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979A8" w14:textId="4C80D0D2" w:rsidR="00640590" w:rsidRPr="00D02426" w:rsidRDefault="00640590" w:rsidP="00640590">
      <w:pPr>
        <w:jc w:val="center"/>
        <w:rPr>
          <w:sz w:val="26"/>
          <w:szCs w:val="26"/>
        </w:rPr>
      </w:pPr>
      <w:r w:rsidRPr="00D02426">
        <w:rPr>
          <w:sz w:val="26"/>
          <w:szCs w:val="26"/>
        </w:rPr>
        <w:t>КРИТЕРИИ ОЧНОГО ЭТАПА «РУКОВОДИТЕЛЬ ГОДА»</w:t>
      </w:r>
    </w:p>
    <w:p w14:paraId="2D5CEF82" w14:textId="336BC405" w:rsidR="00640590" w:rsidRPr="00D02426" w:rsidRDefault="00640590" w:rsidP="00640590">
      <w:pPr>
        <w:jc w:val="center"/>
        <w:rPr>
          <w:b/>
          <w:sz w:val="26"/>
          <w:szCs w:val="26"/>
        </w:rPr>
      </w:pPr>
      <w:r w:rsidRPr="00D02426">
        <w:rPr>
          <w:sz w:val="26"/>
          <w:szCs w:val="26"/>
        </w:rPr>
        <w:t>КОНКУРСНОЕ ИСПЫТАНИЕ «РУКОВОДИТЕЛЬ - ТАКТИК</w:t>
      </w:r>
      <w:r w:rsidRPr="00D02426">
        <w:rPr>
          <w:b/>
          <w:sz w:val="26"/>
          <w:szCs w:val="26"/>
        </w:rPr>
        <w:t>»</w:t>
      </w:r>
    </w:p>
    <w:p w14:paraId="615D2105" w14:textId="77777777" w:rsidR="00640590" w:rsidRPr="00D02426" w:rsidRDefault="00640590" w:rsidP="00640590">
      <w:pPr>
        <w:pStyle w:val="a3"/>
        <w:ind w:firstLine="708"/>
        <w:jc w:val="both"/>
        <w:rPr>
          <w:sz w:val="26"/>
          <w:szCs w:val="26"/>
        </w:rPr>
      </w:pPr>
    </w:p>
    <w:p w14:paraId="4AC39BF2" w14:textId="77777777" w:rsidR="00434912" w:rsidRPr="00D02426" w:rsidRDefault="00640590" w:rsidP="00434912">
      <w:pPr>
        <w:ind w:firstLine="709"/>
        <w:jc w:val="both"/>
        <w:rPr>
          <w:sz w:val="26"/>
          <w:szCs w:val="26"/>
        </w:rPr>
      </w:pPr>
      <w:r w:rsidRPr="00D02426">
        <w:rPr>
          <w:sz w:val="26"/>
          <w:szCs w:val="26"/>
        </w:rPr>
        <w:t xml:space="preserve">Цель конкурсного испытания: </w:t>
      </w:r>
      <w:r w:rsidR="00434912" w:rsidRPr="00D02426">
        <w:rPr>
          <w:sz w:val="26"/>
          <w:szCs w:val="26"/>
        </w:rPr>
        <w:t>демонстрация умения решать тактические задачи управления, соотнесения управленческой теории с практикой, способности к анализу, осмыслению и представлению своей управленческой деятельности.</w:t>
      </w:r>
    </w:p>
    <w:p w14:paraId="550361CF" w14:textId="77777777" w:rsidR="00434912" w:rsidRPr="00D02426" w:rsidRDefault="00434912" w:rsidP="00434912">
      <w:pPr>
        <w:ind w:firstLine="709"/>
        <w:jc w:val="both"/>
        <w:rPr>
          <w:sz w:val="26"/>
          <w:szCs w:val="26"/>
        </w:rPr>
      </w:pPr>
    </w:p>
    <w:p w14:paraId="4D426183" w14:textId="77777777" w:rsidR="00434912" w:rsidRPr="00D02426" w:rsidRDefault="00434912" w:rsidP="00434912">
      <w:pPr>
        <w:ind w:firstLine="709"/>
        <w:jc w:val="both"/>
        <w:rPr>
          <w:sz w:val="26"/>
          <w:szCs w:val="26"/>
        </w:rPr>
      </w:pPr>
      <w:r w:rsidRPr="00D02426">
        <w:rPr>
          <w:sz w:val="26"/>
          <w:szCs w:val="26"/>
        </w:rPr>
        <w:t>Формат конкурсного испытания: устное представление конкурсантом управленческого опыта на материале своей образовательной организации.</w:t>
      </w:r>
    </w:p>
    <w:p w14:paraId="7DCC24F4" w14:textId="77777777" w:rsidR="00434912" w:rsidRPr="00D02426" w:rsidRDefault="00434912" w:rsidP="00434912">
      <w:pPr>
        <w:ind w:firstLine="709"/>
        <w:jc w:val="both"/>
        <w:rPr>
          <w:sz w:val="26"/>
          <w:szCs w:val="26"/>
        </w:rPr>
      </w:pPr>
    </w:p>
    <w:p w14:paraId="09B03364" w14:textId="06A3CD30" w:rsidR="00640590" w:rsidRPr="00D02426" w:rsidRDefault="00434912" w:rsidP="00434912">
      <w:pPr>
        <w:pStyle w:val="a3"/>
        <w:ind w:firstLine="708"/>
        <w:jc w:val="both"/>
        <w:rPr>
          <w:sz w:val="26"/>
          <w:szCs w:val="26"/>
        </w:rPr>
      </w:pPr>
      <w:r w:rsidRPr="00D02426">
        <w:rPr>
          <w:sz w:val="26"/>
          <w:szCs w:val="26"/>
        </w:rPr>
        <w:t>Регламент выступления до 15 минут (10 минут – выступление, 5 минут – ответы на вопросы жюри)</w:t>
      </w:r>
    </w:p>
    <w:p w14:paraId="1BB28DEB" w14:textId="77777777" w:rsidR="00434912" w:rsidRPr="00D02426" w:rsidRDefault="00434912" w:rsidP="00434912">
      <w:pPr>
        <w:pStyle w:val="a3"/>
        <w:ind w:firstLine="708"/>
        <w:jc w:val="both"/>
        <w:rPr>
          <w:sz w:val="26"/>
          <w:szCs w:val="26"/>
        </w:rPr>
      </w:pPr>
    </w:p>
    <w:p w14:paraId="47B03707" w14:textId="77777777" w:rsidR="00640590" w:rsidRPr="00D02426" w:rsidRDefault="00640590" w:rsidP="00640590">
      <w:pPr>
        <w:ind w:firstLine="708"/>
        <w:jc w:val="both"/>
        <w:rPr>
          <w:iCs/>
          <w:sz w:val="26"/>
          <w:szCs w:val="26"/>
          <w:lang w:bidi="ru-RU"/>
        </w:rPr>
      </w:pPr>
      <w:r w:rsidRPr="00D02426"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 w:rsidRPr="00D02426"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14:paraId="4E3BEE1F" w14:textId="77777777" w:rsidR="00640590" w:rsidRPr="00D02426" w:rsidRDefault="00640590" w:rsidP="00640590">
      <w:pPr>
        <w:ind w:firstLine="708"/>
        <w:jc w:val="both"/>
        <w:rPr>
          <w:iCs/>
          <w:sz w:val="26"/>
          <w:szCs w:val="26"/>
          <w:lang w:bidi="ru-RU"/>
        </w:rPr>
      </w:pPr>
    </w:p>
    <w:p w14:paraId="6C2AE849" w14:textId="77777777" w:rsidR="00640590" w:rsidRPr="00D02426" w:rsidRDefault="00640590" w:rsidP="00640590">
      <w:pPr>
        <w:pStyle w:val="Default"/>
        <w:ind w:firstLine="708"/>
        <w:jc w:val="both"/>
        <w:rPr>
          <w:sz w:val="26"/>
          <w:szCs w:val="26"/>
        </w:rPr>
      </w:pPr>
      <w:r w:rsidRPr="00D02426">
        <w:rPr>
          <w:sz w:val="26"/>
          <w:szCs w:val="26"/>
        </w:rPr>
        <w:t xml:space="preserve">Оценивание производится по критериям, которые раскрываются через основания. </w:t>
      </w:r>
    </w:p>
    <w:p w14:paraId="451E2E3B" w14:textId="77777777" w:rsidR="00640590" w:rsidRPr="00D02426" w:rsidRDefault="00640590" w:rsidP="00640590">
      <w:pPr>
        <w:pStyle w:val="Default"/>
        <w:ind w:firstLine="708"/>
        <w:jc w:val="both"/>
        <w:rPr>
          <w:sz w:val="26"/>
          <w:szCs w:val="26"/>
        </w:rPr>
      </w:pPr>
      <w:r w:rsidRPr="00D02426">
        <w:rPr>
          <w:sz w:val="26"/>
          <w:szCs w:val="26"/>
        </w:rPr>
        <w:t xml:space="preserve"> </w:t>
      </w:r>
    </w:p>
    <w:p w14:paraId="31E07510" w14:textId="77777777" w:rsidR="00640590" w:rsidRPr="00D02426" w:rsidRDefault="00640590" w:rsidP="00640590">
      <w:pPr>
        <w:pStyle w:val="a3"/>
        <w:ind w:firstLine="709"/>
        <w:jc w:val="both"/>
        <w:rPr>
          <w:sz w:val="26"/>
          <w:szCs w:val="26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49"/>
        <w:gridCol w:w="2179"/>
        <w:gridCol w:w="6124"/>
        <w:gridCol w:w="952"/>
      </w:tblGrid>
      <w:tr w:rsidR="00640590" w:rsidRPr="00D02426" w14:paraId="57070F98" w14:textId="77777777" w:rsidTr="00400E33">
        <w:trPr>
          <w:trHeight w:val="381"/>
        </w:trPr>
        <w:tc>
          <w:tcPr>
            <w:tcW w:w="553" w:type="dxa"/>
          </w:tcPr>
          <w:p w14:paraId="0AF7A24F" w14:textId="77777777" w:rsidR="00640590" w:rsidRPr="00D02426" w:rsidRDefault="00640590" w:rsidP="003730F7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b/>
                <w:bCs/>
              </w:rPr>
              <w:t>№</w:t>
            </w:r>
          </w:p>
        </w:tc>
        <w:tc>
          <w:tcPr>
            <w:tcW w:w="2182" w:type="dxa"/>
          </w:tcPr>
          <w:p w14:paraId="591A6CB7" w14:textId="77777777" w:rsidR="00640590" w:rsidRPr="00D02426" w:rsidRDefault="00640590" w:rsidP="003730F7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b/>
                <w:bCs/>
              </w:rPr>
              <w:t>Критерий</w:t>
            </w:r>
          </w:p>
        </w:tc>
        <w:tc>
          <w:tcPr>
            <w:tcW w:w="6250" w:type="dxa"/>
          </w:tcPr>
          <w:p w14:paraId="65C99546" w14:textId="77777777" w:rsidR="00640590" w:rsidRPr="00D02426" w:rsidRDefault="00640590" w:rsidP="00D02426">
            <w:pPr>
              <w:pStyle w:val="TableParagraph"/>
              <w:tabs>
                <w:tab w:val="left" w:pos="460"/>
              </w:tabs>
              <w:ind w:left="0" w:right="92"/>
              <w:jc w:val="center"/>
              <w:rPr>
                <w:b/>
                <w:bCs/>
              </w:rPr>
            </w:pPr>
            <w:r w:rsidRPr="00D02426">
              <w:rPr>
                <w:b/>
                <w:bCs/>
              </w:rPr>
              <w:t>Основания</w:t>
            </w:r>
          </w:p>
        </w:tc>
        <w:tc>
          <w:tcPr>
            <w:tcW w:w="952" w:type="dxa"/>
          </w:tcPr>
          <w:p w14:paraId="017094BF" w14:textId="77777777" w:rsidR="00640590" w:rsidRPr="00D02426" w:rsidRDefault="00640590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b/>
                <w:bCs/>
              </w:rPr>
              <w:t>Баллы</w:t>
            </w:r>
          </w:p>
        </w:tc>
      </w:tr>
      <w:tr w:rsidR="00D02426" w:rsidRPr="00D02426" w14:paraId="18FFEF88" w14:textId="77777777" w:rsidTr="00400E33">
        <w:trPr>
          <w:trHeight w:val="135"/>
        </w:trPr>
        <w:tc>
          <w:tcPr>
            <w:tcW w:w="553" w:type="dxa"/>
            <w:vMerge w:val="restart"/>
          </w:tcPr>
          <w:p w14:paraId="08769193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 w:val="restart"/>
          </w:tcPr>
          <w:p w14:paraId="47BB6987" w14:textId="59DF945D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Обоснованность и логика представления управленческого опыта</w:t>
            </w:r>
          </w:p>
        </w:tc>
        <w:tc>
          <w:tcPr>
            <w:tcW w:w="6250" w:type="dxa"/>
          </w:tcPr>
          <w:p w14:paraId="7BCC3190" w14:textId="3A08A1D3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Отсутствует логика в изложении. Управленческий опыт представлен как набор разрозненных фактов без выявления связей и причин. Непонятно, какие задачи решались и каковы результаты.</w:t>
            </w:r>
          </w:p>
        </w:tc>
        <w:tc>
          <w:tcPr>
            <w:tcW w:w="952" w:type="dxa"/>
          </w:tcPr>
          <w:p w14:paraId="41D50CD7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63965320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6578376F" w14:textId="77777777" w:rsidTr="00400E33">
        <w:trPr>
          <w:trHeight w:val="127"/>
        </w:trPr>
        <w:tc>
          <w:tcPr>
            <w:tcW w:w="553" w:type="dxa"/>
            <w:vMerge/>
          </w:tcPr>
          <w:p w14:paraId="5B654288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/>
          </w:tcPr>
          <w:p w14:paraId="56B65071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6250" w:type="dxa"/>
          </w:tcPr>
          <w:p w14:paraId="2B38F49D" w14:textId="1E7C2AEB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Логика в целом прослеживается, но отдельные этапы управления описаны схематично, причинно-следственные связи обозначены не в полной мере. Имеются незначительные нарушения последовательности.</w:t>
            </w:r>
          </w:p>
        </w:tc>
        <w:tc>
          <w:tcPr>
            <w:tcW w:w="952" w:type="dxa"/>
          </w:tcPr>
          <w:p w14:paraId="255A6062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430D04A6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2E1AD617" w14:textId="77777777" w:rsidTr="00400E33">
        <w:trPr>
          <w:trHeight w:val="255"/>
        </w:trPr>
        <w:tc>
          <w:tcPr>
            <w:tcW w:w="553" w:type="dxa"/>
            <w:vMerge/>
          </w:tcPr>
          <w:p w14:paraId="5C547735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/>
          </w:tcPr>
          <w:p w14:paraId="2F6E1C46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6250" w:type="dxa"/>
          </w:tcPr>
          <w:p w14:paraId="2E3F721D" w14:textId="3E6963C2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Управленческий опыт изложен логично, структурированно и последовательно. Чётко прослеживается взаимосвязь: проблема – цели – тактические задачи – действия – результаты – выводы. Каждый этап обоснован.</w:t>
            </w:r>
          </w:p>
        </w:tc>
        <w:tc>
          <w:tcPr>
            <w:tcW w:w="952" w:type="dxa"/>
          </w:tcPr>
          <w:p w14:paraId="53097D5A" w14:textId="173065FF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D02426" w:rsidRPr="00D02426" w14:paraId="5F8CEF14" w14:textId="77777777" w:rsidTr="00400E33">
        <w:trPr>
          <w:trHeight w:val="90"/>
        </w:trPr>
        <w:tc>
          <w:tcPr>
            <w:tcW w:w="553" w:type="dxa"/>
            <w:vMerge w:val="restart"/>
          </w:tcPr>
          <w:p w14:paraId="4255FD0B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 w:val="restart"/>
          </w:tcPr>
          <w:p w14:paraId="77D953ED" w14:textId="64F72A66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Практическая значимость и результативность представленных тактических решений</w:t>
            </w:r>
          </w:p>
        </w:tc>
        <w:tc>
          <w:tcPr>
            <w:tcW w:w="6250" w:type="dxa"/>
          </w:tcPr>
          <w:p w14:paraId="6775AF7E" w14:textId="5CC6E97F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Представленные тактические решения носят теоретический или декларативный характер. Отсутствуют доказательства их результативности. Неясно, как эти решения повлияли на улучшение работы организации.</w:t>
            </w:r>
          </w:p>
        </w:tc>
        <w:tc>
          <w:tcPr>
            <w:tcW w:w="952" w:type="dxa"/>
          </w:tcPr>
          <w:p w14:paraId="36C5ABAC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28DA737B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4800DFB1" w14:textId="77777777" w:rsidTr="00400E33">
        <w:trPr>
          <w:trHeight w:val="120"/>
        </w:trPr>
        <w:tc>
          <w:tcPr>
            <w:tcW w:w="553" w:type="dxa"/>
            <w:vMerge/>
          </w:tcPr>
          <w:p w14:paraId="633041A8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/>
          </w:tcPr>
          <w:p w14:paraId="4D53AD03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6250" w:type="dxa"/>
          </w:tcPr>
          <w:p w14:paraId="1E2123E8" w14:textId="47E3971F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Тактические решения в целом реалистичны, но их результативность подтверждена лишь отдельными примерами, не имеющими системного характера. Связь между действиями и достигнутыми показателями не всегда очевидна.</w:t>
            </w:r>
          </w:p>
        </w:tc>
        <w:tc>
          <w:tcPr>
            <w:tcW w:w="952" w:type="dxa"/>
          </w:tcPr>
          <w:p w14:paraId="5857BCA0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786B509F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4959087C" w14:textId="77777777" w:rsidTr="00400E33">
        <w:trPr>
          <w:trHeight w:val="150"/>
        </w:trPr>
        <w:tc>
          <w:tcPr>
            <w:tcW w:w="553" w:type="dxa"/>
            <w:vMerge/>
          </w:tcPr>
          <w:p w14:paraId="7D1AF49D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/>
          </w:tcPr>
          <w:p w14:paraId="0E272073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6250" w:type="dxa"/>
          </w:tcPr>
          <w:p w14:paraId="0E14A789" w14:textId="28CCFD45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Тактические решения конкретны, реалистичны и доказательно иллюстрируют эффективность управленческой деятельности. Представлены измеримые результаты (динамика показателей, продукты, эффекты). Опыт имеет ценность для других образовательных организаций.</w:t>
            </w:r>
          </w:p>
        </w:tc>
        <w:tc>
          <w:tcPr>
            <w:tcW w:w="952" w:type="dxa"/>
          </w:tcPr>
          <w:p w14:paraId="496BD862" w14:textId="38EC297B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D02426" w:rsidRPr="00D02426" w14:paraId="192AC223" w14:textId="77777777" w:rsidTr="00D02426">
        <w:trPr>
          <w:trHeight w:val="126"/>
        </w:trPr>
        <w:tc>
          <w:tcPr>
            <w:tcW w:w="553" w:type="dxa"/>
            <w:vMerge w:val="restart"/>
          </w:tcPr>
          <w:p w14:paraId="7370ABFC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 w:val="restart"/>
          </w:tcPr>
          <w:p w14:paraId="4482C4C7" w14:textId="6775C110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 xml:space="preserve">Глубина анализа </w:t>
            </w: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lastRenderedPageBreak/>
              <w:t>управленческой деятельности и её результатов</w:t>
            </w:r>
          </w:p>
        </w:tc>
        <w:tc>
          <w:tcPr>
            <w:tcW w:w="6250" w:type="dxa"/>
          </w:tcPr>
          <w:p w14:paraId="67C3E53A" w14:textId="51EE80D3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lastRenderedPageBreak/>
              <w:t xml:space="preserve">Анализ отсутствует или носит поверхностный характер. </w:t>
            </w: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lastRenderedPageBreak/>
              <w:t>Участник перечисляет события, не выделяя успешные решения и допущенные ошибки. Выводы не сформулированы или шаблонны.</w:t>
            </w:r>
          </w:p>
        </w:tc>
        <w:tc>
          <w:tcPr>
            <w:tcW w:w="952" w:type="dxa"/>
          </w:tcPr>
          <w:p w14:paraId="570027FA" w14:textId="77777777" w:rsidR="00D02426" w:rsidRDefault="00D02426" w:rsidP="00D02426">
            <w:pPr>
              <w:pStyle w:val="a6"/>
              <w:jc w:val="center"/>
            </w:pPr>
            <w:r>
              <w:lastRenderedPageBreak/>
              <w:t>1-4</w:t>
            </w:r>
          </w:p>
          <w:p w14:paraId="613DC13A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573F15CD" w14:textId="77777777" w:rsidTr="00D02426">
        <w:trPr>
          <w:trHeight w:val="82"/>
        </w:trPr>
        <w:tc>
          <w:tcPr>
            <w:tcW w:w="553" w:type="dxa"/>
            <w:vMerge/>
          </w:tcPr>
          <w:p w14:paraId="5567E14C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/>
          </w:tcPr>
          <w:p w14:paraId="0D3AF3C9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6250" w:type="dxa"/>
          </w:tcPr>
          <w:p w14:paraId="29A70AF6" w14:textId="4C6D90D5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Анализ проведён, но ограничен описанием сильных и слабых сторон без выявления причин успехов и неудач. Отсутствует системное видение того, что именно привело к полученным результатам.</w:t>
            </w:r>
          </w:p>
        </w:tc>
        <w:tc>
          <w:tcPr>
            <w:tcW w:w="952" w:type="dxa"/>
          </w:tcPr>
          <w:p w14:paraId="3C0A88EC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085C47E7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593D020B" w14:textId="77777777" w:rsidTr="00400E33">
        <w:trPr>
          <w:trHeight w:val="180"/>
        </w:trPr>
        <w:tc>
          <w:tcPr>
            <w:tcW w:w="553" w:type="dxa"/>
            <w:vMerge/>
          </w:tcPr>
          <w:p w14:paraId="583412E2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/>
          </w:tcPr>
          <w:p w14:paraId="60C55B57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6250" w:type="dxa"/>
          </w:tcPr>
          <w:p w14:paraId="0E4E0062" w14:textId="6177F2F2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Продемонстрирован глубокий анализ управленческой деятельности: выявлены ключевые факторы успеха, проанализированы риски и способы их минимизации, осмыслены неудачные решения и извлечённые уроки. Сформулированы обоснованные выводы для дальнейшего развития.</w:t>
            </w:r>
          </w:p>
        </w:tc>
        <w:tc>
          <w:tcPr>
            <w:tcW w:w="952" w:type="dxa"/>
          </w:tcPr>
          <w:p w14:paraId="61717908" w14:textId="7B339D2C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D02426" w:rsidRPr="00D02426" w14:paraId="5795AB8F" w14:textId="77777777" w:rsidTr="00D02426">
        <w:trPr>
          <w:trHeight w:val="126"/>
        </w:trPr>
        <w:tc>
          <w:tcPr>
            <w:tcW w:w="553" w:type="dxa"/>
            <w:vMerge w:val="restart"/>
          </w:tcPr>
          <w:p w14:paraId="6FAC0B48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 w:val="restart"/>
          </w:tcPr>
          <w:p w14:paraId="6E564D09" w14:textId="2C114DAD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Соотнесение теории и практики (методологическая грамотность)</w:t>
            </w:r>
          </w:p>
          <w:p w14:paraId="3639B80D" w14:textId="51B02A5F" w:rsidR="00D02426" w:rsidRPr="00D02426" w:rsidRDefault="00D02426" w:rsidP="00D02426">
            <w:pPr>
              <w:jc w:val="center"/>
              <w:rPr>
                <w:lang w:eastAsia="en-US"/>
              </w:rPr>
            </w:pPr>
          </w:p>
        </w:tc>
        <w:tc>
          <w:tcPr>
            <w:tcW w:w="6250" w:type="dxa"/>
          </w:tcPr>
          <w:p w14:paraId="5F569DF7" w14:textId="0B56FA1B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Управленческая практика представлена без опоры на теоретические модели и концепции. Используемая терминология применяется некорректно или отсутствует. Отрыв от современных подходов в менеджменте образования.</w:t>
            </w:r>
          </w:p>
        </w:tc>
        <w:tc>
          <w:tcPr>
            <w:tcW w:w="952" w:type="dxa"/>
          </w:tcPr>
          <w:p w14:paraId="0621A037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18F7055E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70F11154" w14:textId="77777777" w:rsidTr="00D02426">
        <w:trPr>
          <w:trHeight w:val="150"/>
        </w:trPr>
        <w:tc>
          <w:tcPr>
            <w:tcW w:w="553" w:type="dxa"/>
            <w:vMerge/>
          </w:tcPr>
          <w:p w14:paraId="3FFC24F8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/>
          </w:tcPr>
          <w:p w14:paraId="47231443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6250" w:type="dxa"/>
          </w:tcPr>
          <w:p w14:paraId="27CD23D6" w14:textId="64CE4EEA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Присутствуют ссылки на отдельные теоретические положения, но они носят формальный характер и не органично вплетены в описание практики. Допускаются отдельные неточности в использовании управленческих понятий.</w:t>
            </w:r>
          </w:p>
        </w:tc>
        <w:tc>
          <w:tcPr>
            <w:tcW w:w="952" w:type="dxa"/>
          </w:tcPr>
          <w:p w14:paraId="530C21F1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03E485E3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737257BE" w14:textId="77777777" w:rsidTr="00400E33">
        <w:trPr>
          <w:trHeight w:val="112"/>
        </w:trPr>
        <w:tc>
          <w:tcPr>
            <w:tcW w:w="553" w:type="dxa"/>
            <w:vMerge/>
          </w:tcPr>
          <w:p w14:paraId="5018A7E3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/>
          </w:tcPr>
          <w:p w14:paraId="5CED9A29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6250" w:type="dxa"/>
          </w:tcPr>
          <w:p w14:paraId="224009E9" w14:textId="7003EBF9" w:rsidR="00D02426" w:rsidRPr="00D02426" w:rsidRDefault="00D02426" w:rsidP="00D02426">
            <w:pPr>
              <w:pStyle w:val="TableParagraph"/>
              <w:tabs>
                <w:tab w:val="left" w:pos="460"/>
                <w:tab w:val="left" w:pos="36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Управленческий опыт осмыслен через призму современных теорий и концепций управления образованием. Корректно применяется профессиональная терминология. Демонстрируется умение видеть за практическими действиями методологическую основу.</w:t>
            </w:r>
          </w:p>
        </w:tc>
        <w:tc>
          <w:tcPr>
            <w:tcW w:w="952" w:type="dxa"/>
          </w:tcPr>
          <w:p w14:paraId="0DC90285" w14:textId="137EEABA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D02426" w:rsidRPr="00D02426" w14:paraId="53A377AE" w14:textId="77777777" w:rsidTr="00D02426">
        <w:trPr>
          <w:trHeight w:val="210"/>
        </w:trPr>
        <w:tc>
          <w:tcPr>
            <w:tcW w:w="553" w:type="dxa"/>
            <w:vMerge w:val="restart"/>
          </w:tcPr>
          <w:p w14:paraId="00AA61DD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 w:val="restart"/>
          </w:tcPr>
          <w:p w14:paraId="237919DA" w14:textId="1CF2812B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Коммуникативная культура и навыки самопрезентации</w:t>
            </w:r>
          </w:p>
        </w:tc>
        <w:tc>
          <w:tcPr>
            <w:tcW w:w="6250" w:type="dxa"/>
          </w:tcPr>
          <w:p w14:paraId="77E18D5F" w14:textId="2A1635C6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Речь невыразительна, содержит речевые и грамматические ошибки. Участник не удерживает внимание аудитории, монотонен. Невербальные средства отсутствуют или неуместны. Не проявляет личностного отношения к представляемому опыту.</w:t>
            </w:r>
          </w:p>
        </w:tc>
        <w:tc>
          <w:tcPr>
            <w:tcW w:w="952" w:type="dxa"/>
          </w:tcPr>
          <w:p w14:paraId="06FFA2B0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22F95E4D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7FBFD4EF" w14:textId="77777777" w:rsidTr="00D02426">
        <w:trPr>
          <w:trHeight w:val="97"/>
        </w:trPr>
        <w:tc>
          <w:tcPr>
            <w:tcW w:w="553" w:type="dxa"/>
            <w:vMerge/>
          </w:tcPr>
          <w:p w14:paraId="433344A0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/>
          </w:tcPr>
          <w:p w14:paraId="20DC8592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6250" w:type="dxa"/>
          </w:tcPr>
          <w:p w14:paraId="46FCE48A" w14:textId="68BA6F27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Речь в целом грамотна, но недостаточно эмоционально окрашена. Есть попытки использования невербальных средств, однако они не всегда адекватны ситуации. Участник уверенно держится, но образ руководителя выглядит обобщённо, без индивидуальных черт.</w:t>
            </w:r>
          </w:p>
        </w:tc>
        <w:tc>
          <w:tcPr>
            <w:tcW w:w="952" w:type="dxa"/>
          </w:tcPr>
          <w:p w14:paraId="1810E77F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6ED86C4E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6EC1CDDF" w14:textId="77777777" w:rsidTr="00400E33">
        <w:trPr>
          <w:trHeight w:val="165"/>
        </w:trPr>
        <w:tc>
          <w:tcPr>
            <w:tcW w:w="553" w:type="dxa"/>
            <w:vMerge/>
          </w:tcPr>
          <w:p w14:paraId="4E951D32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/>
          </w:tcPr>
          <w:p w14:paraId="498DDD08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6250" w:type="dxa"/>
          </w:tcPr>
          <w:p w14:paraId="62655BE3" w14:textId="484EA0CE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Демонстрируется высокий уровень коммуникативной культуры: речь правильная, богатая, выразительная, логичная. Эффективно используются вербальные и невербальные средства. Участник проявляет аутентичность, вызывает доверие и интерес, умело адаптирует самоподачу под аудиторию.</w:t>
            </w:r>
          </w:p>
        </w:tc>
        <w:tc>
          <w:tcPr>
            <w:tcW w:w="952" w:type="dxa"/>
          </w:tcPr>
          <w:p w14:paraId="65830774" w14:textId="5B8DB765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D02426" w:rsidRPr="00D02426" w14:paraId="0515361E" w14:textId="77777777" w:rsidTr="00D02426">
        <w:trPr>
          <w:trHeight w:val="150"/>
        </w:trPr>
        <w:tc>
          <w:tcPr>
            <w:tcW w:w="553" w:type="dxa"/>
            <w:vMerge w:val="restart"/>
          </w:tcPr>
          <w:p w14:paraId="54C900B3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 w:val="restart"/>
          </w:tcPr>
          <w:p w14:paraId="3E2CBC74" w14:textId="4F1DC5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Рефлексивная культура (ответы на вопросы)</w:t>
            </w:r>
          </w:p>
        </w:tc>
        <w:tc>
          <w:tcPr>
            <w:tcW w:w="6250" w:type="dxa"/>
          </w:tcPr>
          <w:p w14:paraId="5546776B" w14:textId="210EAAC7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Ответы на вопросы поверхностны, не демонстрируют понимания сути заданного вопроса. Участник уходит от ответа, допускает противоречия с собственным выступлением. Не способен признать ограничения своего опыта.</w:t>
            </w:r>
          </w:p>
        </w:tc>
        <w:tc>
          <w:tcPr>
            <w:tcW w:w="952" w:type="dxa"/>
          </w:tcPr>
          <w:p w14:paraId="66C189BC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0B603671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5CAAAC98" w14:textId="77777777" w:rsidTr="00D02426">
        <w:trPr>
          <w:trHeight w:val="112"/>
        </w:trPr>
        <w:tc>
          <w:tcPr>
            <w:tcW w:w="553" w:type="dxa"/>
            <w:vMerge/>
          </w:tcPr>
          <w:p w14:paraId="06EEBBB6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/>
          </w:tcPr>
          <w:p w14:paraId="0FA3D916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6250" w:type="dxa"/>
          </w:tcPr>
          <w:p w14:paraId="1BCBDBAA" w14:textId="0531A727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Ответы в целом верны, но носят общий характер, не всегда раскрывают глубину осмысления. Участник отвечает на вопросы, но испытывает трудности при необходимости конкретизировать или обосновать свою позицию.</w:t>
            </w:r>
          </w:p>
        </w:tc>
        <w:tc>
          <w:tcPr>
            <w:tcW w:w="952" w:type="dxa"/>
          </w:tcPr>
          <w:p w14:paraId="29CDEEA7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76B6C4D9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5167BDC7" w14:textId="77777777" w:rsidTr="00400E33">
        <w:trPr>
          <w:trHeight w:val="210"/>
        </w:trPr>
        <w:tc>
          <w:tcPr>
            <w:tcW w:w="553" w:type="dxa"/>
            <w:vMerge/>
          </w:tcPr>
          <w:p w14:paraId="0102AAF7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vMerge/>
          </w:tcPr>
          <w:p w14:paraId="5E657336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6250" w:type="dxa"/>
          </w:tcPr>
          <w:p w14:paraId="7501C245" w14:textId="1FD9326E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 xml:space="preserve">Ответы точны, конкретны, показывают глубокое </w:t>
            </w: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lastRenderedPageBreak/>
              <w:t>понимание своей управленческой деятельности. Участник проявляет рефлексивную позицию: видит альтернативные варианты решений, признаёт зоны развития, аргументированно отстаивает свою позицию, конструктивно реагирует на критику.</w:t>
            </w:r>
          </w:p>
        </w:tc>
        <w:tc>
          <w:tcPr>
            <w:tcW w:w="952" w:type="dxa"/>
          </w:tcPr>
          <w:p w14:paraId="5F86CCB2" w14:textId="5C495216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lastRenderedPageBreak/>
              <w:t>8-10</w:t>
            </w:r>
          </w:p>
        </w:tc>
      </w:tr>
      <w:tr w:rsidR="00D02426" w:rsidRPr="00D02426" w14:paraId="648BE42E" w14:textId="77777777" w:rsidTr="00400E33">
        <w:trPr>
          <w:trHeight w:val="210"/>
        </w:trPr>
        <w:tc>
          <w:tcPr>
            <w:tcW w:w="553" w:type="dxa"/>
          </w:tcPr>
          <w:p w14:paraId="2F8AEE1A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182" w:type="dxa"/>
          </w:tcPr>
          <w:p w14:paraId="7FDD379B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6250" w:type="dxa"/>
          </w:tcPr>
          <w:p w14:paraId="64AB1F2E" w14:textId="023848C0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color w:val="0F1115"/>
                <w:sz w:val="23"/>
                <w:szCs w:val="23"/>
                <w:shd w:val="clear" w:color="auto" w:fill="FFFFFF"/>
              </w:rPr>
            </w:pPr>
            <w:r w:rsidRPr="00D02426">
              <w:rPr>
                <w:b/>
                <w:spacing w:val="-10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952" w:type="dxa"/>
          </w:tcPr>
          <w:p w14:paraId="13D81AE1" w14:textId="3DD44A24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D02426">
              <w:rPr>
                <w:b/>
                <w:bCs/>
              </w:rPr>
              <w:t>0</w:t>
            </w:r>
          </w:p>
        </w:tc>
      </w:tr>
    </w:tbl>
    <w:p w14:paraId="70ED15CA" w14:textId="77777777" w:rsidR="00B83B3B" w:rsidRPr="00D02426" w:rsidRDefault="00B83B3B" w:rsidP="00B83B3B">
      <w:pPr>
        <w:jc w:val="center"/>
        <w:rPr>
          <w:b/>
        </w:rPr>
      </w:pPr>
    </w:p>
    <w:p w14:paraId="5AD12FA0" w14:textId="77777777" w:rsidR="00B83B3B" w:rsidRPr="00D02426" w:rsidRDefault="00B83B3B" w:rsidP="00B83B3B">
      <w:pPr>
        <w:rPr>
          <w:b/>
        </w:rPr>
      </w:pPr>
    </w:p>
    <w:p w14:paraId="261CECCF" w14:textId="77777777" w:rsidR="00B83B3B" w:rsidRPr="00D02426" w:rsidRDefault="00B83B3B" w:rsidP="00B83B3B">
      <w:pPr>
        <w:jc w:val="center"/>
        <w:rPr>
          <w:b/>
        </w:rPr>
      </w:pPr>
    </w:p>
    <w:p w14:paraId="57C78347" w14:textId="77777777" w:rsidR="00C57CE8" w:rsidRPr="00D02426" w:rsidRDefault="00C57CE8" w:rsidP="00B83B3B">
      <w:pPr>
        <w:jc w:val="center"/>
        <w:rPr>
          <w:b/>
        </w:rPr>
      </w:pPr>
    </w:p>
    <w:p w14:paraId="1C04263E" w14:textId="77777777" w:rsidR="00C57CE8" w:rsidRPr="00D02426" w:rsidRDefault="00C57CE8" w:rsidP="00B83B3B">
      <w:pPr>
        <w:jc w:val="center"/>
        <w:rPr>
          <w:b/>
        </w:rPr>
      </w:pPr>
    </w:p>
    <w:p w14:paraId="663BDE21" w14:textId="77777777" w:rsidR="00C57CE8" w:rsidRPr="00D02426" w:rsidRDefault="00C57CE8" w:rsidP="00B83B3B">
      <w:pPr>
        <w:jc w:val="center"/>
        <w:rPr>
          <w:b/>
        </w:rPr>
      </w:pPr>
    </w:p>
    <w:p w14:paraId="21C58E61" w14:textId="77777777" w:rsidR="00C57CE8" w:rsidRPr="00D02426" w:rsidRDefault="00C57CE8" w:rsidP="00B83B3B">
      <w:pPr>
        <w:jc w:val="center"/>
        <w:rPr>
          <w:b/>
        </w:rPr>
      </w:pPr>
    </w:p>
    <w:p w14:paraId="32F3D26A" w14:textId="77777777" w:rsidR="00C57CE8" w:rsidRPr="00D02426" w:rsidRDefault="00C57CE8" w:rsidP="00B83B3B">
      <w:pPr>
        <w:jc w:val="center"/>
        <w:rPr>
          <w:b/>
        </w:rPr>
      </w:pPr>
    </w:p>
    <w:p w14:paraId="4EDC08AB" w14:textId="77777777" w:rsidR="00C57CE8" w:rsidRPr="00D02426" w:rsidRDefault="00C57CE8" w:rsidP="00B83B3B">
      <w:pPr>
        <w:jc w:val="center"/>
        <w:rPr>
          <w:b/>
        </w:rPr>
      </w:pPr>
    </w:p>
    <w:p w14:paraId="259D60CC" w14:textId="142D2E08" w:rsidR="00D02426" w:rsidRDefault="00D02426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336B0D6" w14:textId="77777777" w:rsidR="00640590" w:rsidRPr="00D02426" w:rsidRDefault="00640590" w:rsidP="00640590">
      <w:pPr>
        <w:jc w:val="center"/>
        <w:rPr>
          <w:sz w:val="26"/>
          <w:szCs w:val="26"/>
        </w:rPr>
      </w:pPr>
      <w:r w:rsidRPr="00D02426">
        <w:rPr>
          <w:sz w:val="26"/>
          <w:szCs w:val="26"/>
        </w:rPr>
        <w:lastRenderedPageBreak/>
        <w:t>КРИТЕРИИ ОЧНОГО ЭТАПА «РУКОВОДИТЕЛЬ ГОДА»</w:t>
      </w:r>
    </w:p>
    <w:p w14:paraId="642AB4C4" w14:textId="1032CF69" w:rsidR="00640590" w:rsidRPr="00D02426" w:rsidRDefault="00640590" w:rsidP="00640590">
      <w:pPr>
        <w:jc w:val="center"/>
        <w:rPr>
          <w:b/>
          <w:sz w:val="26"/>
          <w:szCs w:val="26"/>
        </w:rPr>
      </w:pPr>
      <w:r w:rsidRPr="00D02426">
        <w:rPr>
          <w:sz w:val="26"/>
          <w:szCs w:val="26"/>
        </w:rPr>
        <w:t>КОНКУРСНОЕ ИСПЫТАНИЕ «РУКОВОДИТЕЛЬ - АНАЛИТИК</w:t>
      </w:r>
      <w:r w:rsidRPr="00D02426">
        <w:rPr>
          <w:b/>
          <w:sz w:val="26"/>
          <w:szCs w:val="26"/>
        </w:rPr>
        <w:t>»</w:t>
      </w:r>
    </w:p>
    <w:p w14:paraId="5565B7CB" w14:textId="77777777" w:rsidR="00640590" w:rsidRPr="00D02426" w:rsidRDefault="00640590" w:rsidP="00640590">
      <w:pPr>
        <w:pStyle w:val="a3"/>
        <w:ind w:firstLine="708"/>
        <w:jc w:val="both"/>
        <w:rPr>
          <w:sz w:val="26"/>
          <w:szCs w:val="26"/>
        </w:rPr>
      </w:pPr>
    </w:p>
    <w:p w14:paraId="1B8D99B9" w14:textId="7B8AAC54" w:rsidR="00434912" w:rsidRPr="00D02426" w:rsidRDefault="00434912" w:rsidP="00434912">
      <w:pPr>
        <w:ind w:firstLine="709"/>
        <w:jc w:val="both"/>
        <w:rPr>
          <w:sz w:val="26"/>
          <w:szCs w:val="26"/>
        </w:rPr>
      </w:pPr>
      <w:r w:rsidRPr="00D02426">
        <w:rPr>
          <w:sz w:val="26"/>
          <w:szCs w:val="26"/>
        </w:rPr>
        <w:t>Цель конкурсного испытания: демонстрация навыка анализа факторов, влияющих на принятие управленческих решений.</w:t>
      </w:r>
    </w:p>
    <w:p w14:paraId="0EBEA024" w14:textId="77777777" w:rsidR="00434912" w:rsidRPr="00D02426" w:rsidRDefault="00434912" w:rsidP="00434912">
      <w:pPr>
        <w:ind w:firstLine="709"/>
        <w:jc w:val="both"/>
        <w:rPr>
          <w:sz w:val="26"/>
          <w:szCs w:val="26"/>
        </w:rPr>
      </w:pPr>
    </w:p>
    <w:p w14:paraId="224F214E" w14:textId="77777777" w:rsidR="00434912" w:rsidRPr="00D02426" w:rsidRDefault="00434912" w:rsidP="00434912">
      <w:pPr>
        <w:ind w:firstLine="709"/>
        <w:jc w:val="both"/>
        <w:rPr>
          <w:sz w:val="26"/>
          <w:szCs w:val="26"/>
        </w:rPr>
      </w:pPr>
      <w:r w:rsidRPr="00D02426">
        <w:rPr>
          <w:sz w:val="26"/>
          <w:szCs w:val="26"/>
        </w:rPr>
        <w:t xml:space="preserve">Формат конкурсного испытания: анализ управленческих кейсов. </w:t>
      </w:r>
    </w:p>
    <w:p w14:paraId="42123196" w14:textId="77777777" w:rsidR="00434912" w:rsidRPr="00D02426" w:rsidRDefault="00434912" w:rsidP="00434912">
      <w:pPr>
        <w:ind w:firstLine="709"/>
        <w:jc w:val="both"/>
        <w:rPr>
          <w:sz w:val="26"/>
          <w:szCs w:val="26"/>
        </w:rPr>
      </w:pPr>
    </w:p>
    <w:p w14:paraId="1C2976A9" w14:textId="50BD71AB" w:rsidR="00640590" w:rsidRPr="00D02426" w:rsidRDefault="00434912" w:rsidP="00434912">
      <w:pPr>
        <w:pStyle w:val="a3"/>
        <w:ind w:firstLine="709"/>
        <w:jc w:val="both"/>
        <w:rPr>
          <w:sz w:val="26"/>
          <w:szCs w:val="26"/>
        </w:rPr>
      </w:pPr>
      <w:r w:rsidRPr="00D02426">
        <w:rPr>
          <w:sz w:val="26"/>
          <w:szCs w:val="26"/>
        </w:rPr>
        <w:t>Регламент 60 минут. Содержание кейса определяется Оргкомитетом Конкурса и озвучивается непосредственно перед испытанием</w:t>
      </w:r>
    </w:p>
    <w:p w14:paraId="4F051D49" w14:textId="77777777" w:rsidR="00434912" w:rsidRPr="00D02426" w:rsidRDefault="00434912" w:rsidP="00434912">
      <w:pPr>
        <w:pStyle w:val="a3"/>
        <w:ind w:firstLine="709"/>
        <w:jc w:val="both"/>
        <w:rPr>
          <w:sz w:val="26"/>
          <w:szCs w:val="26"/>
        </w:rPr>
      </w:pPr>
    </w:p>
    <w:p w14:paraId="7DBA0011" w14:textId="77777777" w:rsidR="00640590" w:rsidRPr="00D02426" w:rsidRDefault="00640590" w:rsidP="00640590">
      <w:pPr>
        <w:pStyle w:val="a3"/>
        <w:ind w:firstLine="709"/>
        <w:jc w:val="both"/>
        <w:rPr>
          <w:sz w:val="26"/>
          <w:szCs w:val="26"/>
        </w:rPr>
      </w:pPr>
      <w:r w:rsidRPr="00D02426">
        <w:rPr>
          <w:sz w:val="26"/>
          <w:szCs w:val="26"/>
        </w:rPr>
        <w:t>Регламент конкурсного испытания: обоснование применения методических подходов, приёмов и технологий в соответствии с методическим эпиграфом конкурсного испытания, заявленной темой и целевыми ориентирами урока – до 5 минут; проведение урока – 40 минут; самоанализ урока и ответы на вопросы членов жюри – до 15 минут</w:t>
      </w:r>
    </w:p>
    <w:p w14:paraId="63A181BD" w14:textId="77777777" w:rsidR="00640590" w:rsidRPr="00D02426" w:rsidRDefault="00640590" w:rsidP="00640590">
      <w:pPr>
        <w:pStyle w:val="a3"/>
        <w:ind w:firstLine="709"/>
        <w:jc w:val="both"/>
        <w:rPr>
          <w:sz w:val="26"/>
          <w:szCs w:val="26"/>
        </w:rPr>
      </w:pPr>
    </w:p>
    <w:p w14:paraId="45FB0959" w14:textId="77777777" w:rsidR="00640590" w:rsidRPr="00D02426" w:rsidRDefault="00640590" w:rsidP="00640590">
      <w:pPr>
        <w:ind w:firstLine="708"/>
        <w:jc w:val="both"/>
        <w:rPr>
          <w:iCs/>
          <w:sz w:val="26"/>
          <w:szCs w:val="26"/>
          <w:lang w:bidi="ru-RU"/>
        </w:rPr>
      </w:pPr>
      <w:r w:rsidRPr="00D02426"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 w:rsidRPr="00D02426"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14:paraId="4AA2856E" w14:textId="77777777" w:rsidR="00640590" w:rsidRPr="00D02426" w:rsidRDefault="00640590" w:rsidP="00640590">
      <w:pPr>
        <w:ind w:firstLine="708"/>
        <w:jc w:val="both"/>
        <w:rPr>
          <w:iCs/>
          <w:sz w:val="26"/>
          <w:szCs w:val="26"/>
          <w:lang w:bidi="ru-RU"/>
        </w:rPr>
      </w:pPr>
    </w:p>
    <w:p w14:paraId="57E5AE97" w14:textId="77777777" w:rsidR="00640590" w:rsidRPr="00D02426" w:rsidRDefault="00640590" w:rsidP="00640590">
      <w:pPr>
        <w:pStyle w:val="Default"/>
        <w:ind w:firstLine="708"/>
        <w:jc w:val="both"/>
        <w:rPr>
          <w:sz w:val="26"/>
          <w:szCs w:val="26"/>
        </w:rPr>
      </w:pPr>
      <w:r w:rsidRPr="00D02426">
        <w:rPr>
          <w:sz w:val="26"/>
          <w:szCs w:val="26"/>
        </w:rPr>
        <w:t xml:space="preserve">Оценивание производится по критериям, которые раскрываются через основания. </w:t>
      </w:r>
    </w:p>
    <w:p w14:paraId="7E75771F" w14:textId="77777777" w:rsidR="00640590" w:rsidRPr="00D02426" w:rsidRDefault="00640590" w:rsidP="00640590">
      <w:pPr>
        <w:pStyle w:val="Default"/>
        <w:ind w:firstLine="708"/>
        <w:jc w:val="both"/>
        <w:rPr>
          <w:sz w:val="26"/>
          <w:szCs w:val="26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47"/>
        <w:gridCol w:w="2034"/>
        <w:gridCol w:w="6271"/>
        <w:gridCol w:w="952"/>
      </w:tblGrid>
      <w:tr w:rsidR="00640590" w:rsidRPr="00D02426" w14:paraId="53AF4867" w14:textId="77777777" w:rsidTr="00982360">
        <w:trPr>
          <w:trHeight w:val="381"/>
        </w:trPr>
        <w:tc>
          <w:tcPr>
            <w:tcW w:w="547" w:type="dxa"/>
          </w:tcPr>
          <w:p w14:paraId="15505040" w14:textId="77777777" w:rsidR="00640590" w:rsidRPr="00D02426" w:rsidRDefault="00640590" w:rsidP="003730F7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b/>
                <w:bCs/>
              </w:rPr>
              <w:t>№</w:t>
            </w:r>
          </w:p>
        </w:tc>
        <w:tc>
          <w:tcPr>
            <w:tcW w:w="2034" w:type="dxa"/>
          </w:tcPr>
          <w:p w14:paraId="45237507" w14:textId="77777777" w:rsidR="00640590" w:rsidRPr="00D02426" w:rsidRDefault="00640590" w:rsidP="003730F7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b/>
                <w:bCs/>
              </w:rPr>
              <w:t>Критерий</w:t>
            </w:r>
          </w:p>
        </w:tc>
        <w:tc>
          <w:tcPr>
            <w:tcW w:w="6271" w:type="dxa"/>
          </w:tcPr>
          <w:p w14:paraId="7C4D55D8" w14:textId="77777777" w:rsidR="00640590" w:rsidRPr="00D02426" w:rsidRDefault="00640590" w:rsidP="00D02426">
            <w:pPr>
              <w:pStyle w:val="TableParagraph"/>
              <w:tabs>
                <w:tab w:val="left" w:pos="460"/>
              </w:tabs>
              <w:ind w:left="0" w:right="92"/>
              <w:jc w:val="center"/>
              <w:rPr>
                <w:b/>
                <w:bCs/>
              </w:rPr>
            </w:pPr>
            <w:r w:rsidRPr="00D02426">
              <w:rPr>
                <w:b/>
                <w:bCs/>
              </w:rPr>
              <w:t>Основания</w:t>
            </w:r>
          </w:p>
        </w:tc>
        <w:tc>
          <w:tcPr>
            <w:tcW w:w="952" w:type="dxa"/>
          </w:tcPr>
          <w:p w14:paraId="3DE34A89" w14:textId="77777777" w:rsidR="00640590" w:rsidRPr="00D02426" w:rsidRDefault="00640590" w:rsidP="003730F7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b/>
                <w:bCs/>
              </w:rPr>
              <w:t>Баллы</w:t>
            </w:r>
          </w:p>
        </w:tc>
      </w:tr>
      <w:tr w:rsidR="00D02426" w:rsidRPr="00D02426" w14:paraId="35DCD671" w14:textId="77777777" w:rsidTr="00982360">
        <w:trPr>
          <w:trHeight w:val="240"/>
        </w:trPr>
        <w:tc>
          <w:tcPr>
            <w:tcW w:w="547" w:type="dxa"/>
            <w:vMerge w:val="restart"/>
          </w:tcPr>
          <w:p w14:paraId="06798112" w14:textId="40CFDF7D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  <w:r w:rsidRPr="00D02426">
              <w:rPr>
                <w:bCs/>
              </w:rPr>
              <w:t>1</w:t>
            </w:r>
          </w:p>
        </w:tc>
        <w:tc>
          <w:tcPr>
            <w:tcW w:w="2034" w:type="dxa"/>
            <w:vMerge w:val="restart"/>
          </w:tcPr>
          <w:p w14:paraId="7E59475B" w14:textId="36D6053D" w:rsidR="00D02426" w:rsidRPr="00D02426" w:rsidRDefault="00D02426" w:rsidP="00D02426">
            <w:pPr>
              <w:pStyle w:val="a6"/>
              <w:spacing w:before="1"/>
              <w:rPr>
                <w:b/>
                <w:bCs/>
              </w:rPr>
            </w:pPr>
            <w:r w:rsidRPr="00D02426">
              <w:rPr>
                <w:color w:val="34343C"/>
              </w:rPr>
              <w:t>Структурная и содержательная полнота представления решения задачи развития образовательной организации</w:t>
            </w:r>
          </w:p>
        </w:tc>
        <w:tc>
          <w:tcPr>
            <w:tcW w:w="6271" w:type="dxa"/>
          </w:tcPr>
          <w:p w14:paraId="42137AA0" w14:textId="2CE8FBAF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Решение представлено фрагментарно, отсутствует логическая структура. Ключевые элементы задачи не проанализированы. Предлагаемые меры не связаны между собой или противоречат друг другу.</w:t>
            </w:r>
          </w:p>
        </w:tc>
        <w:tc>
          <w:tcPr>
            <w:tcW w:w="952" w:type="dxa"/>
          </w:tcPr>
          <w:p w14:paraId="461ADE0D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00541CAD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017D242D" w14:textId="77777777" w:rsidTr="00982360">
        <w:trPr>
          <w:trHeight w:val="379"/>
        </w:trPr>
        <w:tc>
          <w:tcPr>
            <w:tcW w:w="547" w:type="dxa"/>
            <w:vMerge/>
          </w:tcPr>
          <w:p w14:paraId="66A4D7FE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034" w:type="dxa"/>
            <w:vMerge/>
          </w:tcPr>
          <w:p w14:paraId="5CFF2B2D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</w:rPr>
            </w:pPr>
          </w:p>
        </w:tc>
        <w:tc>
          <w:tcPr>
            <w:tcW w:w="6271" w:type="dxa"/>
          </w:tcPr>
          <w:p w14:paraId="44283982" w14:textId="28379F91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Решение имеет общую структуру, но отдельные содержательные блоки проработаны поверхностно. Присутствуют логические разрывы между анализом проблемы и предлагаемыми действиями. Не все значимые факторы учтены.</w:t>
            </w:r>
          </w:p>
        </w:tc>
        <w:tc>
          <w:tcPr>
            <w:tcW w:w="952" w:type="dxa"/>
          </w:tcPr>
          <w:p w14:paraId="0FC56CDF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56331A19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5BA694EF" w14:textId="77777777" w:rsidTr="00982360">
        <w:trPr>
          <w:trHeight w:val="1575"/>
        </w:trPr>
        <w:tc>
          <w:tcPr>
            <w:tcW w:w="547" w:type="dxa"/>
            <w:vMerge/>
          </w:tcPr>
          <w:p w14:paraId="6559A4B7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034" w:type="dxa"/>
            <w:vMerge/>
          </w:tcPr>
          <w:p w14:paraId="3B10EE2D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</w:rPr>
            </w:pPr>
          </w:p>
        </w:tc>
        <w:tc>
          <w:tcPr>
            <w:tcW w:w="6271" w:type="dxa"/>
          </w:tcPr>
          <w:p w14:paraId="138E0B31" w14:textId="08AC4DA7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Решение выстроено логично, включает все необходимые компоненты: анализ исходной ситуации, выявление ключевых проблем, обоснование приоритетов, конкретные шаги, ожидаемые результаты и механизмы оценки. Содержательно полно отражает пути развития образовательной организации.</w:t>
            </w:r>
          </w:p>
        </w:tc>
        <w:tc>
          <w:tcPr>
            <w:tcW w:w="952" w:type="dxa"/>
          </w:tcPr>
          <w:p w14:paraId="4B501E48" w14:textId="23EE59D1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D02426" w:rsidRPr="00D02426" w14:paraId="7943A977" w14:textId="77777777" w:rsidTr="00982360">
        <w:trPr>
          <w:trHeight w:val="271"/>
        </w:trPr>
        <w:tc>
          <w:tcPr>
            <w:tcW w:w="547" w:type="dxa"/>
            <w:vMerge w:val="restart"/>
          </w:tcPr>
          <w:p w14:paraId="25FF3614" w14:textId="01BDA4FE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  <w:r w:rsidRPr="00D02426">
              <w:rPr>
                <w:bCs/>
              </w:rPr>
              <w:t>2</w:t>
            </w:r>
          </w:p>
        </w:tc>
        <w:tc>
          <w:tcPr>
            <w:tcW w:w="2034" w:type="dxa"/>
            <w:vMerge w:val="restart"/>
          </w:tcPr>
          <w:p w14:paraId="4ACA5A68" w14:textId="01257CEB" w:rsidR="00D02426" w:rsidRPr="00D02426" w:rsidRDefault="00D02426" w:rsidP="00D02426">
            <w:pPr>
              <w:pStyle w:val="a6"/>
              <w:spacing w:before="1"/>
              <w:rPr>
                <w:b/>
                <w:bCs/>
              </w:rPr>
            </w:pPr>
            <w:proofErr w:type="spellStart"/>
            <w:r w:rsidRPr="00D02426">
              <w:rPr>
                <w:color w:val="34343C"/>
              </w:rPr>
              <w:t>Проявленность</w:t>
            </w:r>
            <w:proofErr w:type="spellEnd"/>
            <w:r w:rsidRPr="00D02426">
              <w:rPr>
                <w:color w:val="34343C"/>
              </w:rPr>
              <w:t xml:space="preserve"> стратегического, аналитического и критического мышления</w:t>
            </w:r>
          </w:p>
        </w:tc>
        <w:tc>
          <w:tcPr>
            <w:tcW w:w="6271" w:type="dxa"/>
          </w:tcPr>
          <w:p w14:paraId="4FFB2A03" w14:textId="1DE92B97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Отсутствует системный анализ. Факты и мнения не разделяются. Выводы носят декларативный характер, не вытекают из представленных данных. Критическая оценка ситуации подменяется описанием очевидных обстоятельств.</w:t>
            </w:r>
          </w:p>
        </w:tc>
        <w:tc>
          <w:tcPr>
            <w:tcW w:w="952" w:type="dxa"/>
          </w:tcPr>
          <w:p w14:paraId="09F86040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718793F2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43B34E93" w14:textId="77777777" w:rsidTr="00982360">
        <w:trPr>
          <w:trHeight w:val="420"/>
        </w:trPr>
        <w:tc>
          <w:tcPr>
            <w:tcW w:w="547" w:type="dxa"/>
            <w:vMerge/>
          </w:tcPr>
          <w:p w14:paraId="28C1CFED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034" w:type="dxa"/>
            <w:vMerge/>
          </w:tcPr>
          <w:p w14:paraId="2E5272BE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</w:rPr>
            </w:pPr>
          </w:p>
        </w:tc>
        <w:tc>
          <w:tcPr>
            <w:tcW w:w="6271" w:type="dxa"/>
          </w:tcPr>
          <w:p w14:paraId="2C08ACFB" w14:textId="43F1B9A6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Присутствуют элементы стратегического и аналитического мышления: выделены отдельные причинно-следственные связи, сделаны обобщения. Однако глубина анализа недостаточна, критическая оценка ограничена, альтернативные варианты не рассматриваются.</w:t>
            </w:r>
          </w:p>
        </w:tc>
        <w:tc>
          <w:tcPr>
            <w:tcW w:w="952" w:type="dxa"/>
          </w:tcPr>
          <w:p w14:paraId="18912901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63E0D75F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6CE341D7" w14:textId="77777777" w:rsidTr="00982360">
        <w:trPr>
          <w:trHeight w:val="660"/>
        </w:trPr>
        <w:tc>
          <w:tcPr>
            <w:tcW w:w="547" w:type="dxa"/>
            <w:vMerge/>
          </w:tcPr>
          <w:p w14:paraId="10022A9A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034" w:type="dxa"/>
            <w:vMerge/>
          </w:tcPr>
          <w:p w14:paraId="3E2917E2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</w:rPr>
            </w:pPr>
          </w:p>
        </w:tc>
        <w:tc>
          <w:tcPr>
            <w:tcW w:w="6271" w:type="dxa"/>
          </w:tcPr>
          <w:p w14:paraId="49860CF2" w14:textId="4D05974F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 xml:space="preserve">Демонстрируется высокий уровень стратегического, аналитического и критического мышления: выявлены системные взаимосвязи, проведён многофакторный анализ, рассмотрены альтернативные сценарии, критически оценены риски и ограничения. Выводы обоснованы и </w:t>
            </w:r>
            <w:proofErr w:type="spellStart"/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прогностичны</w:t>
            </w:r>
            <w:proofErr w:type="spellEnd"/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952" w:type="dxa"/>
          </w:tcPr>
          <w:p w14:paraId="36AB8392" w14:textId="13DED638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D02426" w:rsidRPr="00D02426" w14:paraId="01E28A53" w14:textId="77777777" w:rsidTr="00982360">
        <w:trPr>
          <w:trHeight w:val="472"/>
        </w:trPr>
        <w:tc>
          <w:tcPr>
            <w:tcW w:w="547" w:type="dxa"/>
            <w:vMerge w:val="restart"/>
          </w:tcPr>
          <w:p w14:paraId="32601B5F" w14:textId="636F4AEF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  <w:r w:rsidRPr="00D02426">
              <w:rPr>
                <w:bCs/>
              </w:rPr>
              <w:t>3</w:t>
            </w:r>
          </w:p>
        </w:tc>
        <w:tc>
          <w:tcPr>
            <w:tcW w:w="2034" w:type="dxa"/>
            <w:vMerge w:val="restart"/>
          </w:tcPr>
          <w:p w14:paraId="2C06C941" w14:textId="2CAB12C5" w:rsidR="00D02426" w:rsidRPr="00D02426" w:rsidRDefault="00D02426" w:rsidP="00D02426">
            <w:pPr>
              <w:pStyle w:val="a6"/>
              <w:spacing w:before="1"/>
              <w:rPr>
                <w:color w:val="34343C"/>
              </w:rPr>
            </w:pPr>
            <w:r w:rsidRPr="00D02426">
              <w:rPr>
                <w:color w:val="34343C"/>
              </w:rPr>
              <w:t>Ориентированность на конвергентный подход в управлении образовательной организацией</w:t>
            </w:r>
          </w:p>
        </w:tc>
        <w:tc>
          <w:tcPr>
            <w:tcW w:w="6271" w:type="dxa"/>
          </w:tcPr>
          <w:p w14:paraId="1B638FDE" w14:textId="1B85CFA8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Решение построено на линейных, сугубо отраслевых подходах. Межведомственное и междисциплинарное взаимодействие не учитывается. Предложения носят узковедомственный характер.</w:t>
            </w:r>
          </w:p>
        </w:tc>
        <w:tc>
          <w:tcPr>
            <w:tcW w:w="952" w:type="dxa"/>
          </w:tcPr>
          <w:p w14:paraId="66CCE76D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5592F58A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637646C0" w14:textId="77777777" w:rsidTr="00982360">
        <w:trPr>
          <w:trHeight w:val="480"/>
        </w:trPr>
        <w:tc>
          <w:tcPr>
            <w:tcW w:w="547" w:type="dxa"/>
            <w:vMerge/>
          </w:tcPr>
          <w:p w14:paraId="2C0B8F1E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034" w:type="dxa"/>
            <w:vMerge/>
          </w:tcPr>
          <w:p w14:paraId="527E3D20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</w:rPr>
            </w:pPr>
          </w:p>
        </w:tc>
        <w:tc>
          <w:tcPr>
            <w:tcW w:w="6271" w:type="dxa"/>
          </w:tcPr>
          <w:p w14:paraId="4FFBDC8D" w14:textId="6FC19006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Предприняты попытки привлечения ресурсов и методов из смежных сфер (социальное партнёрство, интеграция с дополнительным образованием и т.п.), но эти связи носят фрагментарный характер, не образуют целостной управленческой логики.</w:t>
            </w:r>
          </w:p>
        </w:tc>
        <w:tc>
          <w:tcPr>
            <w:tcW w:w="952" w:type="dxa"/>
          </w:tcPr>
          <w:p w14:paraId="5DD72C91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0C48E498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2EBF7046" w14:textId="77777777" w:rsidTr="00982360">
        <w:trPr>
          <w:trHeight w:val="675"/>
        </w:trPr>
        <w:tc>
          <w:tcPr>
            <w:tcW w:w="547" w:type="dxa"/>
            <w:vMerge/>
          </w:tcPr>
          <w:p w14:paraId="7A53CE45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034" w:type="dxa"/>
            <w:vMerge/>
          </w:tcPr>
          <w:p w14:paraId="7C1D1391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</w:rPr>
            </w:pPr>
          </w:p>
        </w:tc>
        <w:tc>
          <w:tcPr>
            <w:tcW w:w="6271" w:type="dxa"/>
          </w:tcPr>
          <w:p w14:paraId="02848E1A" w14:textId="36B5811A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Решение основано на конвергентном подходе: органично сочетаются ресурсы и методы различных сфер (образование, культура, спорт, бизнес, некоммерческий сектор). Обеспечивается синергия между направлениями развития, создаётся гибкая управленческая модель.</w:t>
            </w:r>
          </w:p>
        </w:tc>
        <w:tc>
          <w:tcPr>
            <w:tcW w:w="952" w:type="dxa"/>
          </w:tcPr>
          <w:p w14:paraId="324C28A1" w14:textId="22D5AD11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D02426" w:rsidRPr="00D02426" w14:paraId="42D280F8" w14:textId="77777777" w:rsidTr="00982360">
        <w:trPr>
          <w:trHeight w:val="280"/>
        </w:trPr>
        <w:tc>
          <w:tcPr>
            <w:tcW w:w="547" w:type="dxa"/>
            <w:vMerge w:val="restart"/>
          </w:tcPr>
          <w:p w14:paraId="1B936998" w14:textId="3F9AA88A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  <w:r w:rsidRPr="00D02426">
              <w:rPr>
                <w:bCs/>
              </w:rPr>
              <w:t>4</w:t>
            </w:r>
          </w:p>
        </w:tc>
        <w:tc>
          <w:tcPr>
            <w:tcW w:w="2034" w:type="dxa"/>
            <w:vMerge w:val="restart"/>
          </w:tcPr>
          <w:p w14:paraId="0146AFBC" w14:textId="0CE7828B" w:rsidR="00D02426" w:rsidRPr="00D02426" w:rsidRDefault="00D02426" w:rsidP="00D02426">
            <w:pPr>
              <w:pStyle w:val="a6"/>
              <w:spacing w:before="1"/>
              <w:rPr>
                <w:color w:val="34343C"/>
              </w:rPr>
            </w:pPr>
            <w:r w:rsidRPr="00D02426">
              <w:rPr>
                <w:color w:val="34343C"/>
              </w:rPr>
              <w:t>Сформированность гражданской и профессиональной позиции</w:t>
            </w:r>
          </w:p>
        </w:tc>
        <w:tc>
          <w:tcPr>
            <w:tcW w:w="6271" w:type="dxa"/>
          </w:tcPr>
          <w:p w14:paraId="0FD065AA" w14:textId="5C6307A5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Гражданская и профессиональная позиция не выражена либо декларируется формально, без привязки к содержанию кейса. Отсутствует понимание социальной миссии образования и роли руководителя в развитии общества.</w:t>
            </w:r>
          </w:p>
        </w:tc>
        <w:tc>
          <w:tcPr>
            <w:tcW w:w="952" w:type="dxa"/>
          </w:tcPr>
          <w:p w14:paraId="7A5D1859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48D8DE3C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11388E50" w14:textId="77777777" w:rsidTr="00982360">
        <w:trPr>
          <w:trHeight w:val="375"/>
        </w:trPr>
        <w:tc>
          <w:tcPr>
            <w:tcW w:w="547" w:type="dxa"/>
            <w:vMerge/>
          </w:tcPr>
          <w:p w14:paraId="26281478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034" w:type="dxa"/>
            <w:vMerge/>
          </w:tcPr>
          <w:p w14:paraId="6AA617C8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</w:rPr>
            </w:pPr>
          </w:p>
        </w:tc>
        <w:tc>
          <w:tcPr>
            <w:tcW w:w="6271" w:type="dxa"/>
          </w:tcPr>
          <w:p w14:paraId="00EB4BD8" w14:textId="2BB98382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Позиция обозначена, но недостаточно аргументирована. Прослеживается ориентация на государственную политику в сфере образования и традиционные ценности, однако собственное отношение к обсуждаемым проблемам сформулировано в общем виде.</w:t>
            </w:r>
          </w:p>
        </w:tc>
        <w:tc>
          <w:tcPr>
            <w:tcW w:w="952" w:type="dxa"/>
          </w:tcPr>
          <w:p w14:paraId="607C10DB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5DC95E6E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058FE109" w14:textId="77777777" w:rsidTr="00982360">
        <w:trPr>
          <w:trHeight w:val="420"/>
        </w:trPr>
        <w:tc>
          <w:tcPr>
            <w:tcW w:w="547" w:type="dxa"/>
            <w:vMerge/>
          </w:tcPr>
          <w:p w14:paraId="4FCD3D84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034" w:type="dxa"/>
            <w:vMerge/>
          </w:tcPr>
          <w:p w14:paraId="0FBDC1BB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</w:rPr>
            </w:pPr>
          </w:p>
        </w:tc>
        <w:tc>
          <w:tcPr>
            <w:tcW w:w="6271" w:type="dxa"/>
          </w:tcPr>
          <w:p w14:paraId="7DBDCF10" w14:textId="44797650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Чётко и последовательно выражена гражданская и профессиональная позиция, основанная на рефлексии собственного опыта, государственных приоритетах и традиционных духовно-нравственных ценностях. Участник демонстрирует социальную ответственность и понимание вклада руководителя в развитие российского общества.</w:t>
            </w:r>
          </w:p>
        </w:tc>
        <w:tc>
          <w:tcPr>
            <w:tcW w:w="952" w:type="dxa"/>
          </w:tcPr>
          <w:p w14:paraId="75BD987D" w14:textId="129F8B96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D02426" w:rsidRPr="00D02426" w14:paraId="2E819E3B" w14:textId="77777777" w:rsidTr="00982360">
        <w:trPr>
          <w:trHeight w:val="241"/>
        </w:trPr>
        <w:tc>
          <w:tcPr>
            <w:tcW w:w="547" w:type="dxa"/>
            <w:vMerge w:val="restart"/>
          </w:tcPr>
          <w:p w14:paraId="230D0296" w14:textId="2B408E53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  <w:r w:rsidRPr="00D02426">
              <w:rPr>
                <w:bCs/>
              </w:rPr>
              <w:t>5</w:t>
            </w:r>
          </w:p>
        </w:tc>
        <w:tc>
          <w:tcPr>
            <w:tcW w:w="2034" w:type="dxa"/>
            <w:vMerge w:val="restart"/>
          </w:tcPr>
          <w:p w14:paraId="4528F7C7" w14:textId="7BDE56FA" w:rsidR="00D02426" w:rsidRPr="00D02426" w:rsidRDefault="00D02426" w:rsidP="00D02426">
            <w:pPr>
              <w:pStyle w:val="a6"/>
              <w:spacing w:before="1"/>
              <w:rPr>
                <w:color w:val="34343C"/>
              </w:rPr>
            </w:pPr>
            <w:r w:rsidRPr="00D02426">
              <w:rPr>
                <w:color w:val="34343C"/>
              </w:rPr>
              <w:t>Культура представления информации в публичном пространстве</w:t>
            </w:r>
          </w:p>
        </w:tc>
        <w:tc>
          <w:tcPr>
            <w:tcW w:w="6271" w:type="dxa"/>
          </w:tcPr>
          <w:p w14:paraId="4FB66B7A" w14:textId="2E4F31B3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Презентация решения хаотична, речь содержит логические и речевые ошибки. Визуальные материалы (при наличии) не соответствуют содержанию или затрудняют восприятие. Участник не владеет вниманием аудитории.</w:t>
            </w:r>
          </w:p>
        </w:tc>
        <w:tc>
          <w:tcPr>
            <w:tcW w:w="952" w:type="dxa"/>
          </w:tcPr>
          <w:p w14:paraId="0DBAADCC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24460D86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214E116C" w14:textId="77777777" w:rsidTr="00982360">
        <w:trPr>
          <w:trHeight w:val="420"/>
        </w:trPr>
        <w:tc>
          <w:tcPr>
            <w:tcW w:w="547" w:type="dxa"/>
            <w:vMerge/>
          </w:tcPr>
          <w:p w14:paraId="63A1F637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034" w:type="dxa"/>
            <w:vMerge/>
          </w:tcPr>
          <w:p w14:paraId="576F790A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</w:rPr>
            </w:pPr>
          </w:p>
        </w:tc>
        <w:tc>
          <w:tcPr>
            <w:tcW w:w="6271" w:type="dxa"/>
          </w:tcPr>
          <w:p w14:paraId="6A836566" w14:textId="6F1BC37E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Информация излагается в целом логично, но допускаются стилистические и речевые недочёты. Визуализация используется, однако не всегда уместно и эффективно. Взаимодействие с аудиторией носит формальный характер.</w:t>
            </w:r>
          </w:p>
        </w:tc>
        <w:tc>
          <w:tcPr>
            <w:tcW w:w="952" w:type="dxa"/>
          </w:tcPr>
          <w:p w14:paraId="4DAA1658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4DD5E20E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32A3AA17" w14:textId="77777777" w:rsidTr="00982360">
        <w:trPr>
          <w:trHeight w:val="416"/>
        </w:trPr>
        <w:tc>
          <w:tcPr>
            <w:tcW w:w="547" w:type="dxa"/>
            <w:vMerge/>
          </w:tcPr>
          <w:p w14:paraId="4DC59D2A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034" w:type="dxa"/>
            <w:vMerge/>
          </w:tcPr>
          <w:p w14:paraId="312B2E19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</w:rPr>
            </w:pPr>
          </w:p>
        </w:tc>
        <w:tc>
          <w:tcPr>
            <w:tcW w:w="6271" w:type="dxa"/>
          </w:tcPr>
          <w:p w14:paraId="609446C1" w14:textId="4D76F0BA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Демонстрируется высокий уровень культуры представления информации: ясная структура, точность формулировок, языковая грамотность, адекватное и выразительное использование визуальных средств. Участник уверенно отвечает на вопросы, поддерживает профессиональный диалог, проявляет коммуникативную ги</w:t>
            </w:r>
            <w:bookmarkStart w:id="0" w:name="_GoBack"/>
            <w:bookmarkEnd w:id="0"/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бкость.</w:t>
            </w:r>
          </w:p>
        </w:tc>
        <w:tc>
          <w:tcPr>
            <w:tcW w:w="952" w:type="dxa"/>
          </w:tcPr>
          <w:p w14:paraId="336B3381" w14:textId="11280065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434912" w:rsidRPr="00D02426" w14:paraId="28B5A68B" w14:textId="77777777" w:rsidTr="00982360">
        <w:trPr>
          <w:trHeight w:val="381"/>
        </w:trPr>
        <w:tc>
          <w:tcPr>
            <w:tcW w:w="547" w:type="dxa"/>
          </w:tcPr>
          <w:p w14:paraId="2D505A95" w14:textId="77777777" w:rsidR="00434912" w:rsidRPr="00D02426" w:rsidRDefault="00434912" w:rsidP="003730F7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034" w:type="dxa"/>
          </w:tcPr>
          <w:p w14:paraId="7EAFE429" w14:textId="77777777" w:rsidR="00434912" w:rsidRPr="00D02426" w:rsidRDefault="00434912" w:rsidP="00434912">
            <w:pPr>
              <w:pStyle w:val="a6"/>
              <w:spacing w:before="1"/>
              <w:rPr>
                <w:color w:val="34343C"/>
              </w:rPr>
            </w:pPr>
          </w:p>
        </w:tc>
        <w:tc>
          <w:tcPr>
            <w:tcW w:w="6271" w:type="dxa"/>
          </w:tcPr>
          <w:p w14:paraId="3CD0F786" w14:textId="669D1EDA" w:rsidR="00434912" w:rsidRPr="00D02426" w:rsidRDefault="00434912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  <w:sz w:val="24"/>
                <w:szCs w:val="24"/>
              </w:rPr>
            </w:pPr>
            <w:r w:rsidRPr="00D02426">
              <w:rPr>
                <w:b/>
                <w:spacing w:val="-10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952" w:type="dxa"/>
          </w:tcPr>
          <w:p w14:paraId="37B4A89F" w14:textId="34B56E42" w:rsidR="00434912" w:rsidRPr="00D02426" w:rsidRDefault="00434912" w:rsidP="003730F7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b/>
                <w:bCs/>
              </w:rPr>
              <w:t>50</w:t>
            </w:r>
          </w:p>
        </w:tc>
      </w:tr>
    </w:tbl>
    <w:p w14:paraId="005CE5D9" w14:textId="77777777" w:rsidR="00B83B3B" w:rsidRPr="00D02426" w:rsidRDefault="00B83B3B" w:rsidP="00647999">
      <w:pPr>
        <w:pStyle w:val="a5"/>
      </w:pPr>
    </w:p>
    <w:p w14:paraId="06EA5575" w14:textId="07084741" w:rsidR="00D02426" w:rsidRDefault="00D02426">
      <w:pPr>
        <w:spacing w:after="200" w:line="276" w:lineRule="auto"/>
      </w:pPr>
      <w:r>
        <w:br w:type="page"/>
      </w:r>
    </w:p>
    <w:p w14:paraId="2167CAB2" w14:textId="37F1BF31" w:rsidR="00640590" w:rsidRPr="00D02426" w:rsidRDefault="00D02426" w:rsidP="00640590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К</w:t>
      </w:r>
      <w:r w:rsidR="00640590" w:rsidRPr="00D02426">
        <w:rPr>
          <w:sz w:val="26"/>
          <w:szCs w:val="26"/>
        </w:rPr>
        <w:t>РИТЕРИИ ОЧНОГО ЭТАПА «РУКОВОДИТЕЛЬ ГОДА»</w:t>
      </w:r>
    </w:p>
    <w:p w14:paraId="25D7E176" w14:textId="4BB2AF04" w:rsidR="00640590" w:rsidRPr="00D02426" w:rsidRDefault="00640590" w:rsidP="00640590">
      <w:pPr>
        <w:jc w:val="center"/>
        <w:rPr>
          <w:b/>
          <w:sz w:val="26"/>
          <w:szCs w:val="26"/>
        </w:rPr>
      </w:pPr>
      <w:r w:rsidRPr="00D02426">
        <w:rPr>
          <w:sz w:val="26"/>
          <w:szCs w:val="26"/>
        </w:rPr>
        <w:t>КОНКУРСНОЕ ИСПЫТАНИЕ «РУКОВОДИТЕЛЬ - СТРАТЕГ</w:t>
      </w:r>
      <w:r w:rsidRPr="00D02426">
        <w:rPr>
          <w:b/>
          <w:sz w:val="26"/>
          <w:szCs w:val="26"/>
        </w:rPr>
        <w:t>»</w:t>
      </w:r>
    </w:p>
    <w:p w14:paraId="65F13AB1" w14:textId="77777777" w:rsidR="00640590" w:rsidRPr="00D02426" w:rsidRDefault="00640590" w:rsidP="00640590">
      <w:pPr>
        <w:pStyle w:val="a3"/>
        <w:ind w:firstLine="708"/>
        <w:jc w:val="both"/>
        <w:rPr>
          <w:sz w:val="26"/>
          <w:szCs w:val="26"/>
        </w:rPr>
      </w:pPr>
    </w:p>
    <w:p w14:paraId="684A7BFC" w14:textId="635E1C76" w:rsidR="00434912" w:rsidRPr="00D02426" w:rsidRDefault="00434912" w:rsidP="00434912">
      <w:pPr>
        <w:ind w:firstLine="709"/>
        <w:jc w:val="both"/>
        <w:rPr>
          <w:sz w:val="26"/>
          <w:szCs w:val="26"/>
        </w:rPr>
      </w:pPr>
      <w:r w:rsidRPr="00D02426">
        <w:rPr>
          <w:sz w:val="26"/>
          <w:szCs w:val="26"/>
        </w:rPr>
        <w:t>Цель конкурсного испытания: раскрытие потенциала лидерских качеств участников Конкурса, демонстрация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существующих проблем.</w:t>
      </w:r>
    </w:p>
    <w:p w14:paraId="28211515" w14:textId="77777777" w:rsidR="00434912" w:rsidRPr="00D02426" w:rsidRDefault="00434912" w:rsidP="00434912">
      <w:pPr>
        <w:ind w:firstLine="708"/>
        <w:jc w:val="both"/>
        <w:rPr>
          <w:sz w:val="26"/>
          <w:szCs w:val="26"/>
        </w:rPr>
      </w:pPr>
    </w:p>
    <w:p w14:paraId="1832863F" w14:textId="77777777" w:rsidR="00434912" w:rsidRPr="00D02426" w:rsidRDefault="00434912" w:rsidP="00434912">
      <w:pPr>
        <w:ind w:firstLine="708"/>
        <w:jc w:val="both"/>
        <w:rPr>
          <w:sz w:val="26"/>
          <w:szCs w:val="26"/>
        </w:rPr>
      </w:pPr>
      <w:r w:rsidRPr="00D02426">
        <w:rPr>
          <w:sz w:val="26"/>
          <w:szCs w:val="26"/>
        </w:rPr>
        <w:t xml:space="preserve">Формат конкурсного испытания: дебаты участников на заданную тему </w:t>
      </w:r>
      <w:r w:rsidRPr="00D02426">
        <w:rPr>
          <w:sz w:val="26"/>
          <w:szCs w:val="26"/>
        </w:rPr>
        <w:br/>
        <w:t xml:space="preserve">с индивидуальными выступлениями по рассматриваемым вопросам и общим обсуждением. Тема определяется учредителями Конкурса и объявляется накануне его проведения. </w:t>
      </w:r>
    </w:p>
    <w:p w14:paraId="03505D5D" w14:textId="77777777" w:rsidR="00434912" w:rsidRPr="00D02426" w:rsidRDefault="00434912" w:rsidP="00434912">
      <w:pPr>
        <w:ind w:firstLine="708"/>
        <w:jc w:val="both"/>
        <w:rPr>
          <w:sz w:val="26"/>
          <w:szCs w:val="26"/>
        </w:rPr>
      </w:pPr>
    </w:p>
    <w:p w14:paraId="0C83675D" w14:textId="6554DA87" w:rsidR="00434912" w:rsidRPr="00D02426" w:rsidRDefault="00434912" w:rsidP="00434912">
      <w:pPr>
        <w:ind w:firstLine="708"/>
        <w:jc w:val="both"/>
        <w:rPr>
          <w:sz w:val="26"/>
          <w:szCs w:val="26"/>
        </w:rPr>
      </w:pPr>
      <w:r w:rsidRPr="00D02426">
        <w:rPr>
          <w:sz w:val="26"/>
          <w:szCs w:val="26"/>
        </w:rPr>
        <w:t>Регламент выступления участника – до 10 минут, регламент конкурсного испытания – 90 минут.</w:t>
      </w:r>
    </w:p>
    <w:p w14:paraId="75BD309E" w14:textId="77777777" w:rsidR="00640590" w:rsidRPr="00D02426" w:rsidRDefault="00640590" w:rsidP="00640590">
      <w:pPr>
        <w:pStyle w:val="a3"/>
        <w:ind w:firstLine="709"/>
        <w:jc w:val="both"/>
        <w:rPr>
          <w:sz w:val="26"/>
          <w:szCs w:val="26"/>
        </w:rPr>
      </w:pPr>
    </w:p>
    <w:p w14:paraId="75FF234B" w14:textId="77777777" w:rsidR="00640590" w:rsidRPr="00D02426" w:rsidRDefault="00640590" w:rsidP="00640590">
      <w:pPr>
        <w:ind w:firstLine="708"/>
        <w:jc w:val="both"/>
        <w:rPr>
          <w:iCs/>
          <w:sz w:val="26"/>
          <w:szCs w:val="26"/>
          <w:lang w:bidi="ru-RU"/>
        </w:rPr>
      </w:pPr>
      <w:r w:rsidRPr="00D02426"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 w:rsidRPr="00D02426"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14:paraId="57F9E4DD" w14:textId="77777777" w:rsidR="00640590" w:rsidRPr="00D02426" w:rsidRDefault="00640590" w:rsidP="00640590">
      <w:pPr>
        <w:ind w:firstLine="708"/>
        <w:jc w:val="both"/>
        <w:rPr>
          <w:iCs/>
          <w:sz w:val="26"/>
          <w:szCs w:val="26"/>
          <w:lang w:bidi="ru-RU"/>
        </w:rPr>
      </w:pPr>
    </w:p>
    <w:p w14:paraId="28CDCC6D" w14:textId="77777777" w:rsidR="00640590" w:rsidRPr="00D02426" w:rsidRDefault="00640590" w:rsidP="00640590">
      <w:pPr>
        <w:pStyle w:val="Default"/>
        <w:ind w:firstLine="708"/>
        <w:jc w:val="both"/>
        <w:rPr>
          <w:sz w:val="26"/>
          <w:szCs w:val="26"/>
        </w:rPr>
      </w:pPr>
      <w:r w:rsidRPr="00D02426">
        <w:rPr>
          <w:sz w:val="26"/>
          <w:szCs w:val="26"/>
        </w:rPr>
        <w:t xml:space="preserve">Оценивание производится по критериям, которые раскрываются через основания. </w:t>
      </w:r>
    </w:p>
    <w:p w14:paraId="2D1FA4DA" w14:textId="77777777" w:rsidR="00C57CE8" w:rsidRPr="00D02426" w:rsidRDefault="00C57CE8" w:rsidP="00B83B3B">
      <w:pPr>
        <w:jc w:val="center"/>
        <w:rPr>
          <w:rFonts w:eastAsia="Calibri"/>
          <w:b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47"/>
        <w:gridCol w:w="2317"/>
        <w:gridCol w:w="5988"/>
        <w:gridCol w:w="952"/>
      </w:tblGrid>
      <w:tr w:rsidR="00640590" w:rsidRPr="00D02426" w14:paraId="623B57B2" w14:textId="77777777" w:rsidTr="00640590">
        <w:trPr>
          <w:trHeight w:val="381"/>
        </w:trPr>
        <w:tc>
          <w:tcPr>
            <w:tcW w:w="552" w:type="dxa"/>
          </w:tcPr>
          <w:p w14:paraId="5A8E2D63" w14:textId="77777777" w:rsidR="00640590" w:rsidRPr="00D02426" w:rsidRDefault="00640590" w:rsidP="003730F7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b/>
                <w:bCs/>
              </w:rPr>
              <w:t>№</w:t>
            </w:r>
          </w:p>
        </w:tc>
        <w:tc>
          <w:tcPr>
            <w:tcW w:w="2324" w:type="dxa"/>
          </w:tcPr>
          <w:p w14:paraId="1B70207C" w14:textId="77777777" w:rsidR="00640590" w:rsidRPr="00D02426" w:rsidRDefault="00640590" w:rsidP="003730F7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b/>
                <w:bCs/>
              </w:rPr>
              <w:t>Критерий</w:t>
            </w:r>
          </w:p>
        </w:tc>
        <w:tc>
          <w:tcPr>
            <w:tcW w:w="6202" w:type="dxa"/>
          </w:tcPr>
          <w:p w14:paraId="379AEFA4" w14:textId="77777777" w:rsidR="00640590" w:rsidRPr="00D02426" w:rsidRDefault="00640590" w:rsidP="00D02426">
            <w:pPr>
              <w:pStyle w:val="TableParagraph"/>
              <w:tabs>
                <w:tab w:val="left" w:pos="460"/>
              </w:tabs>
              <w:ind w:left="0" w:right="92"/>
              <w:jc w:val="center"/>
              <w:rPr>
                <w:b/>
                <w:bCs/>
              </w:rPr>
            </w:pPr>
            <w:r w:rsidRPr="00D02426">
              <w:rPr>
                <w:b/>
                <w:bCs/>
              </w:rPr>
              <w:t>Основания</w:t>
            </w:r>
          </w:p>
        </w:tc>
        <w:tc>
          <w:tcPr>
            <w:tcW w:w="952" w:type="dxa"/>
          </w:tcPr>
          <w:p w14:paraId="4DE84211" w14:textId="77777777" w:rsidR="00640590" w:rsidRPr="00D02426" w:rsidRDefault="00640590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b/>
                <w:bCs/>
              </w:rPr>
              <w:t>Баллы</w:t>
            </w:r>
          </w:p>
        </w:tc>
      </w:tr>
      <w:tr w:rsidR="00D02426" w:rsidRPr="00D02426" w14:paraId="4B37C618" w14:textId="77777777" w:rsidTr="00400E33">
        <w:trPr>
          <w:trHeight w:val="250"/>
        </w:trPr>
        <w:tc>
          <w:tcPr>
            <w:tcW w:w="552" w:type="dxa"/>
            <w:vMerge w:val="restart"/>
          </w:tcPr>
          <w:p w14:paraId="19A0397C" w14:textId="08610755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  <w:r w:rsidRPr="00D02426">
              <w:rPr>
                <w:bCs/>
              </w:rPr>
              <w:t>1</w:t>
            </w:r>
          </w:p>
        </w:tc>
        <w:tc>
          <w:tcPr>
            <w:tcW w:w="2324" w:type="dxa"/>
            <w:vMerge w:val="restart"/>
          </w:tcPr>
          <w:p w14:paraId="32C9FA27" w14:textId="28003097" w:rsidR="00D02426" w:rsidRPr="00D02426" w:rsidRDefault="00D02426" w:rsidP="00D02426">
            <w:pPr>
              <w:pStyle w:val="a6"/>
              <w:spacing w:before="1"/>
              <w:rPr>
                <w:b/>
                <w:bCs/>
              </w:rPr>
            </w:pPr>
            <w:r w:rsidRPr="00D02426">
              <w:rPr>
                <w:color w:val="34343C"/>
                <w:shd w:val="clear" w:color="auto" w:fill="FFFFFF"/>
              </w:rPr>
              <w:t>Точность понимания задачи и сообразность её решения;</w:t>
            </w:r>
          </w:p>
        </w:tc>
        <w:tc>
          <w:tcPr>
            <w:tcW w:w="6202" w:type="dxa"/>
          </w:tcPr>
          <w:p w14:paraId="098E752D" w14:textId="4A0FD058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Участник демонстрирует поверхностное понимание задачи. Предлагаемые решения не соответствуют заявленной проблеме или противоречат ей. Отсутствует связь между анализом ситуации и предложенными мерами.</w:t>
            </w:r>
          </w:p>
        </w:tc>
        <w:tc>
          <w:tcPr>
            <w:tcW w:w="952" w:type="dxa"/>
          </w:tcPr>
          <w:p w14:paraId="5A7F97F8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3931EC01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31D8BAE2" w14:textId="77777777" w:rsidTr="00400E33">
        <w:trPr>
          <w:trHeight w:val="360"/>
        </w:trPr>
        <w:tc>
          <w:tcPr>
            <w:tcW w:w="552" w:type="dxa"/>
            <w:vMerge/>
          </w:tcPr>
          <w:p w14:paraId="26636EEE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324" w:type="dxa"/>
            <w:vMerge/>
          </w:tcPr>
          <w:p w14:paraId="4FA3640C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</w:p>
        </w:tc>
        <w:tc>
          <w:tcPr>
            <w:tcW w:w="6202" w:type="dxa"/>
          </w:tcPr>
          <w:p w14:paraId="4A41F40E" w14:textId="49B6533C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Понимание задачи в целом верное, но решения носят шаблонный характер, не в полной мере учитывают контекст и специфику образовательной организации. Отдельные предложения требуют доработки для практической реализации.</w:t>
            </w:r>
          </w:p>
        </w:tc>
        <w:tc>
          <w:tcPr>
            <w:tcW w:w="952" w:type="dxa"/>
          </w:tcPr>
          <w:p w14:paraId="6BF5F88E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5F3C92CD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7F9BF7DD" w14:textId="77777777" w:rsidTr="00640590">
        <w:trPr>
          <w:trHeight w:val="465"/>
        </w:trPr>
        <w:tc>
          <w:tcPr>
            <w:tcW w:w="552" w:type="dxa"/>
            <w:vMerge/>
          </w:tcPr>
          <w:p w14:paraId="79EB2540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324" w:type="dxa"/>
            <w:vMerge/>
          </w:tcPr>
          <w:p w14:paraId="4D010B73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</w:p>
        </w:tc>
        <w:tc>
          <w:tcPr>
            <w:tcW w:w="6202" w:type="dxa"/>
          </w:tcPr>
          <w:p w14:paraId="3C2116B7" w14:textId="25AD4AC8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Задача понята точно и многогранно. Предлагаемые решения полностью соответствуют проблеме, логически вытекают из анализа, учитывают реальные ресурсы и ограничения. Демонстрируется системный подход к решению.</w:t>
            </w:r>
          </w:p>
        </w:tc>
        <w:tc>
          <w:tcPr>
            <w:tcW w:w="952" w:type="dxa"/>
          </w:tcPr>
          <w:p w14:paraId="5C713F73" w14:textId="564D5C44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D02426" w:rsidRPr="00D02426" w14:paraId="457D1D0F" w14:textId="77777777" w:rsidTr="00400E33">
        <w:trPr>
          <w:trHeight w:val="325"/>
        </w:trPr>
        <w:tc>
          <w:tcPr>
            <w:tcW w:w="552" w:type="dxa"/>
            <w:vMerge w:val="restart"/>
          </w:tcPr>
          <w:p w14:paraId="1B2C94FA" w14:textId="0D62F37E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  <w:r w:rsidRPr="00D02426">
              <w:rPr>
                <w:bCs/>
              </w:rPr>
              <w:t>2</w:t>
            </w:r>
          </w:p>
        </w:tc>
        <w:tc>
          <w:tcPr>
            <w:tcW w:w="2324" w:type="dxa"/>
            <w:vMerge w:val="restart"/>
          </w:tcPr>
          <w:p w14:paraId="185BFDCF" w14:textId="14CE1695" w:rsidR="00D02426" w:rsidRPr="00D02426" w:rsidRDefault="00D02426" w:rsidP="00D02426">
            <w:pPr>
              <w:pStyle w:val="a6"/>
              <w:spacing w:before="1"/>
              <w:rPr>
                <w:b/>
                <w:bCs/>
              </w:rPr>
            </w:pPr>
            <w:r w:rsidRPr="00D02426">
              <w:rPr>
                <w:color w:val="34343C"/>
                <w:shd w:val="clear" w:color="auto" w:fill="FFFFFF"/>
              </w:rPr>
              <w:t>Умение предъявить свою профессиональную позицию;</w:t>
            </w:r>
          </w:p>
        </w:tc>
        <w:tc>
          <w:tcPr>
            <w:tcW w:w="6202" w:type="dxa"/>
          </w:tcPr>
          <w:p w14:paraId="1C24B083" w14:textId="64600B1C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Профессиональная позиция не выражена или декларируется формально, без привязки к содержанию обсуждаемой проблемы. Участник уходит от прямого высказывания собственного мнения, подменяет его общими фразами.</w:t>
            </w:r>
          </w:p>
        </w:tc>
        <w:tc>
          <w:tcPr>
            <w:tcW w:w="952" w:type="dxa"/>
          </w:tcPr>
          <w:p w14:paraId="70D98021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469461EA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4C02A033" w14:textId="77777777" w:rsidTr="00400E33">
        <w:trPr>
          <w:trHeight w:val="360"/>
        </w:trPr>
        <w:tc>
          <w:tcPr>
            <w:tcW w:w="552" w:type="dxa"/>
            <w:vMerge/>
          </w:tcPr>
          <w:p w14:paraId="2418B0A4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324" w:type="dxa"/>
            <w:vMerge/>
          </w:tcPr>
          <w:p w14:paraId="623D5B05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</w:p>
        </w:tc>
        <w:tc>
          <w:tcPr>
            <w:tcW w:w="6202" w:type="dxa"/>
          </w:tcPr>
          <w:p w14:paraId="66D9A7AE" w14:textId="6347D0FE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Профессиональная позиция обозначена, но недостаточно аргументирована. Прослеживается стремление представить свою точку зрения, однако она не всегда последовательна и может противоречить собственным тезисам.</w:t>
            </w:r>
          </w:p>
        </w:tc>
        <w:tc>
          <w:tcPr>
            <w:tcW w:w="952" w:type="dxa"/>
          </w:tcPr>
          <w:p w14:paraId="6315739D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4702A862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2C773A3A" w14:textId="77777777" w:rsidTr="00640590">
        <w:trPr>
          <w:trHeight w:val="390"/>
        </w:trPr>
        <w:tc>
          <w:tcPr>
            <w:tcW w:w="552" w:type="dxa"/>
            <w:vMerge/>
          </w:tcPr>
          <w:p w14:paraId="60F536DB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324" w:type="dxa"/>
            <w:vMerge/>
          </w:tcPr>
          <w:p w14:paraId="3A465516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</w:p>
        </w:tc>
        <w:tc>
          <w:tcPr>
            <w:tcW w:w="6202" w:type="dxa"/>
          </w:tcPr>
          <w:p w14:paraId="373B0B8D" w14:textId="3A2C8D85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Профессиональная позиция сформулирована чётко, ясно и последовательно. Участник уверенно и открыто предъявляет её в ходе дебатов, выстраивая выступление вокруг своих ценностных и смысловых ориентиров как руководителя.</w:t>
            </w:r>
          </w:p>
        </w:tc>
        <w:tc>
          <w:tcPr>
            <w:tcW w:w="952" w:type="dxa"/>
          </w:tcPr>
          <w:p w14:paraId="6F3702E7" w14:textId="4901312A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D02426" w:rsidRPr="00D02426" w14:paraId="2C0A9E23" w14:textId="77777777" w:rsidTr="00400E33">
        <w:trPr>
          <w:trHeight w:val="331"/>
        </w:trPr>
        <w:tc>
          <w:tcPr>
            <w:tcW w:w="552" w:type="dxa"/>
            <w:vMerge w:val="restart"/>
          </w:tcPr>
          <w:p w14:paraId="222EB3C0" w14:textId="2823D150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  <w:r w:rsidRPr="00D02426">
              <w:rPr>
                <w:bCs/>
              </w:rPr>
              <w:t>3</w:t>
            </w:r>
          </w:p>
        </w:tc>
        <w:tc>
          <w:tcPr>
            <w:tcW w:w="2324" w:type="dxa"/>
            <w:vMerge w:val="restart"/>
          </w:tcPr>
          <w:p w14:paraId="74B2A443" w14:textId="12A0FE34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  <w:r w:rsidRPr="00D02426">
              <w:rPr>
                <w:color w:val="34343C"/>
                <w:shd w:val="clear" w:color="auto" w:fill="FFFFFF"/>
              </w:rPr>
              <w:t>Наличие и вариативность аргументации собственной позиции;</w:t>
            </w:r>
          </w:p>
        </w:tc>
        <w:tc>
          <w:tcPr>
            <w:tcW w:w="6202" w:type="dxa"/>
          </w:tcPr>
          <w:p w14:paraId="0454A48A" w14:textId="4BE70555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Аргументация отсутствует или носит единичный, несистемный характер. Приводимые доводы слабо связаны с тезисами, содержат логические ошибки. Участник не способен предложить более одного способа обоснования своей позиции.</w:t>
            </w:r>
          </w:p>
        </w:tc>
        <w:tc>
          <w:tcPr>
            <w:tcW w:w="952" w:type="dxa"/>
          </w:tcPr>
          <w:p w14:paraId="4DC7FE03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3E3901E6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6B7D5F83" w14:textId="77777777" w:rsidTr="00400E33">
        <w:trPr>
          <w:trHeight w:val="480"/>
        </w:trPr>
        <w:tc>
          <w:tcPr>
            <w:tcW w:w="552" w:type="dxa"/>
            <w:vMerge/>
          </w:tcPr>
          <w:p w14:paraId="139B217C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324" w:type="dxa"/>
            <w:vMerge/>
          </w:tcPr>
          <w:p w14:paraId="416042AD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</w:p>
        </w:tc>
        <w:tc>
          <w:tcPr>
            <w:tcW w:w="6202" w:type="dxa"/>
          </w:tcPr>
          <w:p w14:paraId="24EABC45" w14:textId="069CC10C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Аргументация присутствует, но отличается однообразием (используются однотипные примеры или только ссылки на нормативные документы). Участник пытается приводить разные доводы, но не всегда успешно их связывает с контраргументами оппонентов.</w:t>
            </w:r>
          </w:p>
        </w:tc>
        <w:tc>
          <w:tcPr>
            <w:tcW w:w="952" w:type="dxa"/>
          </w:tcPr>
          <w:p w14:paraId="0C688632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5C45593D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625CAF0F" w14:textId="77777777" w:rsidTr="00640590">
        <w:trPr>
          <w:trHeight w:val="540"/>
        </w:trPr>
        <w:tc>
          <w:tcPr>
            <w:tcW w:w="552" w:type="dxa"/>
            <w:vMerge/>
          </w:tcPr>
          <w:p w14:paraId="47ADD7B8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324" w:type="dxa"/>
            <w:vMerge/>
          </w:tcPr>
          <w:p w14:paraId="733990D3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</w:p>
        </w:tc>
        <w:tc>
          <w:tcPr>
            <w:tcW w:w="6202" w:type="dxa"/>
          </w:tcPr>
          <w:p w14:paraId="0275DD7A" w14:textId="0C8BD2EE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Позиция подкреплена разнообразной аргументацией: статистические данные, ссылки на исследования, примеры из практики, логические построения. Участник гибко использует различные виды аргументов в зависимости от хода дискуссии, умеет выстраивать систему доказательств.</w:t>
            </w:r>
          </w:p>
        </w:tc>
        <w:tc>
          <w:tcPr>
            <w:tcW w:w="952" w:type="dxa"/>
          </w:tcPr>
          <w:p w14:paraId="7EBE374E" w14:textId="20F0DC1F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D02426" w:rsidRPr="00D02426" w14:paraId="36D7BB30" w14:textId="77777777" w:rsidTr="00400E33">
        <w:trPr>
          <w:trHeight w:val="199"/>
        </w:trPr>
        <w:tc>
          <w:tcPr>
            <w:tcW w:w="552" w:type="dxa"/>
            <w:vMerge w:val="restart"/>
          </w:tcPr>
          <w:p w14:paraId="6BA17902" w14:textId="0121A7CF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  <w:r w:rsidRPr="00D02426">
              <w:rPr>
                <w:bCs/>
              </w:rPr>
              <w:t>4</w:t>
            </w:r>
          </w:p>
        </w:tc>
        <w:tc>
          <w:tcPr>
            <w:tcW w:w="2324" w:type="dxa"/>
            <w:vMerge w:val="restart"/>
          </w:tcPr>
          <w:p w14:paraId="2CAC2B14" w14:textId="7C9AFFE2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  <w:r w:rsidRPr="00D02426">
              <w:rPr>
                <w:color w:val="34343C"/>
                <w:shd w:val="clear" w:color="auto" w:fill="FFFFFF"/>
              </w:rPr>
              <w:t>Убедительность и оригинальность суждений;</w:t>
            </w:r>
          </w:p>
        </w:tc>
        <w:tc>
          <w:tcPr>
            <w:tcW w:w="6202" w:type="dxa"/>
          </w:tcPr>
          <w:p w14:paraId="63FD60BA" w14:textId="4667D331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Суждения банальны, повторяют общеизвестные штампы. Выступление не содержит собственных мыслей, не влияет на восприятие аудитории. Участник не пытается найти нестандартные ракурсы рассмотрения проблемы.</w:t>
            </w:r>
          </w:p>
        </w:tc>
        <w:tc>
          <w:tcPr>
            <w:tcW w:w="952" w:type="dxa"/>
          </w:tcPr>
          <w:p w14:paraId="53394E54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0A749DD5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75D6A489" w14:textId="77777777" w:rsidTr="00400E33">
        <w:trPr>
          <w:trHeight w:val="255"/>
        </w:trPr>
        <w:tc>
          <w:tcPr>
            <w:tcW w:w="552" w:type="dxa"/>
            <w:vMerge/>
          </w:tcPr>
          <w:p w14:paraId="53D9391C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324" w:type="dxa"/>
            <w:vMerge/>
          </w:tcPr>
          <w:p w14:paraId="4F70D28C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</w:p>
        </w:tc>
        <w:tc>
          <w:tcPr>
            <w:tcW w:w="6202" w:type="dxa"/>
          </w:tcPr>
          <w:p w14:paraId="364A1A81" w14:textId="51D12D88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 xml:space="preserve">Суждения в целом логичны и </w:t>
            </w:r>
            <w:proofErr w:type="spellStart"/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обоснованны</w:t>
            </w:r>
            <w:proofErr w:type="spellEnd"/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, но не отличаются новизной. Встречаются отдельные оригинальные идеи, однако они не развиты или не убедительны из-за слабой аргументации. Аудитория воспринимает выступление без особого интереса.</w:t>
            </w:r>
          </w:p>
        </w:tc>
        <w:tc>
          <w:tcPr>
            <w:tcW w:w="952" w:type="dxa"/>
          </w:tcPr>
          <w:p w14:paraId="587EC7C7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53E791F1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2E655383" w14:textId="77777777" w:rsidTr="00640590">
        <w:trPr>
          <w:trHeight w:val="345"/>
        </w:trPr>
        <w:tc>
          <w:tcPr>
            <w:tcW w:w="552" w:type="dxa"/>
            <w:vMerge/>
          </w:tcPr>
          <w:p w14:paraId="55641C7D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324" w:type="dxa"/>
            <w:vMerge/>
          </w:tcPr>
          <w:p w14:paraId="7CA5C7D7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</w:p>
        </w:tc>
        <w:tc>
          <w:tcPr>
            <w:tcW w:w="6202" w:type="dxa"/>
          </w:tcPr>
          <w:p w14:paraId="7EF07A8A" w14:textId="7E803F0F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Суждения отличаются глубиной, неожиданностью и при этом высокой убедительностью. Участник предлагает оригинальные решения или нестандартные способы видения проблемы, которые вызывают интерес и одобрение аудитории. Выступление меняет ход дискуссии.</w:t>
            </w:r>
          </w:p>
        </w:tc>
        <w:tc>
          <w:tcPr>
            <w:tcW w:w="952" w:type="dxa"/>
          </w:tcPr>
          <w:p w14:paraId="6A99EEA6" w14:textId="12C3004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D02426" w:rsidRPr="00D02426" w14:paraId="4BA5D488" w14:textId="77777777" w:rsidTr="00400E33">
        <w:trPr>
          <w:trHeight w:val="244"/>
        </w:trPr>
        <w:tc>
          <w:tcPr>
            <w:tcW w:w="552" w:type="dxa"/>
            <w:vMerge w:val="restart"/>
          </w:tcPr>
          <w:p w14:paraId="02F5047C" w14:textId="032F571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  <w:r w:rsidRPr="00D02426">
              <w:rPr>
                <w:bCs/>
              </w:rPr>
              <w:t>5</w:t>
            </w:r>
          </w:p>
        </w:tc>
        <w:tc>
          <w:tcPr>
            <w:tcW w:w="2324" w:type="dxa"/>
            <w:vMerge w:val="restart"/>
          </w:tcPr>
          <w:p w14:paraId="0CB9CD89" w14:textId="73CC2D4E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  <w:r w:rsidRPr="00D02426">
              <w:rPr>
                <w:color w:val="34343C"/>
                <w:shd w:val="clear" w:color="auto" w:fill="FFFFFF"/>
              </w:rPr>
              <w:t>Умение управлять собственным поведением;</w:t>
            </w:r>
          </w:p>
        </w:tc>
        <w:tc>
          <w:tcPr>
            <w:tcW w:w="6202" w:type="dxa"/>
          </w:tcPr>
          <w:p w14:paraId="4F0EB4FF" w14:textId="0B9041A9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Участник не контролирует эмоциональные проявления (повышенный тон, резкость, растерянность). Реагирует на провокации и замечания оппонентов неадекватно. Допускает нарушение регламента и правил дебатов. Поведение хаотично или зажато.</w:t>
            </w:r>
          </w:p>
        </w:tc>
        <w:tc>
          <w:tcPr>
            <w:tcW w:w="952" w:type="dxa"/>
          </w:tcPr>
          <w:p w14:paraId="5DEE553F" w14:textId="77777777" w:rsidR="00D02426" w:rsidRDefault="00D02426" w:rsidP="00D02426">
            <w:pPr>
              <w:pStyle w:val="a6"/>
              <w:jc w:val="center"/>
            </w:pPr>
            <w:r>
              <w:t>1-4</w:t>
            </w:r>
          </w:p>
          <w:p w14:paraId="02427C43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7DA3AB6D" w14:textId="77777777" w:rsidTr="00400E33">
        <w:trPr>
          <w:trHeight w:val="255"/>
        </w:trPr>
        <w:tc>
          <w:tcPr>
            <w:tcW w:w="552" w:type="dxa"/>
            <w:vMerge/>
          </w:tcPr>
          <w:p w14:paraId="043765D2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324" w:type="dxa"/>
            <w:vMerge/>
          </w:tcPr>
          <w:p w14:paraId="5C49DCC3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</w:p>
        </w:tc>
        <w:tc>
          <w:tcPr>
            <w:tcW w:w="6202" w:type="dxa"/>
          </w:tcPr>
          <w:p w14:paraId="18A71CE1" w14:textId="48335B06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В целом управляет своим поведением, но в напряжённые моменты дебатов возможны эмоциональные срывы или потеря темпа. Соблюдает регламент, но испытывает трудности при необходимости быстро перестраиваться под изменение хода обсуждения.</w:t>
            </w:r>
          </w:p>
        </w:tc>
        <w:tc>
          <w:tcPr>
            <w:tcW w:w="952" w:type="dxa"/>
          </w:tcPr>
          <w:p w14:paraId="1B49273C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5E0B96C3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61B9BD17" w14:textId="77777777" w:rsidTr="00640590">
        <w:trPr>
          <w:trHeight w:val="300"/>
        </w:trPr>
        <w:tc>
          <w:tcPr>
            <w:tcW w:w="552" w:type="dxa"/>
            <w:vMerge/>
          </w:tcPr>
          <w:p w14:paraId="415086D3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324" w:type="dxa"/>
            <w:vMerge/>
          </w:tcPr>
          <w:p w14:paraId="49512CC9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</w:p>
        </w:tc>
        <w:tc>
          <w:tcPr>
            <w:tcW w:w="6202" w:type="dxa"/>
          </w:tcPr>
          <w:p w14:paraId="4A2FF695" w14:textId="6F971C89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Демонстрирует высокий уровень саморегуляции: сохраняет спокойствие и конструктивность в любой фазе дебатов, уважительно относится к оппонентам, гибко реагирует на реплики, строго соблюдает регламент, выдерживает паузы и темп речи. Поведение уверенное и профессиональное.</w:t>
            </w:r>
          </w:p>
        </w:tc>
        <w:tc>
          <w:tcPr>
            <w:tcW w:w="952" w:type="dxa"/>
          </w:tcPr>
          <w:p w14:paraId="2D138A9F" w14:textId="6072D800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D02426" w:rsidRPr="00D02426" w14:paraId="1A62C060" w14:textId="77777777" w:rsidTr="00400E33">
        <w:trPr>
          <w:trHeight w:val="135"/>
        </w:trPr>
        <w:tc>
          <w:tcPr>
            <w:tcW w:w="552" w:type="dxa"/>
            <w:vMerge w:val="restart"/>
          </w:tcPr>
          <w:p w14:paraId="5C0C2A06" w14:textId="4A2CCB3F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  <w:r w:rsidRPr="00D02426">
              <w:rPr>
                <w:bCs/>
              </w:rPr>
              <w:t>6</w:t>
            </w:r>
          </w:p>
        </w:tc>
        <w:tc>
          <w:tcPr>
            <w:tcW w:w="2324" w:type="dxa"/>
            <w:vMerge w:val="restart"/>
          </w:tcPr>
          <w:p w14:paraId="59B50ED5" w14:textId="58ADA5B5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  <w:r w:rsidRPr="00D02426">
              <w:rPr>
                <w:color w:val="34343C"/>
                <w:shd w:val="clear" w:color="auto" w:fill="FFFFFF"/>
              </w:rPr>
              <w:t>Владение навыками самопрезентации.</w:t>
            </w:r>
          </w:p>
        </w:tc>
        <w:tc>
          <w:tcPr>
            <w:tcW w:w="6202" w:type="dxa"/>
          </w:tcPr>
          <w:p w14:paraId="1206D560" w14:textId="68F26D3C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 xml:space="preserve">Не умеет представить себя как руководителя и лидера. Речь невыразительна, невербальные средства </w:t>
            </w: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lastRenderedPageBreak/>
              <w:t>отсутствуют или не соответствуют контексту. Не вызывает доверия и интереса у аудитории. Внешний вид и манера общения не соответствуют ситуации делового общения.</w:t>
            </w:r>
          </w:p>
        </w:tc>
        <w:tc>
          <w:tcPr>
            <w:tcW w:w="952" w:type="dxa"/>
          </w:tcPr>
          <w:p w14:paraId="30D56279" w14:textId="77777777" w:rsidR="00D02426" w:rsidRDefault="00D02426" w:rsidP="00D02426">
            <w:pPr>
              <w:pStyle w:val="a6"/>
              <w:jc w:val="center"/>
            </w:pPr>
            <w:r>
              <w:lastRenderedPageBreak/>
              <w:t>1-4</w:t>
            </w:r>
          </w:p>
          <w:p w14:paraId="2B348F1B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07D98B41" w14:textId="77777777" w:rsidTr="00400E33">
        <w:trPr>
          <w:trHeight w:val="180"/>
        </w:trPr>
        <w:tc>
          <w:tcPr>
            <w:tcW w:w="552" w:type="dxa"/>
            <w:vMerge/>
          </w:tcPr>
          <w:p w14:paraId="64541DA2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324" w:type="dxa"/>
            <w:vMerge/>
          </w:tcPr>
          <w:p w14:paraId="0A01C9EA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</w:p>
        </w:tc>
        <w:tc>
          <w:tcPr>
            <w:tcW w:w="6202" w:type="dxa"/>
          </w:tcPr>
          <w:p w14:paraId="01ABC55E" w14:textId="59E6E8D2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Демонстрирует базовые навыки самопрезентации: речь в целом грамотна, использует отдельные приёмы привлечения внимания. Однако образ руководителя выглядит шаблонно, не хватает личной харизмы и умения адаптировать самоподачу под аудиторию.</w:t>
            </w:r>
          </w:p>
        </w:tc>
        <w:tc>
          <w:tcPr>
            <w:tcW w:w="952" w:type="dxa"/>
          </w:tcPr>
          <w:p w14:paraId="052F9A12" w14:textId="77777777" w:rsidR="00D02426" w:rsidRDefault="00D02426" w:rsidP="00D02426">
            <w:pPr>
              <w:pStyle w:val="a6"/>
              <w:jc w:val="center"/>
            </w:pPr>
            <w:r>
              <w:t>5-7</w:t>
            </w:r>
          </w:p>
          <w:p w14:paraId="35BF52D5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</w:tr>
      <w:tr w:rsidR="00D02426" w:rsidRPr="00D02426" w14:paraId="75B85637" w14:textId="77777777" w:rsidTr="00640590">
        <w:trPr>
          <w:trHeight w:val="210"/>
        </w:trPr>
        <w:tc>
          <w:tcPr>
            <w:tcW w:w="552" w:type="dxa"/>
            <w:vMerge/>
          </w:tcPr>
          <w:p w14:paraId="74CAC171" w14:textId="77777777" w:rsidR="00D02426" w:rsidRPr="00D02426" w:rsidRDefault="00D02426" w:rsidP="00D02426">
            <w:pPr>
              <w:pStyle w:val="a6"/>
              <w:spacing w:before="1"/>
              <w:jc w:val="center"/>
              <w:rPr>
                <w:bCs/>
              </w:rPr>
            </w:pPr>
          </w:p>
        </w:tc>
        <w:tc>
          <w:tcPr>
            <w:tcW w:w="2324" w:type="dxa"/>
            <w:vMerge/>
          </w:tcPr>
          <w:p w14:paraId="216BFB19" w14:textId="77777777" w:rsidR="00D02426" w:rsidRPr="00D02426" w:rsidRDefault="00D02426" w:rsidP="00D02426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</w:p>
        </w:tc>
        <w:tc>
          <w:tcPr>
            <w:tcW w:w="6202" w:type="dxa"/>
          </w:tcPr>
          <w:p w14:paraId="468CA90D" w14:textId="1A9E1C20" w:rsidR="00D02426" w:rsidRPr="00D02426" w:rsidRDefault="00D02426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color w:val="0F1115"/>
                <w:sz w:val="23"/>
                <w:szCs w:val="23"/>
                <w:shd w:val="clear" w:color="auto" w:fill="FFFFFF"/>
              </w:rPr>
              <w:t>Эффективно использует вербальные и невербальные средства для создания образа компетентного, уверенного и вдохновляющего лидера. Речь богата, логична, выразительна. Вызывает доверие и уважение у оппонентов и жюри. Демонстрирует аутентичность и высокую коммуникативную культуру.</w:t>
            </w:r>
          </w:p>
        </w:tc>
        <w:tc>
          <w:tcPr>
            <w:tcW w:w="952" w:type="dxa"/>
          </w:tcPr>
          <w:p w14:paraId="1D3E2FB1" w14:textId="0E365D6A" w:rsidR="00D02426" w:rsidRPr="00D02426" w:rsidRDefault="00D02426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>
              <w:t>8-10</w:t>
            </w:r>
          </w:p>
        </w:tc>
      </w:tr>
      <w:tr w:rsidR="00434912" w:rsidRPr="00D02426" w14:paraId="5245A931" w14:textId="77777777" w:rsidTr="00640590">
        <w:trPr>
          <w:trHeight w:val="381"/>
        </w:trPr>
        <w:tc>
          <w:tcPr>
            <w:tcW w:w="552" w:type="dxa"/>
          </w:tcPr>
          <w:p w14:paraId="3B10AD03" w14:textId="77777777" w:rsidR="00434912" w:rsidRPr="00D02426" w:rsidRDefault="00434912" w:rsidP="003730F7">
            <w:pPr>
              <w:pStyle w:val="a6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2324" w:type="dxa"/>
          </w:tcPr>
          <w:p w14:paraId="09CA142D" w14:textId="77777777" w:rsidR="00434912" w:rsidRPr="00D02426" w:rsidRDefault="00434912" w:rsidP="00434912">
            <w:pPr>
              <w:pStyle w:val="a6"/>
              <w:spacing w:before="1"/>
              <w:rPr>
                <w:color w:val="34343C"/>
                <w:shd w:val="clear" w:color="auto" w:fill="FFFFFF"/>
              </w:rPr>
            </w:pPr>
          </w:p>
        </w:tc>
        <w:tc>
          <w:tcPr>
            <w:tcW w:w="6202" w:type="dxa"/>
          </w:tcPr>
          <w:p w14:paraId="2874ABC9" w14:textId="19368356" w:rsidR="00434912" w:rsidRPr="00D02426" w:rsidRDefault="00434912" w:rsidP="00D02426">
            <w:pPr>
              <w:pStyle w:val="TableParagraph"/>
              <w:tabs>
                <w:tab w:val="left" w:pos="460"/>
              </w:tabs>
              <w:ind w:left="0" w:right="92"/>
              <w:rPr>
                <w:b/>
                <w:bCs/>
              </w:rPr>
            </w:pPr>
            <w:r w:rsidRPr="00D02426">
              <w:rPr>
                <w:b/>
                <w:spacing w:val="-10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952" w:type="dxa"/>
          </w:tcPr>
          <w:p w14:paraId="1EEF02A8" w14:textId="0734D91A" w:rsidR="00434912" w:rsidRPr="00D02426" w:rsidRDefault="00434912" w:rsidP="00D02426">
            <w:pPr>
              <w:pStyle w:val="a6"/>
              <w:spacing w:before="1"/>
              <w:jc w:val="center"/>
              <w:rPr>
                <w:b/>
                <w:bCs/>
              </w:rPr>
            </w:pPr>
            <w:r w:rsidRPr="00D02426">
              <w:rPr>
                <w:b/>
                <w:bCs/>
              </w:rPr>
              <w:t>60</w:t>
            </w:r>
          </w:p>
        </w:tc>
      </w:tr>
    </w:tbl>
    <w:p w14:paraId="7B67DCCA" w14:textId="77777777" w:rsidR="00640590" w:rsidRPr="00D02426" w:rsidRDefault="00640590" w:rsidP="00B83B3B">
      <w:pPr>
        <w:jc w:val="center"/>
        <w:rPr>
          <w:rFonts w:eastAsia="Calibri"/>
          <w:b/>
        </w:rPr>
      </w:pPr>
    </w:p>
    <w:sectPr w:rsidR="00640590" w:rsidRPr="00D02426" w:rsidSect="0064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035E4"/>
    <w:multiLevelType w:val="hybridMultilevel"/>
    <w:tmpl w:val="95684124"/>
    <w:lvl w:ilvl="0" w:tplc="8B141E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1D"/>
    <w:rsid w:val="00004AFC"/>
    <w:rsid w:val="000747CB"/>
    <w:rsid w:val="00130BED"/>
    <w:rsid w:val="00297533"/>
    <w:rsid w:val="00400E33"/>
    <w:rsid w:val="00434912"/>
    <w:rsid w:val="00550C05"/>
    <w:rsid w:val="00584E7D"/>
    <w:rsid w:val="005A1F53"/>
    <w:rsid w:val="005A6D9C"/>
    <w:rsid w:val="005A751A"/>
    <w:rsid w:val="00640590"/>
    <w:rsid w:val="00647999"/>
    <w:rsid w:val="00666D1D"/>
    <w:rsid w:val="00982360"/>
    <w:rsid w:val="00B83B3B"/>
    <w:rsid w:val="00C57CE8"/>
    <w:rsid w:val="00C60D4E"/>
    <w:rsid w:val="00D02426"/>
    <w:rsid w:val="00DC39D6"/>
    <w:rsid w:val="00DC5F1C"/>
    <w:rsid w:val="00E7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F517"/>
  <w15:docId w15:val="{070F45BE-6DA4-418D-B6B7-CDA5126F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B8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A751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640590"/>
    <w:pPr>
      <w:widowControl w:val="0"/>
      <w:autoSpaceDE w:val="0"/>
      <w:autoSpaceDN w:val="0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4059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40590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paragraph" w:customStyle="1" w:styleId="Default">
    <w:name w:val="Default"/>
    <w:rsid w:val="00640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2024-03-29T04:49:00Z</cp:lastPrinted>
  <dcterms:created xsi:type="dcterms:W3CDTF">2026-04-13T04:55:00Z</dcterms:created>
  <dcterms:modified xsi:type="dcterms:W3CDTF">2026-04-15T03:35:00Z</dcterms:modified>
</cp:coreProperties>
</file>