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E5" w:rsidRDefault="00D24CE5" w:rsidP="00D24CE5">
      <w:pPr>
        <w:ind w:right="-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и сайты</w:t>
      </w:r>
    </w:p>
    <w:p w:rsidR="00D24CE5" w:rsidRDefault="00D24CE5" w:rsidP="00D24CE5">
      <w:pPr>
        <w:ind w:right="-81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>
        <w:t xml:space="preserve">          </w:t>
      </w:r>
      <w:r w:rsidRPr="00D24CE5">
        <w:rPr>
          <w:sz w:val="24"/>
          <w:szCs w:val="24"/>
        </w:rPr>
        <w:t xml:space="preserve">При подготовке к урокам рекомендуется  использовать Интернет-ресурсы: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-Газета «Искусство» Издательского дома «Первое сентября» </w:t>
      </w:r>
      <w:hyperlink r:id="rId5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art</w:t>
        </w:r>
        <w:r w:rsidRPr="00D24CE5">
          <w:rPr>
            <w:sz w:val="24"/>
            <w:szCs w:val="24"/>
            <w:u w:val="single"/>
          </w:rPr>
          <w:t>.1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september</w:t>
        </w:r>
        <w:proofErr w:type="spellEnd"/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>;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 -Коллекция «Мировая художественная культура» Российского общеобразовательного портала</w:t>
      </w:r>
      <w:hyperlink r:id="rId6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artclassic</w:t>
        </w:r>
        <w:proofErr w:type="spellEnd"/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edu</w:t>
        </w:r>
        <w:proofErr w:type="spellEnd"/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 xml:space="preserve">;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Музыкальная коллекция Российского общеобразовательного портала </w:t>
      </w:r>
      <w:hyperlink r:id="rId7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music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edu</w:t>
        </w:r>
        <w:proofErr w:type="spellEnd"/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>;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>- Портал «Архитектура России»</w:t>
      </w:r>
      <w:hyperlink r:id="rId8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archi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</w:t>
        </w:r>
      </w:hyperlink>
      <w:r w:rsidRPr="00D24CE5">
        <w:rPr>
          <w:sz w:val="24"/>
          <w:szCs w:val="24"/>
        </w:rPr>
        <w:t xml:space="preserve">; Портал «Культура России» </w:t>
      </w:r>
      <w:hyperlink r:id="rId9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russianculture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 xml:space="preserve">; 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Портал «Музеи России» </w:t>
      </w:r>
      <w:hyperlink r:id="rId10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museum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 xml:space="preserve">;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</w:t>
      </w:r>
      <w:proofErr w:type="spellStart"/>
      <w:r w:rsidRPr="00D24CE5">
        <w:rPr>
          <w:sz w:val="24"/>
          <w:szCs w:val="24"/>
        </w:rPr>
        <w:t>Antiqua</w:t>
      </w:r>
      <w:proofErr w:type="spellEnd"/>
      <w:r w:rsidRPr="00D24CE5">
        <w:rPr>
          <w:sz w:val="24"/>
          <w:szCs w:val="24"/>
        </w:rPr>
        <w:t xml:space="preserve"> - энциклопедия древнегреческой и римской мифологии </w:t>
      </w:r>
      <w:hyperlink r:id="rId11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greekroman</w:t>
        </w:r>
        <w:proofErr w:type="spellEnd"/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>;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</w:t>
      </w:r>
      <w:proofErr w:type="spellStart"/>
      <w:r w:rsidRPr="00D24CE5">
        <w:rPr>
          <w:sz w:val="24"/>
          <w:szCs w:val="24"/>
        </w:rPr>
        <w:t>Archi-tec.ru</w:t>
      </w:r>
      <w:proofErr w:type="spellEnd"/>
      <w:r w:rsidRPr="00D24CE5">
        <w:rPr>
          <w:sz w:val="24"/>
          <w:szCs w:val="24"/>
        </w:rPr>
        <w:t xml:space="preserve"> - история архитектуры, стили архитектуры, мировая архитектура </w:t>
      </w:r>
      <w:hyperlink r:id="rId12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archi</w:t>
        </w:r>
        <w:r w:rsidRPr="00D24CE5">
          <w:rPr>
            <w:sz w:val="24"/>
            <w:szCs w:val="24"/>
            <w:u w:val="single"/>
          </w:rPr>
          <w:t>-</w:t>
        </w:r>
        <w:r w:rsidRPr="00D24CE5">
          <w:rPr>
            <w:sz w:val="24"/>
            <w:szCs w:val="24"/>
            <w:u w:val="single"/>
            <w:lang w:val="en-US"/>
          </w:rPr>
          <w:t>tec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</w:t>
        </w:r>
      </w:hyperlink>
      <w:r w:rsidRPr="00D24CE5">
        <w:rPr>
          <w:sz w:val="24"/>
          <w:szCs w:val="24"/>
        </w:rPr>
        <w:t xml:space="preserve">; </w:t>
      </w:r>
      <w:proofErr w:type="spellStart"/>
      <w:r w:rsidRPr="00D24CE5">
        <w:rPr>
          <w:sz w:val="24"/>
          <w:szCs w:val="24"/>
        </w:rPr>
        <w:t>ARTYX.ru</w:t>
      </w:r>
      <w:proofErr w:type="spellEnd"/>
      <w:r w:rsidRPr="00D24CE5">
        <w:rPr>
          <w:sz w:val="24"/>
          <w:szCs w:val="24"/>
        </w:rPr>
        <w:t xml:space="preserve">: Всеобщая история искусств </w:t>
      </w:r>
      <w:hyperlink r:id="rId13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artyx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proofErr w:type="gramStart"/>
      <w:r w:rsidRPr="00D24CE5">
        <w:rPr>
          <w:sz w:val="24"/>
          <w:szCs w:val="24"/>
        </w:rPr>
        <w:t xml:space="preserve"> ;</w:t>
      </w:r>
      <w:proofErr w:type="gramEnd"/>
      <w:r w:rsidRPr="00D24CE5">
        <w:rPr>
          <w:sz w:val="24"/>
          <w:szCs w:val="24"/>
        </w:rPr>
        <w:t xml:space="preserve">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</w:t>
      </w:r>
      <w:proofErr w:type="spellStart"/>
      <w:r w:rsidRPr="00D24CE5">
        <w:rPr>
          <w:sz w:val="24"/>
          <w:szCs w:val="24"/>
        </w:rPr>
        <w:t>Classic-Music.ru</w:t>
      </w:r>
      <w:proofErr w:type="spellEnd"/>
      <w:r w:rsidRPr="00D24CE5">
        <w:rPr>
          <w:sz w:val="24"/>
          <w:szCs w:val="24"/>
        </w:rPr>
        <w:t xml:space="preserve"> — классическая музыка </w:t>
      </w:r>
      <w:hyperlink r:id="rId14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classic</w:t>
        </w:r>
        <w:r w:rsidRPr="00D24CE5">
          <w:rPr>
            <w:sz w:val="24"/>
            <w:szCs w:val="24"/>
            <w:u w:val="single"/>
          </w:rPr>
          <w:t>-</w:t>
        </w:r>
        <w:r w:rsidRPr="00D24CE5">
          <w:rPr>
            <w:sz w:val="24"/>
            <w:szCs w:val="24"/>
            <w:u w:val="single"/>
            <w:lang w:val="en-US"/>
          </w:rPr>
          <w:t>music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</w:t>
        </w:r>
      </w:hyperlink>
      <w:r w:rsidRPr="00D24CE5">
        <w:rPr>
          <w:sz w:val="24"/>
          <w:szCs w:val="24"/>
        </w:rPr>
        <w:t xml:space="preserve">  </w:t>
      </w:r>
      <w:proofErr w:type="spellStart"/>
      <w:r w:rsidRPr="00D24CE5">
        <w:rPr>
          <w:sz w:val="24"/>
          <w:szCs w:val="24"/>
        </w:rPr>
        <w:t>World</w:t>
      </w:r>
      <w:proofErr w:type="spellEnd"/>
      <w:r w:rsidRPr="00D24CE5">
        <w:rPr>
          <w:sz w:val="24"/>
          <w:szCs w:val="24"/>
        </w:rPr>
        <w:t xml:space="preserve"> </w:t>
      </w:r>
      <w:proofErr w:type="spellStart"/>
      <w:r w:rsidRPr="00D24CE5">
        <w:rPr>
          <w:sz w:val="24"/>
          <w:szCs w:val="24"/>
        </w:rPr>
        <w:t>Art</w:t>
      </w:r>
      <w:proofErr w:type="spellEnd"/>
      <w:r w:rsidRPr="00D24CE5">
        <w:rPr>
          <w:sz w:val="24"/>
          <w:szCs w:val="24"/>
        </w:rPr>
        <w:t xml:space="preserve"> — мировое искусство </w:t>
      </w:r>
      <w:hyperlink r:id="rId15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world</w:t>
        </w:r>
        <w:r w:rsidRPr="00D24CE5">
          <w:rPr>
            <w:sz w:val="24"/>
            <w:szCs w:val="24"/>
            <w:u w:val="single"/>
          </w:rPr>
          <w:t>-</w:t>
        </w:r>
        <w:r w:rsidRPr="00D24CE5">
          <w:rPr>
            <w:sz w:val="24"/>
            <w:szCs w:val="24"/>
            <w:u w:val="single"/>
            <w:lang w:val="en-US"/>
          </w:rPr>
          <w:t>art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 xml:space="preserve">;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Виртуальный каталог икон </w:t>
      </w:r>
      <w:hyperlink r:id="rId16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wco</w:t>
        </w:r>
        <w:proofErr w:type="spellEnd"/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  <w:r w:rsidRPr="00D24CE5">
          <w:rPr>
            <w:sz w:val="24"/>
            <w:szCs w:val="24"/>
            <w:u w:val="single"/>
          </w:rPr>
          <w:t>/</w:t>
        </w:r>
        <w:r w:rsidRPr="00D24CE5">
          <w:rPr>
            <w:sz w:val="24"/>
            <w:szCs w:val="24"/>
            <w:u w:val="single"/>
            <w:lang w:val="en-US"/>
          </w:rPr>
          <w:t>icons</w:t>
        </w:r>
        <w:r w:rsidRPr="00D24CE5">
          <w:rPr>
            <w:sz w:val="24"/>
            <w:szCs w:val="24"/>
            <w:u w:val="single"/>
          </w:rPr>
          <w:t>/</w:t>
        </w:r>
      </w:hyperlink>
      <w:r w:rsidRPr="00D24CE5">
        <w:rPr>
          <w:sz w:val="24"/>
          <w:szCs w:val="24"/>
        </w:rPr>
        <w:t xml:space="preserve">;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Виртуальный музей живописи </w:t>
      </w:r>
      <w:hyperlink r:id="rId17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museum</w:t>
        </w:r>
        <w:r w:rsidRPr="00D24CE5">
          <w:rPr>
            <w:sz w:val="24"/>
            <w:szCs w:val="24"/>
            <w:u w:val="single"/>
          </w:rPr>
          <w:t>-</w:t>
        </w:r>
        <w:r w:rsidRPr="00D24CE5">
          <w:rPr>
            <w:sz w:val="24"/>
            <w:szCs w:val="24"/>
            <w:u w:val="single"/>
            <w:lang w:val="en-US"/>
          </w:rPr>
          <w:t>online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 xml:space="preserve">; 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Виртуальный музей Лувр </w:t>
      </w:r>
      <w:hyperlink r:id="rId18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louvre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historic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</w:t>
        </w:r>
      </w:hyperlink>
      <w:r w:rsidRPr="00D24CE5">
        <w:rPr>
          <w:sz w:val="24"/>
          <w:szCs w:val="24"/>
        </w:rPr>
        <w:t xml:space="preserve">  Государственная Третьяковская галерея </w:t>
      </w:r>
      <w:hyperlink r:id="rId19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tretyakov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 xml:space="preserve">;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Государственный Русский музей </w:t>
      </w:r>
      <w:hyperlink r:id="rId20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rusmuseum</w:t>
        </w:r>
        <w:proofErr w:type="spellEnd"/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 xml:space="preserve">;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Государственный Эрмитаж </w:t>
      </w:r>
      <w:hyperlink r:id="rId21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hermitagemuseum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org</w:t>
        </w:r>
      </w:hyperlink>
      <w:r w:rsidRPr="00D24CE5">
        <w:rPr>
          <w:sz w:val="24"/>
          <w:szCs w:val="24"/>
        </w:rPr>
        <w:t xml:space="preserve">  Древний мир. От первобытности до Рима: электронное приложение к учебнику по МХК </w:t>
      </w:r>
      <w:hyperlink r:id="rId22" w:history="1">
        <w:r w:rsidRPr="00D24CE5">
          <w:rPr>
            <w:sz w:val="24"/>
            <w:szCs w:val="24"/>
            <w:u w:val="single"/>
          </w:rPr>
          <w:t>http://www.mhk.spb.ru</w:t>
        </w:r>
      </w:hyperlink>
      <w:r w:rsidRPr="00D24CE5">
        <w:rPr>
          <w:sz w:val="24"/>
          <w:szCs w:val="24"/>
        </w:rPr>
        <w:t xml:space="preserve">  Импрессионизм </w:t>
      </w:r>
      <w:hyperlink r:id="rId23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impressionism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>;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 История изобразительного искусства </w:t>
      </w:r>
      <w:hyperlink r:id="rId24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arthistory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</w:t>
        </w:r>
        <w:r w:rsidRPr="00D24CE5">
          <w:rPr>
            <w:sz w:val="24"/>
            <w:szCs w:val="24"/>
            <w:u w:val="single"/>
          </w:rPr>
          <w:t>/</w:t>
        </w:r>
      </w:hyperlink>
      <w:r w:rsidRPr="00D24CE5">
        <w:rPr>
          <w:sz w:val="24"/>
          <w:szCs w:val="24"/>
        </w:rPr>
        <w:t xml:space="preserve">  Московский Кремль: виртуальная экскурсия </w:t>
      </w:r>
      <w:hyperlink r:id="rId25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moscowkremlin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 xml:space="preserve">; </w:t>
      </w:r>
    </w:p>
    <w:p w:rsidR="00D24CE5" w:rsidRPr="00D24CE5" w:rsidRDefault="00D24CE5" w:rsidP="00D24CE5">
      <w:pPr>
        <w:pStyle w:val="title"/>
        <w:jc w:val="both"/>
        <w:rPr>
          <w:sz w:val="24"/>
          <w:szCs w:val="24"/>
        </w:rPr>
      </w:pPr>
      <w:r w:rsidRPr="00D24CE5">
        <w:rPr>
          <w:sz w:val="24"/>
          <w:szCs w:val="24"/>
        </w:rPr>
        <w:t xml:space="preserve">- Музеи Московского Кремля </w:t>
      </w:r>
      <w:hyperlink r:id="rId26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kremlin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museum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</w:t>
        </w:r>
      </w:hyperlink>
      <w:r w:rsidRPr="00D24CE5">
        <w:rPr>
          <w:sz w:val="24"/>
          <w:szCs w:val="24"/>
        </w:rPr>
        <w:t xml:space="preserve">  Народы и религии мира </w:t>
      </w:r>
      <w:hyperlink r:id="rId27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cbook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</w:t>
        </w:r>
        <w:r w:rsidRPr="00D24CE5">
          <w:rPr>
            <w:sz w:val="24"/>
            <w:szCs w:val="24"/>
            <w:u w:val="single"/>
          </w:rPr>
          <w:t>/</w:t>
        </w:r>
        <w:r w:rsidRPr="00D24CE5">
          <w:rPr>
            <w:sz w:val="24"/>
            <w:szCs w:val="24"/>
            <w:u w:val="single"/>
            <w:lang w:val="en-US"/>
          </w:rPr>
          <w:t>peoples</w:t>
        </w:r>
        <w:r w:rsidRPr="00D24CE5">
          <w:rPr>
            <w:sz w:val="24"/>
            <w:szCs w:val="24"/>
            <w:u w:val="single"/>
          </w:rPr>
          <w:t>/</w:t>
        </w:r>
      </w:hyperlink>
      <w:r w:rsidRPr="00D24CE5">
        <w:rPr>
          <w:sz w:val="24"/>
          <w:szCs w:val="24"/>
        </w:rPr>
        <w:t xml:space="preserve">; </w:t>
      </w:r>
    </w:p>
    <w:p w:rsidR="00D24CE5" w:rsidRPr="00D24CE5" w:rsidRDefault="00D24CE5" w:rsidP="00D24CE5">
      <w:pPr>
        <w:pStyle w:val="title"/>
        <w:jc w:val="both"/>
        <w:rPr>
          <w:rFonts w:ascii="Verdana" w:hAnsi="Verdana"/>
          <w:sz w:val="24"/>
          <w:szCs w:val="24"/>
        </w:rPr>
      </w:pPr>
      <w:r w:rsidRPr="00D24CE5">
        <w:rPr>
          <w:sz w:val="24"/>
          <w:szCs w:val="24"/>
        </w:rPr>
        <w:t xml:space="preserve">- Российская история в зеркале изобразительного искусства </w:t>
      </w:r>
      <w:hyperlink r:id="rId28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sgu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</w:t>
        </w:r>
        <w:r w:rsidRPr="00D24CE5">
          <w:rPr>
            <w:sz w:val="24"/>
            <w:szCs w:val="24"/>
            <w:u w:val="single"/>
          </w:rPr>
          <w:t>/</w:t>
        </w:r>
        <w:r w:rsidRPr="00D24CE5">
          <w:rPr>
            <w:sz w:val="24"/>
            <w:szCs w:val="24"/>
            <w:u w:val="single"/>
            <w:lang w:val="en-US"/>
          </w:rPr>
          <w:t>rus</w:t>
        </w:r>
        <w:r w:rsidRPr="00D24CE5">
          <w:rPr>
            <w:sz w:val="24"/>
            <w:szCs w:val="24"/>
            <w:u w:val="single"/>
          </w:rPr>
          <w:t>_</w:t>
        </w:r>
        <w:r w:rsidRPr="00D24CE5">
          <w:rPr>
            <w:sz w:val="24"/>
            <w:szCs w:val="24"/>
            <w:u w:val="single"/>
            <w:lang w:val="en-US"/>
          </w:rPr>
          <w:t>hist</w:t>
        </w:r>
        <w:r w:rsidRPr="00D24CE5">
          <w:rPr>
            <w:sz w:val="24"/>
            <w:szCs w:val="24"/>
            <w:u w:val="single"/>
          </w:rPr>
          <w:t>/</w:t>
        </w:r>
      </w:hyperlink>
      <w:r w:rsidRPr="00D24CE5">
        <w:rPr>
          <w:sz w:val="24"/>
          <w:szCs w:val="24"/>
        </w:rPr>
        <w:t>; Современная мировая живопись</w:t>
      </w:r>
      <w:hyperlink r:id="rId29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wm</w:t>
        </w:r>
        <w:r w:rsidRPr="00D24CE5">
          <w:rPr>
            <w:sz w:val="24"/>
            <w:szCs w:val="24"/>
            <w:u w:val="single"/>
          </w:rPr>
          <w:t>-</w:t>
        </w:r>
        <w:r w:rsidRPr="00D24CE5">
          <w:rPr>
            <w:sz w:val="24"/>
            <w:szCs w:val="24"/>
            <w:u w:val="single"/>
            <w:lang w:val="en-US"/>
          </w:rPr>
          <w:t>painting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ru</w:t>
        </w:r>
      </w:hyperlink>
      <w:r w:rsidRPr="00D24CE5">
        <w:rPr>
          <w:rFonts w:ascii="Verdana" w:hAnsi="Verdana"/>
          <w:sz w:val="24"/>
          <w:szCs w:val="24"/>
        </w:rPr>
        <w:t xml:space="preserve"> </w:t>
      </w:r>
      <w:r w:rsidRPr="00D24CE5">
        <w:rPr>
          <w:sz w:val="24"/>
          <w:szCs w:val="24"/>
        </w:rPr>
        <w:t>Репин Илья Ефимович</w:t>
      </w:r>
      <w:proofErr w:type="gramStart"/>
      <w:r w:rsidRPr="00D24CE5">
        <w:rPr>
          <w:sz w:val="24"/>
          <w:szCs w:val="24"/>
          <w:u w:val="single"/>
          <w:lang w:val="en-US"/>
        </w:rPr>
        <w:t>http</w:t>
      </w:r>
      <w:proofErr w:type="gramEnd"/>
      <w:r w:rsidRPr="00D24CE5">
        <w:rPr>
          <w:sz w:val="24"/>
          <w:szCs w:val="24"/>
          <w:u w:val="single"/>
        </w:rPr>
        <w:t>://</w:t>
      </w:r>
      <w:r w:rsidRPr="00D24CE5">
        <w:rPr>
          <w:sz w:val="24"/>
          <w:szCs w:val="24"/>
          <w:u w:val="single"/>
          <w:lang w:val="en-US"/>
        </w:rPr>
        <w:t>www</w:t>
      </w:r>
      <w:r w:rsidRPr="00D24CE5">
        <w:rPr>
          <w:sz w:val="24"/>
          <w:szCs w:val="24"/>
          <w:u w:val="single"/>
        </w:rPr>
        <w:t>.</w:t>
      </w:r>
      <w:proofErr w:type="spellStart"/>
      <w:r w:rsidRPr="00D24CE5">
        <w:rPr>
          <w:sz w:val="24"/>
          <w:szCs w:val="24"/>
          <w:u w:val="single"/>
          <w:lang w:val="en-US"/>
        </w:rPr>
        <w:t>ilyarepin</w:t>
      </w:r>
      <w:proofErr w:type="spellEnd"/>
      <w:r w:rsidRPr="00D24CE5">
        <w:rPr>
          <w:sz w:val="24"/>
          <w:szCs w:val="24"/>
          <w:u w:val="single"/>
        </w:rPr>
        <w:t>.</w:t>
      </w:r>
      <w:r w:rsidRPr="00D24CE5">
        <w:rPr>
          <w:sz w:val="24"/>
          <w:szCs w:val="24"/>
          <w:u w:val="single"/>
          <w:lang w:val="en-US"/>
        </w:rPr>
        <w:t>org</w:t>
      </w:r>
      <w:r w:rsidRPr="00D24CE5">
        <w:rPr>
          <w:sz w:val="24"/>
          <w:szCs w:val="24"/>
          <w:u w:val="single"/>
        </w:rPr>
        <w:t>.</w:t>
      </w:r>
      <w:proofErr w:type="spellStart"/>
      <w:r w:rsidRPr="00D24CE5">
        <w:rPr>
          <w:sz w:val="24"/>
          <w:szCs w:val="24"/>
          <w:u w:val="single"/>
          <w:lang w:val="en-US"/>
        </w:rPr>
        <w:t>ru</w:t>
      </w:r>
      <w:proofErr w:type="spellEnd"/>
      <w:r w:rsidRPr="00D24CE5">
        <w:rPr>
          <w:sz w:val="24"/>
          <w:szCs w:val="24"/>
          <w:u w:val="single"/>
        </w:rPr>
        <w:t xml:space="preserve"> </w:t>
      </w:r>
      <w:r w:rsidRPr="00D24CE5">
        <w:rPr>
          <w:sz w:val="24"/>
          <w:szCs w:val="24"/>
        </w:rPr>
        <w:t xml:space="preserve">Энциклопедия Санкт-Петербурга </w:t>
      </w:r>
      <w:hyperlink r:id="rId30" w:history="1">
        <w:r w:rsidRPr="00D24CE5">
          <w:rPr>
            <w:sz w:val="24"/>
            <w:szCs w:val="24"/>
            <w:u w:val="single"/>
            <w:lang w:val="en-US"/>
          </w:rPr>
          <w:t>http</w:t>
        </w:r>
        <w:r w:rsidRPr="00D24CE5">
          <w:rPr>
            <w:sz w:val="24"/>
            <w:szCs w:val="24"/>
            <w:u w:val="single"/>
          </w:rPr>
          <w:t>://</w:t>
        </w:r>
        <w:r w:rsidRPr="00D24CE5">
          <w:rPr>
            <w:sz w:val="24"/>
            <w:szCs w:val="24"/>
            <w:u w:val="single"/>
            <w:lang w:val="en-US"/>
          </w:rPr>
          <w:t>www</w:t>
        </w:r>
        <w:r w:rsidRPr="00D24CE5">
          <w:rPr>
            <w:sz w:val="24"/>
            <w:szCs w:val="24"/>
            <w:u w:val="single"/>
          </w:rPr>
          <w:t>.</w:t>
        </w:r>
        <w:r w:rsidRPr="00D24CE5">
          <w:rPr>
            <w:sz w:val="24"/>
            <w:szCs w:val="24"/>
            <w:u w:val="single"/>
            <w:lang w:val="en-US"/>
          </w:rPr>
          <w:t>encspb</w:t>
        </w:r>
        <w:r w:rsidRPr="00D24CE5">
          <w:rPr>
            <w:sz w:val="24"/>
            <w:szCs w:val="24"/>
            <w:u w:val="single"/>
          </w:rPr>
          <w:t>.</w:t>
        </w:r>
        <w:proofErr w:type="spellStart"/>
        <w:r w:rsidRPr="00D24CE5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4CE5">
        <w:rPr>
          <w:sz w:val="24"/>
          <w:szCs w:val="24"/>
        </w:rPr>
        <w:t xml:space="preserve">. </w:t>
      </w:r>
    </w:p>
    <w:p w:rsidR="00D24CE5" w:rsidRPr="00D24CE5" w:rsidRDefault="00D24CE5" w:rsidP="00D24CE5">
      <w:pPr>
        <w:ind w:right="-185"/>
        <w:jc w:val="both"/>
      </w:pPr>
      <w:r w:rsidRPr="00D24CE5">
        <w:t xml:space="preserve">            Дополнительную информацию по методике преподавания  искусства можно получить, используя поисковые системы Интернет:</w:t>
      </w:r>
    </w:p>
    <w:p w:rsidR="00D24CE5" w:rsidRPr="00D24CE5" w:rsidRDefault="00D24CE5" w:rsidP="00D24CE5">
      <w:pPr>
        <w:numPr>
          <w:ilvl w:val="0"/>
          <w:numId w:val="1"/>
        </w:numPr>
        <w:ind w:right="-185"/>
        <w:jc w:val="both"/>
        <w:rPr>
          <w:lang w:val="en-US"/>
        </w:rPr>
      </w:pPr>
      <w:r w:rsidRPr="00D24CE5">
        <w:rPr>
          <w:lang w:val="en-US"/>
        </w:rPr>
        <w:t>Alta Vista (</w:t>
      </w:r>
      <w:hyperlink r:id="rId31" w:history="1">
        <w:r w:rsidRPr="00D24CE5">
          <w:rPr>
            <w:rStyle w:val="a3"/>
            <w:color w:val="auto"/>
            <w:lang w:val="en-US"/>
          </w:rPr>
          <w:t>http://www.altavista.digital.com</w:t>
        </w:r>
      </w:hyperlink>
      <w:r w:rsidRPr="00D24CE5">
        <w:rPr>
          <w:lang w:val="en-US"/>
        </w:rPr>
        <w:t xml:space="preserve">); </w:t>
      </w:r>
    </w:p>
    <w:p w:rsidR="00D24CE5" w:rsidRPr="00D24CE5" w:rsidRDefault="00D24CE5" w:rsidP="00D24CE5">
      <w:pPr>
        <w:numPr>
          <w:ilvl w:val="0"/>
          <w:numId w:val="1"/>
        </w:numPr>
        <w:ind w:right="-185"/>
        <w:jc w:val="both"/>
        <w:rPr>
          <w:lang w:val="en-US"/>
        </w:rPr>
      </w:pPr>
      <w:r w:rsidRPr="00D24CE5">
        <w:rPr>
          <w:lang w:val="en-US"/>
        </w:rPr>
        <w:t>Excite (</w:t>
      </w:r>
      <w:hyperlink r:id="rId32" w:history="1">
        <w:r w:rsidRPr="00D24CE5">
          <w:rPr>
            <w:rStyle w:val="a3"/>
            <w:color w:val="auto"/>
            <w:lang w:val="en-US"/>
          </w:rPr>
          <w:t>http://www.excite.com</w:t>
        </w:r>
      </w:hyperlink>
      <w:r w:rsidRPr="00D24CE5">
        <w:rPr>
          <w:lang w:val="en-US"/>
        </w:rPr>
        <w:t xml:space="preserve">); </w:t>
      </w:r>
    </w:p>
    <w:p w:rsidR="00D24CE5" w:rsidRPr="00D24CE5" w:rsidRDefault="00D24CE5" w:rsidP="00D24CE5">
      <w:pPr>
        <w:numPr>
          <w:ilvl w:val="0"/>
          <w:numId w:val="1"/>
        </w:numPr>
        <w:ind w:right="-185"/>
        <w:jc w:val="both"/>
        <w:rPr>
          <w:lang w:val="en-US"/>
        </w:rPr>
      </w:pPr>
      <w:r w:rsidRPr="00D24CE5">
        <w:rPr>
          <w:lang w:val="en-US"/>
        </w:rPr>
        <w:t>Google (</w:t>
      </w:r>
      <w:hyperlink r:id="rId33" w:history="1">
        <w:r w:rsidRPr="00D24CE5">
          <w:rPr>
            <w:rStyle w:val="a3"/>
            <w:color w:val="auto"/>
            <w:lang w:val="en-US"/>
          </w:rPr>
          <w:t>http://www.google.com</w:t>
        </w:r>
      </w:hyperlink>
      <w:r w:rsidRPr="00D24CE5">
        <w:rPr>
          <w:lang w:val="en-US"/>
        </w:rPr>
        <w:t>);</w:t>
      </w:r>
    </w:p>
    <w:p w:rsidR="00D24CE5" w:rsidRPr="00D24CE5" w:rsidRDefault="00D24CE5" w:rsidP="00D24CE5">
      <w:pPr>
        <w:numPr>
          <w:ilvl w:val="0"/>
          <w:numId w:val="1"/>
        </w:numPr>
        <w:ind w:right="-185"/>
        <w:jc w:val="both"/>
        <w:rPr>
          <w:lang w:val="en-US"/>
        </w:rPr>
      </w:pPr>
      <w:r w:rsidRPr="00D24CE5">
        <w:rPr>
          <w:lang w:val="en-US"/>
        </w:rPr>
        <w:t xml:space="preserve"> </w:t>
      </w:r>
      <w:proofErr w:type="spellStart"/>
      <w:r w:rsidRPr="00D24CE5">
        <w:rPr>
          <w:lang w:val="en-US"/>
        </w:rPr>
        <w:t>HotBot</w:t>
      </w:r>
      <w:proofErr w:type="spellEnd"/>
      <w:r w:rsidRPr="00D24CE5">
        <w:rPr>
          <w:lang w:val="en-US"/>
        </w:rPr>
        <w:t xml:space="preserve"> (</w:t>
      </w:r>
      <w:hyperlink r:id="rId34" w:history="1">
        <w:r w:rsidRPr="00D24CE5">
          <w:rPr>
            <w:rStyle w:val="a3"/>
            <w:color w:val="auto"/>
            <w:lang w:val="en-US"/>
          </w:rPr>
          <w:t>http://www.hotbot.com</w:t>
        </w:r>
      </w:hyperlink>
      <w:r w:rsidRPr="00D24CE5">
        <w:rPr>
          <w:lang w:val="en-US"/>
        </w:rPr>
        <w:t xml:space="preserve">); </w:t>
      </w:r>
    </w:p>
    <w:p w:rsidR="00D24CE5" w:rsidRPr="00D24CE5" w:rsidRDefault="00D24CE5" w:rsidP="00D24CE5">
      <w:pPr>
        <w:numPr>
          <w:ilvl w:val="0"/>
          <w:numId w:val="1"/>
        </w:numPr>
        <w:ind w:right="-185"/>
        <w:jc w:val="both"/>
        <w:rPr>
          <w:lang w:val="en-US"/>
        </w:rPr>
      </w:pPr>
      <w:r w:rsidRPr="00D24CE5">
        <w:rPr>
          <w:lang w:val="en-US"/>
        </w:rPr>
        <w:t>Lycos (</w:t>
      </w:r>
      <w:hyperlink r:id="rId35" w:history="1">
        <w:r w:rsidRPr="00D24CE5">
          <w:rPr>
            <w:rStyle w:val="a3"/>
            <w:color w:val="auto"/>
            <w:lang w:val="en-US"/>
          </w:rPr>
          <w:t>http://www.lycos.com</w:t>
        </w:r>
      </w:hyperlink>
      <w:r w:rsidRPr="00D24CE5">
        <w:rPr>
          <w:lang w:val="en-US"/>
        </w:rPr>
        <w:t xml:space="preserve">); </w:t>
      </w:r>
    </w:p>
    <w:p w:rsidR="00D24CE5" w:rsidRPr="00D24CE5" w:rsidRDefault="00D24CE5" w:rsidP="00D24CE5">
      <w:pPr>
        <w:numPr>
          <w:ilvl w:val="0"/>
          <w:numId w:val="1"/>
        </w:numPr>
        <w:ind w:right="-185"/>
        <w:jc w:val="both"/>
        <w:rPr>
          <w:lang w:val="en-US"/>
        </w:rPr>
      </w:pPr>
      <w:r w:rsidRPr="00D24CE5">
        <w:rPr>
          <w:lang w:val="en-US"/>
        </w:rPr>
        <w:t>Open Text (</w:t>
      </w:r>
      <w:hyperlink r:id="rId36" w:history="1">
        <w:r w:rsidRPr="00D24CE5">
          <w:rPr>
            <w:rStyle w:val="a3"/>
            <w:color w:val="auto"/>
            <w:lang w:val="en-US"/>
          </w:rPr>
          <w:t>http://search.opentext.com</w:t>
        </w:r>
      </w:hyperlink>
      <w:r w:rsidRPr="00D24CE5">
        <w:rPr>
          <w:lang w:val="en-US"/>
        </w:rPr>
        <w:t xml:space="preserve">); </w:t>
      </w:r>
    </w:p>
    <w:p w:rsidR="00D24CE5" w:rsidRPr="00D24CE5" w:rsidRDefault="00D24CE5" w:rsidP="00D24CE5">
      <w:pPr>
        <w:numPr>
          <w:ilvl w:val="0"/>
          <w:numId w:val="1"/>
        </w:numPr>
        <w:ind w:right="-185"/>
        <w:jc w:val="both"/>
        <w:rPr>
          <w:lang w:val="en-US"/>
        </w:rPr>
      </w:pPr>
      <w:r w:rsidRPr="00D24CE5">
        <w:rPr>
          <w:lang w:val="en-US"/>
        </w:rPr>
        <w:t>Rambler (</w:t>
      </w:r>
      <w:hyperlink r:id="rId37" w:history="1">
        <w:r w:rsidRPr="00D24CE5">
          <w:rPr>
            <w:rStyle w:val="a3"/>
            <w:color w:val="auto"/>
            <w:lang w:val="en-US"/>
          </w:rPr>
          <w:t>http://www.rambler.ru</w:t>
        </w:r>
      </w:hyperlink>
      <w:r w:rsidRPr="00D24CE5">
        <w:rPr>
          <w:lang w:val="en-US"/>
        </w:rPr>
        <w:t xml:space="preserve">); </w:t>
      </w:r>
    </w:p>
    <w:p w:rsidR="00D24CE5" w:rsidRPr="00D24CE5" w:rsidRDefault="00D24CE5" w:rsidP="00D24CE5">
      <w:pPr>
        <w:numPr>
          <w:ilvl w:val="0"/>
          <w:numId w:val="1"/>
        </w:numPr>
        <w:ind w:right="-185"/>
        <w:jc w:val="both"/>
        <w:rPr>
          <w:lang w:val="en-US"/>
        </w:rPr>
      </w:pPr>
      <w:proofErr w:type="spellStart"/>
      <w:r w:rsidRPr="00D24CE5">
        <w:rPr>
          <w:lang w:val="en-US"/>
        </w:rPr>
        <w:t>Yandex</w:t>
      </w:r>
      <w:proofErr w:type="spellEnd"/>
      <w:r w:rsidRPr="00D24CE5">
        <w:rPr>
          <w:lang w:val="en-US"/>
        </w:rPr>
        <w:t xml:space="preserve"> (</w:t>
      </w:r>
      <w:hyperlink r:id="rId38" w:history="1">
        <w:r w:rsidRPr="00D24CE5">
          <w:rPr>
            <w:rStyle w:val="a3"/>
            <w:color w:val="auto"/>
            <w:lang w:val="en-US"/>
          </w:rPr>
          <w:t>http://www.yandex.ru</w:t>
        </w:r>
      </w:hyperlink>
      <w:r w:rsidRPr="00D24CE5">
        <w:rPr>
          <w:lang w:val="en-US"/>
        </w:rPr>
        <w:t xml:space="preserve">). </w:t>
      </w:r>
    </w:p>
    <w:p w:rsidR="00D24CE5" w:rsidRPr="00D24CE5" w:rsidRDefault="00D24CE5" w:rsidP="00D24CE5">
      <w:pPr>
        <w:jc w:val="both"/>
      </w:pPr>
      <w:r w:rsidRPr="00D24CE5">
        <w:rPr>
          <w:lang w:val="en-US"/>
        </w:rPr>
        <w:t xml:space="preserve">          </w:t>
      </w:r>
      <w:r w:rsidRPr="00D24CE5">
        <w:t xml:space="preserve">Общеобразовательные ресурсы: </w:t>
      </w:r>
      <w:hyperlink r:id="rId39" w:history="1">
        <w:r w:rsidRPr="00D24CE5">
          <w:rPr>
            <w:rStyle w:val="a3"/>
            <w:color w:val="auto"/>
          </w:rPr>
          <w:t>http://www.alledu.ru</w:t>
        </w:r>
      </w:hyperlink>
      <w:r w:rsidRPr="00D24CE5">
        <w:t xml:space="preserve"> </w:t>
      </w:r>
    </w:p>
    <w:p w:rsidR="00D24CE5" w:rsidRPr="00D24CE5" w:rsidRDefault="00D24CE5" w:rsidP="00D24CE5">
      <w:pPr>
        <w:jc w:val="both"/>
      </w:pPr>
      <w:r w:rsidRPr="00D24CE5">
        <w:t xml:space="preserve">- Каталог «Все образование Интернета»; </w:t>
      </w:r>
    </w:p>
    <w:p w:rsidR="00D24CE5" w:rsidRPr="00D24CE5" w:rsidRDefault="00D24CE5" w:rsidP="00D24CE5">
      <w:pPr>
        <w:jc w:val="both"/>
      </w:pPr>
      <w:hyperlink r:id="rId40" w:history="1">
        <w:r w:rsidRPr="00D24CE5">
          <w:rPr>
            <w:rStyle w:val="a3"/>
            <w:color w:val="auto"/>
          </w:rPr>
          <w:t>http://www.1september.ru/ru/index.htm</w:t>
        </w:r>
      </w:hyperlink>
      <w:r w:rsidRPr="00D24CE5">
        <w:t xml:space="preserve"> </w:t>
      </w:r>
    </w:p>
    <w:p w:rsidR="00D24CE5" w:rsidRPr="00D24CE5" w:rsidRDefault="00D24CE5" w:rsidP="00D24CE5">
      <w:pPr>
        <w:jc w:val="both"/>
      </w:pPr>
      <w:r w:rsidRPr="00D24CE5">
        <w:t>- Объединение педагогических изданий "Первое сентября";</w:t>
      </w:r>
    </w:p>
    <w:p w:rsidR="00D24CE5" w:rsidRPr="00D24CE5" w:rsidRDefault="00D24CE5" w:rsidP="00D24CE5">
      <w:pPr>
        <w:jc w:val="both"/>
      </w:pPr>
      <w:r w:rsidRPr="00D24CE5">
        <w:t xml:space="preserve"> http://www.teleschool.ru - </w:t>
      </w:r>
      <w:proofErr w:type="spellStart"/>
      <w:r w:rsidRPr="00D24CE5">
        <w:t>Телешкола</w:t>
      </w:r>
      <w:proofErr w:type="spellEnd"/>
      <w:r w:rsidRPr="00D24CE5">
        <w:t xml:space="preserve"> - это образовательное учреждение нового типа, созданное при поддержке Министерства образования РФ; </w:t>
      </w:r>
    </w:p>
    <w:p w:rsidR="00D24CE5" w:rsidRPr="00D24CE5" w:rsidRDefault="00D24CE5" w:rsidP="00D24CE5">
      <w:pPr>
        <w:jc w:val="both"/>
      </w:pPr>
      <w:r w:rsidRPr="00D24CE5">
        <w:t xml:space="preserve">http://www.curator.ru - Сайт посвящен применению </w:t>
      </w:r>
      <w:proofErr w:type="spellStart"/>
      <w:proofErr w:type="gramStart"/>
      <w:r w:rsidRPr="00D24CE5">
        <w:t>Интернет-технологий</w:t>
      </w:r>
      <w:proofErr w:type="spellEnd"/>
      <w:proofErr w:type="gramEnd"/>
      <w:r w:rsidRPr="00D24CE5">
        <w:t xml:space="preserve"> в образовании;  </w:t>
      </w:r>
    </w:p>
    <w:p w:rsidR="00D24CE5" w:rsidRPr="00D24CE5" w:rsidRDefault="00D24CE5" w:rsidP="00D24CE5">
      <w:pPr>
        <w:jc w:val="both"/>
      </w:pPr>
      <w:hyperlink r:id="rId41" w:history="1">
        <w:r w:rsidRPr="00D24CE5">
          <w:rPr>
            <w:rStyle w:val="a3"/>
            <w:color w:val="auto"/>
          </w:rPr>
          <w:t>http://www.ucheba.com</w:t>
        </w:r>
      </w:hyperlink>
      <w:r w:rsidRPr="00D24CE5">
        <w:t>;</w:t>
      </w:r>
    </w:p>
    <w:p w:rsidR="00D24CE5" w:rsidRPr="00D24CE5" w:rsidRDefault="00D24CE5" w:rsidP="00D24CE5">
      <w:pPr>
        <w:jc w:val="both"/>
      </w:pPr>
      <w:r w:rsidRPr="00D24CE5">
        <w:t xml:space="preserve"> - Информация учебно-методического плана: учебные планы и программы, программы, сопровождаемые учебно-методическими документами; образовательные стандарты и документы, которые публикует Минобразования России; </w:t>
      </w:r>
    </w:p>
    <w:p w:rsidR="00D24CE5" w:rsidRPr="00D24CE5" w:rsidRDefault="00D24CE5" w:rsidP="00D24CE5">
      <w:pPr>
        <w:jc w:val="both"/>
      </w:pPr>
      <w:hyperlink r:id="rId42" w:history="1">
        <w:r w:rsidRPr="00D24CE5">
          <w:rPr>
            <w:rStyle w:val="a3"/>
            <w:color w:val="auto"/>
          </w:rPr>
          <w:t>http://www.websib.ru/noos/it/kons.htm</w:t>
        </w:r>
      </w:hyperlink>
      <w:r w:rsidRPr="00D24CE5">
        <w:t xml:space="preserve"> </w:t>
      </w:r>
    </w:p>
    <w:p w:rsidR="00D24CE5" w:rsidRPr="00D24CE5" w:rsidRDefault="00D24CE5" w:rsidP="00D24CE5">
      <w:pPr>
        <w:jc w:val="both"/>
      </w:pPr>
      <w:r w:rsidRPr="00D24CE5">
        <w:t>-  Дистанционные консультации по общеобразовательным предметам; http://www.it-n.ru/ - Сеть творческих учителей;  http://www.kcn.ru/school/book/index.htm - Мобильный учебник;</w:t>
      </w:r>
    </w:p>
    <w:p w:rsidR="00D24CE5" w:rsidRPr="00D24CE5" w:rsidRDefault="00D24CE5" w:rsidP="00D24CE5">
      <w:pPr>
        <w:jc w:val="both"/>
      </w:pPr>
      <w:r w:rsidRPr="00D24CE5">
        <w:t xml:space="preserve">  - </w:t>
      </w:r>
      <w:r w:rsidRPr="00D24CE5">
        <w:rPr>
          <w:u w:val="single"/>
        </w:rPr>
        <w:t>http://umka.noonet.ru/met_raz.php</w:t>
      </w:r>
      <w:r w:rsidRPr="00D24CE5">
        <w:t xml:space="preserve"> - Методическая копилка;  </w:t>
      </w:r>
      <w:r w:rsidRPr="00D24CE5">
        <w:rPr>
          <w:u w:val="single"/>
        </w:rPr>
        <w:t>http://www.kokch.kts.ru/cdo/index.htm</w:t>
      </w:r>
      <w:r w:rsidRPr="00D24CE5">
        <w:t xml:space="preserve"> - Тестирование по всем предметам с 5 по 11 класс;</w:t>
      </w:r>
    </w:p>
    <w:p w:rsidR="00D24CE5" w:rsidRPr="00D24CE5" w:rsidRDefault="00D24CE5" w:rsidP="00D24CE5">
      <w:pPr>
        <w:jc w:val="both"/>
      </w:pPr>
      <w:r w:rsidRPr="00D24CE5">
        <w:rPr>
          <w:u w:val="single"/>
        </w:rPr>
        <w:t>http://www.prosv.ru</w:t>
      </w:r>
      <w:r w:rsidRPr="00D24CE5">
        <w:t xml:space="preserve"> - Издательство "Просвещение".  </w:t>
      </w:r>
      <w:r w:rsidRPr="00D24CE5">
        <w:rPr>
          <w:u w:val="single"/>
        </w:rPr>
        <w:t>http://www.naukaran.ru</w:t>
      </w:r>
      <w:r w:rsidRPr="00D24CE5">
        <w:t xml:space="preserve"> - Издательство "Наука";  </w:t>
      </w:r>
    </w:p>
    <w:p w:rsidR="00D24CE5" w:rsidRPr="00D24CE5" w:rsidRDefault="00D24CE5" w:rsidP="00D24CE5">
      <w:pPr>
        <w:jc w:val="both"/>
      </w:pPr>
      <w:r w:rsidRPr="00D24CE5">
        <w:t xml:space="preserve">- </w:t>
      </w:r>
      <w:r w:rsidRPr="00D24CE5">
        <w:rPr>
          <w:u w:val="single"/>
        </w:rPr>
        <w:t>http://www.piter.com</w:t>
      </w:r>
      <w:r w:rsidRPr="00D24CE5">
        <w:t xml:space="preserve"> - Издательство "Питер"; </w:t>
      </w:r>
    </w:p>
    <w:p w:rsidR="00D24CE5" w:rsidRPr="00D24CE5" w:rsidRDefault="00D24CE5" w:rsidP="00D24CE5">
      <w:pPr>
        <w:jc w:val="both"/>
      </w:pPr>
      <w:r w:rsidRPr="00D24CE5">
        <w:t xml:space="preserve">- </w:t>
      </w:r>
      <w:hyperlink r:id="rId43" w:history="1">
        <w:r w:rsidRPr="00D24CE5">
          <w:rPr>
            <w:rStyle w:val="a3"/>
            <w:color w:val="auto"/>
          </w:rPr>
          <w:t>http://www.ndce.ru/</w:t>
        </w:r>
      </w:hyperlink>
      <w:r w:rsidRPr="00D24CE5">
        <w:rPr>
          <w:u w:val="single"/>
        </w:rPr>
        <w:t xml:space="preserve"> -</w:t>
      </w:r>
      <w:r w:rsidRPr="00D24CE5">
        <w:rPr>
          <w:b/>
          <w:bCs/>
        </w:rPr>
        <w:t xml:space="preserve"> </w:t>
      </w:r>
      <w:r w:rsidRPr="00D24CE5">
        <w:t>Электронный каталог учебных изданий;</w:t>
      </w:r>
    </w:p>
    <w:p w:rsidR="00D24CE5" w:rsidRPr="00D24CE5" w:rsidRDefault="00D24CE5" w:rsidP="00D24CE5">
      <w:pPr>
        <w:jc w:val="both"/>
      </w:pPr>
      <w:r w:rsidRPr="00D24CE5">
        <w:t xml:space="preserve">- </w:t>
      </w:r>
      <w:hyperlink r:id="rId44" w:tgtFrame="_blank" w:history="1">
        <w:r w:rsidRPr="00D24CE5">
          <w:rPr>
            <w:u w:val="single"/>
          </w:rPr>
          <w:t>http://www.prosv.ru</w:t>
        </w:r>
      </w:hyperlink>
      <w:r w:rsidRPr="00D24CE5">
        <w:t xml:space="preserve"> - Издательство «Просвещение»; </w:t>
      </w:r>
    </w:p>
    <w:p w:rsidR="00D24CE5" w:rsidRPr="00D24CE5" w:rsidRDefault="00D24CE5" w:rsidP="00D24CE5">
      <w:pPr>
        <w:jc w:val="both"/>
      </w:pPr>
      <w:r w:rsidRPr="00D24CE5">
        <w:t xml:space="preserve">- </w:t>
      </w:r>
      <w:hyperlink r:id="rId45" w:history="1">
        <w:r w:rsidRPr="00D24CE5">
          <w:rPr>
            <w:rStyle w:val="a3"/>
            <w:color w:val="auto"/>
          </w:rPr>
          <w:t>http://www.vlados.ru/</w:t>
        </w:r>
      </w:hyperlink>
      <w:r w:rsidRPr="00D24CE5">
        <w:t xml:space="preserve">  -   Гуманитарный издательский центр </w:t>
      </w:r>
      <w:proofErr w:type="spellStart"/>
      <w:r w:rsidRPr="00D24CE5">
        <w:t>Владос</w:t>
      </w:r>
      <w:proofErr w:type="spellEnd"/>
      <w:r w:rsidRPr="00D24CE5">
        <w:t xml:space="preserve"> (Книжная лавка Университета РАО).</w:t>
      </w:r>
    </w:p>
    <w:p w:rsidR="00660B78" w:rsidRPr="00D24CE5" w:rsidRDefault="00660B78"/>
    <w:sectPr w:rsidR="00660B78" w:rsidRPr="00D24CE5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2D42"/>
    <w:multiLevelType w:val="hybridMultilevel"/>
    <w:tmpl w:val="628E6AEE"/>
    <w:lvl w:ilvl="0" w:tplc="197CE9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E5"/>
    <w:rsid w:val="00430B61"/>
    <w:rsid w:val="00660B78"/>
    <w:rsid w:val="00D2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E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24CE5"/>
    <w:rPr>
      <w:color w:val="0000FF"/>
      <w:u w:val="single"/>
    </w:rPr>
  </w:style>
  <w:style w:type="paragraph" w:customStyle="1" w:styleId="title">
    <w:name w:val="title"/>
    <w:basedOn w:val="a"/>
    <w:rsid w:val="00D24CE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.ru/" TargetMode="External"/><Relationship Id="rId13" Type="http://schemas.openxmlformats.org/officeDocument/2006/relationships/hyperlink" Target="http://www.artyx.ru/" TargetMode="External"/><Relationship Id="rId18" Type="http://schemas.openxmlformats.org/officeDocument/2006/relationships/hyperlink" Target="http://louvre.historic.ru/" TargetMode="External"/><Relationship Id="rId26" Type="http://schemas.openxmlformats.org/officeDocument/2006/relationships/hyperlink" Target="http://www.kremlin.museum.ru/" TargetMode="External"/><Relationship Id="rId39" Type="http://schemas.openxmlformats.org/officeDocument/2006/relationships/hyperlink" Target="http://www.all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rmitagemuseum.org/" TargetMode="External"/><Relationship Id="rId34" Type="http://schemas.openxmlformats.org/officeDocument/2006/relationships/hyperlink" Target="http://www.hotbot.com" TargetMode="External"/><Relationship Id="rId42" Type="http://schemas.openxmlformats.org/officeDocument/2006/relationships/hyperlink" Target="http://www.websib.ru/noos/it/kons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music.edu.ru/" TargetMode="External"/><Relationship Id="rId12" Type="http://schemas.openxmlformats.org/officeDocument/2006/relationships/hyperlink" Target="http://www.archi-tec.ru/" TargetMode="External"/><Relationship Id="rId17" Type="http://schemas.openxmlformats.org/officeDocument/2006/relationships/hyperlink" Target="http://www.museum-online.ru/" TargetMode="External"/><Relationship Id="rId25" Type="http://schemas.openxmlformats.org/officeDocument/2006/relationships/hyperlink" Target="http://www.moscowkremlin.ru/" TargetMode="External"/><Relationship Id="rId33" Type="http://schemas.openxmlformats.org/officeDocument/2006/relationships/hyperlink" Target="http://www.google.com" TargetMode="External"/><Relationship Id="rId38" Type="http://schemas.openxmlformats.org/officeDocument/2006/relationships/hyperlink" Target="http://www.yandex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co.ru/icons/" TargetMode="External"/><Relationship Id="rId20" Type="http://schemas.openxmlformats.org/officeDocument/2006/relationships/hyperlink" Target="http://www.rusmuseum.ru/" TargetMode="External"/><Relationship Id="rId29" Type="http://schemas.openxmlformats.org/officeDocument/2006/relationships/hyperlink" Target="http://www.wm-painting.ru/" TargetMode="External"/><Relationship Id="rId41" Type="http://schemas.openxmlformats.org/officeDocument/2006/relationships/hyperlink" Target="http://www.ucheba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tclassic.edu.ru/" TargetMode="External"/><Relationship Id="rId11" Type="http://schemas.openxmlformats.org/officeDocument/2006/relationships/hyperlink" Target="http://www.greekroman.ru/" TargetMode="External"/><Relationship Id="rId24" Type="http://schemas.openxmlformats.org/officeDocument/2006/relationships/hyperlink" Target="http://www.arthistory.ru/" TargetMode="External"/><Relationship Id="rId32" Type="http://schemas.openxmlformats.org/officeDocument/2006/relationships/hyperlink" Target="http://www.excite.com" TargetMode="External"/><Relationship Id="rId37" Type="http://schemas.openxmlformats.org/officeDocument/2006/relationships/hyperlink" Target="http://www.rambler.ru" TargetMode="External"/><Relationship Id="rId40" Type="http://schemas.openxmlformats.org/officeDocument/2006/relationships/hyperlink" Target="http://www.1september.ru/ru/index.htm" TargetMode="External"/><Relationship Id="rId45" Type="http://schemas.openxmlformats.org/officeDocument/2006/relationships/hyperlink" Target="http://www.vlados.ru/" TargetMode="External"/><Relationship Id="rId5" Type="http://schemas.openxmlformats.org/officeDocument/2006/relationships/hyperlink" Target="http://art.1september.ru/" TargetMode="External"/><Relationship Id="rId15" Type="http://schemas.openxmlformats.org/officeDocument/2006/relationships/hyperlink" Target="http://www.world-art.ru/" TargetMode="External"/><Relationship Id="rId23" Type="http://schemas.openxmlformats.org/officeDocument/2006/relationships/hyperlink" Target="http://www.impressionism.ru/" TargetMode="External"/><Relationship Id="rId28" Type="http://schemas.openxmlformats.org/officeDocument/2006/relationships/hyperlink" Target="http://www.sgu.ru/rus_hist/" TargetMode="External"/><Relationship Id="rId36" Type="http://schemas.openxmlformats.org/officeDocument/2006/relationships/hyperlink" Target="http://search.opentext.com" TargetMode="External"/><Relationship Id="rId10" Type="http://schemas.openxmlformats.org/officeDocument/2006/relationships/hyperlink" Target="http://www.museum.ru/" TargetMode="External"/><Relationship Id="rId19" Type="http://schemas.openxmlformats.org/officeDocument/2006/relationships/hyperlink" Target="http://www.tretyakov.ru/" TargetMode="External"/><Relationship Id="rId31" Type="http://schemas.openxmlformats.org/officeDocument/2006/relationships/hyperlink" Target="http://www.altavista.digital.com" TargetMode="External"/><Relationship Id="rId44" Type="http://schemas.openxmlformats.org/officeDocument/2006/relationships/hyperlink" Target="http://www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nculture.ru/" TargetMode="External"/><Relationship Id="rId14" Type="http://schemas.openxmlformats.org/officeDocument/2006/relationships/hyperlink" Target="http://www.classic-music.ru/" TargetMode="External"/><Relationship Id="rId22" Type="http://schemas.openxmlformats.org/officeDocument/2006/relationships/hyperlink" Target="http://www.mhk.spb.ru/" TargetMode="External"/><Relationship Id="rId27" Type="http://schemas.openxmlformats.org/officeDocument/2006/relationships/hyperlink" Target="http://www.cbook.ru/peoples/" TargetMode="External"/><Relationship Id="rId30" Type="http://schemas.openxmlformats.org/officeDocument/2006/relationships/hyperlink" Target="http://www.encspb.ru/" TargetMode="External"/><Relationship Id="rId35" Type="http://schemas.openxmlformats.org/officeDocument/2006/relationships/hyperlink" Target="http://www.lycos.com" TargetMode="External"/><Relationship Id="rId43" Type="http://schemas.openxmlformats.org/officeDocument/2006/relationships/hyperlink" Target="http://www.nd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4622</Characters>
  <Application>Microsoft Office Word</Application>
  <DocSecurity>0</DocSecurity>
  <Lines>38</Lines>
  <Paragraphs>10</Paragraphs>
  <ScaleCrop>false</ScaleCrop>
  <Company>НОИППК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2012-11-14T10:29:00Z</dcterms:created>
  <dcterms:modified xsi:type="dcterms:W3CDTF">2012-11-14T10:30:00Z</dcterms:modified>
</cp:coreProperties>
</file>