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4A7" w:rsidRPr="005314A7" w:rsidRDefault="005314A7" w:rsidP="005314A7">
      <w:pPr>
        <w:spacing w:after="0" w:line="360" w:lineRule="auto"/>
        <w:ind w:firstLine="709"/>
        <w:jc w:val="both"/>
        <w:rPr>
          <w:rFonts w:ascii="Times New Roman" w:hAnsi="Times New Roman" w:cs="Times New Roman"/>
          <w:b/>
          <w:sz w:val="24"/>
          <w:szCs w:val="24"/>
        </w:rPr>
      </w:pPr>
      <w:r w:rsidRPr="005314A7">
        <w:rPr>
          <w:rFonts w:ascii="Times New Roman" w:eastAsia="Times New Roman" w:hAnsi="Times New Roman" w:cs="Times New Roman"/>
          <w:b/>
          <w:sz w:val="24"/>
          <w:szCs w:val="24"/>
          <w:lang w:eastAsia="ru-RU"/>
        </w:rPr>
        <w:t>Тема опыта: «</w:t>
      </w:r>
      <w:r w:rsidRPr="005314A7">
        <w:rPr>
          <w:rFonts w:ascii="Times New Roman" w:hAnsi="Times New Roman" w:cs="Times New Roman"/>
          <w:b/>
          <w:color w:val="000000" w:themeColor="text1"/>
          <w:sz w:val="24"/>
          <w:szCs w:val="24"/>
        </w:rPr>
        <w:t>Сотрудничество классного руководителя с родителями как условие развития познавательной активности младшего школьника</w:t>
      </w:r>
      <w:r w:rsidRPr="005314A7">
        <w:rPr>
          <w:rFonts w:ascii="Times New Roman" w:hAnsi="Times New Roman" w:cs="Times New Roman"/>
          <w:b/>
          <w:sz w:val="24"/>
          <w:szCs w:val="24"/>
        </w:rPr>
        <w:t>»</w:t>
      </w:r>
    </w:p>
    <w:p w:rsidR="005314A7" w:rsidRPr="005314A7" w:rsidRDefault="005314A7" w:rsidP="005314A7">
      <w:pPr>
        <w:spacing w:after="0" w:line="360" w:lineRule="auto"/>
        <w:ind w:firstLine="709"/>
        <w:jc w:val="both"/>
        <w:rPr>
          <w:rFonts w:ascii="Times New Roman" w:hAnsi="Times New Roman" w:cs="Times New Roman"/>
          <w:sz w:val="24"/>
          <w:szCs w:val="24"/>
        </w:rPr>
      </w:pPr>
      <w:r w:rsidRPr="005314A7">
        <w:rPr>
          <w:rFonts w:ascii="Times New Roman" w:hAnsi="Times New Roman" w:cs="Times New Roman"/>
          <w:b/>
          <w:sz w:val="24"/>
          <w:szCs w:val="24"/>
        </w:rPr>
        <w:t xml:space="preserve">Автор опыта: </w:t>
      </w:r>
      <w:r w:rsidR="00357944">
        <w:rPr>
          <w:rFonts w:ascii="Times New Roman" w:hAnsi="Times New Roman" w:cs="Times New Roman"/>
          <w:sz w:val="24"/>
          <w:szCs w:val="24"/>
        </w:rPr>
        <w:t>Канева</w:t>
      </w:r>
      <w:r>
        <w:rPr>
          <w:rFonts w:ascii="Times New Roman" w:hAnsi="Times New Roman" w:cs="Times New Roman"/>
          <w:sz w:val="24"/>
          <w:szCs w:val="24"/>
        </w:rPr>
        <w:t xml:space="preserve"> Людмила Прокопьевна, учитель начальных классов, </w:t>
      </w:r>
      <w:r w:rsidR="00357944">
        <w:rPr>
          <w:rFonts w:ascii="Times New Roman" w:hAnsi="Times New Roman" w:cs="Times New Roman"/>
          <w:sz w:val="28"/>
          <w:szCs w:val="28"/>
        </w:rPr>
        <w:t>ГБОУ НАО «СШ № 5</w:t>
      </w:r>
      <w:r w:rsidR="00BB0D8E">
        <w:rPr>
          <w:rFonts w:ascii="Times New Roman" w:hAnsi="Times New Roman" w:cs="Times New Roman"/>
          <w:sz w:val="28"/>
          <w:szCs w:val="28"/>
        </w:rPr>
        <w:t>»</w:t>
      </w:r>
    </w:p>
    <w:p w:rsidR="005314A7" w:rsidRPr="005314A7" w:rsidRDefault="005314A7" w:rsidP="005314A7">
      <w:pPr>
        <w:spacing w:after="0" w:line="360" w:lineRule="auto"/>
        <w:ind w:firstLine="709"/>
        <w:jc w:val="both"/>
        <w:rPr>
          <w:rFonts w:ascii="Times New Roman" w:eastAsia="Times New Roman" w:hAnsi="Times New Roman" w:cs="Times New Roman"/>
          <w:b/>
          <w:sz w:val="24"/>
          <w:szCs w:val="24"/>
          <w:lang w:eastAsia="ru-RU"/>
        </w:rPr>
      </w:pPr>
    </w:p>
    <w:p w:rsidR="005314A7" w:rsidRDefault="005314A7" w:rsidP="005314A7">
      <w:pPr>
        <w:spacing w:after="0" w:line="360" w:lineRule="auto"/>
        <w:jc w:val="center"/>
        <w:rPr>
          <w:rFonts w:ascii="Times New Roman" w:eastAsia="Times New Roman" w:hAnsi="Times New Roman" w:cs="Times New Roman"/>
          <w:b/>
          <w:sz w:val="24"/>
          <w:szCs w:val="24"/>
          <w:lang w:eastAsia="ru-RU"/>
        </w:rPr>
      </w:pPr>
      <w:r w:rsidRPr="005314A7">
        <w:rPr>
          <w:rFonts w:ascii="Times New Roman" w:eastAsia="Times New Roman" w:hAnsi="Times New Roman" w:cs="Times New Roman"/>
          <w:b/>
          <w:sz w:val="24"/>
          <w:szCs w:val="24"/>
          <w:lang w:eastAsia="ru-RU"/>
        </w:rPr>
        <w:t xml:space="preserve">Раздел </w:t>
      </w:r>
      <w:r w:rsidRPr="005314A7">
        <w:rPr>
          <w:rFonts w:ascii="Times New Roman" w:eastAsia="Times New Roman" w:hAnsi="Times New Roman" w:cs="Times New Roman"/>
          <w:b/>
          <w:sz w:val="24"/>
          <w:szCs w:val="24"/>
          <w:lang w:val="en-US" w:eastAsia="ru-RU"/>
        </w:rPr>
        <w:t>I</w:t>
      </w:r>
      <w:r w:rsidRPr="005314A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5314A7">
        <w:rPr>
          <w:rFonts w:ascii="Times New Roman" w:eastAsia="Times New Roman" w:hAnsi="Times New Roman" w:cs="Times New Roman"/>
          <w:b/>
          <w:sz w:val="24"/>
          <w:szCs w:val="24"/>
          <w:lang w:eastAsia="ru-RU"/>
        </w:rPr>
        <w:t>Информация об опыте</w:t>
      </w:r>
    </w:p>
    <w:p w:rsidR="005314A7" w:rsidRPr="005314A7" w:rsidRDefault="005314A7" w:rsidP="005314A7">
      <w:pPr>
        <w:spacing w:after="0" w:line="360" w:lineRule="auto"/>
        <w:ind w:firstLine="709"/>
        <w:jc w:val="both"/>
        <w:rPr>
          <w:rFonts w:ascii="Times New Roman" w:eastAsia="Times New Roman" w:hAnsi="Times New Roman" w:cs="Times New Roman"/>
          <w:b/>
          <w:i/>
          <w:iCs/>
          <w:sz w:val="24"/>
          <w:szCs w:val="24"/>
          <w:lang w:eastAsia="ru-RU"/>
        </w:rPr>
      </w:pPr>
      <w:r w:rsidRPr="005314A7">
        <w:rPr>
          <w:rFonts w:ascii="Times New Roman" w:eastAsia="Times New Roman" w:hAnsi="Times New Roman" w:cs="Times New Roman"/>
          <w:b/>
          <w:i/>
          <w:iCs/>
          <w:sz w:val="24"/>
          <w:szCs w:val="24"/>
          <w:lang w:eastAsia="ru-RU"/>
        </w:rPr>
        <w:t>Условия возникновения опыта</w:t>
      </w:r>
    </w:p>
    <w:p w:rsidR="006A6947" w:rsidRDefault="006A6947" w:rsidP="006A6947">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Обновленный Федеральный государственный образовательный стандарт начального общего образования представляет в качестве одного из приоритетных направлений – формирование личности, способной к активному взаимодействию </w:t>
      </w:r>
      <w:r w:rsidR="005314A7" w:rsidRPr="005314A7">
        <w:rPr>
          <w:rFonts w:ascii="Times New Roman" w:eastAsia="Times New Roman" w:hAnsi="Times New Roman" w:cs="Times New Roman"/>
          <w:bCs/>
          <w:sz w:val="24"/>
          <w:szCs w:val="24"/>
          <w:lang w:eastAsia="ru-RU"/>
        </w:rPr>
        <w:t>с окружающим миром, саморазвитию и самореализации</w:t>
      </w:r>
      <w:r w:rsidR="00D81AEC" w:rsidRPr="00D81AEC">
        <w:rPr>
          <w:rFonts w:ascii="Times New Roman" w:eastAsia="Times New Roman" w:hAnsi="Times New Roman" w:cs="Times New Roman"/>
          <w:bCs/>
          <w:sz w:val="24"/>
          <w:szCs w:val="24"/>
          <w:lang w:eastAsia="ru-RU"/>
        </w:rPr>
        <w:t xml:space="preserve"> [9]</w:t>
      </w:r>
      <w:r w:rsidR="005314A7" w:rsidRPr="005314A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этой связи особое внимание отводится развитию познавательной активности обучающихся, способности их самостоятельно искать, анализировать информацию и применять полученные знания на практике. </w:t>
      </w:r>
    </w:p>
    <w:p w:rsidR="006A6947" w:rsidRDefault="006A6947" w:rsidP="006A6947">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современном обществе происходят социально-экономические изменения, отмечается быстрый рост требований к уровню воспитания и образования подрастающего поколения, что говорит о том, что существует острая необходимость поиска новых подходов к организации образовательного процесса. В качестве одного из них можно рассматривать работу по активизации взаимодействия с родителями школьников, как равноправных участников образовательной деятельности. </w:t>
      </w:r>
    </w:p>
    <w:p w:rsidR="005314A7" w:rsidRDefault="006A6947" w:rsidP="006A6947">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2021 году в </w:t>
      </w:r>
      <w:r w:rsidR="00437332">
        <w:rPr>
          <w:rFonts w:ascii="Times New Roman" w:eastAsia="Times New Roman" w:hAnsi="Times New Roman" w:cs="Times New Roman"/>
          <w:bCs/>
          <w:sz w:val="24"/>
          <w:szCs w:val="24"/>
          <w:lang w:eastAsia="ru-RU"/>
        </w:rPr>
        <w:t>ГБОУ НАО «СШ № 5</w:t>
      </w:r>
      <w:r w:rsidRPr="006A694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также возникла необходимость в том, чтобы разработать инновационную систему сотрудничества классных руководителей начальной школы с родителями обучающихся, направленную на повышение познавательной активности учеников младших классов. </w:t>
      </w:r>
      <w:r w:rsidR="005314A7" w:rsidRPr="005314A7">
        <w:rPr>
          <w:rFonts w:ascii="Times New Roman" w:eastAsia="Times New Roman" w:hAnsi="Times New Roman" w:cs="Times New Roman"/>
          <w:bCs/>
          <w:sz w:val="24"/>
          <w:szCs w:val="24"/>
          <w:lang w:eastAsia="ru-RU"/>
        </w:rPr>
        <w:t>В этой связи возникла идея становления опыта: «Сотрудничество классного руководителя с родителями как условие развития познавательной активности младшего школьника».</w:t>
      </w:r>
    </w:p>
    <w:p w:rsidR="006A6947" w:rsidRDefault="00B71E30" w:rsidP="006A6947">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нашей образовательной организации</w:t>
      </w:r>
      <w:r w:rsidR="006A6947">
        <w:rPr>
          <w:rFonts w:ascii="Times New Roman" w:eastAsia="Times New Roman" w:hAnsi="Times New Roman" w:cs="Times New Roman"/>
          <w:bCs/>
          <w:sz w:val="24"/>
          <w:szCs w:val="24"/>
          <w:lang w:eastAsia="ru-RU"/>
        </w:rPr>
        <w:t xml:space="preserve"> на протяжении многих лет действует и активно применяется устоявшаяся традиционная система взаимодействия с родителями. Проводятся классные и общешкольные собрания, на которых обсуждаются самые разнообразные вопросы – от успеваемости и посещаемости до актуальных проблем воспитания и обучения подрастающего поколения. Помимо этого, систематически организуются и проводятся индивидуальные консультации учителей-предметников и классных руководителей, специалистов (психолог, логопед, социальный педагог) с родителями. </w:t>
      </w:r>
    </w:p>
    <w:p w:rsidR="006A6947" w:rsidRDefault="006A6947" w:rsidP="006A6947">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последние годы особое внимание стало уделяться вопросам повышения педагогической компетентности родителей. Для этого на базе школы организуются и проводятся разнообразные тематические семинары и тренинги, на которых рассматриваются вопросы методов обучения и воспитания, возрастной психологии, детско-родительских отношений. Также проводятся и мастер-классы, на которые приглашаются родители в качестве участников. За счет этого они могут освоить практические навыки, такие как, к примеру, приемы развития логического мышления, внимания или памяти у ребенка. </w:t>
      </w:r>
    </w:p>
    <w:p w:rsidR="006A6947" w:rsidRDefault="00CF2A48" w:rsidP="005314A7">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Помимо вышесказанного, в школе организуются на постоянной основе совместные проекты и мероприятия, в которых дети, родители и педагоги принимают активное участие. Это творческие конкурсы, спортивные соревнования, походы, экскурсии, экологические акции. Также классные руководители активно привлекают родителей обучающихся к организации тематических недель, классных праздников, предметных олимпиад. Родители активно помогают оформлять классные кабинеты, готовить материалы для занятий и т.п.</w:t>
      </w:r>
    </w:p>
    <w:p w:rsidR="00CF2A48" w:rsidRDefault="00CF2A48" w:rsidP="00CF2A48">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Стоит отметить, что на протяжении нескольких последних лет онлайн-формы взаимодействия с родителями получают все большее распространение. Для этого создаются группы в социальных сетях, мессенджерах, где постоянно публикуются новости, важная информация, фотографии и отчеты о мероприятиях. Активно пользуется и электронный дневник, с помощью которого родители могут отслеживать успеваемость своего ребенка, обмениваться сообщениями с педагогами. </w:t>
      </w:r>
    </w:p>
    <w:p w:rsidR="00CF2A48" w:rsidRDefault="005314A7" w:rsidP="005314A7">
      <w:pPr>
        <w:spacing w:after="0" w:line="360" w:lineRule="auto"/>
        <w:ind w:firstLine="709"/>
        <w:jc w:val="both"/>
        <w:rPr>
          <w:rFonts w:ascii="Times New Roman" w:eastAsia="Times New Roman" w:hAnsi="Times New Roman" w:cs="Times New Roman"/>
          <w:bCs/>
          <w:sz w:val="24"/>
          <w:szCs w:val="24"/>
          <w:lang w:eastAsia="ru-RU"/>
        </w:rPr>
      </w:pPr>
      <w:r w:rsidRPr="005314A7">
        <w:rPr>
          <w:rFonts w:ascii="Times New Roman" w:eastAsia="Times New Roman" w:hAnsi="Times New Roman" w:cs="Times New Roman"/>
          <w:bCs/>
          <w:sz w:val="24"/>
          <w:szCs w:val="24"/>
          <w:lang w:eastAsia="ru-RU"/>
        </w:rPr>
        <w:t xml:space="preserve">Для успешной реализации всех этих форм работы в школе имеются необходимые ресурсы: компьютерный класс с доступом в Интернет, мультимедийное оборудование, библиотека, </w:t>
      </w:r>
      <w:r w:rsidR="00CF2A48">
        <w:rPr>
          <w:rFonts w:ascii="Times New Roman" w:eastAsia="Times New Roman" w:hAnsi="Times New Roman" w:cs="Times New Roman"/>
          <w:bCs/>
          <w:sz w:val="24"/>
          <w:szCs w:val="24"/>
          <w:lang w:eastAsia="ru-RU"/>
        </w:rPr>
        <w:t>свободные</w:t>
      </w:r>
      <w:r w:rsidRPr="005314A7">
        <w:rPr>
          <w:rFonts w:ascii="Times New Roman" w:eastAsia="Times New Roman" w:hAnsi="Times New Roman" w:cs="Times New Roman"/>
          <w:bCs/>
          <w:sz w:val="24"/>
          <w:szCs w:val="24"/>
          <w:lang w:eastAsia="ru-RU"/>
        </w:rPr>
        <w:t xml:space="preserve"> кабинеты для проведения консультаций и тренингов. </w:t>
      </w:r>
    </w:p>
    <w:p w:rsidR="005314A7" w:rsidRPr="005314A7" w:rsidRDefault="005314A7" w:rsidP="005314A7">
      <w:pPr>
        <w:spacing w:after="0" w:line="360" w:lineRule="auto"/>
        <w:ind w:firstLine="709"/>
        <w:jc w:val="both"/>
        <w:rPr>
          <w:rFonts w:ascii="Times New Roman" w:eastAsia="Times New Roman" w:hAnsi="Times New Roman" w:cs="Times New Roman"/>
          <w:bCs/>
          <w:sz w:val="24"/>
          <w:szCs w:val="24"/>
          <w:lang w:eastAsia="ru-RU"/>
        </w:rPr>
      </w:pPr>
      <w:r w:rsidRPr="005314A7">
        <w:rPr>
          <w:rFonts w:ascii="Times New Roman" w:eastAsia="Times New Roman" w:hAnsi="Times New Roman" w:cs="Times New Roman"/>
          <w:bCs/>
          <w:sz w:val="24"/>
          <w:szCs w:val="24"/>
          <w:lang w:eastAsia="ru-RU"/>
        </w:rPr>
        <w:t xml:space="preserve">В </w:t>
      </w:r>
      <w:r w:rsidR="00CF2A48">
        <w:rPr>
          <w:rFonts w:ascii="Times New Roman" w:eastAsia="Times New Roman" w:hAnsi="Times New Roman" w:cs="Times New Roman"/>
          <w:bCs/>
          <w:sz w:val="24"/>
          <w:szCs w:val="24"/>
          <w:lang w:eastAsia="ru-RU"/>
        </w:rPr>
        <w:t xml:space="preserve">главном </w:t>
      </w:r>
      <w:r w:rsidRPr="005314A7">
        <w:rPr>
          <w:rFonts w:ascii="Times New Roman" w:eastAsia="Times New Roman" w:hAnsi="Times New Roman" w:cs="Times New Roman"/>
          <w:bCs/>
          <w:sz w:val="24"/>
          <w:szCs w:val="24"/>
          <w:lang w:eastAsia="ru-RU"/>
        </w:rPr>
        <w:t xml:space="preserve">фойе школы </w:t>
      </w:r>
      <w:r w:rsidR="00CF2A48">
        <w:rPr>
          <w:rFonts w:ascii="Times New Roman" w:eastAsia="Times New Roman" w:hAnsi="Times New Roman" w:cs="Times New Roman"/>
          <w:bCs/>
          <w:sz w:val="24"/>
          <w:szCs w:val="24"/>
          <w:lang w:eastAsia="ru-RU"/>
        </w:rPr>
        <w:t xml:space="preserve">размещаются </w:t>
      </w:r>
      <w:r w:rsidRPr="005314A7">
        <w:rPr>
          <w:rFonts w:ascii="Times New Roman" w:eastAsia="Times New Roman" w:hAnsi="Times New Roman" w:cs="Times New Roman"/>
          <w:bCs/>
          <w:sz w:val="24"/>
          <w:szCs w:val="24"/>
          <w:lang w:eastAsia="ru-RU"/>
        </w:rPr>
        <w:t>информационные стенды, на которых представлена информация о деятельности школы, педагогических программах и проектах, а также советы для родителей по вопросам воспитания и обучения детей.</w:t>
      </w:r>
    </w:p>
    <w:p w:rsidR="005314A7" w:rsidRDefault="005314A7" w:rsidP="005314A7">
      <w:pPr>
        <w:spacing w:after="0" w:line="360" w:lineRule="auto"/>
        <w:ind w:firstLine="709"/>
        <w:jc w:val="both"/>
        <w:rPr>
          <w:rFonts w:ascii="Times New Roman" w:eastAsia="Times New Roman" w:hAnsi="Times New Roman" w:cs="Times New Roman"/>
          <w:bCs/>
          <w:sz w:val="24"/>
          <w:szCs w:val="24"/>
          <w:lang w:eastAsia="ru-RU"/>
        </w:rPr>
      </w:pPr>
      <w:r w:rsidRPr="005314A7">
        <w:rPr>
          <w:rFonts w:ascii="Times New Roman" w:eastAsia="Times New Roman" w:hAnsi="Times New Roman" w:cs="Times New Roman"/>
          <w:bCs/>
          <w:sz w:val="24"/>
          <w:szCs w:val="24"/>
          <w:lang w:eastAsia="ru-RU"/>
        </w:rPr>
        <w:t xml:space="preserve">Такое взаимодействие с родителями позволяет максимально вовлечь их в образовательный процесс, сделать их активными участниками школьной жизни и создать благоприятные условия для всестороннего развития личности каждого ребенка. Сотрудничество с родителями гармонично дополняет традиционную классно-урочную систему и позволяет усилить её эффективность, создавая единое образовательное пространство </w:t>
      </w:r>
      <w:r w:rsidR="00CF2A48">
        <w:rPr>
          <w:rFonts w:ascii="Times New Roman" w:eastAsia="Times New Roman" w:hAnsi="Times New Roman" w:cs="Times New Roman"/>
          <w:bCs/>
          <w:sz w:val="24"/>
          <w:szCs w:val="24"/>
          <w:lang w:eastAsia="ru-RU"/>
        </w:rPr>
        <w:t>«</w:t>
      </w:r>
      <w:r w:rsidRPr="005314A7">
        <w:rPr>
          <w:rFonts w:ascii="Times New Roman" w:eastAsia="Times New Roman" w:hAnsi="Times New Roman" w:cs="Times New Roman"/>
          <w:bCs/>
          <w:sz w:val="24"/>
          <w:szCs w:val="24"/>
          <w:lang w:eastAsia="ru-RU"/>
        </w:rPr>
        <w:t xml:space="preserve">семья </w:t>
      </w:r>
      <w:r w:rsidR="00CF2A48">
        <w:rPr>
          <w:rFonts w:ascii="Times New Roman" w:eastAsia="Times New Roman" w:hAnsi="Times New Roman" w:cs="Times New Roman"/>
          <w:bCs/>
          <w:sz w:val="24"/>
          <w:szCs w:val="24"/>
          <w:lang w:eastAsia="ru-RU"/>
        </w:rPr>
        <w:t>–</w:t>
      </w:r>
      <w:r w:rsidRPr="005314A7">
        <w:rPr>
          <w:rFonts w:ascii="Times New Roman" w:eastAsia="Times New Roman" w:hAnsi="Times New Roman" w:cs="Times New Roman"/>
          <w:bCs/>
          <w:sz w:val="24"/>
          <w:szCs w:val="24"/>
          <w:lang w:eastAsia="ru-RU"/>
        </w:rPr>
        <w:t xml:space="preserve"> школа</w:t>
      </w:r>
      <w:r w:rsidR="00CF2A48">
        <w:rPr>
          <w:rFonts w:ascii="Times New Roman" w:eastAsia="Times New Roman" w:hAnsi="Times New Roman" w:cs="Times New Roman"/>
          <w:bCs/>
          <w:sz w:val="24"/>
          <w:szCs w:val="24"/>
          <w:lang w:eastAsia="ru-RU"/>
        </w:rPr>
        <w:t>»</w:t>
      </w:r>
      <w:r w:rsidRPr="005314A7">
        <w:rPr>
          <w:rFonts w:ascii="Times New Roman" w:eastAsia="Times New Roman" w:hAnsi="Times New Roman" w:cs="Times New Roman"/>
          <w:bCs/>
          <w:sz w:val="24"/>
          <w:szCs w:val="24"/>
          <w:lang w:eastAsia="ru-RU"/>
        </w:rPr>
        <w:t>.</w:t>
      </w:r>
    </w:p>
    <w:p w:rsidR="005314A7" w:rsidRPr="005314A7" w:rsidRDefault="005314A7" w:rsidP="005314A7">
      <w:pPr>
        <w:spacing w:after="0" w:line="360" w:lineRule="auto"/>
        <w:ind w:firstLine="709"/>
        <w:jc w:val="both"/>
        <w:rPr>
          <w:rFonts w:ascii="Times New Roman" w:eastAsia="Times New Roman" w:hAnsi="Times New Roman" w:cs="Times New Roman"/>
          <w:b/>
          <w:i/>
          <w:iCs/>
          <w:sz w:val="24"/>
          <w:szCs w:val="24"/>
          <w:lang w:eastAsia="ru-RU"/>
        </w:rPr>
      </w:pPr>
      <w:r w:rsidRPr="005314A7">
        <w:rPr>
          <w:rFonts w:ascii="Times New Roman" w:eastAsia="Times New Roman" w:hAnsi="Times New Roman" w:cs="Times New Roman"/>
          <w:b/>
          <w:i/>
          <w:iCs/>
          <w:sz w:val="24"/>
          <w:szCs w:val="24"/>
          <w:lang w:eastAsia="ru-RU"/>
        </w:rPr>
        <w:t>Актуальность опыта</w:t>
      </w:r>
    </w:p>
    <w:p w:rsidR="00F5684E" w:rsidRDefault="00F5684E" w:rsidP="001D1EA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Одним из основополагающих условий успешной учебной деятельности учащихся начальной школы является развитие познавательной активности. Она представляет из себя стремление обучающегося получать знания, активность в процессе познания</w:t>
      </w:r>
      <w:r w:rsidR="00D81AEC" w:rsidRPr="00D81AEC">
        <w:rPr>
          <w:rFonts w:ascii="Times New Roman" w:hAnsi="Times New Roman" w:cs="Times New Roman"/>
          <w:bCs/>
          <w:sz w:val="24"/>
          <w:szCs w:val="24"/>
        </w:rPr>
        <w:t xml:space="preserve"> [7]</w:t>
      </w:r>
      <w:r>
        <w:rPr>
          <w:rFonts w:ascii="Times New Roman" w:hAnsi="Times New Roman" w:cs="Times New Roman"/>
          <w:bCs/>
          <w:sz w:val="24"/>
          <w:szCs w:val="24"/>
        </w:rPr>
        <w:t xml:space="preserve">. </w:t>
      </w:r>
    </w:p>
    <w:p w:rsidR="00F5684E" w:rsidRDefault="00F5684E" w:rsidP="001D1EA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связи с тем</w:t>
      </w:r>
      <w:r w:rsidR="00B71E30">
        <w:rPr>
          <w:rFonts w:ascii="Times New Roman" w:hAnsi="Times New Roman" w:cs="Times New Roman"/>
          <w:bCs/>
          <w:sz w:val="24"/>
          <w:szCs w:val="24"/>
        </w:rPr>
        <w:t>, что образовательные организации</w:t>
      </w:r>
      <w:r>
        <w:rPr>
          <w:rFonts w:ascii="Times New Roman" w:hAnsi="Times New Roman" w:cs="Times New Roman"/>
          <w:bCs/>
          <w:sz w:val="24"/>
          <w:szCs w:val="24"/>
        </w:rPr>
        <w:t xml:space="preserve"> перешли на обновленный ФГОС НОО и обязательно должны вести свою деятельность с учетом ФОП НОО, произошли значимые изменения не только в процессе обучения, но и в планируемых результатах. В настоящее время главная задача педагога – сохранить, поддерживать и реализовывать познавательную активность учащихся начальной школы. </w:t>
      </w:r>
    </w:p>
    <w:p w:rsidR="001D1EAA" w:rsidRPr="001D1EAA" w:rsidRDefault="00F5684E" w:rsidP="00F5684E">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Но, самостоятельно реализовать представленную выше задачу учителю не так просто. Без совместной помощи родителей, </w:t>
      </w:r>
      <w:r w:rsidR="001D1EAA" w:rsidRPr="001D1EAA">
        <w:rPr>
          <w:rFonts w:ascii="Times New Roman" w:hAnsi="Times New Roman" w:cs="Times New Roman"/>
          <w:bCs/>
          <w:sz w:val="24"/>
          <w:szCs w:val="24"/>
        </w:rPr>
        <w:t>без их взаимного участия в жизни ребенка невозможно в полной мере реализовать такое умение, как умение учиться, от которого зависит познавательная активность.</w:t>
      </w:r>
    </w:p>
    <w:p w:rsidR="001D1EAA" w:rsidRP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Федеральный государственный образовательный стандарт представляет собой трехсторонний общественный договор между семьёй, обществом, государством. Родители обучающихся становятся субъектами образовате</w:t>
      </w:r>
      <w:r w:rsidR="00CE2F6C">
        <w:rPr>
          <w:rFonts w:ascii="Times New Roman" w:hAnsi="Times New Roman" w:cs="Times New Roman"/>
          <w:bCs/>
          <w:sz w:val="24"/>
          <w:szCs w:val="24"/>
        </w:rPr>
        <w:t>льных отношений</w:t>
      </w:r>
      <w:r w:rsidRPr="001D1EAA">
        <w:rPr>
          <w:rFonts w:ascii="Times New Roman" w:hAnsi="Times New Roman" w:cs="Times New Roman"/>
          <w:bCs/>
          <w:sz w:val="24"/>
          <w:szCs w:val="24"/>
        </w:rPr>
        <w:t>, непосредственно участвующими в ходе его проектирования и реализации.</w:t>
      </w:r>
    </w:p>
    <w:p w:rsidR="001D1EAA" w:rsidRPr="001D1EAA" w:rsidRDefault="001D1EAA" w:rsidP="00F5684E">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Согласно требованиям ФГОС НОО (пункт 22): «В целях обеспечения реализации основной образовательной программы начального обще</w:t>
      </w:r>
      <w:r w:rsidR="00B71E30">
        <w:rPr>
          <w:rFonts w:ascii="Times New Roman" w:hAnsi="Times New Roman" w:cs="Times New Roman"/>
          <w:bCs/>
          <w:sz w:val="24"/>
          <w:szCs w:val="24"/>
        </w:rPr>
        <w:t>го образования в образовательной организации</w:t>
      </w:r>
      <w:r w:rsidRPr="001D1EAA">
        <w:rPr>
          <w:rFonts w:ascii="Times New Roman" w:hAnsi="Times New Roman" w:cs="Times New Roman"/>
          <w:bCs/>
          <w:sz w:val="24"/>
          <w:szCs w:val="24"/>
        </w:rPr>
        <w:t xml:space="preserve"> для учас</w:t>
      </w:r>
      <w:r w:rsidR="00CE2F6C">
        <w:rPr>
          <w:rFonts w:ascii="Times New Roman" w:hAnsi="Times New Roman" w:cs="Times New Roman"/>
          <w:bCs/>
          <w:sz w:val="24"/>
          <w:szCs w:val="24"/>
        </w:rPr>
        <w:t>тников образовательных отношений</w:t>
      </w:r>
      <w:r w:rsidRPr="001D1EAA">
        <w:rPr>
          <w:rFonts w:ascii="Times New Roman" w:hAnsi="Times New Roman" w:cs="Times New Roman"/>
          <w:bCs/>
          <w:sz w:val="24"/>
          <w:szCs w:val="24"/>
        </w:rPr>
        <w:t xml:space="preserve"> должны создаваться условия, обеспечивающие возможность:…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 [</w:t>
      </w:r>
      <w:r w:rsidR="00D81AEC" w:rsidRPr="00D81AEC">
        <w:rPr>
          <w:rFonts w:ascii="Times New Roman" w:hAnsi="Times New Roman" w:cs="Times New Roman"/>
          <w:bCs/>
          <w:sz w:val="24"/>
          <w:szCs w:val="24"/>
        </w:rPr>
        <w:t>9</w:t>
      </w:r>
      <w:r w:rsidRPr="001D1EAA">
        <w:rPr>
          <w:rFonts w:ascii="Times New Roman" w:hAnsi="Times New Roman" w:cs="Times New Roman"/>
          <w:bCs/>
          <w:sz w:val="24"/>
          <w:szCs w:val="24"/>
        </w:rPr>
        <w:t>].</w:t>
      </w:r>
    </w:p>
    <w:p w:rsidR="001D1EAA" w:rsidRP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Одними из важных условий реализации образовательной программы ФГОС НОО, являются:</w:t>
      </w:r>
    </w:p>
    <w:p w:rsidR="001D1EAA" w:rsidRP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 xml:space="preserve">- </w:t>
      </w:r>
      <w:r w:rsidR="00F5684E">
        <w:rPr>
          <w:rFonts w:ascii="Times New Roman" w:hAnsi="Times New Roman" w:cs="Times New Roman"/>
          <w:bCs/>
          <w:sz w:val="24"/>
          <w:szCs w:val="24"/>
        </w:rPr>
        <w:t>«</w:t>
      </w:r>
      <w:r w:rsidRPr="001D1EAA">
        <w:rPr>
          <w:rFonts w:ascii="Times New Roman" w:hAnsi="Times New Roman" w:cs="Times New Roman"/>
          <w:bCs/>
          <w:sz w:val="24"/>
          <w:szCs w:val="24"/>
        </w:rPr>
        <w:t>участие родителей (законных представителей) обучающихся в проектировании и развитии образовательной прогр</w:t>
      </w:r>
      <w:r w:rsidR="00CE2F6C">
        <w:rPr>
          <w:rFonts w:ascii="Times New Roman" w:hAnsi="Times New Roman" w:cs="Times New Roman"/>
          <w:bCs/>
          <w:sz w:val="24"/>
          <w:szCs w:val="24"/>
        </w:rPr>
        <w:t>аммы образовательной организации</w:t>
      </w:r>
      <w:r w:rsidRPr="001D1EAA">
        <w:rPr>
          <w:rFonts w:ascii="Times New Roman" w:hAnsi="Times New Roman" w:cs="Times New Roman"/>
          <w:bCs/>
          <w:sz w:val="24"/>
          <w:szCs w:val="24"/>
        </w:rPr>
        <w:t xml:space="preserve"> и условий ее реализации;</w:t>
      </w:r>
    </w:p>
    <w:p w:rsidR="001D1EAA" w:rsidRP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 обновление содержания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и др.</w:t>
      </w:r>
      <w:r w:rsidR="00F5684E">
        <w:rPr>
          <w:rFonts w:ascii="Times New Roman" w:hAnsi="Times New Roman" w:cs="Times New Roman"/>
          <w:bCs/>
          <w:sz w:val="24"/>
          <w:szCs w:val="24"/>
        </w:rPr>
        <w:t>»</w:t>
      </w:r>
      <w:r w:rsidRPr="001D1EAA">
        <w:rPr>
          <w:rFonts w:ascii="Times New Roman" w:hAnsi="Times New Roman" w:cs="Times New Roman"/>
          <w:bCs/>
          <w:sz w:val="24"/>
          <w:szCs w:val="24"/>
        </w:rPr>
        <w:t xml:space="preserve"> [</w:t>
      </w:r>
      <w:r w:rsidR="00D81AEC" w:rsidRPr="00D81AEC">
        <w:rPr>
          <w:rFonts w:ascii="Times New Roman" w:hAnsi="Times New Roman" w:cs="Times New Roman"/>
          <w:bCs/>
          <w:sz w:val="24"/>
          <w:szCs w:val="24"/>
        </w:rPr>
        <w:t>9</w:t>
      </w:r>
      <w:r w:rsidRPr="001D1EAA">
        <w:rPr>
          <w:rFonts w:ascii="Times New Roman" w:hAnsi="Times New Roman" w:cs="Times New Roman"/>
          <w:bCs/>
          <w:sz w:val="24"/>
          <w:szCs w:val="24"/>
        </w:rPr>
        <w:t>].</w:t>
      </w:r>
    </w:p>
    <w:p w:rsidR="001D1EAA" w:rsidRP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lastRenderedPageBreak/>
        <w:t>В соответствии с требованиями ФГОС НОО программа духовно-нравственного развития и воспитания школьников, разрабатываемые и реализуемые о</w:t>
      </w:r>
      <w:r w:rsidR="00CE2F6C">
        <w:rPr>
          <w:rFonts w:ascii="Times New Roman" w:hAnsi="Times New Roman" w:cs="Times New Roman"/>
          <w:bCs/>
          <w:sz w:val="24"/>
          <w:szCs w:val="24"/>
        </w:rPr>
        <w:t>бщеобразовательными организациями</w:t>
      </w:r>
      <w:r w:rsidRPr="001D1EAA">
        <w:rPr>
          <w:rFonts w:ascii="Times New Roman" w:hAnsi="Times New Roman" w:cs="Times New Roman"/>
          <w:bCs/>
          <w:sz w:val="24"/>
          <w:szCs w:val="24"/>
        </w:rPr>
        <w:t xml:space="preserve"> совместно с другими субъектами социализации, должны обеспечивать полноценную и последовательную идентификацию обучающегося с семьёй, культурно-региональным сообществом [</w:t>
      </w:r>
      <w:r w:rsidR="00D81AEC" w:rsidRPr="00D81AEC">
        <w:rPr>
          <w:rFonts w:ascii="Times New Roman" w:hAnsi="Times New Roman" w:cs="Times New Roman"/>
          <w:bCs/>
          <w:sz w:val="24"/>
          <w:szCs w:val="24"/>
        </w:rPr>
        <w:t>9</w:t>
      </w:r>
      <w:r w:rsidRPr="001D1EAA">
        <w:rPr>
          <w:rFonts w:ascii="Times New Roman" w:hAnsi="Times New Roman" w:cs="Times New Roman"/>
          <w:bCs/>
          <w:sz w:val="24"/>
          <w:szCs w:val="24"/>
        </w:rPr>
        <w:t>].</w:t>
      </w:r>
    </w:p>
    <w:p w:rsidR="001D1EAA" w:rsidRP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Особую субъектную позицию в системе взаимоотношений школы и семьи имеет классный руководитель, который является связующим звеном между обучающимися и родителями, родителями и педагогами, родителями и администрацией школы. От успешности сотрудничества классного руководителя с родителями зависит эффективность целостного образовательного процесса в начальной школе</w:t>
      </w:r>
      <w:r w:rsidR="00D81AEC" w:rsidRPr="00D81AEC">
        <w:rPr>
          <w:rFonts w:ascii="Times New Roman" w:hAnsi="Times New Roman" w:cs="Times New Roman"/>
          <w:bCs/>
          <w:sz w:val="24"/>
          <w:szCs w:val="24"/>
        </w:rPr>
        <w:t xml:space="preserve"> [8]</w:t>
      </w:r>
      <w:r w:rsidRPr="001D1EAA">
        <w:rPr>
          <w:rFonts w:ascii="Times New Roman" w:hAnsi="Times New Roman" w:cs="Times New Roman"/>
          <w:bCs/>
          <w:sz w:val="24"/>
          <w:szCs w:val="24"/>
        </w:rPr>
        <w:t>.</w:t>
      </w:r>
    </w:p>
    <w:p w:rsidR="001D1EAA" w:rsidRDefault="001D1EAA" w:rsidP="001D1EAA">
      <w:pPr>
        <w:spacing w:after="0" w:line="360" w:lineRule="auto"/>
        <w:ind w:firstLine="709"/>
        <w:jc w:val="both"/>
        <w:rPr>
          <w:rFonts w:ascii="Times New Roman" w:hAnsi="Times New Roman" w:cs="Times New Roman"/>
          <w:bCs/>
          <w:sz w:val="24"/>
          <w:szCs w:val="24"/>
        </w:rPr>
      </w:pPr>
      <w:r w:rsidRPr="001D1EAA">
        <w:rPr>
          <w:rFonts w:ascii="Times New Roman" w:hAnsi="Times New Roman" w:cs="Times New Roman"/>
          <w:bCs/>
          <w:sz w:val="24"/>
          <w:szCs w:val="24"/>
        </w:rPr>
        <w:t>Поэтому, изучение проблемы сотрудничества классного руководителя с родителями как условие развития познавательной активности младшего дошкольника является актуальным направлением современного исследования.</w:t>
      </w:r>
    </w:p>
    <w:p w:rsidR="00F5684E" w:rsidRDefault="00F5684E" w:rsidP="005314A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Практика показывает, что за счет организации эффективного сотрудничества с родителями появляется возможность создавать благоприятные условия для развития познавательной активности учащихся начальных классов, повышать их успеваемость, а также мотивацию к обучению, формировать в них навыки ответственного отношения к своему обучению и самостоятельности</w:t>
      </w:r>
      <w:r w:rsidR="00D81AEC" w:rsidRPr="00D81AEC">
        <w:rPr>
          <w:rFonts w:ascii="Times New Roman" w:hAnsi="Times New Roman" w:cs="Times New Roman"/>
          <w:bCs/>
          <w:sz w:val="24"/>
          <w:szCs w:val="24"/>
        </w:rPr>
        <w:t xml:space="preserve"> [6]</w:t>
      </w:r>
      <w:r>
        <w:rPr>
          <w:rFonts w:ascii="Times New Roman" w:hAnsi="Times New Roman" w:cs="Times New Roman"/>
          <w:bCs/>
          <w:sz w:val="24"/>
          <w:szCs w:val="24"/>
        </w:rPr>
        <w:t xml:space="preserve">. </w:t>
      </w:r>
    </w:p>
    <w:p w:rsidR="00F5684E" w:rsidRDefault="00F5684E" w:rsidP="005314A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Актуальность опыта обуславливается </w:t>
      </w:r>
      <w:r w:rsidRPr="00F5684E">
        <w:rPr>
          <w:rFonts w:ascii="Times New Roman" w:hAnsi="Times New Roman" w:cs="Times New Roman"/>
          <w:b/>
          <w:i/>
          <w:iCs/>
          <w:sz w:val="24"/>
          <w:szCs w:val="24"/>
        </w:rPr>
        <w:t>противоречиями,</w:t>
      </w:r>
      <w:r>
        <w:rPr>
          <w:rFonts w:ascii="Times New Roman" w:hAnsi="Times New Roman" w:cs="Times New Roman"/>
          <w:bCs/>
          <w:sz w:val="24"/>
          <w:szCs w:val="24"/>
        </w:rPr>
        <w:t xml:space="preserve"> которые были выявл</w:t>
      </w:r>
      <w:r w:rsidR="00CE2F6C">
        <w:rPr>
          <w:rFonts w:ascii="Times New Roman" w:hAnsi="Times New Roman" w:cs="Times New Roman"/>
          <w:bCs/>
          <w:sz w:val="24"/>
          <w:szCs w:val="24"/>
        </w:rPr>
        <w:t>ены автором</w:t>
      </w:r>
      <w:r>
        <w:rPr>
          <w:rFonts w:ascii="Times New Roman" w:hAnsi="Times New Roman" w:cs="Times New Roman"/>
          <w:bCs/>
          <w:sz w:val="24"/>
          <w:szCs w:val="24"/>
        </w:rPr>
        <w:t xml:space="preserve"> в ходе образовательной деятельности:</w:t>
      </w:r>
    </w:p>
    <w:p w:rsidR="005314A7" w:rsidRPr="00F5684E" w:rsidRDefault="005314A7" w:rsidP="00F5684E">
      <w:pPr>
        <w:pStyle w:val="a4"/>
        <w:numPr>
          <w:ilvl w:val="0"/>
          <w:numId w:val="6"/>
        </w:numPr>
        <w:spacing w:after="0" w:line="360" w:lineRule="auto"/>
        <w:ind w:left="0" w:firstLine="709"/>
        <w:jc w:val="both"/>
        <w:rPr>
          <w:rFonts w:ascii="Times New Roman" w:hAnsi="Times New Roman" w:cs="Times New Roman"/>
          <w:bCs/>
          <w:sz w:val="24"/>
          <w:szCs w:val="24"/>
        </w:rPr>
      </w:pPr>
      <w:r w:rsidRPr="00F5684E">
        <w:rPr>
          <w:rFonts w:ascii="Times New Roman" w:hAnsi="Times New Roman" w:cs="Times New Roman"/>
          <w:bCs/>
          <w:sz w:val="24"/>
          <w:szCs w:val="24"/>
        </w:rPr>
        <w:t>между требованиями ФГОС НОО к формированию активной и самостоятельной личности и недостаточной вовлеченностью родителей в образовательный процесс;</w:t>
      </w:r>
    </w:p>
    <w:p w:rsidR="005314A7" w:rsidRPr="00F5684E" w:rsidRDefault="005314A7" w:rsidP="00F5684E">
      <w:pPr>
        <w:pStyle w:val="a4"/>
        <w:numPr>
          <w:ilvl w:val="0"/>
          <w:numId w:val="6"/>
        </w:numPr>
        <w:spacing w:after="0" w:line="360" w:lineRule="auto"/>
        <w:ind w:left="0" w:firstLine="709"/>
        <w:jc w:val="both"/>
        <w:rPr>
          <w:rFonts w:ascii="Times New Roman" w:hAnsi="Times New Roman" w:cs="Times New Roman"/>
          <w:bCs/>
          <w:sz w:val="24"/>
          <w:szCs w:val="24"/>
        </w:rPr>
      </w:pPr>
      <w:r w:rsidRPr="00F5684E">
        <w:rPr>
          <w:rFonts w:ascii="Times New Roman" w:hAnsi="Times New Roman" w:cs="Times New Roman"/>
          <w:bCs/>
          <w:sz w:val="24"/>
          <w:szCs w:val="24"/>
        </w:rPr>
        <w:t>между пониманием значимости сотрудничества семьи и школы для развития познавательной активности младших школьников и отсутствием эффективных форм и методов организации этого сотрудничества;</w:t>
      </w:r>
    </w:p>
    <w:p w:rsidR="005314A7" w:rsidRPr="00F5684E" w:rsidRDefault="005314A7" w:rsidP="00F5684E">
      <w:pPr>
        <w:pStyle w:val="a4"/>
        <w:numPr>
          <w:ilvl w:val="0"/>
          <w:numId w:val="6"/>
        </w:numPr>
        <w:spacing w:after="0" w:line="360" w:lineRule="auto"/>
        <w:ind w:left="0" w:firstLine="709"/>
        <w:jc w:val="both"/>
        <w:rPr>
          <w:rFonts w:ascii="Times New Roman" w:hAnsi="Times New Roman" w:cs="Times New Roman"/>
          <w:bCs/>
          <w:sz w:val="24"/>
          <w:szCs w:val="24"/>
        </w:rPr>
      </w:pPr>
      <w:r w:rsidRPr="00F5684E">
        <w:rPr>
          <w:rFonts w:ascii="Times New Roman" w:hAnsi="Times New Roman" w:cs="Times New Roman"/>
          <w:bCs/>
          <w:sz w:val="24"/>
          <w:szCs w:val="24"/>
        </w:rPr>
        <w:t>между стремлениями родителей помочь своим детям в учебе и недостатком у них необходимых педагогических знаний и умений.</w:t>
      </w:r>
    </w:p>
    <w:p w:rsidR="005314A7" w:rsidRDefault="005314A7" w:rsidP="003A00CB">
      <w:pPr>
        <w:spacing w:after="0" w:line="360" w:lineRule="auto"/>
        <w:ind w:firstLine="709"/>
        <w:jc w:val="both"/>
        <w:rPr>
          <w:rFonts w:ascii="Times New Roman" w:hAnsi="Times New Roman" w:cs="Times New Roman"/>
          <w:bCs/>
          <w:sz w:val="24"/>
          <w:szCs w:val="24"/>
        </w:rPr>
      </w:pPr>
      <w:r w:rsidRPr="006B6B73">
        <w:rPr>
          <w:rFonts w:ascii="Times New Roman" w:hAnsi="Times New Roman" w:cs="Times New Roman"/>
          <w:b/>
          <w:i/>
          <w:iCs/>
          <w:sz w:val="24"/>
          <w:szCs w:val="24"/>
        </w:rPr>
        <w:t>Ведущей педагогической идеей опыта</w:t>
      </w:r>
      <w:r w:rsidRPr="005314A7">
        <w:rPr>
          <w:rFonts w:ascii="Times New Roman" w:hAnsi="Times New Roman" w:cs="Times New Roman"/>
          <w:bCs/>
          <w:sz w:val="24"/>
          <w:szCs w:val="24"/>
        </w:rPr>
        <w:t xml:space="preserve"> является</w:t>
      </w:r>
      <w:r w:rsidR="003A00CB">
        <w:rPr>
          <w:rFonts w:ascii="Times New Roman" w:hAnsi="Times New Roman" w:cs="Times New Roman"/>
          <w:bCs/>
          <w:sz w:val="24"/>
          <w:szCs w:val="24"/>
        </w:rPr>
        <w:t xml:space="preserve"> организация условий, в которых будет развиваться познавательная активность, самостоятельность учащихся за счет организации эффективного сотрудничества родителей и классного руководителя. </w:t>
      </w:r>
    </w:p>
    <w:p w:rsidR="00561FB8" w:rsidRPr="00561FB8" w:rsidRDefault="00561FB8" w:rsidP="00561FB8">
      <w:pPr>
        <w:spacing w:after="0" w:line="360" w:lineRule="auto"/>
        <w:ind w:firstLine="709"/>
        <w:jc w:val="both"/>
        <w:rPr>
          <w:rFonts w:ascii="Times New Roman" w:hAnsi="Times New Roman" w:cs="Times New Roman"/>
          <w:bCs/>
          <w:sz w:val="24"/>
          <w:szCs w:val="24"/>
        </w:rPr>
      </w:pPr>
      <w:r w:rsidRPr="006B6B73">
        <w:rPr>
          <w:rFonts w:ascii="Times New Roman" w:hAnsi="Times New Roman" w:cs="Times New Roman"/>
          <w:b/>
          <w:i/>
          <w:iCs/>
          <w:sz w:val="24"/>
          <w:szCs w:val="24"/>
        </w:rPr>
        <w:t>Длительность работы над опытом:</w:t>
      </w:r>
      <w:r w:rsidRPr="00561FB8">
        <w:rPr>
          <w:rFonts w:ascii="Times New Roman" w:hAnsi="Times New Roman" w:cs="Times New Roman"/>
          <w:bCs/>
          <w:sz w:val="24"/>
          <w:szCs w:val="24"/>
        </w:rPr>
        <w:t xml:space="preserve"> работа по разрешению выявленных противоречий и формированию опыта охватывает период с сентября 20</w:t>
      </w:r>
      <w:r>
        <w:rPr>
          <w:rFonts w:ascii="Times New Roman" w:hAnsi="Times New Roman" w:cs="Times New Roman"/>
          <w:bCs/>
          <w:sz w:val="24"/>
          <w:szCs w:val="24"/>
        </w:rPr>
        <w:t>2</w:t>
      </w:r>
      <w:r w:rsidRPr="00561FB8">
        <w:rPr>
          <w:rFonts w:ascii="Times New Roman" w:hAnsi="Times New Roman" w:cs="Times New Roman"/>
          <w:bCs/>
          <w:sz w:val="24"/>
          <w:szCs w:val="24"/>
        </w:rPr>
        <w:t>1 года по май 20</w:t>
      </w:r>
      <w:r>
        <w:rPr>
          <w:rFonts w:ascii="Times New Roman" w:hAnsi="Times New Roman" w:cs="Times New Roman"/>
          <w:bCs/>
          <w:sz w:val="24"/>
          <w:szCs w:val="24"/>
        </w:rPr>
        <w:t>25</w:t>
      </w:r>
      <w:r w:rsidRPr="00561FB8">
        <w:rPr>
          <w:rFonts w:ascii="Times New Roman" w:hAnsi="Times New Roman" w:cs="Times New Roman"/>
          <w:bCs/>
          <w:sz w:val="24"/>
          <w:szCs w:val="24"/>
        </w:rPr>
        <w:t xml:space="preserve"> года. Работа по разрешению противоречий была разделена на три этапа: </w:t>
      </w:r>
    </w:p>
    <w:p w:rsidR="003A00CB" w:rsidRDefault="00561FB8" w:rsidP="00561FB8">
      <w:pPr>
        <w:spacing w:after="0" w:line="360" w:lineRule="auto"/>
        <w:ind w:firstLine="709"/>
        <w:jc w:val="both"/>
        <w:rPr>
          <w:rFonts w:ascii="Times New Roman" w:hAnsi="Times New Roman" w:cs="Times New Roman"/>
          <w:bCs/>
          <w:sz w:val="24"/>
          <w:szCs w:val="24"/>
        </w:rPr>
      </w:pPr>
      <w:r w:rsidRPr="003A00CB">
        <w:rPr>
          <w:rFonts w:ascii="Times New Roman" w:hAnsi="Times New Roman" w:cs="Times New Roman"/>
          <w:bCs/>
          <w:i/>
          <w:iCs/>
          <w:sz w:val="24"/>
          <w:szCs w:val="24"/>
        </w:rPr>
        <w:lastRenderedPageBreak/>
        <w:t>Первый этап (сентябр</w:t>
      </w:r>
      <w:r w:rsidR="003A00CB" w:rsidRPr="003A00CB">
        <w:rPr>
          <w:rFonts w:ascii="Times New Roman" w:hAnsi="Times New Roman" w:cs="Times New Roman"/>
          <w:bCs/>
          <w:i/>
          <w:iCs/>
          <w:sz w:val="24"/>
          <w:szCs w:val="24"/>
        </w:rPr>
        <w:t>ь</w:t>
      </w:r>
      <w:r w:rsidRPr="003A00CB">
        <w:rPr>
          <w:rFonts w:ascii="Times New Roman" w:hAnsi="Times New Roman" w:cs="Times New Roman"/>
          <w:bCs/>
          <w:i/>
          <w:iCs/>
          <w:sz w:val="24"/>
          <w:szCs w:val="24"/>
        </w:rPr>
        <w:t xml:space="preserve"> 2021 - май 2022 года)</w:t>
      </w:r>
      <w:r w:rsidR="003A00CB" w:rsidRPr="003A00CB">
        <w:rPr>
          <w:rFonts w:ascii="Times New Roman" w:hAnsi="Times New Roman" w:cs="Times New Roman"/>
          <w:bCs/>
          <w:i/>
          <w:iCs/>
          <w:sz w:val="24"/>
          <w:szCs w:val="24"/>
        </w:rPr>
        <w:t>.</w:t>
      </w:r>
      <w:r w:rsidR="003A00CB">
        <w:rPr>
          <w:rFonts w:ascii="Times New Roman" w:hAnsi="Times New Roman" w:cs="Times New Roman"/>
          <w:bCs/>
          <w:sz w:val="24"/>
          <w:szCs w:val="24"/>
        </w:rPr>
        <w:t xml:space="preserve"> Заключается в выявлении проблемы, подборе педагогической литературы, диагностических методик, определения уровня познавательной активности учащихся 1 класса. </w:t>
      </w:r>
    </w:p>
    <w:p w:rsidR="003A00CB" w:rsidRDefault="00561FB8" w:rsidP="00561FB8">
      <w:pPr>
        <w:spacing w:after="0" w:line="360" w:lineRule="auto"/>
        <w:ind w:firstLine="709"/>
        <w:jc w:val="both"/>
        <w:rPr>
          <w:rFonts w:ascii="Times New Roman" w:hAnsi="Times New Roman" w:cs="Times New Roman"/>
          <w:bCs/>
          <w:sz w:val="24"/>
          <w:szCs w:val="24"/>
        </w:rPr>
      </w:pPr>
      <w:r w:rsidRPr="003A00CB">
        <w:rPr>
          <w:rFonts w:ascii="Times New Roman" w:hAnsi="Times New Roman" w:cs="Times New Roman"/>
          <w:bCs/>
          <w:i/>
          <w:iCs/>
          <w:sz w:val="24"/>
          <w:szCs w:val="24"/>
        </w:rPr>
        <w:t>На втором этапе (сентябрь 2022 года - декабрь 2024 года)</w:t>
      </w:r>
      <w:r w:rsidRPr="00561FB8">
        <w:rPr>
          <w:rFonts w:ascii="Times New Roman" w:hAnsi="Times New Roman" w:cs="Times New Roman"/>
          <w:bCs/>
          <w:sz w:val="24"/>
          <w:szCs w:val="24"/>
        </w:rPr>
        <w:t xml:space="preserve"> </w:t>
      </w:r>
      <w:r w:rsidR="003A00CB">
        <w:rPr>
          <w:rFonts w:ascii="Times New Roman" w:hAnsi="Times New Roman" w:cs="Times New Roman"/>
          <w:bCs/>
          <w:sz w:val="24"/>
          <w:szCs w:val="24"/>
        </w:rPr>
        <w:t xml:space="preserve">классным руководителем на базе одного класса была проведена разработка и апробация эффективных приемов, средств, методов, направленных на организацию сотрудничества с родителями и повышение познавательной активности обучающихся.  </w:t>
      </w:r>
    </w:p>
    <w:p w:rsidR="00561FB8" w:rsidRPr="00561FB8" w:rsidRDefault="00561FB8" w:rsidP="00561FB8">
      <w:pPr>
        <w:spacing w:after="0" w:line="360" w:lineRule="auto"/>
        <w:ind w:firstLine="709"/>
        <w:jc w:val="both"/>
        <w:rPr>
          <w:rFonts w:ascii="Times New Roman" w:hAnsi="Times New Roman" w:cs="Times New Roman"/>
          <w:bCs/>
          <w:sz w:val="24"/>
          <w:szCs w:val="24"/>
        </w:rPr>
      </w:pPr>
      <w:r w:rsidRPr="003A00CB">
        <w:rPr>
          <w:rFonts w:ascii="Times New Roman" w:hAnsi="Times New Roman" w:cs="Times New Roman"/>
          <w:bCs/>
          <w:i/>
          <w:iCs/>
          <w:sz w:val="24"/>
          <w:szCs w:val="24"/>
        </w:rPr>
        <w:t>На заключительном этапе (январь 2025 года – май 2025 года)</w:t>
      </w:r>
      <w:r w:rsidRPr="00561FB8">
        <w:rPr>
          <w:rFonts w:ascii="Times New Roman" w:hAnsi="Times New Roman" w:cs="Times New Roman"/>
          <w:bCs/>
          <w:sz w:val="24"/>
          <w:szCs w:val="24"/>
        </w:rPr>
        <w:t xml:space="preserve"> </w:t>
      </w:r>
      <w:r w:rsidR="003A00CB">
        <w:rPr>
          <w:rFonts w:ascii="Times New Roman" w:hAnsi="Times New Roman" w:cs="Times New Roman"/>
          <w:bCs/>
          <w:sz w:val="24"/>
          <w:szCs w:val="24"/>
        </w:rPr>
        <w:t xml:space="preserve">была проведена оценка </w:t>
      </w:r>
      <w:r w:rsidRPr="00561FB8">
        <w:rPr>
          <w:rFonts w:ascii="Times New Roman" w:hAnsi="Times New Roman" w:cs="Times New Roman"/>
          <w:bCs/>
          <w:sz w:val="24"/>
          <w:szCs w:val="24"/>
        </w:rPr>
        <w:t>эффективност</w:t>
      </w:r>
      <w:r w:rsidR="003A00CB">
        <w:rPr>
          <w:rFonts w:ascii="Times New Roman" w:hAnsi="Times New Roman" w:cs="Times New Roman"/>
          <w:bCs/>
          <w:sz w:val="24"/>
          <w:szCs w:val="24"/>
        </w:rPr>
        <w:t>и</w:t>
      </w:r>
      <w:r w:rsidRPr="00561FB8">
        <w:rPr>
          <w:rFonts w:ascii="Times New Roman" w:hAnsi="Times New Roman" w:cs="Times New Roman"/>
          <w:bCs/>
          <w:sz w:val="24"/>
          <w:szCs w:val="24"/>
        </w:rPr>
        <w:t xml:space="preserve"> выбранных методик, проводился мониторинг уровней познавательной активности, обработка и анализ полученных данных.</w:t>
      </w:r>
    </w:p>
    <w:p w:rsidR="00BB0D8E" w:rsidRPr="00BB0D8E" w:rsidRDefault="00BB0D8E" w:rsidP="00BB0D8E">
      <w:pPr>
        <w:spacing w:after="0" w:line="360" w:lineRule="auto"/>
        <w:ind w:firstLine="709"/>
        <w:jc w:val="both"/>
        <w:rPr>
          <w:rFonts w:ascii="Times New Roman" w:hAnsi="Times New Roman" w:cs="Times New Roman"/>
          <w:bCs/>
          <w:sz w:val="24"/>
          <w:szCs w:val="24"/>
        </w:rPr>
      </w:pPr>
      <w:r w:rsidRPr="00BB0D8E">
        <w:rPr>
          <w:rFonts w:ascii="Times New Roman" w:hAnsi="Times New Roman" w:cs="Times New Roman"/>
          <w:bCs/>
          <w:sz w:val="24"/>
          <w:szCs w:val="24"/>
        </w:rPr>
        <w:t xml:space="preserve">Диапазон опыта представляет собой модульную систему работы классного руководителя </w:t>
      </w:r>
      <w:r w:rsidR="003A00CB">
        <w:rPr>
          <w:rFonts w:ascii="Times New Roman" w:hAnsi="Times New Roman" w:cs="Times New Roman"/>
          <w:bCs/>
          <w:sz w:val="24"/>
          <w:szCs w:val="24"/>
        </w:rPr>
        <w:t>в период обучения с 1- 4 класс</w:t>
      </w:r>
      <w:r w:rsidRPr="00BB0D8E">
        <w:rPr>
          <w:rFonts w:ascii="Times New Roman" w:hAnsi="Times New Roman" w:cs="Times New Roman"/>
          <w:bCs/>
          <w:sz w:val="24"/>
          <w:szCs w:val="24"/>
        </w:rPr>
        <w:t xml:space="preserve"> по организации сотрудничества с родителями, направленную на развитие познавательной активности младших школьников. Каждый модуль включает в себя различные формы работы</w:t>
      </w:r>
      <w:r w:rsidR="00195488">
        <w:rPr>
          <w:rFonts w:ascii="Times New Roman" w:hAnsi="Times New Roman" w:cs="Times New Roman"/>
          <w:bCs/>
          <w:sz w:val="24"/>
          <w:szCs w:val="24"/>
        </w:rPr>
        <w:t>. Представим их подробнее:</w:t>
      </w:r>
    </w:p>
    <w:p w:rsidR="00BB0D8E" w:rsidRPr="00BB0D8E" w:rsidRDefault="00BB0D8E" w:rsidP="00BB0D8E">
      <w:pPr>
        <w:spacing w:after="0" w:line="360" w:lineRule="auto"/>
        <w:ind w:firstLine="709"/>
        <w:jc w:val="both"/>
        <w:rPr>
          <w:rFonts w:ascii="Times New Roman" w:hAnsi="Times New Roman" w:cs="Times New Roman"/>
          <w:bCs/>
          <w:sz w:val="24"/>
          <w:szCs w:val="24"/>
        </w:rPr>
      </w:pPr>
      <w:r w:rsidRPr="00BB0D8E">
        <w:rPr>
          <w:rFonts w:ascii="Times New Roman" w:hAnsi="Times New Roman" w:cs="Times New Roman"/>
          <w:bCs/>
          <w:sz w:val="24"/>
          <w:szCs w:val="24"/>
        </w:rPr>
        <w:t xml:space="preserve">Модуль </w:t>
      </w:r>
      <w:r w:rsidR="00195488">
        <w:rPr>
          <w:rFonts w:ascii="Times New Roman" w:hAnsi="Times New Roman" w:cs="Times New Roman"/>
          <w:bCs/>
          <w:sz w:val="24"/>
          <w:szCs w:val="24"/>
        </w:rPr>
        <w:t>«</w:t>
      </w:r>
      <w:r w:rsidRPr="00BB0D8E">
        <w:rPr>
          <w:rFonts w:ascii="Times New Roman" w:hAnsi="Times New Roman" w:cs="Times New Roman"/>
          <w:bCs/>
          <w:sz w:val="24"/>
          <w:szCs w:val="24"/>
        </w:rPr>
        <w:t>Информирование</w:t>
      </w:r>
      <w:r w:rsidR="00195488">
        <w:rPr>
          <w:rFonts w:ascii="Times New Roman" w:hAnsi="Times New Roman" w:cs="Times New Roman"/>
          <w:bCs/>
          <w:sz w:val="24"/>
          <w:szCs w:val="24"/>
        </w:rPr>
        <w:t xml:space="preserve">». В него входят родительские собрания, информационные стенды, размещение информации на сайте школы, электронный дневник, заседания клуба «Юный исследователь». </w:t>
      </w:r>
      <w:r w:rsidRPr="00BB0D8E">
        <w:rPr>
          <w:rFonts w:ascii="Times New Roman" w:hAnsi="Times New Roman" w:cs="Times New Roman"/>
          <w:bCs/>
          <w:sz w:val="24"/>
          <w:szCs w:val="24"/>
        </w:rPr>
        <w:t xml:space="preserve"> </w:t>
      </w:r>
    </w:p>
    <w:p w:rsidR="00195488" w:rsidRDefault="00BB0D8E" w:rsidP="00BB0D8E">
      <w:pPr>
        <w:spacing w:after="0" w:line="360" w:lineRule="auto"/>
        <w:ind w:firstLine="709"/>
        <w:jc w:val="both"/>
        <w:rPr>
          <w:rFonts w:ascii="Times New Roman" w:hAnsi="Times New Roman" w:cs="Times New Roman"/>
          <w:bCs/>
          <w:sz w:val="24"/>
          <w:szCs w:val="24"/>
        </w:rPr>
      </w:pPr>
      <w:r w:rsidRPr="00BB0D8E">
        <w:rPr>
          <w:rFonts w:ascii="Times New Roman" w:hAnsi="Times New Roman" w:cs="Times New Roman"/>
          <w:bCs/>
          <w:sz w:val="24"/>
          <w:szCs w:val="24"/>
        </w:rPr>
        <w:t xml:space="preserve">Модуль </w:t>
      </w:r>
      <w:r w:rsidR="00195488">
        <w:rPr>
          <w:rFonts w:ascii="Times New Roman" w:hAnsi="Times New Roman" w:cs="Times New Roman"/>
          <w:bCs/>
          <w:sz w:val="24"/>
          <w:szCs w:val="24"/>
        </w:rPr>
        <w:t>«</w:t>
      </w:r>
      <w:r w:rsidRPr="00BB0D8E">
        <w:rPr>
          <w:rFonts w:ascii="Times New Roman" w:hAnsi="Times New Roman" w:cs="Times New Roman"/>
          <w:bCs/>
          <w:sz w:val="24"/>
          <w:szCs w:val="24"/>
        </w:rPr>
        <w:t>Консультирование</w:t>
      </w:r>
      <w:r w:rsidR="00195488">
        <w:rPr>
          <w:rFonts w:ascii="Times New Roman" w:hAnsi="Times New Roman" w:cs="Times New Roman"/>
          <w:bCs/>
          <w:sz w:val="24"/>
          <w:szCs w:val="24"/>
        </w:rPr>
        <w:t>». Сюда относятся индивидуальные консультации классного руководителя, специалистов, учителей-предметников с родителями по определенным темам и вопросам обучения и воспитания.</w:t>
      </w:r>
    </w:p>
    <w:p w:rsidR="00BB0D8E" w:rsidRPr="00195488" w:rsidRDefault="00BB0D8E" w:rsidP="00BB0D8E">
      <w:pPr>
        <w:spacing w:after="0" w:line="360" w:lineRule="auto"/>
        <w:ind w:firstLine="709"/>
        <w:jc w:val="both"/>
        <w:rPr>
          <w:rFonts w:ascii="Times New Roman" w:hAnsi="Times New Roman" w:cs="Times New Roman"/>
          <w:bCs/>
          <w:sz w:val="24"/>
          <w:szCs w:val="24"/>
        </w:rPr>
      </w:pPr>
      <w:r w:rsidRPr="00BB0D8E">
        <w:rPr>
          <w:rFonts w:ascii="Times New Roman" w:hAnsi="Times New Roman" w:cs="Times New Roman"/>
          <w:bCs/>
          <w:sz w:val="24"/>
          <w:szCs w:val="24"/>
        </w:rPr>
        <w:t xml:space="preserve">Модуль </w:t>
      </w:r>
      <w:r w:rsidR="00195488">
        <w:rPr>
          <w:rFonts w:ascii="Times New Roman" w:hAnsi="Times New Roman" w:cs="Times New Roman"/>
          <w:bCs/>
          <w:sz w:val="24"/>
          <w:szCs w:val="24"/>
        </w:rPr>
        <w:t>«</w:t>
      </w:r>
      <w:r w:rsidRPr="00BB0D8E">
        <w:rPr>
          <w:rFonts w:ascii="Times New Roman" w:hAnsi="Times New Roman" w:cs="Times New Roman"/>
          <w:bCs/>
          <w:sz w:val="24"/>
          <w:szCs w:val="24"/>
        </w:rPr>
        <w:t>Совместная деятельность</w:t>
      </w:r>
      <w:r w:rsidR="00195488">
        <w:rPr>
          <w:rFonts w:ascii="Times New Roman" w:hAnsi="Times New Roman" w:cs="Times New Roman"/>
          <w:bCs/>
          <w:sz w:val="24"/>
          <w:szCs w:val="24"/>
        </w:rPr>
        <w:t>». В данном модуле отражается</w:t>
      </w:r>
      <w:r w:rsidRPr="00BB0D8E">
        <w:rPr>
          <w:rFonts w:ascii="Times New Roman" w:hAnsi="Times New Roman" w:cs="Times New Roman"/>
          <w:bCs/>
          <w:sz w:val="24"/>
          <w:szCs w:val="24"/>
        </w:rPr>
        <w:t xml:space="preserve"> организация совместных проектов, мероприятий, праздников.</w:t>
      </w:r>
    </w:p>
    <w:p w:rsidR="005314A7" w:rsidRDefault="00BB0D8E" w:rsidP="00BB0D8E">
      <w:pPr>
        <w:spacing w:after="0" w:line="360" w:lineRule="auto"/>
        <w:ind w:firstLine="709"/>
        <w:jc w:val="both"/>
        <w:rPr>
          <w:rFonts w:ascii="Times New Roman" w:hAnsi="Times New Roman" w:cs="Times New Roman"/>
          <w:bCs/>
          <w:sz w:val="24"/>
          <w:szCs w:val="24"/>
        </w:rPr>
      </w:pPr>
      <w:r w:rsidRPr="00BB0D8E">
        <w:rPr>
          <w:rFonts w:ascii="Times New Roman" w:hAnsi="Times New Roman" w:cs="Times New Roman"/>
          <w:bCs/>
          <w:sz w:val="24"/>
          <w:szCs w:val="24"/>
        </w:rPr>
        <w:t xml:space="preserve">Модуль </w:t>
      </w:r>
      <w:r w:rsidR="00195488">
        <w:rPr>
          <w:rFonts w:ascii="Times New Roman" w:hAnsi="Times New Roman" w:cs="Times New Roman"/>
          <w:bCs/>
          <w:sz w:val="24"/>
          <w:szCs w:val="24"/>
        </w:rPr>
        <w:t>«</w:t>
      </w:r>
      <w:r w:rsidRPr="00BB0D8E">
        <w:rPr>
          <w:rFonts w:ascii="Times New Roman" w:hAnsi="Times New Roman" w:cs="Times New Roman"/>
          <w:bCs/>
          <w:sz w:val="24"/>
          <w:szCs w:val="24"/>
        </w:rPr>
        <w:t>Дистанционное взаимодействие</w:t>
      </w:r>
      <w:r w:rsidR="00195488">
        <w:rPr>
          <w:rFonts w:ascii="Times New Roman" w:hAnsi="Times New Roman" w:cs="Times New Roman"/>
          <w:bCs/>
          <w:sz w:val="24"/>
          <w:szCs w:val="24"/>
        </w:rPr>
        <w:t>». Это</w:t>
      </w:r>
      <w:r w:rsidRPr="00BB0D8E">
        <w:rPr>
          <w:rFonts w:ascii="Times New Roman" w:hAnsi="Times New Roman" w:cs="Times New Roman"/>
          <w:bCs/>
          <w:sz w:val="24"/>
          <w:szCs w:val="24"/>
        </w:rPr>
        <w:t xml:space="preserve"> онлайн-консультации, вебинары, платформы для обмена информацией.</w:t>
      </w:r>
    </w:p>
    <w:p w:rsidR="00BB0D8E" w:rsidRPr="006B6B73" w:rsidRDefault="00B34AE4" w:rsidP="00BB0D8E">
      <w:pPr>
        <w:spacing w:after="0" w:line="360" w:lineRule="auto"/>
        <w:ind w:firstLine="709"/>
        <w:jc w:val="both"/>
        <w:rPr>
          <w:rFonts w:ascii="Times New Roman" w:hAnsi="Times New Roman" w:cs="Times New Roman"/>
          <w:b/>
          <w:i/>
          <w:iCs/>
          <w:sz w:val="24"/>
          <w:szCs w:val="24"/>
        </w:rPr>
      </w:pPr>
      <w:r w:rsidRPr="006B6B73">
        <w:rPr>
          <w:rFonts w:ascii="Times New Roman" w:hAnsi="Times New Roman" w:cs="Times New Roman"/>
          <w:b/>
          <w:i/>
          <w:iCs/>
          <w:sz w:val="24"/>
          <w:szCs w:val="24"/>
        </w:rPr>
        <w:t>Теоретическая база опыта</w:t>
      </w:r>
    </w:p>
    <w:p w:rsidR="00B34AE4" w:rsidRPr="00B34AE4" w:rsidRDefault="00B34AE4" w:rsidP="00B34AE4">
      <w:pPr>
        <w:spacing w:after="0" w:line="360" w:lineRule="auto"/>
        <w:ind w:firstLine="709"/>
        <w:jc w:val="both"/>
        <w:rPr>
          <w:rFonts w:ascii="Times New Roman" w:hAnsi="Times New Roman" w:cs="Times New Roman"/>
          <w:bCs/>
          <w:sz w:val="24"/>
          <w:szCs w:val="24"/>
        </w:rPr>
      </w:pPr>
      <w:r w:rsidRPr="00B34AE4">
        <w:rPr>
          <w:rFonts w:ascii="Times New Roman" w:hAnsi="Times New Roman" w:cs="Times New Roman"/>
          <w:bCs/>
          <w:sz w:val="24"/>
          <w:szCs w:val="24"/>
        </w:rPr>
        <w:t>Методологической основой являются труды следующих исследователей:</w:t>
      </w:r>
    </w:p>
    <w:p w:rsidR="00B34AE4" w:rsidRPr="00195488" w:rsidRDefault="00B34AE4" w:rsidP="00195488">
      <w:pPr>
        <w:pStyle w:val="a4"/>
        <w:numPr>
          <w:ilvl w:val="0"/>
          <w:numId w:val="7"/>
        </w:numPr>
        <w:spacing w:after="0" w:line="360" w:lineRule="auto"/>
        <w:ind w:left="0" w:firstLine="709"/>
        <w:jc w:val="both"/>
        <w:rPr>
          <w:rFonts w:ascii="Times New Roman" w:hAnsi="Times New Roman" w:cs="Times New Roman"/>
          <w:bCs/>
          <w:sz w:val="24"/>
          <w:szCs w:val="24"/>
        </w:rPr>
      </w:pPr>
      <w:r w:rsidRPr="00195488">
        <w:rPr>
          <w:rFonts w:ascii="Times New Roman" w:hAnsi="Times New Roman" w:cs="Times New Roman"/>
          <w:bCs/>
          <w:sz w:val="24"/>
          <w:szCs w:val="24"/>
        </w:rPr>
        <w:t>Л. В. Андрияновой,  Л. С. Выготского, В. В. Давыдова, Т .Г. Дядинчук, Л. Ф. Обуховой, Я. В. Тишук,  Д. Б. Эльконина  по вопросам формирования познавательной активности младших школьников в совместной деятельности семьи и школы;</w:t>
      </w:r>
    </w:p>
    <w:p w:rsidR="00B34AE4" w:rsidRPr="00195488" w:rsidRDefault="00B34AE4" w:rsidP="00195488">
      <w:pPr>
        <w:pStyle w:val="a4"/>
        <w:numPr>
          <w:ilvl w:val="0"/>
          <w:numId w:val="7"/>
        </w:numPr>
        <w:spacing w:after="0" w:line="360" w:lineRule="auto"/>
        <w:ind w:left="0" w:firstLine="709"/>
        <w:jc w:val="both"/>
        <w:rPr>
          <w:rFonts w:ascii="Times New Roman" w:hAnsi="Times New Roman" w:cs="Times New Roman"/>
          <w:bCs/>
          <w:sz w:val="24"/>
          <w:szCs w:val="24"/>
        </w:rPr>
      </w:pPr>
      <w:r w:rsidRPr="00195488">
        <w:rPr>
          <w:rFonts w:ascii="Times New Roman" w:hAnsi="Times New Roman" w:cs="Times New Roman"/>
          <w:bCs/>
          <w:sz w:val="24"/>
          <w:szCs w:val="24"/>
        </w:rPr>
        <w:t>Л.И.  Божович, А.Н. Леонтьева</w:t>
      </w:r>
      <w:r w:rsidR="002E6825">
        <w:rPr>
          <w:rFonts w:ascii="Times New Roman" w:hAnsi="Times New Roman" w:cs="Times New Roman"/>
          <w:bCs/>
          <w:sz w:val="24"/>
          <w:szCs w:val="24"/>
        </w:rPr>
        <w:t xml:space="preserve"> </w:t>
      </w:r>
      <w:r w:rsidRPr="00195488">
        <w:rPr>
          <w:rFonts w:ascii="Times New Roman" w:hAnsi="Times New Roman" w:cs="Times New Roman"/>
          <w:bCs/>
          <w:sz w:val="24"/>
          <w:szCs w:val="24"/>
        </w:rPr>
        <w:t>о ведущих методолого-теоретических подходах к исследованию познавательной активности младших школьников;</w:t>
      </w:r>
    </w:p>
    <w:p w:rsidR="00B34AE4" w:rsidRPr="00195488" w:rsidRDefault="00B34AE4" w:rsidP="00195488">
      <w:pPr>
        <w:pStyle w:val="a4"/>
        <w:numPr>
          <w:ilvl w:val="0"/>
          <w:numId w:val="7"/>
        </w:numPr>
        <w:spacing w:after="0" w:line="360" w:lineRule="auto"/>
        <w:ind w:left="0" w:firstLine="709"/>
        <w:jc w:val="both"/>
        <w:rPr>
          <w:rFonts w:ascii="Times New Roman" w:hAnsi="Times New Roman" w:cs="Times New Roman"/>
          <w:bCs/>
          <w:sz w:val="24"/>
          <w:szCs w:val="24"/>
        </w:rPr>
      </w:pPr>
      <w:r w:rsidRPr="00195488">
        <w:rPr>
          <w:rFonts w:ascii="Times New Roman" w:hAnsi="Times New Roman" w:cs="Times New Roman"/>
          <w:bCs/>
          <w:sz w:val="24"/>
          <w:szCs w:val="24"/>
        </w:rPr>
        <w:t>Л. В. Байбородовой, И. В. Налимовой, Ю. А. Овчелуповой и др. о сотрудничестве родителей и педагогов в вопросах обучения младших школьников.</w:t>
      </w:r>
    </w:p>
    <w:p w:rsidR="00B34AE4" w:rsidRDefault="00B34AE4" w:rsidP="00B34AE4">
      <w:pPr>
        <w:spacing w:after="0" w:line="360" w:lineRule="auto"/>
        <w:ind w:firstLine="709"/>
        <w:jc w:val="both"/>
        <w:rPr>
          <w:rFonts w:ascii="Times New Roman" w:hAnsi="Times New Roman" w:cs="Times New Roman"/>
          <w:bCs/>
          <w:sz w:val="24"/>
          <w:szCs w:val="24"/>
        </w:rPr>
      </w:pPr>
      <w:r w:rsidRPr="00B34AE4">
        <w:rPr>
          <w:rFonts w:ascii="Times New Roman" w:hAnsi="Times New Roman" w:cs="Times New Roman"/>
          <w:bCs/>
          <w:sz w:val="24"/>
          <w:szCs w:val="24"/>
        </w:rPr>
        <w:lastRenderedPageBreak/>
        <w:t>Работа выполнена с опорой на Теорию поэтапного формирования умственной действий П. Я. Гальперина и Теорию развивающего обучения В. В. Давыдова и Д. Б. Эльконина.</w:t>
      </w:r>
    </w:p>
    <w:p w:rsidR="00DD0BF1" w:rsidRDefault="00DD0BF1" w:rsidP="00B34AE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Важно отметить, что проблема познавательной активности младших школьников привлекает особе внимание исследователей. Проанализировав психолого-педагогичес</w:t>
      </w:r>
      <w:r w:rsidR="00CE2F6C">
        <w:rPr>
          <w:rFonts w:ascii="Times New Roman" w:hAnsi="Times New Roman" w:cs="Times New Roman"/>
          <w:bCs/>
          <w:sz w:val="24"/>
          <w:szCs w:val="24"/>
        </w:rPr>
        <w:t>кую литературу по данной теме, автор</w:t>
      </w:r>
      <w:r>
        <w:rPr>
          <w:rFonts w:ascii="Times New Roman" w:hAnsi="Times New Roman" w:cs="Times New Roman"/>
          <w:bCs/>
          <w:sz w:val="24"/>
          <w:szCs w:val="24"/>
        </w:rPr>
        <w:t xml:space="preserve"> пришла к выводу о том, что до сих пор в науке нет единого определения понятия «познавательная активность». </w:t>
      </w:r>
    </w:p>
    <w:p w:rsidR="00975E29" w:rsidRDefault="00DD0BF1" w:rsidP="00975E2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 например, в своих трудах Л.В. Шинкарева и И.В. Веснин пишут о том, что познавательная активность</w:t>
      </w:r>
      <w:r w:rsidR="00975E29">
        <w:rPr>
          <w:rFonts w:ascii="Times New Roman" w:hAnsi="Times New Roman" w:cs="Times New Roman"/>
          <w:bCs/>
          <w:sz w:val="24"/>
          <w:szCs w:val="24"/>
        </w:rPr>
        <w:t xml:space="preserve"> –</w:t>
      </w:r>
      <w:r>
        <w:rPr>
          <w:rFonts w:ascii="Times New Roman" w:hAnsi="Times New Roman" w:cs="Times New Roman"/>
          <w:bCs/>
          <w:sz w:val="24"/>
          <w:szCs w:val="24"/>
        </w:rPr>
        <w:t xml:space="preserve"> это «свойство личности </w:t>
      </w:r>
      <w:r w:rsidR="00B34AE4" w:rsidRPr="00B34AE4">
        <w:rPr>
          <w:rFonts w:ascii="Times New Roman" w:hAnsi="Times New Roman" w:cs="Times New Roman"/>
          <w:bCs/>
          <w:sz w:val="24"/>
          <w:szCs w:val="24"/>
        </w:rPr>
        <w:t>которое проявляется в его положительном отношении к содержанию и процессу учения, к эффективному овладению знаниями и способами деятельности за оптимальное время, в мобилизации нравственно-волевых усилий на достижение учебно-познавательной цели» [</w:t>
      </w:r>
      <w:r w:rsidR="00D81AEC" w:rsidRPr="00D81AEC">
        <w:rPr>
          <w:rFonts w:ascii="Times New Roman" w:hAnsi="Times New Roman" w:cs="Times New Roman"/>
          <w:bCs/>
          <w:sz w:val="24"/>
          <w:szCs w:val="24"/>
        </w:rPr>
        <w:t>2</w:t>
      </w:r>
      <w:r w:rsidR="00B34AE4" w:rsidRPr="00B34AE4">
        <w:rPr>
          <w:rFonts w:ascii="Times New Roman" w:hAnsi="Times New Roman" w:cs="Times New Roman"/>
          <w:bCs/>
          <w:sz w:val="24"/>
          <w:szCs w:val="24"/>
        </w:rPr>
        <w:t xml:space="preserve">]. </w:t>
      </w:r>
    </w:p>
    <w:p w:rsidR="00975E29" w:rsidRDefault="00975E29" w:rsidP="00307F0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работах Е.И. Щербаковой указывается, что под рассматриваемым нами термином стоит понимать проявление ребенком самостоятельности и инициативы в процессе деятельности, а также творчества и стремления узнать, понять, найти и испытать радость успеха от самостоятельно найденного пути решения поставленной познавательной задачи. Автор утверждает, что такого рода активность проявляется в том, что учащийся положительно относится к познавательной деятельности, готов и нацелен на самостоятельную деятельность, которая направлена на то, чтобы ребенок усваивал социальный опыт</w:t>
      </w:r>
      <w:r w:rsidR="00307F0C">
        <w:rPr>
          <w:rFonts w:ascii="Times New Roman" w:hAnsi="Times New Roman" w:cs="Times New Roman"/>
          <w:bCs/>
          <w:sz w:val="24"/>
          <w:szCs w:val="24"/>
        </w:rPr>
        <w:t>, накопленные человечеством знания и способы деятельности, находящие проявление в познавательной активности</w:t>
      </w:r>
      <w:r w:rsidR="002E6825">
        <w:rPr>
          <w:rFonts w:ascii="Times New Roman" w:hAnsi="Times New Roman" w:cs="Times New Roman"/>
          <w:bCs/>
          <w:sz w:val="24"/>
          <w:szCs w:val="24"/>
        </w:rPr>
        <w:t xml:space="preserve"> </w:t>
      </w:r>
      <w:r w:rsidR="002E6825" w:rsidRPr="002E6825">
        <w:rPr>
          <w:rFonts w:ascii="Times New Roman" w:hAnsi="Times New Roman" w:cs="Times New Roman"/>
          <w:bCs/>
          <w:sz w:val="24"/>
          <w:szCs w:val="24"/>
        </w:rPr>
        <w:t>[</w:t>
      </w:r>
      <w:r w:rsidR="00D81AEC" w:rsidRPr="00D81AEC">
        <w:rPr>
          <w:rFonts w:ascii="Times New Roman" w:hAnsi="Times New Roman" w:cs="Times New Roman"/>
          <w:bCs/>
          <w:sz w:val="24"/>
          <w:szCs w:val="24"/>
        </w:rPr>
        <w:t>10</w:t>
      </w:r>
      <w:r w:rsidR="002E6825" w:rsidRPr="002E6825">
        <w:rPr>
          <w:rFonts w:ascii="Times New Roman" w:hAnsi="Times New Roman" w:cs="Times New Roman"/>
          <w:bCs/>
          <w:sz w:val="24"/>
          <w:szCs w:val="24"/>
        </w:rPr>
        <w:t>]</w:t>
      </w:r>
      <w:r w:rsidR="00307F0C">
        <w:rPr>
          <w:rFonts w:ascii="Times New Roman" w:hAnsi="Times New Roman" w:cs="Times New Roman"/>
          <w:bCs/>
          <w:sz w:val="24"/>
          <w:szCs w:val="24"/>
        </w:rPr>
        <w:t xml:space="preserve">. </w:t>
      </w:r>
    </w:p>
    <w:p w:rsidR="00B34AE4" w:rsidRPr="00B34AE4" w:rsidRDefault="00B34AE4" w:rsidP="00B34AE4">
      <w:pPr>
        <w:spacing w:after="0" w:line="360" w:lineRule="auto"/>
        <w:ind w:firstLine="709"/>
        <w:jc w:val="both"/>
        <w:rPr>
          <w:rFonts w:ascii="Times New Roman" w:hAnsi="Times New Roman" w:cs="Times New Roman"/>
          <w:bCs/>
          <w:sz w:val="24"/>
          <w:szCs w:val="24"/>
        </w:rPr>
      </w:pPr>
      <w:r w:rsidRPr="00B34AE4">
        <w:rPr>
          <w:rFonts w:ascii="Times New Roman" w:hAnsi="Times New Roman" w:cs="Times New Roman"/>
          <w:bCs/>
          <w:sz w:val="24"/>
          <w:szCs w:val="24"/>
        </w:rPr>
        <w:t xml:space="preserve">Л. В. Байбородова утверждает, что для поддержки полноценной познавательной активности младших школьников важно обеспечить следующие условия: </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 xml:space="preserve">обогащать содержание личностно ориентированным интересным материалом; </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 xml:space="preserve">удовлетворять познавательные запросы и потребности учеников; организовать интересное общение детей между собой; </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 xml:space="preserve">поощрять выполнение заданий повышенной трудности; </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 xml:space="preserve">утверждать гуманное отношение ко всем ученикам - способным, отстающим, безразличным; </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поддерживать ровный стиль отношений между всеми учениками;</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 xml:space="preserve">формировать активную самооценку своих возможностей; </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lastRenderedPageBreak/>
        <w:t>утверждать стремление к саморазвитию, самоусовершенствованию; использовать эффективную поддержку детских инициатив, ободрять учеников при возникновении у них трудностей;</w:t>
      </w:r>
    </w:p>
    <w:p w:rsidR="00B34AE4" w:rsidRPr="00307F0C" w:rsidRDefault="00B34AE4" w:rsidP="00307F0C">
      <w:pPr>
        <w:pStyle w:val="a4"/>
        <w:numPr>
          <w:ilvl w:val="0"/>
          <w:numId w:val="8"/>
        </w:numPr>
        <w:spacing w:after="0" w:line="360" w:lineRule="auto"/>
        <w:ind w:left="0" w:firstLine="709"/>
        <w:jc w:val="both"/>
        <w:rPr>
          <w:rFonts w:ascii="Times New Roman" w:hAnsi="Times New Roman" w:cs="Times New Roman"/>
          <w:bCs/>
          <w:sz w:val="24"/>
          <w:szCs w:val="24"/>
        </w:rPr>
      </w:pPr>
      <w:r w:rsidRPr="00307F0C">
        <w:rPr>
          <w:rFonts w:ascii="Times New Roman" w:hAnsi="Times New Roman" w:cs="Times New Roman"/>
          <w:bCs/>
          <w:sz w:val="24"/>
          <w:szCs w:val="24"/>
        </w:rPr>
        <w:t>воспитывать ответственное отношение к учебному труду</w:t>
      </w:r>
      <w:r w:rsidR="00CE2F6C">
        <w:rPr>
          <w:rFonts w:ascii="Times New Roman" w:hAnsi="Times New Roman" w:cs="Times New Roman"/>
          <w:bCs/>
          <w:sz w:val="24"/>
          <w:szCs w:val="24"/>
        </w:rPr>
        <w:t>,</w:t>
      </w:r>
      <w:r w:rsidRPr="00307F0C">
        <w:rPr>
          <w:rFonts w:ascii="Times New Roman" w:hAnsi="Times New Roman" w:cs="Times New Roman"/>
          <w:bCs/>
          <w:sz w:val="24"/>
          <w:szCs w:val="24"/>
        </w:rPr>
        <w:t xml:space="preserve"> заботиться о разнообразии методов и приемов обучения [</w:t>
      </w:r>
      <w:r w:rsidR="00D81AEC" w:rsidRPr="00D81AEC">
        <w:rPr>
          <w:rFonts w:ascii="Times New Roman" w:hAnsi="Times New Roman" w:cs="Times New Roman"/>
          <w:bCs/>
          <w:sz w:val="24"/>
          <w:szCs w:val="24"/>
        </w:rPr>
        <w:t>1</w:t>
      </w:r>
      <w:r w:rsidRPr="00307F0C">
        <w:rPr>
          <w:rFonts w:ascii="Times New Roman" w:hAnsi="Times New Roman" w:cs="Times New Roman"/>
          <w:bCs/>
          <w:sz w:val="24"/>
          <w:szCs w:val="24"/>
        </w:rPr>
        <w:t>].</w:t>
      </w:r>
    </w:p>
    <w:p w:rsidR="00307F0C" w:rsidRDefault="00307F0C" w:rsidP="00307F0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Как считает исследователь, сотрудничество представляет из себя универсальную форму развития, в котором происходит обоюдное изменение, в результате которого появляется новое состояние. В том случае, если субъекты взаимодействуют в форме сотрудничества, отображается широкий круг процессов окружающей действительности, с помощью которых формируются причинно-следственные связи, осуществляется обмен между сторонами, происходит их взаимное изменение. </w:t>
      </w:r>
    </w:p>
    <w:p w:rsidR="00B34AE4" w:rsidRPr="00B34AE4" w:rsidRDefault="00B34AE4" w:rsidP="00B34AE4">
      <w:pPr>
        <w:spacing w:after="0" w:line="360" w:lineRule="auto"/>
        <w:ind w:firstLine="709"/>
        <w:jc w:val="both"/>
        <w:rPr>
          <w:rFonts w:ascii="Times New Roman" w:hAnsi="Times New Roman" w:cs="Times New Roman"/>
          <w:bCs/>
          <w:sz w:val="24"/>
          <w:szCs w:val="24"/>
        </w:rPr>
      </w:pPr>
      <w:r w:rsidRPr="00B34AE4">
        <w:rPr>
          <w:rFonts w:ascii="Times New Roman" w:hAnsi="Times New Roman" w:cs="Times New Roman"/>
          <w:bCs/>
          <w:sz w:val="24"/>
          <w:szCs w:val="24"/>
        </w:rPr>
        <w:t>По мнению А. Я. Воронина, «познание и взаимное воздействие людей друг на друга - обязательный элемент любой совместной деятельности. От того, как люди отражают и интерпретируют облик и поведение и оценивают возможности друг друга, во многом зависят характер их сотрудничества и результаты, к которым они приходят в совместной деятельности» [</w:t>
      </w:r>
      <w:r w:rsidR="00D81AEC" w:rsidRPr="00D81AEC">
        <w:rPr>
          <w:rFonts w:ascii="Times New Roman" w:hAnsi="Times New Roman" w:cs="Times New Roman"/>
          <w:bCs/>
          <w:sz w:val="24"/>
          <w:szCs w:val="24"/>
        </w:rPr>
        <w:t>3</w:t>
      </w:r>
      <w:r w:rsidRPr="00B34AE4">
        <w:rPr>
          <w:rFonts w:ascii="Times New Roman" w:hAnsi="Times New Roman" w:cs="Times New Roman"/>
          <w:bCs/>
          <w:sz w:val="24"/>
          <w:szCs w:val="24"/>
        </w:rPr>
        <w:t xml:space="preserve">]. </w:t>
      </w:r>
    </w:p>
    <w:p w:rsidR="00307F0C" w:rsidRDefault="00307F0C" w:rsidP="00B34AE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 основании вышеизложенного можно прийти к выводу о том, что сотрудничество – процесс, суть которого заключается во взаимном воздействии двух или более субъектов друг на друга ради достижения конкретной цели, направленной на изменение исходного состояния определенного субъекта или объекта. При этом, сотрудничество во всех случаях направлено на созидание. </w:t>
      </w:r>
    </w:p>
    <w:p w:rsidR="00B34AE4" w:rsidRDefault="00307F0C" w:rsidP="00307F0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Таким образом, сотрудничество между классным руководителем и родителями учащихся начальной школы является процессом плодотворного взаимодействия между педагогом и родителями обучающихся, </w:t>
      </w:r>
      <w:r w:rsidR="00B34AE4" w:rsidRPr="00B34AE4">
        <w:rPr>
          <w:rFonts w:ascii="Times New Roman" w:hAnsi="Times New Roman" w:cs="Times New Roman"/>
          <w:bCs/>
          <w:sz w:val="24"/>
          <w:szCs w:val="24"/>
        </w:rPr>
        <w:t>направленное на удовлетворение образовательных потребностей младших школьников, в ходе которого наблюдаются деловые отношения, построенные на такте, взаимоуважении и желании достичь единую цель.</w:t>
      </w:r>
    </w:p>
    <w:p w:rsidR="00B34AE4" w:rsidRPr="006B6B73" w:rsidRDefault="006B6B73" w:rsidP="00B34AE4">
      <w:pPr>
        <w:spacing w:after="0" w:line="360" w:lineRule="auto"/>
        <w:ind w:firstLine="709"/>
        <w:jc w:val="both"/>
        <w:rPr>
          <w:rFonts w:ascii="Times New Roman" w:hAnsi="Times New Roman" w:cs="Times New Roman"/>
          <w:b/>
          <w:i/>
          <w:iCs/>
          <w:sz w:val="24"/>
          <w:szCs w:val="24"/>
        </w:rPr>
      </w:pPr>
      <w:r w:rsidRPr="006B6B73">
        <w:rPr>
          <w:rFonts w:ascii="Times New Roman" w:hAnsi="Times New Roman" w:cs="Times New Roman"/>
          <w:b/>
          <w:i/>
          <w:iCs/>
          <w:sz w:val="24"/>
          <w:szCs w:val="24"/>
        </w:rPr>
        <w:t>Новизна опыта</w:t>
      </w:r>
    </w:p>
    <w:p w:rsidR="008154DB" w:rsidRPr="008154DB" w:rsidRDefault="00CE2F6C" w:rsidP="007E4592">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Новизна </w:t>
      </w:r>
      <w:r w:rsidR="0026334A">
        <w:rPr>
          <w:rFonts w:ascii="Times New Roman" w:hAnsi="Times New Roman" w:cs="Times New Roman"/>
          <w:bCs/>
          <w:sz w:val="24"/>
          <w:szCs w:val="24"/>
        </w:rPr>
        <w:t xml:space="preserve"> педагогического опыта состоит в том, что была создана авторская система организации сотрудничества между классным руководителем и родителями младших школьников, </w:t>
      </w:r>
      <w:r w:rsidR="007E4592">
        <w:rPr>
          <w:rFonts w:ascii="Times New Roman" w:hAnsi="Times New Roman" w:cs="Times New Roman"/>
          <w:bCs/>
          <w:sz w:val="24"/>
          <w:szCs w:val="24"/>
        </w:rPr>
        <w:t xml:space="preserve">направленная на развитие познавательной активности обучающихся. </w:t>
      </w:r>
    </w:p>
    <w:p w:rsidR="008154DB" w:rsidRPr="008154DB" w:rsidRDefault="007E4592" w:rsidP="008154D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Данная с</w:t>
      </w:r>
      <w:r w:rsidR="008154DB" w:rsidRPr="008154DB">
        <w:rPr>
          <w:rFonts w:ascii="Times New Roman" w:hAnsi="Times New Roman" w:cs="Times New Roman"/>
          <w:bCs/>
          <w:sz w:val="24"/>
          <w:szCs w:val="24"/>
        </w:rPr>
        <w:t>истема основана на следующих принципах:</w:t>
      </w:r>
    </w:p>
    <w:p w:rsidR="008154DB" w:rsidRPr="008154DB" w:rsidRDefault="007E4592" w:rsidP="007E4592">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Принцип гуманизации. Во время реализации системы была признана уникальность каждого ребенка, родителя, проявлялось уважительное отношение к их возможностям, потребностям и интересам. </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lastRenderedPageBreak/>
        <w:t>Принцип индивидуализации</w:t>
      </w:r>
      <w:r w:rsidR="007E4592">
        <w:rPr>
          <w:rFonts w:ascii="Times New Roman" w:hAnsi="Times New Roman" w:cs="Times New Roman"/>
          <w:bCs/>
          <w:sz w:val="24"/>
          <w:szCs w:val="24"/>
        </w:rPr>
        <w:t>. При планировании и организации взаимодействия учитывались индивидуальные способности и возможности каждого учащегося, каждой семьи.</w:t>
      </w:r>
      <w:r w:rsidRPr="008154DB">
        <w:rPr>
          <w:rFonts w:ascii="Times New Roman" w:hAnsi="Times New Roman" w:cs="Times New Roman"/>
          <w:bCs/>
          <w:sz w:val="24"/>
          <w:szCs w:val="24"/>
        </w:rPr>
        <w:t xml:space="preserve"> </w:t>
      </w:r>
      <w:r w:rsidR="007E4592">
        <w:rPr>
          <w:rFonts w:ascii="Times New Roman" w:hAnsi="Times New Roman" w:cs="Times New Roman"/>
          <w:bCs/>
          <w:sz w:val="24"/>
          <w:szCs w:val="24"/>
        </w:rPr>
        <w:t xml:space="preserve">На основе этого разрабатывались </w:t>
      </w:r>
      <w:r w:rsidRPr="008154DB">
        <w:rPr>
          <w:rFonts w:ascii="Times New Roman" w:hAnsi="Times New Roman" w:cs="Times New Roman"/>
          <w:bCs/>
          <w:sz w:val="24"/>
          <w:szCs w:val="24"/>
        </w:rPr>
        <w:t>индивидуальны</w:t>
      </w:r>
      <w:r w:rsidR="007E4592">
        <w:rPr>
          <w:rFonts w:ascii="Times New Roman" w:hAnsi="Times New Roman" w:cs="Times New Roman"/>
          <w:bCs/>
          <w:sz w:val="24"/>
          <w:szCs w:val="24"/>
        </w:rPr>
        <w:t>е</w:t>
      </w:r>
      <w:r w:rsidRPr="008154DB">
        <w:rPr>
          <w:rFonts w:ascii="Times New Roman" w:hAnsi="Times New Roman" w:cs="Times New Roman"/>
          <w:bCs/>
          <w:sz w:val="24"/>
          <w:szCs w:val="24"/>
        </w:rPr>
        <w:t xml:space="preserve"> образовательны</w:t>
      </w:r>
      <w:r w:rsidR="007E4592">
        <w:rPr>
          <w:rFonts w:ascii="Times New Roman" w:hAnsi="Times New Roman" w:cs="Times New Roman"/>
          <w:bCs/>
          <w:sz w:val="24"/>
          <w:szCs w:val="24"/>
        </w:rPr>
        <w:t>е</w:t>
      </w:r>
      <w:r w:rsidRPr="008154DB">
        <w:rPr>
          <w:rFonts w:ascii="Times New Roman" w:hAnsi="Times New Roman" w:cs="Times New Roman"/>
          <w:bCs/>
          <w:sz w:val="24"/>
          <w:szCs w:val="24"/>
        </w:rPr>
        <w:t xml:space="preserve"> маршрут</w:t>
      </w:r>
      <w:r w:rsidR="007E4592">
        <w:rPr>
          <w:rFonts w:ascii="Times New Roman" w:hAnsi="Times New Roman" w:cs="Times New Roman"/>
          <w:bCs/>
          <w:sz w:val="24"/>
          <w:szCs w:val="24"/>
        </w:rPr>
        <w:t>ы</w:t>
      </w:r>
      <w:r w:rsidRPr="008154DB">
        <w:rPr>
          <w:rFonts w:ascii="Times New Roman" w:hAnsi="Times New Roman" w:cs="Times New Roman"/>
          <w:bCs/>
          <w:sz w:val="24"/>
          <w:szCs w:val="24"/>
        </w:rPr>
        <w:t xml:space="preserve"> и программ</w:t>
      </w:r>
      <w:r w:rsidR="007E4592">
        <w:rPr>
          <w:rFonts w:ascii="Times New Roman" w:hAnsi="Times New Roman" w:cs="Times New Roman"/>
          <w:bCs/>
          <w:sz w:val="24"/>
          <w:szCs w:val="24"/>
        </w:rPr>
        <w:t>ы</w:t>
      </w:r>
      <w:r w:rsidRPr="008154DB">
        <w:rPr>
          <w:rFonts w:ascii="Times New Roman" w:hAnsi="Times New Roman" w:cs="Times New Roman"/>
          <w:bCs/>
          <w:sz w:val="24"/>
          <w:szCs w:val="24"/>
        </w:rPr>
        <w:t xml:space="preserve"> поддержки.</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Принцип партнерства</w:t>
      </w:r>
      <w:r w:rsidR="00CF4275">
        <w:rPr>
          <w:rFonts w:ascii="Times New Roman" w:hAnsi="Times New Roman" w:cs="Times New Roman"/>
          <w:bCs/>
          <w:sz w:val="24"/>
          <w:szCs w:val="24"/>
        </w:rPr>
        <w:t>.</w:t>
      </w:r>
      <w:r w:rsidRPr="008154DB">
        <w:rPr>
          <w:rFonts w:ascii="Times New Roman" w:hAnsi="Times New Roman" w:cs="Times New Roman"/>
          <w:bCs/>
          <w:sz w:val="24"/>
          <w:szCs w:val="24"/>
        </w:rPr>
        <w:t xml:space="preserve"> </w:t>
      </w:r>
      <w:r w:rsidR="00CF4275">
        <w:rPr>
          <w:rFonts w:ascii="Times New Roman" w:hAnsi="Times New Roman" w:cs="Times New Roman"/>
          <w:bCs/>
          <w:sz w:val="24"/>
          <w:szCs w:val="24"/>
        </w:rPr>
        <w:t>На протяжен</w:t>
      </w:r>
      <w:r w:rsidR="00CE2F6C">
        <w:rPr>
          <w:rFonts w:ascii="Times New Roman" w:hAnsi="Times New Roman" w:cs="Times New Roman"/>
          <w:bCs/>
          <w:sz w:val="24"/>
          <w:szCs w:val="24"/>
        </w:rPr>
        <w:t>ии реализации разработанной автором</w:t>
      </w:r>
      <w:r w:rsidR="00CF4275">
        <w:rPr>
          <w:rFonts w:ascii="Times New Roman" w:hAnsi="Times New Roman" w:cs="Times New Roman"/>
          <w:bCs/>
          <w:sz w:val="24"/>
          <w:szCs w:val="24"/>
        </w:rPr>
        <w:t xml:space="preserve"> системы устанавливались</w:t>
      </w:r>
      <w:r w:rsidRPr="008154DB">
        <w:rPr>
          <w:rFonts w:ascii="Times New Roman" w:hAnsi="Times New Roman" w:cs="Times New Roman"/>
          <w:bCs/>
          <w:sz w:val="24"/>
          <w:szCs w:val="24"/>
        </w:rPr>
        <w:t xml:space="preserve"> равноправны</w:t>
      </w:r>
      <w:r w:rsidR="00CF4275">
        <w:rPr>
          <w:rFonts w:ascii="Times New Roman" w:hAnsi="Times New Roman" w:cs="Times New Roman"/>
          <w:bCs/>
          <w:sz w:val="24"/>
          <w:szCs w:val="24"/>
        </w:rPr>
        <w:t xml:space="preserve">е </w:t>
      </w:r>
      <w:r w:rsidRPr="008154DB">
        <w:rPr>
          <w:rFonts w:ascii="Times New Roman" w:hAnsi="Times New Roman" w:cs="Times New Roman"/>
          <w:bCs/>
          <w:sz w:val="24"/>
          <w:szCs w:val="24"/>
        </w:rPr>
        <w:t>и доверительны</w:t>
      </w:r>
      <w:r w:rsidR="00CF4275">
        <w:rPr>
          <w:rFonts w:ascii="Times New Roman" w:hAnsi="Times New Roman" w:cs="Times New Roman"/>
          <w:bCs/>
          <w:sz w:val="24"/>
          <w:szCs w:val="24"/>
        </w:rPr>
        <w:t>е</w:t>
      </w:r>
      <w:r w:rsidRPr="008154DB">
        <w:rPr>
          <w:rFonts w:ascii="Times New Roman" w:hAnsi="Times New Roman" w:cs="Times New Roman"/>
          <w:bCs/>
          <w:sz w:val="24"/>
          <w:szCs w:val="24"/>
        </w:rPr>
        <w:t xml:space="preserve"> отношени</w:t>
      </w:r>
      <w:r w:rsidR="00CF4275">
        <w:rPr>
          <w:rFonts w:ascii="Times New Roman" w:hAnsi="Times New Roman" w:cs="Times New Roman"/>
          <w:bCs/>
          <w:sz w:val="24"/>
          <w:szCs w:val="24"/>
        </w:rPr>
        <w:t>я</w:t>
      </w:r>
      <w:r w:rsidRPr="008154DB">
        <w:rPr>
          <w:rFonts w:ascii="Times New Roman" w:hAnsi="Times New Roman" w:cs="Times New Roman"/>
          <w:bCs/>
          <w:sz w:val="24"/>
          <w:szCs w:val="24"/>
        </w:rPr>
        <w:t xml:space="preserve"> между педагогом, родителями и учениками. Совместное принятие решений, разделение ответственности за результаты обучения и воспитания.</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Принцип открытости</w:t>
      </w:r>
      <w:r w:rsidR="00CF4275">
        <w:rPr>
          <w:rFonts w:ascii="Times New Roman" w:hAnsi="Times New Roman" w:cs="Times New Roman"/>
          <w:bCs/>
          <w:sz w:val="24"/>
          <w:szCs w:val="24"/>
        </w:rPr>
        <w:t xml:space="preserve">. </w:t>
      </w:r>
      <w:r w:rsidR="008F296B">
        <w:rPr>
          <w:rFonts w:ascii="Times New Roman" w:hAnsi="Times New Roman" w:cs="Times New Roman"/>
          <w:bCs/>
          <w:sz w:val="24"/>
          <w:szCs w:val="24"/>
        </w:rPr>
        <w:t xml:space="preserve">В целях его реализации осуществлялось </w:t>
      </w:r>
      <w:r w:rsidRPr="008154DB">
        <w:rPr>
          <w:rFonts w:ascii="Times New Roman" w:hAnsi="Times New Roman" w:cs="Times New Roman"/>
          <w:bCs/>
          <w:sz w:val="24"/>
          <w:szCs w:val="24"/>
        </w:rPr>
        <w:t xml:space="preserve">обеспечение свободного доступа родителей к информации об образовательном процессе, результатах обучения и развития ребенка. </w:t>
      </w:r>
      <w:r w:rsidR="008F296B">
        <w:rPr>
          <w:rFonts w:ascii="Times New Roman" w:hAnsi="Times New Roman" w:cs="Times New Roman"/>
          <w:bCs/>
          <w:sz w:val="24"/>
          <w:szCs w:val="24"/>
        </w:rPr>
        <w:t>Создавались условия</w:t>
      </w:r>
      <w:r w:rsidRPr="008154DB">
        <w:rPr>
          <w:rFonts w:ascii="Times New Roman" w:hAnsi="Times New Roman" w:cs="Times New Roman"/>
          <w:bCs/>
          <w:sz w:val="24"/>
          <w:szCs w:val="24"/>
        </w:rPr>
        <w:t xml:space="preserve"> для открытого диалога и обмена опытом.</w:t>
      </w:r>
    </w:p>
    <w:p w:rsidR="008154DB" w:rsidRDefault="008154DB" w:rsidP="008F296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Принцип компетентности</w:t>
      </w:r>
      <w:r w:rsidR="008F296B">
        <w:rPr>
          <w:rFonts w:ascii="Times New Roman" w:hAnsi="Times New Roman" w:cs="Times New Roman"/>
          <w:bCs/>
          <w:sz w:val="24"/>
          <w:szCs w:val="24"/>
        </w:rPr>
        <w:t>. Сюда относится</w:t>
      </w:r>
      <w:r w:rsidRPr="008154DB">
        <w:rPr>
          <w:rFonts w:ascii="Times New Roman" w:hAnsi="Times New Roman" w:cs="Times New Roman"/>
          <w:bCs/>
          <w:sz w:val="24"/>
          <w:szCs w:val="24"/>
        </w:rPr>
        <w:t xml:space="preserve"> повышение педагогической компетентности родителей посредством организации тематических семинаров, тренингов и консультаций</w:t>
      </w:r>
      <w:r w:rsidR="00081E6B" w:rsidRPr="00081E6B">
        <w:rPr>
          <w:rFonts w:ascii="Times New Roman" w:hAnsi="Times New Roman" w:cs="Times New Roman"/>
          <w:bCs/>
          <w:sz w:val="24"/>
          <w:szCs w:val="24"/>
        </w:rPr>
        <w:t xml:space="preserve"> [</w:t>
      </w:r>
      <w:r w:rsidR="00D81AEC" w:rsidRPr="00D81AEC">
        <w:rPr>
          <w:rFonts w:ascii="Times New Roman" w:hAnsi="Times New Roman" w:cs="Times New Roman"/>
          <w:bCs/>
          <w:sz w:val="24"/>
          <w:szCs w:val="24"/>
        </w:rPr>
        <w:t>4</w:t>
      </w:r>
      <w:r w:rsidR="00081E6B" w:rsidRPr="00081E6B">
        <w:rPr>
          <w:rFonts w:ascii="Times New Roman" w:hAnsi="Times New Roman" w:cs="Times New Roman"/>
          <w:bCs/>
          <w:sz w:val="24"/>
          <w:szCs w:val="24"/>
        </w:rPr>
        <w:t>]</w:t>
      </w:r>
      <w:r w:rsidRPr="008154DB">
        <w:rPr>
          <w:rFonts w:ascii="Times New Roman" w:hAnsi="Times New Roman" w:cs="Times New Roman"/>
          <w:bCs/>
          <w:sz w:val="24"/>
          <w:szCs w:val="24"/>
        </w:rPr>
        <w:t>.</w:t>
      </w:r>
    </w:p>
    <w:p w:rsidR="008F296B" w:rsidRPr="008154DB" w:rsidRDefault="008F296B" w:rsidP="008F296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Авторская система состоит из следующих основных элементов:</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Диагностический модуль:</w:t>
      </w:r>
    </w:p>
    <w:p w:rsidR="008154DB" w:rsidRPr="008F296B" w:rsidRDefault="008154DB" w:rsidP="008F296B">
      <w:pPr>
        <w:pStyle w:val="a4"/>
        <w:numPr>
          <w:ilvl w:val="0"/>
          <w:numId w:val="9"/>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Первичное анкетирование родителей для выявления их потребностей, интересов и уровня педагогической компетентности.</w:t>
      </w:r>
    </w:p>
    <w:p w:rsidR="008154DB" w:rsidRPr="008F296B" w:rsidRDefault="008154DB" w:rsidP="008F296B">
      <w:pPr>
        <w:pStyle w:val="a4"/>
        <w:numPr>
          <w:ilvl w:val="0"/>
          <w:numId w:val="9"/>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Наблюдение за детьми в учебной и внеурочной деятельности для определения уровня их познавательной активности.</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Информационно-просветительский модуль:</w:t>
      </w:r>
    </w:p>
    <w:p w:rsidR="008154DB" w:rsidRPr="008F296B" w:rsidRDefault="008154DB" w:rsidP="008F296B">
      <w:pPr>
        <w:pStyle w:val="a4"/>
        <w:numPr>
          <w:ilvl w:val="0"/>
          <w:numId w:val="10"/>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Организация родительских собраний в нетрадиционной форме (круглые столы, дискуссии, мастер-классы).</w:t>
      </w:r>
    </w:p>
    <w:p w:rsidR="008154DB" w:rsidRPr="008F296B" w:rsidRDefault="008154DB" w:rsidP="008F296B">
      <w:pPr>
        <w:pStyle w:val="a4"/>
        <w:numPr>
          <w:ilvl w:val="0"/>
          <w:numId w:val="10"/>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Создание и ведение информационного ресурса (группы в мессенджерах, блога, сайта) для оперативного обмена информацией и размещения полезных материалов.</w:t>
      </w:r>
    </w:p>
    <w:p w:rsidR="008154DB" w:rsidRPr="008F296B" w:rsidRDefault="008154DB" w:rsidP="008F296B">
      <w:pPr>
        <w:pStyle w:val="a4"/>
        <w:numPr>
          <w:ilvl w:val="0"/>
          <w:numId w:val="10"/>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Проведение тематических консультаций для родителей по вопросам развития познавательной активности, мотивации к обучению, преодоления трудностей в учебе.</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Модуль совместной деятельности:</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Вовлечение родителей в организацию и проведение внеурочных мероприятий (экскурсий, походов, праздников, конкурсов).</w:t>
      </w:r>
    </w:p>
    <w:p w:rsidR="008154DB" w:rsidRPr="008F296B" w:rsidRDefault="008154DB" w:rsidP="008F296B">
      <w:pPr>
        <w:pStyle w:val="a4"/>
        <w:numPr>
          <w:ilvl w:val="0"/>
          <w:numId w:val="11"/>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Реализация совместных проектов (исследовательских, творческих, социальных) с участием детей, родителей и педагогов.</w:t>
      </w:r>
    </w:p>
    <w:p w:rsidR="008154DB" w:rsidRPr="008F296B" w:rsidRDefault="008154DB" w:rsidP="008F296B">
      <w:pPr>
        <w:pStyle w:val="a4"/>
        <w:numPr>
          <w:ilvl w:val="0"/>
          <w:numId w:val="11"/>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lastRenderedPageBreak/>
        <w:t>Организация мастер-классов для детей, проводимых родителями, с целью демонстрации их профессиональных навыков и увлечений.</w:t>
      </w:r>
    </w:p>
    <w:p w:rsidR="008154DB" w:rsidRPr="008154DB" w:rsidRDefault="008154DB" w:rsidP="008154DB">
      <w:pPr>
        <w:spacing w:after="0" w:line="360" w:lineRule="auto"/>
        <w:ind w:firstLine="709"/>
        <w:jc w:val="both"/>
        <w:rPr>
          <w:rFonts w:ascii="Times New Roman" w:hAnsi="Times New Roman" w:cs="Times New Roman"/>
          <w:bCs/>
          <w:sz w:val="24"/>
          <w:szCs w:val="24"/>
        </w:rPr>
      </w:pPr>
      <w:r w:rsidRPr="008154DB">
        <w:rPr>
          <w:rFonts w:ascii="Times New Roman" w:hAnsi="Times New Roman" w:cs="Times New Roman"/>
          <w:bCs/>
          <w:sz w:val="24"/>
          <w:szCs w:val="24"/>
        </w:rPr>
        <w:t>Контрольно-оценочный модуль:</w:t>
      </w:r>
    </w:p>
    <w:p w:rsidR="008154DB" w:rsidRPr="008F296B" w:rsidRDefault="008154DB" w:rsidP="008F296B">
      <w:pPr>
        <w:pStyle w:val="a4"/>
        <w:numPr>
          <w:ilvl w:val="0"/>
          <w:numId w:val="12"/>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Отслеживание динамики развития познавательной активности учащихся посредством проведения диагностических процедур (тестов, опросов, наблюдений).</w:t>
      </w:r>
    </w:p>
    <w:p w:rsidR="008154DB" w:rsidRPr="008F296B" w:rsidRDefault="008154DB" w:rsidP="008F296B">
      <w:pPr>
        <w:pStyle w:val="a4"/>
        <w:numPr>
          <w:ilvl w:val="0"/>
          <w:numId w:val="12"/>
        </w:numPr>
        <w:spacing w:after="0" w:line="360" w:lineRule="auto"/>
        <w:ind w:left="0" w:firstLine="709"/>
        <w:jc w:val="both"/>
        <w:rPr>
          <w:rFonts w:ascii="Times New Roman" w:hAnsi="Times New Roman" w:cs="Times New Roman"/>
          <w:bCs/>
          <w:sz w:val="24"/>
          <w:szCs w:val="24"/>
        </w:rPr>
      </w:pPr>
      <w:r w:rsidRPr="008F296B">
        <w:rPr>
          <w:rFonts w:ascii="Times New Roman" w:hAnsi="Times New Roman" w:cs="Times New Roman"/>
          <w:bCs/>
          <w:sz w:val="24"/>
          <w:szCs w:val="24"/>
        </w:rPr>
        <w:t>Анкетирование родителей для оценки эффективности системы сотрудничества и выявления направлений для дальнейшего совершенствования.</w:t>
      </w:r>
    </w:p>
    <w:p w:rsidR="008154DB" w:rsidRPr="008154DB" w:rsidRDefault="008F296B" w:rsidP="008154D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Планируем</w:t>
      </w:r>
      <w:r w:rsidR="00CE2F6C">
        <w:rPr>
          <w:rFonts w:ascii="Times New Roman" w:hAnsi="Times New Roman" w:cs="Times New Roman"/>
          <w:bCs/>
          <w:sz w:val="24"/>
          <w:szCs w:val="24"/>
        </w:rPr>
        <w:t xml:space="preserve">ые результаты разработанной </w:t>
      </w:r>
      <w:r>
        <w:rPr>
          <w:rFonts w:ascii="Times New Roman" w:hAnsi="Times New Roman" w:cs="Times New Roman"/>
          <w:bCs/>
          <w:sz w:val="24"/>
          <w:szCs w:val="24"/>
        </w:rPr>
        <w:t xml:space="preserve"> авторской системы сотрудничества направлены на:</w:t>
      </w:r>
    </w:p>
    <w:p w:rsidR="008154DB" w:rsidRPr="008F296B" w:rsidRDefault="008F296B" w:rsidP="008F296B">
      <w:pPr>
        <w:pStyle w:val="a4"/>
        <w:numPr>
          <w:ilvl w:val="0"/>
          <w:numId w:val="13"/>
        </w:numPr>
        <w:spacing w:after="0" w:line="360" w:lineRule="auto"/>
        <w:ind w:left="0" w:firstLine="993"/>
        <w:jc w:val="both"/>
        <w:rPr>
          <w:rFonts w:ascii="Times New Roman" w:hAnsi="Times New Roman" w:cs="Times New Roman"/>
          <w:bCs/>
          <w:sz w:val="24"/>
          <w:szCs w:val="24"/>
        </w:rPr>
      </w:pPr>
      <w:r w:rsidRPr="008F296B">
        <w:rPr>
          <w:rFonts w:ascii="Times New Roman" w:hAnsi="Times New Roman" w:cs="Times New Roman"/>
          <w:bCs/>
          <w:sz w:val="24"/>
          <w:szCs w:val="24"/>
        </w:rPr>
        <w:t>п</w:t>
      </w:r>
      <w:r w:rsidR="008154DB" w:rsidRPr="008F296B">
        <w:rPr>
          <w:rFonts w:ascii="Times New Roman" w:hAnsi="Times New Roman" w:cs="Times New Roman"/>
          <w:bCs/>
          <w:sz w:val="24"/>
          <w:szCs w:val="24"/>
        </w:rPr>
        <w:t>овышение уровня познавательной активности младших школьников</w:t>
      </w:r>
      <w:r w:rsidRPr="008F296B">
        <w:rPr>
          <w:rFonts w:ascii="Times New Roman" w:hAnsi="Times New Roman" w:cs="Times New Roman"/>
          <w:bCs/>
          <w:sz w:val="24"/>
          <w:szCs w:val="24"/>
        </w:rPr>
        <w:t>;</w:t>
      </w:r>
    </w:p>
    <w:p w:rsidR="008F296B" w:rsidRPr="008F296B" w:rsidRDefault="008F296B" w:rsidP="008F296B">
      <w:pPr>
        <w:pStyle w:val="a4"/>
        <w:numPr>
          <w:ilvl w:val="0"/>
          <w:numId w:val="13"/>
        </w:numPr>
        <w:spacing w:after="0" w:line="360" w:lineRule="auto"/>
        <w:ind w:left="0" w:firstLine="993"/>
        <w:jc w:val="both"/>
        <w:rPr>
          <w:rFonts w:ascii="Times New Roman" w:hAnsi="Times New Roman" w:cs="Times New Roman"/>
          <w:bCs/>
          <w:sz w:val="24"/>
          <w:szCs w:val="24"/>
        </w:rPr>
      </w:pPr>
      <w:r w:rsidRPr="008F296B">
        <w:rPr>
          <w:rFonts w:ascii="Times New Roman" w:hAnsi="Times New Roman" w:cs="Times New Roman"/>
          <w:bCs/>
          <w:sz w:val="24"/>
          <w:szCs w:val="24"/>
        </w:rPr>
        <w:t>у</w:t>
      </w:r>
      <w:r w:rsidR="008154DB" w:rsidRPr="008F296B">
        <w:rPr>
          <w:rFonts w:ascii="Times New Roman" w:hAnsi="Times New Roman" w:cs="Times New Roman"/>
          <w:bCs/>
          <w:sz w:val="24"/>
          <w:szCs w:val="24"/>
        </w:rPr>
        <w:t>крепление детско-родительских отношений</w:t>
      </w:r>
      <w:r w:rsidRPr="008F296B">
        <w:rPr>
          <w:rFonts w:ascii="Times New Roman" w:hAnsi="Times New Roman" w:cs="Times New Roman"/>
          <w:bCs/>
          <w:sz w:val="24"/>
          <w:szCs w:val="24"/>
        </w:rPr>
        <w:t>;</w:t>
      </w:r>
    </w:p>
    <w:p w:rsidR="008154DB" w:rsidRPr="008F296B" w:rsidRDefault="008154DB" w:rsidP="008F296B">
      <w:pPr>
        <w:pStyle w:val="a4"/>
        <w:numPr>
          <w:ilvl w:val="0"/>
          <w:numId w:val="13"/>
        </w:numPr>
        <w:spacing w:after="0" w:line="360" w:lineRule="auto"/>
        <w:ind w:left="0" w:firstLine="993"/>
        <w:jc w:val="both"/>
        <w:rPr>
          <w:rFonts w:ascii="Times New Roman" w:hAnsi="Times New Roman" w:cs="Times New Roman"/>
          <w:bCs/>
          <w:sz w:val="24"/>
          <w:szCs w:val="24"/>
        </w:rPr>
      </w:pPr>
      <w:r w:rsidRPr="008F296B">
        <w:rPr>
          <w:rFonts w:ascii="Times New Roman" w:hAnsi="Times New Roman" w:cs="Times New Roman"/>
          <w:bCs/>
          <w:sz w:val="24"/>
          <w:szCs w:val="24"/>
        </w:rPr>
        <w:t>создание благоприятной эмоциональной атмосферы в семье</w:t>
      </w:r>
      <w:r w:rsidR="008F296B" w:rsidRPr="008F296B">
        <w:rPr>
          <w:rFonts w:ascii="Times New Roman" w:hAnsi="Times New Roman" w:cs="Times New Roman"/>
          <w:bCs/>
          <w:sz w:val="24"/>
          <w:szCs w:val="24"/>
        </w:rPr>
        <w:t>;</w:t>
      </w:r>
    </w:p>
    <w:p w:rsidR="008154DB" w:rsidRPr="008F296B" w:rsidRDefault="008F296B" w:rsidP="008F296B">
      <w:pPr>
        <w:pStyle w:val="a4"/>
        <w:numPr>
          <w:ilvl w:val="0"/>
          <w:numId w:val="13"/>
        </w:numPr>
        <w:spacing w:after="0" w:line="360" w:lineRule="auto"/>
        <w:ind w:left="0" w:firstLine="993"/>
        <w:jc w:val="both"/>
        <w:rPr>
          <w:rFonts w:ascii="Times New Roman" w:hAnsi="Times New Roman" w:cs="Times New Roman"/>
          <w:bCs/>
          <w:sz w:val="24"/>
          <w:szCs w:val="24"/>
        </w:rPr>
      </w:pPr>
      <w:r w:rsidRPr="008F296B">
        <w:rPr>
          <w:rFonts w:ascii="Times New Roman" w:hAnsi="Times New Roman" w:cs="Times New Roman"/>
          <w:bCs/>
          <w:sz w:val="24"/>
          <w:szCs w:val="24"/>
        </w:rPr>
        <w:t>п</w:t>
      </w:r>
      <w:r w:rsidR="008154DB" w:rsidRPr="008F296B">
        <w:rPr>
          <w:rFonts w:ascii="Times New Roman" w:hAnsi="Times New Roman" w:cs="Times New Roman"/>
          <w:bCs/>
          <w:sz w:val="24"/>
          <w:szCs w:val="24"/>
        </w:rPr>
        <w:t>овышение педагогической компетентности родителей и их активное участие в образовательном процессе</w:t>
      </w:r>
      <w:r w:rsidRPr="008F296B">
        <w:rPr>
          <w:rFonts w:ascii="Times New Roman" w:hAnsi="Times New Roman" w:cs="Times New Roman"/>
          <w:bCs/>
          <w:sz w:val="24"/>
          <w:szCs w:val="24"/>
        </w:rPr>
        <w:t>;</w:t>
      </w:r>
    </w:p>
    <w:p w:rsidR="006B6B73" w:rsidRPr="008F296B" w:rsidRDefault="008F296B" w:rsidP="008F296B">
      <w:pPr>
        <w:pStyle w:val="a4"/>
        <w:numPr>
          <w:ilvl w:val="0"/>
          <w:numId w:val="13"/>
        </w:numPr>
        <w:spacing w:after="0" w:line="360" w:lineRule="auto"/>
        <w:ind w:left="0" w:firstLine="993"/>
        <w:jc w:val="both"/>
        <w:rPr>
          <w:rFonts w:ascii="Times New Roman" w:hAnsi="Times New Roman" w:cs="Times New Roman"/>
          <w:bCs/>
          <w:sz w:val="24"/>
          <w:szCs w:val="24"/>
        </w:rPr>
      </w:pPr>
      <w:r w:rsidRPr="008F296B">
        <w:rPr>
          <w:rFonts w:ascii="Times New Roman" w:hAnsi="Times New Roman" w:cs="Times New Roman"/>
          <w:bCs/>
          <w:sz w:val="24"/>
          <w:szCs w:val="24"/>
        </w:rPr>
        <w:t>с</w:t>
      </w:r>
      <w:r w:rsidR="008154DB" w:rsidRPr="008F296B">
        <w:rPr>
          <w:rFonts w:ascii="Times New Roman" w:hAnsi="Times New Roman" w:cs="Times New Roman"/>
          <w:bCs/>
          <w:sz w:val="24"/>
          <w:szCs w:val="24"/>
        </w:rPr>
        <w:t>оздание эффективной модели взаимодействия семьи и школы, направленной на всестороннее развитие личности ребенка.</w:t>
      </w:r>
    </w:p>
    <w:p w:rsidR="00E423CD" w:rsidRPr="00B34AE4" w:rsidRDefault="00E423CD" w:rsidP="008154DB">
      <w:pPr>
        <w:spacing w:after="0" w:line="360" w:lineRule="auto"/>
        <w:ind w:firstLine="709"/>
        <w:jc w:val="both"/>
        <w:rPr>
          <w:rFonts w:ascii="Times New Roman" w:hAnsi="Times New Roman" w:cs="Times New Roman"/>
          <w:bCs/>
          <w:sz w:val="24"/>
          <w:szCs w:val="24"/>
        </w:rPr>
      </w:pPr>
    </w:p>
    <w:p w:rsidR="00BB0D8E" w:rsidRDefault="00E423CD" w:rsidP="00E423CD">
      <w:pPr>
        <w:spacing w:after="0" w:line="360" w:lineRule="auto"/>
        <w:ind w:firstLine="709"/>
        <w:jc w:val="center"/>
        <w:rPr>
          <w:rFonts w:ascii="Times New Roman" w:hAnsi="Times New Roman" w:cs="Times New Roman"/>
          <w:b/>
          <w:sz w:val="24"/>
          <w:szCs w:val="24"/>
        </w:rPr>
      </w:pPr>
      <w:r w:rsidRPr="00E423CD">
        <w:rPr>
          <w:rFonts w:ascii="Times New Roman" w:hAnsi="Times New Roman" w:cs="Times New Roman"/>
          <w:b/>
          <w:sz w:val="24"/>
          <w:szCs w:val="24"/>
        </w:rPr>
        <w:t xml:space="preserve">Раздел </w:t>
      </w:r>
      <w:r w:rsidRPr="00E423CD">
        <w:rPr>
          <w:rFonts w:ascii="Times New Roman" w:hAnsi="Times New Roman" w:cs="Times New Roman"/>
          <w:b/>
          <w:sz w:val="24"/>
          <w:szCs w:val="24"/>
          <w:lang w:val="en-US"/>
        </w:rPr>
        <w:t>II</w:t>
      </w:r>
      <w:r w:rsidRPr="00C3421D">
        <w:rPr>
          <w:rFonts w:ascii="Times New Roman" w:hAnsi="Times New Roman" w:cs="Times New Roman"/>
          <w:b/>
          <w:sz w:val="24"/>
          <w:szCs w:val="24"/>
        </w:rPr>
        <w:t xml:space="preserve">. </w:t>
      </w:r>
      <w:r w:rsidRPr="00E423CD">
        <w:rPr>
          <w:rFonts w:ascii="Times New Roman" w:hAnsi="Times New Roman" w:cs="Times New Roman"/>
          <w:b/>
          <w:sz w:val="24"/>
          <w:szCs w:val="24"/>
        </w:rPr>
        <w:t>Технология опыта</w:t>
      </w:r>
    </w:p>
    <w:p w:rsidR="00E423CD" w:rsidRPr="00E423CD" w:rsidRDefault="00E423CD" w:rsidP="00E423CD">
      <w:pPr>
        <w:spacing w:after="0" w:line="360" w:lineRule="auto"/>
        <w:ind w:firstLine="709"/>
        <w:jc w:val="center"/>
        <w:rPr>
          <w:rFonts w:ascii="Times New Roman" w:hAnsi="Times New Roman" w:cs="Times New Roman"/>
          <w:b/>
          <w:sz w:val="24"/>
          <w:szCs w:val="24"/>
        </w:rPr>
      </w:pPr>
    </w:p>
    <w:p w:rsidR="00E423CD" w:rsidRPr="00E423CD" w:rsidRDefault="00016852" w:rsidP="00E423CD">
      <w:pPr>
        <w:spacing w:after="0" w:line="360" w:lineRule="auto"/>
        <w:ind w:firstLine="709"/>
        <w:jc w:val="both"/>
        <w:rPr>
          <w:rFonts w:ascii="Times New Roman" w:hAnsi="Times New Roman" w:cs="Times New Roman"/>
          <w:bCs/>
          <w:sz w:val="24"/>
          <w:szCs w:val="24"/>
        </w:rPr>
      </w:pPr>
      <w:r w:rsidRPr="00016852">
        <w:rPr>
          <w:rFonts w:ascii="Times New Roman" w:hAnsi="Times New Roman" w:cs="Times New Roman"/>
          <w:b/>
          <w:i/>
          <w:iCs/>
          <w:sz w:val="24"/>
          <w:szCs w:val="24"/>
        </w:rPr>
        <w:t>Цель педагогического опыта</w:t>
      </w:r>
      <w:r>
        <w:rPr>
          <w:rFonts w:ascii="Times New Roman" w:hAnsi="Times New Roman" w:cs="Times New Roman"/>
          <w:bCs/>
          <w:sz w:val="24"/>
          <w:szCs w:val="24"/>
        </w:rPr>
        <w:t xml:space="preserve"> –</w:t>
      </w:r>
      <w:r w:rsidR="00E423CD" w:rsidRPr="00E423CD">
        <w:rPr>
          <w:rFonts w:ascii="Times New Roman" w:hAnsi="Times New Roman" w:cs="Times New Roman"/>
          <w:bCs/>
          <w:sz w:val="24"/>
          <w:szCs w:val="24"/>
        </w:rPr>
        <w:t xml:space="preserve"> создание эффективной системы сотрудничества классного руководителя с родителями младших школьников, направленной на развитие и повышение их познавательной активности. Конечным результатом является улучшение образовательных показателей и формирование устойчивого интереса к учению.</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Для достижения об</w:t>
      </w:r>
      <w:r w:rsidR="009300D4">
        <w:rPr>
          <w:rFonts w:ascii="Times New Roman" w:hAnsi="Times New Roman" w:cs="Times New Roman"/>
          <w:bCs/>
          <w:sz w:val="24"/>
          <w:szCs w:val="24"/>
        </w:rPr>
        <w:t>означенной цели педагог</w:t>
      </w:r>
      <w:r w:rsidRPr="00E423CD">
        <w:rPr>
          <w:rFonts w:ascii="Times New Roman" w:hAnsi="Times New Roman" w:cs="Times New Roman"/>
          <w:bCs/>
          <w:sz w:val="24"/>
          <w:szCs w:val="24"/>
        </w:rPr>
        <w:t xml:space="preserve"> поставила перед собой </w:t>
      </w:r>
      <w:r w:rsidRPr="00016852">
        <w:rPr>
          <w:rFonts w:ascii="Times New Roman" w:hAnsi="Times New Roman" w:cs="Times New Roman"/>
          <w:b/>
          <w:sz w:val="24"/>
          <w:szCs w:val="24"/>
        </w:rPr>
        <w:t>ряд задач.</w:t>
      </w:r>
      <w:r w:rsidRPr="00E423CD">
        <w:rPr>
          <w:rFonts w:ascii="Times New Roman" w:hAnsi="Times New Roman" w:cs="Times New Roman"/>
          <w:bCs/>
          <w:sz w:val="24"/>
          <w:szCs w:val="24"/>
        </w:rPr>
        <w:t xml:space="preserve"> </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Во-первых, необходимо было провести диагностику исходного уровня познавательной активности учащихся и выявить потребности родителей в сотрудничестве. </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Во-вторых, требовалось повысить педагогическую компетентность родителей и информировать их о способах развития познавательной активности детей. </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В-третьих, важной задачей стало активное вовлечение родителей в образовательный процесс посредством различных форм сотрудничества. </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В-четвертых, необходимо было создать и реализовать совместные проекты и мероприятия, непосредственно направленные на развитие познавательной активности. </w:t>
      </w:r>
    </w:p>
    <w:p w:rsidR="00E423CD" w:rsidRPr="00E423CD"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lastRenderedPageBreak/>
        <w:t>И, наконец, заключительной задачей была оценка динамики развития познавательной активности учащихся и общей эффективности разработанной системы сотрудничества с родителями.</w:t>
      </w:r>
    </w:p>
    <w:p w:rsidR="00016852" w:rsidRDefault="009300D4" w:rsidP="00E423CD">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Содержание </w:t>
      </w:r>
      <w:r w:rsidR="00E423CD" w:rsidRPr="00E423CD">
        <w:rPr>
          <w:rFonts w:ascii="Times New Roman" w:hAnsi="Times New Roman" w:cs="Times New Roman"/>
          <w:bCs/>
          <w:sz w:val="24"/>
          <w:szCs w:val="24"/>
        </w:rPr>
        <w:t xml:space="preserve"> работы </w:t>
      </w:r>
      <w:r>
        <w:rPr>
          <w:rFonts w:ascii="Times New Roman" w:hAnsi="Times New Roman" w:cs="Times New Roman"/>
          <w:bCs/>
          <w:sz w:val="24"/>
          <w:szCs w:val="24"/>
        </w:rPr>
        <w:t xml:space="preserve">учителя </w:t>
      </w:r>
      <w:r w:rsidR="00E423CD" w:rsidRPr="00E423CD">
        <w:rPr>
          <w:rFonts w:ascii="Times New Roman" w:hAnsi="Times New Roman" w:cs="Times New Roman"/>
          <w:bCs/>
          <w:sz w:val="24"/>
          <w:szCs w:val="24"/>
        </w:rPr>
        <w:t>определялось на основе тщательного анализа результатов первоначальной диагностики и выявленных потребностей учащихся и их родителей. Для</w:t>
      </w:r>
      <w:r>
        <w:rPr>
          <w:rFonts w:ascii="Times New Roman" w:hAnsi="Times New Roman" w:cs="Times New Roman"/>
          <w:bCs/>
          <w:sz w:val="24"/>
          <w:szCs w:val="24"/>
        </w:rPr>
        <w:t xml:space="preserve"> достижения поставленных задач автор</w:t>
      </w:r>
      <w:r w:rsidR="00E423CD" w:rsidRPr="00E423CD">
        <w:rPr>
          <w:rFonts w:ascii="Times New Roman" w:hAnsi="Times New Roman" w:cs="Times New Roman"/>
          <w:bCs/>
          <w:sz w:val="24"/>
          <w:szCs w:val="24"/>
        </w:rPr>
        <w:t xml:space="preserve"> использовала широкий спектр методов, приемов и средств. </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В качестве основных методов были выбраны проблемное обучение, предполагающее создание проблемных ситуаций, требующих активного поиска решений; проектная деятельность, направленная на реализацию совместных проектов, развивающих познавательную активность; игровые технологии, применяемые для стимулирования интереса к учению; и дифференцированный подход, учитывающий индивидуальные особенности каждого учащегося в процессе организации образовательной деятельности. </w:t>
      </w:r>
    </w:p>
    <w:p w:rsidR="00E423CD" w:rsidRPr="00E423CD" w:rsidRDefault="009300D4" w:rsidP="00E423CD">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своей работе педагог</w:t>
      </w:r>
      <w:r w:rsidR="00E423CD" w:rsidRPr="00E423CD">
        <w:rPr>
          <w:rFonts w:ascii="Times New Roman" w:hAnsi="Times New Roman" w:cs="Times New Roman"/>
          <w:bCs/>
          <w:sz w:val="24"/>
          <w:szCs w:val="24"/>
        </w:rPr>
        <w:t xml:space="preserve"> активно использовала различные приемы, такие как создание ситуаций успеха, поддержание положительного настроя и уверенности учащихся в своих силах; активизация познавательного интереса с помощью интересных фактов, заданий и вопросов; и организация дискуссий и обмена мнениями.</w:t>
      </w:r>
    </w:p>
    <w:p w:rsidR="00016852" w:rsidRDefault="00E423CD" w:rsidP="00016852">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Среди используемых средств особое </w:t>
      </w:r>
      <w:r w:rsidR="00016852">
        <w:rPr>
          <w:rFonts w:ascii="Times New Roman" w:hAnsi="Times New Roman" w:cs="Times New Roman"/>
          <w:bCs/>
          <w:sz w:val="24"/>
          <w:szCs w:val="24"/>
        </w:rPr>
        <w:t>внимание уделялось</w:t>
      </w:r>
      <w:r w:rsidRPr="00E423CD">
        <w:rPr>
          <w:rFonts w:ascii="Times New Roman" w:hAnsi="Times New Roman" w:cs="Times New Roman"/>
          <w:bCs/>
          <w:sz w:val="24"/>
          <w:szCs w:val="24"/>
        </w:rPr>
        <w:t xml:space="preserve"> информационны</w:t>
      </w:r>
      <w:r w:rsidR="00016852">
        <w:rPr>
          <w:rFonts w:ascii="Times New Roman" w:hAnsi="Times New Roman" w:cs="Times New Roman"/>
          <w:bCs/>
          <w:sz w:val="24"/>
          <w:szCs w:val="24"/>
        </w:rPr>
        <w:t>м</w:t>
      </w:r>
      <w:r w:rsidRPr="00E423CD">
        <w:rPr>
          <w:rFonts w:ascii="Times New Roman" w:hAnsi="Times New Roman" w:cs="Times New Roman"/>
          <w:bCs/>
          <w:sz w:val="24"/>
          <w:szCs w:val="24"/>
        </w:rPr>
        <w:t xml:space="preserve"> и коммуникационны</w:t>
      </w:r>
      <w:r w:rsidR="00016852">
        <w:rPr>
          <w:rFonts w:ascii="Times New Roman" w:hAnsi="Times New Roman" w:cs="Times New Roman"/>
          <w:bCs/>
          <w:sz w:val="24"/>
          <w:szCs w:val="24"/>
        </w:rPr>
        <w:t>м</w:t>
      </w:r>
      <w:r w:rsidRPr="00E423CD">
        <w:rPr>
          <w:rFonts w:ascii="Times New Roman" w:hAnsi="Times New Roman" w:cs="Times New Roman"/>
          <w:bCs/>
          <w:sz w:val="24"/>
          <w:szCs w:val="24"/>
        </w:rPr>
        <w:t xml:space="preserve"> технологи</w:t>
      </w:r>
      <w:r w:rsidR="00016852">
        <w:rPr>
          <w:rFonts w:ascii="Times New Roman" w:hAnsi="Times New Roman" w:cs="Times New Roman"/>
          <w:bCs/>
          <w:sz w:val="24"/>
          <w:szCs w:val="24"/>
        </w:rPr>
        <w:t>ям. Так, активно использовались для организации сотрудничества с родителями и повышения уровня познавательной активности младших школьников</w:t>
      </w:r>
      <w:r w:rsidRPr="00E423CD">
        <w:rPr>
          <w:rFonts w:ascii="Times New Roman" w:hAnsi="Times New Roman" w:cs="Times New Roman"/>
          <w:bCs/>
          <w:sz w:val="24"/>
          <w:szCs w:val="24"/>
        </w:rPr>
        <w:t xml:space="preserve"> мультимедийные презентации, онлайн-ресурсы и платформы для дистанционного обучения</w:t>
      </w:r>
      <w:r w:rsidR="00016852">
        <w:rPr>
          <w:rFonts w:ascii="Times New Roman" w:hAnsi="Times New Roman" w:cs="Times New Roman"/>
          <w:bCs/>
          <w:sz w:val="24"/>
          <w:szCs w:val="24"/>
        </w:rPr>
        <w:t xml:space="preserve">. Для того чтобы облегчить представление информации были использованы разнообразные наглядные пособия – схемы, таблицы, иллюстрации, а также дидактические материалы (специально разработанные по конкретным темам задания, тесты и упражнения, которые направлены на развитие познавательной активности). </w:t>
      </w:r>
    </w:p>
    <w:p w:rsidR="00016852"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Формы организации работы были разнообразными и включали в себя уроки с использованием активных методов обучения и привлечением родителей в качестве помощников</w:t>
      </w:r>
      <w:r w:rsidR="00016852">
        <w:rPr>
          <w:rFonts w:ascii="Times New Roman" w:hAnsi="Times New Roman" w:cs="Times New Roman"/>
          <w:bCs/>
          <w:sz w:val="24"/>
          <w:szCs w:val="24"/>
        </w:rPr>
        <w:t>.</w:t>
      </w:r>
      <w:r w:rsidRPr="00E423CD">
        <w:rPr>
          <w:rFonts w:ascii="Times New Roman" w:hAnsi="Times New Roman" w:cs="Times New Roman"/>
          <w:bCs/>
          <w:sz w:val="24"/>
          <w:szCs w:val="24"/>
        </w:rPr>
        <w:t xml:space="preserve"> </w:t>
      </w:r>
      <w:r w:rsidR="00016852">
        <w:rPr>
          <w:rFonts w:ascii="Times New Roman" w:hAnsi="Times New Roman" w:cs="Times New Roman"/>
          <w:bCs/>
          <w:sz w:val="24"/>
          <w:szCs w:val="24"/>
        </w:rPr>
        <w:t xml:space="preserve">Систематически организовывались и проводились </w:t>
      </w:r>
      <w:r w:rsidRPr="00E423CD">
        <w:rPr>
          <w:rFonts w:ascii="Times New Roman" w:hAnsi="Times New Roman" w:cs="Times New Roman"/>
          <w:bCs/>
          <w:sz w:val="24"/>
          <w:szCs w:val="24"/>
        </w:rPr>
        <w:t>внеурочные занятия в виде кружков, секций и клубов по интересам</w:t>
      </w:r>
      <w:r w:rsidR="00016852">
        <w:rPr>
          <w:rFonts w:ascii="Times New Roman" w:hAnsi="Times New Roman" w:cs="Times New Roman"/>
          <w:bCs/>
          <w:sz w:val="24"/>
          <w:szCs w:val="24"/>
        </w:rPr>
        <w:t>.</w:t>
      </w:r>
    </w:p>
    <w:p w:rsidR="00016852" w:rsidRDefault="00016852" w:rsidP="00E423CD">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 </w:t>
      </w:r>
      <w:r w:rsidR="009300D4">
        <w:rPr>
          <w:rFonts w:ascii="Times New Roman" w:hAnsi="Times New Roman" w:cs="Times New Roman"/>
          <w:bCs/>
          <w:sz w:val="24"/>
          <w:szCs w:val="24"/>
        </w:rPr>
        <w:t xml:space="preserve">отдельному </w:t>
      </w:r>
      <w:r>
        <w:rPr>
          <w:rFonts w:ascii="Times New Roman" w:hAnsi="Times New Roman" w:cs="Times New Roman"/>
          <w:bCs/>
          <w:sz w:val="24"/>
          <w:szCs w:val="24"/>
        </w:rPr>
        <w:t>плану были организованы</w:t>
      </w:r>
      <w:r w:rsidR="00E423CD" w:rsidRPr="00E423CD">
        <w:rPr>
          <w:rFonts w:ascii="Times New Roman" w:hAnsi="Times New Roman" w:cs="Times New Roman"/>
          <w:bCs/>
          <w:sz w:val="24"/>
          <w:szCs w:val="24"/>
        </w:rPr>
        <w:t xml:space="preserve"> родительские собрания</w:t>
      </w:r>
      <w:r>
        <w:rPr>
          <w:rFonts w:ascii="Times New Roman" w:hAnsi="Times New Roman" w:cs="Times New Roman"/>
          <w:bCs/>
          <w:sz w:val="24"/>
          <w:szCs w:val="24"/>
        </w:rPr>
        <w:t xml:space="preserve"> в </w:t>
      </w:r>
      <w:r w:rsidR="00E423CD" w:rsidRPr="00E423CD">
        <w:rPr>
          <w:rFonts w:ascii="Times New Roman" w:hAnsi="Times New Roman" w:cs="Times New Roman"/>
          <w:bCs/>
          <w:sz w:val="24"/>
          <w:szCs w:val="24"/>
        </w:rPr>
        <w:t xml:space="preserve">формате тематических встреч, </w:t>
      </w:r>
      <w:r>
        <w:rPr>
          <w:rFonts w:ascii="Times New Roman" w:hAnsi="Times New Roman" w:cs="Times New Roman"/>
          <w:bCs/>
          <w:sz w:val="24"/>
          <w:szCs w:val="24"/>
        </w:rPr>
        <w:t xml:space="preserve">индивидуальные и групповые </w:t>
      </w:r>
      <w:r w:rsidR="00E423CD" w:rsidRPr="00E423CD">
        <w:rPr>
          <w:rFonts w:ascii="Times New Roman" w:hAnsi="Times New Roman" w:cs="Times New Roman"/>
          <w:bCs/>
          <w:sz w:val="24"/>
          <w:szCs w:val="24"/>
        </w:rPr>
        <w:t>консультаци</w:t>
      </w:r>
      <w:r>
        <w:rPr>
          <w:rFonts w:ascii="Times New Roman" w:hAnsi="Times New Roman" w:cs="Times New Roman"/>
          <w:bCs/>
          <w:sz w:val="24"/>
          <w:szCs w:val="24"/>
        </w:rPr>
        <w:t>и</w:t>
      </w:r>
      <w:r w:rsidR="00E423CD" w:rsidRPr="00E423CD">
        <w:rPr>
          <w:rFonts w:ascii="Times New Roman" w:hAnsi="Times New Roman" w:cs="Times New Roman"/>
          <w:bCs/>
          <w:sz w:val="24"/>
          <w:szCs w:val="24"/>
        </w:rPr>
        <w:t xml:space="preserve"> и тренинг</w:t>
      </w:r>
      <w:r>
        <w:rPr>
          <w:rFonts w:ascii="Times New Roman" w:hAnsi="Times New Roman" w:cs="Times New Roman"/>
          <w:bCs/>
          <w:sz w:val="24"/>
          <w:szCs w:val="24"/>
        </w:rPr>
        <w:t>и с родителями,</w:t>
      </w:r>
      <w:r w:rsidR="00E423CD" w:rsidRPr="00E423CD">
        <w:rPr>
          <w:rFonts w:ascii="Times New Roman" w:hAnsi="Times New Roman" w:cs="Times New Roman"/>
          <w:bCs/>
          <w:sz w:val="24"/>
          <w:szCs w:val="24"/>
        </w:rPr>
        <w:t xml:space="preserve"> совместные мероприятия</w:t>
      </w:r>
      <w:r>
        <w:rPr>
          <w:rFonts w:ascii="Times New Roman" w:hAnsi="Times New Roman" w:cs="Times New Roman"/>
          <w:bCs/>
          <w:sz w:val="24"/>
          <w:szCs w:val="24"/>
        </w:rPr>
        <w:t xml:space="preserve"> (</w:t>
      </w:r>
      <w:r w:rsidR="00E423CD" w:rsidRPr="00E423CD">
        <w:rPr>
          <w:rFonts w:ascii="Times New Roman" w:hAnsi="Times New Roman" w:cs="Times New Roman"/>
          <w:bCs/>
          <w:sz w:val="24"/>
          <w:szCs w:val="24"/>
        </w:rPr>
        <w:t>праздники, экскурсии, походы и конкурсы</w:t>
      </w:r>
      <w:r>
        <w:rPr>
          <w:rFonts w:ascii="Times New Roman" w:hAnsi="Times New Roman" w:cs="Times New Roman"/>
          <w:bCs/>
          <w:sz w:val="24"/>
          <w:szCs w:val="24"/>
        </w:rPr>
        <w:t>). Организовывалось дистанционное</w:t>
      </w:r>
      <w:r w:rsidR="00E423CD" w:rsidRPr="00E423CD">
        <w:rPr>
          <w:rFonts w:ascii="Times New Roman" w:hAnsi="Times New Roman" w:cs="Times New Roman"/>
          <w:bCs/>
          <w:sz w:val="24"/>
          <w:szCs w:val="24"/>
        </w:rPr>
        <w:t xml:space="preserve"> взаимодействие </w:t>
      </w:r>
      <w:r>
        <w:rPr>
          <w:rFonts w:ascii="Times New Roman" w:hAnsi="Times New Roman" w:cs="Times New Roman"/>
          <w:bCs/>
          <w:sz w:val="24"/>
          <w:szCs w:val="24"/>
        </w:rPr>
        <w:t>посредством</w:t>
      </w:r>
      <w:r w:rsidR="00E423CD" w:rsidRPr="00E423CD">
        <w:rPr>
          <w:rFonts w:ascii="Times New Roman" w:hAnsi="Times New Roman" w:cs="Times New Roman"/>
          <w:bCs/>
          <w:sz w:val="24"/>
          <w:szCs w:val="24"/>
        </w:rPr>
        <w:t xml:space="preserve"> электронной почты, </w:t>
      </w:r>
      <w:r w:rsidR="00E423CD" w:rsidRPr="00E423CD">
        <w:rPr>
          <w:rFonts w:ascii="Times New Roman" w:hAnsi="Times New Roman" w:cs="Times New Roman"/>
          <w:bCs/>
          <w:sz w:val="24"/>
          <w:szCs w:val="24"/>
        </w:rPr>
        <w:lastRenderedPageBreak/>
        <w:t xml:space="preserve">мессенджеров и онлайн-платформ для </w:t>
      </w:r>
      <w:r>
        <w:rPr>
          <w:rFonts w:ascii="Times New Roman" w:hAnsi="Times New Roman" w:cs="Times New Roman"/>
          <w:bCs/>
          <w:sz w:val="24"/>
          <w:szCs w:val="24"/>
        </w:rPr>
        <w:t>того</w:t>
      </w:r>
      <w:r w:rsidR="009300D4">
        <w:rPr>
          <w:rFonts w:ascii="Times New Roman" w:hAnsi="Times New Roman" w:cs="Times New Roman"/>
          <w:bCs/>
          <w:sz w:val="24"/>
          <w:szCs w:val="24"/>
        </w:rPr>
        <w:t>,</w:t>
      </w:r>
      <w:r>
        <w:rPr>
          <w:rFonts w:ascii="Times New Roman" w:hAnsi="Times New Roman" w:cs="Times New Roman"/>
          <w:bCs/>
          <w:sz w:val="24"/>
          <w:szCs w:val="24"/>
        </w:rPr>
        <w:t xml:space="preserve"> чтобы оперативно общаться с родителями учащихся начальной школы и своевременно передавать им информацию.</w:t>
      </w:r>
    </w:p>
    <w:p w:rsidR="00267855" w:rsidRPr="00267855" w:rsidRDefault="00016852" w:rsidP="0026785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Таким образом, на протяжении всего периода обучения в начальной школе в данном классе</w:t>
      </w:r>
      <w:r w:rsidR="009300D4">
        <w:rPr>
          <w:rFonts w:ascii="Times New Roman" w:hAnsi="Times New Roman" w:cs="Times New Roman"/>
          <w:bCs/>
          <w:sz w:val="24"/>
          <w:szCs w:val="24"/>
        </w:rPr>
        <w:t xml:space="preserve"> реализация </w:t>
      </w:r>
      <w:r w:rsidR="00267855" w:rsidRPr="00267855">
        <w:rPr>
          <w:rFonts w:ascii="Times New Roman" w:hAnsi="Times New Roman" w:cs="Times New Roman"/>
          <w:bCs/>
          <w:sz w:val="24"/>
          <w:szCs w:val="24"/>
        </w:rPr>
        <w:t xml:space="preserve"> педагогического опыта </w:t>
      </w:r>
      <w:r w:rsidR="009300D4">
        <w:rPr>
          <w:rFonts w:ascii="Times New Roman" w:hAnsi="Times New Roman" w:cs="Times New Roman"/>
          <w:bCs/>
          <w:sz w:val="24"/>
          <w:szCs w:val="24"/>
        </w:rPr>
        <w:t xml:space="preserve">учителя </w:t>
      </w:r>
      <w:r w:rsidR="00267855" w:rsidRPr="00267855">
        <w:rPr>
          <w:rFonts w:ascii="Times New Roman" w:hAnsi="Times New Roman" w:cs="Times New Roman"/>
          <w:bCs/>
          <w:sz w:val="24"/>
          <w:szCs w:val="24"/>
        </w:rPr>
        <w:t xml:space="preserve">проходила в несколько этапов, </w:t>
      </w:r>
      <w:r>
        <w:rPr>
          <w:rFonts w:ascii="Times New Roman" w:hAnsi="Times New Roman" w:cs="Times New Roman"/>
          <w:bCs/>
          <w:sz w:val="24"/>
          <w:szCs w:val="24"/>
        </w:rPr>
        <w:t xml:space="preserve">для </w:t>
      </w:r>
      <w:r w:rsidR="00267855" w:rsidRPr="00267855">
        <w:rPr>
          <w:rFonts w:ascii="Times New Roman" w:hAnsi="Times New Roman" w:cs="Times New Roman"/>
          <w:bCs/>
          <w:sz w:val="24"/>
          <w:szCs w:val="24"/>
        </w:rPr>
        <w:t>кажд</w:t>
      </w:r>
      <w:r>
        <w:rPr>
          <w:rFonts w:ascii="Times New Roman" w:hAnsi="Times New Roman" w:cs="Times New Roman"/>
          <w:bCs/>
          <w:sz w:val="24"/>
          <w:szCs w:val="24"/>
        </w:rPr>
        <w:t>ого</w:t>
      </w:r>
      <w:r w:rsidR="00267855" w:rsidRPr="00267855">
        <w:rPr>
          <w:rFonts w:ascii="Times New Roman" w:hAnsi="Times New Roman" w:cs="Times New Roman"/>
          <w:bCs/>
          <w:sz w:val="24"/>
          <w:szCs w:val="24"/>
        </w:rPr>
        <w:t xml:space="preserve"> из которых </w:t>
      </w:r>
      <w:r w:rsidR="009300D4">
        <w:rPr>
          <w:rFonts w:ascii="Times New Roman" w:hAnsi="Times New Roman" w:cs="Times New Roman"/>
          <w:bCs/>
          <w:sz w:val="24"/>
          <w:szCs w:val="24"/>
        </w:rPr>
        <w:t xml:space="preserve"> определялись</w:t>
      </w:r>
      <w:r>
        <w:rPr>
          <w:rFonts w:ascii="Times New Roman" w:hAnsi="Times New Roman" w:cs="Times New Roman"/>
          <w:bCs/>
          <w:sz w:val="24"/>
          <w:szCs w:val="24"/>
        </w:rPr>
        <w:t xml:space="preserve"> свои цели и задачи. Расскажу о них подробнее:</w:t>
      </w:r>
    </w:p>
    <w:p w:rsidR="00267855" w:rsidRPr="00267855" w:rsidRDefault="00267855" w:rsidP="00267855">
      <w:pPr>
        <w:spacing w:after="0" w:line="360" w:lineRule="auto"/>
        <w:ind w:firstLine="709"/>
        <w:jc w:val="both"/>
        <w:rPr>
          <w:rFonts w:ascii="Times New Roman" w:hAnsi="Times New Roman" w:cs="Times New Roman"/>
          <w:bCs/>
          <w:sz w:val="24"/>
          <w:szCs w:val="24"/>
        </w:rPr>
      </w:pPr>
      <w:r w:rsidRPr="00267855">
        <w:rPr>
          <w:rFonts w:ascii="Times New Roman" w:hAnsi="Times New Roman" w:cs="Times New Roman"/>
          <w:b/>
          <w:bCs/>
          <w:sz w:val="24"/>
          <w:szCs w:val="24"/>
        </w:rPr>
        <w:t>202</w:t>
      </w:r>
      <w:r w:rsidR="00016852">
        <w:rPr>
          <w:rFonts w:ascii="Times New Roman" w:hAnsi="Times New Roman" w:cs="Times New Roman"/>
          <w:b/>
          <w:bCs/>
          <w:sz w:val="24"/>
          <w:szCs w:val="24"/>
        </w:rPr>
        <w:t>1</w:t>
      </w:r>
      <w:r w:rsidRPr="00267855">
        <w:rPr>
          <w:rFonts w:ascii="Times New Roman" w:hAnsi="Times New Roman" w:cs="Times New Roman"/>
          <w:b/>
          <w:bCs/>
          <w:sz w:val="24"/>
          <w:szCs w:val="24"/>
        </w:rPr>
        <w:t xml:space="preserve"> год (</w:t>
      </w:r>
      <w:r w:rsidR="00016852">
        <w:rPr>
          <w:rFonts w:ascii="Times New Roman" w:hAnsi="Times New Roman" w:cs="Times New Roman"/>
          <w:b/>
          <w:bCs/>
          <w:sz w:val="24"/>
          <w:szCs w:val="24"/>
        </w:rPr>
        <w:t>к</w:t>
      </w:r>
      <w:r w:rsidRPr="00267855">
        <w:rPr>
          <w:rFonts w:ascii="Times New Roman" w:hAnsi="Times New Roman" w:cs="Times New Roman"/>
          <w:b/>
          <w:bCs/>
          <w:sz w:val="24"/>
          <w:szCs w:val="24"/>
        </w:rPr>
        <w:t>онстатирующий этап)</w:t>
      </w:r>
      <w:r w:rsidR="00016852">
        <w:rPr>
          <w:rFonts w:ascii="Times New Roman" w:hAnsi="Times New Roman" w:cs="Times New Roman"/>
          <w:b/>
          <w:bCs/>
          <w:sz w:val="24"/>
          <w:szCs w:val="24"/>
        </w:rPr>
        <w:t xml:space="preserve">. </w:t>
      </w:r>
      <w:r w:rsidR="00A95364">
        <w:rPr>
          <w:rFonts w:ascii="Times New Roman" w:hAnsi="Times New Roman" w:cs="Times New Roman"/>
          <w:bCs/>
          <w:sz w:val="24"/>
          <w:szCs w:val="24"/>
        </w:rPr>
        <w:t>Первый этап был полностью посвящен</w:t>
      </w:r>
      <w:r w:rsidRPr="00267855">
        <w:rPr>
          <w:rFonts w:ascii="Times New Roman" w:hAnsi="Times New Roman" w:cs="Times New Roman"/>
          <w:bCs/>
          <w:sz w:val="24"/>
          <w:szCs w:val="24"/>
        </w:rPr>
        <w:t xml:space="preserve"> </w:t>
      </w:r>
      <w:r w:rsidRPr="00267855">
        <w:rPr>
          <w:rFonts w:ascii="Times New Roman" w:hAnsi="Times New Roman" w:cs="Times New Roman"/>
          <w:bCs/>
          <w:i/>
          <w:iCs/>
          <w:sz w:val="24"/>
          <w:szCs w:val="24"/>
        </w:rPr>
        <w:t>диагностике</w:t>
      </w:r>
      <w:r w:rsidRPr="00267855">
        <w:rPr>
          <w:rFonts w:ascii="Times New Roman" w:hAnsi="Times New Roman" w:cs="Times New Roman"/>
          <w:bCs/>
          <w:sz w:val="24"/>
          <w:szCs w:val="24"/>
        </w:rPr>
        <w:t xml:space="preserve"> исходного уровня познавательной активности учащихся и выявлении потребностей родителей в сотрудничестве. Для этого были использованы следующие методы:</w:t>
      </w:r>
    </w:p>
    <w:p w:rsidR="00267855" w:rsidRPr="00267855" w:rsidRDefault="00267855" w:rsidP="00A95364">
      <w:pPr>
        <w:numPr>
          <w:ilvl w:val="0"/>
          <w:numId w:val="14"/>
        </w:numPr>
        <w:tabs>
          <w:tab w:val="clear" w:pos="720"/>
          <w:tab w:val="num" w:pos="426"/>
        </w:tabs>
        <w:spacing w:after="0" w:line="360" w:lineRule="auto"/>
        <w:ind w:left="0" w:firstLine="709"/>
        <w:jc w:val="both"/>
        <w:rPr>
          <w:rFonts w:ascii="Times New Roman" w:hAnsi="Times New Roman" w:cs="Times New Roman"/>
          <w:sz w:val="24"/>
          <w:szCs w:val="24"/>
        </w:rPr>
      </w:pPr>
      <w:r w:rsidRPr="00267855">
        <w:rPr>
          <w:rFonts w:ascii="Times New Roman" w:hAnsi="Times New Roman" w:cs="Times New Roman"/>
          <w:sz w:val="24"/>
          <w:szCs w:val="24"/>
        </w:rPr>
        <w:t xml:space="preserve">Методика </w:t>
      </w:r>
      <w:r w:rsidR="00A95364">
        <w:rPr>
          <w:rFonts w:ascii="Times New Roman" w:hAnsi="Times New Roman" w:cs="Times New Roman"/>
          <w:sz w:val="24"/>
          <w:szCs w:val="24"/>
        </w:rPr>
        <w:t xml:space="preserve">Ч.Д. </w:t>
      </w:r>
      <w:r w:rsidRPr="00267855">
        <w:rPr>
          <w:rFonts w:ascii="Times New Roman" w:hAnsi="Times New Roman" w:cs="Times New Roman"/>
          <w:sz w:val="24"/>
          <w:szCs w:val="24"/>
        </w:rPr>
        <w:t>Спилбергера</w:t>
      </w:r>
      <w:r w:rsidR="00A95364">
        <w:rPr>
          <w:rFonts w:ascii="Times New Roman" w:hAnsi="Times New Roman" w:cs="Times New Roman"/>
          <w:sz w:val="24"/>
          <w:szCs w:val="24"/>
        </w:rPr>
        <w:t>, направленная на определение исходного уровня познавательной активности обучающихся первого класса</w:t>
      </w:r>
      <w:r w:rsidR="002E6825" w:rsidRPr="002E6825">
        <w:rPr>
          <w:rFonts w:ascii="Times New Roman" w:hAnsi="Times New Roman" w:cs="Times New Roman"/>
          <w:sz w:val="24"/>
          <w:szCs w:val="24"/>
        </w:rPr>
        <w:t xml:space="preserve"> [</w:t>
      </w:r>
      <w:r w:rsidR="00D81AEC" w:rsidRPr="00D81AEC">
        <w:rPr>
          <w:rFonts w:ascii="Times New Roman" w:hAnsi="Times New Roman" w:cs="Times New Roman"/>
          <w:sz w:val="24"/>
          <w:szCs w:val="24"/>
        </w:rPr>
        <w:t>5</w:t>
      </w:r>
      <w:r w:rsidR="002E6825" w:rsidRPr="002E6825">
        <w:rPr>
          <w:rFonts w:ascii="Times New Roman" w:hAnsi="Times New Roman" w:cs="Times New Roman"/>
          <w:sz w:val="24"/>
          <w:szCs w:val="24"/>
        </w:rPr>
        <w:t>]</w:t>
      </w:r>
      <w:r w:rsidR="00A95364">
        <w:rPr>
          <w:rFonts w:ascii="Times New Roman" w:hAnsi="Times New Roman" w:cs="Times New Roman"/>
          <w:sz w:val="24"/>
          <w:szCs w:val="24"/>
        </w:rPr>
        <w:t>;</w:t>
      </w:r>
      <w:r w:rsidRPr="00267855">
        <w:rPr>
          <w:rFonts w:ascii="Times New Roman" w:hAnsi="Times New Roman" w:cs="Times New Roman"/>
          <w:sz w:val="24"/>
          <w:szCs w:val="24"/>
        </w:rPr>
        <w:t xml:space="preserve"> </w:t>
      </w:r>
    </w:p>
    <w:p w:rsidR="00267855" w:rsidRPr="00267855" w:rsidRDefault="00A95364" w:rsidP="00A95364">
      <w:pPr>
        <w:numPr>
          <w:ilvl w:val="0"/>
          <w:numId w:val="14"/>
        </w:numPr>
        <w:tabs>
          <w:tab w:val="clear" w:pos="720"/>
          <w:tab w:val="num" w:pos="426"/>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б</w:t>
      </w:r>
      <w:r w:rsidR="00267855" w:rsidRPr="00267855">
        <w:rPr>
          <w:rFonts w:ascii="Times New Roman" w:hAnsi="Times New Roman" w:cs="Times New Roman"/>
          <w:sz w:val="24"/>
          <w:szCs w:val="24"/>
        </w:rPr>
        <w:t>еседы с родителями и детьми</w:t>
      </w:r>
      <w:r w:rsidR="009300D4">
        <w:rPr>
          <w:rFonts w:ascii="Times New Roman" w:hAnsi="Times New Roman" w:cs="Times New Roman"/>
          <w:sz w:val="24"/>
          <w:szCs w:val="24"/>
        </w:rPr>
        <w:t>, в результате которых автор</w:t>
      </w:r>
      <w:r>
        <w:rPr>
          <w:rFonts w:ascii="Times New Roman" w:hAnsi="Times New Roman" w:cs="Times New Roman"/>
          <w:sz w:val="24"/>
          <w:szCs w:val="24"/>
        </w:rPr>
        <w:t xml:space="preserve"> смогла вы</w:t>
      </w:r>
      <w:r w:rsidR="009300D4">
        <w:rPr>
          <w:rFonts w:ascii="Times New Roman" w:hAnsi="Times New Roman" w:cs="Times New Roman"/>
          <w:sz w:val="24"/>
          <w:szCs w:val="24"/>
        </w:rPr>
        <w:t>я</w:t>
      </w:r>
      <w:r>
        <w:rPr>
          <w:rFonts w:ascii="Times New Roman" w:hAnsi="Times New Roman" w:cs="Times New Roman"/>
          <w:sz w:val="24"/>
          <w:szCs w:val="24"/>
        </w:rPr>
        <w:t xml:space="preserve">вить приоритетные направления работы по организации сотрудничества между родителями и классным руководителем с целью повышения познавательной активности учащихся данного класса. </w:t>
      </w:r>
      <w:r w:rsidR="00267855" w:rsidRPr="00267855">
        <w:rPr>
          <w:rFonts w:ascii="Times New Roman" w:hAnsi="Times New Roman" w:cs="Times New Roman"/>
          <w:sz w:val="24"/>
          <w:szCs w:val="24"/>
        </w:rPr>
        <w:t xml:space="preserve"> </w:t>
      </w:r>
    </w:p>
    <w:p w:rsidR="00267855" w:rsidRPr="00267855" w:rsidRDefault="00267855" w:rsidP="00267855">
      <w:pPr>
        <w:spacing w:after="0" w:line="360" w:lineRule="auto"/>
        <w:ind w:firstLine="709"/>
        <w:jc w:val="both"/>
        <w:rPr>
          <w:rFonts w:ascii="Times New Roman" w:hAnsi="Times New Roman" w:cs="Times New Roman"/>
          <w:bCs/>
          <w:sz w:val="24"/>
          <w:szCs w:val="24"/>
        </w:rPr>
      </w:pPr>
      <w:r w:rsidRPr="00267855">
        <w:rPr>
          <w:rFonts w:ascii="Times New Roman" w:hAnsi="Times New Roman" w:cs="Times New Roman"/>
          <w:bCs/>
          <w:sz w:val="24"/>
          <w:szCs w:val="24"/>
        </w:rPr>
        <w:t xml:space="preserve">Одновременно с этим был создан и начал наполняться </w:t>
      </w:r>
      <w:r w:rsidR="00A95364">
        <w:rPr>
          <w:rFonts w:ascii="Times New Roman" w:hAnsi="Times New Roman" w:cs="Times New Roman"/>
          <w:bCs/>
          <w:sz w:val="24"/>
          <w:szCs w:val="24"/>
        </w:rPr>
        <w:t>«</w:t>
      </w:r>
      <w:r w:rsidRPr="00267855">
        <w:rPr>
          <w:rFonts w:ascii="Times New Roman" w:hAnsi="Times New Roman" w:cs="Times New Roman"/>
          <w:bCs/>
          <w:sz w:val="24"/>
          <w:szCs w:val="24"/>
        </w:rPr>
        <w:t>почтовый ящик</w:t>
      </w:r>
      <w:r w:rsidR="00A95364">
        <w:rPr>
          <w:rFonts w:ascii="Times New Roman" w:hAnsi="Times New Roman" w:cs="Times New Roman"/>
          <w:bCs/>
          <w:sz w:val="24"/>
          <w:szCs w:val="24"/>
        </w:rPr>
        <w:t>»</w:t>
      </w:r>
      <w:r w:rsidRPr="00267855">
        <w:rPr>
          <w:rFonts w:ascii="Times New Roman" w:hAnsi="Times New Roman" w:cs="Times New Roman"/>
          <w:bCs/>
          <w:sz w:val="24"/>
          <w:szCs w:val="24"/>
        </w:rPr>
        <w:t xml:space="preserve"> (реализован </w:t>
      </w:r>
      <w:r w:rsidRPr="00267855">
        <w:rPr>
          <w:rFonts w:ascii="Times New Roman" w:hAnsi="Times New Roman" w:cs="Times New Roman"/>
          <w:sz w:val="24"/>
          <w:szCs w:val="24"/>
        </w:rPr>
        <w:t>прием обратной связи)</w:t>
      </w:r>
      <w:r w:rsidRPr="00267855">
        <w:rPr>
          <w:rFonts w:ascii="Times New Roman" w:hAnsi="Times New Roman" w:cs="Times New Roman"/>
          <w:bCs/>
          <w:sz w:val="24"/>
          <w:szCs w:val="24"/>
        </w:rPr>
        <w:t xml:space="preserve"> для сбора вопросов, предложений и идей от родителей, что обеспечило постоянный канал коммуникации и позволило оперативно реагировать на их потребности.</w:t>
      </w:r>
      <w:r w:rsidR="00A95364">
        <w:rPr>
          <w:rFonts w:ascii="Times New Roman" w:hAnsi="Times New Roman" w:cs="Times New Roman"/>
          <w:bCs/>
          <w:sz w:val="24"/>
          <w:szCs w:val="24"/>
        </w:rPr>
        <w:t xml:space="preserve"> Он был представлен в электронном формате, не являлся анонимным.</w:t>
      </w:r>
    </w:p>
    <w:p w:rsidR="00DF56F3" w:rsidRDefault="009300D4" w:rsidP="0026785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Кроме того, на первом этапе педагог</w:t>
      </w:r>
      <w:r w:rsidR="00A95364">
        <w:rPr>
          <w:rFonts w:ascii="Times New Roman" w:hAnsi="Times New Roman" w:cs="Times New Roman"/>
          <w:bCs/>
          <w:sz w:val="24"/>
          <w:szCs w:val="24"/>
        </w:rPr>
        <w:t xml:space="preserve"> провела </w:t>
      </w:r>
      <w:r w:rsidR="00267855" w:rsidRPr="00E423CD">
        <w:rPr>
          <w:rFonts w:ascii="Times New Roman" w:hAnsi="Times New Roman" w:cs="Times New Roman"/>
          <w:bCs/>
          <w:sz w:val="24"/>
          <w:szCs w:val="24"/>
        </w:rPr>
        <w:t xml:space="preserve">анализ документации для изучения существующей практики сотрудничества с родителями. </w:t>
      </w:r>
    </w:p>
    <w:p w:rsidR="00DF56F3" w:rsidRPr="00A95364" w:rsidRDefault="00267855" w:rsidP="00267855">
      <w:pPr>
        <w:spacing w:after="0" w:line="360" w:lineRule="auto"/>
        <w:ind w:firstLine="709"/>
        <w:jc w:val="both"/>
        <w:rPr>
          <w:rFonts w:ascii="Times New Roman" w:hAnsi="Times New Roman" w:cs="Times New Roman"/>
          <w:b/>
          <w:bCs/>
          <w:sz w:val="24"/>
          <w:szCs w:val="24"/>
        </w:rPr>
      </w:pPr>
      <w:r w:rsidRPr="00267855">
        <w:rPr>
          <w:rFonts w:ascii="Times New Roman" w:hAnsi="Times New Roman" w:cs="Times New Roman"/>
          <w:b/>
          <w:bCs/>
          <w:sz w:val="24"/>
          <w:szCs w:val="24"/>
        </w:rPr>
        <w:t>2021-202</w:t>
      </w:r>
      <w:r w:rsidR="00A95364">
        <w:rPr>
          <w:rFonts w:ascii="Times New Roman" w:hAnsi="Times New Roman" w:cs="Times New Roman"/>
          <w:b/>
          <w:bCs/>
          <w:sz w:val="24"/>
          <w:szCs w:val="24"/>
        </w:rPr>
        <w:t>4</w:t>
      </w:r>
      <w:r w:rsidRPr="00267855">
        <w:rPr>
          <w:rFonts w:ascii="Times New Roman" w:hAnsi="Times New Roman" w:cs="Times New Roman"/>
          <w:b/>
          <w:bCs/>
          <w:sz w:val="24"/>
          <w:szCs w:val="24"/>
        </w:rPr>
        <w:t xml:space="preserve"> годы (</w:t>
      </w:r>
      <w:r w:rsidR="00A95364">
        <w:rPr>
          <w:rFonts w:ascii="Times New Roman" w:hAnsi="Times New Roman" w:cs="Times New Roman"/>
          <w:b/>
          <w:bCs/>
          <w:sz w:val="24"/>
          <w:szCs w:val="24"/>
        </w:rPr>
        <w:t>ф</w:t>
      </w:r>
      <w:r w:rsidRPr="00267855">
        <w:rPr>
          <w:rFonts w:ascii="Times New Roman" w:hAnsi="Times New Roman" w:cs="Times New Roman"/>
          <w:b/>
          <w:bCs/>
          <w:sz w:val="24"/>
          <w:szCs w:val="24"/>
        </w:rPr>
        <w:t xml:space="preserve">ормирующий этап): </w:t>
      </w:r>
    </w:p>
    <w:p w:rsidR="00A95364" w:rsidRDefault="00DF56F3" w:rsidP="00A95364">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Второй этап</w:t>
      </w:r>
      <w:r w:rsidR="00A95364">
        <w:rPr>
          <w:rFonts w:ascii="Times New Roman" w:hAnsi="Times New Roman" w:cs="Times New Roman"/>
          <w:bCs/>
          <w:sz w:val="24"/>
          <w:szCs w:val="24"/>
        </w:rPr>
        <w:t xml:space="preserve"> –</w:t>
      </w:r>
      <w:r w:rsidRPr="00E423CD">
        <w:rPr>
          <w:rFonts w:ascii="Times New Roman" w:hAnsi="Times New Roman" w:cs="Times New Roman"/>
          <w:bCs/>
          <w:sz w:val="24"/>
          <w:szCs w:val="24"/>
        </w:rPr>
        <w:t xml:space="preserve"> формирующий, </w:t>
      </w:r>
      <w:r w:rsidR="00A95364">
        <w:rPr>
          <w:rFonts w:ascii="Times New Roman" w:hAnsi="Times New Roman" w:cs="Times New Roman"/>
          <w:bCs/>
          <w:sz w:val="24"/>
          <w:szCs w:val="24"/>
        </w:rPr>
        <w:t>проходил в</w:t>
      </w:r>
      <w:r w:rsidRPr="00E423CD">
        <w:rPr>
          <w:rFonts w:ascii="Times New Roman" w:hAnsi="Times New Roman" w:cs="Times New Roman"/>
          <w:bCs/>
          <w:sz w:val="24"/>
          <w:szCs w:val="24"/>
        </w:rPr>
        <w:t xml:space="preserve"> период с 2021 по 202</w:t>
      </w:r>
      <w:r w:rsidR="00A95364">
        <w:rPr>
          <w:rFonts w:ascii="Times New Roman" w:hAnsi="Times New Roman" w:cs="Times New Roman"/>
          <w:bCs/>
          <w:sz w:val="24"/>
          <w:szCs w:val="24"/>
        </w:rPr>
        <w:t>4</w:t>
      </w:r>
      <w:r w:rsidRPr="00E423CD">
        <w:rPr>
          <w:rFonts w:ascii="Times New Roman" w:hAnsi="Times New Roman" w:cs="Times New Roman"/>
          <w:bCs/>
          <w:sz w:val="24"/>
          <w:szCs w:val="24"/>
        </w:rPr>
        <w:t xml:space="preserve"> год</w:t>
      </w:r>
      <w:r w:rsidR="00A95364">
        <w:rPr>
          <w:rFonts w:ascii="Times New Roman" w:hAnsi="Times New Roman" w:cs="Times New Roman"/>
          <w:bCs/>
          <w:sz w:val="24"/>
          <w:szCs w:val="24"/>
        </w:rPr>
        <w:t xml:space="preserve"> (второе полугодие 1, 2, 3, первое полугодие 4 класса)</w:t>
      </w:r>
      <w:r w:rsidRPr="00E423CD">
        <w:rPr>
          <w:rFonts w:ascii="Times New Roman" w:hAnsi="Times New Roman" w:cs="Times New Roman"/>
          <w:bCs/>
          <w:sz w:val="24"/>
          <w:szCs w:val="24"/>
        </w:rPr>
        <w:t xml:space="preserve"> и был посвящен реализации </w:t>
      </w:r>
      <w:r w:rsidR="00A95364">
        <w:rPr>
          <w:rFonts w:ascii="Times New Roman" w:hAnsi="Times New Roman" w:cs="Times New Roman"/>
          <w:bCs/>
          <w:sz w:val="24"/>
          <w:szCs w:val="24"/>
        </w:rPr>
        <w:t xml:space="preserve">авторской системы организации сотрудничества – </w:t>
      </w:r>
      <w:r w:rsidRPr="00E423CD">
        <w:rPr>
          <w:rFonts w:ascii="Times New Roman" w:hAnsi="Times New Roman" w:cs="Times New Roman"/>
          <w:bCs/>
          <w:sz w:val="24"/>
          <w:szCs w:val="24"/>
        </w:rPr>
        <w:t xml:space="preserve">комплекса мероприятий, направленных на развитие познавательной активности учащихся и укрепление сотрудничества с родителями. </w:t>
      </w:r>
    </w:p>
    <w:p w:rsidR="00DF56F3" w:rsidRDefault="00DF56F3" w:rsidP="00A95364">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В ходе этого этапа были разработаны и проведены тематические уроки с использованием активных методов обучения и ИКТ, организованы внеурочные мероприятия с участием родителей, проведены родительские собрания, консультации и</w:t>
      </w:r>
      <w:r w:rsidR="00A95364">
        <w:rPr>
          <w:rFonts w:ascii="Times New Roman" w:hAnsi="Times New Roman" w:cs="Times New Roman"/>
          <w:bCs/>
          <w:sz w:val="24"/>
          <w:szCs w:val="24"/>
        </w:rPr>
        <w:t xml:space="preserve"> заседания клуба</w:t>
      </w:r>
      <w:r w:rsidRPr="00E423CD">
        <w:rPr>
          <w:rFonts w:ascii="Times New Roman" w:hAnsi="Times New Roman" w:cs="Times New Roman"/>
          <w:bCs/>
          <w:sz w:val="24"/>
          <w:szCs w:val="24"/>
        </w:rPr>
        <w:t xml:space="preserve"> по вопросам развития познавательной активности, создан и поддерживался информационный ресурс для оперативного обмена информацией, организованы совместные мероприятия с участием детей, родителей и педагогов.</w:t>
      </w:r>
    </w:p>
    <w:p w:rsidR="00A95364" w:rsidRDefault="009300D4" w:rsidP="00A9536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Систематически учитель</w:t>
      </w:r>
      <w:r w:rsidR="00A95364">
        <w:rPr>
          <w:rFonts w:ascii="Times New Roman" w:hAnsi="Times New Roman" w:cs="Times New Roman"/>
          <w:bCs/>
          <w:sz w:val="24"/>
          <w:szCs w:val="24"/>
        </w:rPr>
        <w:t xml:space="preserve"> старалась активно вовлекать </w:t>
      </w:r>
      <w:r>
        <w:rPr>
          <w:rFonts w:ascii="Times New Roman" w:hAnsi="Times New Roman" w:cs="Times New Roman"/>
          <w:bCs/>
          <w:sz w:val="24"/>
          <w:szCs w:val="24"/>
        </w:rPr>
        <w:t>родителей,</w:t>
      </w:r>
      <w:r w:rsidR="00A95364">
        <w:rPr>
          <w:rFonts w:ascii="Times New Roman" w:hAnsi="Times New Roman" w:cs="Times New Roman"/>
          <w:bCs/>
          <w:sz w:val="24"/>
          <w:szCs w:val="24"/>
        </w:rPr>
        <w:t xml:space="preserve"> учащихся класса в образовательный процесс для </w:t>
      </w:r>
      <w:r>
        <w:rPr>
          <w:rFonts w:ascii="Times New Roman" w:hAnsi="Times New Roman" w:cs="Times New Roman"/>
          <w:bCs/>
          <w:sz w:val="24"/>
          <w:szCs w:val="24"/>
        </w:rPr>
        <w:t>того, чтобы</w:t>
      </w:r>
      <w:r w:rsidR="00A95364">
        <w:rPr>
          <w:rFonts w:ascii="Times New Roman" w:hAnsi="Times New Roman" w:cs="Times New Roman"/>
          <w:bCs/>
          <w:sz w:val="24"/>
          <w:szCs w:val="24"/>
        </w:rPr>
        <w:t xml:space="preserve"> создавать в школе благоприятную среду для развития познавательной активности учащихся. </w:t>
      </w:r>
    </w:p>
    <w:p w:rsidR="00A95364" w:rsidRPr="00A95364" w:rsidRDefault="00A95364" w:rsidP="00A9536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протяжени</w:t>
      </w:r>
      <w:r w:rsidR="009300D4">
        <w:rPr>
          <w:rFonts w:ascii="Times New Roman" w:hAnsi="Times New Roman" w:cs="Times New Roman"/>
          <w:bCs/>
          <w:sz w:val="24"/>
          <w:szCs w:val="24"/>
        </w:rPr>
        <w:t>и всего периода реализации педагогического</w:t>
      </w:r>
      <w:r>
        <w:rPr>
          <w:rFonts w:ascii="Times New Roman" w:hAnsi="Times New Roman" w:cs="Times New Roman"/>
          <w:bCs/>
          <w:sz w:val="24"/>
          <w:szCs w:val="24"/>
        </w:rPr>
        <w:t xml:space="preserve"> опыта была проведена следующая работа:</w:t>
      </w:r>
    </w:p>
    <w:p w:rsidR="00267855" w:rsidRPr="00267855" w:rsidRDefault="00267855" w:rsidP="00A95364">
      <w:pPr>
        <w:numPr>
          <w:ilvl w:val="0"/>
          <w:numId w:val="15"/>
        </w:numPr>
        <w:tabs>
          <w:tab w:val="clear" w:pos="720"/>
          <w:tab w:val="num" w:pos="426"/>
        </w:tabs>
        <w:spacing w:after="0" w:line="360" w:lineRule="auto"/>
        <w:ind w:left="0" w:firstLine="709"/>
        <w:jc w:val="both"/>
        <w:rPr>
          <w:rFonts w:ascii="Times New Roman" w:hAnsi="Times New Roman" w:cs="Times New Roman"/>
          <w:bCs/>
          <w:sz w:val="24"/>
          <w:szCs w:val="24"/>
        </w:rPr>
      </w:pPr>
      <w:r w:rsidRPr="00267855">
        <w:rPr>
          <w:rFonts w:ascii="Times New Roman" w:hAnsi="Times New Roman" w:cs="Times New Roman"/>
          <w:bCs/>
          <w:sz w:val="24"/>
          <w:szCs w:val="24"/>
        </w:rPr>
        <w:t xml:space="preserve">консультации по актуальным вопросам (например, </w:t>
      </w:r>
      <w:r w:rsidR="00A95364">
        <w:rPr>
          <w:rFonts w:ascii="Times New Roman" w:hAnsi="Times New Roman" w:cs="Times New Roman"/>
          <w:bCs/>
          <w:sz w:val="24"/>
          <w:szCs w:val="24"/>
        </w:rPr>
        <w:t>«</w:t>
      </w:r>
      <w:r w:rsidRPr="00267855">
        <w:rPr>
          <w:rFonts w:ascii="Times New Roman" w:hAnsi="Times New Roman" w:cs="Times New Roman"/>
          <w:bCs/>
          <w:sz w:val="24"/>
          <w:szCs w:val="24"/>
        </w:rPr>
        <w:t>Роль семьи в развитии познавательных интересов</w:t>
      </w:r>
      <w:r w:rsidR="00A95364">
        <w:rPr>
          <w:rFonts w:ascii="Times New Roman" w:hAnsi="Times New Roman" w:cs="Times New Roman"/>
          <w:bCs/>
          <w:sz w:val="24"/>
          <w:szCs w:val="24"/>
        </w:rPr>
        <w:t>»</w:t>
      </w:r>
      <w:r w:rsidRPr="00267855">
        <w:rPr>
          <w:rFonts w:ascii="Times New Roman" w:hAnsi="Times New Roman" w:cs="Times New Roman"/>
          <w:bCs/>
          <w:sz w:val="24"/>
          <w:szCs w:val="24"/>
        </w:rPr>
        <w:t xml:space="preserve">, </w:t>
      </w:r>
      <w:r w:rsidR="00A95364">
        <w:rPr>
          <w:rFonts w:ascii="Times New Roman" w:hAnsi="Times New Roman" w:cs="Times New Roman"/>
          <w:bCs/>
          <w:sz w:val="24"/>
          <w:szCs w:val="24"/>
        </w:rPr>
        <w:t>«</w:t>
      </w:r>
      <w:r w:rsidRPr="00267855">
        <w:rPr>
          <w:rFonts w:ascii="Times New Roman" w:hAnsi="Times New Roman" w:cs="Times New Roman"/>
          <w:bCs/>
          <w:sz w:val="24"/>
          <w:szCs w:val="24"/>
        </w:rPr>
        <w:t>Воспитание познавательного интереса через прогулки</w:t>
      </w:r>
      <w:r w:rsidR="00A95364">
        <w:rPr>
          <w:rFonts w:ascii="Times New Roman" w:hAnsi="Times New Roman" w:cs="Times New Roman"/>
          <w:bCs/>
          <w:sz w:val="24"/>
          <w:szCs w:val="24"/>
        </w:rPr>
        <w:t>»</w:t>
      </w:r>
      <w:r w:rsidRPr="00267855">
        <w:rPr>
          <w:rFonts w:ascii="Times New Roman" w:hAnsi="Times New Roman" w:cs="Times New Roman"/>
          <w:bCs/>
          <w:sz w:val="24"/>
          <w:szCs w:val="24"/>
        </w:rPr>
        <w:t>), на которых использовались методы проблемного обучения и дискуссии. Родителям предлагались практические рекомендации и памятки с конкретными советами.</w:t>
      </w:r>
    </w:p>
    <w:p w:rsidR="00267855" w:rsidRPr="00267855" w:rsidRDefault="00A95364" w:rsidP="00A95364">
      <w:pPr>
        <w:numPr>
          <w:ilvl w:val="0"/>
          <w:numId w:val="15"/>
        </w:numPr>
        <w:tabs>
          <w:tab w:val="clear" w:pos="720"/>
          <w:tab w:val="num" w:pos="426"/>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w:t>
      </w:r>
      <w:r w:rsidR="00267855" w:rsidRPr="00267855">
        <w:rPr>
          <w:rFonts w:ascii="Times New Roman" w:hAnsi="Times New Roman" w:cs="Times New Roman"/>
          <w:sz w:val="24"/>
          <w:szCs w:val="24"/>
        </w:rPr>
        <w:t xml:space="preserve">луб </w:t>
      </w:r>
      <w:r w:rsidRPr="00A95364">
        <w:rPr>
          <w:rFonts w:ascii="Times New Roman" w:hAnsi="Times New Roman" w:cs="Times New Roman"/>
          <w:sz w:val="24"/>
          <w:szCs w:val="24"/>
        </w:rPr>
        <w:t>«</w:t>
      </w:r>
      <w:r w:rsidR="00267855" w:rsidRPr="00267855">
        <w:rPr>
          <w:rFonts w:ascii="Times New Roman" w:hAnsi="Times New Roman" w:cs="Times New Roman"/>
          <w:sz w:val="24"/>
          <w:szCs w:val="24"/>
        </w:rPr>
        <w:t>Юный исследователь</w:t>
      </w:r>
      <w:r w:rsidRPr="00A95364">
        <w:rPr>
          <w:rFonts w:ascii="Times New Roman" w:hAnsi="Times New Roman" w:cs="Times New Roman"/>
          <w:sz w:val="24"/>
          <w:szCs w:val="24"/>
        </w:rPr>
        <w:t xml:space="preserve">», заседания которого организовывались и проводились регулярно один-два раза в месяц, где </w:t>
      </w:r>
      <w:r w:rsidR="00267855" w:rsidRPr="00267855">
        <w:rPr>
          <w:rFonts w:ascii="Times New Roman" w:hAnsi="Times New Roman" w:cs="Times New Roman"/>
          <w:sz w:val="24"/>
          <w:szCs w:val="24"/>
        </w:rPr>
        <w:t xml:space="preserve"> дети вместе с родителями участвовали в экспериментах и опытах (опыты с водой, электричеством, магнитом), </w:t>
      </w:r>
      <w:r w:rsidRPr="00A95364">
        <w:rPr>
          <w:rFonts w:ascii="Times New Roman" w:hAnsi="Times New Roman" w:cs="Times New Roman"/>
          <w:sz w:val="24"/>
          <w:szCs w:val="24"/>
        </w:rPr>
        <w:t xml:space="preserve">принимали участие в </w:t>
      </w:r>
      <w:r w:rsidR="00267855" w:rsidRPr="00267855">
        <w:rPr>
          <w:rFonts w:ascii="Times New Roman" w:hAnsi="Times New Roman" w:cs="Times New Roman"/>
          <w:sz w:val="24"/>
          <w:szCs w:val="24"/>
        </w:rPr>
        <w:t xml:space="preserve"> мастер-класс</w:t>
      </w:r>
      <w:r w:rsidRPr="00A95364">
        <w:rPr>
          <w:rFonts w:ascii="Times New Roman" w:hAnsi="Times New Roman" w:cs="Times New Roman"/>
          <w:sz w:val="24"/>
          <w:szCs w:val="24"/>
        </w:rPr>
        <w:t>ах</w:t>
      </w:r>
      <w:r w:rsidR="00267855" w:rsidRPr="00267855">
        <w:rPr>
          <w:rFonts w:ascii="Times New Roman" w:hAnsi="Times New Roman" w:cs="Times New Roman"/>
          <w:sz w:val="24"/>
          <w:szCs w:val="24"/>
        </w:rPr>
        <w:t xml:space="preserve"> (роспись камней). </w:t>
      </w:r>
      <w:r w:rsidRPr="00A95364">
        <w:rPr>
          <w:rFonts w:ascii="Times New Roman" w:hAnsi="Times New Roman" w:cs="Times New Roman"/>
          <w:sz w:val="24"/>
          <w:szCs w:val="24"/>
        </w:rPr>
        <w:t>В этом клубе и</w:t>
      </w:r>
      <w:r w:rsidR="00267855" w:rsidRPr="00267855">
        <w:rPr>
          <w:rFonts w:ascii="Times New Roman" w:hAnsi="Times New Roman" w:cs="Times New Roman"/>
          <w:sz w:val="24"/>
          <w:szCs w:val="24"/>
        </w:rPr>
        <w:t>спользовались наглядные пособия (ИКТ, материалы для экспериментов).</w:t>
      </w:r>
    </w:p>
    <w:p w:rsidR="00267855" w:rsidRPr="00267855" w:rsidRDefault="00A95364" w:rsidP="00A95364">
      <w:pPr>
        <w:numPr>
          <w:ilvl w:val="0"/>
          <w:numId w:val="15"/>
        </w:numPr>
        <w:tabs>
          <w:tab w:val="clear" w:pos="720"/>
          <w:tab w:val="num" w:pos="426"/>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п</w:t>
      </w:r>
      <w:r w:rsidR="00267855" w:rsidRPr="00267855">
        <w:rPr>
          <w:rFonts w:ascii="Times New Roman" w:hAnsi="Times New Roman" w:cs="Times New Roman"/>
          <w:bCs/>
          <w:sz w:val="24"/>
          <w:szCs w:val="24"/>
        </w:rPr>
        <w:t xml:space="preserve">роводились конкурсы сказок, рассказов, загадок, рисунков, а также выставки творческих работ («Путешествие капельки»), стимулирующие творческое мышление и познавательный интерес. </w:t>
      </w:r>
    </w:p>
    <w:p w:rsidR="00267855" w:rsidRPr="00267855" w:rsidRDefault="00A95364" w:rsidP="00A95364">
      <w:pPr>
        <w:numPr>
          <w:ilvl w:val="0"/>
          <w:numId w:val="15"/>
        </w:numPr>
        <w:tabs>
          <w:tab w:val="clear" w:pos="720"/>
          <w:tab w:val="num" w:pos="426"/>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р</w:t>
      </w:r>
      <w:r w:rsidR="00267855" w:rsidRPr="00267855">
        <w:rPr>
          <w:rFonts w:ascii="Times New Roman" w:hAnsi="Times New Roman" w:cs="Times New Roman"/>
          <w:bCs/>
          <w:sz w:val="24"/>
          <w:szCs w:val="24"/>
        </w:rPr>
        <w:t>еализовывались проекты, такие как «Огород на подоконнике», где родители и дети вместе занимались выращиванием растений, что способствовало развитию наблюдательности и исследовательских навыков.</w:t>
      </w:r>
    </w:p>
    <w:p w:rsidR="00267855" w:rsidRDefault="00267855" w:rsidP="00267855">
      <w:pPr>
        <w:spacing w:after="0" w:line="360" w:lineRule="auto"/>
        <w:ind w:firstLine="709"/>
        <w:jc w:val="both"/>
        <w:rPr>
          <w:rFonts w:ascii="Times New Roman" w:hAnsi="Times New Roman" w:cs="Times New Roman"/>
          <w:bCs/>
          <w:sz w:val="24"/>
          <w:szCs w:val="24"/>
        </w:rPr>
      </w:pPr>
      <w:r w:rsidRPr="00267855">
        <w:rPr>
          <w:rFonts w:ascii="Times New Roman" w:hAnsi="Times New Roman" w:cs="Times New Roman"/>
          <w:bCs/>
          <w:sz w:val="24"/>
          <w:szCs w:val="24"/>
        </w:rPr>
        <w:t xml:space="preserve">Особое внимание уделялось использованию </w:t>
      </w:r>
      <w:r w:rsidRPr="00267855">
        <w:rPr>
          <w:rFonts w:ascii="Times New Roman" w:hAnsi="Times New Roman" w:cs="Times New Roman"/>
          <w:sz w:val="24"/>
          <w:szCs w:val="24"/>
        </w:rPr>
        <w:t>ИКТ</w:t>
      </w:r>
      <w:r w:rsidRPr="00267855">
        <w:rPr>
          <w:rFonts w:ascii="Times New Roman" w:hAnsi="Times New Roman" w:cs="Times New Roman"/>
          <w:bCs/>
          <w:sz w:val="24"/>
          <w:szCs w:val="24"/>
        </w:rPr>
        <w:t xml:space="preserve"> – </w:t>
      </w:r>
      <w:r w:rsidR="00A95364">
        <w:rPr>
          <w:rFonts w:ascii="Times New Roman" w:hAnsi="Times New Roman" w:cs="Times New Roman"/>
          <w:bCs/>
          <w:sz w:val="24"/>
          <w:szCs w:val="24"/>
        </w:rPr>
        <w:t xml:space="preserve">для каждого родительского собрания создавались презентации, которые впоследствии рассылались в мессенджер родителям, разрабатывались </w:t>
      </w:r>
      <w:r w:rsidRPr="00267855">
        <w:rPr>
          <w:rFonts w:ascii="Times New Roman" w:hAnsi="Times New Roman" w:cs="Times New Roman"/>
          <w:bCs/>
          <w:sz w:val="24"/>
          <w:szCs w:val="24"/>
        </w:rPr>
        <w:t xml:space="preserve">обучающие видеоматериалы для консультаций, </w:t>
      </w:r>
      <w:r w:rsidR="00A95364">
        <w:rPr>
          <w:rFonts w:ascii="Times New Roman" w:hAnsi="Times New Roman" w:cs="Times New Roman"/>
          <w:bCs/>
          <w:sz w:val="24"/>
          <w:szCs w:val="24"/>
        </w:rPr>
        <w:t xml:space="preserve">активно </w:t>
      </w:r>
      <w:r w:rsidRPr="00267855">
        <w:rPr>
          <w:rFonts w:ascii="Times New Roman" w:hAnsi="Times New Roman" w:cs="Times New Roman"/>
          <w:bCs/>
          <w:sz w:val="24"/>
          <w:szCs w:val="24"/>
        </w:rPr>
        <w:t>использовались интернет-ресурсы для обмена информацией и организации дистанционного взаимодействия.</w:t>
      </w:r>
    </w:p>
    <w:p w:rsidR="00DF56F3" w:rsidRPr="00DF56F3" w:rsidRDefault="00A95364"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Разработаны также</w:t>
      </w:r>
      <w:r w:rsidR="00DF56F3" w:rsidRPr="00DF56F3">
        <w:rPr>
          <w:rFonts w:ascii="Times New Roman" w:hAnsi="Times New Roman" w:cs="Times New Roman"/>
          <w:bCs/>
          <w:sz w:val="24"/>
          <w:szCs w:val="24"/>
        </w:rPr>
        <w:t xml:space="preserve"> рекомендации педагогам по организации сотрудничества с родителями как условия развития познавательной активности младших школьников.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При условии, что у педагога будет возможность проводить все запланированные мероприятия для организации сотрудничества с родителями для повышения познавательной активности младших школьников, </w:t>
      </w:r>
      <w:r w:rsidR="009300D4">
        <w:rPr>
          <w:rFonts w:ascii="Times New Roman" w:hAnsi="Times New Roman" w:cs="Times New Roman"/>
          <w:bCs/>
          <w:sz w:val="24"/>
          <w:szCs w:val="24"/>
        </w:rPr>
        <w:t>автор</w:t>
      </w:r>
      <w:r w:rsidRPr="00DF56F3">
        <w:rPr>
          <w:rFonts w:ascii="Times New Roman" w:hAnsi="Times New Roman" w:cs="Times New Roman"/>
          <w:bCs/>
          <w:sz w:val="24"/>
          <w:szCs w:val="24"/>
        </w:rPr>
        <w:t xml:space="preserve"> предлага</w:t>
      </w:r>
      <w:r w:rsidR="00A95364">
        <w:rPr>
          <w:rFonts w:ascii="Times New Roman" w:hAnsi="Times New Roman" w:cs="Times New Roman"/>
          <w:bCs/>
          <w:sz w:val="24"/>
          <w:szCs w:val="24"/>
        </w:rPr>
        <w:t>ла</w:t>
      </w:r>
      <w:r w:rsidRPr="00DF56F3">
        <w:rPr>
          <w:rFonts w:ascii="Times New Roman" w:hAnsi="Times New Roman" w:cs="Times New Roman"/>
          <w:bCs/>
          <w:sz w:val="24"/>
          <w:szCs w:val="24"/>
        </w:rPr>
        <w:t xml:space="preserve"> проводить следующую ежемесячную работу. Далее представлены по два мероприятия с сентября по май, направленные на организацию сотрудничества классного руководителя </w:t>
      </w:r>
      <w:r w:rsidR="00A95364">
        <w:rPr>
          <w:rFonts w:ascii="Times New Roman" w:hAnsi="Times New Roman" w:cs="Times New Roman"/>
          <w:bCs/>
          <w:sz w:val="24"/>
          <w:szCs w:val="24"/>
        </w:rPr>
        <w:t xml:space="preserve">первого класса </w:t>
      </w:r>
      <w:r w:rsidRPr="00DF56F3">
        <w:rPr>
          <w:rFonts w:ascii="Times New Roman" w:hAnsi="Times New Roman" w:cs="Times New Roman"/>
          <w:bCs/>
          <w:sz w:val="24"/>
          <w:szCs w:val="24"/>
        </w:rPr>
        <w:t>с родителями как условия развития познавательной активности младших школьников.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Сентябрь.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Консультация для родителей «Роль семьи в развитии познавательных интересов».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Родительское собрание «Растить любознательных».</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Форма проведения: круглый стол, дискуссия.</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Цель: раскрыть значение познавательного интереса ребенка и отклика взрослых на него; научить развивать познавательную активность.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 Создание «почтового ящика»</w:t>
      </w:r>
      <w:r w:rsidR="00A95364">
        <w:rPr>
          <w:rFonts w:ascii="Times New Roman" w:hAnsi="Times New Roman" w:cs="Times New Roman"/>
          <w:bCs/>
          <w:sz w:val="24"/>
          <w:szCs w:val="24"/>
        </w:rPr>
        <w:t xml:space="preserve"> – </w:t>
      </w:r>
      <w:r w:rsidRPr="00DF56F3">
        <w:rPr>
          <w:rFonts w:ascii="Times New Roman" w:hAnsi="Times New Roman" w:cs="Times New Roman"/>
          <w:bCs/>
          <w:sz w:val="24"/>
          <w:szCs w:val="24"/>
        </w:rPr>
        <w:t>это коробка, в которую родители могут класть записки со своими идеями и предложениями, обращаться с вопросами к педагогу. Делиться мыслями, когда нехватка времени мешает педагогу встретиться с родителями.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Октябрь.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Консультация для родителей «Воспитание познавательного интереса через совместные прогулки (семейное времяпровождение)».</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Создание картотеки прогулок (для родителей).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Цель: раскрыть для родителей ценность прогулки в формировании познавательного интереса, как важную составляющую разностороннего развития ребенка.</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Ноябрь.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Консультация «Общаемся с детьми».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Памятка для родителей «Правила эффективного воспитания в семье».</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 Проведение конкурса сказок, рассказов о воздухе.</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Декабрь.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Открытое заседание клуба «Юный исследователь» по теме «волшебница-вода». Родители вместе с детьми показывают опыты с водой.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Папка - передвижка «Как провести выходной день с ребенком».</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Январь.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Проведение познавательно-игрового мероприятия «Путешествие почемучек».</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Создание мини-музея «Волшебный мир камней».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3.Педагогический всеобуч «Методы, повышающие познавательную активность младших школьников»- вечер вопросов и ответов.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Февраль.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Открытое заседание клуба «Юный исследователь». Мастер-класс по росписи камней.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Памятка для родителей «Три основных способа познания окружающего мира».</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 Выставка рисунков «Путешествие капельки».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Март.</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Открытое заседание клуба «Юный исследователь» по теме «Чудесное электричество» (Опыты, эксперименты).</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Конкурс «Лучшая книга загадок».</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Апрель.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Проект «Огород на подоконнике».</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Цель: развитие интереса к познавательно-исследовательской деятельности в процессе выращивания растений.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Консультация для родителей «Как научить детей любить и беречь природу».</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 Открытое заседание клуба «Юный исследователь» по теме «Занимательный магнит». Родители вместе с детьми показывают опыты с магнитом.</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Май.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 Конкурс семейных презентаций по домашнему экспериментированию.</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 Создание картотеки опытов и экспериментов (для родителей).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 Памятка для родителей по организации самостоятельной деятельности ребенка.</w:t>
      </w:r>
    </w:p>
    <w:p w:rsidR="00DF56F3" w:rsidRPr="00267855"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Авторский план работы по организации сотрудничества между родителями класса и классным руководителем представлен в </w:t>
      </w:r>
      <w:r w:rsidRPr="009300D4">
        <w:rPr>
          <w:rFonts w:ascii="Times New Roman" w:hAnsi="Times New Roman" w:cs="Times New Roman"/>
          <w:b/>
          <w:bCs/>
          <w:sz w:val="24"/>
          <w:szCs w:val="24"/>
        </w:rPr>
        <w:t xml:space="preserve">Приложении </w:t>
      </w:r>
      <w:r w:rsidR="00112299" w:rsidRPr="009300D4">
        <w:rPr>
          <w:rFonts w:ascii="Times New Roman" w:hAnsi="Times New Roman" w:cs="Times New Roman"/>
          <w:b/>
          <w:bCs/>
          <w:sz w:val="24"/>
          <w:szCs w:val="24"/>
        </w:rPr>
        <w:t>А</w:t>
      </w:r>
      <w:r w:rsidRPr="009300D4">
        <w:rPr>
          <w:rFonts w:ascii="Times New Roman" w:hAnsi="Times New Roman" w:cs="Times New Roman"/>
          <w:b/>
          <w:bCs/>
          <w:sz w:val="24"/>
          <w:szCs w:val="24"/>
        </w:rPr>
        <w:t xml:space="preserve">, Приложении </w:t>
      </w:r>
      <w:r w:rsidR="00112299" w:rsidRPr="009300D4">
        <w:rPr>
          <w:rFonts w:ascii="Times New Roman" w:hAnsi="Times New Roman" w:cs="Times New Roman"/>
          <w:b/>
          <w:bCs/>
          <w:sz w:val="24"/>
          <w:szCs w:val="24"/>
        </w:rPr>
        <w:t>Б</w:t>
      </w:r>
      <w:r w:rsidRPr="009300D4">
        <w:rPr>
          <w:rFonts w:ascii="Times New Roman" w:hAnsi="Times New Roman" w:cs="Times New Roman"/>
          <w:b/>
          <w:bCs/>
          <w:sz w:val="24"/>
          <w:szCs w:val="24"/>
        </w:rPr>
        <w:t>.</w:t>
      </w:r>
    </w:p>
    <w:p w:rsidR="00267855" w:rsidRDefault="00267855" w:rsidP="00267855">
      <w:pPr>
        <w:spacing w:after="0" w:line="360" w:lineRule="auto"/>
        <w:ind w:firstLine="709"/>
        <w:jc w:val="both"/>
        <w:rPr>
          <w:rFonts w:ascii="Times New Roman" w:hAnsi="Times New Roman" w:cs="Times New Roman"/>
          <w:bCs/>
          <w:sz w:val="24"/>
          <w:szCs w:val="24"/>
        </w:rPr>
      </w:pPr>
      <w:r w:rsidRPr="00267855">
        <w:rPr>
          <w:rFonts w:ascii="Times New Roman" w:hAnsi="Times New Roman" w:cs="Times New Roman"/>
          <w:b/>
          <w:bCs/>
          <w:sz w:val="24"/>
          <w:szCs w:val="24"/>
        </w:rPr>
        <w:t>202</w:t>
      </w:r>
      <w:r w:rsidR="00C248F7">
        <w:rPr>
          <w:rFonts w:ascii="Times New Roman" w:hAnsi="Times New Roman" w:cs="Times New Roman"/>
          <w:b/>
          <w:bCs/>
          <w:sz w:val="24"/>
          <w:szCs w:val="24"/>
        </w:rPr>
        <w:t>5</w:t>
      </w:r>
      <w:r w:rsidRPr="00267855">
        <w:rPr>
          <w:rFonts w:ascii="Times New Roman" w:hAnsi="Times New Roman" w:cs="Times New Roman"/>
          <w:b/>
          <w:bCs/>
          <w:sz w:val="24"/>
          <w:szCs w:val="24"/>
        </w:rPr>
        <w:t xml:space="preserve"> год (</w:t>
      </w:r>
      <w:r w:rsidR="00C248F7">
        <w:rPr>
          <w:rFonts w:ascii="Times New Roman" w:hAnsi="Times New Roman" w:cs="Times New Roman"/>
          <w:b/>
          <w:bCs/>
          <w:sz w:val="24"/>
          <w:szCs w:val="24"/>
        </w:rPr>
        <w:t>к</w:t>
      </w:r>
      <w:r w:rsidRPr="00267855">
        <w:rPr>
          <w:rFonts w:ascii="Times New Roman" w:hAnsi="Times New Roman" w:cs="Times New Roman"/>
          <w:b/>
          <w:bCs/>
          <w:sz w:val="24"/>
          <w:szCs w:val="24"/>
        </w:rPr>
        <w:t>онтрольный этап)</w:t>
      </w:r>
      <w:r w:rsidR="00C248F7">
        <w:rPr>
          <w:rFonts w:ascii="Times New Roman" w:hAnsi="Times New Roman" w:cs="Times New Roman"/>
          <w:b/>
          <w:bCs/>
          <w:sz w:val="24"/>
          <w:szCs w:val="24"/>
        </w:rPr>
        <w:t xml:space="preserve">. </w:t>
      </w:r>
      <w:r w:rsidR="00C248F7" w:rsidRPr="00C248F7">
        <w:rPr>
          <w:rFonts w:ascii="Times New Roman" w:hAnsi="Times New Roman" w:cs="Times New Roman"/>
          <w:sz w:val="24"/>
          <w:szCs w:val="24"/>
        </w:rPr>
        <w:t xml:space="preserve">Данный этап посвящен вторичной диагностике с целью определения изменений в уровне познавательной активности школьников, </w:t>
      </w:r>
      <w:r w:rsidR="009300D4">
        <w:rPr>
          <w:rFonts w:ascii="Times New Roman" w:hAnsi="Times New Roman" w:cs="Times New Roman"/>
          <w:sz w:val="24"/>
          <w:szCs w:val="24"/>
        </w:rPr>
        <w:t>эффективности разработанной автором</w:t>
      </w:r>
      <w:r w:rsidR="00C248F7" w:rsidRPr="00C248F7">
        <w:rPr>
          <w:rFonts w:ascii="Times New Roman" w:hAnsi="Times New Roman" w:cs="Times New Roman"/>
          <w:sz w:val="24"/>
          <w:szCs w:val="24"/>
        </w:rPr>
        <w:t xml:space="preserve"> системы сотрудничества</w:t>
      </w:r>
      <w:r w:rsidRPr="00267855">
        <w:rPr>
          <w:rFonts w:ascii="Times New Roman" w:hAnsi="Times New Roman" w:cs="Times New Roman"/>
          <w:bCs/>
          <w:sz w:val="24"/>
          <w:szCs w:val="24"/>
        </w:rPr>
        <w:t xml:space="preserve"> с родителями по развитию познавательной активности младших школьников.</w:t>
      </w:r>
    </w:p>
    <w:p w:rsidR="00267855" w:rsidRPr="00267855" w:rsidRDefault="00C248F7" w:rsidP="00C248F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рамках данного этапа была п</w:t>
      </w:r>
      <w:r w:rsidR="00267855" w:rsidRPr="00267855">
        <w:rPr>
          <w:rFonts w:ascii="Times New Roman" w:hAnsi="Times New Roman" w:cs="Times New Roman"/>
          <w:bCs/>
          <w:sz w:val="24"/>
          <w:szCs w:val="24"/>
        </w:rPr>
        <w:t xml:space="preserve">овторно проведена диагностика учащихся по </w:t>
      </w:r>
      <w:r>
        <w:rPr>
          <w:rFonts w:ascii="Times New Roman" w:hAnsi="Times New Roman" w:cs="Times New Roman"/>
          <w:bCs/>
          <w:sz w:val="24"/>
          <w:szCs w:val="24"/>
        </w:rPr>
        <w:t xml:space="preserve">той же </w:t>
      </w:r>
      <w:r w:rsidR="00267855" w:rsidRPr="00267855">
        <w:rPr>
          <w:rFonts w:ascii="Times New Roman" w:hAnsi="Times New Roman" w:cs="Times New Roman"/>
          <w:bCs/>
          <w:sz w:val="24"/>
          <w:szCs w:val="24"/>
        </w:rPr>
        <w:t>методике</w:t>
      </w:r>
      <w:r>
        <w:rPr>
          <w:rFonts w:ascii="Times New Roman" w:hAnsi="Times New Roman" w:cs="Times New Roman"/>
          <w:bCs/>
          <w:sz w:val="24"/>
          <w:szCs w:val="24"/>
        </w:rPr>
        <w:t xml:space="preserve">, что и на констатирующем этапе педагогического опыта, что позволило оценить динамику </w:t>
      </w:r>
      <w:r w:rsidR="00267855" w:rsidRPr="00267855">
        <w:rPr>
          <w:rFonts w:ascii="Times New Roman" w:hAnsi="Times New Roman" w:cs="Times New Roman"/>
          <w:bCs/>
          <w:sz w:val="24"/>
          <w:szCs w:val="24"/>
        </w:rPr>
        <w:t>познавательной активности.</w:t>
      </w:r>
    </w:p>
    <w:p w:rsidR="00267855" w:rsidRPr="00267855" w:rsidRDefault="00267855" w:rsidP="00267855">
      <w:pPr>
        <w:spacing w:after="0" w:line="360" w:lineRule="auto"/>
        <w:ind w:firstLine="709"/>
        <w:jc w:val="both"/>
        <w:rPr>
          <w:rFonts w:ascii="Times New Roman" w:hAnsi="Times New Roman" w:cs="Times New Roman"/>
          <w:bCs/>
          <w:sz w:val="24"/>
          <w:szCs w:val="24"/>
        </w:rPr>
      </w:pPr>
      <w:r w:rsidRPr="00267855">
        <w:rPr>
          <w:rFonts w:ascii="Times New Roman" w:hAnsi="Times New Roman" w:cs="Times New Roman"/>
          <w:bCs/>
          <w:sz w:val="24"/>
          <w:szCs w:val="24"/>
        </w:rPr>
        <w:t>Анализ полученных данных позволил сделать выводы об эффективности предложенной системы сотрудничества и разработать рекомендации для дальнейшей работы.</w:t>
      </w:r>
    </w:p>
    <w:p w:rsidR="00267855" w:rsidRPr="00267855" w:rsidRDefault="00267855" w:rsidP="00267855">
      <w:pPr>
        <w:spacing w:after="0" w:line="360" w:lineRule="auto"/>
        <w:ind w:firstLine="709"/>
        <w:jc w:val="both"/>
        <w:rPr>
          <w:rFonts w:ascii="Times New Roman" w:hAnsi="Times New Roman" w:cs="Times New Roman"/>
          <w:bCs/>
          <w:sz w:val="24"/>
          <w:szCs w:val="24"/>
        </w:rPr>
      </w:pPr>
      <w:r w:rsidRPr="00267855">
        <w:rPr>
          <w:rFonts w:ascii="Times New Roman" w:hAnsi="Times New Roman" w:cs="Times New Roman"/>
          <w:bCs/>
          <w:sz w:val="24"/>
          <w:szCs w:val="24"/>
        </w:rPr>
        <w:t xml:space="preserve">Таким образом, </w:t>
      </w:r>
      <w:r w:rsidR="00C248F7" w:rsidRPr="00C248F7">
        <w:rPr>
          <w:rFonts w:ascii="Times New Roman" w:hAnsi="Times New Roman" w:cs="Times New Roman"/>
          <w:sz w:val="24"/>
          <w:szCs w:val="24"/>
        </w:rPr>
        <w:t>т</w:t>
      </w:r>
      <w:r w:rsidRPr="00267855">
        <w:rPr>
          <w:rFonts w:ascii="Times New Roman" w:hAnsi="Times New Roman" w:cs="Times New Roman"/>
          <w:sz w:val="24"/>
          <w:szCs w:val="24"/>
        </w:rPr>
        <w:t>ехнология реализации опыта</w:t>
      </w:r>
      <w:r w:rsidRPr="00267855">
        <w:rPr>
          <w:rFonts w:ascii="Times New Roman" w:hAnsi="Times New Roman" w:cs="Times New Roman"/>
          <w:bCs/>
          <w:sz w:val="24"/>
          <w:szCs w:val="24"/>
        </w:rPr>
        <w:t xml:space="preserve"> представляла собой комплексную систему, включающую разнообразные формы работы, активное использование современных образовательных технологий и создание благоприятной эмоциональной атмосферы. </w:t>
      </w:r>
      <w:r w:rsidR="00C248F7">
        <w:rPr>
          <w:rFonts w:ascii="Times New Roman" w:hAnsi="Times New Roman" w:cs="Times New Roman"/>
          <w:bCs/>
          <w:sz w:val="24"/>
          <w:szCs w:val="24"/>
        </w:rPr>
        <w:t xml:space="preserve">Особое внимание было уделено </w:t>
      </w:r>
      <w:r w:rsidRPr="00267855">
        <w:rPr>
          <w:rFonts w:ascii="Times New Roman" w:hAnsi="Times New Roman" w:cs="Times New Roman"/>
          <w:bCs/>
          <w:sz w:val="24"/>
          <w:szCs w:val="24"/>
        </w:rPr>
        <w:t>индивидуальном</w:t>
      </w:r>
      <w:r w:rsidR="00C248F7">
        <w:rPr>
          <w:rFonts w:ascii="Times New Roman" w:hAnsi="Times New Roman" w:cs="Times New Roman"/>
          <w:bCs/>
          <w:sz w:val="24"/>
          <w:szCs w:val="24"/>
        </w:rPr>
        <w:t>у</w:t>
      </w:r>
      <w:r w:rsidRPr="00267855">
        <w:rPr>
          <w:rFonts w:ascii="Times New Roman" w:hAnsi="Times New Roman" w:cs="Times New Roman"/>
          <w:bCs/>
          <w:sz w:val="24"/>
          <w:szCs w:val="24"/>
        </w:rPr>
        <w:t xml:space="preserve"> подход</w:t>
      </w:r>
      <w:r w:rsidR="00C248F7">
        <w:rPr>
          <w:rFonts w:ascii="Times New Roman" w:hAnsi="Times New Roman" w:cs="Times New Roman"/>
          <w:bCs/>
          <w:sz w:val="24"/>
          <w:szCs w:val="24"/>
        </w:rPr>
        <w:t>у</w:t>
      </w:r>
      <w:r w:rsidRPr="00267855">
        <w:rPr>
          <w:rFonts w:ascii="Times New Roman" w:hAnsi="Times New Roman" w:cs="Times New Roman"/>
          <w:bCs/>
          <w:sz w:val="24"/>
          <w:szCs w:val="24"/>
        </w:rPr>
        <w:t xml:space="preserve"> к каждому ребенку и семье, а также на вовлечени</w:t>
      </w:r>
      <w:r w:rsidR="00C248F7">
        <w:rPr>
          <w:rFonts w:ascii="Times New Roman" w:hAnsi="Times New Roman" w:cs="Times New Roman"/>
          <w:bCs/>
          <w:sz w:val="24"/>
          <w:szCs w:val="24"/>
        </w:rPr>
        <w:t xml:space="preserve">е </w:t>
      </w:r>
      <w:r w:rsidRPr="00267855">
        <w:rPr>
          <w:rFonts w:ascii="Times New Roman" w:hAnsi="Times New Roman" w:cs="Times New Roman"/>
          <w:bCs/>
          <w:sz w:val="24"/>
          <w:szCs w:val="24"/>
        </w:rPr>
        <w:t>родителей в активную образовательную деятельность.</w:t>
      </w:r>
    </w:p>
    <w:p w:rsidR="00E423CD" w:rsidRDefault="009300D4" w:rsidP="00E423CD">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Особенностью авторской</w:t>
      </w:r>
      <w:r w:rsidR="00E423CD" w:rsidRPr="00E423CD">
        <w:rPr>
          <w:rFonts w:ascii="Times New Roman" w:hAnsi="Times New Roman" w:cs="Times New Roman"/>
          <w:bCs/>
          <w:sz w:val="24"/>
          <w:szCs w:val="24"/>
        </w:rPr>
        <w:t xml:space="preserve"> педагогической технологии является интеграция различных форм работы, сочетание традиционных и инновационных подходов к организации сотрудничества с родителями. Также особое внимание уделяется активному использованию ИКТ, применению современных технологий для повышения эффективности взаимодействия и вовлечения родителей в образовательный процесс. И, наконец, не менее важным является создание положительной эмоциональной атмосферы, поддержание дружелюбной и доверительной обстановки, способствующей активному участию родителей и учащихся.</w:t>
      </w:r>
    </w:p>
    <w:p w:rsidR="00E423CD" w:rsidRDefault="00E423CD" w:rsidP="00E423CD">
      <w:pPr>
        <w:spacing w:after="0" w:line="360" w:lineRule="auto"/>
        <w:ind w:firstLine="709"/>
        <w:jc w:val="both"/>
        <w:rPr>
          <w:rFonts w:ascii="Times New Roman" w:hAnsi="Times New Roman" w:cs="Times New Roman"/>
          <w:bCs/>
          <w:sz w:val="24"/>
          <w:szCs w:val="24"/>
        </w:rPr>
      </w:pPr>
    </w:p>
    <w:p w:rsidR="00E423CD" w:rsidRDefault="00E423CD" w:rsidP="00E423CD">
      <w:pPr>
        <w:spacing w:after="0" w:line="360" w:lineRule="auto"/>
        <w:jc w:val="center"/>
        <w:rPr>
          <w:rFonts w:ascii="Times New Roman" w:hAnsi="Times New Roman" w:cs="Times New Roman"/>
          <w:b/>
          <w:sz w:val="24"/>
          <w:szCs w:val="24"/>
        </w:rPr>
      </w:pPr>
      <w:r w:rsidRPr="00E423CD">
        <w:rPr>
          <w:rFonts w:ascii="Times New Roman" w:hAnsi="Times New Roman" w:cs="Times New Roman"/>
          <w:b/>
          <w:sz w:val="24"/>
          <w:szCs w:val="24"/>
        </w:rPr>
        <w:t xml:space="preserve">Раздел </w:t>
      </w:r>
      <w:r w:rsidRPr="00E423CD">
        <w:rPr>
          <w:rFonts w:ascii="Times New Roman" w:hAnsi="Times New Roman" w:cs="Times New Roman"/>
          <w:b/>
          <w:sz w:val="24"/>
          <w:szCs w:val="24"/>
          <w:lang w:val="en-US"/>
        </w:rPr>
        <w:t>III</w:t>
      </w:r>
      <w:r w:rsidRPr="00C3421D">
        <w:rPr>
          <w:rFonts w:ascii="Times New Roman" w:hAnsi="Times New Roman" w:cs="Times New Roman"/>
          <w:b/>
          <w:sz w:val="24"/>
          <w:szCs w:val="24"/>
        </w:rPr>
        <w:t xml:space="preserve">. </w:t>
      </w:r>
      <w:r w:rsidRPr="00E423CD">
        <w:rPr>
          <w:rFonts w:ascii="Times New Roman" w:hAnsi="Times New Roman" w:cs="Times New Roman"/>
          <w:b/>
          <w:sz w:val="24"/>
          <w:szCs w:val="24"/>
        </w:rPr>
        <w:t>Результативность</w:t>
      </w:r>
    </w:p>
    <w:p w:rsidR="00DF56F3" w:rsidRDefault="00DF56F3" w:rsidP="00DF56F3">
      <w:pPr>
        <w:spacing w:after="0" w:line="360" w:lineRule="auto"/>
        <w:jc w:val="both"/>
        <w:rPr>
          <w:rFonts w:ascii="Times New Roman" w:hAnsi="Times New Roman" w:cs="Times New Roman"/>
          <w:bCs/>
          <w:sz w:val="24"/>
          <w:szCs w:val="24"/>
        </w:rPr>
      </w:pPr>
    </w:p>
    <w:p w:rsidR="00E423CD" w:rsidRPr="00E423CD"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Результативность опыта исследовалась строго по заявленной теме, а именно, по влиянию сотрудничества классного руководителя с родителями на развитие познавательной активности младших школьников.</w:t>
      </w:r>
    </w:p>
    <w:p w:rsidR="00E423CD" w:rsidRPr="00E423CD"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Диагностические данные, отражающие результативность опыта, были собраны за последние четыре года, с 202</w:t>
      </w:r>
      <w:r w:rsidR="00C248F7">
        <w:rPr>
          <w:rFonts w:ascii="Times New Roman" w:hAnsi="Times New Roman" w:cs="Times New Roman"/>
          <w:bCs/>
          <w:sz w:val="24"/>
          <w:szCs w:val="24"/>
        </w:rPr>
        <w:t>1</w:t>
      </w:r>
      <w:r w:rsidRPr="00E423CD">
        <w:rPr>
          <w:rFonts w:ascii="Times New Roman" w:hAnsi="Times New Roman" w:cs="Times New Roman"/>
          <w:bCs/>
          <w:sz w:val="24"/>
          <w:szCs w:val="24"/>
        </w:rPr>
        <w:t xml:space="preserve"> по 202</w:t>
      </w:r>
      <w:r w:rsidR="00C248F7">
        <w:rPr>
          <w:rFonts w:ascii="Times New Roman" w:hAnsi="Times New Roman" w:cs="Times New Roman"/>
          <w:bCs/>
          <w:sz w:val="24"/>
          <w:szCs w:val="24"/>
        </w:rPr>
        <w:t>5</w:t>
      </w:r>
      <w:r w:rsidRPr="00E423CD">
        <w:rPr>
          <w:rFonts w:ascii="Times New Roman" w:hAnsi="Times New Roman" w:cs="Times New Roman"/>
          <w:bCs/>
          <w:sz w:val="24"/>
          <w:szCs w:val="24"/>
        </w:rPr>
        <w:t xml:space="preserve"> год, с использованием методики Ч.Д. Спилбергера</w:t>
      </w:r>
      <w:r w:rsidR="002E6825" w:rsidRPr="002E6825">
        <w:rPr>
          <w:rFonts w:ascii="Times New Roman" w:hAnsi="Times New Roman" w:cs="Times New Roman"/>
          <w:bCs/>
          <w:sz w:val="24"/>
          <w:szCs w:val="24"/>
        </w:rPr>
        <w:t xml:space="preserve"> [</w:t>
      </w:r>
      <w:r w:rsidR="00D81AEC" w:rsidRPr="00D81AEC">
        <w:rPr>
          <w:rFonts w:ascii="Times New Roman" w:hAnsi="Times New Roman" w:cs="Times New Roman"/>
          <w:bCs/>
          <w:sz w:val="24"/>
          <w:szCs w:val="24"/>
        </w:rPr>
        <w:t>5</w:t>
      </w:r>
      <w:r w:rsidR="002E6825" w:rsidRPr="002E6825">
        <w:rPr>
          <w:rFonts w:ascii="Times New Roman" w:hAnsi="Times New Roman" w:cs="Times New Roman"/>
          <w:bCs/>
          <w:sz w:val="24"/>
          <w:szCs w:val="24"/>
        </w:rPr>
        <w:t>]</w:t>
      </w:r>
      <w:r w:rsidRPr="00E423CD">
        <w:rPr>
          <w:rFonts w:ascii="Times New Roman" w:hAnsi="Times New Roman" w:cs="Times New Roman"/>
          <w:bCs/>
          <w:sz w:val="24"/>
          <w:szCs w:val="24"/>
        </w:rPr>
        <w:t>. Сравнивались результаты констатирующего этапа, проведенного в 202</w:t>
      </w:r>
      <w:r w:rsidR="00C248F7">
        <w:rPr>
          <w:rFonts w:ascii="Times New Roman" w:hAnsi="Times New Roman" w:cs="Times New Roman"/>
          <w:bCs/>
          <w:sz w:val="24"/>
          <w:szCs w:val="24"/>
        </w:rPr>
        <w:t>1</w:t>
      </w:r>
      <w:r w:rsidRPr="00E423CD">
        <w:rPr>
          <w:rFonts w:ascii="Times New Roman" w:hAnsi="Times New Roman" w:cs="Times New Roman"/>
          <w:bCs/>
          <w:sz w:val="24"/>
          <w:szCs w:val="24"/>
        </w:rPr>
        <w:t xml:space="preserve"> году, и контрольного этапа, проведенного в 202</w:t>
      </w:r>
      <w:r w:rsidR="00C248F7">
        <w:rPr>
          <w:rFonts w:ascii="Times New Roman" w:hAnsi="Times New Roman" w:cs="Times New Roman"/>
          <w:bCs/>
          <w:sz w:val="24"/>
          <w:szCs w:val="24"/>
        </w:rPr>
        <w:t>5</w:t>
      </w:r>
      <w:r w:rsidRPr="00E423CD">
        <w:rPr>
          <w:rFonts w:ascii="Times New Roman" w:hAnsi="Times New Roman" w:cs="Times New Roman"/>
          <w:bCs/>
          <w:sz w:val="24"/>
          <w:szCs w:val="24"/>
        </w:rPr>
        <w:t xml:space="preserve"> году, для одной и той же группы обучающихся.</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Для определения уровня познавательной активности младших школьников на этапе констатирующего исследования мы использовали методику «Оценка уровня познавательной активности», основанную на опроснике Ч.Д. Спилбергера. Она направлена на изучение уровней познавательной активности.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Уровень познавательной активности младших школьников определялся по пятибальной шкале, путем вывода среднего балла по всем ответам на вопросы, которые представлены в </w:t>
      </w:r>
      <w:r w:rsidRPr="009300D4">
        <w:rPr>
          <w:rFonts w:ascii="Times New Roman" w:hAnsi="Times New Roman" w:cs="Times New Roman"/>
          <w:b/>
          <w:bCs/>
          <w:sz w:val="24"/>
          <w:szCs w:val="24"/>
        </w:rPr>
        <w:t xml:space="preserve">Приложении </w:t>
      </w:r>
      <w:r w:rsidR="00270D22" w:rsidRPr="009300D4">
        <w:rPr>
          <w:rFonts w:ascii="Times New Roman" w:hAnsi="Times New Roman" w:cs="Times New Roman"/>
          <w:b/>
          <w:bCs/>
          <w:sz w:val="24"/>
          <w:szCs w:val="24"/>
        </w:rPr>
        <w:t>В</w:t>
      </w:r>
      <w:r w:rsidRPr="00DF56F3">
        <w:rPr>
          <w:rFonts w:ascii="Times New Roman" w:hAnsi="Times New Roman" w:cs="Times New Roman"/>
          <w:bCs/>
          <w:sz w:val="24"/>
          <w:szCs w:val="24"/>
        </w:rPr>
        <w:t xml:space="preserve"> и распределялся в соответствии с оценочной шкалой.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 уровень – 4,0 – 5 баллов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 уровень – 3,0 – 3,9 балла</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Низкий уровень – 2,5 – 2,9 балла</w:t>
      </w:r>
    </w:p>
    <w:p w:rsidR="00DF56F3" w:rsidRPr="009300D4" w:rsidRDefault="00DF56F3" w:rsidP="00DF56F3">
      <w:pPr>
        <w:spacing w:after="0" w:line="360" w:lineRule="auto"/>
        <w:ind w:firstLine="709"/>
        <w:jc w:val="both"/>
        <w:rPr>
          <w:rFonts w:ascii="Times New Roman" w:hAnsi="Times New Roman" w:cs="Times New Roman"/>
          <w:b/>
          <w:bCs/>
          <w:sz w:val="24"/>
          <w:szCs w:val="24"/>
        </w:rPr>
      </w:pPr>
      <w:r w:rsidRPr="00DF56F3">
        <w:rPr>
          <w:rFonts w:ascii="Times New Roman" w:hAnsi="Times New Roman" w:cs="Times New Roman"/>
          <w:bCs/>
          <w:sz w:val="24"/>
          <w:szCs w:val="24"/>
        </w:rPr>
        <w:t xml:space="preserve">Критерии определения уровней познавательной активности представлены в Таблице </w:t>
      </w:r>
      <w:r w:rsidRPr="009300D4">
        <w:rPr>
          <w:rFonts w:ascii="Times New Roman" w:hAnsi="Times New Roman" w:cs="Times New Roman"/>
          <w:b/>
          <w:bCs/>
          <w:sz w:val="24"/>
          <w:szCs w:val="24"/>
        </w:rPr>
        <w:t xml:space="preserve">(Приложение </w:t>
      </w:r>
      <w:r w:rsidR="002E6825" w:rsidRPr="009300D4">
        <w:rPr>
          <w:rFonts w:ascii="Times New Roman" w:hAnsi="Times New Roman" w:cs="Times New Roman"/>
          <w:b/>
          <w:bCs/>
          <w:sz w:val="24"/>
          <w:szCs w:val="24"/>
          <w:u w:val="double"/>
        </w:rPr>
        <w:t>Г</w:t>
      </w:r>
      <w:r w:rsidRPr="009300D4">
        <w:rPr>
          <w:rFonts w:ascii="Times New Roman" w:hAnsi="Times New Roman" w:cs="Times New Roman"/>
          <w:b/>
          <w:bCs/>
          <w:sz w:val="24"/>
          <w:szCs w:val="24"/>
        </w:rPr>
        <w:t>).</w:t>
      </w:r>
    </w:p>
    <w:p w:rsid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На э</w:t>
      </w:r>
      <w:r w:rsidR="009300D4">
        <w:rPr>
          <w:rFonts w:ascii="Times New Roman" w:hAnsi="Times New Roman" w:cs="Times New Roman"/>
          <w:bCs/>
          <w:sz w:val="24"/>
          <w:szCs w:val="24"/>
        </w:rPr>
        <w:t>тапе формирующего эксперимента автором</w:t>
      </w:r>
      <w:r w:rsidR="00C248F7">
        <w:rPr>
          <w:rFonts w:ascii="Times New Roman" w:hAnsi="Times New Roman" w:cs="Times New Roman"/>
          <w:bCs/>
          <w:sz w:val="24"/>
          <w:szCs w:val="24"/>
        </w:rPr>
        <w:t xml:space="preserve"> были</w:t>
      </w:r>
      <w:r w:rsidRPr="00DF56F3">
        <w:rPr>
          <w:rFonts w:ascii="Times New Roman" w:hAnsi="Times New Roman" w:cs="Times New Roman"/>
          <w:bCs/>
          <w:sz w:val="24"/>
          <w:szCs w:val="24"/>
        </w:rPr>
        <w:t xml:space="preserve"> изу</w:t>
      </w:r>
      <w:r w:rsidR="00C248F7">
        <w:rPr>
          <w:rFonts w:ascii="Times New Roman" w:hAnsi="Times New Roman" w:cs="Times New Roman"/>
          <w:bCs/>
          <w:sz w:val="24"/>
          <w:szCs w:val="24"/>
        </w:rPr>
        <w:t>чены</w:t>
      </w:r>
      <w:r w:rsidRPr="00DF56F3">
        <w:rPr>
          <w:rFonts w:ascii="Times New Roman" w:hAnsi="Times New Roman" w:cs="Times New Roman"/>
          <w:bCs/>
          <w:sz w:val="24"/>
          <w:szCs w:val="24"/>
        </w:rPr>
        <w:t xml:space="preserve"> условия сотрудничества классного руководителя с родителями для развития познавательной активности младшего школьника н</w:t>
      </w:r>
      <w:r w:rsidR="00335B62">
        <w:rPr>
          <w:rFonts w:ascii="Times New Roman" w:hAnsi="Times New Roman" w:cs="Times New Roman"/>
          <w:bCs/>
          <w:sz w:val="24"/>
          <w:szCs w:val="24"/>
        </w:rPr>
        <w:t>а базе 1 класса ГБОУ НАО «СШ № 5</w:t>
      </w:r>
      <w:r w:rsidRPr="00DF56F3">
        <w:rPr>
          <w:rFonts w:ascii="Times New Roman" w:hAnsi="Times New Roman" w:cs="Times New Roman"/>
          <w:bCs/>
          <w:sz w:val="24"/>
          <w:szCs w:val="24"/>
        </w:rPr>
        <w:t>». Для этого был проведен анализ документации классного руководителя, анкетирование родителей.</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 xml:space="preserve">Исследование проводилось с помощью анализа наблюдения за обучающимися 1 класса в количестве 12 человек. </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Результаты наблюдения за развитием познавательной активности младших школьников представлены в Таблице </w:t>
      </w:r>
      <w:r w:rsidR="00C248F7">
        <w:rPr>
          <w:rFonts w:ascii="Times New Roman" w:hAnsi="Times New Roman" w:cs="Times New Roman"/>
          <w:bCs/>
          <w:sz w:val="24"/>
          <w:szCs w:val="24"/>
        </w:rPr>
        <w:t>1</w:t>
      </w:r>
      <w:r w:rsidRPr="00DF56F3">
        <w:rPr>
          <w:rFonts w:ascii="Times New Roman" w:hAnsi="Times New Roman" w:cs="Times New Roman"/>
          <w:bCs/>
          <w:sz w:val="24"/>
          <w:szCs w:val="24"/>
        </w:rPr>
        <w:t>.</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Таблица </w:t>
      </w:r>
      <w:r w:rsidR="00C248F7">
        <w:rPr>
          <w:rFonts w:ascii="Times New Roman" w:hAnsi="Times New Roman" w:cs="Times New Roman"/>
          <w:bCs/>
          <w:sz w:val="24"/>
          <w:szCs w:val="24"/>
        </w:rPr>
        <w:t>1</w:t>
      </w:r>
      <w:r w:rsidRPr="00DF56F3">
        <w:rPr>
          <w:rFonts w:ascii="Times New Roman" w:hAnsi="Times New Roman" w:cs="Times New Roman"/>
          <w:bCs/>
          <w:sz w:val="24"/>
          <w:szCs w:val="24"/>
        </w:rPr>
        <w:t xml:space="preserve"> – Результаты определения уровня познавательной активности младших школьников на этапе констатирующего исследования</w:t>
      </w:r>
    </w:p>
    <w:tbl>
      <w:tblPr>
        <w:tblStyle w:val="a3"/>
        <w:tblW w:w="0" w:type="auto"/>
        <w:tblLook w:val="04A0" w:firstRow="1" w:lastRow="0" w:firstColumn="1" w:lastColumn="0" w:noHBand="0" w:noVBand="1"/>
      </w:tblPr>
      <w:tblGrid>
        <w:gridCol w:w="988"/>
        <w:gridCol w:w="1388"/>
        <w:gridCol w:w="2722"/>
        <w:gridCol w:w="4247"/>
      </w:tblGrid>
      <w:tr w:rsidR="00DF56F3" w:rsidRPr="00DF56F3" w:rsidTr="00D9300B">
        <w:tc>
          <w:tcPr>
            <w:tcW w:w="988"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 п/п</w:t>
            </w:r>
          </w:p>
        </w:tc>
        <w:tc>
          <w:tcPr>
            <w:tcW w:w="1388" w:type="dxa"/>
          </w:tcPr>
          <w:p w:rsidR="00DF56F3" w:rsidRPr="00DF56F3" w:rsidRDefault="00D9300B"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П</w:t>
            </w:r>
            <w:r>
              <w:rPr>
                <w:rFonts w:ascii="Times New Roman" w:hAnsi="Times New Roman" w:cs="Times New Roman"/>
                <w:bCs/>
                <w:sz w:val="24"/>
                <w:szCs w:val="24"/>
              </w:rPr>
              <w:t>о</w:t>
            </w:r>
            <w:r w:rsidRPr="00DF56F3">
              <w:rPr>
                <w:rFonts w:ascii="Times New Roman" w:hAnsi="Times New Roman" w:cs="Times New Roman"/>
                <w:bCs/>
                <w:sz w:val="24"/>
                <w:szCs w:val="24"/>
              </w:rPr>
              <w:t>л</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 бал</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Уровень</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3,1</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4,6</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3,8</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3,7</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5</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6</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4,3</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7</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2,9</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Низкий </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8</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Ж </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2,8</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Низкий </w:t>
            </w:r>
          </w:p>
        </w:tc>
      </w:tr>
      <w:tr w:rsidR="00DF56F3" w:rsidRPr="00DF56F3" w:rsidTr="00D9300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9</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Ж </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3,6</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D9300B">
        <w:tc>
          <w:tcPr>
            <w:tcW w:w="988"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10</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3,4</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D9300B">
        <w:tc>
          <w:tcPr>
            <w:tcW w:w="988"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11</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Ж </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2,3</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Низкий</w:t>
            </w:r>
          </w:p>
        </w:tc>
      </w:tr>
      <w:tr w:rsidR="00DF56F3" w:rsidRPr="00DF56F3" w:rsidTr="00D9300B">
        <w:tc>
          <w:tcPr>
            <w:tcW w:w="988"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12</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3,2</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bl>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По результатам проведенного исследования уровня познавательной активности младших школьников получаем, что 7 (58,4 %) младших школьников имеют средний уровень развития познавательной активности.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Такие обучающиеся проявляют стремление к выявлению смысла изучаемого содержания, отличаются стремлением познать связи между явлениями и процессами, овладеть способами применения знаний в измененных условиях. Характерным показателем их поведения на уроках является большая устойчивость волевых усилий, которая проявляется в том, что учащийся стремится довести начатое дело до конца, при затруднении не отказывается от выполнения задания, а ищет пути решения.</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Обучающиеся со средним уровнем развития познавательной активности отличаются усидчивостью, желанием изучить материал в той степени, в которой его предлагает учитель или учебник.</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Еще 3 (25%) обучающихся имеют низкий уровень развития познавательной активности.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Такие обучающиеся отличаются стремлением понять, запомнить и воспроизвести знания, овладеть способом его применения по образцу. Этот уровень отличается неустойчивостью волевых усилий школьника, отсутствием у учащихся интереса к углублению знаний, отсутствие вопросов типа: «Почему?»</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Такие обучающиеся, как прави</w:t>
      </w:r>
      <w:r w:rsidR="00ED6CCD">
        <w:rPr>
          <w:rFonts w:ascii="Times New Roman" w:hAnsi="Times New Roman" w:cs="Times New Roman"/>
          <w:bCs/>
          <w:sz w:val="24"/>
          <w:szCs w:val="24"/>
        </w:rPr>
        <w:t>ло, пассивны на уроке. Выполняют</w:t>
      </w:r>
      <w:r w:rsidRPr="00DF56F3">
        <w:rPr>
          <w:rFonts w:ascii="Times New Roman" w:hAnsi="Times New Roman" w:cs="Times New Roman"/>
          <w:bCs/>
          <w:sz w:val="24"/>
          <w:szCs w:val="24"/>
        </w:rPr>
        <w:t xml:space="preserve"> задания на репродуктивном уровне. У них нет стремления к результату, но они могут быть очень увлечены процессом работы. </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Высокий уровень развития познавательной активности наблюдается у 2 (16,6%) обучающихся. </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 уровень развития познавательной активности характеризуется интересом и стремлением не только проникнуть глубоко в сущность явлений и их взаимосвязей, но и найти для этой цели новый способ. Данный уровень активности обеспечивается возбуждением высокой степени рассогласования между тем, что учащийся знал, что уже встречалось в его опыте и новой информацией, новым явлением. Активность, как качество деятельности личности, является неотъемлемым условием и показателем реализации любого принципа обучения.</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Такие обучающиеся жаждут творчества, знаний; они готовы на самые смелые идеи и проявляют большую работоспособность.</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Наглядно, результаты констатирующего этапа исследования уровня развития познавательной активности младших школьников представлены на диаграмме (Рис. 1).</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noProof/>
          <w:sz w:val="24"/>
          <w:szCs w:val="24"/>
          <w:lang w:eastAsia="ru-RU"/>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Рис. 1 – Уровни развития познавательной активности младших школьников на этапе констатирующего исследования, чел.</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 xml:space="preserve">Рассмотрим результаты исследования познавательной активности отдельно по мальчикам и девочкам. Результаты исследования представлены в Таблице </w:t>
      </w:r>
      <w:r w:rsidR="00C248F7">
        <w:rPr>
          <w:rFonts w:ascii="Times New Roman" w:hAnsi="Times New Roman" w:cs="Times New Roman"/>
          <w:bCs/>
          <w:sz w:val="24"/>
          <w:szCs w:val="24"/>
        </w:rPr>
        <w:t>2</w:t>
      </w:r>
      <w:r w:rsidRPr="00DF56F3">
        <w:rPr>
          <w:rFonts w:ascii="Times New Roman" w:hAnsi="Times New Roman" w:cs="Times New Roman"/>
          <w:bCs/>
          <w:sz w:val="24"/>
          <w:szCs w:val="24"/>
        </w:rPr>
        <w:t>.</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Таблица </w:t>
      </w:r>
      <w:r w:rsidR="00C248F7">
        <w:rPr>
          <w:rFonts w:ascii="Times New Roman" w:hAnsi="Times New Roman" w:cs="Times New Roman"/>
          <w:bCs/>
          <w:sz w:val="24"/>
          <w:szCs w:val="24"/>
        </w:rPr>
        <w:t>2</w:t>
      </w:r>
      <w:r w:rsidRPr="00DF56F3">
        <w:rPr>
          <w:rFonts w:ascii="Times New Roman" w:hAnsi="Times New Roman" w:cs="Times New Roman"/>
          <w:bCs/>
          <w:sz w:val="24"/>
          <w:szCs w:val="24"/>
        </w:rPr>
        <w:t xml:space="preserve"> – Результаты определения уровня познавательной активности младших школьников на этапе констатирующего исследования (отдельно по мальчикам и девочкам)</w:t>
      </w:r>
    </w:p>
    <w:tbl>
      <w:tblPr>
        <w:tblStyle w:val="a3"/>
        <w:tblW w:w="0" w:type="auto"/>
        <w:tblLook w:val="04A0" w:firstRow="1" w:lastRow="0" w:firstColumn="1" w:lastColumn="0" w:noHBand="0" w:noVBand="1"/>
      </w:tblPr>
      <w:tblGrid>
        <w:gridCol w:w="1534"/>
        <w:gridCol w:w="1302"/>
        <w:gridCol w:w="1301"/>
        <w:gridCol w:w="1302"/>
        <w:gridCol w:w="1302"/>
        <w:gridCol w:w="1302"/>
        <w:gridCol w:w="1302"/>
      </w:tblGrid>
      <w:tr w:rsidR="00DF56F3" w:rsidRPr="00DF56F3" w:rsidTr="00B71E30">
        <w:trPr>
          <w:trHeight w:val="240"/>
        </w:trPr>
        <w:tc>
          <w:tcPr>
            <w:tcW w:w="1534" w:type="dxa"/>
            <w:vMerge w:val="restart"/>
            <w:tcBorders>
              <w:tl2br w:val="single" w:sz="4" w:space="0" w:color="auto"/>
            </w:tcBorders>
          </w:tcPr>
          <w:p w:rsidR="00DF56F3" w:rsidRPr="00DF56F3" w:rsidRDefault="00D9300B" w:rsidP="00D930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F56F3" w:rsidRPr="00DF56F3">
              <w:rPr>
                <w:rFonts w:ascii="Times New Roman" w:hAnsi="Times New Roman" w:cs="Times New Roman"/>
                <w:bCs/>
                <w:sz w:val="24"/>
                <w:szCs w:val="24"/>
              </w:rPr>
              <w:t>Уровни</w:t>
            </w:r>
          </w:p>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Пол</w:t>
            </w:r>
          </w:p>
        </w:tc>
        <w:tc>
          <w:tcPr>
            <w:tcW w:w="2603" w:type="dxa"/>
            <w:gridSpan w:val="2"/>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Высокий </w:t>
            </w:r>
          </w:p>
        </w:tc>
        <w:tc>
          <w:tcPr>
            <w:tcW w:w="2604" w:type="dxa"/>
            <w:gridSpan w:val="2"/>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Средний </w:t>
            </w:r>
          </w:p>
        </w:tc>
        <w:tc>
          <w:tcPr>
            <w:tcW w:w="2604" w:type="dxa"/>
            <w:gridSpan w:val="2"/>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Низкий </w:t>
            </w:r>
          </w:p>
        </w:tc>
      </w:tr>
      <w:tr w:rsidR="00DF56F3" w:rsidRPr="00DF56F3" w:rsidTr="00B71E30">
        <w:trPr>
          <w:trHeight w:val="240"/>
        </w:trPr>
        <w:tc>
          <w:tcPr>
            <w:tcW w:w="1534" w:type="dxa"/>
            <w:vMerge/>
            <w:tcBorders>
              <w:tl2br w:val="single" w:sz="4" w:space="0" w:color="auto"/>
            </w:tcBorders>
          </w:tcPr>
          <w:p w:rsidR="00DF56F3" w:rsidRPr="00DF56F3" w:rsidRDefault="00DF56F3" w:rsidP="00DF56F3">
            <w:pPr>
              <w:spacing w:after="0" w:line="360" w:lineRule="auto"/>
              <w:ind w:firstLine="709"/>
              <w:jc w:val="both"/>
              <w:rPr>
                <w:rFonts w:ascii="Times New Roman" w:hAnsi="Times New Roman" w:cs="Times New Roman"/>
                <w:bCs/>
                <w:sz w:val="24"/>
                <w:szCs w:val="24"/>
              </w:rPr>
            </w:pPr>
          </w:p>
        </w:tc>
        <w:tc>
          <w:tcPr>
            <w:tcW w:w="1302"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Чел.</w:t>
            </w:r>
          </w:p>
        </w:tc>
        <w:tc>
          <w:tcPr>
            <w:tcW w:w="1301"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w:t>
            </w:r>
          </w:p>
        </w:tc>
        <w:tc>
          <w:tcPr>
            <w:tcW w:w="1302"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Чел.</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w:t>
            </w:r>
          </w:p>
        </w:tc>
        <w:tc>
          <w:tcPr>
            <w:tcW w:w="1302"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Чел.</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w:t>
            </w:r>
          </w:p>
        </w:tc>
      </w:tr>
      <w:tr w:rsidR="00DF56F3" w:rsidRPr="00DF56F3" w:rsidTr="00B71E30">
        <w:tc>
          <w:tcPr>
            <w:tcW w:w="1534"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Девочки</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w:t>
            </w:r>
          </w:p>
        </w:tc>
        <w:tc>
          <w:tcPr>
            <w:tcW w:w="1301"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8</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24</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16</w:t>
            </w:r>
          </w:p>
        </w:tc>
      </w:tr>
      <w:tr w:rsidR="00DF56F3" w:rsidRPr="00DF56F3" w:rsidTr="00B71E30">
        <w:tc>
          <w:tcPr>
            <w:tcW w:w="1534" w:type="dxa"/>
          </w:tcPr>
          <w:p w:rsidR="00DF56F3" w:rsidRPr="00DF56F3" w:rsidRDefault="00DF56F3" w:rsidP="00D9300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Мальчики</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w:t>
            </w:r>
          </w:p>
        </w:tc>
        <w:tc>
          <w:tcPr>
            <w:tcW w:w="1301"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8</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32</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8</w:t>
            </w:r>
          </w:p>
        </w:tc>
      </w:tr>
    </w:tbl>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Наглядно, результаты констатирующего этапа исследования уровня развития познавательной активности младших школьников отдельно по девочкам и мальчикам представлены на диаграмме (Рис. 2).</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noProof/>
          <w:sz w:val="24"/>
          <w:szCs w:val="24"/>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Рис. 2 – Уровни развития познавательной активности младших школьников на этапе констатирующего исследования по девочкам и мальчикам, чел.</w:t>
      </w:r>
    </w:p>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Исследование показало, что высокий уровень познавательной активности наблюдается у равного количества девочек и мальчиков – по 8%. Средний уровень познавательной активности выше у мальчиков, чем у девочек –32 % и 24% соответственно. Низкий уровень познавательной активности чаще встречается у девочек (16%), чем у мальчиков (8%). </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 xml:space="preserve">По результатам констатирующего исследования, которое проводилось с обучающимися 1 класса с использованием методов наблюдения и последующего соотнесения результатов наблюдения с показателями развития познавательной активности по методике «Оценка уровня познавательной активности», основанной на опроснике Ч.Д. Спилбергера, </w:t>
      </w:r>
      <w:r w:rsidR="00ED6CCD">
        <w:rPr>
          <w:rFonts w:ascii="Times New Roman" w:hAnsi="Times New Roman" w:cs="Times New Roman"/>
          <w:bCs/>
          <w:sz w:val="24"/>
          <w:szCs w:val="24"/>
        </w:rPr>
        <w:t>автор</w:t>
      </w:r>
      <w:r w:rsidRPr="00DF56F3">
        <w:rPr>
          <w:rFonts w:ascii="Times New Roman" w:hAnsi="Times New Roman" w:cs="Times New Roman"/>
          <w:bCs/>
          <w:sz w:val="24"/>
          <w:szCs w:val="24"/>
        </w:rPr>
        <w:t xml:space="preserve"> </w:t>
      </w:r>
      <w:r w:rsidR="00C248F7">
        <w:rPr>
          <w:rFonts w:ascii="Times New Roman" w:hAnsi="Times New Roman" w:cs="Times New Roman"/>
          <w:bCs/>
          <w:sz w:val="24"/>
          <w:szCs w:val="24"/>
        </w:rPr>
        <w:t>с</w:t>
      </w:r>
      <w:r w:rsidRPr="00DF56F3">
        <w:rPr>
          <w:rFonts w:ascii="Times New Roman" w:hAnsi="Times New Roman" w:cs="Times New Roman"/>
          <w:bCs/>
          <w:sz w:val="24"/>
          <w:szCs w:val="24"/>
        </w:rPr>
        <w:t>дела</w:t>
      </w:r>
      <w:r w:rsidR="00C248F7">
        <w:rPr>
          <w:rFonts w:ascii="Times New Roman" w:hAnsi="Times New Roman" w:cs="Times New Roman"/>
          <w:bCs/>
          <w:sz w:val="24"/>
          <w:szCs w:val="24"/>
        </w:rPr>
        <w:t>ла</w:t>
      </w:r>
      <w:r w:rsidRPr="00DF56F3">
        <w:rPr>
          <w:rFonts w:ascii="Times New Roman" w:hAnsi="Times New Roman" w:cs="Times New Roman"/>
          <w:bCs/>
          <w:sz w:val="24"/>
          <w:szCs w:val="24"/>
        </w:rPr>
        <w:t xml:space="preserve"> вывод о том, что большая часть младших школьников – 58,4 % имеют средний уровень развития познавательной активности. Низкий уровень наблюдается у 25% испытуемых, высокий – у 16,6% обучающихся.</w:t>
      </w:r>
    </w:p>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Все это указывает на</w:t>
      </w:r>
      <w:r w:rsidR="00DF56F3" w:rsidRPr="00DF56F3">
        <w:rPr>
          <w:rFonts w:ascii="Times New Roman" w:hAnsi="Times New Roman" w:cs="Times New Roman"/>
          <w:bCs/>
          <w:sz w:val="24"/>
          <w:szCs w:val="24"/>
        </w:rPr>
        <w:t xml:space="preserve"> необходимость организации работы по развитию познавательной активности младших школьников.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После проведения работы, направленной на организацию сотрудничества классного руководителя с родителями с целью повышения познавательной активности младших школьников, </w:t>
      </w:r>
      <w:r w:rsidR="00C248F7">
        <w:rPr>
          <w:rFonts w:ascii="Times New Roman" w:hAnsi="Times New Roman" w:cs="Times New Roman"/>
          <w:bCs/>
          <w:sz w:val="24"/>
          <w:szCs w:val="24"/>
        </w:rPr>
        <w:t>в рамках третьего этапа педагогического опыта</w:t>
      </w:r>
      <w:r w:rsidRPr="00DF56F3">
        <w:rPr>
          <w:rFonts w:ascii="Times New Roman" w:hAnsi="Times New Roman" w:cs="Times New Roman"/>
          <w:bCs/>
          <w:sz w:val="24"/>
          <w:szCs w:val="24"/>
        </w:rPr>
        <w:t xml:space="preserve"> </w:t>
      </w:r>
      <w:r w:rsidR="00C248F7">
        <w:rPr>
          <w:rFonts w:ascii="Times New Roman" w:hAnsi="Times New Roman" w:cs="Times New Roman"/>
          <w:bCs/>
          <w:sz w:val="24"/>
          <w:szCs w:val="24"/>
        </w:rPr>
        <w:t xml:space="preserve">была </w:t>
      </w:r>
      <w:r w:rsidRPr="00DF56F3">
        <w:rPr>
          <w:rFonts w:ascii="Times New Roman" w:hAnsi="Times New Roman" w:cs="Times New Roman"/>
          <w:bCs/>
          <w:sz w:val="24"/>
          <w:szCs w:val="24"/>
        </w:rPr>
        <w:t>прове</w:t>
      </w:r>
      <w:r w:rsidR="00C248F7">
        <w:rPr>
          <w:rFonts w:ascii="Times New Roman" w:hAnsi="Times New Roman" w:cs="Times New Roman"/>
          <w:bCs/>
          <w:sz w:val="24"/>
          <w:szCs w:val="24"/>
        </w:rPr>
        <w:t>дена</w:t>
      </w:r>
      <w:r w:rsidRPr="00DF56F3">
        <w:rPr>
          <w:rFonts w:ascii="Times New Roman" w:hAnsi="Times New Roman" w:cs="Times New Roman"/>
          <w:bCs/>
          <w:sz w:val="24"/>
          <w:szCs w:val="24"/>
        </w:rPr>
        <w:t xml:space="preserve"> повторн</w:t>
      </w:r>
      <w:r w:rsidR="00C248F7">
        <w:rPr>
          <w:rFonts w:ascii="Times New Roman" w:hAnsi="Times New Roman" w:cs="Times New Roman"/>
          <w:bCs/>
          <w:sz w:val="24"/>
          <w:szCs w:val="24"/>
        </w:rPr>
        <w:t>ая</w:t>
      </w:r>
      <w:r w:rsidRPr="00DF56F3">
        <w:rPr>
          <w:rFonts w:ascii="Times New Roman" w:hAnsi="Times New Roman" w:cs="Times New Roman"/>
          <w:bCs/>
          <w:sz w:val="24"/>
          <w:szCs w:val="24"/>
        </w:rPr>
        <w:t xml:space="preserve"> диагностик</w:t>
      </w:r>
      <w:r w:rsidR="00C248F7">
        <w:rPr>
          <w:rFonts w:ascii="Times New Roman" w:hAnsi="Times New Roman" w:cs="Times New Roman"/>
          <w:bCs/>
          <w:sz w:val="24"/>
          <w:szCs w:val="24"/>
        </w:rPr>
        <w:t>а</w:t>
      </w:r>
      <w:r w:rsidRPr="00DF56F3">
        <w:rPr>
          <w:rFonts w:ascii="Times New Roman" w:hAnsi="Times New Roman" w:cs="Times New Roman"/>
          <w:bCs/>
          <w:sz w:val="24"/>
          <w:szCs w:val="24"/>
        </w:rPr>
        <w:t xml:space="preserve"> уровня познавательной активности младших школьников.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Методика и ход организации исследования на контрольном этапе аналогичны работе, проведенной на констатирую</w:t>
      </w:r>
      <w:r w:rsidR="00ED6CCD">
        <w:rPr>
          <w:rFonts w:ascii="Times New Roman" w:hAnsi="Times New Roman" w:cs="Times New Roman"/>
          <w:bCs/>
          <w:sz w:val="24"/>
          <w:szCs w:val="24"/>
        </w:rPr>
        <w:t>щем этапе исследования. Поэтому</w:t>
      </w:r>
      <w:r w:rsidRPr="00DF56F3">
        <w:rPr>
          <w:rFonts w:ascii="Times New Roman" w:hAnsi="Times New Roman" w:cs="Times New Roman"/>
          <w:bCs/>
          <w:sz w:val="24"/>
          <w:szCs w:val="24"/>
        </w:rPr>
        <w:t xml:space="preserve"> обратимся к анализу результатов повторной диагностики, которые представлены в Таблице </w:t>
      </w:r>
      <w:r w:rsidR="00C248F7">
        <w:rPr>
          <w:rFonts w:ascii="Times New Roman" w:hAnsi="Times New Roman" w:cs="Times New Roman"/>
          <w:bCs/>
          <w:sz w:val="24"/>
          <w:szCs w:val="24"/>
        </w:rPr>
        <w:t>3</w:t>
      </w:r>
      <w:r w:rsidRPr="00DF56F3">
        <w:rPr>
          <w:rFonts w:ascii="Times New Roman" w:hAnsi="Times New Roman" w:cs="Times New Roman"/>
          <w:bCs/>
          <w:sz w:val="24"/>
          <w:szCs w:val="24"/>
        </w:rPr>
        <w:t>.</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Таблица </w:t>
      </w:r>
      <w:r w:rsidR="00C248F7">
        <w:rPr>
          <w:rFonts w:ascii="Times New Roman" w:hAnsi="Times New Roman" w:cs="Times New Roman"/>
          <w:bCs/>
          <w:sz w:val="24"/>
          <w:szCs w:val="24"/>
        </w:rPr>
        <w:t>3</w:t>
      </w:r>
      <w:r w:rsidRPr="00DF56F3">
        <w:rPr>
          <w:rFonts w:ascii="Times New Roman" w:hAnsi="Times New Roman" w:cs="Times New Roman"/>
          <w:bCs/>
          <w:sz w:val="24"/>
          <w:szCs w:val="24"/>
        </w:rPr>
        <w:t xml:space="preserve"> – Результаты определения уровня познавательной активности младших школьников на этапе контрольного исследования</w:t>
      </w:r>
    </w:p>
    <w:tbl>
      <w:tblPr>
        <w:tblStyle w:val="a3"/>
        <w:tblW w:w="0" w:type="auto"/>
        <w:tblLook w:val="04A0" w:firstRow="1" w:lastRow="0" w:firstColumn="1" w:lastColumn="0" w:noHBand="0" w:noVBand="1"/>
      </w:tblPr>
      <w:tblGrid>
        <w:gridCol w:w="988"/>
        <w:gridCol w:w="1388"/>
        <w:gridCol w:w="2722"/>
        <w:gridCol w:w="4247"/>
      </w:tblGrid>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п/п</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Пол</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 бал</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Уровень</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4,0</w:t>
            </w:r>
          </w:p>
        </w:tc>
        <w:tc>
          <w:tcPr>
            <w:tcW w:w="4247"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Высокий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4,6</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3,8</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3,7</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5</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4,2</w:t>
            </w:r>
          </w:p>
        </w:tc>
        <w:tc>
          <w:tcPr>
            <w:tcW w:w="4247"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Высокий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6</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4,3</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7</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3,8</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8</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3,2</w:t>
            </w:r>
          </w:p>
        </w:tc>
        <w:tc>
          <w:tcPr>
            <w:tcW w:w="4247"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Средний</w:t>
            </w:r>
          </w:p>
        </w:tc>
      </w:tr>
      <w:tr w:rsidR="00DF56F3" w:rsidRPr="00DF56F3" w:rsidTr="00904D1B">
        <w:tc>
          <w:tcPr>
            <w:tcW w:w="9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9</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4,0</w:t>
            </w:r>
          </w:p>
        </w:tc>
        <w:tc>
          <w:tcPr>
            <w:tcW w:w="4247"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Высокий</w:t>
            </w:r>
          </w:p>
        </w:tc>
      </w:tr>
      <w:tr w:rsidR="00DF56F3" w:rsidRPr="00DF56F3" w:rsidTr="00904D1B">
        <w:tc>
          <w:tcPr>
            <w:tcW w:w="988"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10</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3,4</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r w:rsidR="00DF56F3" w:rsidRPr="00DF56F3" w:rsidTr="00904D1B">
        <w:tc>
          <w:tcPr>
            <w:tcW w:w="988"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11</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Ж</w:t>
            </w:r>
          </w:p>
        </w:tc>
        <w:tc>
          <w:tcPr>
            <w:tcW w:w="2722"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3,0</w:t>
            </w:r>
          </w:p>
        </w:tc>
        <w:tc>
          <w:tcPr>
            <w:tcW w:w="4247" w:type="dxa"/>
          </w:tcPr>
          <w:p w:rsidR="00DF56F3" w:rsidRPr="00DF56F3" w:rsidRDefault="00C248F7"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Средний</w:t>
            </w:r>
          </w:p>
        </w:tc>
      </w:tr>
      <w:tr w:rsidR="00DF56F3" w:rsidRPr="00DF56F3" w:rsidTr="00904D1B">
        <w:tc>
          <w:tcPr>
            <w:tcW w:w="988"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12</w:t>
            </w:r>
          </w:p>
        </w:tc>
        <w:tc>
          <w:tcPr>
            <w:tcW w:w="1388"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М</w:t>
            </w:r>
          </w:p>
        </w:tc>
        <w:tc>
          <w:tcPr>
            <w:tcW w:w="272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3,2</w:t>
            </w:r>
          </w:p>
        </w:tc>
        <w:tc>
          <w:tcPr>
            <w:tcW w:w="4247"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r>
    </w:tbl>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 xml:space="preserve">По результатам проведенного исследования уровня познавательной активности младших школьников получаем, что </w:t>
      </w:r>
      <w:r w:rsidR="00492529">
        <w:rPr>
          <w:rFonts w:ascii="Times New Roman" w:hAnsi="Times New Roman" w:cs="Times New Roman"/>
          <w:bCs/>
          <w:sz w:val="24"/>
          <w:szCs w:val="24"/>
        </w:rPr>
        <w:t>7</w:t>
      </w:r>
      <w:r w:rsidRPr="00DF56F3">
        <w:rPr>
          <w:rFonts w:ascii="Times New Roman" w:hAnsi="Times New Roman" w:cs="Times New Roman"/>
          <w:bCs/>
          <w:sz w:val="24"/>
          <w:szCs w:val="24"/>
        </w:rPr>
        <w:t xml:space="preserve"> (</w:t>
      </w:r>
      <w:r w:rsidR="00492529">
        <w:rPr>
          <w:rFonts w:ascii="Times New Roman" w:hAnsi="Times New Roman" w:cs="Times New Roman"/>
          <w:bCs/>
          <w:sz w:val="24"/>
          <w:szCs w:val="24"/>
        </w:rPr>
        <w:t>58,3</w:t>
      </w:r>
      <w:r w:rsidRPr="00DF56F3">
        <w:rPr>
          <w:rFonts w:ascii="Times New Roman" w:hAnsi="Times New Roman" w:cs="Times New Roman"/>
          <w:bCs/>
          <w:sz w:val="24"/>
          <w:szCs w:val="24"/>
        </w:rPr>
        <w:t xml:space="preserve">%) младших школьников имеют средний уровень развития познавательной активности. </w:t>
      </w:r>
    </w:p>
    <w:p w:rsidR="00492529"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DF56F3" w:rsidRPr="00DF56F3">
        <w:rPr>
          <w:rFonts w:ascii="Times New Roman" w:hAnsi="Times New Roman" w:cs="Times New Roman"/>
          <w:bCs/>
          <w:sz w:val="24"/>
          <w:szCs w:val="24"/>
        </w:rPr>
        <w:t>изкий уровень развития познавательной активности</w:t>
      </w:r>
      <w:r>
        <w:rPr>
          <w:rFonts w:ascii="Times New Roman" w:hAnsi="Times New Roman" w:cs="Times New Roman"/>
          <w:bCs/>
          <w:sz w:val="24"/>
          <w:szCs w:val="24"/>
        </w:rPr>
        <w:t xml:space="preserve"> на данном этапе не был выявлен ни у одного ребенка, что позволяет свидетельствовать об эффективности разработанной системы. На первом этапе детей с низким уровнем познавательной активности было трое.</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Высокий уровень развития познавательной активности наблюдается у </w:t>
      </w:r>
      <w:r w:rsidR="00492529">
        <w:rPr>
          <w:rFonts w:ascii="Times New Roman" w:hAnsi="Times New Roman" w:cs="Times New Roman"/>
          <w:bCs/>
          <w:sz w:val="24"/>
          <w:szCs w:val="24"/>
        </w:rPr>
        <w:t>5</w:t>
      </w:r>
      <w:r w:rsidRPr="00DF56F3">
        <w:rPr>
          <w:rFonts w:ascii="Times New Roman" w:hAnsi="Times New Roman" w:cs="Times New Roman"/>
          <w:bCs/>
          <w:sz w:val="24"/>
          <w:szCs w:val="24"/>
        </w:rPr>
        <w:t xml:space="preserve"> (</w:t>
      </w:r>
      <w:r w:rsidR="00492529">
        <w:rPr>
          <w:rFonts w:ascii="Times New Roman" w:hAnsi="Times New Roman" w:cs="Times New Roman"/>
          <w:bCs/>
          <w:sz w:val="24"/>
          <w:szCs w:val="24"/>
        </w:rPr>
        <w:t>41,7%</w:t>
      </w:r>
      <w:r w:rsidRPr="00DF56F3">
        <w:rPr>
          <w:rFonts w:ascii="Times New Roman" w:hAnsi="Times New Roman" w:cs="Times New Roman"/>
          <w:bCs/>
          <w:sz w:val="24"/>
          <w:szCs w:val="24"/>
        </w:rPr>
        <w:t xml:space="preserve"> обучающихся, </w:t>
      </w:r>
      <w:r w:rsidR="00492529">
        <w:rPr>
          <w:rFonts w:ascii="Times New Roman" w:hAnsi="Times New Roman" w:cs="Times New Roman"/>
          <w:bCs/>
          <w:sz w:val="24"/>
          <w:szCs w:val="24"/>
        </w:rPr>
        <w:t>то намного выше,</w:t>
      </w:r>
      <w:r w:rsidRPr="00DF56F3">
        <w:rPr>
          <w:rFonts w:ascii="Times New Roman" w:hAnsi="Times New Roman" w:cs="Times New Roman"/>
          <w:bCs/>
          <w:sz w:val="24"/>
          <w:szCs w:val="24"/>
        </w:rPr>
        <w:t xml:space="preserve"> </w:t>
      </w:r>
      <w:r w:rsidR="00492529">
        <w:rPr>
          <w:rFonts w:ascii="Times New Roman" w:hAnsi="Times New Roman" w:cs="Times New Roman"/>
          <w:bCs/>
          <w:sz w:val="24"/>
          <w:szCs w:val="24"/>
        </w:rPr>
        <w:t>чем</w:t>
      </w:r>
      <w:r w:rsidRPr="00DF56F3">
        <w:rPr>
          <w:rFonts w:ascii="Times New Roman" w:hAnsi="Times New Roman" w:cs="Times New Roman"/>
          <w:bCs/>
          <w:sz w:val="24"/>
          <w:szCs w:val="24"/>
        </w:rPr>
        <w:t xml:space="preserve"> на этапе констатирующего эксперимента.</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Наглядно, результаты контрольного этапа исследования уровня развития познавательной активности младших школьников представлены на диаграмме (Рис. 3).</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noProof/>
          <w:sz w:val="24"/>
          <w:szCs w:val="24"/>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Рис. 3 – Уровни развития познавательной активности младших школьников на этапе контрольного исследования, чел.</w:t>
      </w:r>
    </w:p>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Обратимся к сравнительным результатам диагностики познавательной активности младших школьников на этапе констатирующего и контрольного исследования. Сравнительные результаты представлены в Таблице </w:t>
      </w:r>
      <w:r w:rsidR="00492529">
        <w:rPr>
          <w:rFonts w:ascii="Times New Roman" w:hAnsi="Times New Roman" w:cs="Times New Roman"/>
          <w:bCs/>
          <w:sz w:val="24"/>
          <w:szCs w:val="24"/>
        </w:rPr>
        <w:t>4</w:t>
      </w:r>
      <w:r w:rsidRPr="00DF56F3">
        <w:rPr>
          <w:rFonts w:ascii="Times New Roman" w:hAnsi="Times New Roman" w:cs="Times New Roman"/>
          <w:bCs/>
          <w:sz w:val="24"/>
          <w:szCs w:val="24"/>
        </w:rPr>
        <w:t>.</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Таблица 6 – Сравнительные результаты диагностики уровня познавательной активности младших школьников на этапе констатирующего и контрольного исследования</w:t>
      </w:r>
    </w:p>
    <w:tbl>
      <w:tblPr>
        <w:tblStyle w:val="a3"/>
        <w:tblW w:w="0" w:type="auto"/>
        <w:tblLook w:val="04A0" w:firstRow="1" w:lastRow="0" w:firstColumn="1" w:lastColumn="0" w:noHBand="0" w:noVBand="1"/>
      </w:tblPr>
      <w:tblGrid>
        <w:gridCol w:w="2037"/>
        <w:gridCol w:w="1258"/>
        <w:gridCol w:w="1256"/>
        <w:gridCol w:w="1259"/>
        <w:gridCol w:w="1257"/>
        <w:gridCol w:w="1259"/>
        <w:gridCol w:w="1245"/>
      </w:tblGrid>
      <w:tr w:rsidR="00DF56F3" w:rsidRPr="00DF56F3" w:rsidTr="00B71E30">
        <w:trPr>
          <w:trHeight w:val="240"/>
        </w:trPr>
        <w:tc>
          <w:tcPr>
            <w:tcW w:w="1534" w:type="dxa"/>
            <w:vMerge w:val="restart"/>
            <w:tcBorders>
              <w:tl2br w:val="single" w:sz="4" w:space="0" w:color="auto"/>
            </w:tcBorders>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Уровни</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Этапы</w:t>
            </w:r>
          </w:p>
        </w:tc>
        <w:tc>
          <w:tcPr>
            <w:tcW w:w="2603" w:type="dxa"/>
            <w:gridSpan w:val="2"/>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Высокий</w:t>
            </w:r>
          </w:p>
        </w:tc>
        <w:tc>
          <w:tcPr>
            <w:tcW w:w="2604" w:type="dxa"/>
            <w:gridSpan w:val="2"/>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Средний</w:t>
            </w:r>
          </w:p>
        </w:tc>
        <w:tc>
          <w:tcPr>
            <w:tcW w:w="2604" w:type="dxa"/>
            <w:gridSpan w:val="2"/>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Низкий</w:t>
            </w:r>
          </w:p>
        </w:tc>
      </w:tr>
      <w:tr w:rsidR="00DF56F3" w:rsidRPr="00DF56F3" w:rsidTr="00B71E30">
        <w:trPr>
          <w:trHeight w:val="240"/>
        </w:trPr>
        <w:tc>
          <w:tcPr>
            <w:tcW w:w="1534" w:type="dxa"/>
            <w:vMerge/>
            <w:tcBorders>
              <w:tl2br w:val="single" w:sz="4" w:space="0" w:color="auto"/>
            </w:tcBorders>
          </w:tcPr>
          <w:p w:rsidR="00DF56F3" w:rsidRPr="00DF56F3" w:rsidRDefault="00DF56F3" w:rsidP="00DF56F3">
            <w:pPr>
              <w:spacing w:after="0" w:line="360" w:lineRule="auto"/>
              <w:ind w:firstLine="709"/>
              <w:jc w:val="both"/>
              <w:rPr>
                <w:rFonts w:ascii="Times New Roman" w:hAnsi="Times New Roman" w:cs="Times New Roman"/>
                <w:bCs/>
                <w:sz w:val="24"/>
                <w:szCs w:val="24"/>
              </w:rPr>
            </w:pPr>
          </w:p>
        </w:tc>
        <w:tc>
          <w:tcPr>
            <w:tcW w:w="1302"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Чел.</w:t>
            </w:r>
          </w:p>
        </w:tc>
        <w:tc>
          <w:tcPr>
            <w:tcW w:w="1301"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w:t>
            </w:r>
          </w:p>
        </w:tc>
        <w:tc>
          <w:tcPr>
            <w:tcW w:w="1302"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Чел.</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w:t>
            </w:r>
          </w:p>
        </w:tc>
        <w:tc>
          <w:tcPr>
            <w:tcW w:w="1302"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Чел.</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w:t>
            </w:r>
          </w:p>
        </w:tc>
      </w:tr>
      <w:tr w:rsidR="00DF56F3" w:rsidRPr="00DF56F3" w:rsidTr="00B71E30">
        <w:tc>
          <w:tcPr>
            <w:tcW w:w="1534"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Констатирующий</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w:t>
            </w:r>
          </w:p>
        </w:tc>
        <w:tc>
          <w:tcPr>
            <w:tcW w:w="1301"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16,6</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7</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58,</w:t>
            </w:r>
            <w:r w:rsidR="00492529">
              <w:rPr>
                <w:rFonts w:ascii="Times New Roman" w:hAnsi="Times New Roman" w:cs="Times New Roman"/>
                <w:bCs/>
                <w:sz w:val="24"/>
                <w:szCs w:val="24"/>
              </w:rPr>
              <w:t>3</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3</w:t>
            </w:r>
          </w:p>
        </w:tc>
        <w:tc>
          <w:tcPr>
            <w:tcW w:w="1302" w:type="dxa"/>
          </w:tcPr>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25</w:t>
            </w:r>
          </w:p>
        </w:tc>
      </w:tr>
      <w:tr w:rsidR="00DF56F3" w:rsidRPr="00DF56F3" w:rsidTr="00B71E30">
        <w:tc>
          <w:tcPr>
            <w:tcW w:w="1534" w:type="dxa"/>
          </w:tcPr>
          <w:p w:rsidR="00DF56F3" w:rsidRPr="00DF56F3" w:rsidRDefault="00DF56F3" w:rsidP="00904D1B">
            <w:pPr>
              <w:spacing w:after="0" w:line="360" w:lineRule="auto"/>
              <w:jc w:val="both"/>
              <w:rPr>
                <w:rFonts w:ascii="Times New Roman" w:hAnsi="Times New Roman" w:cs="Times New Roman"/>
                <w:bCs/>
                <w:sz w:val="24"/>
                <w:szCs w:val="24"/>
              </w:rPr>
            </w:pPr>
            <w:r w:rsidRPr="00DF56F3">
              <w:rPr>
                <w:rFonts w:ascii="Times New Roman" w:hAnsi="Times New Roman" w:cs="Times New Roman"/>
                <w:bCs/>
                <w:sz w:val="24"/>
                <w:szCs w:val="24"/>
              </w:rPr>
              <w:t>Контрольный</w:t>
            </w:r>
          </w:p>
        </w:tc>
        <w:tc>
          <w:tcPr>
            <w:tcW w:w="1302" w:type="dxa"/>
          </w:tcPr>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p>
        </w:tc>
        <w:tc>
          <w:tcPr>
            <w:tcW w:w="1301" w:type="dxa"/>
          </w:tcPr>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41,7</w:t>
            </w:r>
          </w:p>
        </w:tc>
        <w:tc>
          <w:tcPr>
            <w:tcW w:w="1302" w:type="dxa"/>
          </w:tcPr>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p>
        </w:tc>
        <w:tc>
          <w:tcPr>
            <w:tcW w:w="1302" w:type="dxa"/>
          </w:tcPr>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58,3</w:t>
            </w:r>
          </w:p>
        </w:tc>
        <w:tc>
          <w:tcPr>
            <w:tcW w:w="1302" w:type="dxa"/>
          </w:tcPr>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0</w:t>
            </w:r>
          </w:p>
        </w:tc>
        <w:tc>
          <w:tcPr>
            <w:tcW w:w="1302" w:type="dxa"/>
          </w:tcPr>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0</w:t>
            </w:r>
          </w:p>
        </w:tc>
      </w:tr>
    </w:tbl>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Наглядно, сравнительные результаты исследования уровня развития познавательной активности младших школьников представлены на диаграмме (Рис. 4).</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noProof/>
          <w:sz w:val="24"/>
          <w:szCs w:val="24"/>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Рис. 4– Сравнительные уровни исследования развития познавательной активности младших школьников, чел.</w:t>
      </w:r>
    </w:p>
    <w:p w:rsidR="00DF56F3" w:rsidRPr="00DF56F3" w:rsidRDefault="00DF56F3" w:rsidP="00DF56F3">
      <w:pPr>
        <w:spacing w:after="0" w:line="360" w:lineRule="auto"/>
        <w:ind w:firstLine="709"/>
        <w:jc w:val="both"/>
        <w:rPr>
          <w:rFonts w:ascii="Times New Roman" w:hAnsi="Times New Roman" w:cs="Times New Roman"/>
          <w:bCs/>
          <w:sz w:val="24"/>
          <w:szCs w:val="24"/>
        </w:rPr>
      </w:pP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 xml:space="preserve">Таким образом, по результатам проведенного исследования </w:t>
      </w:r>
      <w:r w:rsidR="00492529">
        <w:rPr>
          <w:rFonts w:ascii="Times New Roman" w:hAnsi="Times New Roman" w:cs="Times New Roman"/>
          <w:bCs/>
          <w:sz w:val="24"/>
          <w:szCs w:val="24"/>
        </w:rPr>
        <w:t>явно прослеживается</w:t>
      </w:r>
      <w:r w:rsidRPr="00DF56F3">
        <w:rPr>
          <w:rFonts w:ascii="Times New Roman" w:hAnsi="Times New Roman" w:cs="Times New Roman"/>
          <w:bCs/>
          <w:sz w:val="24"/>
          <w:szCs w:val="24"/>
        </w:rPr>
        <w:t xml:space="preserve"> положительн</w:t>
      </w:r>
      <w:r w:rsidR="00492529">
        <w:rPr>
          <w:rFonts w:ascii="Times New Roman" w:hAnsi="Times New Roman" w:cs="Times New Roman"/>
          <w:bCs/>
          <w:sz w:val="24"/>
          <w:szCs w:val="24"/>
        </w:rPr>
        <w:t>ая</w:t>
      </w:r>
      <w:r w:rsidRPr="00DF56F3">
        <w:rPr>
          <w:rFonts w:ascii="Times New Roman" w:hAnsi="Times New Roman" w:cs="Times New Roman"/>
          <w:bCs/>
          <w:sz w:val="24"/>
          <w:szCs w:val="24"/>
        </w:rPr>
        <w:t xml:space="preserve"> динамик</w:t>
      </w:r>
      <w:r w:rsidR="00492529">
        <w:rPr>
          <w:rFonts w:ascii="Times New Roman" w:hAnsi="Times New Roman" w:cs="Times New Roman"/>
          <w:bCs/>
          <w:sz w:val="24"/>
          <w:szCs w:val="24"/>
        </w:rPr>
        <w:t>а</w:t>
      </w:r>
      <w:r w:rsidRPr="00DF56F3">
        <w:rPr>
          <w:rFonts w:ascii="Times New Roman" w:hAnsi="Times New Roman" w:cs="Times New Roman"/>
          <w:bCs/>
          <w:sz w:val="24"/>
          <w:szCs w:val="24"/>
        </w:rPr>
        <w:t xml:space="preserve"> в сотрудничестве родителей с классным руководителем, котор</w:t>
      </w:r>
      <w:r w:rsidR="00492529">
        <w:rPr>
          <w:rFonts w:ascii="Times New Roman" w:hAnsi="Times New Roman" w:cs="Times New Roman"/>
          <w:bCs/>
          <w:sz w:val="24"/>
          <w:szCs w:val="24"/>
        </w:rPr>
        <w:t xml:space="preserve">ая </w:t>
      </w:r>
      <w:r w:rsidRPr="00DF56F3">
        <w:rPr>
          <w:rFonts w:ascii="Times New Roman" w:hAnsi="Times New Roman" w:cs="Times New Roman"/>
          <w:bCs/>
          <w:sz w:val="24"/>
          <w:szCs w:val="24"/>
        </w:rPr>
        <w:t>привел</w:t>
      </w:r>
      <w:r w:rsidR="00492529">
        <w:rPr>
          <w:rFonts w:ascii="Times New Roman" w:hAnsi="Times New Roman" w:cs="Times New Roman"/>
          <w:bCs/>
          <w:sz w:val="24"/>
          <w:szCs w:val="24"/>
        </w:rPr>
        <w:t>а</w:t>
      </w:r>
      <w:r w:rsidRPr="00DF56F3">
        <w:rPr>
          <w:rFonts w:ascii="Times New Roman" w:hAnsi="Times New Roman" w:cs="Times New Roman"/>
          <w:bCs/>
          <w:sz w:val="24"/>
          <w:szCs w:val="24"/>
        </w:rPr>
        <w:t xml:space="preserve"> к повышению уровня познавательной активности младших школьников.</w:t>
      </w:r>
    </w:p>
    <w:p w:rsidR="00DF56F3" w:rsidRP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t>По сравнению с кон</w:t>
      </w:r>
      <w:r w:rsidR="00ED6CCD">
        <w:rPr>
          <w:rFonts w:ascii="Times New Roman" w:hAnsi="Times New Roman" w:cs="Times New Roman"/>
          <w:bCs/>
          <w:sz w:val="24"/>
          <w:szCs w:val="24"/>
        </w:rPr>
        <w:t>статирующим этапом исследования</w:t>
      </w:r>
      <w:r w:rsidRPr="00DF56F3">
        <w:rPr>
          <w:rFonts w:ascii="Times New Roman" w:hAnsi="Times New Roman" w:cs="Times New Roman"/>
          <w:bCs/>
          <w:sz w:val="24"/>
          <w:szCs w:val="24"/>
        </w:rPr>
        <w:t xml:space="preserve"> младших школьников </w:t>
      </w:r>
      <w:r w:rsidR="00492529">
        <w:rPr>
          <w:rFonts w:ascii="Times New Roman" w:hAnsi="Times New Roman" w:cs="Times New Roman"/>
          <w:bCs/>
          <w:sz w:val="24"/>
          <w:szCs w:val="24"/>
        </w:rPr>
        <w:t xml:space="preserve">с высоким уровнем активности стало больше на три человека, </w:t>
      </w:r>
      <w:r w:rsidRPr="00DF56F3">
        <w:rPr>
          <w:rFonts w:ascii="Times New Roman" w:hAnsi="Times New Roman" w:cs="Times New Roman"/>
          <w:bCs/>
          <w:sz w:val="24"/>
          <w:szCs w:val="24"/>
        </w:rPr>
        <w:t xml:space="preserve">со средним уровнем развития познавательной активности </w:t>
      </w:r>
      <w:r w:rsidR="00492529">
        <w:rPr>
          <w:rFonts w:ascii="Times New Roman" w:hAnsi="Times New Roman" w:cs="Times New Roman"/>
          <w:bCs/>
          <w:sz w:val="24"/>
          <w:szCs w:val="24"/>
        </w:rPr>
        <w:t xml:space="preserve">количество не изменилось, но прослеживается положительная динамика, поскольку к ним присоединились дети с исходным низким уровнем и часть детей стали иметь высокий уровень. </w:t>
      </w:r>
      <w:r w:rsidRPr="00DF56F3">
        <w:rPr>
          <w:rFonts w:ascii="Times New Roman" w:hAnsi="Times New Roman" w:cs="Times New Roman"/>
          <w:bCs/>
          <w:sz w:val="24"/>
          <w:szCs w:val="24"/>
        </w:rPr>
        <w:t xml:space="preserve">Количество младших школьников с </w:t>
      </w:r>
      <w:r w:rsidR="00492529">
        <w:rPr>
          <w:rFonts w:ascii="Times New Roman" w:hAnsi="Times New Roman" w:cs="Times New Roman"/>
          <w:bCs/>
          <w:sz w:val="24"/>
          <w:szCs w:val="24"/>
        </w:rPr>
        <w:t xml:space="preserve">низким уровнем кардинально изменилось – на контрольном этапе не было выявлено ни одного ребенка с такими показателями. </w:t>
      </w:r>
    </w:p>
    <w:p w:rsidR="00DF56F3" w:rsidRPr="00DF56F3" w:rsidRDefault="00492529" w:rsidP="00DF56F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Кроме того, б</w:t>
      </w:r>
      <w:r w:rsidR="00DF56F3" w:rsidRPr="00DF56F3">
        <w:rPr>
          <w:rFonts w:ascii="Times New Roman" w:hAnsi="Times New Roman" w:cs="Times New Roman"/>
          <w:bCs/>
          <w:sz w:val="24"/>
          <w:szCs w:val="24"/>
        </w:rPr>
        <w:t>лагодаря предложенным рекомендациям, в образовательной организации были созданы условия для сотрудничества педагогов с родителями.</w:t>
      </w:r>
    </w:p>
    <w:p w:rsidR="00DF56F3" w:rsidRDefault="00DF56F3" w:rsidP="00DF56F3">
      <w:pPr>
        <w:spacing w:after="0" w:line="360" w:lineRule="auto"/>
        <w:ind w:firstLine="709"/>
        <w:jc w:val="both"/>
        <w:rPr>
          <w:rFonts w:ascii="Times New Roman" w:hAnsi="Times New Roman" w:cs="Times New Roman"/>
          <w:bCs/>
          <w:sz w:val="24"/>
          <w:szCs w:val="24"/>
        </w:rPr>
      </w:pPr>
      <w:r w:rsidRPr="00DF56F3">
        <w:rPr>
          <w:rFonts w:ascii="Times New Roman" w:hAnsi="Times New Roman" w:cs="Times New Roman"/>
          <w:bCs/>
          <w:sz w:val="24"/>
          <w:szCs w:val="24"/>
        </w:rPr>
        <w:lastRenderedPageBreak/>
        <w:t>В ходе целенаправленной и содержательной работы с использованием разнообразным методов и форм сотрудничества, родители смогли осознать важность сотрудничества для повышения познавательной активности младших школьников.</w:t>
      </w:r>
    </w:p>
    <w:p w:rsidR="00492529"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 xml:space="preserve">Результаты </w:t>
      </w:r>
      <w:r w:rsidR="00492529">
        <w:rPr>
          <w:rFonts w:ascii="Times New Roman" w:hAnsi="Times New Roman" w:cs="Times New Roman"/>
          <w:bCs/>
          <w:sz w:val="24"/>
          <w:szCs w:val="24"/>
        </w:rPr>
        <w:t>реализованного педагогического опыта</w:t>
      </w:r>
      <w:r w:rsidRPr="00E423CD">
        <w:rPr>
          <w:rFonts w:ascii="Times New Roman" w:hAnsi="Times New Roman" w:cs="Times New Roman"/>
          <w:bCs/>
          <w:sz w:val="24"/>
          <w:szCs w:val="24"/>
        </w:rPr>
        <w:t xml:space="preserve"> свидетельствуют о положительном влиянии разработанной системы сотрудничества классного руководителя с родителями на развитие познавательной активности младших школьников. </w:t>
      </w:r>
    </w:p>
    <w:p w:rsidR="00E423CD" w:rsidRPr="00E423CD"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Анализ собранных данных показал, что в результате реализации предложенной системы наблюдается значительная положительная динамика в развитии познавательной активности учащихся. В частности, увеличился процент учащихся с высоким уровнем познавательной активности, и уменьшился процент учащихся с низким уровнем. Кроме того, проведенное анкетирование показало, что родители отмечают повышение своей педагогической компетентности и более активное участие в образовательном процессе.</w:t>
      </w:r>
    </w:p>
    <w:p w:rsidR="00324817" w:rsidRDefault="00E423CD" w:rsidP="00E423CD">
      <w:pPr>
        <w:spacing w:after="0" w:line="360" w:lineRule="auto"/>
        <w:ind w:firstLine="709"/>
        <w:jc w:val="both"/>
        <w:rPr>
          <w:rFonts w:ascii="Times New Roman" w:hAnsi="Times New Roman" w:cs="Times New Roman"/>
          <w:bCs/>
          <w:sz w:val="24"/>
          <w:szCs w:val="24"/>
        </w:rPr>
      </w:pPr>
      <w:r w:rsidRPr="00E423CD">
        <w:rPr>
          <w:rFonts w:ascii="Times New Roman" w:hAnsi="Times New Roman" w:cs="Times New Roman"/>
          <w:bCs/>
          <w:sz w:val="24"/>
          <w:szCs w:val="24"/>
        </w:rPr>
        <w:t>Таким образом, можно сделать вывод, что разработанная система сотрудничества позволяет создать благоприятные условия для развития познавательной активности учащихся и укрепления детско-родительских отношений. Полученные результаты свидетельствуют об эффективности предложенной системы сотрудничества классного руководителя с родителями. Активное вовлечение родителей в образовательный процесс, использование современных образовательных технологий и индивидуальный подход позволяют повысить познавательный интерес учащихся и улучшить их образовательные результаты. Дальнейшая работа будет направлена на совершенствование системы сотрудничества и расширение сферы ее применения.</w:t>
      </w:r>
    </w:p>
    <w:p w:rsidR="00324817" w:rsidRDefault="00324817">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rsidR="00E423CD" w:rsidRDefault="006A6947" w:rsidP="00112299">
      <w:pPr>
        <w:spacing w:after="0" w:line="360" w:lineRule="auto"/>
        <w:jc w:val="center"/>
        <w:rPr>
          <w:rFonts w:ascii="Times New Roman" w:hAnsi="Times New Roman" w:cs="Times New Roman"/>
          <w:b/>
          <w:sz w:val="24"/>
          <w:szCs w:val="24"/>
        </w:rPr>
      </w:pPr>
      <w:r w:rsidRPr="006A6947">
        <w:rPr>
          <w:rFonts w:ascii="Times New Roman" w:hAnsi="Times New Roman" w:cs="Times New Roman"/>
          <w:b/>
          <w:sz w:val="24"/>
          <w:szCs w:val="24"/>
        </w:rPr>
        <w:lastRenderedPageBreak/>
        <w:t>СПИСОК ИСПОЛЬЗОВАННОЙ ЛИТЕРАТУРЫ</w:t>
      </w:r>
    </w:p>
    <w:p w:rsidR="006A6947" w:rsidRDefault="006A6947" w:rsidP="00D250B3">
      <w:pPr>
        <w:spacing w:after="0" w:line="360" w:lineRule="auto"/>
        <w:ind w:firstLine="709"/>
        <w:jc w:val="both"/>
        <w:rPr>
          <w:rFonts w:ascii="Times New Roman" w:hAnsi="Times New Roman" w:cs="Times New Roman"/>
          <w:b/>
          <w:sz w:val="24"/>
          <w:szCs w:val="24"/>
        </w:rPr>
      </w:pPr>
      <w:bookmarkStart w:id="0" w:name="_Hlk211822490"/>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Байбородова, Л.В. Взаимодействие школы и семьи</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Учебно-методическое пособие. – Ярославль</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xml:space="preserve">: Академия развития, Академия холдинг, – 2003. – 224 с.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Веснин</w:t>
      </w:r>
      <w:r w:rsidR="00ED6CCD">
        <w:rPr>
          <w:rFonts w:ascii="Times New Roman" w:hAnsi="Times New Roman" w:cs="Times New Roman"/>
          <w:bCs/>
          <w:sz w:val="24"/>
          <w:szCs w:val="24"/>
        </w:rPr>
        <w:t>,</w:t>
      </w:r>
      <w:r w:rsidRPr="00D250B3">
        <w:rPr>
          <w:rFonts w:ascii="Times New Roman" w:hAnsi="Times New Roman" w:cs="Times New Roman"/>
          <w:bCs/>
          <w:sz w:val="24"/>
          <w:szCs w:val="24"/>
        </w:rPr>
        <w:t xml:space="preserve"> И. В., Шинкарева</w:t>
      </w:r>
      <w:r w:rsidR="00ED6CCD">
        <w:rPr>
          <w:rFonts w:ascii="Times New Roman" w:hAnsi="Times New Roman" w:cs="Times New Roman"/>
          <w:bCs/>
          <w:sz w:val="24"/>
          <w:szCs w:val="24"/>
        </w:rPr>
        <w:t>,</w:t>
      </w:r>
      <w:r w:rsidRPr="00D250B3">
        <w:rPr>
          <w:rFonts w:ascii="Times New Roman" w:hAnsi="Times New Roman" w:cs="Times New Roman"/>
          <w:bCs/>
          <w:sz w:val="24"/>
          <w:szCs w:val="24"/>
        </w:rPr>
        <w:t xml:space="preserve"> Л. В. Познавательная активность дошкольников</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сущность, уровни проявления // Гаудеамус. – 2005. – №8. – URL</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https:</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xml:space="preserve">cyberleninka.ru/article/n/poznavatelnaya-aktivnost-doshkolnikov-suschnost-urovni-proyavleniya (дата обращения: 11.02.2022).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 xml:space="preserve">Воронина, А.Я. Взаимодействие учителя ученика семьи как условие нравственного воспитания младших школьников [Текст] \ А.Я. Воронина // Человек и образование. – 2019. - № 4. – С. 21-24.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Выготский</w:t>
      </w:r>
      <w:r w:rsidR="00ED6CCD">
        <w:rPr>
          <w:rFonts w:ascii="Times New Roman" w:hAnsi="Times New Roman" w:cs="Times New Roman"/>
          <w:bCs/>
          <w:sz w:val="24"/>
          <w:szCs w:val="24"/>
        </w:rPr>
        <w:t>,</w:t>
      </w:r>
      <w:r w:rsidRPr="00D250B3">
        <w:rPr>
          <w:rFonts w:ascii="Times New Roman" w:hAnsi="Times New Roman" w:cs="Times New Roman"/>
          <w:bCs/>
          <w:sz w:val="24"/>
          <w:szCs w:val="24"/>
        </w:rPr>
        <w:t xml:space="preserve"> Л.С. Собрание сочинений: в 6-ти томах. Т.4. – М., 1984. – 345 с.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 xml:space="preserve">Диагностические мероприятия по определению уровня познавательной активности младших школьников // URL: https://nsportal.ru/shkola/raznoe/library/2017/11/13/diagnosticheskie-meropriyatiya-po-opredeleniyu-urovnya (дата обращения: 29.10.2021).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Кожурова</w:t>
      </w:r>
      <w:r w:rsidR="00ED6CCD">
        <w:rPr>
          <w:rFonts w:ascii="Times New Roman" w:hAnsi="Times New Roman" w:cs="Times New Roman"/>
          <w:bCs/>
          <w:sz w:val="24"/>
          <w:szCs w:val="24"/>
        </w:rPr>
        <w:t>,</w:t>
      </w:r>
      <w:r w:rsidRPr="00D250B3">
        <w:rPr>
          <w:rFonts w:ascii="Times New Roman" w:hAnsi="Times New Roman" w:cs="Times New Roman"/>
          <w:bCs/>
          <w:sz w:val="24"/>
          <w:szCs w:val="24"/>
        </w:rPr>
        <w:t xml:space="preserve"> А.А, Шипкова</w:t>
      </w:r>
      <w:r w:rsidR="00ED6CCD">
        <w:rPr>
          <w:rFonts w:ascii="Times New Roman" w:hAnsi="Times New Roman" w:cs="Times New Roman"/>
          <w:bCs/>
          <w:sz w:val="24"/>
          <w:szCs w:val="24"/>
        </w:rPr>
        <w:t>,</w:t>
      </w:r>
      <w:r w:rsidRPr="00D250B3">
        <w:rPr>
          <w:rFonts w:ascii="Times New Roman" w:hAnsi="Times New Roman" w:cs="Times New Roman"/>
          <w:bCs/>
          <w:sz w:val="24"/>
          <w:szCs w:val="24"/>
        </w:rPr>
        <w:t xml:space="preserve"> А.А. Развитие познавательной активности младших школьников на основе использования нетрадиционных форм обучения // Проблемы современного педагогического образования. – 2019. – №64-3. – URL</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xml:space="preserve">: https://cyberleninka.ru/article/n/razvitie-poznavatelnoy-aktivnosti-mladshih-shkolnikov-na-osnove-ispolzovaniya-netraditsionnyh-form-obucheniya (дата обращения: 12.12.2024).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Обухова, Л.Ф. Возрастная психология – М.</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xml:space="preserve">: Педагогическое общество России, 2016 – С. 93-120. –  ISBN 978-5-89532-061-2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 xml:space="preserve">Овчелупова, Ю. А. Роль воспитательной системы классного руководителя в развитии младшего школьника в условиях современной школы / Ю. А. Овчелупова. — Текст : непосредственный // Молодой ученый. – 2015. – № 21 (101). – С. 815-818. – URL: https://moluch.ru/archive/101/22882/ (дата обращения: 29.05.2024).   </w:t>
      </w:r>
    </w:p>
    <w:p w:rsidR="00D250B3"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Федеральный государственный образовательный стандарт начального общего образования [Текст] / Министерство образования и науки Российской Федерации. – М.</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xml:space="preserve">: Просвещение, 2010. – 31 с. – (Стандарты второго поколения). – ISBN 978-5-09-031246-0   </w:t>
      </w:r>
    </w:p>
    <w:p w:rsidR="00112299" w:rsidRPr="00D250B3" w:rsidRDefault="00D250B3" w:rsidP="00D250B3">
      <w:pPr>
        <w:pStyle w:val="a4"/>
        <w:numPr>
          <w:ilvl w:val="0"/>
          <w:numId w:val="18"/>
        </w:numPr>
        <w:spacing w:after="160" w:line="259" w:lineRule="auto"/>
        <w:ind w:left="0" w:firstLine="709"/>
        <w:jc w:val="both"/>
        <w:rPr>
          <w:rFonts w:ascii="Times New Roman" w:hAnsi="Times New Roman" w:cs="Times New Roman"/>
          <w:bCs/>
          <w:sz w:val="24"/>
          <w:szCs w:val="24"/>
        </w:rPr>
      </w:pPr>
      <w:r w:rsidRPr="00D250B3">
        <w:rPr>
          <w:rFonts w:ascii="Times New Roman" w:hAnsi="Times New Roman" w:cs="Times New Roman"/>
          <w:bCs/>
          <w:sz w:val="24"/>
          <w:szCs w:val="24"/>
        </w:rPr>
        <w:t>Щербакова</w:t>
      </w:r>
      <w:r w:rsidR="00ED6CCD">
        <w:rPr>
          <w:rFonts w:ascii="Times New Roman" w:hAnsi="Times New Roman" w:cs="Times New Roman"/>
          <w:bCs/>
          <w:sz w:val="24"/>
          <w:szCs w:val="24"/>
        </w:rPr>
        <w:t>,</w:t>
      </w:r>
      <w:r w:rsidRPr="00D250B3">
        <w:rPr>
          <w:rFonts w:ascii="Times New Roman" w:hAnsi="Times New Roman" w:cs="Times New Roman"/>
          <w:bCs/>
          <w:sz w:val="24"/>
          <w:szCs w:val="24"/>
        </w:rPr>
        <w:t xml:space="preserve"> Е.И. О некоторых особенностях познавательной активности в процессе обучения математике </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w:t>
      </w:r>
      <w:r w:rsidR="00ED6CCD">
        <w:rPr>
          <w:rFonts w:ascii="Times New Roman" w:hAnsi="Times New Roman" w:cs="Times New Roman"/>
          <w:bCs/>
          <w:sz w:val="24"/>
          <w:szCs w:val="24"/>
        </w:rPr>
        <w:t xml:space="preserve"> </w:t>
      </w:r>
      <w:r w:rsidRPr="00D250B3">
        <w:rPr>
          <w:rFonts w:ascii="Times New Roman" w:hAnsi="Times New Roman" w:cs="Times New Roman"/>
          <w:bCs/>
          <w:sz w:val="24"/>
          <w:szCs w:val="24"/>
        </w:rPr>
        <w:t xml:space="preserve"> Дошкольное воспитание, – 1983. – №9. – С.42-45.  </w:t>
      </w:r>
      <w:r w:rsidR="00112299" w:rsidRPr="00D250B3">
        <w:rPr>
          <w:rFonts w:ascii="Times New Roman" w:hAnsi="Times New Roman" w:cs="Times New Roman"/>
          <w:bCs/>
          <w:sz w:val="24"/>
          <w:szCs w:val="24"/>
        </w:rPr>
        <w:br w:type="page"/>
      </w:r>
    </w:p>
    <w:bookmarkEnd w:id="0"/>
    <w:p w:rsidR="00112299" w:rsidRPr="00112299" w:rsidRDefault="00112299" w:rsidP="00112299">
      <w:pPr>
        <w:spacing w:after="0" w:line="360" w:lineRule="auto"/>
        <w:jc w:val="right"/>
        <w:rPr>
          <w:rFonts w:ascii="Times New Roman" w:hAnsi="Times New Roman" w:cs="Times New Roman"/>
          <w:b/>
          <w:sz w:val="24"/>
          <w:szCs w:val="24"/>
        </w:rPr>
      </w:pPr>
      <w:r w:rsidRPr="00112299">
        <w:rPr>
          <w:rFonts w:ascii="Times New Roman" w:hAnsi="Times New Roman" w:cs="Times New Roman"/>
          <w:b/>
          <w:sz w:val="24"/>
          <w:szCs w:val="24"/>
        </w:rPr>
        <w:lastRenderedPageBreak/>
        <w:t>Приложение А</w:t>
      </w:r>
    </w:p>
    <w:p w:rsidR="00112299" w:rsidRDefault="00112299" w:rsidP="00112299">
      <w:pPr>
        <w:spacing w:after="0" w:line="360" w:lineRule="auto"/>
        <w:jc w:val="center"/>
        <w:rPr>
          <w:rFonts w:ascii="Times New Roman" w:hAnsi="Times New Roman" w:cs="Times New Roman"/>
          <w:b/>
          <w:sz w:val="24"/>
          <w:szCs w:val="24"/>
        </w:rPr>
      </w:pPr>
    </w:p>
    <w:p w:rsidR="00112299" w:rsidRDefault="00112299" w:rsidP="00112299">
      <w:pPr>
        <w:spacing w:after="0" w:line="360" w:lineRule="auto"/>
        <w:jc w:val="center"/>
        <w:rPr>
          <w:rFonts w:ascii="Times New Roman" w:hAnsi="Times New Roman" w:cs="Times New Roman"/>
          <w:b/>
          <w:sz w:val="24"/>
          <w:szCs w:val="24"/>
        </w:rPr>
      </w:pPr>
      <w:r w:rsidRPr="00112299">
        <w:rPr>
          <w:rFonts w:ascii="Times New Roman" w:hAnsi="Times New Roman" w:cs="Times New Roman"/>
          <w:b/>
          <w:sz w:val="24"/>
          <w:szCs w:val="24"/>
        </w:rPr>
        <w:t>План работы классного руководителя</w:t>
      </w:r>
    </w:p>
    <w:p w:rsidR="00112299" w:rsidRPr="00112299" w:rsidRDefault="00112299" w:rsidP="00112299">
      <w:pPr>
        <w:spacing w:after="0" w:line="360" w:lineRule="auto"/>
        <w:jc w:val="center"/>
        <w:rPr>
          <w:rFonts w:ascii="Times New Roman" w:hAnsi="Times New Roman" w:cs="Times New Roman"/>
          <w:b/>
          <w:sz w:val="24"/>
          <w:szCs w:val="24"/>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57"/>
        <w:gridCol w:w="581"/>
        <w:gridCol w:w="1660"/>
        <w:gridCol w:w="1843"/>
        <w:gridCol w:w="2028"/>
        <w:gridCol w:w="2226"/>
      </w:tblGrid>
      <w:tr w:rsidR="00112299" w:rsidRPr="008E2298" w:rsidTr="00112299">
        <w:trPr>
          <w:tblHeader/>
          <w:jc w:val="center"/>
        </w:trPr>
        <w:tc>
          <w:tcPr>
            <w:tcW w:w="1257" w:type="dxa"/>
            <w:shd w:val="clear" w:color="auto" w:fill="FFFFFF"/>
            <w:tcMar>
              <w:top w:w="105" w:type="dxa"/>
              <w:left w:w="300"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Месяц</w:t>
            </w:r>
          </w:p>
        </w:tc>
        <w:tc>
          <w:tcPr>
            <w:tcW w:w="581" w:type="dxa"/>
            <w:shd w:val="clear" w:color="auto" w:fill="FFFFFF"/>
            <w:tcMar>
              <w:top w:w="105" w:type="dxa"/>
              <w:left w:w="300"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Класс</w:t>
            </w:r>
          </w:p>
        </w:tc>
        <w:tc>
          <w:tcPr>
            <w:tcW w:w="1660" w:type="dxa"/>
            <w:shd w:val="clear" w:color="auto" w:fill="FFFFFF"/>
            <w:tcMar>
              <w:top w:w="105" w:type="dxa"/>
              <w:left w:w="300"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Форма работы</w:t>
            </w:r>
          </w:p>
        </w:tc>
        <w:tc>
          <w:tcPr>
            <w:tcW w:w="1843" w:type="dxa"/>
            <w:shd w:val="clear" w:color="auto" w:fill="FFFFFF"/>
            <w:tcMar>
              <w:top w:w="105" w:type="dxa"/>
              <w:left w:w="300"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Тема/Название</w:t>
            </w:r>
          </w:p>
        </w:tc>
        <w:tc>
          <w:tcPr>
            <w:tcW w:w="2028" w:type="dxa"/>
            <w:shd w:val="clear" w:color="auto" w:fill="FFFFFF"/>
            <w:tcMar>
              <w:top w:w="105" w:type="dxa"/>
              <w:left w:w="300"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Цель</w:t>
            </w:r>
          </w:p>
        </w:tc>
        <w:tc>
          <w:tcPr>
            <w:tcW w:w="2226" w:type="dxa"/>
            <w:shd w:val="clear" w:color="auto" w:fill="FFFFFF"/>
            <w:tcMar>
              <w:top w:w="105" w:type="dxa"/>
              <w:left w:w="300"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Ожидаемый результат</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Сентябрь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Родительское собрание</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В школу с радостью: поддержка познавательного интереса</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родителей с особенностями познавательной активности первоклассников; обсудить роль семьи в адаптации к школе.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Понимание родителями особенностей адаптации и роли семьи; создание позитивного настроя.</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Индивидуальные консультации</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Как организовать рабочее место первоклассника</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Дать рекомендации по созданию комфортного и стимулирующего учебного пространства дома.</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организуют удобное рабочее место, способствующее концентрации и учебной деятельности.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Октябрь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Круглый стол</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Игры, развивающие мышление и воображение</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с играми и упражнениями, которые можно использовать дома для развития познавательных процессов.</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используют игры и упражнения дома, развивая мышление и внимание ребенка.</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Ноябрь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Семинар-практикум</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Учим ребенка учиться: развитие самостоятельности</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Научить приемам организации самостоятельной работы, формированию учебных навыков.</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осваивают приемы развития самостоятельности, ребенок учится планировать и выполнять домашние задания.</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Декабрь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Мастер-класс</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 xml:space="preserve">Новогодние </w:t>
            </w:r>
            <w:r w:rsidRPr="008E2298">
              <w:rPr>
                <w:rFonts w:ascii="Times New Roman" w:eastAsia="Times New Roman" w:hAnsi="Times New Roman" w:cs="Times New Roman"/>
                <w:color w:val="000000" w:themeColor="text1"/>
                <w:sz w:val="24"/>
                <w:szCs w:val="24"/>
                <w:lang w:eastAsia="ru-RU"/>
              </w:rPr>
              <w:lastRenderedPageBreak/>
              <w:t>поделки: творчество вместе с семьей</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Стимулировать </w:t>
            </w:r>
            <w:r w:rsidRPr="008E2298">
              <w:rPr>
                <w:rFonts w:ascii="Times New Roman" w:eastAsia="Times New Roman" w:hAnsi="Times New Roman" w:cs="Times New Roman"/>
                <w:color w:val="000000" w:themeColor="text1"/>
                <w:sz w:val="24"/>
                <w:szCs w:val="24"/>
                <w:lang w:eastAsia="ru-RU"/>
              </w:rPr>
              <w:lastRenderedPageBreak/>
              <w:t>творческую активность, развитие мелкой моторики и воображения.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Укрепление </w:t>
            </w:r>
            <w:r w:rsidRPr="008E2298">
              <w:rPr>
                <w:rFonts w:ascii="Times New Roman" w:eastAsia="Times New Roman" w:hAnsi="Times New Roman" w:cs="Times New Roman"/>
                <w:color w:val="000000" w:themeColor="text1"/>
                <w:sz w:val="24"/>
                <w:szCs w:val="24"/>
                <w:lang w:eastAsia="ru-RU"/>
              </w:rPr>
              <w:lastRenderedPageBreak/>
              <w:t>эмоциональной связи между родителями и детьми, развитие творческих способностей.</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Январь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Конференция с родителями</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Как увлечь чтением: секреты домашней библиотеки</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Привлечь родителей к чтению литературы с ребенком.</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Появляется домашняя библиотека, растет интерес к чтению, расширяется кругозор.</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Февраль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Открытое мероприятие</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Математика вокруг нас</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Показать применение математических знаний в повседневной жизни, развить интерес к математике.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Дети вместе с родителями решают практические задачи, видят связь математики с реальным миром.</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Март</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Консультация для родителей</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Дружим с компьютером: развивающие игры и сайты</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с безопасными и полезными онлайн-ресурсами для развития познавательной сферы.</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выбирают развивающие игры и сайты для ребенка, соблюдая правила безопасности в интернете.</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Апрель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Проект</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Экологический патруль: изучаем природу вместе</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Организовать совместные наблюдения за природой, формировать экологическое сознание.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 дети проводят наблюдения, учатся бережному отношению к окружающей среде, расширяют кругозор.</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Май</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1</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Итоговое родительское собрание</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Наши успехи: чему мы научились за год</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 xml:space="preserve">Подвести итоги работы за год, отметить достижения детей, дать </w:t>
            </w:r>
            <w:r w:rsidRPr="008E2298">
              <w:rPr>
                <w:rFonts w:ascii="Times New Roman" w:eastAsia="Times New Roman" w:hAnsi="Times New Roman" w:cs="Times New Roman"/>
                <w:color w:val="000000" w:themeColor="text1"/>
                <w:sz w:val="24"/>
                <w:szCs w:val="24"/>
                <w:lang w:eastAsia="ru-RU"/>
              </w:rPr>
              <w:lastRenderedPageBreak/>
              <w:t>рекомендации на летний период.</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Родители получают обратную связь об успехах ребенка, рекомендации для </w:t>
            </w:r>
            <w:r w:rsidRPr="008E2298">
              <w:rPr>
                <w:rFonts w:ascii="Times New Roman" w:eastAsia="Times New Roman" w:hAnsi="Times New Roman" w:cs="Times New Roman"/>
                <w:color w:val="000000" w:themeColor="text1"/>
                <w:sz w:val="24"/>
                <w:szCs w:val="24"/>
                <w:lang w:eastAsia="ru-RU"/>
              </w:rPr>
              <w:lastRenderedPageBreak/>
              <w:t>дальнейшего развития.</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Сентябрь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Диспут родительский</w:t>
            </w:r>
          </w:p>
        </w:tc>
        <w:tc>
          <w:tcPr>
            <w:tcW w:w="1843"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«Как поддержать интерес к учебе у второклассника»</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с психолого-педагогическими особенностями адаптационного периода второклассников; сформировать знания об эффективных приемах поддержки.</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получают полезные знания об особенностях возраста, способах поддержки, и обмениваются опытом.</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Сентябрь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Индивидуальные консультации для родителей будущих первоклассников</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Как организовать читательскую грамотность младших школьников</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Дать рекомендации по развитию читательской грамотности дома.</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Развивать интерес к чтению.</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Октябрь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Мастер класс для родителей с детьми</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Поделки из подручных материалов</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с играми и упражнениями, которые можно использовать дома для развития познавательных процессов.</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осваивают приемы развития самостоятельности, ребенок учится планировать и выполнять домашние задания.</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Ноябрь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 xml:space="preserve">Тренировка </w:t>
            </w:r>
            <w:r w:rsidR="004026BF">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Оказание первой медицинской помощи ребенку</w:t>
            </w:r>
            <w:r w:rsidR="004026BF">
              <w:rPr>
                <w:rFonts w:ascii="Times New Roman" w:eastAsia="Times New Roman" w:hAnsi="Times New Roman" w:cs="Times New Roman"/>
                <w:color w:val="000000" w:themeColor="text1"/>
                <w:sz w:val="24"/>
                <w:szCs w:val="24"/>
                <w:lang w:eastAsia="ru-RU"/>
              </w:rPr>
              <w:t>»</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Всей семьей в театр</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приемам оказания первой медицинской помощи в случае несчастного случая.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Происходит культурное развитие детей, укрепляется эмоциональная связь между родителями и детьми.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Декабрь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 xml:space="preserve">Конкурс </w:t>
            </w:r>
            <w:r w:rsidR="004026BF">
              <w:rPr>
                <w:rFonts w:ascii="Times New Roman" w:eastAsia="Times New Roman" w:hAnsi="Times New Roman" w:cs="Times New Roman"/>
                <w:color w:val="000000" w:themeColor="text1"/>
                <w:sz w:val="24"/>
                <w:szCs w:val="24"/>
                <w:lang w:eastAsia="ru-RU"/>
              </w:rPr>
              <w:t>«</w:t>
            </w:r>
            <w:r w:rsidRPr="008E2298">
              <w:rPr>
                <w:rFonts w:ascii="Times New Roman" w:eastAsia="Times New Roman" w:hAnsi="Times New Roman" w:cs="Times New Roman"/>
                <w:color w:val="000000" w:themeColor="text1"/>
                <w:sz w:val="24"/>
                <w:szCs w:val="24"/>
                <w:lang w:eastAsia="ru-RU"/>
              </w:rPr>
              <w:t>Семья года</w:t>
            </w:r>
            <w:r w:rsidR="004026BF">
              <w:rPr>
                <w:rFonts w:ascii="Times New Roman" w:eastAsia="Times New Roman" w:hAnsi="Times New Roman" w:cs="Times New Roman"/>
                <w:color w:val="000000" w:themeColor="text1"/>
                <w:sz w:val="24"/>
                <w:szCs w:val="24"/>
                <w:lang w:eastAsia="ru-RU"/>
              </w:rPr>
              <w:t>»</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 xml:space="preserve">Новогодние поделки: </w:t>
            </w:r>
            <w:r w:rsidR="00112299" w:rsidRPr="008E2298">
              <w:rPr>
                <w:rFonts w:ascii="Times New Roman" w:eastAsia="Times New Roman" w:hAnsi="Times New Roman" w:cs="Times New Roman"/>
                <w:color w:val="000000" w:themeColor="text1"/>
                <w:sz w:val="24"/>
                <w:szCs w:val="24"/>
                <w:lang w:eastAsia="ru-RU"/>
              </w:rPr>
              <w:lastRenderedPageBreak/>
              <w:t>творчество вместе с семьей</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Стимулировать творческую </w:t>
            </w:r>
            <w:r w:rsidRPr="008E2298">
              <w:rPr>
                <w:rFonts w:ascii="Times New Roman" w:eastAsia="Times New Roman" w:hAnsi="Times New Roman" w:cs="Times New Roman"/>
                <w:color w:val="000000" w:themeColor="text1"/>
                <w:sz w:val="24"/>
                <w:szCs w:val="24"/>
                <w:lang w:eastAsia="ru-RU"/>
              </w:rPr>
              <w:lastRenderedPageBreak/>
              <w:t>активность, развитие мелкой моторики и воображения.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Проф. ориентирование </w:t>
            </w:r>
            <w:r w:rsidRPr="008E2298">
              <w:rPr>
                <w:rFonts w:ascii="Times New Roman" w:eastAsia="Times New Roman" w:hAnsi="Times New Roman" w:cs="Times New Roman"/>
                <w:color w:val="000000" w:themeColor="text1"/>
                <w:sz w:val="24"/>
                <w:szCs w:val="24"/>
                <w:lang w:eastAsia="ru-RU"/>
              </w:rPr>
              <w:lastRenderedPageBreak/>
              <w:t>детей.</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Январь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Гостиная с родителями</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Как увлечь чтением: секреты домашней библиотеки</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Привлечь родителей к чтению литературы с ребенком.</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Использование времени с пользой.</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Февраль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Праздник</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Математика вокруг нас</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Показать применение математических знаний в повседневной жизни, развить интерес к математике.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Укреп. взаимоотношений с родителями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Март</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Консультация</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Дружим с компьютером: развивающие игры и сайты</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Познакомить с безопасными и полезными онлайн-ресурсами для развития познавательной сферы.</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развитие познавательной сферы.</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Апрель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Экскурсия</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Экологический патруль: изучаем природу вместе</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Организовать совместные наблюдения за природой, формировать экологическое сознание.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формировать экологическое сознание.</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Май</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2</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Конкурс рисунков</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Наши успехи: чему мы научились за год</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Подвести итоги работы за год, отметить достижения детей, дать рекомендации на летний период.</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видят успех ребенка.</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Сентябрь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Круглый стол</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 xml:space="preserve">Учимся </w:t>
            </w:r>
            <w:r w:rsidR="00112299" w:rsidRPr="008E2298">
              <w:rPr>
                <w:rFonts w:ascii="Times New Roman" w:eastAsia="Times New Roman" w:hAnsi="Times New Roman" w:cs="Times New Roman"/>
                <w:color w:val="000000" w:themeColor="text1"/>
                <w:sz w:val="24"/>
                <w:szCs w:val="24"/>
                <w:lang w:eastAsia="ru-RU"/>
              </w:rPr>
              <w:lastRenderedPageBreak/>
              <w:t>вместе: помощь ребенку в учебе</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Обсудить </w:t>
            </w:r>
            <w:r w:rsidRPr="008E2298">
              <w:rPr>
                <w:rFonts w:ascii="Times New Roman" w:eastAsia="Times New Roman" w:hAnsi="Times New Roman" w:cs="Times New Roman"/>
                <w:color w:val="000000" w:themeColor="text1"/>
                <w:sz w:val="24"/>
                <w:szCs w:val="24"/>
                <w:lang w:eastAsia="ru-RU"/>
              </w:rPr>
              <w:lastRenderedPageBreak/>
              <w:t>способы помощи ребенку в учебе, организацию режима дня и домашней работы.</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Понимание </w:t>
            </w:r>
            <w:r w:rsidRPr="008E2298">
              <w:rPr>
                <w:rFonts w:ascii="Times New Roman" w:eastAsia="Times New Roman" w:hAnsi="Times New Roman" w:cs="Times New Roman"/>
                <w:color w:val="000000" w:themeColor="text1"/>
                <w:sz w:val="24"/>
                <w:szCs w:val="24"/>
                <w:lang w:eastAsia="ru-RU"/>
              </w:rPr>
              <w:lastRenderedPageBreak/>
              <w:t>родителями способов эффективной помощи ребенку, установление четкого режима дня.</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Октябрь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Игра-путешествие</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Мир профессий: знакомство с разными видами труда</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Расширить представления детей о разнообразии профессий, развить интерес к выбору будущей специальности.</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Дети и родители знакомятся с разными профессиями, расширяют кругозор.</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Ноябрь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Диспут</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Поощрение и наказание: как найти золотую середину</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Обсудить методы воспитания, найти компромиссные решения в вопросах поощрения и наказания.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осваивают эффективные методы воспитания, избегают крайностей.</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Декабрь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Творческая мастерская</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Зимние фантазии: создание новогодних украшений</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Развить творческие способности, создать праздничное настроение, укрепить эмоциональные связи.</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 дети совместно изготавливают новогодние украшения, развивают творческие навыки.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Январь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Консультация</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Развитие критического мышления: как научить анализировать информацию</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Дать рекомендации по развитию навыков анализа и оценки информации, критического мышления.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получают знания о развитии критического мышления, учат детей анализировать информацию.</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Февраль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Соревновани</w:t>
            </w:r>
            <w:r w:rsidRPr="008E2298">
              <w:rPr>
                <w:rFonts w:ascii="Times New Roman" w:eastAsia="Times New Roman" w:hAnsi="Times New Roman" w:cs="Times New Roman"/>
                <w:color w:val="000000" w:themeColor="text1"/>
                <w:sz w:val="24"/>
                <w:szCs w:val="24"/>
                <w:lang w:eastAsia="ru-RU"/>
              </w:rPr>
              <w:lastRenderedPageBreak/>
              <w:t>я</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w:t>
            </w:r>
            <w:r w:rsidR="00112299" w:rsidRPr="008E2298">
              <w:rPr>
                <w:rFonts w:ascii="Times New Roman" w:eastAsia="Times New Roman" w:hAnsi="Times New Roman" w:cs="Times New Roman"/>
                <w:color w:val="000000" w:themeColor="text1"/>
                <w:sz w:val="24"/>
                <w:szCs w:val="24"/>
                <w:lang w:eastAsia="ru-RU"/>
              </w:rPr>
              <w:t xml:space="preserve">Папа, мама, я </w:t>
            </w:r>
            <w:r w:rsidR="00112299" w:rsidRPr="008E2298">
              <w:rPr>
                <w:rFonts w:ascii="Times New Roman" w:eastAsia="Times New Roman" w:hAnsi="Times New Roman" w:cs="Times New Roman"/>
                <w:color w:val="000000" w:themeColor="text1"/>
                <w:sz w:val="24"/>
                <w:szCs w:val="24"/>
                <w:lang w:eastAsia="ru-RU"/>
              </w:rPr>
              <w:lastRenderedPageBreak/>
              <w:t>– спортивная семья!</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Поддержать </w:t>
            </w:r>
            <w:r w:rsidRPr="008E2298">
              <w:rPr>
                <w:rFonts w:ascii="Times New Roman" w:eastAsia="Times New Roman" w:hAnsi="Times New Roman" w:cs="Times New Roman"/>
                <w:color w:val="000000" w:themeColor="text1"/>
                <w:sz w:val="24"/>
                <w:szCs w:val="24"/>
                <w:lang w:eastAsia="ru-RU"/>
              </w:rPr>
              <w:lastRenderedPageBreak/>
              <w:t>интерес к занятиям спортом, укрепить здоровье, создать позитивный настрой.</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Родители и дети </w:t>
            </w:r>
            <w:r w:rsidRPr="008E2298">
              <w:rPr>
                <w:rFonts w:ascii="Times New Roman" w:eastAsia="Times New Roman" w:hAnsi="Times New Roman" w:cs="Times New Roman"/>
                <w:color w:val="000000" w:themeColor="text1"/>
                <w:sz w:val="24"/>
                <w:szCs w:val="24"/>
                <w:lang w:eastAsia="ru-RU"/>
              </w:rPr>
              <w:lastRenderedPageBreak/>
              <w:t>активно участвуют в спортивных соревнованиях, укрепляют здоровье и эмоциональные связи.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Март</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Проект</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Моя родословная: изучение истории семьи</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Развить интерес к истории своей семьи, формировать чувство гордости за предков.</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Дети вместе с родителями изучают историю своей семьи, составляют родословное древо.</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Апрель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Экологическая акция</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Чистый двор: забота об окружающей среде</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Привлечь к участию в благоустройстве и озеленении территории школы и города, формировать экологическую культуру.</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 дети участвуют в экологической акции, формируют чувство ответственности за окружающую среду.</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Май</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3</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Викторина</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 xml:space="preserve">Самый умный </w:t>
            </w:r>
            <w:r>
              <w:rPr>
                <w:rFonts w:ascii="Times New Roman" w:eastAsia="Times New Roman" w:hAnsi="Times New Roman" w:cs="Times New Roman"/>
                <w:color w:val="000000" w:themeColor="text1"/>
                <w:sz w:val="24"/>
                <w:szCs w:val="24"/>
                <w:lang w:eastAsia="ru-RU"/>
              </w:rPr>
              <w:t>выпускни</w:t>
            </w:r>
            <w:r w:rsidR="00112299" w:rsidRPr="008E2298">
              <w:rPr>
                <w:rFonts w:ascii="Times New Roman" w:eastAsia="Times New Roman" w:hAnsi="Times New Roman" w:cs="Times New Roman"/>
                <w:color w:val="000000" w:themeColor="text1"/>
                <w:sz w:val="24"/>
                <w:szCs w:val="24"/>
                <w:lang w:eastAsia="ru-RU"/>
              </w:rPr>
              <w:t>к: интеллектуальные игры</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Подвести итоги учебного года, оценить уровень знаний и кругозор учащихся, стимулировать интерес к учебе.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получают информацию об успехах ребенка, дети демонстрируют знания и навыки, полученные в течение года.</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Сентябрь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Дискуссионный клуб</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Как подготовиться к среднему звену: советы старшеклассников родителям</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Обсудить способы подготовки к среднему звену, организацию режима дня и домашней работы.</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Понимание родителями способов эффективной помощи ребенку, установление четкого режима дня.</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Октябрь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Квест</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 xml:space="preserve">Мир профессий: </w:t>
            </w:r>
            <w:r w:rsidR="00112299" w:rsidRPr="008E2298">
              <w:rPr>
                <w:rFonts w:ascii="Times New Roman" w:eastAsia="Times New Roman" w:hAnsi="Times New Roman" w:cs="Times New Roman"/>
                <w:color w:val="000000" w:themeColor="text1"/>
                <w:sz w:val="24"/>
                <w:szCs w:val="24"/>
                <w:lang w:eastAsia="ru-RU"/>
              </w:rPr>
              <w:lastRenderedPageBreak/>
              <w:t>знакомство с разными видами труда</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Расширить представления </w:t>
            </w:r>
            <w:r w:rsidRPr="008E2298">
              <w:rPr>
                <w:rFonts w:ascii="Times New Roman" w:eastAsia="Times New Roman" w:hAnsi="Times New Roman" w:cs="Times New Roman"/>
                <w:color w:val="000000" w:themeColor="text1"/>
                <w:sz w:val="24"/>
                <w:szCs w:val="24"/>
                <w:lang w:eastAsia="ru-RU"/>
              </w:rPr>
              <w:lastRenderedPageBreak/>
              <w:t>детей о разнообразии профессий, развить интерес к выбору будущей специальности.</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Дети и родители знакомятся с </w:t>
            </w:r>
            <w:r w:rsidRPr="008E2298">
              <w:rPr>
                <w:rFonts w:ascii="Times New Roman" w:eastAsia="Times New Roman" w:hAnsi="Times New Roman" w:cs="Times New Roman"/>
                <w:color w:val="000000" w:themeColor="text1"/>
                <w:sz w:val="24"/>
                <w:szCs w:val="24"/>
                <w:lang w:eastAsia="ru-RU"/>
              </w:rPr>
              <w:lastRenderedPageBreak/>
              <w:t>разными профессиями, расширяют кругозор.</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Ноябрь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Тренинг</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Поощрение и наказание: как найти золотую середину</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Обсудить методы воспитания, найти компромиссные решения в вопросах поощрения и наказания.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осваивают эффективные методы воспитания, избегают крайностей.</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Декабрь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Конкурс видео роликов</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Зимние фантазии: создание новогодних украшений</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Развить творческие способности, создать праздничное настроение, укрепить эмоциональные связи.</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 дети совместно изготавливают новогодние украшения, развивают творческие навыки.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Январь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Лекторий</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Развитие критического мышления: как научить анализировать информацию</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Дать рекомендации по развитию навыков анализа и оценки информации, критического мышления.</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получают знания о развитии критического мышления, учат детей анализировать информацию.</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Февраль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Спортивный праздник</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Папа, мама, я – спортивная семья!</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Поддержать интерес к занятиям спортом, укрепить здоровье, создать позитивный настрой.</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 дети активно участвуют в спортивных соревнованиях, укрепляют здоровье и эмоциональные связи.</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Март</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Деловая игра</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 xml:space="preserve">Моя родословная: </w:t>
            </w:r>
            <w:r w:rsidR="00112299" w:rsidRPr="008E2298">
              <w:rPr>
                <w:rFonts w:ascii="Times New Roman" w:eastAsia="Times New Roman" w:hAnsi="Times New Roman" w:cs="Times New Roman"/>
                <w:color w:val="000000" w:themeColor="text1"/>
                <w:sz w:val="24"/>
                <w:szCs w:val="24"/>
                <w:lang w:eastAsia="ru-RU"/>
              </w:rPr>
              <w:lastRenderedPageBreak/>
              <w:t>изучение истории семьи</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Развить интерес к истории своей </w:t>
            </w:r>
            <w:r w:rsidRPr="008E2298">
              <w:rPr>
                <w:rFonts w:ascii="Times New Roman" w:eastAsia="Times New Roman" w:hAnsi="Times New Roman" w:cs="Times New Roman"/>
                <w:color w:val="000000" w:themeColor="text1"/>
                <w:sz w:val="24"/>
                <w:szCs w:val="24"/>
                <w:lang w:eastAsia="ru-RU"/>
              </w:rPr>
              <w:lastRenderedPageBreak/>
              <w:t>семьи, формировать чувство гордости за предков.</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lastRenderedPageBreak/>
              <w:t xml:space="preserve">Дети вместе с родителями </w:t>
            </w:r>
            <w:r w:rsidRPr="008E2298">
              <w:rPr>
                <w:rFonts w:ascii="Times New Roman" w:eastAsia="Times New Roman" w:hAnsi="Times New Roman" w:cs="Times New Roman"/>
                <w:color w:val="000000" w:themeColor="text1"/>
                <w:sz w:val="24"/>
                <w:szCs w:val="24"/>
                <w:lang w:eastAsia="ru-RU"/>
              </w:rPr>
              <w:lastRenderedPageBreak/>
              <w:t>изучают историю своей семьи, составляют родословное древо.</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lastRenderedPageBreak/>
              <w:t>Апрель</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Благотворительная ярмарка</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Чистый двор: забота об окружающей среде</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Привлечь к участию в благоустройстве и озеленении территории школы и города, формировать экологическую культуру.</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и дети участвуют в экологической акции, формируют чувство ответственности за окружающую среду.</w:t>
            </w:r>
          </w:p>
        </w:tc>
      </w:tr>
      <w:tr w:rsidR="00112299" w:rsidRPr="008E2298" w:rsidTr="00112299">
        <w:trPr>
          <w:jc w:val="center"/>
        </w:trPr>
        <w:tc>
          <w:tcPr>
            <w:tcW w:w="1257"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b/>
                <w:bCs/>
                <w:color w:val="000000" w:themeColor="text1"/>
                <w:sz w:val="24"/>
                <w:szCs w:val="24"/>
                <w:lang w:eastAsia="ru-RU"/>
              </w:rPr>
              <w:t>Май</w:t>
            </w:r>
          </w:p>
        </w:tc>
        <w:tc>
          <w:tcPr>
            <w:tcW w:w="581"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4</w:t>
            </w:r>
          </w:p>
        </w:tc>
        <w:tc>
          <w:tcPr>
            <w:tcW w:w="1660"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КВН</w:t>
            </w:r>
          </w:p>
        </w:tc>
        <w:tc>
          <w:tcPr>
            <w:tcW w:w="1843" w:type="dxa"/>
            <w:shd w:val="clear" w:color="auto" w:fill="FFFFFF"/>
            <w:tcMar>
              <w:top w:w="105" w:type="dxa"/>
              <w:left w:w="105" w:type="dxa"/>
              <w:bottom w:w="105" w:type="dxa"/>
              <w:right w:w="105" w:type="dxa"/>
            </w:tcMar>
            <w:vAlign w:val="center"/>
            <w:hideMark/>
          </w:tcPr>
          <w:p w:rsidR="00112299" w:rsidRPr="008E2298" w:rsidRDefault="004026BF" w:rsidP="00B71E3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112299" w:rsidRPr="008E2298">
              <w:rPr>
                <w:rFonts w:ascii="Times New Roman" w:eastAsia="Times New Roman" w:hAnsi="Times New Roman" w:cs="Times New Roman"/>
                <w:color w:val="000000" w:themeColor="text1"/>
                <w:sz w:val="24"/>
                <w:szCs w:val="24"/>
                <w:lang w:eastAsia="ru-RU"/>
              </w:rPr>
              <w:t xml:space="preserve">Самый умный </w:t>
            </w:r>
            <w:r>
              <w:rPr>
                <w:rFonts w:ascii="Times New Roman" w:eastAsia="Times New Roman" w:hAnsi="Times New Roman" w:cs="Times New Roman"/>
                <w:color w:val="000000" w:themeColor="text1"/>
                <w:sz w:val="24"/>
                <w:szCs w:val="24"/>
                <w:lang w:eastAsia="ru-RU"/>
              </w:rPr>
              <w:t>выпуск</w:t>
            </w:r>
            <w:r w:rsidR="00112299" w:rsidRPr="008E2298">
              <w:rPr>
                <w:rFonts w:ascii="Times New Roman" w:eastAsia="Times New Roman" w:hAnsi="Times New Roman" w:cs="Times New Roman"/>
                <w:color w:val="000000" w:themeColor="text1"/>
                <w:sz w:val="24"/>
                <w:szCs w:val="24"/>
                <w:lang w:eastAsia="ru-RU"/>
              </w:rPr>
              <w:t>ник: интеллектуальные игры</w:t>
            </w:r>
            <w:r>
              <w:rPr>
                <w:rFonts w:ascii="Times New Roman" w:eastAsia="Times New Roman" w:hAnsi="Times New Roman" w:cs="Times New Roman"/>
                <w:color w:val="000000" w:themeColor="text1"/>
                <w:sz w:val="24"/>
                <w:szCs w:val="24"/>
                <w:lang w:eastAsia="ru-RU"/>
              </w:rPr>
              <w:t>»</w:t>
            </w:r>
          </w:p>
        </w:tc>
        <w:tc>
          <w:tcPr>
            <w:tcW w:w="2028"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Подвести итоги учебного года, оценить уровень знаний и кругозор учащихся, стимулировать интерес к учебе.</w:t>
            </w:r>
          </w:p>
        </w:tc>
        <w:tc>
          <w:tcPr>
            <w:tcW w:w="2226" w:type="dxa"/>
            <w:shd w:val="clear" w:color="auto" w:fill="FFFFFF"/>
            <w:tcMar>
              <w:top w:w="105" w:type="dxa"/>
              <w:left w:w="105" w:type="dxa"/>
              <w:bottom w:w="105" w:type="dxa"/>
              <w:right w:w="105" w:type="dxa"/>
            </w:tcMar>
            <w:vAlign w:val="center"/>
            <w:hideMark/>
          </w:tcPr>
          <w:p w:rsidR="00112299" w:rsidRPr="008E2298" w:rsidRDefault="00112299" w:rsidP="00B71E30">
            <w:pPr>
              <w:spacing w:after="0" w:line="240" w:lineRule="auto"/>
              <w:rPr>
                <w:rFonts w:ascii="Times New Roman" w:eastAsia="Times New Roman" w:hAnsi="Times New Roman" w:cs="Times New Roman"/>
                <w:color w:val="000000" w:themeColor="text1"/>
                <w:sz w:val="24"/>
                <w:szCs w:val="24"/>
                <w:lang w:eastAsia="ru-RU"/>
              </w:rPr>
            </w:pPr>
            <w:r w:rsidRPr="008E2298">
              <w:rPr>
                <w:rFonts w:ascii="Times New Roman" w:eastAsia="Times New Roman" w:hAnsi="Times New Roman" w:cs="Times New Roman"/>
                <w:color w:val="000000" w:themeColor="text1"/>
                <w:sz w:val="24"/>
                <w:szCs w:val="24"/>
                <w:lang w:eastAsia="ru-RU"/>
              </w:rPr>
              <w:t>Родители. получают информацию об успехах ребенка, дети демонстрируют знания и навыки, полученные в течение года</w:t>
            </w:r>
          </w:p>
        </w:tc>
      </w:tr>
    </w:tbl>
    <w:p w:rsidR="00270D22" w:rsidRDefault="00270D22" w:rsidP="00112299">
      <w:pPr>
        <w:spacing w:after="0" w:line="360" w:lineRule="auto"/>
        <w:jc w:val="center"/>
        <w:rPr>
          <w:rFonts w:ascii="Times New Roman" w:hAnsi="Times New Roman" w:cs="Times New Roman"/>
          <w:bCs/>
          <w:sz w:val="24"/>
          <w:szCs w:val="24"/>
        </w:rPr>
        <w:sectPr w:rsidR="00270D22" w:rsidSect="00E03153">
          <w:headerReference w:type="default"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pPr>
    </w:p>
    <w:p w:rsidR="00112299" w:rsidRPr="00270D22" w:rsidRDefault="00270D22" w:rsidP="00270D22">
      <w:pPr>
        <w:spacing w:after="0" w:line="360" w:lineRule="auto"/>
        <w:jc w:val="right"/>
        <w:rPr>
          <w:rFonts w:ascii="Times New Roman" w:hAnsi="Times New Roman" w:cs="Times New Roman"/>
          <w:b/>
          <w:sz w:val="24"/>
          <w:szCs w:val="24"/>
        </w:rPr>
      </w:pPr>
      <w:r w:rsidRPr="00270D22">
        <w:rPr>
          <w:rFonts w:ascii="Times New Roman" w:hAnsi="Times New Roman" w:cs="Times New Roman"/>
          <w:b/>
          <w:sz w:val="24"/>
          <w:szCs w:val="24"/>
        </w:rPr>
        <w:lastRenderedPageBreak/>
        <w:t>Приложение Б</w:t>
      </w:r>
    </w:p>
    <w:p w:rsidR="00270D22" w:rsidRPr="00270D22" w:rsidRDefault="00270D22" w:rsidP="00270D22">
      <w:pPr>
        <w:spacing w:after="0" w:line="360" w:lineRule="auto"/>
        <w:jc w:val="center"/>
        <w:rPr>
          <w:rFonts w:ascii="Times New Roman" w:hAnsi="Times New Roman" w:cs="Times New Roman"/>
          <w:b/>
          <w:sz w:val="24"/>
          <w:szCs w:val="24"/>
        </w:rPr>
      </w:pPr>
    </w:p>
    <w:p w:rsidR="00270D22" w:rsidRDefault="00270D22" w:rsidP="00270D22">
      <w:pPr>
        <w:spacing w:after="0" w:line="360" w:lineRule="auto"/>
        <w:jc w:val="center"/>
        <w:rPr>
          <w:rFonts w:ascii="Times New Roman" w:hAnsi="Times New Roman" w:cs="Times New Roman"/>
          <w:b/>
          <w:sz w:val="24"/>
          <w:szCs w:val="24"/>
        </w:rPr>
      </w:pPr>
      <w:r w:rsidRPr="00270D22">
        <w:rPr>
          <w:rFonts w:ascii="Times New Roman" w:hAnsi="Times New Roman" w:cs="Times New Roman"/>
          <w:b/>
          <w:sz w:val="24"/>
          <w:szCs w:val="24"/>
        </w:rPr>
        <w:t>План работы классного руководителя</w:t>
      </w:r>
    </w:p>
    <w:p w:rsidR="00270D22" w:rsidRDefault="00270D22" w:rsidP="00270D22">
      <w:pPr>
        <w:spacing w:after="0" w:line="360" w:lineRule="auto"/>
        <w:jc w:val="center"/>
        <w:rPr>
          <w:rFonts w:ascii="Times New Roman" w:hAnsi="Times New Roman" w:cs="Times New Roman"/>
          <w:b/>
          <w:sz w:val="24"/>
          <w:szCs w:val="24"/>
        </w:rPr>
      </w:pPr>
    </w:p>
    <w:tbl>
      <w:tblPr>
        <w:tblW w:w="1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72"/>
        <w:gridCol w:w="2536"/>
        <w:gridCol w:w="2545"/>
        <w:gridCol w:w="3080"/>
        <w:gridCol w:w="2523"/>
        <w:gridCol w:w="2068"/>
        <w:gridCol w:w="786"/>
      </w:tblGrid>
      <w:tr w:rsidR="00270D22" w:rsidRPr="007C0E7F" w:rsidTr="00B71E30">
        <w:trPr>
          <w:tblHeader/>
        </w:trPr>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bookmarkStart w:id="1" w:name="_Hlk211722800"/>
            <w:r w:rsidRPr="007C0E7F">
              <w:rPr>
                <w:rFonts w:ascii="Times New Roman" w:eastAsia="Times New Roman" w:hAnsi="Times New Roman" w:cs="Times New Roman"/>
                <w:color w:val="000000" w:themeColor="text1"/>
                <w:sz w:val="24"/>
                <w:szCs w:val="24"/>
                <w:lang w:eastAsia="ru-RU"/>
              </w:rPr>
              <w:t>Месяц</w:t>
            </w:r>
          </w:p>
        </w:tc>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Мероприятие</w:t>
            </w:r>
          </w:p>
        </w:tc>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Цель</w:t>
            </w:r>
          </w:p>
        </w:tc>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Форма проведения</w:t>
            </w:r>
          </w:p>
        </w:tc>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Методы/Приемы</w:t>
            </w:r>
          </w:p>
        </w:tc>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Средства</w:t>
            </w:r>
          </w:p>
        </w:tc>
        <w:tc>
          <w:tcPr>
            <w:tcW w:w="0" w:type="auto"/>
            <w:shd w:val="clear" w:color="auto" w:fill="FFFFFF"/>
            <w:tcMar>
              <w:top w:w="105" w:type="dxa"/>
              <w:left w:w="300"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Год</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Сентябрь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Консультация «Роль семьи в развитии познавательных интересов»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Раскрыть значение познавательного интереса и отклика взрослых на него.</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Индивидуальная/Групповая консультация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Проблемное обучение, диалог, ситуационный анализ</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Информационные материалы, памятки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Сентябрь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Родительское собрание «Растить любознательных»</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Научить развивать познавательную активность.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Круглый стол, дискуссия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Мозговой штурм, обмен опытом, практические задания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Презентации, раздаточные материалы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Сентябрь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Создание «почтового ящика» для предложений и вопросов от родителей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Обеспечить постоянную связь с родителями, оперативный сбор идей и предложений.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Постоянно действующий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Обратная связь, сбор предложений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Коробка, блокнот для записи вопросов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Октябрь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Консультация «Воспитание познавательного интереса через прогулки»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Раскрыть ценность прогулок в формировании познавательного интереса.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Индивидуальная/Групповая консультация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Обмен опытом, практические рекомендации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Картотека прогулок, примеры заданий для прогулок</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Октябрь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Создание картотеки прогулок (для родителей)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Предоставить родителям готовые сценарии и идеи для </w:t>
            </w:r>
            <w:r w:rsidRPr="007C0E7F">
              <w:rPr>
                <w:rFonts w:ascii="Times New Roman" w:eastAsia="Times New Roman" w:hAnsi="Times New Roman" w:cs="Times New Roman"/>
                <w:color w:val="000000" w:themeColor="text1"/>
                <w:sz w:val="24"/>
                <w:szCs w:val="24"/>
                <w:lang w:eastAsia="ru-RU"/>
              </w:rPr>
              <w:lastRenderedPageBreak/>
              <w:t>познавательных прогулок с детьми.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Работа в группах, составление и оформление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Проектная деятельность, обмен опытом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Карточки с описанием прогулок, </w:t>
            </w:r>
            <w:r w:rsidRPr="007C0E7F">
              <w:rPr>
                <w:rFonts w:ascii="Times New Roman" w:eastAsia="Times New Roman" w:hAnsi="Times New Roman" w:cs="Times New Roman"/>
                <w:color w:val="000000" w:themeColor="text1"/>
                <w:sz w:val="24"/>
                <w:szCs w:val="24"/>
                <w:lang w:eastAsia="ru-RU"/>
              </w:rPr>
              <w:lastRenderedPageBreak/>
              <w:t>иллюстрации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Ноябрь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Консультация «Общаемся с детьми»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Научить эффективным стратегиям общения с детьми, способствующим развитию познавательной активности.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Индивидуальная/групповая консультация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Ролевые игры, анализ ситуаций, практические упражнения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Памятки, примеры диалогов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Ноябрь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Памятка «Правила эффективного воспитания в семье»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Предоставить родителям краткие и понятные рекомендации по созданию благоприятной семейной среды.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Распространение памяток</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Информирование, наглядность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Распечатанные памятки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Ноябрь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Конкурс сказок/рассказов о явлениях природы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Стимулировать творческое мышление и познавательный интерес через литературное творчество.</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Конкурс</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Поощрение, стимулирование, создание ситуации успеха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Призы, грамоты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Декабрь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Открытое заседание клуба «Юный исследователь» </w:t>
            </w:r>
            <w:r w:rsidRPr="007C0E7F">
              <w:rPr>
                <w:rFonts w:ascii="Times New Roman" w:eastAsia="Times New Roman" w:hAnsi="Times New Roman" w:cs="Times New Roman"/>
                <w:color w:val="000000" w:themeColor="text1"/>
                <w:sz w:val="24"/>
                <w:szCs w:val="24"/>
                <w:lang w:eastAsia="ru-RU"/>
              </w:rPr>
              <w:lastRenderedPageBreak/>
              <w:t>(опыты с водой)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 xml:space="preserve">Показать возможности экспериментальной </w:t>
            </w:r>
            <w:r w:rsidRPr="007C0E7F">
              <w:rPr>
                <w:rFonts w:ascii="Times New Roman" w:eastAsia="Times New Roman" w:hAnsi="Times New Roman" w:cs="Times New Roman"/>
                <w:color w:val="000000" w:themeColor="text1"/>
                <w:sz w:val="24"/>
                <w:szCs w:val="24"/>
                <w:lang w:eastAsia="ru-RU"/>
              </w:rPr>
              <w:lastRenderedPageBreak/>
              <w:t>деятельности для развития познавательного интереса.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Практическое занятие (дети и родители)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Проблемное обучение, экспериментирование, </w:t>
            </w:r>
            <w:r w:rsidRPr="007C0E7F">
              <w:rPr>
                <w:rFonts w:ascii="Times New Roman" w:eastAsia="Times New Roman" w:hAnsi="Times New Roman" w:cs="Times New Roman"/>
                <w:color w:val="000000" w:themeColor="text1"/>
                <w:sz w:val="24"/>
                <w:szCs w:val="24"/>
                <w:lang w:eastAsia="ru-RU"/>
              </w:rPr>
              <w:lastRenderedPageBreak/>
              <w:t>наглядность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Оборудование для опытов, вода, емкости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Декабрь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Папка-передвижка «Как провести выходной день с ребенком»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Предложить идеи для активного и познавательного семейного досуга.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Размещение в доступном месте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Информирование, расширение кругозора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Информация о мероприятиях, места для посещения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Январь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Познавательно-игровое мероприятие «Путешествие почемучек»</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Развить любознательность и умение задавать вопросы и искать на них ответы.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Игровая форма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Игровые задания, вопросы-ответы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Игрушки, предметы для исследования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Январь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Создание мини-музея «Волшебный мир камней»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Развитие интереса к миру природы, исследовательской деятельности.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Открытая экскурсия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Представление экспонатов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Камни, экспонаты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Январь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Педагогический всеобуч «Методы, повышающие познавательную активность младших школьников» по теме «Методы и приемы повышения познавательной </w:t>
            </w:r>
            <w:r w:rsidRPr="007C0E7F">
              <w:rPr>
                <w:rFonts w:ascii="Times New Roman" w:eastAsia="Times New Roman" w:hAnsi="Times New Roman" w:cs="Times New Roman"/>
                <w:color w:val="000000" w:themeColor="text1"/>
                <w:sz w:val="24"/>
                <w:szCs w:val="24"/>
                <w:lang w:eastAsia="ru-RU"/>
              </w:rPr>
              <w:lastRenderedPageBreak/>
              <w:t>активности младших школьников»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Расширение знаний у родителей о методах и приемах повышения познавательной активности младших школьников.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Лекционная и практическая части с разбором методов и ответов на вопросы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Рассказывание, показ методов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презентация с приемами и методами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Февраль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Открытое заседание клуба «Юный исследователь» (мастер-класс по росписи камней)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Развитие творческих способностей и интереса к прикладному искусству.</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Практическое занятие (дети и родители)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Наглядность, практическая деятельность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Камни, краски, кисти, образцы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Февраль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Памятка «Три основных способа познания окружающего мира»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Ориентировать родителей в содержании основных знаний об окружающем мире и способах познания.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Распространение памяток</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Словесные методы (рассказ), объяснение. Наблюдение, Рассматривание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информация в печатном формате. Индивидуальные консультации с родителями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Февраль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Выставка рисунков «Путешествие капельки».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Проявление активности познавательской деятельности с родителями.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Разме</w:t>
            </w:r>
            <w:r>
              <w:rPr>
                <w:rFonts w:ascii="Times New Roman" w:eastAsia="Times New Roman" w:hAnsi="Times New Roman" w:cs="Times New Roman"/>
                <w:color w:val="000000" w:themeColor="text1"/>
                <w:sz w:val="24"/>
                <w:szCs w:val="24"/>
                <w:lang w:eastAsia="ru-RU"/>
              </w:rPr>
              <w:t>щ</w:t>
            </w:r>
            <w:r w:rsidRPr="007C0E7F">
              <w:rPr>
                <w:rFonts w:ascii="Times New Roman" w:eastAsia="Times New Roman" w:hAnsi="Times New Roman" w:cs="Times New Roman"/>
                <w:color w:val="000000" w:themeColor="text1"/>
                <w:sz w:val="24"/>
                <w:szCs w:val="24"/>
                <w:lang w:eastAsia="ru-RU"/>
              </w:rPr>
              <w:t>ение представленных работ</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Наглядная демонстрация работ</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Представленные работы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Март</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Открытое заседание клуба «Юный исследователь» (опыты с электричеством)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Познакомить с базовыми понятиями об электричестве и возможностями его изучения через эксперименты.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Практическое занятие (дети и родители)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Проблемное обучение, экспериментирование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Оборудование для опытов с электричеством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Март</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Конкурс «Лучшая </w:t>
            </w:r>
            <w:r w:rsidRPr="007C0E7F">
              <w:rPr>
                <w:rFonts w:ascii="Times New Roman" w:eastAsia="Times New Roman" w:hAnsi="Times New Roman" w:cs="Times New Roman"/>
                <w:color w:val="000000" w:themeColor="text1"/>
                <w:sz w:val="24"/>
                <w:szCs w:val="24"/>
                <w:lang w:eastAsia="ru-RU"/>
              </w:rPr>
              <w:lastRenderedPageBreak/>
              <w:t>книга загадок»</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 xml:space="preserve">Стимулировать </w:t>
            </w:r>
            <w:r w:rsidRPr="007C0E7F">
              <w:rPr>
                <w:rFonts w:ascii="Times New Roman" w:eastAsia="Times New Roman" w:hAnsi="Times New Roman" w:cs="Times New Roman"/>
                <w:color w:val="000000" w:themeColor="text1"/>
                <w:sz w:val="24"/>
                <w:szCs w:val="24"/>
                <w:lang w:eastAsia="ru-RU"/>
              </w:rPr>
              <w:lastRenderedPageBreak/>
              <w:t>творческое мышление и познавательный интерес через сочинение загадок.</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Конкурс</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Поощрение, </w:t>
            </w:r>
            <w:r w:rsidRPr="007C0E7F">
              <w:rPr>
                <w:rFonts w:ascii="Times New Roman" w:eastAsia="Times New Roman" w:hAnsi="Times New Roman" w:cs="Times New Roman"/>
                <w:color w:val="000000" w:themeColor="text1"/>
                <w:sz w:val="24"/>
                <w:szCs w:val="24"/>
                <w:lang w:eastAsia="ru-RU"/>
              </w:rPr>
              <w:lastRenderedPageBreak/>
              <w:t>стимулирование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Призы, грамоты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w:t>
            </w:r>
            <w:r w:rsidRPr="007C0E7F">
              <w:rPr>
                <w:rFonts w:ascii="Times New Roman" w:eastAsia="Times New Roman" w:hAnsi="Times New Roman" w:cs="Times New Roman"/>
                <w:color w:val="000000" w:themeColor="text1"/>
                <w:sz w:val="24"/>
                <w:szCs w:val="24"/>
                <w:lang w:eastAsia="ru-RU"/>
              </w:rPr>
              <w:lastRenderedPageBreak/>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Апрель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Проект «Огород на подоконнике»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Развить интерес к познавательно-исследовательской деятельности в процессе выращивания растений.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Долгосрочный проект (дети и родители)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Наблюдение, экспериментирование, проектная деятельность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Семена, земля, горшки, инструменты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Апрель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Консультация «Как научить детей любить и беречь природу»</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Сформировать осознанное отношение к природе и понимание необходимости ее защиты.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Индивидуальная/групповая консультация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Беседа, обмен опытом, примеры экологических инициатив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Презентация, видеоматериалы</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Апрель</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Открытое заседание клуба «Юный исследователь» (опыты с магнитом)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Познакомить со свойствами магнита и возможностями их использования в экспериментировании.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Практическое занятие (дети и родители)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Проблемное обучение, экспериментирование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Магниты, предметы для экспериментов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Май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Конкурс семейных презентаций по домашнему экспериментированию</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 xml:space="preserve">Стимулировать семейное творчество и интерес к научным исследованиям в </w:t>
            </w:r>
            <w:r w:rsidRPr="007C0E7F">
              <w:rPr>
                <w:rFonts w:ascii="Times New Roman" w:eastAsia="Times New Roman" w:hAnsi="Times New Roman" w:cs="Times New Roman"/>
                <w:color w:val="000000" w:themeColor="text1"/>
                <w:sz w:val="24"/>
                <w:szCs w:val="24"/>
                <w:lang w:eastAsia="ru-RU"/>
              </w:rPr>
              <w:lastRenderedPageBreak/>
              <w:t>домашних условиях.</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lastRenderedPageBreak/>
              <w:t>Конкурс презентаций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Поощрение, стимулирование, демонстрация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Призы, грамоты, презентации участников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Май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Создание картотеки опытов и экспериментов (для родителей)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Предоставить родителям готовые сценарии и идеи для проведения домашних экспериментов с детьми.</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Работа в группах, составление и оформление</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Проектная деятельность, обмен опытом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Карточки с описанием экспериментов</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1</w:t>
            </w:r>
            <w:r w:rsidRPr="007C0E7F">
              <w:rPr>
                <w:rFonts w:ascii="Times New Roman" w:eastAsia="Times New Roman" w:hAnsi="Times New Roman" w:cs="Times New Roman"/>
                <w:color w:val="000000" w:themeColor="text1"/>
                <w:sz w:val="24"/>
                <w:szCs w:val="24"/>
                <w:lang w:eastAsia="ru-RU"/>
              </w:rPr>
              <w:t>-2024</w:t>
            </w:r>
          </w:p>
        </w:tc>
      </w:tr>
      <w:tr w:rsidR="00270D22" w:rsidRPr="007C0E7F" w:rsidTr="00B71E30">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Май</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Памятка «Организация самостоятельной деятельности ребенка»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Предоставить родителям рекомендации по организации самостоятельной деятельности, направленной на развитие любознательности и познавательной активности ребенка.</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Работа по памяткам</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консультация</w:t>
            </w:r>
          </w:p>
        </w:tc>
        <w:tc>
          <w:tcPr>
            <w:tcW w:w="0" w:type="auto"/>
            <w:shd w:val="clear" w:color="auto" w:fill="FFFFFF"/>
            <w:tcMar>
              <w:top w:w="105" w:type="dxa"/>
              <w:left w:w="105" w:type="dxa"/>
              <w:bottom w:w="105" w:type="dxa"/>
              <w:right w:w="105" w:type="dxa"/>
            </w:tcMar>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r w:rsidRPr="007C0E7F">
              <w:rPr>
                <w:rFonts w:ascii="Times New Roman" w:eastAsia="Times New Roman" w:hAnsi="Times New Roman" w:cs="Times New Roman"/>
                <w:color w:val="000000" w:themeColor="text1"/>
                <w:sz w:val="24"/>
                <w:szCs w:val="24"/>
                <w:lang w:eastAsia="ru-RU"/>
              </w:rPr>
              <w:t>Карточки с описанием организации самостоятельной деятельности</w:t>
            </w:r>
          </w:p>
        </w:tc>
        <w:tc>
          <w:tcPr>
            <w:tcW w:w="0" w:type="auto"/>
            <w:shd w:val="clear" w:color="auto" w:fill="FFFFFF"/>
            <w:vAlign w:val="center"/>
            <w:hideMark/>
          </w:tcPr>
          <w:p w:rsidR="00270D22" w:rsidRPr="007C0E7F" w:rsidRDefault="00270D22" w:rsidP="00B71E30">
            <w:pPr>
              <w:spacing w:after="0" w:line="240" w:lineRule="auto"/>
              <w:rPr>
                <w:rFonts w:ascii="Times New Roman" w:eastAsia="Times New Roman" w:hAnsi="Times New Roman" w:cs="Times New Roman"/>
                <w:color w:val="000000" w:themeColor="text1"/>
                <w:sz w:val="24"/>
                <w:szCs w:val="24"/>
                <w:lang w:eastAsia="ru-RU"/>
              </w:rPr>
            </w:pPr>
          </w:p>
        </w:tc>
      </w:tr>
      <w:bookmarkEnd w:id="1"/>
    </w:tbl>
    <w:p w:rsidR="00270D22" w:rsidRPr="00270D22" w:rsidRDefault="00270D22" w:rsidP="00270D22">
      <w:pPr>
        <w:spacing w:after="0" w:line="360" w:lineRule="auto"/>
        <w:jc w:val="both"/>
        <w:rPr>
          <w:rFonts w:ascii="Times New Roman" w:hAnsi="Times New Roman" w:cs="Times New Roman"/>
          <w:bCs/>
          <w:sz w:val="24"/>
          <w:szCs w:val="24"/>
        </w:rPr>
      </w:pPr>
    </w:p>
    <w:p w:rsidR="00270D22" w:rsidRDefault="00270D22" w:rsidP="00112299">
      <w:pPr>
        <w:spacing w:after="0" w:line="360" w:lineRule="auto"/>
        <w:jc w:val="center"/>
        <w:rPr>
          <w:rFonts w:ascii="Times New Roman" w:hAnsi="Times New Roman" w:cs="Times New Roman"/>
          <w:bCs/>
          <w:sz w:val="24"/>
          <w:szCs w:val="24"/>
        </w:rPr>
        <w:sectPr w:rsidR="00270D22" w:rsidSect="00270D22">
          <w:pgSz w:w="16838" w:h="11906" w:orient="landscape"/>
          <w:pgMar w:top="1701" w:right="1134" w:bottom="850" w:left="1134" w:header="708" w:footer="708" w:gutter="0"/>
          <w:cols w:space="708"/>
          <w:titlePg/>
          <w:docGrid w:linePitch="360"/>
        </w:sectPr>
      </w:pPr>
    </w:p>
    <w:p w:rsidR="00270D22" w:rsidRPr="00270D22" w:rsidRDefault="00270D22" w:rsidP="002E6825">
      <w:pPr>
        <w:spacing w:after="0" w:line="360" w:lineRule="auto"/>
        <w:jc w:val="right"/>
        <w:rPr>
          <w:rFonts w:ascii="Times New Roman" w:hAnsi="Times New Roman" w:cs="Times New Roman"/>
          <w:b/>
          <w:sz w:val="24"/>
          <w:szCs w:val="24"/>
        </w:rPr>
      </w:pPr>
      <w:r w:rsidRPr="00270D22">
        <w:rPr>
          <w:rFonts w:ascii="Times New Roman" w:hAnsi="Times New Roman" w:cs="Times New Roman"/>
          <w:b/>
          <w:sz w:val="24"/>
          <w:szCs w:val="24"/>
        </w:rPr>
        <w:lastRenderedPageBreak/>
        <w:t>Приложение В</w:t>
      </w:r>
    </w:p>
    <w:tbl>
      <w:tblPr>
        <w:tblpPr w:leftFromText="180" w:rightFromText="180" w:vertAnchor="text" w:horzAnchor="page" w:tblpX="1181" w:tblpY="1010"/>
        <w:tblW w:w="10351"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95"/>
        <w:gridCol w:w="9356"/>
      </w:tblGrid>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sz w:val="24"/>
                <w:szCs w:val="24"/>
                <w:lang w:eastAsia="ru-RU"/>
              </w:rPr>
              <w:t>№</w:t>
            </w:r>
          </w:p>
        </w:tc>
        <w:tc>
          <w:tcPr>
            <w:tcW w:w="9356" w:type="dxa"/>
            <w:tcBorders>
              <w:top w:val="outset" w:sz="6" w:space="0" w:color="000000"/>
              <w:left w:val="outset" w:sz="6" w:space="0" w:color="000000"/>
              <w:bottom w:val="outset" w:sz="6" w:space="0" w:color="000000"/>
              <w:right w:val="single" w:sz="4" w:space="0" w:color="auto"/>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Показатели</w:t>
            </w:r>
          </w:p>
        </w:tc>
      </w:tr>
      <w:tr w:rsidR="002E6825" w:rsidRPr="00674D0B" w:rsidTr="002E6825">
        <w:trPr>
          <w:trHeight w:val="466"/>
        </w:trPr>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Умеет получить вывод из информации, а затем «развернуть» его в текст, с движением от главной мысли до конкретного завершения</w:t>
            </w:r>
          </w:p>
        </w:tc>
      </w:tr>
      <w:tr w:rsidR="002E6825" w:rsidRPr="00674D0B" w:rsidTr="002E6825">
        <w:trPr>
          <w:trHeight w:val="476"/>
        </w:trPr>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Умеет моделировать ход суждения, твердо удерживая внутренний план действия.</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Умеет выделить сущность в процессах, явлениях на основе анализа, установления закономерностей.</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Обобщает «с места», не имея при этом никакой дополнительной информации.</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Приводит знания в движение, открывая новые знания изучаемого явления, формируя новые обобщения, делая новые выводы.</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Испытывает непрерывную потребность в получении новых знаний</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Рассматривает один и тот же факт, явление с разных точек зрения, проявляя глубокий интерес к научным открытиям.</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Содержательно высказывает свою мысль, идею.</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Легко генерирует идеи.</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Имеет большой словарный запас слов. Обладает культурой речи.</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В ходе работы пытается получить пробные выводы и варианты решения.</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Система знания представлена отдельной ассоциативной информацией, но не базируется на выводах, заключении.</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Может охватить большой объем информации владеет умениями систематизации и классификации материала, а также изложения в форме тезисов и конспективной форме.</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Владеет умениями систематизации и классификации материала, а также изложения в форме тезисов и конспективной форме.</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Предпринимает в ходе закрепления попытку в открытии нового знания, но она заканчивается в основном неудачей.</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Овладение материалом происходит в том же объеме и порядке, в каком излагается в учебнике без всяких изменений. В случае изменения ученик не испытывает трудности.</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Видит пути совершенствования.</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Может проявить собственное отношение к фактам.</w:t>
            </w:r>
          </w:p>
        </w:tc>
      </w:tr>
      <w:tr w:rsidR="002E6825" w:rsidRPr="00674D0B" w:rsidTr="002E6825">
        <w:tc>
          <w:tcPr>
            <w:tcW w:w="995"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pStyle w:val="a4"/>
              <w:numPr>
                <w:ilvl w:val="0"/>
                <w:numId w:val="17"/>
              </w:numPr>
              <w:spacing w:before="100" w:beforeAutospacing="1" w:after="0" w:line="240" w:lineRule="auto"/>
              <w:rPr>
                <w:rFonts w:ascii="Times New Roman" w:eastAsia="Times New Roman" w:hAnsi="Times New Roman" w:cs="Times New Roman"/>
                <w:sz w:val="24"/>
                <w:szCs w:val="24"/>
                <w:lang w:eastAsia="ru-RU"/>
              </w:rPr>
            </w:pPr>
          </w:p>
        </w:tc>
        <w:tc>
          <w:tcPr>
            <w:tcW w:w="9356" w:type="dxa"/>
            <w:tcBorders>
              <w:top w:val="outset" w:sz="6" w:space="0" w:color="000000"/>
              <w:left w:val="outset" w:sz="6" w:space="0" w:color="000000"/>
              <w:bottom w:val="outset" w:sz="6" w:space="0" w:color="000000"/>
              <w:right w:val="outset" w:sz="6" w:space="0" w:color="000000"/>
            </w:tcBorders>
            <w:vAlign w:val="center"/>
            <w:hideMark/>
          </w:tcPr>
          <w:p w:rsidR="002E6825" w:rsidRPr="00674D0B" w:rsidRDefault="002E6825" w:rsidP="002E6825">
            <w:pPr>
              <w:spacing w:before="100" w:beforeAutospacing="1" w:after="0" w:line="240" w:lineRule="auto"/>
              <w:contextualSpacing/>
              <w:rPr>
                <w:rFonts w:ascii="Times New Roman" w:eastAsia="Times New Roman" w:hAnsi="Times New Roman" w:cs="Times New Roman"/>
                <w:sz w:val="24"/>
                <w:szCs w:val="24"/>
                <w:lang w:eastAsia="ru-RU"/>
              </w:rPr>
            </w:pPr>
            <w:r w:rsidRPr="00674D0B">
              <w:rPr>
                <w:rFonts w:ascii="Times New Roman" w:eastAsia="Times New Roman" w:hAnsi="Times New Roman" w:cs="Times New Roman"/>
                <w:color w:val="000000"/>
                <w:sz w:val="24"/>
                <w:szCs w:val="24"/>
                <w:lang w:eastAsia="ru-RU"/>
              </w:rPr>
              <w:t>Не испытывает трудности в широком переносе знаний из одной темы в другую.</w:t>
            </w:r>
          </w:p>
        </w:tc>
      </w:tr>
    </w:tbl>
    <w:p w:rsidR="00270D22" w:rsidRDefault="002E6825" w:rsidP="00270D22">
      <w:pPr>
        <w:spacing w:after="0" w:line="360" w:lineRule="auto"/>
        <w:jc w:val="center"/>
        <w:rPr>
          <w:rFonts w:ascii="Times New Roman" w:hAnsi="Times New Roman" w:cs="Times New Roman"/>
          <w:b/>
          <w:sz w:val="24"/>
          <w:szCs w:val="24"/>
        </w:rPr>
      </w:pPr>
      <w:r w:rsidRPr="00270D22">
        <w:rPr>
          <w:rFonts w:ascii="Times New Roman" w:hAnsi="Times New Roman" w:cs="Times New Roman"/>
          <w:b/>
          <w:sz w:val="24"/>
          <w:szCs w:val="24"/>
        </w:rPr>
        <w:t xml:space="preserve"> </w:t>
      </w:r>
      <w:r w:rsidR="00270D22" w:rsidRPr="00270D22">
        <w:rPr>
          <w:rFonts w:ascii="Times New Roman" w:hAnsi="Times New Roman" w:cs="Times New Roman"/>
          <w:b/>
          <w:sz w:val="24"/>
          <w:szCs w:val="24"/>
        </w:rPr>
        <w:t xml:space="preserve">Диагностическая методика по определению уровня познавательной активности младших </w:t>
      </w:r>
      <w:r>
        <w:rPr>
          <w:rFonts w:ascii="Times New Roman" w:hAnsi="Times New Roman" w:cs="Times New Roman"/>
          <w:b/>
          <w:sz w:val="24"/>
          <w:szCs w:val="24"/>
        </w:rPr>
        <w:t>ш</w:t>
      </w:r>
      <w:r w:rsidR="00270D22" w:rsidRPr="00270D22">
        <w:rPr>
          <w:rFonts w:ascii="Times New Roman" w:hAnsi="Times New Roman" w:cs="Times New Roman"/>
          <w:b/>
          <w:sz w:val="24"/>
          <w:szCs w:val="24"/>
        </w:rPr>
        <w:t>кольников</w:t>
      </w:r>
      <w:r w:rsidR="00270D22">
        <w:rPr>
          <w:rFonts w:ascii="Times New Roman" w:hAnsi="Times New Roman" w:cs="Times New Roman"/>
          <w:b/>
          <w:sz w:val="24"/>
          <w:szCs w:val="24"/>
        </w:rPr>
        <w:t xml:space="preserve"> Ч.Д. Спилберга</w:t>
      </w:r>
    </w:p>
    <w:p w:rsidR="002E6825" w:rsidRDefault="002E6825">
      <w:pPr>
        <w:spacing w:after="160" w:line="259" w:lineRule="auto"/>
        <w:rPr>
          <w:rFonts w:ascii="Times New Roman" w:hAnsi="Times New Roman" w:cs="Times New Roman"/>
          <w:b/>
          <w:sz w:val="24"/>
          <w:szCs w:val="24"/>
        </w:rPr>
      </w:pPr>
    </w:p>
    <w:p w:rsidR="002E6825" w:rsidRDefault="002E6825" w:rsidP="002E682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Приложение Г</w:t>
      </w:r>
    </w:p>
    <w:p w:rsidR="002E6825" w:rsidRDefault="002E6825" w:rsidP="002E6825">
      <w:pPr>
        <w:spacing w:after="0" w:line="360" w:lineRule="auto"/>
        <w:jc w:val="right"/>
        <w:rPr>
          <w:rFonts w:ascii="Times New Roman" w:hAnsi="Times New Roman" w:cs="Times New Roman"/>
          <w:b/>
          <w:sz w:val="24"/>
          <w:szCs w:val="24"/>
        </w:rPr>
      </w:pPr>
    </w:p>
    <w:p w:rsidR="002E6825" w:rsidRDefault="002E6825" w:rsidP="002E6825">
      <w:pPr>
        <w:spacing w:after="0" w:line="360" w:lineRule="auto"/>
        <w:jc w:val="center"/>
        <w:rPr>
          <w:rFonts w:ascii="Times New Roman" w:hAnsi="Times New Roman" w:cs="Times New Roman"/>
          <w:b/>
          <w:sz w:val="24"/>
          <w:szCs w:val="24"/>
        </w:rPr>
      </w:pPr>
      <w:r w:rsidRPr="002E6825">
        <w:rPr>
          <w:rFonts w:ascii="Times New Roman" w:hAnsi="Times New Roman" w:cs="Times New Roman"/>
          <w:b/>
          <w:sz w:val="24"/>
          <w:szCs w:val="24"/>
        </w:rPr>
        <w:t>Критерии определения уровней познавательной активности</w:t>
      </w:r>
    </w:p>
    <w:p w:rsidR="002E6825" w:rsidRDefault="002E6825" w:rsidP="002E6825">
      <w:pPr>
        <w:spacing w:after="0" w:line="360" w:lineRule="auto"/>
        <w:jc w:val="center"/>
        <w:rPr>
          <w:rFonts w:ascii="Times New Roman" w:hAnsi="Times New Roman" w:cs="Times New Roman"/>
          <w:b/>
          <w:sz w:val="24"/>
          <w:szCs w:val="24"/>
        </w:rPr>
      </w:pPr>
    </w:p>
    <w:tbl>
      <w:tblPr>
        <w:tblW w:w="9493" w:type="dxa"/>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493"/>
      </w:tblGrid>
      <w:tr w:rsidR="002E6825" w:rsidRPr="002E6825" w:rsidTr="00B71E30">
        <w:trPr>
          <w:jc w:val="center"/>
        </w:trPr>
        <w:tc>
          <w:tcPr>
            <w:tcW w:w="9493" w:type="dxa"/>
            <w:tcBorders>
              <w:top w:val="outset" w:sz="6" w:space="0" w:color="000000"/>
              <w:left w:val="outset" w:sz="6" w:space="0" w:color="000000"/>
              <w:bottom w:val="outset" w:sz="6" w:space="0" w:color="000000"/>
              <w:right w:val="outset" w:sz="6" w:space="0" w:color="000000"/>
            </w:tcBorders>
            <w:vAlign w:val="center"/>
            <w:hideMark/>
          </w:tcPr>
          <w:p w:rsidR="002E6825" w:rsidRPr="002E6825" w:rsidRDefault="002E6825" w:rsidP="00B71E30">
            <w:pPr>
              <w:spacing w:before="100" w:beforeAutospacing="1" w:after="100" w:afterAutospacing="1" w:line="240" w:lineRule="auto"/>
              <w:rPr>
                <w:rFonts w:ascii="Times New Roman" w:eastAsia="Times New Roman" w:hAnsi="Times New Roman" w:cs="Times New Roman"/>
                <w:sz w:val="24"/>
                <w:szCs w:val="24"/>
                <w:lang w:eastAsia="ru-RU"/>
              </w:rPr>
            </w:pPr>
            <w:r w:rsidRPr="002E6825">
              <w:rPr>
                <w:rFonts w:ascii="Times New Roman" w:eastAsia="Times New Roman" w:hAnsi="Times New Roman" w:cs="Times New Roman"/>
                <w:color w:val="000000"/>
                <w:sz w:val="24"/>
                <w:szCs w:val="24"/>
                <w:lang w:eastAsia="ru-RU"/>
              </w:rPr>
              <w:t>Высокий уровень – творческий.</w:t>
            </w:r>
          </w:p>
        </w:tc>
      </w:tr>
      <w:tr w:rsidR="002E6825" w:rsidRPr="002E6825" w:rsidTr="00B71E30">
        <w:trPr>
          <w:jc w:val="center"/>
        </w:trPr>
        <w:tc>
          <w:tcPr>
            <w:tcW w:w="9493" w:type="dxa"/>
            <w:tcBorders>
              <w:top w:val="outset" w:sz="6" w:space="0" w:color="000000"/>
              <w:left w:val="outset" w:sz="6" w:space="0" w:color="000000"/>
              <w:bottom w:val="outset" w:sz="6" w:space="0" w:color="000000"/>
              <w:right w:val="outset" w:sz="6" w:space="0" w:color="000000"/>
            </w:tcBorders>
            <w:vAlign w:val="center"/>
            <w:hideMark/>
          </w:tcPr>
          <w:p w:rsidR="002E6825" w:rsidRPr="002E6825" w:rsidRDefault="002E6825" w:rsidP="00B71E30">
            <w:pPr>
              <w:spacing w:before="100" w:beforeAutospacing="1" w:after="100" w:afterAutospacing="1" w:line="240" w:lineRule="auto"/>
              <w:rPr>
                <w:rFonts w:ascii="Times New Roman" w:eastAsia="Times New Roman" w:hAnsi="Times New Roman" w:cs="Times New Roman"/>
                <w:sz w:val="24"/>
                <w:szCs w:val="24"/>
                <w:lang w:eastAsia="ru-RU"/>
              </w:rPr>
            </w:pPr>
            <w:r w:rsidRPr="002E6825">
              <w:rPr>
                <w:rFonts w:ascii="Times New Roman" w:eastAsia="Times New Roman" w:hAnsi="Times New Roman" w:cs="Times New Roman"/>
                <w:color w:val="000000"/>
                <w:sz w:val="24"/>
                <w:szCs w:val="24"/>
                <w:lang w:eastAsia="ru-RU"/>
              </w:rPr>
              <w:t>Характеризуется интересом и стремлением не только проникнуть глубоко в сущность явлений и их взаимосвязей, но и найти для этой цели новый способ. Данный уровень активности обеспечивается возбуждением высокой степени рассогласования между тем, что учащийся знал, что уже встречалось в его опыте и новой информацией, новым явлением. Активность, как качество деятельности личности, является неотъемлемым условием и показателем реализации любого принципа обучения.</w:t>
            </w:r>
          </w:p>
        </w:tc>
      </w:tr>
      <w:tr w:rsidR="002E6825" w:rsidRPr="002E6825" w:rsidTr="00B71E30">
        <w:trPr>
          <w:jc w:val="center"/>
        </w:trPr>
        <w:tc>
          <w:tcPr>
            <w:tcW w:w="9493" w:type="dxa"/>
            <w:tcBorders>
              <w:top w:val="outset" w:sz="6" w:space="0" w:color="000000"/>
              <w:left w:val="outset" w:sz="6" w:space="0" w:color="000000"/>
              <w:bottom w:val="outset" w:sz="6" w:space="0" w:color="000000"/>
              <w:right w:val="outset" w:sz="6" w:space="0" w:color="000000"/>
            </w:tcBorders>
            <w:vAlign w:val="center"/>
            <w:hideMark/>
          </w:tcPr>
          <w:p w:rsidR="002E6825" w:rsidRPr="002E6825" w:rsidRDefault="002E6825" w:rsidP="00B71E30">
            <w:pPr>
              <w:spacing w:before="100" w:beforeAutospacing="1" w:after="100" w:afterAutospacing="1" w:line="240" w:lineRule="auto"/>
              <w:rPr>
                <w:rFonts w:ascii="Times New Roman" w:eastAsia="Times New Roman" w:hAnsi="Times New Roman" w:cs="Times New Roman"/>
                <w:sz w:val="24"/>
                <w:szCs w:val="24"/>
                <w:lang w:eastAsia="ru-RU"/>
              </w:rPr>
            </w:pPr>
            <w:r w:rsidRPr="002E6825">
              <w:rPr>
                <w:rFonts w:ascii="Times New Roman" w:eastAsia="Times New Roman" w:hAnsi="Times New Roman" w:cs="Times New Roman"/>
                <w:color w:val="000000"/>
                <w:sz w:val="24"/>
                <w:szCs w:val="24"/>
                <w:lang w:eastAsia="ru-RU"/>
              </w:rPr>
              <w:t>Средний уровень – интерпретирующая активность.</w:t>
            </w:r>
          </w:p>
        </w:tc>
      </w:tr>
      <w:tr w:rsidR="002E6825" w:rsidRPr="002E6825" w:rsidTr="00B71E30">
        <w:trPr>
          <w:trHeight w:val="1680"/>
          <w:jc w:val="center"/>
        </w:trPr>
        <w:tc>
          <w:tcPr>
            <w:tcW w:w="9493" w:type="dxa"/>
            <w:tcBorders>
              <w:top w:val="outset" w:sz="6" w:space="0" w:color="000000"/>
              <w:left w:val="outset" w:sz="6" w:space="0" w:color="000000"/>
              <w:bottom w:val="outset" w:sz="6" w:space="0" w:color="000000"/>
              <w:right w:val="outset" w:sz="6" w:space="0" w:color="000000"/>
            </w:tcBorders>
            <w:vAlign w:val="center"/>
            <w:hideMark/>
          </w:tcPr>
          <w:p w:rsidR="002E6825" w:rsidRPr="002E6825" w:rsidRDefault="002E6825" w:rsidP="00B71E30">
            <w:pPr>
              <w:spacing w:before="100" w:beforeAutospacing="1" w:after="100" w:afterAutospacing="1" w:line="240" w:lineRule="auto"/>
              <w:rPr>
                <w:rFonts w:ascii="Times New Roman" w:eastAsia="Times New Roman" w:hAnsi="Times New Roman" w:cs="Times New Roman"/>
                <w:sz w:val="24"/>
                <w:szCs w:val="24"/>
                <w:lang w:eastAsia="ru-RU"/>
              </w:rPr>
            </w:pPr>
            <w:r w:rsidRPr="002E6825">
              <w:rPr>
                <w:rFonts w:ascii="Times New Roman" w:eastAsia="Times New Roman" w:hAnsi="Times New Roman" w:cs="Times New Roman"/>
                <w:color w:val="000000"/>
                <w:sz w:val="24"/>
                <w:szCs w:val="24"/>
                <w:lang w:eastAsia="ru-RU"/>
              </w:rPr>
              <w:t>Характеризуется стремлением учащегося к выявлению смысла изучаемого содержания, стремлением познать связи между явлениями и процессами, овладеть способами применения знаний в измененных условиях. Характерный показатель: большая устойчивость волевых усилий, которая проявляется в том, что учащийся стремится довести начатое дело до конца, при затруднении не отказывается от выполнения задания, а ищет пути решения.</w:t>
            </w:r>
          </w:p>
        </w:tc>
      </w:tr>
      <w:tr w:rsidR="002E6825" w:rsidRPr="002E6825" w:rsidTr="00B71E30">
        <w:trPr>
          <w:jc w:val="center"/>
        </w:trPr>
        <w:tc>
          <w:tcPr>
            <w:tcW w:w="9493" w:type="dxa"/>
            <w:tcBorders>
              <w:top w:val="outset" w:sz="6" w:space="0" w:color="000000"/>
              <w:left w:val="outset" w:sz="6" w:space="0" w:color="000000"/>
              <w:bottom w:val="outset" w:sz="6" w:space="0" w:color="000000"/>
              <w:right w:val="outset" w:sz="6" w:space="0" w:color="000000"/>
            </w:tcBorders>
            <w:vAlign w:val="center"/>
            <w:hideMark/>
          </w:tcPr>
          <w:p w:rsidR="002E6825" w:rsidRPr="002E6825" w:rsidRDefault="002E6825" w:rsidP="00B71E30">
            <w:pPr>
              <w:spacing w:before="100" w:beforeAutospacing="1" w:after="100" w:afterAutospacing="1" w:line="240" w:lineRule="auto"/>
              <w:rPr>
                <w:rFonts w:ascii="Times New Roman" w:eastAsia="Times New Roman" w:hAnsi="Times New Roman" w:cs="Times New Roman"/>
                <w:sz w:val="24"/>
                <w:szCs w:val="24"/>
                <w:lang w:eastAsia="ru-RU"/>
              </w:rPr>
            </w:pPr>
            <w:r w:rsidRPr="002E6825">
              <w:rPr>
                <w:rFonts w:ascii="Times New Roman" w:eastAsia="Times New Roman" w:hAnsi="Times New Roman" w:cs="Times New Roman"/>
                <w:color w:val="000000"/>
                <w:sz w:val="24"/>
                <w:szCs w:val="24"/>
                <w:lang w:eastAsia="ru-RU"/>
              </w:rPr>
              <w:t>Низкий уровень – воспроизводящая активность.</w:t>
            </w:r>
          </w:p>
        </w:tc>
      </w:tr>
      <w:tr w:rsidR="002E6825" w:rsidRPr="002E6825" w:rsidTr="00B71E30">
        <w:trPr>
          <w:jc w:val="center"/>
        </w:trPr>
        <w:tc>
          <w:tcPr>
            <w:tcW w:w="9493" w:type="dxa"/>
            <w:tcBorders>
              <w:top w:val="outset" w:sz="6" w:space="0" w:color="000000"/>
              <w:left w:val="outset" w:sz="6" w:space="0" w:color="000000"/>
              <w:bottom w:val="outset" w:sz="6" w:space="0" w:color="000000"/>
              <w:right w:val="outset" w:sz="6" w:space="0" w:color="000000"/>
            </w:tcBorders>
            <w:vAlign w:val="center"/>
            <w:hideMark/>
          </w:tcPr>
          <w:p w:rsidR="002E6825" w:rsidRPr="002E6825" w:rsidRDefault="002E6825" w:rsidP="00B71E30">
            <w:pPr>
              <w:spacing w:before="100" w:beforeAutospacing="1" w:after="100" w:afterAutospacing="1" w:line="240" w:lineRule="auto"/>
              <w:rPr>
                <w:rFonts w:ascii="Times New Roman" w:eastAsia="Times New Roman" w:hAnsi="Times New Roman" w:cs="Times New Roman"/>
                <w:sz w:val="24"/>
                <w:szCs w:val="24"/>
                <w:lang w:eastAsia="ru-RU"/>
              </w:rPr>
            </w:pPr>
            <w:r w:rsidRPr="002E6825">
              <w:rPr>
                <w:rFonts w:ascii="Times New Roman" w:eastAsia="Times New Roman" w:hAnsi="Times New Roman" w:cs="Times New Roman"/>
                <w:color w:val="000000"/>
                <w:sz w:val="24"/>
                <w:szCs w:val="24"/>
                <w:lang w:eastAsia="ru-RU"/>
              </w:rPr>
              <w:t>Характеризуется стремлением учащегося понять, запомнить и воспроизвести знания, овладеть способом его применения по образцу. Этот уровень отличается неустойчивостью волевых усилий школьника, отсутствием у учащихся интереса к углублению знаний, отсутствие вопросов типа: «Почему?»</w:t>
            </w:r>
          </w:p>
        </w:tc>
      </w:tr>
    </w:tbl>
    <w:p w:rsidR="002E6825" w:rsidRDefault="002E6825" w:rsidP="002E6825">
      <w:pPr>
        <w:spacing w:after="0" w:line="360" w:lineRule="auto"/>
        <w:jc w:val="center"/>
        <w:rPr>
          <w:rFonts w:ascii="Times New Roman" w:hAnsi="Times New Roman" w:cs="Times New Roman"/>
          <w:b/>
          <w:sz w:val="24"/>
          <w:szCs w:val="24"/>
        </w:rPr>
      </w:pPr>
    </w:p>
    <w:p w:rsidR="002E6825" w:rsidRDefault="002E6825" w:rsidP="002E6825">
      <w:pPr>
        <w:spacing w:after="0" w:line="360" w:lineRule="auto"/>
        <w:jc w:val="center"/>
        <w:rPr>
          <w:rFonts w:ascii="Times New Roman" w:hAnsi="Times New Roman" w:cs="Times New Roman"/>
          <w:b/>
          <w:sz w:val="24"/>
          <w:szCs w:val="24"/>
        </w:rPr>
      </w:pPr>
    </w:p>
    <w:p w:rsidR="002E6825" w:rsidRPr="002E6825" w:rsidRDefault="002E6825" w:rsidP="002E6825">
      <w:pPr>
        <w:spacing w:after="0" w:line="360" w:lineRule="auto"/>
        <w:jc w:val="center"/>
        <w:rPr>
          <w:rFonts w:ascii="Times New Roman" w:hAnsi="Times New Roman" w:cs="Times New Roman"/>
          <w:b/>
          <w:sz w:val="24"/>
          <w:szCs w:val="24"/>
        </w:rPr>
      </w:pPr>
    </w:p>
    <w:p w:rsidR="00270D22" w:rsidRPr="00112299" w:rsidRDefault="00270D22" w:rsidP="00270D22">
      <w:pPr>
        <w:spacing w:after="0" w:line="360" w:lineRule="auto"/>
        <w:jc w:val="right"/>
        <w:rPr>
          <w:rFonts w:ascii="Times New Roman" w:hAnsi="Times New Roman" w:cs="Times New Roman"/>
          <w:bCs/>
          <w:sz w:val="24"/>
          <w:szCs w:val="24"/>
        </w:rPr>
      </w:pPr>
    </w:p>
    <w:p w:rsidR="00C3421D" w:rsidRDefault="00C3421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A6947" w:rsidRDefault="00C3421D" w:rsidP="00C3421D">
      <w:pPr>
        <w:spacing w:after="0" w:line="36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Д </w:t>
      </w:r>
    </w:p>
    <w:p w:rsidR="00C3421D" w:rsidRDefault="00C3421D" w:rsidP="00C3421D">
      <w:pPr>
        <w:spacing w:after="0" w:line="360" w:lineRule="auto"/>
        <w:ind w:firstLine="709"/>
        <w:jc w:val="right"/>
        <w:rPr>
          <w:rFonts w:ascii="Times New Roman" w:hAnsi="Times New Roman" w:cs="Times New Roman"/>
          <w:b/>
          <w:sz w:val="24"/>
          <w:szCs w:val="24"/>
        </w:rPr>
      </w:pPr>
    </w:p>
    <w:p w:rsidR="00C3421D" w:rsidRDefault="00C3421D" w:rsidP="00C3421D">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Разработки внеклассных мероприятий, направленных на повышение уровня познавательной активности</w:t>
      </w:r>
    </w:p>
    <w:p w:rsidR="00C3421D" w:rsidRPr="00F62069" w:rsidRDefault="00C3421D" w:rsidP="00F62069">
      <w:pPr>
        <w:spacing w:after="0" w:line="360" w:lineRule="auto"/>
        <w:ind w:firstLine="709"/>
        <w:jc w:val="both"/>
        <w:rPr>
          <w:rFonts w:ascii="Times New Roman" w:hAnsi="Times New Roman" w:cs="Times New Roman"/>
          <w:bCs/>
          <w:sz w:val="24"/>
          <w:szCs w:val="24"/>
        </w:rPr>
      </w:pPr>
    </w:p>
    <w:p w:rsidR="00F62069" w:rsidRPr="00F96765" w:rsidRDefault="00F62069" w:rsidP="00F96765">
      <w:pPr>
        <w:spacing w:after="0" w:line="360" w:lineRule="auto"/>
        <w:ind w:firstLine="709"/>
        <w:jc w:val="center"/>
        <w:rPr>
          <w:rFonts w:ascii="Times New Roman" w:hAnsi="Times New Roman" w:cs="Times New Roman"/>
          <w:b/>
          <w:sz w:val="24"/>
          <w:szCs w:val="24"/>
        </w:rPr>
      </w:pPr>
      <w:r w:rsidRPr="00F96765">
        <w:rPr>
          <w:rFonts w:ascii="Times New Roman" w:hAnsi="Times New Roman" w:cs="Times New Roman"/>
          <w:b/>
          <w:sz w:val="24"/>
          <w:szCs w:val="24"/>
        </w:rPr>
        <w:t xml:space="preserve"> «Путешествие почемучек»</w:t>
      </w:r>
    </w:p>
    <w:p w:rsidR="00F62069" w:rsidRPr="00F96765" w:rsidRDefault="00F62069" w:rsidP="00F96765">
      <w:pPr>
        <w:spacing w:after="0" w:line="360" w:lineRule="auto"/>
        <w:ind w:firstLine="709"/>
        <w:jc w:val="center"/>
        <w:rPr>
          <w:rFonts w:ascii="Times New Roman" w:hAnsi="Times New Roman" w:cs="Times New Roman"/>
          <w:b/>
          <w:sz w:val="24"/>
          <w:szCs w:val="24"/>
        </w:rPr>
      </w:pPr>
      <w:r w:rsidRPr="00F96765">
        <w:rPr>
          <w:rFonts w:ascii="Times New Roman" w:hAnsi="Times New Roman" w:cs="Times New Roman"/>
          <w:b/>
          <w:sz w:val="24"/>
          <w:szCs w:val="24"/>
        </w:rPr>
        <w:t>1 класс</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 xml:space="preserve">Цель: </w:t>
      </w:r>
      <w:r>
        <w:rPr>
          <w:rFonts w:ascii="Times New Roman" w:hAnsi="Times New Roman" w:cs="Times New Roman"/>
          <w:bCs/>
          <w:sz w:val="24"/>
          <w:szCs w:val="24"/>
        </w:rPr>
        <w:t>р</w:t>
      </w:r>
      <w:r w:rsidRPr="00F62069">
        <w:rPr>
          <w:rFonts w:ascii="Times New Roman" w:hAnsi="Times New Roman" w:cs="Times New Roman"/>
          <w:bCs/>
          <w:sz w:val="24"/>
          <w:szCs w:val="24"/>
        </w:rPr>
        <w:t>азвитие познавательной активности, формирование умения задавать вопросы и искать на них ответы, развитие коммуникативных навыков и умения работать в команде.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Задачи: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Обучающие: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Активизировать интерес к окружающему миру.</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Познакомить с новыми фактами и явлениями.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Научить формулировать вопросы.</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Развивающие: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Развивать логическое мышление и творческое воображение.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Развивать умение анализировать информацию и делать выводы.</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Развивать коммуникативные навыки и умение работать в группе.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Воспитательные: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Воспитывать любознательность и стремление к знаниям.</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Воспитывать чувство коллективизма и взаимопомощи.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Воспитывать уважение к мнению других.</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 xml:space="preserve">Форма проведения: </w:t>
      </w:r>
      <w:r>
        <w:rPr>
          <w:rFonts w:ascii="Times New Roman" w:hAnsi="Times New Roman" w:cs="Times New Roman"/>
          <w:bCs/>
          <w:sz w:val="24"/>
          <w:szCs w:val="24"/>
        </w:rPr>
        <w:t>к</w:t>
      </w:r>
      <w:r w:rsidRPr="00F62069">
        <w:rPr>
          <w:rFonts w:ascii="Times New Roman" w:hAnsi="Times New Roman" w:cs="Times New Roman"/>
          <w:bCs/>
          <w:sz w:val="24"/>
          <w:szCs w:val="24"/>
        </w:rPr>
        <w:t>вест-игра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Участники: Учащиеся 1 класса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Оборудование:</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Карта путешествия (можно нарисовать на большом листе ватмана).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Конверты с заданиями для каждой станции.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Ребусы, загадки, головоломки, связанные с темами окружающего мира.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Материалы для опытов (вода, стаканы, пищевой краситель, масло, соль и т.д.).</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Картинки с изображением животных, растений, природных явлений.</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Призы для участников (наклейки, небольшие сувениры, сладости).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Музыкальное сопровождение (веселые детские песни).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Костюмы для ведущего (например, костюм профессора или путешественника).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lastRenderedPageBreak/>
        <w:t>Подготовка: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Разработка маршрута квеста с указанием станций.</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Подготовка заданий для каждой станции (с учетом возраста и способностей первоклассников).</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Оформление места проведения (украшение класса или актового зала).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Подготовка необходимого оборудования и материалов.</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Подбор музыкального сопровождения.</w:t>
      </w:r>
    </w:p>
    <w:p w:rsidR="00F62069" w:rsidRPr="00F62069" w:rsidRDefault="00F62069" w:rsidP="00F62069">
      <w:pPr>
        <w:spacing w:after="0" w:line="360" w:lineRule="auto"/>
        <w:ind w:firstLine="709"/>
        <w:jc w:val="center"/>
        <w:rPr>
          <w:rFonts w:ascii="Times New Roman" w:hAnsi="Times New Roman" w:cs="Times New Roman"/>
          <w:bCs/>
          <w:sz w:val="24"/>
          <w:szCs w:val="24"/>
        </w:rPr>
      </w:pPr>
      <w:r w:rsidRPr="00F62069">
        <w:rPr>
          <w:rFonts w:ascii="Times New Roman" w:hAnsi="Times New Roman" w:cs="Times New Roman"/>
          <w:bCs/>
          <w:sz w:val="24"/>
          <w:szCs w:val="24"/>
        </w:rPr>
        <w:t>Ход мероприятия:</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 xml:space="preserve">(Звучит веселая детская музыка. Класс украшен шарами, рисунками, плакатами с вопросами </w:t>
      </w:r>
      <w:r>
        <w:rPr>
          <w:rFonts w:ascii="Times New Roman" w:hAnsi="Times New Roman" w:cs="Times New Roman"/>
          <w:bCs/>
          <w:sz w:val="24"/>
          <w:szCs w:val="24"/>
        </w:rPr>
        <w:t>«</w:t>
      </w:r>
      <w:r w:rsidRPr="00F62069">
        <w:rPr>
          <w:rFonts w:ascii="Times New Roman" w:hAnsi="Times New Roman" w:cs="Times New Roman"/>
          <w:bCs/>
          <w:sz w:val="24"/>
          <w:szCs w:val="24"/>
        </w:rPr>
        <w:t>Почему?</w:t>
      </w:r>
      <w:r>
        <w:rPr>
          <w:rFonts w:ascii="Times New Roman" w:hAnsi="Times New Roman" w:cs="Times New Roman"/>
          <w:bCs/>
          <w:sz w:val="24"/>
          <w:szCs w:val="24"/>
        </w:rPr>
        <w:t>»</w:t>
      </w:r>
      <w:r w:rsidRPr="00F62069">
        <w:rPr>
          <w:rFonts w:ascii="Times New Roman" w:hAnsi="Times New Roman" w:cs="Times New Roman"/>
          <w:bCs/>
          <w:sz w:val="24"/>
          <w:szCs w:val="24"/>
        </w:rPr>
        <w:t xml:space="preserve">, </w:t>
      </w:r>
      <w:r>
        <w:rPr>
          <w:rFonts w:ascii="Times New Roman" w:hAnsi="Times New Roman" w:cs="Times New Roman"/>
          <w:bCs/>
          <w:sz w:val="24"/>
          <w:szCs w:val="24"/>
        </w:rPr>
        <w:t>«</w:t>
      </w:r>
      <w:r w:rsidRPr="00F62069">
        <w:rPr>
          <w:rFonts w:ascii="Times New Roman" w:hAnsi="Times New Roman" w:cs="Times New Roman"/>
          <w:bCs/>
          <w:sz w:val="24"/>
          <w:szCs w:val="24"/>
        </w:rPr>
        <w:t>Зачем?</w:t>
      </w:r>
      <w:r>
        <w:rPr>
          <w:rFonts w:ascii="Times New Roman" w:hAnsi="Times New Roman" w:cs="Times New Roman"/>
          <w:bCs/>
          <w:sz w:val="24"/>
          <w:szCs w:val="24"/>
        </w:rPr>
        <w:t xml:space="preserve">» </w:t>
      </w:r>
      <w:r w:rsidRPr="00F62069">
        <w:rPr>
          <w:rFonts w:ascii="Times New Roman" w:hAnsi="Times New Roman" w:cs="Times New Roman"/>
          <w:bCs/>
          <w:sz w:val="24"/>
          <w:szCs w:val="24"/>
        </w:rPr>
        <w:t>и т.д. На видном месте – большая карта путешествия)</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62069">
        <w:rPr>
          <w:rFonts w:ascii="Times New Roman" w:hAnsi="Times New Roman" w:cs="Times New Roman"/>
          <w:bCs/>
          <w:sz w:val="24"/>
          <w:szCs w:val="24"/>
        </w:rPr>
        <w:t>:</w:t>
      </w:r>
      <w:r>
        <w:rPr>
          <w:rFonts w:ascii="Times New Roman" w:hAnsi="Times New Roman" w:cs="Times New Roman"/>
          <w:bCs/>
          <w:sz w:val="24"/>
          <w:szCs w:val="24"/>
        </w:rPr>
        <w:t xml:space="preserve"> </w:t>
      </w:r>
      <w:r w:rsidRPr="00F62069">
        <w:rPr>
          <w:rFonts w:ascii="Times New Roman" w:hAnsi="Times New Roman" w:cs="Times New Roman"/>
          <w:bCs/>
          <w:sz w:val="24"/>
          <w:szCs w:val="24"/>
        </w:rPr>
        <w:t xml:space="preserve">Здравствуйте, ребята! Добро пожаловать в мою удивительную лабораторию, в которой рождаются самые интересные вопросы и самые захватывающие ответы! Я – Профессор Почемушкин, и я безумно рад видеть здесь столько любознательных глаз! </w:t>
      </w:r>
    </w:p>
    <w:p w:rsid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 xml:space="preserve">Сегодня нас ждет необычное приключение – </w:t>
      </w:r>
      <w:r>
        <w:rPr>
          <w:rFonts w:ascii="Times New Roman" w:hAnsi="Times New Roman" w:cs="Times New Roman"/>
          <w:bCs/>
          <w:sz w:val="24"/>
          <w:szCs w:val="24"/>
        </w:rPr>
        <w:t>«</w:t>
      </w:r>
      <w:r w:rsidRPr="00F62069">
        <w:rPr>
          <w:rFonts w:ascii="Times New Roman" w:hAnsi="Times New Roman" w:cs="Times New Roman"/>
          <w:bCs/>
          <w:sz w:val="24"/>
          <w:szCs w:val="24"/>
        </w:rPr>
        <w:t>Путешествие Почемучек!</w:t>
      </w:r>
      <w:r>
        <w:rPr>
          <w:rFonts w:ascii="Times New Roman" w:hAnsi="Times New Roman" w:cs="Times New Roman"/>
          <w:bCs/>
          <w:sz w:val="24"/>
          <w:szCs w:val="24"/>
        </w:rPr>
        <w:t>»</w:t>
      </w:r>
      <w:r w:rsidRPr="00F62069">
        <w:rPr>
          <w:rFonts w:ascii="Times New Roman" w:hAnsi="Times New Roman" w:cs="Times New Roman"/>
          <w:bCs/>
          <w:sz w:val="24"/>
          <w:szCs w:val="24"/>
        </w:rPr>
        <w:t xml:space="preserve"> Мы отправимся в мир, где каждый вопрос – это дверь к новым знаниям, а каждая загадка – ключ к великим открытиям! Готовы? </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Мотивация и целеполагание (5 мин)</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62069">
        <w:rPr>
          <w:rFonts w:ascii="Times New Roman" w:hAnsi="Times New Roman" w:cs="Times New Roman"/>
          <w:bCs/>
          <w:sz w:val="24"/>
          <w:szCs w:val="24"/>
        </w:rPr>
        <w:t xml:space="preserve">: Прежде чем отправиться в путь, давайте разберемся, зачем мы это делаем? Как вы думаете, зачем люди задают вопросы? </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62069">
        <w:rPr>
          <w:rFonts w:ascii="Times New Roman" w:hAnsi="Times New Roman" w:cs="Times New Roman"/>
          <w:bCs/>
          <w:sz w:val="24"/>
          <w:szCs w:val="24"/>
        </w:rPr>
        <w:t>: Правильно! Чтобы узнать новое, чтобы понимать мир вокруг, чтобы стать умнее и находчивее! Сегодня мы будем не просто задавать вопросы, но и искать на них ответы, проводить эксперименты, разгадывать головоломки и, конечно же, веселиться!</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Формирование команд</w:t>
      </w:r>
      <w:r>
        <w:rPr>
          <w:rFonts w:ascii="Times New Roman" w:hAnsi="Times New Roman" w:cs="Times New Roman"/>
          <w:bCs/>
          <w:sz w:val="24"/>
          <w:szCs w:val="24"/>
        </w:rPr>
        <w:t xml:space="preserve"> (5 минут)</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62069">
        <w:rPr>
          <w:rFonts w:ascii="Times New Roman" w:hAnsi="Times New Roman" w:cs="Times New Roman"/>
          <w:bCs/>
          <w:sz w:val="24"/>
          <w:szCs w:val="24"/>
        </w:rPr>
        <w:t xml:space="preserve">: А теперь нам нужно разделиться на команды – ведь вместе искать ответы гораздо интереснее и эффективнее! Давайте посчитаемся на </w:t>
      </w:r>
      <w:r>
        <w:rPr>
          <w:rFonts w:ascii="Times New Roman" w:hAnsi="Times New Roman" w:cs="Times New Roman"/>
          <w:bCs/>
          <w:sz w:val="24"/>
          <w:szCs w:val="24"/>
        </w:rPr>
        <w:t>«</w:t>
      </w:r>
      <w:r w:rsidRPr="00F62069">
        <w:rPr>
          <w:rFonts w:ascii="Times New Roman" w:hAnsi="Times New Roman" w:cs="Times New Roman"/>
          <w:bCs/>
          <w:sz w:val="24"/>
          <w:szCs w:val="24"/>
        </w:rPr>
        <w:t>Первый, второй, первый, второй…</w:t>
      </w:r>
      <w:r>
        <w:rPr>
          <w:rFonts w:ascii="Times New Roman" w:hAnsi="Times New Roman" w:cs="Times New Roman"/>
          <w:bCs/>
          <w:sz w:val="24"/>
          <w:szCs w:val="24"/>
        </w:rPr>
        <w:t>»</w:t>
      </w:r>
      <w:r w:rsidRPr="00F62069">
        <w:rPr>
          <w:rFonts w:ascii="Times New Roman" w:hAnsi="Times New Roman" w:cs="Times New Roman"/>
          <w:bCs/>
          <w:sz w:val="24"/>
          <w:szCs w:val="24"/>
        </w:rPr>
        <w:t xml:space="preserve"> </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62069">
        <w:rPr>
          <w:rFonts w:ascii="Times New Roman" w:hAnsi="Times New Roman" w:cs="Times New Roman"/>
          <w:bCs/>
          <w:sz w:val="24"/>
          <w:szCs w:val="24"/>
        </w:rPr>
        <w:t xml:space="preserve">: Отлично! Теперь каждой команде нужно выбрать себе название – такое, чтобы сразу было понятно, что вы настоящие </w:t>
      </w:r>
      <w:r>
        <w:rPr>
          <w:rFonts w:ascii="Times New Roman" w:hAnsi="Times New Roman" w:cs="Times New Roman"/>
          <w:bCs/>
          <w:sz w:val="24"/>
          <w:szCs w:val="24"/>
        </w:rPr>
        <w:t>«</w:t>
      </w:r>
      <w:r w:rsidRPr="00F62069">
        <w:rPr>
          <w:rFonts w:ascii="Times New Roman" w:hAnsi="Times New Roman" w:cs="Times New Roman"/>
          <w:bCs/>
          <w:sz w:val="24"/>
          <w:szCs w:val="24"/>
        </w:rPr>
        <w:t>почемучки</w:t>
      </w:r>
      <w:r>
        <w:rPr>
          <w:rFonts w:ascii="Times New Roman" w:hAnsi="Times New Roman" w:cs="Times New Roman"/>
          <w:bCs/>
          <w:sz w:val="24"/>
          <w:szCs w:val="24"/>
        </w:rPr>
        <w:t>»</w:t>
      </w:r>
      <w:r w:rsidRPr="00F62069">
        <w:rPr>
          <w:rFonts w:ascii="Times New Roman" w:hAnsi="Times New Roman" w:cs="Times New Roman"/>
          <w:bCs/>
          <w:sz w:val="24"/>
          <w:szCs w:val="24"/>
        </w:rPr>
        <w:t xml:space="preserve">. Предлагаю такие варианты: </w:t>
      </w:r>
      <w:r>
        <w:rPr>
          <w:rFonts w:ascii="Times New Roman" w:hAnsi="Times New Roman" w:cs="Times New Roman"/>
          <w:bCs/>
          <w:sz w:val="24"/>
          <w:szCs w:val="24"/>
        </w:rPr>
        <w:t>«</w:t>
      </w:r>
      <w:r w:rsidRPr="00F62069">
        <w:rPr>
          <w:rFonts w:ascii="Times New Roman" w:hAnsi="Times New Roman" w:cs="Times New Roman"/>
          <w:bCs/>
          <w:sz w:val="24"/>
          <w:szCs w:val="24"/>
        </w:rPr>
        <w:t>Любознайки</w:t>
      </w:r>
      <w:r>
        <w:rPr>
          <w:rFonts w:ascii="Times New Roman" w:hAnsi="Times New Roman" w:cs="Times New Roman"/>
          <w:bCs/>
          <w:sz w:val="24"/>
          <w:szCs w:val="24"/>
        </w:rPr>
        <w:t>»</w:t>
      </w:r>
      <w:r w:rsidRPr="00F62069">
        <w:rPr>
          <w:rFonts w:ascii="Times New Roman" w:hAnsi="Times New Roman" w:cs="Times New Roman"/>
          <w:bCs/>
          <w:sz w:val="24"/>
          <w:szCs w:val="24"/>
        </w:rPr>
        <w:t xml:space="preserve">, </w:t>
      </w:r>
      <w:r>
        <w:rPr>
          <w:rFonts w:ascii="Times New Roman" w:hAnsi="Times New Roman" w:cs="Times New Roman"/>
          <w:bCs/>
          <w:sz w:val="24"/>
          <w:szCs w:val="24"/>
        </w:rPr>
        <w:t>«</w:t>
      </w:r>
      <w:r w:rsidRPr="00F62069">
        <w:rPr>
          <w:rFonts w:ascii="Times New Roman" w:hAnsi="Times New Roman" w:cs="Times New Roman"/>
          <w:bCs/>
          <w:sz w:val="24"/>
          <w:szCs w:val="24"/>
        </w:rPr>
        <w:t>Искатели</w:t>
      </w:r>
      <w:r>
        <w:rPr>
          <w:rFonts w:ascii="Times New Roman" w:hAnsi="Times New Roman" w:cs="Times New Roman"/>
          <w:bCs/>
          <w:sz w:val="24"/>
          <w:szCs w:val="24"/>
        </w:rPr>
        <w:t>»</w:t>
      </w:r>
      <w:r w:rsidRPr="00F62069">
        <w:rPr>
          <w:rFonts w:ascii="Times New Roman" w:hAnsi="Times New Roman" w:cs="Times New Roman"/>
          <w:bCs/>
          <w:sz w:val="24"/>
          <w:szCs w:val="24"/>
        </w:rPr>
        <w:t xml:space="preserve">, </w:t>
      </w:r>
      <w:r>
        <w:rPr>
          <w:rFonts w:ascii="Times New Roman" w:hAnsi="Times New Roman" w:cs="Times New Roman"/>
          <w:bCs/>
          <w:sz w:val="24"/>
          <w:szCs w:val="24"/>
        </w:rPr>
        <w:t>«</w:t>
      </w:r>
      <w:r w:rsidRPr="00F62069">
        <w:rPr>
          <w:rFonts w:ascii="Times New Roman" w:hAnsi="Times New Roman" w:cs="Times New Roman"/>
          <w:bCs/>
          <w:sz w:val="24"/>
          <w:szCs w:val="24"/>
        </w:rPr>
        <w:t>Эрудиты</w:t>
      </w:r>
      <w:r>
        <w:rPr>
          <w:rFonts w:ascii="Times New Roman" w:hAnsi="Times New Roman" w:cs="Times New Roman"/>
          <w:bCs/>
          <w:sz w:val="24"/>
          <w:szCs w:val="24"/>
        </w:rPr>
        <w:t>»</w:t>
      </w:r>
      <w:r w:rsidRPr="00F62069">
        <w:rPr>
          <w:rFonts w:ascii="Times New Roman" w:hAnsi="Times New Roman" w:cs="Times New Roman"/>
          <w:bCs/>
          <w:sz w:val="24"/>
          <w:szCs w:val="24"/>
        </w:rPr>
        <w:t xml:space="preserve">, </w:t>
      </w:r>
      <w:r>
        <w:rPr>
          <w:rFonts w:ascii="Times New Roman" w:hAnsi="Times New Roman" w:cs="Times New Roman"/>
          <w:bCs/>
          <w:sz w:val="24"/>
          <w:szCs w:val="24"/>
        </w:rPr>
        <w:t>«</w:t>
      </w:r>
      <w:r w:rsidRPr="00F62069">
        <w:rPr>
          <w:rFonts w:ascii="Times New Roman" w:hAnsi="Times New Roman" w:cs="Times New Roman"/>
          <w:bCs/>
          <w:sz w:val="24"/>
          <w:szCs w:val="24"/>
        </w:rPr>
        <w:t>Умники и умницы</w:t>
      </w:r>
      <w:r>
        <w:rPr>
          <w:rFonts w:ascii="Times New Roman" w:hAnsi="Times New Roman" w:cs="Times New Roman"/>
          <w:bCs/>
          <w:sz w:val="24"/>
          <w:szCs w:val="24"/>
        </w:rPr>
        <w:t>»</w:t>
      </w:r>
      <w:r w:rsidRPr="00F62069">
        <w:rPr>
          <w:rFonts w:ascii="Times New Roman" w:hAnsi="Times New Roman" w:cs="Times New Roman"/>
          <w:bCs/>
          <w:sz w:val="24"/>
          <w:szCs w:val="24"/>
        </w:rPr>
        <w:t xml:space="preserve">. Можете придумать и свое название! </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62069">
        <w:rPr>
          <w:rFonts w:ascii="Times New Roman" w:hAnsi="Times New Roman" w:cs="Times New Roman"/>
          <w:bCs/>
          <w:sz w:val="24"/>
          <w:szCs w:val="24"/>
        </w:rPr>
        <w:t xml:space="preserve">: Замечательно! Команды готовы к приключениям! У каждой команды есть своя карта путешествия. </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Квест-игра</w:t>
      </w:r>
      <w:r>
        <w:rPr>
          <w:rFonts w:ascii="Times New Roman" w:hAnsi="Times New Roman" w:cs="Times New Roman"/>
          <w:bCs/>
          <w:sz w:val="24"/>
          <w:szCs w:val="24"/>
        </w:rPr>
        <w:t xml:space="preserve"> (30 минут)</w:t>
      </w:r>
    </w:p>
    <w:p w:rsidR="00F62069" w:rsidRPr="00F62069" w:rsidRDefault="00F62069"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Pr="00F62069">
        <w:rPr>
          <w:rFonts w:ascii="Times New Roman" w:hAnsi="Times New Roman" w:cs="Times New Roman"/>
          <w:bCs/>
          <w:sz w:val="24"/>
          <w:szCs w:val="24"/>
        </w:rPr>
        <w:t xml:space="preserve">: Первая станция на нашем пути – </w:t>
      </w:r>
      <w:r>
        <w:rPr>
          <w:rFonts w:ascii="Times New Roman" w:hAnsi="Times New Roman" w:cs="Times New Roman"/>
          <w:bCs/>
          <w:sz w:val="24"/>
          <w:szCs w:val="24"/>
        </w:rPr>
        <w:t>«</w:t>
      </w:r>
      <w:r w:rsidRPr="00F62069">
        <w:rPr>
          <w:rFonts w:ascii="Times New Roman" w:hAnsi="Times New Roman" w:cs="Times New Roman"/>
          <w:bCs/>
          <w:sz w:val="24"/>
          <w:szCs w:val="24"/>
        </w:rPr>
        <w:t>Загадки природы</w:t>
      </w:r>
      <w:r>
        <w:rPr>
          <w:rFonts w:ascii="Times New Roman" w:hAnsi="Times New Roman" w:cs="Times New Roman"/>
          <w:bCs/>
          <w:sz w:val="24"/>
          <w:szCs w:val="24"/>
        </w:rPr>
        <w:t>».</w:t>
      </w:r>
      <w:r w:rsidRPr="00F62069">
        <w:rPr>
          <w:rFonts w:ascii="Times New Roman" w:hAnsi="Times New Roman" w:cs="Times New Roman"/>
          <w:bCs/>
          <w:sz w:val="24"/>
          <w:szCs w:val="24"/>
        </w:rPr>
        <w:t xml:space="preserve"> На этой станции вам предстоит отгадать загадки о животных, растениях и природных явлениях. За каждую правильно отгаданную загадку команда получает подсказку, где найти следующую станцию.</w:t>
      </w:r>
    </w:p>
    <w:p w:rsidR="00F62069" w:rsidRPr="00F62069" w:rsidRDefault="00F62069" w:rsidP="00F96765">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w:t>
      </w:r>
      <w:r>
        <w:rPr>
          <w:rFonts w:ascii="Times New Roman" w:hAnsi="Times New Roman" w:cs="Times New Roman"/>
          <w:bCs/>
          <w:sz w:val="24"/>
          <w:szCs w:val="24"/>
        </w:rPr>
        <w:t>Педагог</w:t>
      </w:r>
      <w:r w:rsidRPr="00F62069">
        <w:rPr>
          <w:rFonts w:ascii="Times New Roman" w:hAnsi="Times New Roman" w:cs="Times New Roman"/>
          <w:bCs/>
          <w:sz w:val="24"/>
          <w:szCs w:val="24"/>
        </w:rPr>
        <w:t xml:space="preserve"> </w:t>
      </w:r>
      <w:r>
        <w:rPr>
          <w:rFonts w:ascii="Times New Roman" w:hAnsi="Times New Roman" w:cs="Times New Roman"/>
          <w:bCs/>
          <w:sz w:val="24"/>
          <w:szCs w:val="24"/>
        </w:rPr>
        <w:t xml:space="preserve">раздает </w:t>
      </w:r>
      <w:r w:rsidRPr="00F62069">
        <w:rPr>
          <w:rFonts w:ascii="Times New Roman" w:hAnsi="Times New Roman" w:cs="Times New Roman"/>
          <w:bCs/>
          <w:sz w:val="24"/>
          <w:szCs w:val="24"/>
        </w:rPr>
        <w:t>каждой команде конверт с загадками</w:t>
      </w:r>
      <w:r w:rsidR="00F96765">
        <w:rPr>
          <w:rFonts w:ascii="Times New Roman" w:hAnsi="Times New Roman" w:cs="Times New Roman"/>
          <w:bCs/>
          <w:sz w:val="24"/>
          <w:szCs w:val="24"/>
        </w:rPr>
        <w:t>)</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F62069" w:rsidRPr="00F62069">
        <w:rPr>
          <w:rFonts w:ascii="Times New Roman" w:hAnsi="Times New Roman" w:cs="Times New Roman"/>
          <w:bCs/>
          <w:sz w:val="24"/>
          <w:szCs w:val="24"/>
        </w:rPr>
        <w:t>Зимой спит, летом ульи ворошит</w:t>
      </w:r>
      <w:r>
        <w:rPr>
          <w:rFonts w:ascii="Times New Roman" w:hAnsi="Times New Roman" w:cs="Times New Roman"/>
          <w:bCs/>
          <w:sz w:val="24"/>
          <w:szCs w:val="24"/>
        </w:rPr>
        <w:t xml:space="preserve">» </w:t>
      </w:r>
      <w:r w:rsidR="00F62069" w:rsidRPr="00F62069">
        <w:rPr>
          <w:rFonts w:ascii="Times New Roman" w:hAnsi="Times New Roman" w:cs="Times New Roman"/>
          <w:bCs/>
          <w:sz w:val="24"/>
          <w:szCs w:val="24"/>
        </w:rPr>
        <w:t xml:space="preserve">(Медведь). </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F62069" w:rsidRPr="00F62069">
        <w:rPr>
          <w:rFonts w:ascii="Times New Roman" w:hAnsi="Times New Roman" w:cs="Times New Roman"/>
          <w:bCs/>
          <w:sz w:val="24"/>
          <w:szCs w:val="24"/>
        </w:rPr>
        <w:t>Летом много, а зимой нет</w:t>
      </w:r>
      <w:r>
        <w:rPr>
          <w:rFonts w:ascii="Times New Roman" w:hAnsi="Times New Roman" w:cs="Times New Roman"/>
          <w:bCs/>
          <w:sz w:val="24"/>
          <w:szCs w:val="24"/>
        </w:rPr>
        <w:t>»</w:t>
      </w:r>
      <w:r w:rsidR="00F62069" w:rsidRPr="00F62069">
        <w:rPr>
          <w:rFonts w:ascii="Times New Roman" w:hAnsi="Times New Roman" w:cs="Times New Roman"/>
          <w:bCs/>
          <w:sz w:val="24"/>
          <w:szCs w:val="24"/>
        </w:rPr>
        <w:t xml:space="preserve"> (Листья). </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F62069" w:rsidRPr="00F62069">
        <w:rPr>
          <w:rFonts w:ascii="Times New Roman" w:hAnsi="Times New Roman" w:cs="Times New Roman"/>
          <w:bCs/>
          <w:sz w:val="24"/>
          <w:szCs w:val="24"/>
        </w:rPr>
        <w:t>Без рук, без ног, а рисовать умеет</w:t>
      </w:r>
      <w:r>
        <w:rPr>
          <w:rFonts w:ascii="Times New Roman" w:hAnsi="Times New Roman" w:cs="Times New Roman"/>
          <w:bCs/>
          <w:sz w:val="24"/>
          <w:szCs w:val="24"/>
        </w:rPr>
        <w:t>»</w:t>
      </w:r>
      <w:r w:rsidR="00F62069" w:rsidRPr="00F62069">
        <w:rPr>
          <w:rFonts w:ascii="Times New Roman" w:hAnsi="Times New Roman" w:cs="Times New Roman"/>
          <w:bCs/>
          <w:sz w:val="24"/>
          <w:szCs w:val="24"/>
        </w:rPr>
        <w:t xml:space="preserve"> (Мороз). </w:t>
      </w:r>
    </w:p>
    <w:p w:rsidR="00F62069" w:rsidRPr="00F62069"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F62069" w:rsidRPr="00F62069">
        <w:rPr>
          <w:rFonts w:ascii="Times New Roman" w:hAnsi="Times New Roman" w:cs="Times New Roman"/>
          <w:bCs/>
          <w:sz w:val="24"/>
          <w:szCs w:val="24"/>
        </w:rPr>
        <w:t>Почему солнце светит?</w:t>
      </w:r>
      <w:r>
        <w:rPr>
          <w:rFonts w:ascii="Times New Roman" w:hAnsi="Times New Roman" w:cs="Times New Roman"/>
          <w:bCs/>
          <w:sz w:val="24"/>
          <w:szCs w:val="24"/>
        </w:rPr>
        <w:t>»</w:t>
      </w:r>
      <w:r w:rsidR="00F62069" w:rsidRPr="00F62069">
        <w:rPr>
          <w:rFonts w:ascii="Times New Roman" w:hAnsi="Times New Roman" w:cs="Times New Roman"/>
          <w:bCs/>
          <w:sz w:val="24"/>
          <w:szCs w:val="24"/>
        </w:rPr>
        <w:t xml:space="preserve"> </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Молодцы, ребята! Отлично справились с загадками природы! Следующая станция – </w:t>
      </w:r>
      <w:r>
        <w:rPr>
          <w:rFonts w:ascii="Times New Roman" w:hAnsi="Times New Roman" w:cs="Times New Roman"/>
          <w:bCs/>
          <w:sz w:val="24"/>
          <w:szCs w:val="24"/>
        </w:rPr>
        <w:t>«</w:t>
      </w:r>
      <w:r w:rsidR="00F62069" w:rsidRPr="00F62069">
        <w:rPr>
          <w:rFonts w:ascii="Times New Roman" w:hAnsi="Times New Roman" w:cs="Times New Roman"/>
          <w:bCs/>
          <w:sz w:val="24"/>
          <w:szCs w:val="24"/>
        </w:rPr>
        <w:t>Лаборатория Почемучек</w:t>
      </w:r>
      <w:r>
        <w:rPr>
          <w:rFonts w:ascii="Times New Roman" w:hAnsi="Times New Roman" w:cs="Times New Roman"/>
          <w:bCs/>
          <w:sz w:val="24"/>
          <w:szCs w:val="24"/>
        </w:rPr>
        <w:t>»</w:t>
      </w:r>
      <w:r w:rsidR="00F62069" w:rsidRPr="00F62069">
        <w:rPr>
          <w:rFonts w:ascii="Times New Roman" w:hAnsi="Times New Roman" w:cs="Times New Roman"/>
          <w:bCs/>
          <w:sz w:val="24"/>
          <w:szCs w:val="24"/>
        </w:rPr>
        <w:t>! Здесь нас ждут увлекательные эксперименты!</w:t>
      </w:r>
    </w:p>
    <w:p w:rsidR="00F62069" w:rsidRPr="00F62069"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Сейчас мы проведем несколько простых, но очень интересных опытов. Первый опыт: </w:t>
      </w:r>
      <w:r>
        <w:rPr>
          <w:rFonts w:ascii="Times New Roman" w:hAnsi="Times New Roman" w:cs="Times New Roman"/>
          <w:bCs/>
          <w:sz w:val="24"/>
          <w:szCs w:val="24"/>
        </w:rPr>
        <w:t>«</w:t>
      </w:r>
      <w:r w:rsidR="00F62069" w:rsidRPr="00F62069">
        <w:rPr>
          <w:rFonts w:ascii="Times New Roman" w:hAnsi="Times New Roman" w:cs="Times New Roman"/>
          <w:bCs/>
          <w:sz w:val="24"/>
          <w:szCs w:val="24"/>
        </w:rPr>
        <w:t>Цветная вода». В стаканы с водой добавляются разные пищевые красители. Объясняю, что вода – растворитель, а масло – нет. Обсуждаем результаты опытов, отвечаю на вопросы детей</w:t>
      </w:r>
      <w:r>
        <w:rPr>
          <w:rFonts w:ascii="Times New Roman" w:hAnsi="Times New Roman" w:cs="Times New Roman"/>
          <w:bCs/>
          <w:sz w:val="24"/>
          <w:szCs w:val="24"/>
        </w:rPr>
        <w:t>.</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Здорово! Вы настоящие ученые! Следующая станция – </w:t>
      </w:r>
      <w:r>
        <w:rPr>
          <w:rFonts w:ascii="Times New Roman" w:hAnsi="Times New Roman" w:cs="Times New Roman"/>
          <w:bCs/>
          <w:sz w:val="24"/>
          <w:szCs w:val="24"/>
        </w:rPr>
        <w:t>«</w:t>
      </w:r>
      <w:r w:rsidR="00F62069" w:rsidRPr="00F62069">
        <w:rPr>
          <w:rFonts w:ascii="Times New Roman" w:hAnsi="Times New Roman" w:cs="Times New Roman"/>
          <w:bCs/>
          <w:sz w:val="24"/>
          <w:szCs w:val="24"/>
        </w:rPr>
        <w:t>Ребусы и головоломки</w:t>
      </w:r>
      <w:r>
        <w:rPr>
          <w:rFonts w:ascii="Times New Roman" w:hAnsi="Times New Roman" w:cs="Times New Roman"/>
          <w:bCs/>
          <w:sz w:val="24"/>
          <w:szCs w:val="24"/>
        </w:rPr>
        <w:t>».</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 xml:space="preserve">Ребус: Нарисован </w:t>
      </w:r>
      <w:r w:rsidR="00F96765">
        <w:rPr>
          <w:rFonts w:ascii="Times New Roman" w:hAnsi="Times New Roman" w:cs="Times New Roman"/>
          <w:bCs/>
          <w:sz w:val="24"/>
          <w:szCs w:val="24"/>
        </w:rPr>
        <w:t>«</w:t>
      </w:r>
      <w:r w:rsidRPr="00F62069">
        <w:rPr>
          <w:rFonts w:ascii="Times New Roman" w:hAnsi="Times New Roman" w:cs="Times New Roman"/>
          <w:bCs/>
          <w:sz w:val="24"/>
          <w:szCs w:val="24"/>
        </w:rPr>
        <w:t>нос</w:t>
      </w:r>
      <w:r w:rsidR="00F96765">
        <w:rPr>
          <w:rFonts w:ascii="Times New Roman" w:hAnsi="Times New Roman" w:cs="Times New Roman"/>
          <w:bCs/>
          <w:sz w:val="24"/>
          <w:szCs w:val="24"/>
        </w:rPr>
        <w:t>»</w:t>
      </w:r>
      <w:r w:rsidRPr="00F62069">
        <w:rPr>
          <w:rFonts w:ascii="Times New Roman" w:hAnsi="Times New Roman" w:cs="Times New Roman"/>
          <w:bCs/>
          <w:sz w:val="24"/>
          <w:szCs w:val="24"/>
        </w:rPr>
        <w:t xml:space="preserve">, затем знак </w:t>
      </w:r>
      <w:r w:rsidR="00F96765">
        <w:rPr>
          <w:rFonts w:ascii="Times New Roman" w:hAnsi="Times New Roman" w:cs="Times New Roman"/>
          <w:bCs/>
          <w:sz w:val="24"/>
          <w:szCs w:val="24"/>
        </w:rPr>
        <w:t>«</w:t>
      </w:r>
      <w:r w:rsidRPr="00F62069">
        <w:rPr>
          <w:rFonts w:ascii="Times New Roman" w:hAnsi="Times New Roman" w:cs="Times New Roman"/>
          <w:bCs/>
          <w:sz w:val="24"/>
          <w:szCs w:val="24"/>
        </w:rPr>
        <w:t>=</w:t>
      </w:r>
      <w:r w:rsidR="00F96765">
        <w:rPr>
          <w:rFonts w:ascii="Times New Roman" w:hAnsi="Times New Roman" w:cs="Times New Roman"/>
          <w:bCs/>
          <w:sz w:val="24"/>
          <w:szCs w:val="24"/>
        </w:rPr>
        <w:t>»</w:t>
      </w:r>
      <w:r w:rsidRPr="00F62069">
        <w:rPr>
          <w:rFonts w:ascii="Times New Roman" w:hAnsi="Times New Roman" w:cs="Times New Roman"/>
          <w:bCs/>
          <w:sz w:val="24"/>
          <w:szCs w:val="24"/>
        </w:rPr>
        <w:t xml:space="preserve"> и слово </w:t>
      </w:r>
      <w:r w:rsidR="00F96765">
        <w:rPr>
          <w:rFonts w:ascii="Times New Roman" w:hAnsi="Times New Roman" w:cs="Times New Roman"/>
          <w:bCs/>
          <w:sz w:val="24"/>
          <w:szCs w:val="24"/>
        </w:rPr>
        <w:t>«</w:t>
      </w:r>
      <w:r w:rsidRPr="00F62069">
        <w:rPr>
          <w:rFonts w:ascii="Times New Roman" w:hAnsi="Times New Roman" w:cs="Times New Roman"/>
          <w:bCs/>
          <w:sz w:val="24"/>
          <w:szCs w:val="24"/>
        </w:rPr>
        <w:t>рог</w:t>
      </w:r>
      <w:r w:rsidR="00F96765">
        <w:rPr>
          <w:rFonts w:ascii="Times New Roman" w:hAnsi="Times New Roman" w:cs="Times New Roman"/>
          <w:bCs/>
          <w:sz w:val="24"/>
          <w:szCs w:val="24"/>
        </w:rPr>
        <w:t>»</w:t>
      </w:r>
      <w:r w:rsidRPr="00F62069">
        <w:rPr>
          <w:rFonts w:ascii="Times New Roman" w:hAnsi="Times New Roman" w:cs="Times New Roman"/>
          <w:bCs/>
          <w:sz w:val="24"/>
          <w:szCs w:val="24"/>
        </w:rPr>
        <w:t>. (</w:t>
      </w:r>
      <w:r w:rsidR="00F96765">
        <w:rPr>
          <w:rFonts w:ascii="Times New Roman" w:hAnsi="Times New Roman" w:cs="Times New Roman"/>
          <w:bCs/>
          <w:sz w:val="24"/>
          <w:szCs w:val="24"/>
        </w:rPr>
        <w:t>н</w:t>
      </w:r>
      <w:r w:rsidRPr="00F62069">
        <w:rPr>
          <w:rFonts w:ascii="Times New Roman" w:hAnsi="Times New Roman" w:cs="Times New Roman"/>
          <w:bCs/>
          <w:sz w:val="24"/>
          <w:szCs w:val="24"/>
        </w:rPr>
        <w:t>осорог).</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 xml:space="preserve">Головоломка: </w:t>
      </w:r>
      <w:r w:rsidR="00F96765">
        <w:rPr>
          <w:rFonts w:ascii="Times New Roman" w:hAnsi="Times New Roman" w:cs="Times New Roman"/>
          <w:bCs/>
          <w:sz w:val="24"/>
          <w:szCs w:val="24"/>
        </w:rPr>
        <w:t>ч</w:t>
      </w:r>
      <w:r w:rsidRPr="00F62069">
        <w:rPr>
          <w:rFonts w:ascii="Times New Roman" w:hAnsi="Times New Roman" w:cs="Times New Roman"/>
          <w:bCs/>
          <w:sz w:val="24"/>
          <w:szCs w:val="24"/>
        </w:rPr>
        <w:t>то это такое: без окон, без дверей, полна горница людей? (Огурец).</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Браво! Вы прекрасно справляетесь со всеми заданиями! Осталась последняя станция – </w:t>
      </w:r>
      <w:r>
        <w:rPr>
          <w:rFonts w:ascii="Times New Roman" w:hAnsi="Times New Roman" w:cs="Times New Roman"/>
          <w:bCs/>
          <w:sz w:val="24"/>
          <w:szCs w:val="24"/>
        </w:rPr>
        <w:t>«</w:t>
      </w:r>
      <w:r w:rsidR="00F62069" w:rsidRPr="00F62069">
        <w:rPr>
          <w:rFonts w:ascii="Times New Roman" w:hAnsi="Times New Roman" w:cs="Times New Roman"/>
          <w:bCs/>
          <w:sz w:val="24"/>
          <w:szCs w:val="24"/>
        </w:rPr>
        <w:t>Вопрос на засыпку</w:t>
      </w:r>
      <w:r>
        <w:rPr>
          <w:rFonts w:ascii="Times New Roman" w:hAnsi="Times New Roman" w:cs="Times New Roman"/>
          <w:bCs/>
          <w:sz w:val="24"/>
          <w:szCs w:val="24"/>
        </w:rPr>
        <w:t>»</w:t>
      </w:r>
      <w:r w:rsidR="00F62069" w:rsidRPr="00F62069">
        <w:rPr>
          <w:rFonts w:ascii="Times New Roman" w:hAnsi="Times New Roman" w:cs="Times New Roman"/>
          <w:bCs/>
          <w:sz w:val="24"/>
          <w:szCs w:val="24"/>
        </w:rPr>
        <w:t>!</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Почему у жирафа такая длинная шея? (Чтобы доставать листья с высоких деревьев).</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Почему зимой идет снег, а летом дождь? (Разная температура воздуха).</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Почему Луна не падает на Землю? (Притягивается, но и движется).</w:t>
      </w:r>
    </w:p>
    <w:p w:rsidR="00F62069" w:rsidRPr="00F62069" w:rsidRDefault="00F62069" w:rsidP="00F96765">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Подведение итогов</w:t>
      </w:r>
      <w:r w:rsidR="00F96765">
        <w:rPr>
          <w:rFonts w:ascii="Times New Roman" w:hAnsi="Times New Roman" w:cs="Times New Roman"/>
          <w:bCs/>
          <w:sz w:val="24"/>
          <w:szCs w:val="24"/>
        </w:rPr>
        <w:t xml:space="preserve"> (10 минут)</w:t>
      </w:r>
    </w:p>
    <w:p w:rsidR="00F62069" w:rsidRPr="00F62069"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Вот и подошло к концу наше </w:t>
      </w:r>
      <w:r>
        <w:rPr>
          <w:rFonts w:ascii="Times New Roman" w:hAnsi="Times New Roman" w:cs="Times New Roman"/>
          <w:bCs/>
          <w:sz w:val="24"/>
          <w:szCs w:val="24"/>
        </w:rPr>
        <w:t>«</w:t>
      </w:r>
      <w:r w:rsidR="00F62069" w:rsidRPr="00F62069">
        <w:rPr>
          <w:rFonts w:ascii="Times New Roman" w:hAnsi="Times New Roman" w:cs="Times New Roman"/>
          <w:bCs/>
          <w:sz w:val="24"/>
          <w:szCs w:val="24"/>
        </w:rPr>
        <w:t>Путешествие Почемучек</w:t>
      </w:r>
      <w:r>
        <w:rPr>
          <w:rFonts w:ascii="Times New Roman" w:hAnsi="Times New Roman" w:cs="Times New Roman"/>
          <w:bCs/>
          <w:sz w:val="24"/>
          <w:szCs w:val="24"/>
        </w:rPr>
        <w:t>».</w:t>
      </w:r>
      <w:r w:rsidR="00F62069" w:rsidRPr="00F62069">
        <w:rPr>
          <w:rFonts w:ascii="Times New Roman" w:hAnsi="Times New Roman" w:cs="Times New Roman"/>
          <w:bCs/>
          <w:sz w:val="24"/>
          <w:szCs w:val="24"/>
        </w:rPr>
        <w:t xml:space="preserve"> Вы все просто замечательно справились со всеми заданиями! </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Что вам больше всего понравилось в нашем путешествии?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Какие задания были самыми сложными?</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Что нового вы узнали сегодня?</w:t>
      </w:r>
    </w:p>
    <w:p w:rsidR="00F62069" w:rsidRPr="00F62069" w:rsidRDefault="00F62069" w:rsidP="00F62069">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t>Какие у вас остались вопросы?</w:t>
      </w:r>
    </w:p>
    <w:p w:rsidR="00F62069" w:rsidRP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А сейчас – самое приятное! Награждение! Каждая команда получает диплом </w:t>
      </w:r>
      <w:r>
        <w:rPr>
          <w:rFonts w:ascii="Times New Roman" w:hAnsi="Times New Roman" w:cs="Times New Roman"/>
          <w:bCs/>
          <w:sz w:val="24"/>
          <w:szCs w:val="24"/>
        </w:rPr>
        <w:t>«</w:t>
      </w:r>
      <w:r w:rsidR="00F62069" w:rsidRPr="00F62069">
        <w:rPr>
          <w:rFonts w:ascii="Times New Roman" w:hAnsi="Times New Roman" w:cs="Times New Roman"/>
          <w:bCs/>
          <w:sz w:val="24"/>
          <w:szCs w:val="24"/>
        </w:rPr>
        <w:t>Юного почемучки</w:t>
      </w:r>
      <w:r>
        <w:rPr>
          <w:rFonts w:ascii="Times New Roman" w:hAnsi="Times New Roman" w:cs="Times New Roman"/>
          <w:bCs/>
          <w:sz w:val="24"/>
          <w:szCs w:val="24"/>
        </w:rPr>
        <w:t>»</w:t>
      </w:r>
      <w:r w:rsidR="00F62069" w:rsidRPr="00F62069">
        <w:rPr>
          <w:rFonts w:ascii="Times New Roman" w:hAnsi="Times New Roman" w:cs="Times New Roman"/>
          <w:bCs/>
          <w:sz w:val="24"/>
          <w:szCs w:val="24"/>
        </w:rPr>
        <w:t xml:space="preserve"> и небольшие призы! </w:t>
      </w:r>
    </w:p>
    <w:p w:rsidR="00F62069" w:rsidRPr="00F62069" w:rsidRDefault="00F62069" w:rsidP="00F96765">
      <w:pPr>
        <w:spacing w:after="0" w:line="360" w:lineRule="auto"/>
        <w:ind w:firstLine="709"/>
        <w:jc w:val="both"/>
        <w:rPr>
          <w:rFonts w:ascii="Times New Roman" w:hAnsi="Times New Roman" w:cs="Times New Roman"/>
          <w:bCs/>
          <w:sz w:val="24"/>
          <w:szCs w:val="24"/>
        </w:rPr>
      </w:pPr>
      <w:r w:rsidRPr="00F62069">
        <w:rPr>
          <w:rFonts w:ascii="Times New Roman" w:hAnsi="Times New Roman" w:cs="Times New Roman"/>
          <w:bCs/>
          <w:sz w:val="24"/>
          <w:szCs w:val="24"/>
        </w:rPr>
        <w:lastRenderedPageBreak/>
        <w:t>Рефлексия</w:t>
      </w:r>
      <w:r w:rsidR="00F96765">
        <w:rPr>
          <w:rFonts w:ascii="Times New Roman" w:hAnsi="Times New Roman" w:cs="Times New Roman"/>
          <w:bCs/>
          <w:sz w:val="24"/>
          <w:szCs w:val="24"/>
        </w:rPr>
        <w:t xml:space="preserve"> (5 минут)</w:t>
      </w:r>
    </w:p>
    <w:p w:rsidR="00F62069" w:rsidRPr="00F62069"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xml:space="preserve">: Ребята, а теперь давайте поделимся своими впечатлениями от нашего путешествия. Вам было интересно? Что вы чувствовали, когда находили ответы на сложные вопросы? Хотите еще раз отправиться в </w:t>
      </w:r>
      <w:r>
        <w:rPr>
          <w:rFonts w:ascii="Times New Roman" w:hAnsi="Times New Roman" w:cs="Times New Roman"/>
          <w:bCs/>
          <w:sz w:val="24"/>
          <w:szCs w:val="24"/>
        </w:rPr>
        <w:t>«</w:t>
      </w:r>
      <w:r w:rsidR="00F62069" w:rsidRPr="00F62069">
        <w:rPr>
          <w:rFonts w:ascii="Times New Roman" w:hAnsi="Times New Roman" w:cs="Times New Roman"/>
          <w:bCs/>
          <w:sz w:val="24"/>
          <w:szCs w:val="24"/>
        </w:rPr>
        <w:t>Путешествие Почемучек</w:t>
      </w:r>
      <w:r>
        <w:rPr>
          <w:rFonts w:ascii="Times New Roman" w:hAnsi="Times New Roman" w:cs="Times New Roman"/>
          <w:bCs/>
          <w:sz w:val="24"/>
          <w:szCs w:val="24"/>
        </w:rPr>
        <w:t>»</w:t>
      </w:r>
      <w:r w:rsidR="00F62069" w:rsidRPr="00F62069">
        <w:rPr>
          <w:rFonts w:ascii="Times New Roman" w:hAnsi="Times New Roman" w:cs="Times New Roman"/>
          <w:bCs/>
          <w:sz w:val="24"/>
          <w:szCs w:val="24"/>
        </w:rPr>
        <w:t>?</w:t>
      </w:r>
      <w:r>
        <w:rPr>
          <w:rFonts w:ascii="Times New Roman" w:hAnsi="Times New Roman" w:cs="Times New Roman"/>
          <w:bCs/>
          <w:sz w:val="24"/>
          <w:szCs w:val="24"/>
        </w:rPr>
        <w:t xml:space="preserve"> (</w:t>
      </w:r>
      <w:r w:rsidR="00F62069" w:rsidRPr="00F62069">
        <w:rPr>
          <w:rFonts w:ascii="Times New Roman" w:hAnsi="Times New Roman" w:cs="Times New Roman"/>
          <w:bCs/>
          <w:sz w:val="24"/>
          <w:szCs w:val="24"/>
        </w:rPr>
        <w:t>Дети делятся своими эмоциями и впечатлениями)</w:t>
      </w:r>
      <w:r>
        <w:rPr>
          <w:rFonts w:ascii="Times New Roman" w:hAnsi="Times New Roman" w:cs="Times New Roman"/>
          <w:bCs/>
          <w:sz w:val="24"/>
          <w:szCs w:val="24"/>
        </w:rPr>
        <w:t>.</w:t>
      </w:r>
    </w:p>
    <w:p w:rsidR="00F62069" w:rsidRDefault="00F96765" w:rsidP="00F6206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62069" w:rsidRPr="00F62069">
        <w:rPr>
          <w:rFonts w:ascii="Times New Roman" w:hAnsi="Times New Roman" w:cs="Times New Roman"/>
          <w:bCs/>
          <w:sz w:val="24"/>
          <w:szCs w:val="24"/>
        </w:rPr>
        <w:t>: Мне было очень приятно путешествовать вместе с вами! Вы настоящие молодцы! Вы показали, что умеете думать, искать ответы, работать в команде и, самое главное, – не бояться задавать вопросы! Помните, что любознательность – это ключ к успеху и новым открытиям!</w:t>
      </w:r>
    </w:p>
    <w:p w:rsidR="00F96765" w:rsidRDefault="00F96765" w:rsidP="00F62069">
      <w:pPr>
        <w:spacing w:after="0" w:line="360" w:lineRule="auto"/>
        <w:ind w:firstLine="709"/>
        <w:jc w:val="both"/>
        <w:rPr>
          <w:rFonts w:ascii="Times New Roman" w:hAnsi="Times New Roman" w:cs="Times New Roman"/>
          <w:bCs/>
          <w:sz w:val="24"/>
          <w:szCs w:val="24"/>
        </w:rPr>
      </w:pPr>
    </w:p>
    <w:p w:rsidR="00F96765" w:rsidRDefault="00F96765" w:rsidP="00F96765">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«Путешествие в мир профессий»</w:t>
      </w:r>
    </w:p>
    <w:p w:rsidR="00F96765" w:rsidRDefault="00F96765" w:rsidP="00F96765">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4 класс</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Цель: </w:t>
      </w:r>
      <w:r>
        <w:rPr>
          <w:rFonts w:ascii="Times New Roman" w:hAnsi="Times New Roman" w:cs="Times New Roman"/>
          <w:bCs/>
          <w:sz w:val="24"/>
          <w:szCs w:val="24"/>
        </w:rPr>
        <w:t>ф</w:t>
      </w:r>
      <w:r w:rsidRPr="00F96765">
        <w:rPr>
          <w:rFonts w:ascii="Times New Roman" w:hAnsi="Times New Roman" w:cs="Times New Roman"/>
          <w:bCs/>
          <w:sz w:val="24"/>
          <w:szCs w:val="24"/>
        </w:rPr>
        <w:t>ормирование представления о многообразии профессий, развитие познавательной активности и интереса к миру труда.</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Задачи: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Образовательные:</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Расширить знания учащихся о различных профессиях, их особенностях и значимости.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Познакомить с новыми и редкими профессиями.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Формировать понимание о необходимости приобретения знаний и навыков для успешной профессиональной деятельности.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Развивающие:</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Развивать познавательный интерес, любознательность, стремление к получению новых знаний.</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Развивать логическое мышление, умение анализировать, сравнивать и обобщать информацию.</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Развивать коммуникативные навыки, умение работать в команде, выражать свое мнение.</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Развивать творческие способности, воображение.</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Воспитательные:</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Воспитывать уважительное отношение к труду и людям разных профессий.</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Формировать осознанное отношение к выбору будущей профессии.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Воспитывать ответственность, организованность, умение доводить начатое дело до конца.</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lastRenderedPageBreak/>
        <w:t xml:space="preserve">Форма проведения: </w:t>
      </w:r>
      <w:r>
        <w:rPr>
          <w:rFonts w:ascii="Times New Roman" w:hAnsi="Times New Roman" w:cs="Times New Roman"/>
          <w:bCs/>
          <w:sz w:val="24"/>
          <w:szCs w:val="24"/>
        </w:rPr>
        <w:t>и</w:t>
      </w:r>
      <w:r w:rsidRPr="00F96765">
        <w:rPr>
          <w:rFonts w:ascii="Times New Roman" w:hAnsi="Times New Roman" w:cs="Times New Roman"/>
          <w:bCs/>
          <w:sz w:val="24"/>
          <w:szCs w:val="24"/>
        </w:rPr>
        <w:t>нтерактивная игра с элементами ролевой игры, дискуссии, мастер-классов и творческих заданий.</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Участники: </w:t>
      </w:r>
      <w:r>
        <w:rPr>
          <w:rFonts w:ascii="Times New Roman" w:hAnsi="Times New Roman" w:cs="Times New Roman"/>
          <w:bCs/>
          <w:sz w:val="24"/>
          <w:szCs w:val="24"/>
        </w:rPr>
        <w:t>у</w:t>
      </w:r>
      <w:r w:rsidRPr="00F96765">
        <w:rPr>
          <w:rFonts w:ascii="Times New Roman" w:hAnsi="Times New Roman" w:cs="Times New Roman"/>
          <w:bCs/>
          <w:sz w:val="24"/>
          <w:szCs w:val="24"/>
        </w:rPr>
        <w:t>чащиеся 4 класса.</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Оборудование:</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Мультимедийное оборудование (проектор, экран, ноутбук).</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Презентация с информацией о профессиях, видеоролики.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Карточки с названиями профессий.</w:t>
      </w:r>
    </w:p>
    <w:p w:rsid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Карточки с описанием качеств, необходимых для разных профессий.</w:t>
      </w:r>
    </w:p>
    <w:p w:rsidR="00CA7F51" w:rsidRPr="00F96765" w:rsidRDefault="00CA7F51"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Презентация с демонстрацией элементов каждой профессии.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Большие листы бумаги, маркеры, фломастеры.</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Материалы для мастер-класс</w:t>
      </w:r>
      <w:r w:rsidR="00CA7F51">
        <w:rPr>
          <w:rFonts w:ascii="Times New Roman" w:hAnsi="Times New Roman" w:cs="Times New Roman"/>
          <w:bCs/>
          <w:sz w:val="24"/>
          <w:szCs w:val="24"/>
        </w:rPr>
        <w:t xml:space="preserve">а: </w:t>
      </w:r>
      <w:r w:rsidRPr="00F96765">
        <w:rPr>
          <w:rFonts w:ascii="Times New Roman" w:hAnsi="Times New Roman" w:cs="Times New Roman"/>
          <w:bCs/>
          <w:sz w:val="24"/>
          <w:szCs w:val="24"/>
        </w:rPr>
        <w:t>бумага, краски, кисти</w:t>
      </w:r>
      <w:r w:rsidR="00CA7F51">
        <w:rPr>
          <w:rFonts w:ascii="Times New Roman" w:hAnsi="Times New Roman" w:cs="Times New Roman"/>
          <w:bCs/>
          <w:sz w:val="24"/>
          <w:szCs w:val="24"/>
        </w:rPr>
        <w:t>.</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Подготовка:</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Подбор информации о профессиях, подготовка презентации и видеороликов.</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Подготовка карточек с названиями профессий и описанием качеств.</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Подготовка необходимого оборудования, материалов и реквизита для каждой станции.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Подготовка костюмов для ведущих и участников.</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Оформление места проведения</w:t>
      </w:r>
      <w:r w:rsidR="00CA7F51">
        <w:rPr>
          <w:rFonts w:ascii="Times New Roman" w:hAnsi="Times New Roman" w:cs="Times New Roman"/>
          <w:bCs/>
          <w:sz w:val="24"/>
          <w:szCs w:val="24"/>
        </w:rPr>
        <w:t>.</w:t>
      </w:r>
    </w:p>
    <w:p w:rsidR="00F96765" w:rsidRPr="00F96765" w:rsidRDefault="00F96765" w:rsidP="00F96765">
      <w:pPr>
        <w:spacing w:after="0" w:line="360" w:lineRule="auto"/>
        <w:ind w:firstLine="709"/>
        <w:jc w:val="center"/>
        <w:rPr>
          <w:rFonts w:ascii="Times New Roman" w:hAnsi="Times New Roman" w:cs="Times New Roman"/>
          <w:bCs/>
          <w:sz w:val="24"/>
          <w:szCs w:val="24"/>
        </w:rPr>
      </w:pPr>
      <w:r w:rsidRPr="00F96765">
        <w:rPr>
          <w:rFonts w:ascii="Times New Roman" w:hAnsi="Times New Roman" w:cs="Times New Roman"/>
          <w:bCs/>
          <w:sz w:val="24"/>
          <w:szCs w:val="24"/>
        </w:rPr>
        <w:t>Ход мероприятия</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(Звучит музыкальная заставка с мотивами, связанными с профессиями. Класс украшен плакатами, картинками с изображением людей разных профессий)</w:t>
      </w: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xml:space="preserve">: Здравствуйте, ребята! Сегодня мы с вами отправляемся в увлекательное путешествие – в </w:t>
      </w:r>
      <w:r>
        <w:rPr>
          <w:rFonts w:ascii="Times New Roman" w:hAnsi="Times New Roman" w:cs="Times New Roman"/>
          <w:bCs/>
          <w:sz w:val="24"/>
          <w:szCs w:val="24"/>
        </w:rPr>
        <w:t>«</w:t>
      </w:r>
      <w:r w:rsidRPr="00F96765">
        <w:rPr>
          <w:rFonts w:ascii="Times New Roman" w:hAnsi="Times New Roman" w:cs="Times New Roman"/>
          <w:bCs/>
          <w:sz w:val="24"/>
          <w:szCs w:val="24"/>
        </w:rPr>
        <w:t>Мир профессий</w:t>
      </w:r>
      <w:r>
        <w:rPr>
          <w:rFonts w:ascii="Times New Roman" w:hAnsi="Times New Roman" w:cs="Times New Roman"/>
          <w:bCs/>
          <w:sz w:val="24"/>
          <w:szCs w:val="24"/>
        </w:rPr>
        <w:t>».</w:t>
      </w:r>
      <w:r w:rsidRPr="00F96765">
        <w:rPr>
          <w:rFonts w:ascii="Times New Roman" w:hAnsi="Times New Roman" w:cs="Times New Roman"/>
          <w:bCs/>
          <w:sz w:val="24"/>
          <w:szCs w:val="24"/>
        </w:rPr>
        <w:t xml:space="preserve"> Но это будет не обычное путешествие, а интерактивное! </w:t>
      </w: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 </w:t>
      </w:r>
      <w:r w:rsidRPr="00F96765">
        <w:rPr>
          <w:rFonts w:ascii="Times New Roman" w:hAnsi="Times New Roman" w:cs="Times New Roman"/>
          <w:bCs/>
          <w:sz w:val="24"/>
          <w:szCs w:val="24"/>
        </w:rPr>
        <w:t xml:space="preserve">Мы будем играть, обсуждать, творить, и, конечно же, узнавать много нового о разных профессиях. Готовы? </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Мотивация</w:t>
      </w:r>
      <w:r>
        <w:rPr>
          <w:rFonts w:ascii="Times New Roman" w:hAnsi="Times New Roman" w:cs="Times New Roman"/>
          <w:bCs/>
          <w:sz w:val="24"/>
          <w:szCs w:val="24"/>
        </w:rPr>
        <w:t xml:space="preserve"> (5 минут)</w:t>
      </w: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xml:space="preserve">: Скажите, ребята, а кто из вас уже задумывался о том, кем хочет стать, когда вырастет? </w:t>
      </w: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 </w:t>
      </w:r>
      <w:r w:rsidRPr="00F96765">
        <w:rPr>
          <w:rFonts w:ascii="Times New Roman" w:hAnsi="Times New Roman" w:cs="Times New Roman"/>
          <w:bCs/>
          <w:sz w:val="24"/>
          <w:szCs w:val="24"/>
        </w:rPr>
        <w:t>Замечательно! Сегодня мы постараемся поближе познакомиться с разными профессиями, чтобы вам было легче сделать свой выбор в будущем.</w:t>
      </w: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F96765">
        <w:rPr>
          <w:rFonts w:ascii="Times New Roman" w:hAnsi="Times New Roman" w:cs="Times New Roman"/>
          <w:bCs/>
          <w:sz w:val="24"/>
          <w:szCs w:val="24"/>
        </w:rPr>
        <w:t>Профессии вокруг нас</w:t>
      </w:r>
      <w:r>
        <w:rPr>
          <w:rFonts w:ascii="Times New Roman" w:hAnsi="Times New Roman" w:cs="Times New Roman"/>
          <w:bCs/>
          <w:sz w:val="24"/>
          <w:szCs w:val="24"/>
        </w:rPr>
        <w:t>»</w:t>
      </w:r>
      <w:r w:rsidRPr="00F96765">
        <w:rPr>
          <w:rFonts w:ascii="Times New Roman" w:hAnsi="Times New Roman" w:cs="Times New Roman"/>
          <w:bCs/>
          <w:sz w:val="24"/>
          <w:szCs w:val="24"/>
        </w:rPr>
        <w:t xml:space="preserve"> - мозговой штурм</w:t>
      </w:r>
      <w:r>
        <w:rPr>
          <w:rFonts w:ascii="Times New Roman" w:hAnsi="Times New Roman" w:cs="Times New Roman"/>
          <w:bCs/>
          <w:sz w:val="24"/>
          <w:szCs w:val="24"/>
        </w:rPr>
        <w:t xml:space="preserve"> (20 минут)</w:t>
      </w: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xml:space="preserve">: Давайте попробуем вспомнить, какие профессии вы знаете? Назовите как можно больше профессий, которые вы встречаете в своей жизни. </w:t>
      </w:r>
    </w:p>
    <w:p w:rsidR="00F96765" w:rsidRPr="00F96765" w:rsidRDefault="00F96765" w:rsidP="00F96765">
      <w:pPr>
        <w:spacing w:after="0" w:line="360" w:lineRule="auto"/>
        <w:ind w:firstLine="709"/>
        <w:jc w:val="both"/>
        <w:rPr>
          <w:rFonts w:ascii="Times New Roman" w:hAnsi="Times New Roman" w:cs="Times New Roman"/>
          <w:bCs/>
          <w:sz w:val="24"/>
          <w:szCs w:val="24"/>
        </w:rPr>
      </w:pPr>
    </w:p>
    <w:p w:rsidR="00F96765" w:rsidRPr="00F96765" w:rsidRDefault="00F96765"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Молодцы! А теперь давайте разделимся на группы по 4-5 человек. Каждая группа выберет себе одну из профессий, записанных на доске, и попробует ответить на следующие вопросы:</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Чем занимается человек этой профессии?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Какие инструменты или предметы нужны этому человеку для работы?</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Какие качества характера и навыки необходимы для этой профессии?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Какую пользу приносит эта профессия обществу?</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(Даю группам 10-15 минут на обсуждение и подготовку).</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Презентация профессий группами</w:t>
      </w:r>
      <w:r w:rsidR="00CA7F51">
        <w:rPr>
          <w:rFonts w:ascii="Times New Roman" w:hAnsi="Times New Roman" w:cs="Times New Roman"/>
          <w:bCs/>
          <w:sz w:val="24"/>
          <w:szCs w:val="24"/>
        </w:rPr>
        <w:t xml:space="preserve"> (20 минут)</w:t>
      </w:r>
    </w:p>
    <w:p w:rsidR="00F96765" w:rsidRPr="00F96765" w:rsidRDefault="00CA7F51"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96765" w:rsidRPr="00F96765">
        <w:rPr>
          <w:rFonts w:ascii="Times New Roman" w:hAnsi="Times New Roman" w:cs="Times New Roman"/>
          <w:bCs/>
          <w:sz w:val="24"/>
          <w:szCs w:val="24"/>
        </w:rPr>
        <w:t xml:space="preserve">: Готовы представить свои профессии? Каждая группа по очереди рассказывает о своей профессии, отвечая на вопросы, которые мы обсуждали. </w:t>
      </w:r>
    </w:p>
    <w:p w:rsidR="00F96765" w:rsidRPr="00F96765" w:rsidRDefault="00CA7F51" w:rsidP="00CA7F5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F96765" w:rsidRPr="00F96765">
        <w:rPr>
          <w:rFonts w:ascii="Times New Roman" w:hAnsi="Times New Roman" w:cs="Times New Roman"/>
          <w:bCs/>
          <w:sz w:val="24"/>
          <w:szCs w:val="24"/>
        </w:rPr>
        <w:t>Угадай профессию</w:t>
      </w:r>
      <w:r>
        <w:rPr>
          <w:rFonts w:ascii="Times New Roman" w:hAnsi="Times New Roman" w:cs="Times New Roman"/>
          <w:bCs/>
          <w:sz w:val="24"/>
          <w:szCs w:val="24"/>
        </w:rPr>
        <w:t>»</w:t>
      </w:r>
      <w:r w:rsidR="00F96765" w:rsidRPr="00F96765">
        <w:rPr>
          <w:rFonts w:ascii="Times New Roman" w:hAnsi="Times New Roman" w:cs="Times New Roman"/>
          <w:bCs/>
          <w:sz w:val="24"/>
          <w:szCs w:val="24"/>
        </w:rPr>
        <w:t xml:space="preserve"> - интерактивная игра</w:t>
      </w:r>
      <w:r>
        <w:rPr>
          <w:rFonts w:ascii="Times New Roman" w:hAnsi="Times New Roman" w:cs="Times New Roman"/>
          <w:bCs/>
          <w:sz w:val="24"/>
          <w:szCs w:val="24"/>
        </w:rPr>
        <w:t xml:space="preserve"> (10 минут)</w:t>
      </w:r>
    </w:p>
    <w:p w:rsidR="00F96765" w:rsidRPr="00F96765" w:rsidRDefault="00CA7F51" w:rsidP="00CA7F5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F96765" w:rsidRPr="00F96765">
        <w:rPr>
          <w:rFonts w:ascii="Times New Roman" w:hAnsi="Times New Roman" w:cs="Times New Roman"/>
          <w:bCs/>
          <w:sz w:val="24"/>
          <w:szCs w:val="24"/>
        </w:rPr>
        <w:t xml:space="preserve">: А сейчас мы поиграем в игру </w:t>
      </w:r>
      <w:r>
        <w:rPr>
          <w:rFonts w:ascii="Times New Roman" w:hAnsi="Times New Roman" w:cs="Times New Roman"/>
          <w:bCs/>
          <w:sz w:val="24"/>
          <w:szCs w:val="24"/>
        </w:rPr>
        <w:t>«</w:t>
      </w:r>
      <w:r w:rsidR="00F96765" w:rsidRPr="00F96765">
        <w:rPr>
          <w:rFonts w:ascii="Times New Roman" w:hAnsi="Times New Roman" w:cs="Times New Roman"/>
          <w:bCs/>
          <w:sz w:val="24"/>
          <w:szCs w:val="24"/>
        </w:rPr>
        <w:t>Угадай профессию</w:t>
      </w:r>
      <w:r>
        <w:rPr>
          <w:rFonts w:ascii="Times New Roman" w:hAnsi="Times New Roman" w:cs="Times New Roman"/>
          <w:bCs/>
          <w:sz w:val="24"/>
          <w:szCs w:val="24"/>
        </w:rPr>
        <w:t>».</w:t>
      </w:r>
      <w:r w:rsidR="00F96765" w:rsidRPr="00F96765">
        <w:rPr>
          <w:rFonts w:ascii="Times New Roman" w:hAnsi="Times New Roman" w:cs="Times New Roman"/>
          <w:bCs/>
          <w:sz w:val="24"/>
          <w:szCs w:val="24"/>
        </w:rPr>
        <w:t xml:space="preserve"> Я буду показывать вам картинку или предмет, связанный с какой-либо профессией, а вы должны будете угадать, что это за профессия</w:t>
      </w:r>
      <w:r>
        <w:rPr>
          <w:rFonts w:ascii="Times New Roman" w:hAnsi="Times New Roman" w:cs="Times New Roman"/>
          <w:bCs/>
          <w:sz w:val="24"/>
          <w:szCs w:val="24"/>
        </w:rPr>
        <w:t xml:space="preserve">: </w:t>
      </w:r>
      <w:r w:rsidR="00F96765" w:rsidRPr="00F96765">
        <w:rPr>
          <w:rFonts w:ascii="Times New Roman" w:hAnsi="Times New Roman" w:cs="Times New Roman"/>
          <w:bCs/>
          <w:sz w:val="24"/>
          <w:szCs w:val="24"/>
        </w:rPr>
        <w:t>медицинский халат</w:t>
      </w:r>
      <w:r>
        <w:rPr>
          <w:rFonts w:ascii="Times New Roman" w:hAnsi="Times New Roman" w:cs="Times New Roman"/>
          <w:bCs/>
          <w:sz w:val="24"/>
          <w:szCs w:val="24"/>
        </w:rPr>
        <w:t xml:space="preserve">; </w:t>
      </w:r>
      <w:r w:rsidR="00F96765" w:rsidRPr="00F96765">
        <w:rPr>
          <w:rFonts w:ascii="Times New Roman" w:hAnsi="Times New Roman" w:cs="Times New Roman"/>
          <w:bCs/>
          <w:sz w:val="24"/>
          <w:szCs w:val="24"/>
        </w:rPr>
        <w:t>кисти и краски</w:t>
      </w:r>
      <w:r>
        <w:rPr>
          <w:rFonts w:ascii="Times New Roman" w:hAnsi="Times New Roman" w:cs="Times New Roman"/>
          <w:bCs/>
          <w:sz w:val="24"/>
          <w:szCs w:val="24"/>
        </w:rPr>
        <w:t xml:space="preserve">; </w:t>
      </w:r>
      <w:r w:rsidR="00F96765" w:rsidRPr="00F96765">
        <w:rPr>
          <w:rFonts w:ascii="Times New Roman" w:hAnsi="Times New Roman" w:cs="Times New Roman"/>
          <w:bCs/>
          <w:sz w:val="24"/>
          <w:szCs w:val="24"/>
        </w:rPr>
        <w:t>строительный инструмент</w:t>
      </w:r>
      <w:r>
        <w:rPr>
          <w:rFonts w:ascii="Times New Roman" w:hAnsi="Times New Roman" w:cs="Times New Roman"/>
          <w:bCs/>
          <w:sz w:val="24"/>
          <w:szCs w:val="24"/>
        </w:rPr>
        <w:t>;</w:t>
      </w:r>
      <w:r w:rsidR="00F96765" w:rsidRPr="00F96765">
        <w:rPr>
          <w:rFonts w:ascii="Times New Roman" w:hAnsi="Times New Roman" w:cs="Times New Roman"/>
          <w:bCs/>
          <w:sz w:val="24"/>
          <w:szCs w:val="24"/>
        </w:rPr>
        <w:t xml:space="preserve"> компьютерн</w:t>
      </w:r>
      <w:r>
        <w:rPr>
          <w:rFonts w:ascii="Times New Roman" w:hAnsi="Times New Roman" w:cs="Times New Roman"/>
          <w:bCs/>
          <w:sz w:val="24"/>
          <w:szCs w:val="24"/>
        </w:rPr>
        <w:t>ая</w:t>
      </w:r>
      <w:r w:rsidR="00F96765" w:rsidRPr="00F96765">
        <w:rPr>
          <w:rFonts w:ascii="Times New Roman" w:hAnsi="Times New Roman" w:cs="Times New Roman"/>
          <w:bCs/>
          <w:sz w:val="24"/>
          <w:szCs w:val="24"/>
        </w:rPr>
        <w:t xml:space="preserve"> клавиатур</w:t>
      </w:r>
      <w:r>
        <w:rPr>
          <w:rFonts w:ascii="Times New Roman" w:hAnsi="Times New Roman" w:cs="Times New Roman"/>
          <w:bCs/>
          <w:sz w:val="24"/>
          <w:szCs w:val="24"/>
        </w:rPr>
        <w:t>а</w:t>
      </w:r>
      <w:r w:rsidR="00F96765" w:rsidRPr="00F96765">
        <w:rPr>
          <w:rFonts w:ascii="Times New Roman" w:hAnsi="Times New Roman" w:cs="Times New Roman"/>
          <w:bCs/>
          <w:sz w:val="24"/>
          <w:szCs w:val="24"/>
        </w:rPr>
        <w:t>.</w:t>
      </w:r>
    </w:p>
    <w:p w:rsidR="00F96765" w:rsidRPr="00F96765" w:rsidRDefault="002C2CE6" w:rsidP="00CA7F5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а</w:t>
      </w:r>
      <w:r w:rsidR="00F96765" w:rsidRPr="00F96765">
        <w:rPr>
          <w:rFonts w:ascii="Times New Roman" w:hAnsi="Times New Roman" w:cs="Times New Roman"/>
          <w:bCs/>
          <w:sz w:val="24"/>
          <w:szCs w:val="24"/>
        </w:rPr>
        <w:t xml:space="preserve"> теперь усложняем задачу!  я буду описывать профессию, не называя ее, а вы должны будете угадать, о какой профессии идет речь.</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«Этот человек лечит людей и животных». </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«Этот человек строит здания и сооружения». </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Физкультминутка </w:t>
      </w:r>
      <w:r w:rsidR="00CA7F51">
        <w:rPr>
          <w:rFonts w:ascii="Times New Roman" w:hAnsi="Times New Roman" w:cs="Times New Roman"/>
          <w:bCs/>
          <w:sz w:val="24"/>
          <w:szCs w:val="24"/>
        </w:rPr>
        <w:t>«</w:t>
      </w:r>
      <w:r w:rsidRPr="00F96765">
        <w:rPr>
          <w:rFonts w:ascii="Times New Roman" w:hAnsi="Times New Roman" w:cs="Times New Roman"/>
          <w:bCs/>
          <w:sz w:val="24"/>
          <w:szCs w:val="24"/>
        </w:rPr>
        <w:t>Профессии</w:t>
      </w:r>
      <w:r w:rsidR="00CA7F51">
        <w:rPr>
          <w:rFonts w:ascii="Times New Roman" w:hAnsi="Times New Roman" w:cs="Times New Roman"/>
          <w:bCs/>
          <w:sz w:val="24"/>
          <w:szCs w:val="24"/>
        </w:rPr>
        <w:t>»</w:t>
      </w:r>
    </w:p>
    <w:p w:rsidR="00F96765" w:rsidRPr="00F96765" w:rsidRDefault="002C2CE6" w:rsidP="00CA7F5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а</w:t>
      </w:r>
      <w:r w:rsidR="00F96765" w:rsidRPr="00F96765">
        <w:rPr>
          <w:rFonts w:ascii="Times New Roman" w:hAnsi="Times New Roman" w:cs="Times New Roman"/>
          <w:bCs/>
          <w:sz w:val="24"/>
          <w:szCs w:val="24"/>
        </w:rPr>
        <w:t xml:space="preserve"> сейчас немного отдохнем и проведем физкультминутку! Я буду называть профессии и показывать движения, которые связаны с этой профессией, а вы будете повторять за мной.</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Садовник – поливаем цветы.</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Строитель – кладем кирпичи.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Учитель – пишем в тетради.</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Музыкант – играем на скрипке.</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Мастер-класс (</w:t>
      </w:r>
      <w:r w:rsidR="00CA7F51">
        <w:rPr>
          <w:rFonts w:ascii="Times New Roman" w:hAnsi="Times New Roman" w:cs="Times New Roman"/>
          <w:bCs/>
          <w:sz w:val="24"/>
          <w:szCs w:val="24"/>
        </w:rPr>
        <w:t>15 минут</w:t>
      </w:r>
      <w:r w:rsidRPr="00F96765">
        <w:rPr>
          <w:rFonts w:ascii="Times New Roman" w:hAnsi="Times New Roman" w:cs="Times New Roman"/>
          <w:bCs/>
          <w:sz w:val="24"/>
          <w:szCs w:val="24"/>
        </w:rPr>
        <w:t>)</w:t>
      </w:r>
    </w:p>
    <w:p w:rsidR="00F96765" w:rsidRPr="00F96765" w:rsidRDefault="002C2CE6" w:rsidP="00CA7F5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а</w:t>
      </w:r>
      <w:r w:rsidR="00F96765" w:rsidRPr="00F96765">
        <w:rPr>
          <w:rFonts w:ascii="Times New Roman" w:hAnsi="Times New Roman" w:cs="Times New Roman"/>
          <w:bCs/>
          <w:sz w:val="24"/>
          <w:szCs w:val="24"/>
        </w:rPr>
        <w:t xml:space="preserve"> сейчас мы с вами попробуем себя в роли представителей </w:t>
      </w:r>
      <w:r w:rsidR="00CA7F51">
        <w:rPr>
          <w:rFonts w:ascii="Times New Roman" w:hAnsi="Times New Roman" w:cs="Times New Roman"/>
          <w:bCs/>
          <w:sz w:val="24"/>
          <w:szCs w:val="24"/>
        </w:rPr>
        <w:t>профессии «Художник»</w:t>
      </w:r>
      <w:r w:rsidR="00F96765" w:rsidRPr="00F96765">
        <w:rPr>
          <w:rFonts w:ascii="Times New Roman" w:hAnsi="Times New Roman" w:cs="Times New Roman"/>
          <w:bCs/>
          <w:sz w:val="24"/>
          <w:szCs w:val="24"/>
        </w:rPr>
        <w:t>. У нас будет мастер-класс</w:t>
      </w:r>
      <w:r w:rsidR="00CA7F51">
        <w:rPr>
          <w:rFonts w:ascii="Times New Roman" w:hAnsi="Times New Roman" w:cs="Times New Roman"/>
          <w:bCs/>
          <w:sz w:val="24"/>
          <w:szCs w:val="24"/>
        </w:rPr>
        <w:t xml:space="preserve">: </w:t>
      </w:r>
      <w:r w:rsidR="00F96765" w:rsidRPr="00F96765">
        <w:rPr>
          <w:rFonts w:ascii="Times New Roman" w:hAnsi="Times New Roman" w:cs="Times New Roman"/>
          <w:bCs/>
          <w:sz w:val="24"/>
          <w:szCs w:val="24"/>
        </w:rPr>
        <w:t xml:space="preserve">рисуем свой автопортрет в образе выбранной профессии. </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Творческое задание </w:t>
      </w:r>
      <w:r w:rsidR="00CA7F51">
        <w:rPr>
          <w:rFonts w:ascii="Times New Roman" w:hAnsi="Times New Roman" w:cs="Times New Roman"/>
          <w:bCs/>
          <w:sz w:val="24"/>
          <w:szCs w:val="24"/>
        </w:rPr>
        <w:t>«</w:t>
      </w:r>
      <w:r w:rsidRPr="00F96765">
        <w:rPr>
          <w:rFonts w:ascii="Times New Roman" w:hAnsi="Times New Roman" w:cs="Times New Roman"/>
          <w:bCs/>
          <w:sz w:val="24"/>
          <w:szCs w:val="24"/>
        </w:rPr>
        <w:t>Профессия будущего</w:t>
      </w:r>
      <w:r w:rsidR="00CA7F51">
        <w:rPr>
          <w:rFonts w:ascii="Times New Roman" w:hAnsi="Times New Roman" w:cs="Times New Roman"/>
          <w:bCs/>
          <w:sz w:val="24"/>
          <w:szCs w:val="24"/>
        </w:rPr>
        <w:t>» (20 минут)</w:t>
      </w:r>
    </w:p>
    <w:p w:rsidR="00F96765" w:rsidRPr="00F96765" w:rsidRDefault="00F96765" w:rsidP="00F96765">
      <w:pPr>
        <w:spacing w:after="0" w:line="360" w:lineRule="auto"/>
        <w:ind w:firstLine="709"/>
        <w:jc w:val="both"/>
        <w:rPr>
          <w:rFonts w:ascii="Times New Roman" w:hAnsi="Times New Roman" w:cs="Times New Roman"/>
          <w:bCs/>
          <w:sz w:val="24"/>
          <w:szCs w:val="24"/>
        </w:rPr>
      </w:pPr>
    </w:p>
    <w:p w:rsidR="00F96765" w:rsidRPr="00F96765" w:rsidRDefault="002C2CE6" w:rsidP="00CA7F5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а</w:t>
      </w:r>
      <w:r w:rsidR="00F96765" w:rsidRPr="00F96765">
        <w:rPr>
          <w:rFonts w:ascii="Times New Roman" w:hAnsi="Times New Roman" w:cs="Times New Roman"/>
          <w:bCs/>
          <w:sz w:val="24"/>
          <w:szCs w:val="24"/>
        </w:rPr>
        <w:t xml:space="preserve"> теперь давайте представим, что мы оказались в будущем, через 20 лет. Какие профессии будут востребованы в будущем? Какие новые профессии появятся? Давайте пофантазируем и нарисуем </w:t>
      </w:r>
      <w:r w:rsidR="00CA7F51">
        <w:rPr>
          <w:rFonts w:ascii="Times New Roman" w:hAnsi="Times New Roman" w:cs="Times New Roman"/>
          <w:bCs/>
          <w:sz w:val="24"/>
          <w:szCs w:val="24"/>
        </w:rPr>
        <w:t>«</w:t>
      </w:r>
      <w:r w:rsidR="00F96765" w:rsidRPr="00F96765">
        <w:rPr>
          <w:rFonts w:ascii="Times New Roman" w:hAnsi="Times New Roman" w:cs="Times New Roman"/>
          <w:bCs/>
          <w:sz w:val="24"/>
          <w:szCs w:val="24"/>
        </w:rPr>
        <w:t>Профессию будущего</w:t>
      </w:r>
      <w:r w:rsidR="00CA7F51">
        <w:rPr>
          <w:rFonts w:ascii="Times New Roman" w:hAnsi="Times New Roman" w:cs="Times New Roman"/>
          <w:bCs/>
          <w:sz w:val="24"/>
          <w:szCs w:val="24"/>
        </w:rPr>
        <w:t>».</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Каждая группа получает большой лист бумаги и маркеры.</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 xml:space="preserve">Группы обсуждают и придумывают свою </w:t>
      </w:r>
      <w:r w:rsidR="00CA7F51">
        <w:rPr>
          <w:rFonts w:ascii="Times New Roman" w:hAnsi="Times New Roman" w:cs="Times New Roman"/>
          <w:bCs/>
          <w:sz w:val="24"/>
          <w:szCs w:val="24"/>
        </w:rPr>
        <w:t>«</w:t>
      </w:r>
      <w:r w:rsidRPr="00F96765">
        <w:rPr>
          <w:rFonts w:ascii="Times New Roman" w:hAnsi="Times New Roman" w:cs="Times New Roman"/>
          <w:bCs/>
          <w:sz w:val="24"/>
          <w:szCs w:val="24"/>
        </w:rPr>
        <w:t>Профессию будущего</w:t>
      </w:r>
      <w:r w:rsidR="00CA7F51">
        <w:rPr>
          <w:rFonts w:ascii="Times New Roman" w:hAnsi="Times New Roman" w:cs="Times New Roman"/>
          <w:bCs/>
          <w:sz w:val="24"/>
          <w:szCs w:val="24"/>
        </w:rPr>
        <w:t>»</w:t>
      </w:r>
      <w:r w:rsidRPr="00F96765">
        <w:rPr>
          <w:rFonts w:ascii="Times New Roman" w:hAnsi="Times New Roman" w:cs="Times New Roman"/>
          <w:bCs/>
          <w:sz w:val="24"/>
          <w:szCs w:val="24"/>
        </w:rPr>
        <w:t>.</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Группы представляют свои работы, рассказывают о своих профессиях будущего.</w:t>
      </w:r>
    </w:p>
    <w:p w:rsidR="00F96765" w:rsidRPr="00F96765" w:rsidRDefault="00F96765" w:rsidP="00CA7F51">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Подведение итогов, рефлексия</w:t>
      </w:r>
      <w:r w:rsidR="00CA7F51">
        <w:rPr>
          <w:rFonts w:ascii="Times New Roman" w:hAnsi="Times New Roman" w:cs="Times New Roman"/>
          <w:bCs/>
          <w:sz w:val="24"/>
          <w:szCs w:val="24"/>
        </w:rPr>
        <w:t xml:space="preserve"> (10 минут)</w:t>
      </w:r>
    </w:p>
    <w:p w:rsidR="00F96765" w:rsidRPr="00F96765" w:rsidRDefault="002C2CE6" w:rsidP="00F96765">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F96765">
        <w:rPr>
          <w:rFonts w:ascii="Times New Roman" w:hAnsi="Times New Roman" w:cs="Times New Roman"/>
          <w:bCs/>
          <w:sz w:val="24"/>
          <w:szCs w:val="24"/>
        </w:rPr>
        <w:t>: Вот</w:t>
      </w:r>
      <w:r w:rsidR="00F96765" w:rsidRPr="00F96765">
        <w:rPr>
          <w:rFonts w:ascii="Times New Roman" w:hAnsi="Times New Roman" w:cs="Times New Roman"/>
          <w:bCs/>
          <w:sz w:val="24"/>
          <w:szCs w:val="24"/>
        </w:rPr>
        <w:t xml:space="preserve"> и подошло к концу наше путешествие в </w:t>
      </w:r>
      <w:r w:rsidR="00CA7F51">
        <w:rPr>
          <w:rFonts w:ascii="Times New Roman" w:hAnsi="Times New Roman" w:cs="Times New Roman"/>
          <w:bCs/>
          <w:sz w:val="24"/>
          <w:szCs w:val="24"/>
        </w:rPr>
        <w:t>«</w:t>
      </w:r>
      <w:r w:rsidR="00F96765" w:rsidRPr="00F96765">
        <w:rPr>
          <w:rFonts w:ascii="Times New Roman" w:hAnsi="Times New Roman" w:cs="Times New Roman"/>
          <w:bCs/>
          <w:sz w:val="24"/>
          <w:szCs w:val="24"/>
        </w:rPr>
        <w:t>Мир профессий</w:t>
      </w:r>
      <w:r w:rsidR="00CA7F51">
        <w:rPr>
          <w:rFonts w:ascii="Times New Roman" w:hAnsi="Times New Roman" w:cs="Times New Roman"/>
          <w:bCs/>
          <w:sz w:val="24"/>
          <w:szCs w:val="24"/>
        </w:rPr>
        <w:t>».</w:t>
      </w:r>
      <w:r w:rsidR="00F96765" w:rsidRPr="00F96765">
        <w:rPr>
          <w:rFonts w:ascii="Times New Roman" w:hAnsi="Times New Roman" w:cs="Times New Roman"/>
          <w:bCs/>
          <w:sz w:val="24"/>
          <w:szCs w:val="24"/>
        </w:rPr>
        <w:t xml:space="preserve"> Сегодня мы узнали много нового и интересного о разных профессиях, попробовали себя в роли </w:t>
      </w:r>
      <w:r w:rsidR="00CA7F51">
        <w:rPr>
          <w:rFonts w:ascii="Times New Roman" w:hAnsi="Times New Roman" w:cs="Times New Roman"/>
          <w:bCs/>
          <w:sz w:val="24"/>
          <w:szCs w:val="24"/>
        </w:rPr>
        <w:t>художника</w:t>
      </w:r>
      <w:r w:rsidR="00F96765" w:rsidRPr="00F96765">
        <w:rPr>
          <w:rFonts w:ascii="Times New Roman" w:hAnsi="Times New Roman" w:cs="Times New Roman"/>
          <w:bCs/>
          <w:sz w:val="24"/>
          <w:szCs w:val="24"/>
        </w:rPr>
        <w:t>, и даже заглянули в будущее и придумали новые профессии.</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Что вам больше всего понравилось сегодня?</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Какие профессии вам показались самыми интересными и почему?</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Что вы поняли о себе и своих интересах благодаря этому мероприятию?</w:t>
      </w:r>
    </w:p>
    <w:p w:rsidR="00F96765" w:rsidRPr="00F96765" w:rsidRDefault="00F96765" w:rsidP="00F96765">
      <w:pPr>
        <w:spacing w:after="0" w:line="360" w:lineRule="auto"/>
        <w:ind w:firstLine="709"/>
        <w:jc w:val="both"/>
        <w:rPr>
          <w:rFonts w:ascii="Times New Roman" w:hAnsi="Times New Roman" w:cs="Times New Roman"/>
          <w:bCs/>
          <w:sz w:val="24"/>
          <w:szCs w:val="24"/>
        </w:rPr>
      </w:pPr>
      <w:r w:rsidRPr="00F96765">
        <w:rPr>
          <w:rFonts w:ascii="Times New Roman" w:hAnsi="Times New Roman" w:cs="Times New Roman"/>
          <w:bCs/>
          <w:sz w:val="24"/>
          <w:szCs w:val="24"/>
        </w:rPr>
        <w:t>Что вы расскажете о профессиях своим друзьям и родителям?</w:t>
      </w:r>
    </w:p>
    <w:p w:rsidR="00CA7F51" w:rsidRPr="00B34AE4" w:rsidRDefault="002C2CE6" w:rsidP="00CA7F51">
      <w:pPr>
        <w:spacing w:after="0" w:line="360" w:lineRule="auto"/>
        <w:ind w:firstLine="709"/>
        <w:jc w:val="both"/>
        <w:rPr>
          <w:rFonts w:ascii="Times New Roman" w:hAnsi="Times New Roman" w:cs="Times New Roman"/>
          <w:bCs/>
          <w:sz w:val="24"/>
          <w:szCs w:val="24"/>
        </w:rPr>
      </w:pPr>
      <w:bookmarkStart w:id="2" w:name="_GoBack"/>
      <w:bookmarkEnd w:id="2"/>
      <w:r>
        <w:rPr>
          <w:rFonts w:ascii="Times New Roman" w:hAnsi="Times New Roman" w:cs="Times New Roman"/>
          <w:bCs/>
          <w:sz w:val="24"/>
          <w:szCs w:val="24"/>
        </w:rPr>
        <w:t>П</w:t>
      </w:r>
      <w:r w:rsidRPr="00F96765">
        <w:rPr>
          <w:rFonts w:ascii="Times New Roman" w:hAnsi="Times New Roman" w:cs="Times New Roman"/>
          <w:bCs/>
          <w:sz w:val="24"/>
          <w:szCs w:val="24"/>
        </w:rPr>
        <w:t>: Я</w:t>
      </w:r>
      <w:r w:rsidR="00F96765" w:rsidRPr="00F96765">
        <w:rPr>
          <w:rFonts w:ascii="Times New Roman" w:hAnsi="Times New Roman" w:cs="Times New Roman"/>
          <w:bCs/>
          <w:sz w:val="24"/>
          <w:szCs w:val="24"/>
        </w:rPr>
        <w:t xml:space="preserve"> надеюсь, что наше путешествие помогло вам лучше узнать мир профессий и задуматься о своем будущем. Помните, что выбор профессии – это очень важный шаг, и подходить к нему нужно осознанно и ответственно. Желаю вам удачи в ваших будущих начинаниях! </w:t>
      </w:r>
    </w:p>
    <w:p w:rsidR="00F96765" w:rsidRPr="00B34AE4" w:rsidRDefault="00F96765" w:rsidP="00F96765">
      <w:pPr>
        <w:spacing w:after="0" w:line="360" w:lineRule="auto"/>
        <w:ind w:firstLine="709"/>
        <w:jc w:val="both"/>
        <w:rPr>
          <w:rFonts w:ascii="Times New Roman" w:hAnsi="Times New Roman" w:cs="Times New Roman"/>
          <w:bCs/>
          <w:sz w:val="24"/>
          <w:szCs w:val="24"/>
        </w:rPr>
      </w:pPr>
    </w:p>
    <w:sectPr w:rsidR="00F96765" w:rsidRPr="00B34AE4" w:rsidSect="00270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30" w:rsidRDefault="00B71E30" w:rsidP="00112299">
      <w:pPr>
        <w:spacing w:after="0" w:line="240" w:lineRule="auto"/>
      </w:pPr>
      <w:r>
        <w:separator/>
      </w:r>
    </w:p>
  </w:endnote>
  <w:endnote w:type="continuationSeparator" w:id="0">
    <w:p w:rsidR="00B71E30" w:rsidRDefault="00B71E30" w:rsidP="0011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467983"/>
      <w:docPartObj>
        <w:docPartGallery w:val="Page Numbers (Bottom of Page)"/>
        <w:docPartUnique/>
      </w:docPartObj>
    </w:sdtPr>
    <w:sdtEndPr>
      <w:rPr>
        <w:rFonts w:ascii="Times New Roman" w:hAnsi="Times New Roman" w:cs="Times New Roman"/>
        <w:color w:val="000000" w:themeColor="text1"/>
        <w:sz w:val="24"/>
        <w:szCs w:val="24"/>
      </w:rPr>
    </w:sdtEndPr>
    <w:sdtContent>
      <w:p w:rsidR="00B71E30" w:rsidRPr="00112299" w:rsidRDefault="00B71E30">
        <w:pPr>
          <w:pStyle w:val="a7"/>
          <w:jc w:val="right"/>
          <w:rPr>
            <w:rFonts w:ascii="Times New Roman" w:hAnsi="Times New Roman" w:cs="Times New Roman"/>
            <w:color w:val="000000" w:themeColor="text1"/>
            <w:sz w:val="24"/>
            <w:szCs w:val="24"/>
          </w:rPr>
        </w:pPr>
        <w:r w:rsidRPr="00112299">
          <w:rPr>
            <w:rFonts w:ascii="Times New Roman" w:hAnsi="Times New Roman" w:cs="Times New Roman"/>
            <w:color w:val="000000" w:themeColor="text1"/>
            <w:sz w:val="24"/>
            <w:szCs w:val="24"/>
          </w:rPr>
          <w:fldChar w:fldCharType="begin"/>
        </w:r>
        <w:r w:rsidRPr="00112299">
          <w:rPr>
            <w:rFonts w:ascii="Times New Roman" w:hAnsi="Times New Roman" w:cs="Times New Roman"/>
            <w:color w:val="000000" w:themeColor="text1"/>
            <w:sz w:val="24"/>
            <w:szCs w:val="24"/>
          </w:rPr>
          <w:instrText>PAGE   \* MERGEFORMAT</w:instrText>
        </w:r>
        <w:r w:rsidRPr="00112299">
          <w:rPr>
            <w:rFonts w:ascii="Times New Roman" w:hAnsi="Times New Roman" w:cs="Times New Roman"/>
            <w:color w:val="000000" w:themeColor="text1"/>
            <w:sz w:val="24"/>
            <w:szCs w:val="24"/>
          </w:rPr>
          <w:fldChar w:fldCharType="separate"/>
        </w:r>
        <w:r w:rsidR="002C2CE6">
          <w:rPr>
            <w:rFonts w:ascii="Times New Roman" w:hAnsi="Times New Roman" w:cs="Times New Roman"/>
            <w:noProof/>
            <w:color w:val="000000" w:themeColor="text1"/>
            <w:sz w:val="24"/>
            <w:szCs w:val="24"/>
          </w:rPr>
          <w:t>46</w:t>
        </w:r>
        <w:r w:rsidRPr="00112299">
          <w:rPr>
            <w:rFonts w:ascii="Times New Roman" w:hAnsi="Times New Roman" w:cs="Times New Roman"/>
            <w:color w:val="000000" w:themeColor="text1"/>
            <w:sz w:val="24"/>
            <w:szCs w:val="24"/>
          </w:rPr>
          <w:fldChar w:fldCharType="end"/>
        </w:r>
      </w:p>
    </w:sdtContent>
  </w:sdt>
  <w:p w:rsidR="00B71E30" w:rsidRDefault="00B71E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476217"/>
      <w:docPartObj>
        <w:docPartGallery w:val="Page Numbers (Bottom of Page)"/>
        <w:docPartUnique/>
      </w:docPartObj>
    </w:sdtPr>
    <w:sdtContent>
      <w:p w:rsidR="00B71E30" w:rsidRDefault="00B71E30">
        <w:pPr>
          <w:pStyle w:val="a7"/>
          <w:jc w:val="right"/>
        </w:pPr>
        <w:r>
          <w:fldChar w:fldCharType="begin"/>
        </w:r>
        <w:r>
          <w:instrText>PAGE   \* MERGEFORMAT</w:instrText>
        </w:r>
        <w:r>
          <w:fldChar w:fldCharType="separate"/>
        </w:r>
        <w:r w:rsidR="002C2CE6">
          <w:rPr>
            <w:noProof/>
          </w:rPr>
          <w:t>38</w:t>
        </w:r>
        <w:r>
          <w:fldChar w:fldCharType="end"/>
        </w:r>
      </w:p>
    </w:sdtContent>
  </w:sdt>
  <w:p w:rsidR="00B71E30" w:rsidRDefault="00B71E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30" w:rsidRDefault="00B71E30" w:rsidP="00112299">
      <w:pPr>
        <w:spacing w:after="0" w:line="240" w:lineRule="auto"/>
      </w:pPr>
      <w:r>
        <w:separator/>
      </w:r>
    </w:p>
  </w:footnote>
  <w:footnote w:type="continuationSeparator" w:id="0">
    <w:p w:rsidR="00B71E30" w:rsidRDefault="00B71E30" w:rsidP="00112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30" w:rsidRPr="00E03153" w:rsidRDefault="00B71E30" w:rsidP="00E03153">
    <w:pPr>
      <w:pStyle w:val="a5"/>
      <w:jc w:val="center"/>
      <w:rPr>
        <w:rFonts w:ascii="Times New Roman" w:hAnsi="Times New Roman" w:cs="Times New Roman"/>
        <w:sz w:val="24"/>
        <w:szCs w:val="24"/>
      </w:rPr>
    </w:pPr>
    <w:r>
      <w:rPr>
        <w:rFonts w:ascii="Times New Roman" w:hAnsi="Times New Roman" w:cs="Times New Roman"/>
        <w:sz w:val="24"/>
        <w:szCs w:val="24"/>
      </w:rPr>
      <w:t>Канева Людмила Прокопьевна</w:t>
    </w:r>
  </w:p>
  <w:p w:rsidR="00B71E30" w:rsidRDefault="00B71E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30" w:rsidRPr="00C93BFB" w:rsidRDefault="00B71E30" w:rsidP="00C93BFB">
    <w:pPr>
      <w:pStyle w:val="a5"/>
      <w:jc w:val="center"/>
      <w:rPr>
        <w:rFonts w:ascii="Times New Roman" w:hAnsi="Times New Roman" w:cs="Times New Roman"/>
        <w:sz w:val="24"/>
        <w:szCs w:val="24"/>
      </w:rPr>
    </w:pPr>
    <w:r>
      <w:rPr>
        <w:rFonts w:ascii="Times New Roman" w:hAnsi="Times New Roman" w:cs="Times New Roman"/>
        <w:sz w:val="24"/>
        <w:szCs w:val="24"/>
      </w:rPr>
      <w:t>Канева Людмила Прокопьевна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08A"/>
    <w:multiLevelType w:val="multilevel"/>
    <w:tmpl w:val="6D54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F07A3"/>
    <w:multiLevelType w:val="multilevel"/>
    <w:tmpl w:val="3704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04FD"/>
    <w:multiLevelType w:val="hybridMultilevel"/>
    <w:tmpl w:val="5D18E2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DD540D"/>
    <w:multiLevelType w:val="multilevel"/>
    <w:tmpl w:val="9242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66A8D"/>
    <w:multiLevelType w:val="hybridMultilevel"/>
    <w:tmpl w:val="F0D81724"/>
    <w:lvl w:ilvl="0" w:tplc="9EB07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1C66E3"/>
    <w:multiLevelType w:val="hybridMultilevel"/>
    <w:tmpl w:val="E1A29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EF1B07"/>
    <w:multiLevelType w:val="hybridMultilevel"/>
    <w:tmpl w:val="34864BB8"/>
    <w:lvl w:ilvl="0" w:tplc="9EB07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A37A05"/>
    <w:multiLevelType w:val="hybridMultilevel"/>
    <w:tmpl w:val="C9E88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C52740"/>
    <w:multiLevelType w:val="hybridMultilevel"/>
    <w:tmpl w:val="03EA7D4C"/>
    <w:lvl w:ilvl="0" w:tplc="9EB07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BF05B9"/>
    <w:multiLevelType w:val="hybridMultilevel"/>
    <w:tmpl w:val="95B0F0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053C0B"/>
    <w:multiLevelType w:val="multilevel"/>
    <w:tmpl w:val="609C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C7838"/>
    <w:multiLevelType w:val="hybridMultilevel"/>
    <w:tmpl w:val="A9B4EA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A171786"/>
    <w:multiLevelType w:val="hybridMultilevel"/>
    <w:tmpl w:val="95B0F0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994CDE"/>
    <w:multiLevelType w:val="hybridMultilevel"/>
    <w:tmpl w:val="324607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13C660A"/>
    <w:multiLevelType w:val="multilevel"/>
    <w:tmpl w:val="CEB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B48B6"/>
    <w:multiLevelType w:val="multilevel"/>
    <w:tmpl w:val="5164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B3446"/>
    <w:multiLevelType w:val="hybridMultilevel"/>
    <w:tmpl w:val="9336E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B897FB0"/>
    <w:multiLevelType w:val="hybridMultilevel"/>
    <w:tmpl w:val="98687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3"/>
  </w:num>
  <w:num w:numId="4">
    <w:abstractNumId w:val="14"/>
  </w:num>
  <w:num w:numId="5">
    <w:abstractNumId w:val="5"/>
  </w:num>
  <w:num w:numId="6">
    <w:abstractNumId w:val="8"/>
  </w:num>
  <w:num w:numId="7">
    <w:abstractNumId w:val="11"/>
  </w:num>
  <w:num w:numId="8">
    <w:abstractNumId w:val="4"/>
  </w:num>
  <w:num w:numId="9">
    <w:abstractNumId w:val="16"/>
  </w:num>
  <w:num w:numId="10">
    <w:abstractNumId w:val="2"/>
  </w:num>
  <w:num w:numId="11">
    <w:abstractNumId w:val="12"/>
  </w:num>
  <w:num w:numId="12">
    <w:abstractNumId w:val="9"/>
  </w:num>
  <w:num w:numId="13">
    <w:abstractNumId w:val="6"/>
  </w:num>
  <w:num w:numId="14">
    <w:abstractNumId w:val="10"/>
  </w:num>
  <w:num w:numId="15">
    <w:abstractNumId w:val="1"/>
  </w:num>
  <w:num w:numId="16">
    <w:abstractNumId w:val="13"/>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10"/>
  <w:displayHorizontalDrawingGridEvery w:val="2"/>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2"/>
  </w:compat>
  <w:rsids>
    <w:rsidRoot w:val="002D518C"/>
    <w:rsid w:val="00016852"/>
    <w:rsid w:val="00081E6B"/>
    <w:rsid w:val="00112299"/>
    <w:rsid w:val="001316A0"/>
    <w:rsid w:val="00195488"/>
    <w:rsid w:val="001D1EAA"/>
    <w:rsid w:val="0026334A"/>
    <w:rsid w:val="00267855"/>
    <w:rsid w:val="00270D22"/>
    <w:rsid w:val="002B30AD"/>
    <w:rsid w:val="002C2CE6"/>
    <w:rsid w:val="002D518C"/>
    <w:rsid w:val="002E6825"/>
    <w:rsid w:val="00307F0C"/>
    <w:rsid w:val="00324817"/>
    <w:rsid w:val="00335B62"/>
    <w:rsid w:val="00347705"/>
    <w:rsid w:val="00357944"/>
    <w:rsid w:val="00383F45"/>
    <w:rsid w:val="003A00CB"/>
    <w:rsid w:val="004026BF"/>
    <w:rsid w:val="00437332"/>
    <w:rsid w:val="00492529"/>
    <w:rsid w:val="005314A7"/>
    <w:rsid w:val="00561FB8"/>
    <w:rsid w:val="00626E78"/>
    <w:rsid w:val="006275F8"/>
    <w:rsid w:val="006A6947"/>
    <w:rsid w:val="006B6B73"/>
    <w:rsid w:val="006D4E84"/>
    <w:rsid w:val="007E4592"/>
    <w:rsid w:val="008154DB"/>
    <w:rsid w:val="00865A9A"/>
    <w:rsid w:val="008F296B"/>
    <w:rsid w:val="00904D1B"/>
    <w:rsid w:val="009300D4"/>
    <w:rsid w:val="00975E29"/>
    <w:rsid w:val="009B4013"/>
    <w:rsid w:val="00A95364"/>
    <w:rsid w:val="00B34AE4"/>
    <w:rsid w:val="00B71E30"/>
    <w:rsid w:val="00BB0D8E"/>
    <w:rsid w:val="00C248F7"/>
    <w:rsid w:val="00C3421D"/>
    <w:rsid w:val="00C93BFB"/>
    <w:rsid w:val="00CA7F51"/>
    <w:rsid w:val="00CE2F6C"/>
    <w:rsid w:val="00CF2A48"/>
    <w:rsid w:val="00CF4275"/>
    <w:rsid w:val="00D250B3"/>
    <w:rsid w:val="00D81AEC"/>
    <w:rsid w:val="00D9300B"/>
    <w:rsid w:val="00DD0BF1"/>
    <w:rsid w:val="00DF56F3"/>
    <w:rsid w:val="00E03153"/>
    <w:rsid w:val="00E423CD"/>
    <w:rsid w:val="00E76489"/>
    <w:rsid w:val="00ED6CCD"/>
    <w:rsid w:val="00F5684E"/>
    <w:rsid w:val="00F62069"/>
    <w:rsid w:val="00F9621F"/>
    <w:rsid w:val="00F9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F79689F"/>
  <w15:docId w15:val="{1F77D27F-30F2-4EF6-9EC4-60FD9ED6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4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684E"/>
    <w:pPr>
      <w:ind w:left="720"/>
      <w:contextualSpacing/>
    </w:pPr>
  </w:style>
  <w:style w:type="paragraph" w:styleId="a5">
    <w:name w:val="header"/>
    <w:basedOn w:val="a"/>
    <w:link w:val="a6"/>
    <w:uiPriority w:val="99"/>
    <w:unhideWhenUsed/>
    <w:rsid w:val="001122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2299"/>
  </w:style>
  <w:style w:type="paragraph" w:styleId="a7">
    <w:name w:val="footer"/>
    <w:basedOn w:val="a"/>
    <w:link w:val="a8"/>
    <w:uiPriority w:val="99"/>
    <w:unhideWhenUsed/>
    <w:rsid w:val="001122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2299"/>
  </w:style>
  <w:style w:type="paragraph" w:styleId="a9">
    <w:name w:val="Balloon Text"/>
    <w:basedOn w:val="a"/>
    <w:link w:val="aa"/>
    <w:uiPriority w:val="99"/>
    <w:semiHidden/>
    <w:unhideWhenUsed/>
    <w:rsid w:val="00D930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3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4935">
      <w:bodyDiv w:val="1"/>
      <w:marLeft w:val="0"/>
      <w:marRight w:val="0"/>
      <w:marTop w:val="0"/>
      <w:marBottom w:val="0"/>
      <w:divBdr>
        <w:top w:val="none" w:sz="0" w:space="0" w:color="auto"/>
        <w:left w:val="none" w:sz="0" w:space="0" w:color="auto"/>
        <w:bottom w:val="none" w:sz="0" w:space="0" w:color="auto"/>
        <w:right w:val="none" w:sz="0" w:space="0" w:color="auto"/>
      </w:divBdr>
    </w:div>
    <w:div w:id="258223889">
      <w:bodyDiv w:val="1"/>
      <w:marLeft w:val="0"/>
      <w:marRight w:val="0"/>
      <w:marTop w:val="0"/>
      <w:marBottom w:val="0"/>
      <w:divBdr>
        <w:top w:val="none" w:sz="0" w:space="0" w:color="auto"/>
        <w:left w:val="none" w:sz="0" w:space="0" w:color="auto"/>
        <w:bottom w:val="none" w:sz="0" w:space="0" w:color="auto"/>
        <w:right w:val="none" w:sz="0" w:space="0" w:color="auto"/>
      </w:divBdr>
    </w:div>
    <w:div w:id="474031664">
      <w:bodyDiv w:val="1"/>
      <w:marLeft w:val="0"/>
      <w:marRight w:val="0"/>
      <w:marTop w:val="0"/>
      <w:marBottom w:val="0"/>
      <w:divBdr>
        <w:top w:val="none" w:sz="0" w:space="0" w:color="auto"/>
        <w:left w:val="none" w:sz="0" w:space="0" w:color="auto"/>
        <w:bottom w:val="none" w:sz="0" w:space="0" w:color="auto"/>
        <w:right w:val="none" w:sz="0" w:space="0" w:color="auto"/>
      </w:divBdr>
    </w:div>
    <w:div w:id="800198181">
      <w:bodyDiv w:val="1"/>
      <w:marLeft w:val="0"/>
      <w:marRight w:val="0"/>
      <w:marTop w:val="0"/>
      <w:marBottom w:val="0"/>
      <w:divBdr>
        <w:top w:val="none" w:sz="0" w:space="0" w:color="auto"/>
        <w:left w:val="none" w:sz="0" w:space="0" w:color="auto"/>
        <w:bottom w:val="none" w:sz="0" w:space="0" w:color="auto"/>
        <w:right w:val="none" w:sz="0" w:space="0" w:color="auto"/>
      </w:divBdr>
    </w:div>
    <w:div w:id="804811214">
      <w:bodyDiv w:val="1"/>
      <w:marLeft w:val="0"/>
      <w:marRight w:val="0"/>
      <w:marTop w:val="0"/>
      <w:marBottom w:val="0"/>
      <w:divBdr>
        <w:top w:val="none" w:sz="0" w:space="0" w:color="auto"/>
        <w:left w:val="none" w:sz="0" w:space="0" w:color="auto"/>
        <w:bottom w:val="none" w:sz="0" w:space="0" w:color="auto"/>
        <w:right w:val="none" w:sz="0" w:space="0" w:color="auto"/>
      </w:divBdr>
    </w:div>
    <w:div w:id="928277328">
      <w:bodyDiv w:val="1"/>
      <w:marLeft w:val="0"/>
      <w:marRight w:val="0"/>
      <w:marTop w:val="0"/>
      <w:marBottom w:val="0"/>
      <w:divBdr>
        <w:top w:val="none" w:sz="0" w:space="0" w:color="auto"/>
        <w:left w:val="none" w:sz="0" w:space="0" w:color="auto"/>
        <w:bottom w:val="none" w:sz="0" w:space="0" w:color="auto"/>
        <w:right w:val="none" w:sz="0" w:space="0" w:color="auto"/>
      </w:divBdr>
    </w:div>
    <w:div w:id="985742795">
      <w:bodyDiv w:val="1"/>
      <w:marLeft w:val="0"/>
      <w:marRight w:val="0"/>
      <w:marTop w:val="0"/>
      <w:marBottom w:val="0"/>
      <w:divBdr>
        <w:top w:val="none" w:sz="0" w:space="0" w:color="auto"/>
        <w:left w:val="none" w:sz="0" w:space="0" w:color="auto"/>
        <w:bottom w:val="none" w:sz="0" w:space="0" w:color="auto"/>
        <w:right w:val="none" w:sz="0" w:space="0" w:color="auto"/>
      </w:divBdr>
    </w:div>
    <w:div w:id="1405638944">
      <w:bodyDiv w:val="1"/>
      <w:marLeft w:val="0"/>
      <w:marRight w:val="0"/>
      <w:marTop w:val="0"/>
      <w:marBottom w:val="0"/>
      <w:divBdr>
        <w:top w:val="none" w:sz="0" w:space="0" w:color="auto"/>
        <w:left w:val="none" w:sz="0" w:space="0" w:color="auto"/>
        <w:bottom w:val="none" w:sz="0" w:space="0" w:color="auto"/>
        <w:right w:val="none" w:sz="0" w:space="0" w:color="auto"/>
      </w:divBdr>
    </w:div>
    <w:div w:id="1408922695">
      <w:bodyDiv w:val="1"/>
      <w:marLeft w:val="0"/>
      <w:marRight w:val="0"/>
      <w:marTop w:val="0"/>
      <w:marBottom w:val="0"/>
      <w:divBdr>
        <w:top w:val="none" w:sz="0" w:space="0" w:color="auto"/>
        <w:left w:val="none" w:sz="0" w:space="0" w:color="auto"/>
        <w:bottom w:val="none" w:sz="0" w:space="0" w:color="auto"/>
        <w:right w:val="none" w:sz="0" w:space="0" w:color="auto"/>
      </w:divBdr>
    </w:div>
    <w:div w:id="1411198476">
      <w:bodyDiv w:val="1"/>
      <w:marLeft w:val="0"/>
      <w:marRight w:val="0"/>
      <w:marTop w:val="0"/>
      <w:marBottom w:val="0"/>
      <w:divBdr>
        <w:top w:val="none" w:sz="0" w:space="0" w:color="auto"/>
        <w:left w:val="none" w:sz="0" w:space="0" w:color="auto"/>
        <w:bottom w:val="none" w:sz="0" w:space="0" w:color="auto"/>
        <w:right w:val="none" w:sz="0" w:space="0" w:color="auto"/>
      </w:divBdr>
    </w:div>
    <w:div w:id="1500385286">
      <w:bodyDiv w:val="1"/>
      <w:marLeft w:val="0"/>
      <w:marRight w:val="0"/>
      <w:marTop w:val="0"/>
      <w:marBottom w:val="0"/>
      <w:divBdr>
        <w:top w:val="none" w:sz="0" w:space="0" w:color="auto"/>
        <w:left w:val="none" w:sz="0" w:space="0" w:color="auto"/>
        <w:bottom w:val="none" w:sz="0" w:space="0" w:color="auto"/>
        <w:right w:val="none" w:sz="0" w:space="0" w:color="auto"/>
      </w:divBdr>
    </w:div>
    <w:div w:id="1518815445">
      <w:bodyDiv w:val="1"/>
      <w:marLeft w:val="0"/>
      <w:marRight w:val="0"/>
      <w:marTop w:val="0"/>
      <w:marBottom w:val="0"/>
      <w:divBdr>
        <w:top w:val="none" w:sz="0" w:space="0" w:color="auto"/>
        <w:left w:val="none" w:sz="0" w:space="0" w:color="auto"/>
        <w:bottom w:val="none" w:sz="0" w:space="0" w:color="auto"/>
        <w:right w:val="none" w:sz="0" w:space="0" w:color="auto"/>
      </w:divBdr>
    </w:div>
    <w:div w:id="1599948300">
      <w:bodyDiv w:val="1"/>
      <w:marLeft w:val="0"/>
      <w:marRight w:val="0"/>
      <w:marTop w:val="0"/>
      <w:marBottom w:val="0"/>
      <w:divBdr>
        <w:top w:val="none" w:sz="0" w:space="0" w:color="auto"/>
        <w:left w:val="none" w:sz="0" w:space="0" w:color="auto"/>
        <w:bottom w:val="none" w:sz="0" w:space="0" w:color="auto"/>
        <w:right w:val="none" w:sz="0" w:space="0" w:color="auto"/>
      </w:divBdr>
    </w:div>
    <w:div w:id="1729527408">
      <w:bodyDiv w:val="1"/>
      <w:marLeft w:val="0"/>
      <w:marRight w:val="0"/>
      <w:marTop w:val="0"/>
      <w:marBottom w:val="0"/>
      <w:divBdr>
        <w:top w:val="none" w:sz="0" w:space="0" w:color="auto"/>
        <w:left w:val="none" w:sz="0" w:space="0" w:color="auto"/>
        <w:bottom w:val="none" w:sz="0" w:space="0" w:color="auto"/>
        <w:right w:val="none" w:sz="0" w:space="0" w:color="auto"/>
      </w:divBdr>
    </w:div>
    <w:div w:id="21330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a:t>
            </a:r>
            <a:r>
              <a:rPr lang="ru-RU" baseline="0"/>
              <a:t> развития </a:t>
            </a:r>
            <a:r>
              <a:rPr lang="ru-RU"/>
              <a:t>познавательной активности</a:t>
            </a:r>
          </a:p>
        </c:rich>
      </c:tx>
      <c:layout/>
      <c:overlay val="0"/>
      <c:spPr>
        <a:noFill/>
        <a:ln>
          <a:noFill/>
        </a:ln>
        <a:effectLst/>
      </c:spPr>
    </c:title>
    <c:autoTitleDeleted val="0"/>
    <c:plotArea>
      <c:layout>
        <c:manualLayout>
          <c:layoutTarget val="inner"/>
          <c:xMode val="edge"/>
          <c:yMode val="edge"/>
          <c:x val="5.316929133858278E-2"/>
          <c:y val="0.1352777777777778"/>
          <c:w val="0.91905293088363949"/>
          <c:h val="0.76076084239470576"/>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3"/>
                <c:pt idx="0">
                  <c:v>высокий </c:v>
                </c:pt>
                <c:pt idx="1">
                  <c:v>средний </c:v>
                </c:pt>
                <c:pt idx="2">
                  <c:v>низкий </c:v>
                </c:pt>
              </c:strCache>
            </c:strRef>
          </c:cat>
          <c:val>
            <c:numRef>
              <c:f>Лист1!$B$2:$B$5</c:f>
              <c:numCache>
                <c:formatCode>General</c:formatCode>
                <c:ptCount val="4"/>
                <c:pt idx="0">
                  <c:v>2</c:v>
                </c:pt>
                <c:pt idx="1">
                  <c:v>7</c:v>
                </c:pt>
                <c:pt idx="2">
                  <c:v>3</c:v>
                </c:pt>
              </c:numCache>
            </c:numRef>
          </c:val>
          <c:extLst>
            <c:ext xmlns:c16="http://schemas.microsoft.com/office/drawing/2014/chart" uri="{C3380CC4-5D6E-409C-BE32-E72D297353CC}">
              <c16:uniqueId val="{00000000-3E46-4742-A44A-98E753AA8F0B}"/>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Лист1!$A$2:$A$5</c:f>
              <c:strCache>
                <c:ptCount val="3"/>
                <c:pt idx="0">
                  <c:v>высокий </c:v>
                </c:pt>
                <c:pt idx="1">
                  <c:v>средний </c:v>
                </c:pt>
                <c:pt idx="2">
                  <c:v>низкий </c:v>
                </c:pt>
              </c:strCache>
            </c:strRef>
          </c:cat>
          <c:val>
            <c:numRef>
              <c:f>Лист1!$C$2:$C$5</c:f>
              <c:numCache>
                <c:formatCode>General</c:formatCode>
                <c:ptCount val="4"/>
              </c:numCache>
            </c:numRef>
          </c:val>
          <c:extLst>
            <c:ext xmlns:c16="http://schemas.microsoft.com/office/drawing/2014/chart" uri="{C3380CC4-5D6E-409C-BE32-E72D297353CC}">
              <c16:uniqueId val="{00000001-3E46-4742-A44A-98E753AA8F0B}"/>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3"/>
                <c:pt idx="0">
                  <c:v>высокий </c:v>
                </c:pt>
                <c:pt idx="1">
                  <c:v>средний </c:v>
                </c:pt>
                <c:pt idx="2">
                  <c:v>низкий </c:v>
                </c:pt>
              </c:strCache>
            </c:strRef>
          </c:cat>
          <c:val>
            <c:numRef>
              <c:f>Лист1!$D$2:$D$5</c:f>
              <c:numCache>
                <c:formatCode>General</c:formatCode>
                <c:ptCount val="4"/>
              </c:numCache>
            </c:numRef>
          </c:val>
          <c:extLst>
            <c:ext xmlns:c16="http://schemas.microsoft.com/office/drawing/2014/chart" uri="{C3380CC4-5D6E-409C-BE32-E72D297353CC}">
              <c16:uniqueId val="{00000002-3E46-4742-A44A-98E753AA8F0B}"/>
            </c:ext>
          </c:extLst>
        </c:ser>
        <c:dLbls>
          <c:showLegendKey val="0"/>
          <c:showVal val="0"/>
          <c:showCatName val="0"/>
          <c:showSerName val="0"/>
          <c:showPercent val="0"/>
          <c:showBubbleSize val="0"/>
        </c:dLbls>
        <c:gapWidth val="219"/>
        <c:overlap val="-27"/>
        <c:axId val="103601664"/>
        <c:axId val="103603200"/>
      </c:barChart>
      <c:catAx>
        <c:axId val="1036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603200"/>
        <c:crosses val="autoZero"/>
        <c:auto val="1"/>
        <c:lblAlgn val="ctr"/>
        <c:lblOffset val="100"/>
        <c:noMultiLvlLbl val="0"/>
      </c:catAx>
      <c:valAx>
        <c:axId val="10360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60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развития познавательной активности по мальчикам и девочкам</a:t>
            </a: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девочки</c:v>
                </c:pt>
              </c:strCache>
            </c:strRef>
          </c:tx>
          <c:spPr>
            <a:solidFill>
              <a:schemeClr val="accent1"/>
            </a:solidFill>
            <a:ln>
              <a:noFill/>
            </a:ln>
            <a:effectLst/>
          </c:spPr>
          <c:invertIfNegative val="0"/>
          <c:cat>
            <c:strRef>
              <c:f>Лист1!$A$2:$A$5</c:f>
              <c:strCache>
                <c:ptCount val="3"/>
                <c:pt idx="0">
                  <c:v>высокий</c:v>
                </c:pt>
                <c:pt idx="1">
                  <c:v>средний</c:v>
                </c:pt>
                <c:pt idx="2">
                  <c:v>низкий</c:v>
                </c:pt>
              </c:strCache>
            </c:strRef>
          </c:cat>
          <c:val>
            <c:numRef>
              <c:f>Лист1!$B$2:$B$5</c:f>
              <c:numCache>
                <c:formatCode>General</c:formatCode>
                <c:ptCount val="4"/>
                <c:pt idx="0">
                  <c:v>1</c:v>
                </c:pt>
                <c:pt idx="1">
                  <c:v>3</c:v>
                </c:pt>
                <c:pt idx="2">
                  <c:v>2</c:v>
                </c:pt>
              </c:numCache>
            </c:numRef>
          </c:val>
          <c:extLst>
            <c:ext xmlns:c16="http://schemas.microsoft.com/office/drawing/2014/chart" uri="{C3380CC4-5D6E-409C-BE32-E72D297353CC}">
              <c16:uniqueId val="{00000000-D762-4692-8386-ED455046E79C}"/>
            </c:ext>
          </c:extLst>
        </c:ser>
        <c:ser>
          <c:idx val="1"/>
          <c:order val="1"/>
          <c:tx>
            <c:strRef>
              <c:f>Лист1!$C$1</c:f>
              <c:strCache>
                <c:ptCount val="1"/>
                <c:pt idx="0">
                  <c:v>мальчики</c:v>
                </c:pt>
              </c:strCache>
            </c:strRef>
          </c:tx>
          <c:spPr>
            <a:solidFill>
              <a:schemeClr val="accent2"/>
            </a:solidFill>
            <a:ln>
              <a:noFill/>
            </a:ln>
            <a:effectLst/>
          </c:spPr>
          <c:invertIfNegative val="0"/>
          <c:cat>
            <c:strRef>
              <c:f>Лист1!$A$2:$A$5</c:f>
              <c:strCache>
                <c:ptCount val="3"/>
                <c:pt idx="0">
                  <c:v>высокий</c:v>
                </c:pt>
                <c:pt idx="1">
                  <c:v>средний</c:v>
                </c:pt>
                <c:pt idx="2">
                  <c:v>низкий</c:v>
                </c:pt>
              </c:strCache>
            </c:strRef>
          </c:cat>
          <c:val>
            <c:numRef>
              <c:f>Лист1!$C$2:$C$5</c:f>
              <c:numCache>
                <c:formatCode>General</c:formatCode>
                <c:ptCount val="4"/>
                <c:pt idx="0">
                  <c:v>1</c:v>
                </c:pt>
                <c:pt idx="1">
                  <c:v>4</c:v>
                </c:pt>
                <c:pt idx="2">
                  <c:v>1</c:v>
                </c:pt>
              </c:numCache>
            </c:numRef>
          </c:val>
          <c:extLst>
            <c:ext xmlns:c16="http://schemas.microsoft.com/office/drawing/2014/chart" uri="{C3380CC4-5D6E-409C-BE32-E72D297353CC}">
              <c16:uniqueId val="{00000001-D762-4692-8386-ED455046E79C}"/>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высокий</c:v>
                </c:pt>
                <c:pt idx="1">
                  <c:v>средний</c:v>
                </c:pt>
                <c:pt idx="2">
                  <c:v>низкий</c:v>
                </c:pt>
              </c:strCache>
            </c:strRef>
          </c:cat>
          <c:val>
            <c:numRef>
              <c:f>Лист1!$D$2:$D$5</c:f>
              <c:numCache>
                <c:formatCode>General</c:formatCode>
                <c:ptCount val="4"/>
              </c:numCache>
            </c:numRef>
          </c:val>
          <c:extLst>
            <c:ext xmlns:c16="http://schemas.microsoft.com/office/drawing/2014/chart" uri="{C3380CC4-5D6E-409C-BE32-E72D297353CC}">
              <c16:uniqueId val="{00000002-D762-4692-8386-ED455046E79C}"/>
            </c:ext>
          </c:extLst>
        </c:ser>
        <c:dLbls>
          <c:showLegendKey val="0"/>
          <c:showVal val="0"/>
          <c:showCatName val="0"/>
          <c:showSerName val="0"/>
          <c:showPercent val="0"/>
          <c:showBubbleSize val="0"/>
        </c:dLbls>
        <c:gapWidth val="219"/>
        <c:overlap val="-27"/>
        <c:axId val="67513344"/>
        <c:axId val="67519232"/>
      </c:barChart>
      <c:catAx>
        <c:axId val="6751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519232"/>
        <c:crosses val="autoZero"/>
        <c:auto val="1"/>
        <c:lblAlgn val="ctr"/>
        <c:lblOffset val="100"/>
        <c:noMultiLvlLbl val="0"/>
      </c:catAx>
      <c:valAx>
        <c:axId val="6751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51334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a:t>
            </a:r>
            <a:r>
              <a:rPr lang="ru-RU" baseline="0"/>
              <a:t> уровня познавательной активности</a:t>
            </a:r>
            <a:endParaRPr lang="ru-RU"/>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1"/>
            </a:solidFill>
            <a:ln>
              <a:noFill/>
            </a:ln>
            <a:effectLst/>
          </c:spPr>
          <c:invertIfNegative val="0"/>
          <c:cat>
            <c:strRef>
              <c:f>Лист1!$A$2:$A$5</c:f>
              <c:strCache>
                <c:ptCount val="3"/>
                <c:pt idx="0">
                  <c:v>высокий</c:v>
                </c:pt>
                <c:pt idx="1">
                  <c:v>средний</c:v>
                </c:pt>
                <c:pt idx="2">
                  <c:v>низкий</c:v>
                </c:pt>
              </c:strCache>
            </c:strRef>
          </c:cat>
          <c:val>
            <c:numRef>
              <c:f>Лист1!$B$2:$B$5</c:f>
              <c:numCache>
                <c:formatCode>General</c:formatCode>
                <c:ptCount val="4"/>
                <c:pt idx="0">
                  <c:v>5</c:v>
                </c:pt>
                <c:pt idx="1">
                  <c:v>7</c:v>
                </c:pt>
                <c:pt idx="2">
                  <c:v>0</c:v>
                </c:pt>
              </c:numCache>
            </c:numRef>
          </c:val>
          <c:extLst>
            <c:ext xmlns:c16="http://schemas.microsoft.com/office/drawing/2014/chart" uri="{C3380CC4-5D6E-409C-BE32-E72D297353CC}">
              <c16:uniqueId val="{00000000-07C0-4F3E-9E7E-B6EAEDBDDCC9}"/>
            </c:ext>
          </c:extLst>
        </c:ser>
        <c:ser>
          <c:idx val="1"/>
          <c:order val="1"/>
          <c:tx>
            <c:strRef>
              <c:f>Лист1!$C$1</c:f>
              <c:strCache>
                <c:ptCount val="1"/>
                <c:pt idx="0">
                  <c:v>Столбец2</c:v>
                </c:pt>
              </c:strCache>
            </c:strRef>
          </c:tx>
          <c:spPr>
            <a:solidFill>
              <a:schemeClr val="accent2"/>
            </a:solidFill>
            <a:ln>
              <a:noFill/>
            </a:ln>
            <a:effectLst/>
          </c:spPr>
          <c:invertIfNegative val="0"/>
          <c:cat>
            <c:strRef>
              <c:f>Лист1!$A$2:$A$5</c:f>
              <c:strCache>
                <c:ptCount val="3"/>
                <c:pt idx="0">
                  <c:v>высокий</c:v>
                </c:pt>
                <c:pt idx="1">
                  <c:v>средний</c:v>
                </c:pt>
                <c:pt idx="2">
                  <c:v>низкий</c:v>
                </c:pt>
              </c:strCache>
            </c:strRef>
          </c:cat>
          <c:val>
            <c:numRef>
              <c:f>Лист1!$C$2:$C$5</c:f>
              <c:numCache>
                <c:formatCode>General</c:formatCode>
                <c:ptCount val="4"/>
              </c:numCache>
            </c:numRef>
          </c:val>
          <c:extLst>
            <c:ext xmlns:c16="http://schemas.microsoft.com/office/drawing/2014/chart" uri="{C3380CC4-5D6E-409C-BE32-E72D297353CC}">
              <c16:uniqueId val="{00000001-07C0-4F3E-9E7E-B6EAEDBDDCC9}"/>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высокий</c:v>
                </c:pt>
                <c:pt idx="1">
                  <c:v>средний</c:v>
                </c:pt>
                <c:pt idx="2">
                  <c:v>низкий</c:v>
                </c:pt>
              </c:strCache>
            </c:strRef>
          </c:cat>
          <c:val>
            <c:numRef>
              <c:f>Лист1!$D$2:$D$5</c:f>
              <c:numCache>
                <c:formatCode>General</c:formatCode>
                <c:ptCount val="4"/>
              </c:numCache>
            </c:numRef>
          </c:val>
          <c:extLst>
            <c:ext xmlns:c16="http://schemas.microsoft.com/office/drawing/2014/chart" uri="{C3380CC4-5D6E-409C-BE32-E72D297353CC}">
              <c16:uniqueId val="{00000002-07C0-4F3E-9E7E-B6EAEDBDDCC9}"/>
            </c:ext>
          </c:extLst>
        </c:ser>
        <c:dLbls>
          <c:showLegendKey val="0"/>
          <c:showVal val="0"/>
          <c:showCatName val="0"/>
          <c:showSerName val="0"/>
          <c:showPercent val="0"/>
          <c:showBubbleSize val="0"/>
        </c:dLbls>
        <c:gapWidth val="219"/>
        <c:overlap val="-27"/>
        <c:axId val="67534208"/>
        <c:axId val="67536000"/>
      </c:barChart>
      <c:catAx>
        <c:axId val="6753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536000"/>
        <c:crosses val="autoZero"/>
        <c:auto val="1"/>
        <c:lblAlgn val="ctr"/>
        <c:lblOffset val="100"/>
        <c:noMultiLvlLbl val="0"/>
      </c:catAx>
      <c:valAx>
        <c:axId val="675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53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Сравнительные уровни развития познавтельной активности</a:t>
            </a: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Лист1!$A$2:$A$5</c:f>
              <c:strCache>
                <c:ptCount val="2"/>
                <c:pt idx="0">
                  <c:v>констатирующий</c:v>
                </c:pt>
                <c:pt idx="1">
                  <c:v>контрольный</c:v>
                </c:pt>
              </c:strCache>
            </c:strRef>
          </c:cat>
          <c:val>
            <c:numRef>
              <c:f>Лист1!$B$2:$B$5</c:f>
              <c:numCache>
                <c:formatCode>General</c:formatCode>
                <c:ptCount val="4"/>
                <c:pt idx="0">
                  <c:v>2</c:v>
                </c:pt>
                <c:pt idx="1">
                  <c:v>5</c:v>
                </c:pt>
              </c:numCache>
            </c:numRef>
          </c:val>
          <c:extLst>
            <c:ext xmlns:c16="http://schemas.microsoft.com/office/drawing/2014/chart" uri="{C3380CC4-5D6E-409C-BE32-E72D297353CC}">
              <c16:uniqueId val="{00000000-0AC4-4853-95C5-8CB15A3333FA}"/>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Лист1!$A$2:$A$5</c:f>
              <c:strCache>
                <c:ptCount val="2"/>
                <c:pt idx="0">
                  <c:v>констатирующий</c:v>
                </c:pt>
                <c:pt idx="1">
                  <c:v>контрольный</c:v>
                </c:pt>
              </c:strCache>
            </c:strRef>
          </c:cat>
          <c:val>
            <c:numRef>
              <c:f>Лист1!$C$2:$C$5</c:f>
              <c:numCache>
                <c:formatCode>General</c:formatCode>
                <c:ptCount val="4"/>
                <c:pt idx="0">
                  <c:v>7</c:v>
                </c:pt>
                <c:pt idx="1">
                  <c:v>7</c:v>
                </c:pt>
              </c:numCache>
            </c:numRef>
          </c:val>
          <c:extLst>
            <c:ext xmlns:c16="http://schemas.microsoft.com/office/drawing/2014/chart" uri="{C3380CC4-5D6E-409C-BE32-E72D297353CC}">
              <c16:uniqueId val="{00000001-0AC4-4853-95C5-8CB15A3333FA}"/>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Лист1!$A$2:$A$5</c:f>
              <c:strCache>
                <c:ptCount val="2"/>
                <c:pt idx="0">
                  <c:v>констатирующий</c:v>
                </c:pt>
                <c:pt idx="1">
                  <c:v>контрольный</c:v>
                </c:pt>
              </c:strCache>
            </c:strRef>
          </c:cat>
          <c:val>
            <c:numRef>
              <c:f>Лист1!$D$2:$D$5</c:f>
              <c:numCache>
                <c:formatCode>General</c:formatCode>
                <c:ptCount val="4"/>
                <c:pt idx="0">
                  <c:v>3</c:v>
                </c:pt>
                <c:pt idx="1">
                  <c:v>0</c:v>
                </c:pt>
              </c:numCache>
            </c:numRef>
          </c:val>
          <c:extLst>
            <c:ext xmlns:c16="http://schemas.microsoft.com/office/drawing/2014/chart" uri="{C3380CC4-5D6E-409C-BE32-E72D297353CC}">
              <c16:uniqueId val="{00000002-0AC4-4853-95C5-8CB15A3333FA}"/>
            </c:ext>
          </c:extLst>
        </c:ser>
        <c:dLbls>
          <c:showLegendKey val="0"/>
          <c:showVal val="0"/>
          <c:showCatName val="0"/>
          <c:showSerName val="0"/>
          <c:showPercent val="0"/>
          <c:showBubbleSize val="0"/>
        </c:dLbls>
        <c:gapWidth val="219"/>
        <c:overlap val="-27"/>
        <c:axId val="67619840"/>
        <c:axId val="67629824"/>
      </c:barChart>
      <c:catAx>
        <c:axId val="676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629824"/>
        <c:crosses val="autoZero"/>
        <c:auto val="1"/>
        <c:lblAlgn val="ctr"/>
        <c:lblOffset val="100"/>
        <c:noMultiLvlLbl val="0"/>
      </c:catAx>
      <c:valAx>
        <c:axId val="6762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619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46</Pages>
  <Words>11098</Words>
  <Characters>63262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10</cp:revision>
  <dcterms:created xsi:type="dcterms:W3CDTF">2025-10-18T15:49:00Z</dcterms:created>
  <dcterms:modified xsi:type="dcterms:W3CDTF">2025-11-05T20:27:00Z</dcterms:modified>
</cp:coreProperties>
</file>