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родительское собрание является составной частью  авторской Программы воспитания  и проводится с обучающимися 1 класса и их родителями на начальном этапе овладения детьми читательскими навыками и умениями.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Тема   воспитания читательской культуры  среди населения на данном этапе развития общества актуальна как никогда ранее: в настоящее время мы, педагоги и воспитатели, отмечаем недоразвитие речи у детей младшего возраста, «бедный» словарный запас, в целом  недостаточное стремление, как у родителей, так и у детей читать книги, рассказывать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прочитанном.  Сеть Интернет занимает много времени  у наших детей на игры и т.д., затмевая живое общение с книгой. Выпускники школы слабо или вовсе не владеют знаниями отечественной литературы, тем самым не умеют писать сочинения.</w:t>
      </w:r>
      <w:r>
        <w:rPr>
          <w:rFonts w:ascii="Times New Roman" w:hAnsi="Times New Roman" w:cs="Times New Roman"/>
          <w:sz w:val="28"/>
        </w:rPr>
        <w:tab/>
        <w:t>Вот почему школа берёт на себя работу по воспитанию, повышению интереса к чтению, к книге как информационному источнику, кладезю</w:t>
      </w:r>
      <w:r w:rsidR="005C1F30">
        <w:rPr>
          <w:rFonts w:ascii="Times New Roman" w:hAnsi="Times New Roman" w:cs="Times New Roman"/>
          <w:sz w:val="28"/>
        </w:rPr>
        <w:t xml:space="preserve"> знаний и нравственной культуры.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Представленная методическая разработка имеет следующую </w:t>
      </w:r>
      <w:r w:rsidRPr="00286ED2">
        <w:rPr>
          <w:rFonts w:ascii="Times New Roman" w:hAnsi="Times New Roman" w:cs="Times New Roman"/>
          <w:b/>
          <w:sz w:val="28"/>
        </w:rPr>
        <w:t>структуру: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деятельности детей и родителей.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мероприятия.</w:t>
      </w:r>
    </w:p>
    <w:p w:rsidR="00471B1F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Приложение.</w:t>
      </w:r>
    </w:p>
    <w:p w:rsidR="00471B1F" w:rsidRPr="006902F0" w:rsidRDefault="00471B1F" w:rsidP="00471B1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Литература.</w:t>
      </w:r>
    </w:p>
    <w:p w:rsidR="00471B1F" w:rsidRDefault="00471B1F" w:rsidP="00471B1F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Убеждена, что только заинтересованность роди</w:t>
      </w:r>
      <w:r w:rsidR="005C1F30">
        <w:rPr>
          <w:rFonts w:ascii="Times New Roman" w:hAnsi="Times New Roman" w:cs="Times New Roman"/>
          <w:sz w:val="28"/>
        </w:rPr>
        <w:t>телей чтением, их личный пример</w:t>
      </w:r>
      <w:r>
        <w:rPr>
          <w:rFonts w:ascii="Times New Roman" w:hAnsi="Times New Roman" w:cs="Times New Roman"/>
          <w:sz w:val="28"/>
        </w:rPr>
        <w:t xml:space="preserve">  позволят ребёнку осознать значимость чтения в целом.</w:t>
      </w:r>
    </w:p>
    <w:p w:rsidR="00471B1F" w:rsidRPr="00697CFA" w:rsidRDefault="00471B1F" w:rsidP="00471B1F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97CFA">
        <w:rPr>
          <w:rFonts w:ascii="Times New Roman" w:hAnsi="Times New Roman" w:cs="Times New Roman"/>
          <w:sz w:val="28"/>
        </w:rPr>
        <w:t>Данная методическая разработка и приложения к ней могут быть использованы  учителями начальных классов в работе  с обучающимися и их родителями.</w:t>
      </w:r>
    </w:p>
    <w:p w:rsidR="00471B1F" w:rsidRPr="007B2079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</w:p>
    <w:p w:rsidR="00471B1F" w:rsidRDefault="00A74700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="00471B1F">
        <w:rPr>
          <w:rFonts w:ascii="Times New Roman" w:hAnsi="Times New Roman" w:cs="Times New Roman"/>
          <w:sz w:val="28"/>
        </w:rPr>
        <w:t xml:space="preserve">азвитие духовно-нравственной культуры,   читательского интереса у детей  и </w:t>
      </w:r>
      <w:proofErr w:type="spellStart"/>
      <w:r w:rsidR="00471B1F">
        <w:rPr>
          <w:rFonts w:ascii="Times New Roman" w:hAnsi="Times New Roman" w:cs="Times New Roman"/>
          <w:sz w:val="28"/>
        </w:rPr>
        <w:t>педагогизация</w:t>
      </w:r>
      <w:proofErr w:type="spellEnd"/>
      <w:r w:rsidR="00471B1F">
        <w:rPr>
          <w:rFonts w:ascii="Times New Roman" w:hAnsi="Times New Roman" w:cs="Times New Roman"/>
          <w:sz w:val="28"/>
        </w:rPr>
        <w:t xml:space="preserve"> сознания родителей в процессе  деятельностного подхода к работе с книгой.</w:t>
      </w:r>
      <w:r w:rsidR="00471B1F" w:rsidRPr="007B2079">
        <w:rPr>
          <w:rFonts w:ascii="Times New Roman" w:hAnsi="Times New Roman" w:cs="Times New Roman"/>
          <w:sz w:val="28"/>
        </w:rPr>
        <w:t xml:space="preserve"> </w:t>
      </w:r>
      <w:r w:rsidR="00471B1F">
        <w:rPr>
          <w:rFonts w:ascii="Times New Roman" w:hAnsi="Times New Roman" w:cs="Times New Roman"/>
          <w:sz w:val="28"/>
        </w:rPr>
        <w:t xml:space="preserve"> </w:t>
      </w:r>
      <w:r w:rsidR="00471B1F" w:rsidRPr="007B2079">
        <w:rPr>
          <w:rFonts w:ascii="Times New Roman" w:hAnsi="Times New Roman" w:cs="Times New Roman"/>
          <w:sz w:val="28"/>
        </w:rPr>
        <w:t xml:space="preserve"> </w:t>
      </w:r>
      <w:r w:rsidR="00471B1F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965BFA" w:rsidRDefault="00965BFA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65BFA" w:rsidRDefault="00965BFA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65BFA" w:rsidRDefault="00965BFA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65BFA" w:rsidRDefault="00965BFA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Задачи:</w:t>
      </w:r>
      <w:r w:rsidRPr="007B2079">
        <w:rPr>
          <w:rFonts w:ascii="Times New Roman" w:hAnsi="Times New Roman" w:cs="Times New Roman"/>
          <w:sz w:val="28"/>
        </w:rPr>
        <w:t xml:space="preserve"> </w:t>
      </w:r>
    </w:p>
    <w:p w:rsidR="00471B1F" w:rsidRPr="00F0233D" w:rsidRDefault="00616AF1" w:rsidP="00616AF1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 w:rsidRPr="007B2079">
        <w:rPr>
          <w:rFonts w:ascii="Times New Roman" w:hAnsi="Times New Roman" w:cs="Times New Roman"/>
          <w:sz w:val="28"/>
        </w:rPr>
        <w:t>Дать родителям знания о роли и значении чтения в жизни ребёнка</w:t>
      </w:r>
      <w:r w:rsidR="00471B1F">
        <w:rPr>
          <w:rFonts w:ascii="Times New Roman" w:hAnsi="Times New Roman" w:cs="Times New Roman"/>
          <w:sz w:val="28"/>
        </w:rPr>
        <w:t>, о способах развития навыка чтения.</w:t>
      </w:r>
    </w:p>
    <w:p w:rsidR="00471B1F" w:rsidRPr="00F0233D" w:rsidRDefault="00616AF1" w:rsidP="00616AF1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 w:rsidRPr="00F0233D">
        <w:rPr>
          <w:rFonts w:ascii="Times New Roman" w:hAnsi="Times New Roman" w:cs="Times New Roman"/>
          <w:sz w:val="28"/>
        </w:rPr>
        <w:t xml:space="preserve">Обучать работе с книгой как </w:t>
      </w:r>
      <w:r w:rsidR="00471B1F">
        <w:rPr>
          <w:rFonts w:ascii="Times New Roman" w:hAnsi="Times New Roman" w:cs="Times New Roman"/>
          <w:sz w:val="28"/>
        </w:rPr>
        <w:t xml:space="preserve"> </w:t>
      </w:r>
      <w:r w:rsidR="00471B1F" w:rsidRPr="00F0233D">
        <w:rPr>
          <w:rFonts w:ascii="Times New Roman" w:hAnsi="Times New Roman" w:cs="Times New Roman"/>
          <w:sz w:val="28"/>
        </w:rPr>
        <w:t>информационным источником</w:t>
      </w:r>
      <w:r w:rsidR="00471B1F">
        <w:rPr>
          <w:rFonts w:ascii="Times New Roman" w:hAnsi="Times New Roman" w:cs="Times New Roman"/>
          <w:sz w:val="28"/>
        </w:rPr>
        <w:t>.</w:t>
      </w:r>
    </w:p>
    <w:p w:rsidR="00471B1F" w:rsidRDefault="00616AF1" w:rsidP="00616A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 w:rsidRPr="002179C1">
        <w:rPr>
          <w:rFonts w:ascii="Times New Roman" w:hAnsi="Times New Roman" w:cs="Times New Roman"/>
          <w:sz w:val="28"/>
        </w:rPr>
        <w:t>Обога</w:t>
      </w:r>
      <w:r w:rsidR="00471B1F">
        <w:rPr>
          <w:rFonts w:ascii="Times New Roman" w:hAnsi="Times New Roman" w:cs="Times New Roman"/>
          <w:sz w:val="28"/>
        </w:rPr>
        <w:t xml:space="preserve">щать  </w:t>
      </w:r>
      <w:r w:rsidR="00471B1F" w:rsidRPr="002179C1">
        <w:rPr>
          <w:rFonts w:ascii="Times New Roman" w:hAnsi="Times New Roman" w:cs="Times New Roman"/>
          <w:sz w:val="28"/>
        </w:rPr>
        <w:t>знания родителей</w:t>
      </w:r>
      <w:r w:rsidR="00471B1F">
        <w:rPr>
          <w:rFonts w:ascii="Times New Roman" w:hAnsi="Times New Roman" w:cs="Times New Roman"/>
          <w:sz w:val="28"/>
        </w:rPr>
        <w:t xml:space="preserve"> содержанием приёмов работы с текстом через групповую, коллективную и индивидуальную формы деятельности.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471B1F" w:rsidRDefault="00471B1F" w:rsidP="00471B1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осознают значимость чтения для дальнейшего обучения и саморазвития детей.</w:t>
      </w:r>
    </w:p>
    <w:p w:rsidR="00471B1F" w:rsidRDefault="00471B1F" w:rsidP="00471B1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Воспримут чтение как источник эстетического, нравственного и познавательного опыта.</w:t>
      </w:r>
    </w:p>
    <w:p w:rsidR="00471B1F" w:rsidRDefault="00471B1F" w:rsidP="00471B1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Примут к сведению полученную от учителя информацию о способах и формах работы с учеником (ребёнком) и воспользуются ими для дальнейшей работы.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471B1F" w:rsidRDefault="00471B1F" w:rsidP="00471B1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продемонстрируют родителям такие читательские </w:t>
      </w:r>
      <w:r w:rsidR="00FE3C2B"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z w:val="28"/>
        </w:rPr>
        <w:t xml:space="preserve"> как:</w:t>
      </w:r>
    </w:p>
    <w:p w:rsidR="00471B1F" w:rsidRDefault="00FE3C2B" w:rsidP="00FE3C2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Поиск информации.</w:t>
      </w:r>
    </w:p>
    <w:p w:rsidR="00471B1F" w:rsidRPr="00FE3C2B" w:rsidRDefault="00FE3C2B" w:rsidP="00FE3C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E3C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Выделение</w:t>
      </w:r>
      <w:r w:rsidR="00471B1F" w:rsidRPr="00FE3C2B">
        <w:rPr>
          <w:rFonts w:ascii="Times New Roman" w:hAnsi="Times New Roman" w:cs="Times New Roman"/>
          <w:sz w:val="28"/>
        </w:rPr>
        <w:t xml:space="preserve"> главное в тексте.</w:t>
      </w:r>
    </w:p>
    <w:p w:rsidR="00471B1F" w:rsidRDefault="00775686" w:rsidP="0077568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</w:t>
      </w:r>
      <w:r w:rsidR="00471B1F">
        <w:rPr>
          <w:rFonts w:ascii="Times New Roman" w:hAnsi="Times New Roman" w:cs="Times New Roman"/>
          <w:sz w:val="28"/>
        </w:rPr>
        <w:t xml:space="preserve"> с толковым словарём.</w:t>
      </w:r>
    </w:p>
    <w:p w:rsidR="00471B1F" w:rsidRPr="00E7588A" w:rsidRDefault="00E7588A" w:rsidP="00E7588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-Установление причинно-следственных связей</w:t>
      </w:r>
      <w:r w:rsidR="00471B1F" w:rsidRPr="00E7588A">
        <w:rPr>
          <w:rFonts w:ascii="Times New Roman" w:hAnsi="Times New Roman" w:cs="Times New Roman"/>
          <w:sz w:val="28"/>
        </w:rPr>
        <w:t xml:space="preserve"> в читаемом произведении.</w:t>
      </w:r>
    </w:p>
    <w:p w:rsidR="00471B1F" w:rsidRDefault="00E7588A" w:rsidP="00E7588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-Объяснение некоторых утверждений</w:t>
      </w:r>
      <w:r w:rsidR="00471B1F">
        <w:rPr>
          <w:rFonts w:ascii="Times New Roman" w:hAnsi="Times New Roman" w:cs="Times New Roman"/>
          <w:sz w:val="28"/>
        </w:rPr>
        <w:t xml:space="preserve"> из текста.</w:t>
      </w:r>
    </w:p>
    <w:p w:rsidR="00471B1F" w:rsidRDefault="00E7588A" w:rsidP="00E7588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84FC9">
        <w:rPr>
          <w:rFonts w:ascii="Times New Roman" w:hAnsi="Times New Roman" w:cs="Times New Roman"/>
          <w:sz w:val="28"/>
        </w:rPr>
        <w:t>Определение темы текста и его главной мысли</w:t>
      </w:r>
      <w:r w:rsidR="00471B1F">
        <w:rPr>
          <w:rFonts w:ascii="Times New Roman" w:hAnsi="Times New Roman" w:cs="Times New Roman"/>
          <w:sz w:val="28"/>
        </w:rPr>
        <w:t>.</w:t>
      </w:r>
    </w:p>
    <w:p w:rsidR="00471B1F" w:rsidRPr="006902F0" w:rsidRDefault="00E7588A" w:rsidP="00E7588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43ADE">
        <w:rPr>
          <w:rFonts w:ascii="Times New Roman" w:hAnsi="Times New Roman" w:cs="Times New Roman"/>
          <w:sz w:val="28"/>
        </w:rPr>
        <w:t xml:space="preserve"> У</w:t>
      </w:r>
      <w:r w:rsidR="00471B1F">
        <w:rPr>
          <w:rFonts w:ascii="Times New Roman" w:hAnsi="Times New Roman" w:cs="Times New Roman"/>
          <w:sz w:val="28"/>
        </w:rPr>
        <w:t>мение сотрудничать друг с другом.</w:t>
      </w:r>
    </w:p>
    <w:p w:rsidR="00471B1F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работы:</w:t>
      </w:r>
    </w:p>
    <w:p w:rsidR="00471B1F" w:rsidRDefault="00471B1F" w:rsidP="00527BF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Коллективная.</w:t>
      </w:r>
    </w:p>
    <w:p w:rsidR="00471B1F" w:rsidRDefault="00471B1F" w:rsidP="00527BF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Групповая.</w:t>
      </w:r>
    </w:p>
    <w:p w:rsidR="00471B1F" w:rsidRPr="00D62E1B" w:rsidRDefault="00471B1F" w:rsidP="00527BF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 работа: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и родителей и детей по теме.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Заучивание с детьми загадок, пословиц о книге</w:t>
      </w:r>
      <w:r w:rsidR="0005206D"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реквизитов к играм.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информационных буклетов для родителей «</w:t>
      </w:r>
      <w:r w:rsidR="0005206D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тение родителей – великая воспитательная сила».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5206D">
        <w:rPr>
          <w:rFonts w:ascii="Times New Roman" w:hAnsi="Times New Roman" w:cs="Times New Roman"/>
          <w:sz w:val="28"/>
        </w:rPr>
        <w:t xml:space="preserve">аучивание детьми стихотворений </w:t>
      </w:r>
      <w:r>
        <w:rPr>
          <w:rFonts w:ascii="Times New Roman" w:hAnsi="Times New Roman" w:cs="Times New Roman"/>
          <w:sz w:val="28"/>
        </w:rPr>
        <w:t xml:space="preserve"> Суриков</w:t>
      </w:r>
      <w:r w:rsidR="0005206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«Детство», Никитин</w:t>
      </w:r>
      <w:r w:rsidR="0005206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«Встреча зимы» (отрывок).</w:t>
      </w:r>
    </w:p>
    <w:p w:rsidR="00471B1F" w:rsidRPr="00065434" w:rsidRDefault="007C7CF0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</w:t>
      </w:r>
      <w:r w:rsidR="00471B1F" w:rsidRPr="00065434">
        <w:rPr>
          <w:rFonts w:ascii="Times New Roman" w:hAnsi="Times New Roman" w:cs="Times New Roman"/>
          <w:sz w:val="28"/>
        </w:rPr>
        <w:t xml:space="preserve"> ученик</w:t>
      </w:r>
      <w:r>
        <w:rPr>
          <w:rFonts w:ascii="Times New Roman" w:hAnsi="Times New Roman" w:cs="Times New Roman"/>
          <w:sz w:val="28"/>
        </w:rPr>
        <w:t>ов</w:t>
      </w:r>
      <w:r w:rsidR="00471B1F" w:rsidRPr="00065434">
        <w:rPr>
          <w:rFonts w:ascii="Times New Roman" w:hAnsi="Times New Roman" w:cs="Times New Roman"/>
          <w:sz w:val="28"/>
        </w:rPr>
        <w:t xml:space="preserve"> </w:t>
      </w:r>
      <w:r w:rsidR="00471B1F">
        <w:rPr>
          <w:rFonts w:ascii="Times New Roman" w:hAnsi="Times New Roman" w:cs="Times New Roman"/>
          <w:sz w:val="28"/>
        </w:rPr>
        <w:t>к показу</w:t>
      </w:r>
      <w:r w:rsidR="00471B1F" w:rsidRPr="00065434">
        <w:rPr>
          <w:rFonts w:ascii="Times New Roman" w:hAnsi="Times New Roman" w:cs="Times New Roman"/>
          <w:sz w:val="28"/>
        </w:rPr>
        <w:t xml:space="preserve"> правильного чтения.</w:t>
      </w:r>
    </w:p>
    <w:p w:rsidR="00471B1F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номеров (2) художественной самодеятельности. </w:t>
      </w:r>
    </w:p>
    <w:p w:rsidR="000323B3" w:rsidRDefault="000323B3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Посещение детьми школьной и поселковой библиотек.</w:t>
      </w:r>
    </w:p>
    <w:p w:rsidR="00471B1F" w:rsidRPr="00A76566" w:rsidRDefault="00471B1F" w:rsidP="00471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презентации об основных навыках чтения, примерных нормах т/чтения по классам, ориентированных на среднего ученика.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Аншлаг «Чтение – окно в мир знаний».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Портреты С.Я. Маршака, С.В. Михалкова, К.И. Чуковского,</w:t>
      </w:r>
      <w:r w:rsidRPr="00840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Н.Н. Носова.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36C90">
        <w:rPr>
          <w:rFonts w:ascii="Times New Roman" w:hAnsi="Times New Roman" w:cs="Times New Roman"/>
          <w:sz w:val="28"/>
        </w:rPr>
        <w:t>Портреты</w:t>
      </w:r>
      <w:r>
        <w:rPr>
          <w:rFonts w:ascii="Times New Roman" w:hAnsi="Times New Roman" w:cs="Times New Roman"/>
          <w:sz w:val="28"/>
        </w:rPr>
        <w:t xml:space="preserve"> </w:t>
      </w:r>
      <w:r w:rsidRPr="00036C90">
        <w:rPr>
          <w:rFonts w:ascii="Times New Roman" w:hAnsi="Times New Roman" w:cs="Times New Roman"/>
          <w:sz w:val="28"/>
        </w:rPr>
        <w:t xml:space="preserve"> художников-иллюстраторов книг</w:t>
      </w:r>
      <w:r w:rsidR="007C7CF0">
        <w:rPr>
          <w:rFonts w:ascii="Times New Roman" w:hAnsi="Times New Roman" w:cs="Times New Roman"/>
          <w:sz w:val="28"/>
        </w:rPr>
        <w:t>.</w:t>
      </w:r>
    </w:p>
    <w:p w:rsidR="00471B1F" w:rsidRPr="00036C90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36C90">
        <w:rPr>
          <w:rFonts w:ascii="Times New Roman" w:hAnsi="Times New Roman" w:cs="Times New Roman"/>
          <w:sz w:val="28"/>
        </w:rPr>
        <w:t>«Дерево с листочками (дуб)» для викторины «Лукоморье».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для игры «Собери (сложи) имя героя».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Листочки с пословицами, разрезанными на части, для игры «Сложи пословицу».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Детские рисунки и поделки к выставке.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Книги «Щур» для проверки  чтения у детей.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книга для проверки т/чтения.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Песочные часы.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Грамоты детям.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Ноутбук.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доска.</w:t>
      </w:r>
    </w:p>
    <w:p w:rsidR="00471B1F" w:rsidRDefault="00471B1F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Мультимедийный проектор.</w:t>
      </w:r>
    </w:p>
    <w:p w:rsidR="007C7CF0" w:rsidRPr="00C40979" w:rsidRDefault="007C7CF0" w:rsidP="00471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Экран.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Участники:</w:t>
      </w:r>
    </w:p>
    <w:p w:rsidR="00471B1F" w:rsidRPr="00B8269E" w:rsidRDefault="00471B1F" w:rsidP="00471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69E">
        <w:rPr>
          <w:rFonts w:ascii="Times New Roman" w:hAnsi="Times New Roman" w:cs="Times New Roman"/>
          <w:sz w:val="28"/>
          <w:szCs w:val="28"/>
        </w:rPr>
        <w:t>Родители и обучающиеся 1-го класса.</w:t>
      </w:r>
    </w:p>
    <w:p w:rsidR="00471B1F" w:rsidRPr="00B8269E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69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471B1F" w:rsidRPr="00B8269E" w:rsidRDefault="00471B1F" w:rsidP="00471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69E">
        <w:rPr>
          <w:rFonts w:ascii="Times New Roman" w:hAnsi="Times New Roman" w:cs="Times New Roman"/>
          <w:sz w:val="28"/>
          <w:szCs w:val="28"/>
        </w:rPr>
        <w:t>Классное помещение.</w:t>
      </w:r>
    </w:p>
    <w:p w:rsidR="00471B1F" w:rsidRPr="00B8269E" w:rsidRDefault="007C7CF0" w:rsidP="00471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69E">
        <w:rPr>
          <w:rFonts w:ascii="Times New Roman" w:hAnsi="Times New Roman" w:cs="Times New Roman"/>
          <w:b/>
          <w:sz w:val="28"/>
          <w:szCs w:val="28"/>
        </w:rPr>
        <w:t xml:space="preserve">Приглашённые: </w:t>
      </w:r>
      <w:r w:rsidR="00471B1F" w:rsidRPr="00B8269E">
        <w:rPr>
          <w:rFonts w:ascii="Times New Roman" w:hAnsi="Times New Roman" w:cs="Times New Roman"/>
          <w:sz w:val="28"/>
          <w:szCs w:val="28"/>
        </w:rPr>
        <w:t>Гурина Т.З.</w:t>
      </w:r>
      <w:r w:rsidRPr="00B8269E">
        <w:rPr>
          <w:rFonts w:ascii="Times New Roman" w:hAnsi="Times New Roman" w:cs="Times New Roman"/>
          <w:sz w:val="28"/>
          <w:szCs w:val="28"/>
        </w:rPr>
        <w:t>, учитель-логопед школы.</w:t>
      </w:r>
    </w:p>
    <w:p w:rsidR="00471B1F" w:rsidRPr="00B8269E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E">
        <w:rPr>
          <w:rFonts w:ascii="Times New Roman" w:hAnsi="Times New Roman" w:cs="Times New Roman"/>
          <w:b/>
          <w:sz w:val="28"/>
          <w:szCs w:val="28"/>
        </w:rPr>
        <w:t>О чтении.</w:t>
      </w: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1D0DD4">
        <w:rPr>
          <w:rFonts w:ascii="Times New Roman" w:hAnsi="Times New Roman" w:cs="Times New Roman"/>
          <w:b/>
          <w:i/>
          <w:sz w:val="28"/>
        </w:rPr>
        <w:t xml:space="preserve">«Приучить детей к разумной беседе с книгой </w:t>
      </w: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1D0DD4">
        <w:rPr>
          <w:rFonts w:ascii="Times New Roman" w:hAnsi="Times New Roman" w:cs="Times New Roman"/>
          <w:b/>
          <w:i/>
          <w:sz w:val="28"/>
        </w:rPr>
        <w:t xml:space="preserve">и приохотить к такой беседе, </w:t>
      </w:r>
    </w:p>
    <w:p w:rsidR="00471B1F" w:rsidRPr="001D0DD4" w:rsidRDefault="00471B1F" w:rsidP="00471B1F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1D0DD4">
        <w:rPr>
          <w:rFonts w:ascii="Times New Roman" w:hAnsi="Times New Roman" w:cs="Times New Roman"/>
          <w:b/>
          <w:i/>
          <w:sz w:val="28"/>
        </w:rPr>
        <w:t>по-нашему мнению,</w:t>
      </w:r>
      <w:r w:rsidR="00B8269E">
        <w:rPr>
          <w:rFonts w:ascii="Times New Roman" w:hAnsi="Times New Roman" w:cs="Times New Roman"/>
          <w:b/>
          <w:i/>
          <w:sz w:val="28"/>
        </w:rPr>
        <w:t>-</w:t>
      </w:r>
      <w:r w:rsidRPr="001D0DD4">
        <w:rPr>
          <w:rFonts w:ascii="Times New Roman" w:hAnsi="Times New Roman" w:cs="Times New Roman"/>
          <w:b/>
          <w:i/>
          <w:sz w:val="28"/>
        </w:rPr>
        <w:t xml:space="preserve"> одна из важнейших задач школы».</w:t>
      </w: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1D0DD4">
        <w:rPr>
          <w:rFonts w:ascii="Times New Roman" w:hAnsi="Times New Roman" w:cs="Times New Roman"/>
          <w:b/>
          <w:i/>
          <w:sz w:val="28"/>
        </w:rPr>
        <w:t>К.Д. Ушинский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чтением торопиться нельзя.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 того, если мы развернём перед ребёнком книгу раньше, чем он сможет понимать её и находить интерес в чтении?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Ушинский считает, что надо медленно приучать ребёнка к механизму чтения и письма; но вместе с тем развивать в нём способность внимания, устную речь, рассудок, обогащать его память живыми образами и меткими словами для выражения этих образов и вводить понемногу в живой народный язык.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вот дитя в состоянии, звук к звуку, буква к букве, разобрать, прочесть, написать каждое слово – всё это, конечно, медленно и с трудом. Что же читать такому слабому читателю? Задача очень нелёгкая.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Особые трудности, которые ис</w:t>
      </w:r>
      <w:r w:rsidR="0084401E">
        <w:rPr>
          <w:rFonts w:ascii="Times New Roman" w:hAnsi="Times New Roman" w:cs="Times New Roman"/>
          <w:sz w:val="28"/>
        </w:rPr>
        <w:t xml:space="preserve">пытывает ученик при овладении техникой </w:t>
      </w:r>
      <w:r>
        <w:rPr>
          <w:rFonts w:ascii="Times New Roman" w:hAnsi="Times New Roman" w:cs="Times New Roman"/>
          <w:sz w:val="28"/>
        </w:rPr>
        <w:t>чтения на первом году обучения, вызывают необходимость иметь учебное пособие, пользуясь которым ребёнок смог бы приобщаться к миру литературы как полноценный читатель.</w:t>
      </w:r>
    </w:p>
    <w:p w:rsidR="0084401E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Хорошее пособие – хрестоматия «Читаем я и мама»</w:t>
      </w:r>
      <w:r w:rsidR="0084401E">
        <w:rPr>
          <w:rFonts w:ascii="Times New Roman" w:hAnsi="Times New Roman" w:cs="Times New Roman"/>
          <w:sz w:val="28"/>
        </w:rPr>
        <w:t>, автор-составитель:</w:t>
      </w:r>
      <w:r>
        <w:rPr>
          <w:rFonts w:ascii="Times New Roman" w:hAnsi="Times New Roman" w:cs="Times New Roman"/>
          <w:sz w:val="28"/>
        </w:rPr>
        <w:t xml:space="preserve">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</w:rPr>
        <w:t>Джежелей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1B1F" w:rsidRPr="00A76566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6566">
        <w:rPr>
          <w:rFonts w:ascii="Times New Roman" w:hAnsi="Times New Roman" w:cs="Times New Roman"/>
          <w:b/>
          <w:sz w:val="28"/>
        </w:rPr>
        <w:t>План.</w:t>
      </w:r>
    </w:p>
    <w:p w:rsidR="00471B1F" w:rsidRPr="00C40979" w:rsidRDefault="00471B1F" w:rsidP="00471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Вступление.</w:t>
      </w:r>
    </w:p>
    <w:p w:rsidR="00471B1F" w:rsidRDefault="00B261CA" w:rsidP="00471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Навыки</w:t>
      </w:r>
      <w:r w:rsidR="00471B1F">
        <w:rPr>
          <w:rFonts w:ascii="Times New Roman" w:hAnsi="Times New Roman" w:cs="Times New Roman"/>
          <w:sz w:val="28"/>
        </w:rPr>
        <w:t xml:space="preserve"> чтения.</w:t>
      </w:r>
    </w:p>
    <w:p w:rsidR="00471B1F" w:rsidRDefault="00471B1F" w:rsidP="00471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Приёмы совершенствования навыков чтения (кратко).</w:t>
      </w:r>
    </w:p>
    <w:p w:rsidR="00471B1F" w:rsidRDefault="00471B1F" w:rsidP="00471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Искусство для детей – это обширная и поистине прекрасная область современной культуры. Она включает в себя детский кинематограф, телевидение, детский театр и цирк, радио и грамзапись. Но одно из самых древнейших искусств – это литература и книжная иллюстрация. Они-то и занимают особое место в жизни ребёнка.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– это искусство, связанное с речью, а речь – это важнейшая форма человеческого общения.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литературе речь не обыкновенная, а художественная, особо воздействующая на читателя. Любой образ создаётся в литературном произведении с помощью слова. Именно художественное слово, его выразительность воспитывает читателя.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даже в дошкольном возрасте способны воспринимать эстетическую (прекрасную), художественную сущность литературы. В младшем школьном возрасте эта способность усиливается.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Настоящую глубокую радость испытывают маленькие читатели, когда слушают сказку или задорную речь С.Я. Маршака, С.В. Михалкова, К.И. Чуковского (портреты)…или юмористическую речь Н.Н. Носова. 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 детской литературы объясняется тем, что она ориентируется на читателей – детей. Детская литература учитывает уровень и особенности умственного и психического развития детей, а также объём знаний и жизненного опыта.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Книга, обращённая к детям, должна учитывать их интересы, пристрастия, увлечения</w:t>
      </w:r>
      <w:r w:rsidR="002126A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удовлетворять эстетические потребности, доставлять радость, укреплять чувство оптимизма.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A5331F">
        <w:rPr>
          <w:rFonts w:ascii="Times New Roman" w:hAnsi="Times New Roman" w:cs="Times New Roman"/>
          <w:sz w:val="28"/>
          <w:u w:val="single"/>
        </w:rPr>
        <w:t>В.Г. Белинский</w:t>
      </w:r>
      <w:r>
        <w:rPr>
          <w:rFonts w:ascii="Times New Roman" w:hAnsi="Times New Roman" w:cs="Times New Roman"/>
          <w:sz w:val="28"/>
        </w:rPr>
        <w:t xml:space="preserve"> отмечал, что хорошая книга для</w:t>
      </w:r>
      <w:r w:rsidR="002126AF">
        <w:rPr>
          <w:rFonts w:ascii="Times New Roman" w:hAnsi="Times New Roman" w:cs="Times New Roman"/>
          <w:sz w:val="28"/>
        </w:rPr>
        <w:t xml:space="preserve"> детей – это детский праздник. М.</w:t>
      </w:r>
      <w:r>
        <w:rPr>
          <w:rFonts w:ascii="Times New Roman" w:hAnsi="Times New Roman" w:cs="Times New Roman"/>
          <w:sz w:val="28"/>
        </w:rPr>
        <w:t xml:space="preserve"> Горький писал, что «природе ребёнка свойственно стремление к </w:t>
      </w:r>
      <w:proofErr w:type="gramStart"/>
      <w:r>
        <w:rPr>
          <w:rFonts w:ascii="Times New Roman" w:hAnsi="Times New Roman" w:cs="Times New Roman"/>
          <w:sz w:val="28"/>
        </w:rPr>
        <w:t>яркому</w:t>
      </w:r>
      <w:proofErr w:type="gramEnd"/>
      <w:r>
        <w:rPr>
          <w:rFonts w:ascii="Times New Roman" w:hAnsi="Times New Roman" w:cs="Times New Roman"/>
          <w:sz w:val="28"/>
        </w:rPr>
        <w:t>, необычайному»</w:t>
      </w:r>
      <w:r w:rsidR="002126A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«книги должны говорить с ребёнком ярко, забавно, просто и ясно о вещах мудрых и явлениях сложных».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– это человек, который ещё только входит в большой мир, полный для него неизведанного, заманчивого, интересного. Книги должны приобщить его к этому миру, удовлетворить потребность в знаниях, интерес ко всем сторонам жизни (выдержки из анкет о значении книги).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призвана решать задачи нравственного воспитания, т.е. правильного поведения, умения общаться с другими людьми. Правильного отношения к жизни в целом.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для детей младшего школьного возраста – это книга иллюстрированная, поэтому изучение произведений детской литературы идёт параллельно с изучение</w:t>
      </w:r>
      <w:r w:rsidR="00AC33F9">
        <w:rPr>
          <w:rFonts w:ascii="Times New Roman" w:hAnsi="Times New Roman" w:cs="Times New Roman"/>
          <w:sz w:val="28"/>
        </w:rPr>
        <w:t>м творчества художников книг. /В</w:t>
      </w:r>
      <w:r>
        <w:rPr>
          <w:rFonts w:ascii="Times New Roman" w:hAnsi="Times New Roman" w:cs="Times New Roman"/>
          <w:sz w:val="28"/>
        </w:rPr>
        <w:t xml:space="preserve">ыставка рисунков и портреты художников-иллюстраторов книг/. </w:t>
      </w:r>
    </w:p>
    <w:p w:rsidR="00471B1F" w:rsidRDefault="00471B1F" w:rsidP="00AC33F9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начальных классов изучают литературу на уроках чтения и внеклассного чтения. На уроках чтения дети приобретают не только навыки правильного, беглого, осознанного чтения текстов, но и учатся глубоко воспринимать эстетическую сущность произведения, знакомятся с жанрами литературы, связывают </w:t>
      </w:r>
      <w:proofErr w:type="gramStart"/>
      <w:r>
        <w:rPr>
          <w:rFonts w:ascii="Times New Roman" w:hAnsi="Times New Roman" w:cs="Times New Roman"/>
          <w:sz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</w:rPr>
        <w:t xml:space="preserve"> с окружающей жизнью. Как же это происходит? </w:t>
      </w:r>
      <w:proofErr w:type="gramStart"/>
      <w:r>
        <w:rPr>
          <w:rFonts w:ascii="Times New Roman" w:hAnsi="Times New Roman" w:cs="Times New Roman"/>
          <w:sz w:val="28"/>
        </w:rPr>
        <w:t>Дети наблюдают разнообразные явления природы (снег, дождь, листопад, гололёд), факты общественной жизни (поведение в кинозале, на улице, в транспорте, общение), труд взрослых.</w:t>
      </w:r>
      <w:proofErr w:type="gramEnd"/>
      <w:r>
        <w:rPr>
          <w:rFonts w:ascii="Times New Roman" w:hAnsi="Times New Roman" w:cs="Times New Roman"/>
          <w:sz w:val="28"/>
        </w:rPr>
        <w:t xml:space="preserve"> Уроки чтения оказывают огромное воспитательное воздействие на детей.</w:t>
      </w:r>
    </w:p>
    <w:p w:rsidR="00471B1F" w:rsidRPr="006B4944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6B4944">
        <w:rPr>
          <w:rFonts w:ascii="Times New Roman" w:hAnsi="Times New Roman" w:cs="Times New Roman"/>
          <w:sz w:val="28"/>
        </w:rPr>
        <w:t>Экран:</w:t>
      </w:r>
    </w:p>
    <w:p w:rsidR="00471B1F" w:rsidRPr="006B4944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B4944">
        <w:rPr>
          <w:rFonts w:ascii="Times New Roman" w:hAnsi="Times New Roman" w:cs="Times New Roman"/>
          <w:b/>
          <w:sz w:val="28"/>
        </w:rPr>
        <w:t xml:space="preserve"> Задачи уроков чтения.</w:t>
      </w:r>
    </w:p>
    <w:p w:rsidR="00471B1F" w:rsidRDefault="00471B1F" w:rsidP="00471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навыка правильного, сознательного, беглого, выразительного чтения.</w:t>
      </w:r>
    </w:p>
    <w:p w:rsidR="00471B1F" w:rsidRDefault="00471B1F" w:rsidP="00471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вдумчивого читателя, любящего книгу, умеющего работать с книгой.</w:t>
      </w:r>
    </w:p>
    <w:p w:rsidR="00471B1F" w:rsidRDefault="00471B1F" w:rsidP="00471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и углубление знаний учащихся об окружающем мире. Формирование элементов научного мировоззрения.</w:t>
      </w:r>
    </w:p>
    <w:p w:rsidR="00471B1F" w:rsidRDefault="00471B1F" w:rsidP="00471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Идейно-политическое, нравственное, эстетическое, трудовое воспитание школьников.</w:t>
      </w:r>
    </w:p>
    <w:p w:rsidR="00471B1F" w:rsidRDefault="00471B1F" w:rsidP="00471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речи (устной и письменной), мышления.</w:t>
      </w:r>
    </w:p>
    <w:p w:rsidR="00471B1F" w:rsidRPr="006B4944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6B4944">
        <w:rPr>
          <w:rFonts w:ascii="Times New Roman" w:hAnsi="Times New Roman" w:cs="Times New Roman"/>
          <w:sz w:val="28"/>
        </w:rPr>
        <w:t>Экран:</w:t>
      </w:r>
    </w:p>
    <w:p w:rsidR="00471B1F" w:rsidRPr="006B4944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6B4944">
        <w:rPr>
          <w:rFonts w:ascii="Times New Roman" w:hAnsi="Times New Roman" w:cs="Times New Roman"/>
          <w:sz w:val="28"/>
        </w:rPr>
        <w:lastRenderedPageBreak/>
        <w:t>Основные качества навыка чтения.</w:t>
      </w:r>
    </w:p>
    <w:p w:rsidR="00471B1F" w:rsidRPr="006B4944" w:rsidRDefault="00471B1F" w:rsidP="00471B1F">
      <w:pPr>
        <w:spacing w:after="0"/>
        <w:rPr>
          <w:rFonts w:ascii="Times New Roman" w:hAnsi="Times New Roman" w:cs="Times New Roman"/>
          <w:sz w:val="28"/>
        </w:rPr>
      </w:pPr>
      <w:r w:rsidRPr="006B4944">
        <w:rPr>
          <w:rFonts w:ascii="Times New Roman" w:hAnsi="Times New Roman" w:cs="Times New Roman"/>
          <w:sz w:val="28"/>
        </w:rPr>
        <w:t>Выступление логопеда школы Гуриной Т.З.</w:t>
      </w:r>
    </w:p>
    <w:p w:rsidR="00471B1F" w:rsidRPr="006B4944" w:rsidRDefault="00471B1F" w:rsidP="00471B1F">
      <w:pPr>
        <w:spacing w:after="0"/>
        <w:rPr>
          <w:rFonts w:ascii="Times New Roman" w:hAnsi="Times New Roman" w:cs="Times New Roman"/>
          <w:i/>
          <w:sz w:val="28"/>
        </w:rPr>
      </w:pPr>
      <w:r w:rsidRPr="006B4944">
        <w:rPr>
          <w:rFonts w:ascii="Times New Roman" w:hAnsi="Times New Roman" w:cs="Times New Roman"/>
          <w:i/>
          <w:sz w:val="28"/>
        </w:rPr>
        <w:t xml:space="preserve">Подготовленный ученик показывает образец правильного чтения. </w:t>
      </w:r>
    </w:p>
    <w:p w:rsidR="00471B1F" w:rsidRPr="006B4944" w:rsidRDefault="00471B1F" w:rsidP="006B4944">
      <w:pPr>
        <w:spacing w:after="0"/>
        <w:rPr>
          <w:rFonts w:ascii="Times New Roman" w:hAnsi="Times New Roman" w:cs="Times New Roman"/>
          <w:b/>
          <w:sz w:val="28"/>
        </w:rPr>
      </w:pPr>
      <w:r w:rsidRPr="006B4944">
        <w:rPr>
          <w:rFonts w:ascii="Times New Roman" w:hAnsi="Times New Roman" w:cs="Times New Roman"/>
          <w:b/>
          <w:sz w:val="28"/>
        </w:rPr>
        <w:t>Беглость чтения.</w:t>
      </w:r>
    </w:p>
    <w:p w:rsidR="00471B1F" w:rsidRDefault="00471B1F" w:rsidP="00471B1F">
      <w:pPr>
        <w:spacing w:after="0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Беглость – это скорость чтения, когда ученик должен прочитать в минуту определённое количество слов. С каждым возрастным периодом ученика скорость чтения должна возрастать.</w:t>
      </w:r>
    </w:p>
    <w:p w:rsidR="00471B1F" w:rsidRDefault="00471B1F" w:rsidP="00471B1F">
      <w:pPr>
        <w:spacing w:after="0"/>
        <w:ind w:left="708"/>
        <w:jc w:val="center"/>
        <w:rPr>
          <w:rFonts w:ascii="Times New Roman" w:hAnsi="Times New Roman" w:cs="Times New Roman"/>
          <w:b/>
          <w:sz w:val="28"/>
        </w:rPr>
      </w:pPr>
      <w:r w:rsidRPr="00065434">
        <w:rPr>
          <w:rFonts w:ascii="Times New Roman" w:hAnsi="Times New Roman" w:cs="Times New Roman"/>
          <w:b/>
          <w:sz w:val="28"/>
        </w:rPr>
        <w:t>Нормы техники чтения.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742"/>
        <w:gridCol w:w="3787"/>
        <w:gridCol w:w="3969"/>
      </w:tblGrid>
      <w:tr w:rsidR="00471B1F" w:rsidTr="00091CE1">
        <w:tc>
          <w:tcPr>
            <w:tcW w:w="1742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787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полугодие</w:t>
            </w:r>
          </w:p>
        </w:tc>
        <w:tc>
          <w:tcPr>
            <w:tcW w:w="3969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полугодие</w:t>
            </w:r>
          </w:p>
        </w:tc>
      </w:tr>
      <w:tr w:rsidR="00471B1F" w:rsidTr="00091CE1">
        <w:tc>
          <w:tcPr>
            <w:tcW w:w="1742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3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787" w:type="dxa"/>
          </w:tcPr>
          <w:p w:rsidR="00471B1F" w:rsidRPr="00065434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65434">
              <w:rPr>
                <w:rFonts w:ascii="Times New Roman" w:hAnsi="Times New Roman" w:cs="Times New Roman"/>
              </w:rPr>
              <w:t xml:space="preserve">проверяется </w:t>
            </w:r>
            <w:proofErr w:type="spellStart"/>
            <w:r w:rsidRPr="00065434">
              <w:rPr>
                <w:rFonts w:ascii="Times New Roman" w:hAnsi="Times New Roman" w:cs="Times New Roman"/>
              </w:rPr>
              <w:t>сформирова</w:t>
            </w:r>
            <w:r w:rsidR="006B4944">
              <w:rPr>
                <w:rFonts w:ascii="Times New Roman" w:hAnsi="Times New Roman" w:cs="Times New Roman"/>
              </w:rPr>
              <w:t>нность</w:t>
            </w:r>
            <w:proofErr w:type="spellEnd"/>
            <w:r w:rsidR="006B4944">
              <w:rPr>
                <w:rFonts w:ascii="Times New Roman" w:hAnsi="Times New Roman" w:cs="Times New Roman"/>
              </w:rPr>
              <w:t xml:space="preserve"> слогового способа чтения</w:t>
            </w:r>
          </w:p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34">
              <w:rPr>
                <w:rFonts w:ascii="Times New Roman" w:hAnsi="Times New Roman" w:cs="Times New Roman"/>
                <w:sz w:val="24"/>
                <w:szCs w:val="24"/>
              </w:rPr>
              <w:t xml:space="preserve">  осознание общего смысла читаемого текста при темпе чтения не менее </w:t>
            </w:r>
            <w:r w:rsidRPr="00065434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</w:t>
            </w:r>
          </w:p>
        </w:tc>
      </w:tr>
      <w:tr w:rsidR="00471B1F" w:rsidTr="00091CE1">
        <w:tc>
          <w:tcPr>
            <w:tcW w:w="1742" w:type="dxa"/>
          </w:tcPr>
          <w:p w:rsidR="00471B1F" w:rsidRPr="00065434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787" w:type="dxa"/>
          </w:tcPr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b/>
                <w:szCs w:val="25"/>
              </w:rPr>
            </w:pPr>
            <w:r w:rsidRPr="00FE2DE9">
              <w:rPr>
                <w:rFonts w:ascii="Times New Roman" w:hAnsi="Times New Roman" w:cs="Times New Roman"/>
                <w:szCs w:val="25"/>
              </w:rPr>
              <w:t xml:space="preserve">проверяется </w:t>
            </w:r>
            <w:proofErr w:type="spellStart"/>
            <w:r w:rsidRPr="00FE2DE9">
              <w:rPr>
                <w:rFonts w:ascii="Times New Roman" w:hAnsi="Times New Roman" w:cs="Times New Roman"/>
                <w:szCs w:val="25"/>
              </w:rPr>
              <w:t>сформированность</w:t>
            </w:r>
            <w:proofErr w:type="spellEnd"/>
            <w:r w:rsidRPr="00FE2DE9">
              <w:rPr>
                <w:rFonts w:ascii="Times New Roman" w:hAnsi="Times New Roman" w:cs="Times New Roman"/>
                <w:szCs w:val="25"/>
              </w:rPr>
              <w:t xml:space="preserve"> умения читать целыми словами и словосочетаниями; темп чтения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30-35 слов</w:t>
            </w:r>
          </w:p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szCs w:val="25"/>
              </w:rPr>
              <w:t xml:space="preserve">осознание общего смысла и содержания прочитанного текста при темпе чтения вслух не менее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45-50 слов в минуту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(на конец года); умение использовать паузы, соответствующие знакам препинания, интонации, передающие</w:t>
            </w:r>
            <w:r w:rsidR="006B4944">
              <w:rPr>
                <w:rFonts w:ascii="Times New Roman" w:hAnsi="Times New Roman" w:cs="Times New Roman"/>
                <w:szCs w:val="25"/>
              </w:rPr>
              <w:t xml:space="preserve"> характерные особенности героев</w:t>
            </w:r>
          </w:p>
          <w:p w:rsidR="00471B1F" w:rsidRPr="00FE2DE9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F" w:rsidTr="00091CE1">
        <w:tc>
          <w:tcPr>
            <w:tcW w:w="1742" w:type="dxa"/>
          </w:tcPr>
          <w:p w:rsidR="00471B1F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87" w:type="dxa"/>
          </w:tcPr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szCs w:val="25"/>
              </w:rPr>
              <w:t xml:space="preserve">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55-60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вслух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) и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75-80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про себя</w:t>
            </w:r>
            <w:r w:rsidR="006B4944">
              <w:rPr>
                <w:rFonts w:ascii="Times New Roman" w:hAnsi="Times New Roman" w:cs="Times New Roman"/>
                <w:szCs w:val="25"/>
              </w:rPr>
              <w:t>)</w:t>
            </w:r>
          </w:p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1B1F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FE2DE9">
              <w:rPr>
                <w:rFonts w:ascii="Times New Roman" w:hAnsi="Times New Roman" w:cs="Times New Roman"/>
                <w:sz w:val="24"/>
                <w:szCs w:val="25"/>
              </w:rPr>
              <w:t>проверка выразительности чтения подготовленного текста прозаических произведений и стихотворений, использование основных средств выразительности: пауз, логических ударений, интонационного рисунка;</w:t>
            </w:r>
          </w:p>
          <w:p w:rsidR="00471B1F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szCs w:val="25"/>
              </w:rPr>
              <w:t xml:space="preserve">при темпе чтения не менее </w:t>
            </w:r>
          </w:p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b/>
                <w:szCs w:val="25"/>
              </w:rPr>
              <w:t>65-70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вслух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) и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85-90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про себя</w:t>
            </w:r>
            <w:r w:rsidR="006B4944">
              <w:rPr>
                <w:rFonts w:ascii="Times New Roman" w:hAnsi="Times New Roman" w:cs="Times New Roman"/>
                <w:szCs w:val="25"/>
              </w:rPr>
              <w:t>)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 </w:t>
            </w:r>
          </w:p>
          <w:p w:rsidR="00471B1F" w:rsidRPr="00FE2DE9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F" w:rsidTr="00091CE1">
        <w:tc>
          <w:tcPr>
            <w:tcW w:w="1742" w:type="dxa"/>
          </w:tcPr>
          <w:p w:rsidR="00471B1F" w:rsidRDefault="00471B1F" w:rsidP="0009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787" w:type="dxa"/>
          </w:tcPr>
          <w:p w:rsidR="00471B1F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szCs w:val="25"/>
              </w:rPr>
              <w:t xml:space="preserve">проверяется </w:t>
            </w:r>
            <w:proofErr w:type="spellStart"/>
            <w:r w:rsidRPr="00FE2DE9">
              <w:rPr>
                <w:rFonts w:ascii="Times New Roman" w:hAnsi="Times New Roman" w:cs="Times New Roman"/>
                <w:szCs w:val="25"/>
              </w:rPr>
              <w:t>сформированность</w:t>
            </w:r>
            <w:proofErr w:type="spellEnd"/>
            <w:r w:rsidRPr="00FE2DE9">
              <w:rPr>
                <w:rFonts w:ascii="Times New Roman" w:hAnsi="Times New Roman" w:cs="Times New Roman"/>
                <w:szCs w:val="25"/>
              </w:rPr>
              <w:t xml:space="preserve"> умения читать словосочетаниями и синтагмами; достижение осмысления текста, прочитанного при ориентировочном темпе </w:t>
            </w:r>
          </w:p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b/>
                <w:szCs w:val="25"/>
              </w:rPr>
              <w:t>70-75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вслух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) и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100-105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про себя</w:t>
            </w:r>
            <w:r w:rsidR="006B4944">
              <w:rPr>
                <w:rFonts w:ascii="Times New Roman" w:hAnsi="Times New Roman" w:cs="Times New Roman"/>
                <w:szCs w:val="25"/>
              </w:rPr>
              <w:t>)</w:t>
            </w:r>
            <w:r>
              <w:rPr>
                <w:rFonts w:ascii="Times New Roman" w:hAnsi="Times New Roman" w:cs="Times New Roman"/>
                <w:szCs w:val="25"/>
              </w:rPr>
              <w:t xml:space="preserve"> </w:t>
            </w:r>
          </w:p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1B1F" w:rsidRPr="00FE2DE9" w:rsidRDefault="00471B1F" w:rsidP="00091CE1">
            <w:pPr>
              <w:pStyle w:val="a5"/>
              <w:spacing w:before="0" w:beforeAutospacing="0" w:after="0" w:afterAutospacing="0" w:line="251" w:lineRule="atLeast"/>
              <w:ind w:firstLine="426"/>
              <w:jc w:val="center"/>
              <w:rPr>
                <w:rFonts w:ascii="Times New Roman" w:hAnsi="Times New Roman" w:cs="Times New Roman"/>
                <w:szCs w:val="25"/>
              </w:rPr>
            </w:pPr>
            <w:r w:rsidRPr="00FE2DE9">
              <w:rPr>
                <w:rFonts w:ascii="Times New Roman" w:hAnsi="Times New Roman" w:cs="Times New Roman"/>
                <w:b/>
                <w:szCs w:val="25"/>
              </w:rPr>
              <w:t>80-90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вслух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) и 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115-120</w:t>
            </w:r>
            <w:r w:rsidRPr="00FE2DE9">
              <w:rPr>
                <w:rFonts w:ascii="Times New Roman" w:hAnsi="Times New Roman" w:cs="Times New Roman"/>
                <w:szCs w:val="25"/>
              </w:rPr>
              <w:t xml:space="preserve"> слов в минуту (</w:t>
            </w:r>
            <w:r w:rsidRPr="00FE2DE9">
              <w:rPr>
                <w:rFonts w:ascii="Times New Roman" w:hAnsi="Times New Roman" w:cs="Times New Roman"/>
                <w:b/>
                <w:szCs w:val="25"/>
              </w:rPr>
              <w:t>про себя</w:t>
            </w:r>
            <w:r w:rsidRPr="00FE2DE9">
              <w:rPr>
                <w:rFonts w:ascii="Times New Roman" w:hAnsi="Times New Roman" w:cs="Times New Roman"/>
                <w:szCs w:val="25"/>
              </w:rPr>
              <w:t>);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</w:t>
            </w:r>
            <w:r w:rsidR="006B4944">
              <w:rPr>
                <w:rFonts w:ascii="Times New Roman" w:hAnsi="Times New Roman" w:cs="Times New Roman"/>
                <w:szCs w:val="25"/>
              </w:rPr>
              <w:t>мости от характера произведения</w:t>
            </w:r>
          </w:p>
          <w:p w:rsidR="00471B1F" w:rsidRPr="00FE2DE9" w:rsidRDefault="00471B1F" w:rsidP="0009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 современные психологические исследования показывают, что  скорость чтения – это индивидуальная (личная) характеристика ученика. Повышение скорости происходит индивидуально. Вот почему скорость чтения не является основным критерием оценки по чтению.</w:t>
      </w:r>
    </w:p>
    <w:p w:rsidR="00471B1F" w:rsidRPr="00503854" w:rsidRDefault="00471B1F" w:rsidP="00471B1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03854">
        <w:rPr>
          <w:rFonts w:ascii="Times New Roman" w:hAnsi="Times New Roman" w:cs="Times New Roman"/>
          <w:i/>
          <w:sz w:val="28"/>
        </w:rPr>
        <w:lastRenderedPageBreak/>
        <w:t>Не</w:t>
      </w:r>
      <w:r w:rsidR="005D29B9" w:rsidRPr="00503854">
        <w:rPr>
          <w:rFonts w:ascii="Times New Roman" w:hAnsi="Times New Roman" w:cs="Times New Roman"/>
          <w:i/>
          <w:sz w:val="28"/>
        </w:rPr>
        <w:t xml:space="preserve">подготовленные дети </w:t>
      </w:r>
      <w:r w:rsidRPr="00503854">
        <w:rPr>
          <w:rFonts w:ascii="Times New Roman" w:hAnsi="Times New Roman" w:cs="Times New Roman"/>
          <w:i/>
          <w:sz w:val="28"/>
        </w:rPr>
        <w:t xml:space="preserve">показывают родителям свою индивидуальную скорость чтения. 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не менее, отслеживать, контролировать скорость чтения в начальных клас</w:t>
      </w:r>
      <w:r w:rsidR="00503854">
        <w:rPr>
          <w:rFonts w:ascii="Times New Roman" w:hAnsi="Times New Roman" w:cs="Times New Roman"/>
          <w:sz w:val="28"/>
        </w:rPr>
        <w:t>сах необходимо, так как в младшем школьном возрасте происходит основное пополнение словарного запаса. При этом следует учитывать индивидуальные особенности ребенка.</w:t>
      </w:r>
    </w:p>
    <w:p w:rsidR="00471B1F" w:rsidRPr="006F56DB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56DB">
        <w:rPr>
          <w:rFonts w:ascii="Times New Roman" w:hAnsi="Times New Roman" w:cs="Times New Roman"/>
          <w:b/>
          <w:sz w:val="28"/>
        </w:rPr>
        <w:t xml:space="preserve">Почему же скорость имеет </w:t>
      </w:r>
      <w:proofErr w:type="gramStart"/>
      <w:r w:rsidRPr="006F56DB">
        <w:rPr>
          <w:rFonts w:ascii="Times New Roman" w:hAnsi="Times New Roman" w:cs="Times New Roman"/>
          <w:b/>
          <w:sz w:val="28"/>
        </w:rPr>
        <w:t>важное значение</w:t>
      </w:r>
      <w:proofErr w:type="gramEnd"/>
      <w:r w:rsidRPr="006F56DB">
        <w:rPr>
          <w:rFonts w:ascii="Times New Roman" w:hAnsi="Times New Roman" w:cs="Times New Roman"/>
          <w:b/>
          <w:sz w:val="28"/>
        </w:rPr>
        <w:t>?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Доказано, что быстро читающий человек может не только больше прочитать, но и лучше усвоить и запомнить, вникнуть в </w:t>
      </w:r>
      <w:proofErr w:type="gramStart"/>
      <w:r>
        <w:rPr>
          <w:rFonts w:ascii="Times New Roman" w:hAnsi="Times New Roman" w:cs="Times New Roman"/>
          <w:sz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Известно, что среди бегло читающих детей 53% учатся на «4 и 5», а среди медленно читающих детей – только 4%.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10% учеников 5-9 классов читают 60 слов в минуту. Это, конечно же, влияет на их успеваемость. А происходит это потому, что в начальных классах ученик не достиг нужной скорости чтения.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возраст с 7 до 9 лет благоприятный для развития скорости чтения.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начальных классах, т.е. за 4 первые года обучени</w:t>
      </w:r>
      <w:r w:rsidR="007A704A">
        <w:rPr>
          <w:rFonts w:ascii="Times New Roman" w:hAnsi="Times New Roman" w:cs="Times New Roman"/>
          <w:sz w:val="28"/>
        </w:rPr>
        <w:t>я, скорость чтения возрастает до</w:t>
      </w:r>
      <w:r>
        <w:rPr>
          <w:rFonts w:ascii="Times New Roman" w:hAnsi="Times New Roman" w:cs="Times New Roman"/>
          <w:sz w:val="28"/>
        </w:rPr>
        <w:t xml:space="preserve"> 70 слов (с 1 класса, т.е. от «0» слов в минуту) в минуту, то в средних классах за 3-4 года (5, 6, 7 классы) всего лишь на 30-40 слов.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1 классе в начале обучения разница в скорости чтения отдельного ученика от 0 до 20 слов, то к концу года эта разница примерно от 25 до 108 слов в минуту.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19 века психологи и нейрофизиологи считали, что в процессе чтения глазки ребёнка плавно движутся по строке, и в результате этого слова отражаются на сетчатке глаза.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20 веке исследования показали, что глаза движутся скачкообразно.  Само  восприятие текста происходит в период остановки. В этот момент глаз фиксирует или часть строки, или одно слово, или часть слова. Объём воспринимаемого текста зависит от поля зрения читателя. Чем чаще остановки, тем меньше объём, отсюда и низкий темп чтения.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чтения движение глаз идёт не только вперёд, но и назад по строке. Это регрессия. Цель регрессии – уточнить, поправить то, что прочитано с ошибками. Чем меньше опыта у читателя, тем больше регрессий он совершает. Регрессия замедляет темп чтения (скорость чтения).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сказать, что в какой-то степени скорость чтения является результатом врождённых, биологических особенностей.</w:t>
      </w:r>
    </w:p>
    <w:p w:rsidR="00F606C8" w:rsidRDefault="00F606C8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06C8" w:rsidRDefault="00F606C8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06C8" w:rsidRDefault="00F606C8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06C8" w:rsidRDefault="00F606C8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06C8" w:rsidRDefault="00F606C8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1B1F" w:rsidRPr="000C2586" w:rsidRDefault="000C2586" w:rsidP="00471B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2586">
        <w:rPr>
          <w:rFonts w:ascii="Times New Roman" w:hAnsi="Times New Roman" w:cs="Times New Roman"/>
          <w:sz w:val="28"/>
        </w:rPr>
        <w:t>Экран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A0BBA">
        <w:rPr>
          <w:rFonts w:ascii="Times New Roman" w:hAnsi="Times New Roman" w:cs="Times New Roman"/>
          <w:b/>
          <w:sz w:val="28"/>
        </w:rPr>
        <w:t>Скорость чтения зависит:</w:t>
      </w:r>
    </w:p>
    <w:p w:rsidR="00471B1F" w:rsidRPr="002D3CBE" w:rsidRDefault="00471B1F" w:rsidP="00471B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D3CBE">
        <w:rPr>
          <w:rFonts w:ascii="Times New Roman" w:hAnsi="Times New Roman" w:cs="Times New Roman"/>
          <w:sz w:val="28"/>
        </w:rPr>
        <w:t>От скорости реакции читателя.</w:t>
      </w:r>
    </w:p>
    <w:p w:rsidR="00471B1F" w:rsidRDefault="00471B1F" w:rsidP="00471B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особенностей темперамента.</w:t>
      </w:r>
    </w:p>
    <w:p w:rsidR="00471B1F" w:rsidRDefault="00471B1F" w:rsidP="00471B1F">
      <w:pPr>
        <w:spacing w:after="0"/>
        <w:ind w:firstLine="4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отличаются друг от друга не только разным уровнем подготовленности к усвоению знаний, каждый обладает более устойчивыми индивидуальными особенностями. Преподаватель и родители не должны пытаться их ликвидировать, хотя они накладывают отпечатки на учебный процесс. Необходимо знать, что дети родятся с разными типами нервной системы</w:t>
      </w:r>
      <w:r w:rsidR="000C2586">
        <w:rPr>
          <w:rFonts w:ascii="Times New Roman" w:hAnsi="Times New Roman" w:cs="Times New Roman"/>
          <w:sz w:val="28"/>
        </w:rPr>
        <w:t xml:space="preserve"> (сангвиник, холерик, флегматик, меланхолик)</w:t>
      </w:r>
      <w:r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Навык чтения – это навык приобретённый и может совершенствоваться, поэтому зависит ещё от многих факторов: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поля зрения.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количества регрессий.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содержания текста.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образа слов (шрифт)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внимательности.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артикуляционных возможностей (речь, дефекты).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постановки дыхания.</w:t>
      </w:r>
    </w:p>
    <w:p w:rsidR="00471B1F" w:rsidRDefault="00471B1F" w:rsidP="00471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интереса к чтению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целенаправленных упражнений скорость чтения может изменяться и может вырасти на 50, 100 и более %.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 – обучение грамоте.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Скорость чтения следует формировать ещё в период ОГ, т.к. она тесно связана с уровнем понимания прочитанного.</w:t>
      </w:r>
    </w:p>
    <w:p w:rsidR="00F55C6D" w:rsidRPr="008D44AF" w:rsidRDefault="00471B1F" w:rsidP="008D44A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331F"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покажем один из способов тренировки скорости чтения. Детям даётся текст, засекается время (1 мин), они читают. Стоп! Считают, сколько слов прочитали. Этот же отрывок читают второй и третий раз. Стоп! Считают. Сравнивают. Видно, что с каждым последующим разом прочтения текста скорость возрастает. </w:t>
      </w:r>
    </w:p>
    <w:p w:rsidR="00471B1F" w:rsidRPr="004E4A34" w:rsidRDefault="00F55C6D" w:rsidP="00471B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Осознанность</w:t>
      </w:r>
      <w:r w:rsidR="00471B1F" w:rsidRPr="004E4A34">
        <w:rPr>
          <w:rFonts w:ascii="Times New Roman" w:hAnsi="Times New Roman" w:cs="Times New Roman"/>
          <w:b/>
          <w:sz w:val="28"/>
        </w:rPr>
        <w:t xml:space="preserve"> чтения.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7B103E">
        <w:rPr>
          <w:rFonts w:ascii="Times New Roman" w:hAnsi="Times New Roman" w:cs="Times New Roman"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>должны понимать, что читают.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несколько уровней:</w:t>
      </w:r>
    </w:p>
    <w:p w:rsidR="00471B1F" w:rsidRDefault="00F55C6D" w:rsidP="00F55C6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Событийный – самый низкий уровень, когда ребёнок понял сюжет (то, о чём читал).</w:t>
      </w:r>
    </w:p>
    <w:p w:rsidR="00471B1F" w:rsidRDefault="00F55C6D" w:rsidP="00F55C6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471B1F">
        <w:rPr>
          <w:rFonts w:ascii="Times New Roman" w:hAnsi="Times New Roman" w:cs="Times New Roman"/>
          <w:sz w:val="28"/>
        </w:rPr>
        <w:t>Понимание образов персонажей, т.е., кто герои, какие они; установление причинно-следственных связей (почему так случилось, что из этого вышло).</w:t>
      </w:r>
    </w:p>
    <w:p w:rsidR="00471B1F" w:rsidRDefault="00F55C6D" w:rsidP="00F55C6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Авторское отношение к героям (какими видит героев автор). Помогают осознать произведение изобразительно-выразительные средства языка. Ученики начальной школы знают некоторые из них.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B103E">
        <w:rPr>
          <w:rFonts w:ascii="Times New Roman" w:hAnsi="Times New Roman" w:cs="Times New Roman"/>
          <w:sz w:val="28"/>
        </w:rPr>
        <w:t xml:space="preserve">Чтение </w:t>
      </w:r>
      <w:r>
        <w:rPr>
          <w:rFonts w:ascii="Times New Roman" w:hAnsi="Times New Roman" w:cs="Times New Roman"/>
          <w:sz w:val="28"/>
        </w:rPr>
        <w:t xml:space="preserve">детьми </w:t>
      </w:r>
      <w:r w:rsidRPr="007B103E">
        <w:rPr>
          <w:rFonts w:ascii="Times New Roman" w:hAnsi="Times New Roman" w:cs="Times New Roman"/>
          <w:sz w:val="28"/>
        </w:rPr>
        <w:t>отрывков из произведений с выделением изо</w:t>
      </w:r>
      <w:r>
        <w:rPr>
          <w:rFonts w:ascii="Times New Roman" w:hAnsi="Times New Roman" w:cs="Times New Roman"/>
          <w:sz w:val="28"/>
        </w:rPr>
        <w:t>бразительно</w:t>
      </w:r>
      <w:r w:rsidRPr="007B103E">
        <w:rPr>
          <w:rFonts w:ascii="Times New Roman" w:hAnsi="Times New Roman" w:cs="Times New Roman"/>
          <w:sz w:val="28"/>
        </w:rPr>
        <w:t>-выразительных средств языка.</w:t>
      </w:r>
    </w:p>
    <w:p w:rsidR="00471B1F" w:rsidRPr="002D3CBE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2D3CBE">
        <w:rPr>
          <w:rFonts w:ascii="Times New Roman" w:hAnsi="Times New Roman" w:cs="Times New Roman"/>
          <w:b/>
          <w:sz w:val="28"/>
        </w:rPr>
        <w:t>1 ученик.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Детство золотое (метафора),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Грустно ты прошло (олицетворение)!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 мной </w:t>
      </w:r>
      <w:proofErr w:type="gramStart"/>
      <w:r>
        <w:rPr>
          <w:rFonts w:ascii="Times New Roman" w:hAnsi="Times New Roman" w:cs="Times New Roman"/>
          <w:sz w:val="28"/>
        </w:rPr>
        <w:t>родное</w:t>
      </w:r>
      <w:proofErr w:type="gramEnd"/>
      <w:r>
        <w:rPr>
          <w:rFonts w:ascii="Times New Roman" w:hAnsi="Times New Roman" w:cs="Times New Roman"/>
          <w:sz w:val="28"/>
        </w:rPr>
        <w:t xml:space="preserve"> (эпитет),</w:t>
      </w:r>
    </w:p>
    <w:p w:rsidR="00471B1F" w:rsidRDefault="00626CBB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Милое (эпитет) село.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(Суриков.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«Детство»)</w:t>
      </w:r>
      <w:proofErr w:type="gramEnd"/>
    </w:p>
    <w:p w:rsidR="00471B1F" w:rsidRPr="002D3CBE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2D3CBE">
        <w:rPr>
          <w:rFonts w:ascii="Times New Roman" w:hAnsi="Times New Roman" w:cs="Times New Roman"/>
          <w:b/>
          <w:sz w:val="28"/>
        </w:rPr>
        <w:t>2 ученик.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туч уныло солнышко глядит (олицетворение),</w:t>
      </w:r>
    </w:p>
    <w:p w:rsidR="00471B1F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 легкокрылый жалобно шумит (олицетворение). </w:t>
      </w:r>
    </w:p>
    <w:p w:rsidR="00471B1F" w:rsidRDefault="00626CBB" w:rsidP="00471B1F">
      <w:pPr>
        <w:spacing w:after="0"/>
        <w:ind w:left="4608" w:firstLine="34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(Дрожжин.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«В крестьянской семье»)</w:t>
      </w:r>
      <w:proofErr w:type="gramEnd"/>
    </w:p>
    <w:p w:rsidR="00471B1F" w:rsidRPr="002D3CBE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D3CBE">
        <w:rPr>
          <w:rFonts w:ascii="Times New Roman" w:hAnsi="Times New Roman" w:cs="Times New Roman"/>
          <w:b/>
          <w:sz w:val="28"/>
        </w:rPr>
        <w:t>3 ученик.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Лес. Словно рад он чему, -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ветках берёз, как алмазы (сравнение) горят (олицетворение)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Капли </w:t>
      </w:r>
      <w:r w:rsidR="00626CBB">
        <w:rPr>
          <w:rFonts w:ascii="Times New Roman" w:hAnsi="Times New Roman" w:cs="Times New Roman"/>
          <w:sz w:val="28"/>
        </w:rPr>
        <w:t xml:space="preserve">сдержанных (эпитет) слёз.      </w:t>
      </w:r>
      <w:proofErr w:type="gramStart"/>
      <w:r w:rsidR="00626CBB">
        <w:rPr>
          <w:rFonts w:ascii="Times New Roman" w:hAnsi="Times New Roman" w:cs="Times New Roman"/>
          <w:sz w:val="28"/>
        </w:rPr>
        <w:t>(</w:t>
      </w:r>
      <w:r w:rsidR="0044676C" w:rsidRPr="0044676C">
        <w:rPr>
          <w:rFonts w:ascii="Times New Roman" w:hAnsi="Times New Roman" w:cs="Times New Roman"/>
          <w:sz w:val="28"/>
        </w:rPr>
        <w:t xml:space="preserve">И.С. </w:t>
      </w:r>
      <w:r>
        <w:rPr>
          <w:rFonts w:ascii="Times New Roman" w:hAnsi="Times New Roman" w:cs="Times New Roman"/>
          <w:sz w:val="28"/>
        </w:rPr>
        <w:t>Никитин.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</w:t>
      </w:r>
      <w:r w:rsidR="00626CBB">
        <w:rPr>
          <w:rFonts w:ascii="Times New Roman" w:hAnsi="Times New Roman" w:cs="Times New Roman"/>
          <w:sz w:val="28"/>
        </w:rPr>
        <w:t>Встреча зимы»)</w:t>
      </w:r>
      <w:proofErr w:type="gramEnd"/>
    </w:p>
    <w:p w:rsidR="00471B1F" w:rsidRPr="002D3CBE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D3CBE">
        <w:rPr>
          <w:rFonts w:ascii="Times New Roman" w:hAnsi="Times New Roman" w:cs="Times New Roman"/>
          <w:b/>
          <w:sz w:val="28"/>
        </w:rPr>
        <w:t>4 ученик.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жару, и в снег, и в мороз девочка ходила в школу (усиление).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 же, помогает понять содержание текста смысловая работа (толкование слов и выражений, вопросы по содержанию).</w:t>
      </w:r>
    </w:p>
    <w:p w:rsidR="00471B1F" w:rsidRPr="00595633" w:rsidRDefault="00471B1F" w:rsidP="00471B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95633">
        <w:rPr>
          <w:rFonts w:ascii="Times New Roman" w:hAnsi="Times New Roman" w:cs="Times New Roman"/>
          <w:b/>
          <w:sz w:val="28"/>
        </w:rPr>
        <w:t>Выразительность чтения.</w:t>
      </w:r>
    </w:p>
    <w:p w:rsidR="00471B1F" w:rsidRDefault="00471B1F" w:rsidP="00471B1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Выразительность достигается с помощью интонационных средств.</w:t>
      </w:r>
    </w:p>
    <w:p w:rsidR="00471B1F" w:rsidRPr="00595633" w:rsidRDefault="00471B1F" w:rsidP="005956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Это:</w:t>
      </w:r>
      <w:r w:rsidR="00595633">
        <w:rPr>
          <w:rFonts w:ascii="Times New Roman" w:hAnsi="Times New Roman" w:cs="Times New Roman"/>
          <w:sz w:val="28"/>
        </w:rPr>
        <w:t xml:space="preserve"> </w:t>
      </w:r>
      <w:r w:rsidR="00595633" w:rsidRPr="00E07897">
        <w:rPr>
          <w:rFonts w:ascii="Times New Roman" w:hAnsi="Times New Roman" w:cs="Times New Roman"/>
          <w:sz w:val="28"/>
          <w:u w:val="single"/>
        </w:rPr>
        <w:t>п</w:t>
      </w:r>
      <w:r w:rsidRPr="00E07897">
        <w:rPr>
          <w:rFonts w:ascii="Times New Roman" w:hAnsi="Times New Roman" w:cs="Times New Roman"/>
          <w:sz w:val="28"/>
          <w:u w:val="single"/>
        </w:rPr>
        <w:t>аузы</w:t>
      </w:r>
      <w:r w:rsidRPr="00595633">
        <w:rPr>
          <w:rFonts w:ascii="Times New Roman" w:hAnsi="Times New Roman" w:cs="Times New Roman"/>
          <w:sz w:val="28"/>
        </w:rPr>
        <w:t>, логические ударения.</w:t>
      </w:r>
    </w:p>
    <w:p w:rsidR="00471B1F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2D3CBE">
        <w:rPr>
          <w:rFonts w:ascii="Times New Roman" w:hAnsi="Times New Roman" w:cs="Times New Roman"/>
          <w:b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будем выразительно читать.</w:t>
      </w:r>
    </w:p>
    <w:p w:rsidR="00471B1F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Pr="002D3CBE">
        <w:rPr>
          <w:rFonts w:ascii="Times New Roman" w:hAnsi="Times New Roman" w:cs="Times New Roman"/>
          <w:b/>
          <w:sz w:val="28"/>
        </w:rPr>
        <w:t>будем</w:t>
      </w:r>
      <w:r>
        <w:rPr>
          <w:rFonts w:ascii="Times New Roman" w:hAnsi="Times New Roman" w:cs="Times New Roman"/>
          <w:sz w:val="28"/>
        </w:rPr>
        <w:t xml:space="preserve"> выразительно читать.</w:t>
      </w:r>
    </w:p>
    <w:p w:rsidR="00471B1F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будем </w:t>
      </w:r>
      <w:r w:rsidRPr="002D3CBE">
        <w:rPr>
          <w:rFonts w:ascii="Times New Roman" w:hAnsi="Times New Roman" w:cs="Times New Roman"/>
          <w:b/>
          <w:sz w:val="28"/>
        </w:rPr>
        <w:t xml:space="preserve">выразительно </w:t>
      </w:r>
      <w:r>
        <w:rPr>
          <w:rFonts w:ascii="Times New Roman" w:hAnsi="Times New Roman" w:cs="Times New Roman"/>
          <w:sz w:val="28"/>
        </w:rPr>
        <w:t>читать.</w:t>
      </w:r>
    </w:p>
    <w:p w:rsidR="00471B1F" w:rsidRDefault="00471B1F" w:rsidP="00E07897">
      <w:pPr>
        <w:pStyle w:val="a3"/>
        <w:spacing w:after="0"/>
        <w:rPr>
          <w:rFonts w:ascii="Times New Roman" w:hAnsi="Times New Roman" w:cs="Times New Roman"/>
          <w:sz w:val="28"/>
        </w:rPr>
      </w:pPr>
      <w:r w:rsidRPr="00E07897">
        <w:rPr>
          <w:rFonts w:ascii="Times New Roman" w:hAnsi="Times New Roman" w:cs="Times New Roman"/>
          <w:i/>
          <w:sz w:val="28"/>
        </w:rPr>
        <w:t>Голос при чтении меняем</w:t>
      </w:r>
      <w:r>
        <w:rPr>
          <w:rFonts w:ascii="Times New Roman" w:hAnsi="Times New Roman" w:cs="Times New Roman"/>
          <w:sz w:val="28"/>
        </w:rPr>
        <w:t>.</w:t>
      </w:r>
    </w:p>
    <w:p w:rsidR="00471B1F" w:rsidRDefault="00471B1F" w:rsidP="00E0789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2D3CBE">
        <w:rPr>
          <w:rFonts w:ascii="Times New Roman" w:hAnsi="Times New Roman" w:cs="Times New Roman"/>
          <w:sz w:val="28"/>
          <w:u w:val="single"/>
        </w:rPr>
        <w:t>Тембр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высоко-низко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471B1F" w:rsidRDefault="00471B1F" w:rsidP="00E0789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2D3CBE">
        <w:rPr>
          <w:rFonts w:ascii="Times New Roman" w:hAnsi="Times New Roman" w:cs="Times New Roman"/>
          <w:sz w:val="28"/>
          <w:u w:val="single"/>
        </w:rPr>
        <w:t>Темп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быстро-медленно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первый и важный приём отработки выразительности чтения, который должны знать и учителя, и родители – образец чтения. Сначала читать должен старший. И не просто читать, а вложить в чтение душу, так, чтобы чтение тронуло, «задело за живое».</w:t>
      </w:r>
    </w:p>
    <w:p w:rsidR="00471B1F" w:rsidRPr="0044676C" w:rsidRDefault="0044676C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 w:rsidRPr="0044676C">
        <w:rPr>
          <w:rFonts w:ascii="Times New Roman" w:hAnsi="Times New Roman" w:cs="Times New Roman"/>
          <w:sz w:val="28"/>
        </w:rPr>
        <w:t>ч</w:t>
      </w:r>
      <w:r w:rsidR="00471B1F" w:rsidRPr="0044676C">
        <w:rPr>
          <w:rFonts w:ascii="Times New Roman" w:hAnsi="Times New Roman" w:cs="Times New Roman"/>
          <w:sz w:val="28"/>
        </w:rPr>
        <w:t>итает отрывок из произведения И.С. Никитина «Встреча зимы»</w:t>
      </w:r>
      <w:r>
        <w:rPr>
          <w:rFonts w:ascii="Times New Roman" w:hAnsi="Times New Roman" w:cs="Times New Roman"/>
          <w:sz w:val="28"/>
        </w:rPr>
        <w:t>.</w:t>
      </w:r>
    </w:p>
    <w:p w:rsidR="00471B1F" w:rsidRPr="002D3CBE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Нельзя требовать от ребёнка выразительности чтения, если не проведена предварительная работа, если перед глазами ребёнка не возникла, как живая, картина читаемого.</w:t>
      </w:r>
    </w:p>
    <w:p w:rsidR="00471B1F" w:rsidRPr="0044676C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44676C">
        <w:rPr>
          <w:rFonts w:ascii="Times New Roman" w:hAnsi="Times New Roman" w:cs="Times New Roman"/>
          <w:sz w:val="28"/>
        </w:rPr>
        <w:t>Дети (3-4 человека) читают стихи наизусть</w:t>
      </w:r>
      <w:r w:rsidR="0044676C" w:rsidRPr="0044676C"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pStyle w:val="a3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14EF0">
        <w:rPr>
          <w:rFonts w:ascii="Times New Roman" w:hAnsi="Times New Roman" w:cs="Times New Roman"/>
          <w:b/>
          <w:sz w:val="32"/>
        </w:rPr>
        <w:t>Приёмы совершенствования навыка чтения.</w:t>
      </w:r>
    </w:p>
    <w:p w:rsidR="00471B1F" w:rsidRDefault="00471B1F" w:rsidP="00471B1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совершенствования навыка чтения является полезным: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 образца чтения.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и заучивание не только стихов, но и прозы.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подход (к каждому ученику по-особому).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организация внеклассного чтения.</w:t>
      </w:r>
    </w:p>
    <w:p w:rsidR="00471B1F" w:rsidRPr="00202BD4" w:rsidRDefault="00202BD4" w:rsidP="00202BD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71B1F" w:rsidRPr="00202BD4">
        <w:rPr>
          <w:rFonts w:ascii="Times New Roman" w:hAnsi="Times New Roman" w:cs="Times New Roman"/>
          <w:sz w:val="28"/>
        </w:rPr>
        <w:t>Развитие поля зрения.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</w:rPr>
        <w:t>переферического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зрения, т.е. способность догадываться, что будет дальше за читаемым словом.</w:t>
      </w:r>
    </w:p>
    <w:p w:rsidR="00471B1F" w:rsidRDefault="00471B1F" w:rsidP="00202B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Систематический учёт и корректировка качеств навыка чтения.</w:t>
      </w:r>
    </w:p>
    <w:p w:rsidR="00471B1F" w:rsidRPr="00202BD4" w:rsidRDefault="00471B1F" w:rsidP="00471B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2BD4">
        <w:rPr>
          <w:rFonts w:ascii="Times New Roman" w:hAnsi="Times New Roman" w:cs="Times New Roman"/>
          <w:sz w:val="28"/>
        </w:rPr>
        <w:t>Для увеличения объёма зрительного восприятия текста можно писать</w:t>
      </w:r>
      <w:r w:rsidR="00202BD4">
        <w:rPr>
          <w:rFonts w:ascii="Times New Roman" w:hAnsi="Times New Roman" w:cs="Times New Roman"/>
          <w:sz w:val="28"/>
        </w:rPr>
        <w:t>.</w:t>
      </w:r>
    </w:p>
    <w:p w:rsidR="00471B1F" w:rsidRPr="00F7314B" w:rsidRDefault="00F7314B" w:rsidP="00F7314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F7314B">
        <w:rPr>
          <w:rFonts w:ascii="Times New Roman" w:hAnsi="Times New Roman" w:cs="Times New Roman"/>
          <w:sz w:val="28"/>
        </w:rPr>
        <w:t>Диктанты:</w:t>
      </w:r>
      <w:r>
        <w:rPr>
          <w:rFonts w:ascii="Times New Roman" w:hAnsi="Times New Roman" w:cs="Times New Roman"/>
          <w:sz w:val="28"/>
        </w:rPr>
        <w:t xml:space="preserve"> з</w:t>
      </w:r>
      <w:r w:rsidR="00471B1F" w:rsidRPr="00F7314B">
        <w:rPr>
          <w:rFonts w:ascii="Times New Roman" w:hAnsi="Times New Roman" w:cs="Times New Roman"/>
          <w:sz w:val="28"/>
        </w:rPr>
        <w:t>рительные</w:t>
      </w:r>
      <w:r>
        <w:rPr>
          <w:rFonts w:ascii="Times New Roman" w:hAnsi="Times New Roman" w:cs="Times New Roman"/>
          <w:sz w:val="28"/>
        </w:rPr>
        <w:t>, с</w:t>
      </w:r>
      <w:r w:rsidR="00471B1F" w:rsidRPr="00F7314B">
        <w:rPr>
          <w:rFonts w:ascii="Times New Roman" w:hAnsi="Times New Roman" w:cs="Times New Roman"/>
          <w:sz w:val="28"/>
        </w:rPr>
        <w:t>луховые</w:t>
      </w:r>
      <w:r>
        <w:rPr>
          <w:rFonts w:ascii="Times New Roman" w:hAnsi="Times New Roman" w:cs="Times New Roman"/>
          <w:sz w:val="28"/>
        </w:rPr>
        <w:t>, с</w:t>
      </w:r>
      <w:r w:rsidR="00471B1F" w:rsidRPr="00F7314B">
        <w:rPr>
          <w:rFonts w:ascii="Times New Roman" w:hAnsi="Times New Roman" w:cs="Times New Roman"/>
          <w:sz w:val="28"/>
        </w:rPr>
        <w:t>писывание по алгоритму</w:t>
      </w:r>
      <w:r>
        <w:rPr>
          <w:rFonts w:ascii="Times New Roman" w:hAnsi="Times New Roman" w:cs="Times New Roman"/>
          <w:sz w:val="28"/>
        </w:rPr>
        <w:t>.</w:t>
      </w:r>
    </w:p>
    <w:p w:rsidR="00471B1F" w:rsidRPr="00202BD4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02BD4">
        <w:rPr>
          <w:rFonts w:ascii="Times New Roman" w:hAnsi="Times New Roman" w:cs="Times New Roman"/>
          <w:sz w:val="28"/>
        </w:rPr>
        <w:t>Зрительные диктанты</w:t>
      </w:r>
      <w:r w:rsidR="00202BD4"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начинаем с небольшого объёма (3-4 слова в предложении)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время экспозиции (показа) предложения должно быть ограничено.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постепенное наращивание объёма воспринимаемого текста и сокращение времени экспозиции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проводить такие диктанты надо 2-3 раза в неделю.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использовать этот материал правильно, то он поможет расширить поле зрения и </w:t>
      </w:r>
      <w:proofErr w:type="spellStart"/>
      <w:r>
        <w:rPr>
          <w:rFonts w:ascii="Times New Roman" w:hAnsi="Times New Roman" w:cs="Times New Roman"/>
          <w:sz w:val="28"/>
        </w:rPr>
        <w:t>переферическое</w:t>
      </w:r>
      <w:proofErr w:type="spellEnd"/>
      <w:r>
        <w:rPr>
          <w:rFonts w:ascii="Times New Roman" w:hAnsi="Times New Roman" w:cs="Times New Roman"/>
          <w:sz w:val="28"/>
        </w:rPr>
        <w:t xml:space="preserve"> зрение.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учебнике русского языка есть специальные упражнения с заданием: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«Прочитайте.  Напишите по памяти».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задач школы является всестороннее и гармоническое развитие личности. Мы воспитываем детей через художественные произведения, через творчество художников, через прекрасную музыку композиторов. Всё это помогает детям мыслить и понимать красивое, высокое. Музыка, живопись стихи и проза никогда не проходят мимо сердца человека, особенно мимо открытого сердца ребёнка. Вот почему такое воспитание идёт с самых малых лет, из детского сада, из начальной школы.</w:t>
      </w:r>
    </w:p>
    <w:p w:rsidR="00471B1F" w:rsidRPr="00520D8C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0D8C">
        <w:rPr>
          <w:rFonts w:ascii="Times New Roman" w:hAnsi="Times New Roman" w:cs="Times New Roman"/>
          <w:b/>
          <w:sz w:val="28"/>
        </w:rPr>
        <w:t>Звучит музыка Э. Грига «Весна».</w:t>
      </w:r>
    </w:p>
    <w:p w:rsidR="00471B1F" w:rsidRPr="001F2CEA" w:rsidRDefault="00202BD4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  <w:r w:rsidRPr="001F2CEA">
        <w:rPr>
          <w:rFonts w:ascii="Times New Roman" w:hAnsi="Times New Roman" w:cs="Times New Roman"/>
          <w:b/>
          <w:sz w:val="28"/>
        </w:rPr>
        <w:t xml:space="preserve">: </w:t>
      </w:r>
      <w:r w:rsidRPr="001F2CEA">
        <w:rPr>
          <w:rFonts w:ascii="Times New Roman" w:hAnsi="Times New Roman" w:cs="Times New Roman"/>
          <w:sz w:val="28"/>
        </w:rPr>
        <w:t>а</w:t>
      </w:r>
      <w:r w:rsidR="00471B1F" w:rsidRPr="001F2CEA">
        <w:rPr>
          <w:rFonts w:ascii="Times New Roman" w:hAnsi="Times New Roman" w:cs="Times New Roman"/>
          <w:sz w:val="28"/>
        </w:rPr>
        <w:t xml:space="preserve"> теперь послушаем выразительное пение наших детей.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родители не всегда интересуются домашним чтением ребёнка. Это говорит о том, что не все понимают огромное познавательное и воспитательное значение книги. А вот </w:t>
      </w:r>
      <w:r w:rsidR="001F2CEA">
        <w:rPr>
          <w:rFonts w:ascii="Times New Roman" w:hAnsi="Times New Roman" w:cs="Times New Roman"/>
          <w:sz w:val="28"/>
        </w:rPr>
        <w:t xml:space="preserve">А.С. </w:t>
      </w:r>
      <w:r w:rsidRPr="001F2CEA">
        <w:rPr>
          <w:rFonts w:ascii="Times New Roman" w:hAnsi="Times New Roman" w:cs="Times New Roman"/>
          <w:sz w:val="28"/>
        </w:rPr>
        <w:t xml:space="preserve">Пушкин </w:t>
      </w:r>
      <w:r>
        <w:rPr>
          <w:rFonts w:ascii="Times New Roman" w:hAnsi="Times New Roman" w:cs="Times New Roman"/>
          <w:sz w:val="28"/>
        </w:rPr>
        <w:t xml:space="preserve">говорил: «Чтение – лучшее учение» вот как о чтении отзывался </w:t>
      </w:r>
      <w:r w:rsidR="001F2CEA">
        <w:rPr>
          <w:rFonts w:ascii="Times New Roman" w:hAnsi="Times New Roman" w:cs="Times New Roman"/>
          <w:sz w:val="28"/>
        </w:rPr>
        <w:t xml:space="preserve">Максим </w:t>
      </w:r>
      <w:r w:rsidRPr="001F2CEA">
        <w:rPr>
          <w:rFonts w:ascii="Times New Roman" w:hAnsi="Times New Roman" w:cs="Times New Roman"/>
          <w:sz w:val="28"/>
        </w:rPr>
        <w:t>Горький:</w:t>
      </w:r>
      <w:r>
        <w:rPr>
          <w:rFonts w:ascii="Times New Roman" w:hAnsi="Times New Roman" w:cs="Times New Roman"/>
          <w:sz w:val="28"/>
        </w:rPr>
        <w:t xml:space="preserve"> «Всем лучшим </w:t>
      </w:r>
      <w:r>
        <w:rPr>
          <w:rFonts w:ascii="Times New Roman" w:hAnsi="Times New Roman" w:cs="Times New Roman"/>
          <w:sz w:val="28"/>
        </w:rPr>
        <w:lastRenderedPageBreak/>
        <w:t>во мне я обязан книгам». Родители должны понять, что детям нужны не только учебники, но и художественная книга. «Читая авторов, которые хорошо пишут, дети привыкают хорошо говорить» (</w:t>
      </w:r>
      <w:proofErr w:type="spellStart"/>
      <w:r w:rsidR="001F2CE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>Горький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хорошо видит и чувствует отношение родителей к книге, к чтению в целом. Дети в раннем возрасте должны видеть пример-образец, и хорошо, если этот пример хороший. Замечательно, если вы расскажете детям перед чтением книги о судьбе писателя, т.к. в книге писатель зачастую отражает часть своей жизни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ример: судьба И.С. Никитина)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не любят читать описание природы. Важно научить ребёнка понимать, для чего автор делает это в своём произведении: например, А.С. Пушкин «Сказка о рыбаке и рыбке».</w:t>
      </w:r>
    </w:p>
    <w:p w:rsidR="00471B1F" w:rsidRDefault="00471B1F" w:rsidP="00471B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любят соревноваться. Можно завести читательский дневник, где ребёнок будет отмечать книги, которые им прочитаны. Но не только количество книг стоит отмечать, самое главное – содержание. А потому можно научить ребёнка выписывать интересные мысли автора…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Чтобы занятия с книгой шли успешно, надо иметь такие навыки: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Привычку читать про себя или «молчаливое» чтение.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не очень медленно: беглое. Осмысленное чтение помогает в работе с учебником.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учиться разбираться в книге, в газете, каталоге.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Учитесь делать выписки из книг.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надо каждый день.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немного, но так, чтобы запоминалось.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знать, что хочешь читать (тематика: приключения, фантастика, лирика, сказки…).</w:t>
      </w:r>
    </w:p>
    <w:p w:rsidR="00471B1F" w:rsidRDefault="00471B1F" w:rsidP="001D154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Беречь книги.</w:t>
      </w:r>
    </w:p>
    <w:p w:rsidR="00471B1F" w:rsidRDefault="00471B1F" w:rsidP="00471B1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Книги живут много лет. </w:t>
      </w:r>
      <w:r w:rsidR="001D1545">
        <w:rPr>
          <w:rFonts w:ascii="Times New Roman" w:hAnsi="Times New Roman" w:cs="Times New Roman"/>
          <w:sz w:val="28"/>
        </w:rPr>
        <w:t>Уходят люди, а книги остаются</w:t>
      </w:r>
      <w:r>
        <w:rPr>
          <w:rFonts w:ascii="Times New Roman" w:hAnsi="Times New Roman" w:cs="Times New Roman"/>
          <w:sz w:val="28"/>
        </w:rPr>
        <w:t>. Через книги мы видим то время, в которое жил автор, видим его судьбу, смотрим глазами писателя на мир, на вещи, на людей… Читатель должен уважать и любить книгу, учиться у её автора видеть прекрасное, учиться говорить правильно и красиво, а может быть, и самому попробовать написать своё произведение.</w:t>
      </w:r>
    </w:p>
    <w:p w:rsidR="00471B1F" w:rsidRPr="001D1545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1D1545">
        <w:rPr>
          <w:rFonts w:ascii="Times New Roman" w:hAnsi="Times New Roman" w:cs="Times New Roman"/>
          <w:sz w:val="28"/>
        </w:rPr>
        <w:t xml:space="preserve">Ученики, если они есть, читают свои произведения.  </w:t>
      </w:r>
    </w:p>
    <w:p w:rsidR="00471B1F" w:rsidRPr="001D1545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1545">
        <w:rPr>
          <w:rFonts w:ascii="Times New Roman" w:hAnsi="Times New Roman" w:cs="Times New Roman"/>
          <w:b/>
          <w:sz w:val="28"/>
        </w:rPr>
        <w:t>Выступают дети.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Стихотворное и прозаическое попурри, подготовленное детьми.</w:t>
      </w:r>
    </w:p>
    <w:p w:rsidR="00471B1F" w:rsidRPr="00313A8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A8F">
        <w:rPr>
          <w:rFonts w:ascii="Times New Roman" w:hAnsi="Times New Roman" w:cs="Times New Roman"/>
          <w:b/>
          <w:sz w:val="28"/>
        </w:rPr>
        <w:t>«Лукоморье»</w:t>
      </w:r>
      <w:r>
        <w:rPr>
          <w:rFonts w:ascii="Times New Roman" w:hAnsi="Times New Roman" w:cs="Times New Roman"/>
          <w:b/>
          <w:sz w:val="28"/>
        </w:rPr>
        <w:t xml:space="preserve"> - игра.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Дуб, на нём листочки с вопросами по изученным произведениям.</w:t>
      </w:r>
    </w:p>
    <w:p w:rsidR="00471B1F" w:rsidRPr="00313A8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A8F">
        <w:rPr>
          <w:rFonts w:ascii="Times New Roman" w:hAnsi="Times New Roman" w:cs="Times New Roman"/>
          <w:b/>
          <w:sz w:val="28"/>
        </w:rPr>
        <w:t>Станция «Разноцветная»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-к</w:t>
      </w:r>
      <w:proofErr w:type="gramEnd"/>
      <w:r>
        <w:rPr>
          <w:rFonts w:ascii="Times New Roman" w:hAnsi="Times New Roman" w:cs="Times New Roman"/>
          <w:b/>
          <w:sz w:val="28"/>
        </w:rPr>
        <w:t>онкурс рисунков по сказкам</w:t>
      </w:r>
      <w:r w:rsidRPr="00313A8F">
        <w:rPr>
          <w:rFonts w:ascii="Times New Roman" w:hAnsi="Times New Roman" w:cs="Times New Roman"/>
          <w:b/>
          <w:sz w:val="28"/>
        </w:rPr>
        <w:t>.</w:t>
      </w:r>
    </w:p>
    <w:p w:rsidR="00471B1F" w:rsidRPr="00D91311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рисунков (выбрать лучший) по сказкам. Поощрение лучших художников-иллюстраторов сказок.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 w:rsidRPr="0019364E">
        <w:rPr>
          <w:rFonts w:ascii="Times New Roman" w:hAnsi="Times New Roman" w:cs="Times New Roman"/>
          <w:b/>
          <w:sz w:val="28"/>
        </w:rPr>
        <w:t>Заключение: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471B1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эта работа на основе результатов анкетирования среди детей и родителей об отношении к чтению.</w:t>
      </w:r>
    </w:p>
    <w:p w:rsidR="00471B1F" w:rsidRPr="00DA5D54" w:rsidRDefault="00471B1F" w:rsidP="00471B1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DA5D54">
        <w:rPr>
          <w:rFonts w:ascii="Times New Roman" w:hAnsi="Times New Roman" w:cs="Times New Roman"/>
          <w:b/>
          <w:sz w:val="28"/>
        </w:rPr>
        <w:t>Приложение 1.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A5D54">
        <w:rPr>
          <w:rFonts w:ascii="Times New Roman" w:hAnsi="Times New Roman" w:cs="Times New Roman"/>
          <w:b/>
          <w:sz w:val="28"/>
        </w:rPr>
        <w:t>Опрос среди родителей</w:t>
      </w:r>
      <w:r>
        <w:rPr>
          <w:rFonts w:ascii="Times New Roman" w:hAnsi="Times New Roman" w:cs="Times New Roman"/>
          <w:sz w:val="28"/>
        </w:rPr>
        <w:t xml:space="preserve"> к родительскому собранию 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«Чтение – окно в мир знаний»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ли Вы читать?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ли читать Ваш ребёнок?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сейчас читает</w:t>
      </w:r>
      <w:r w:rsidR="001D1545">
        <w:rPr>
          <w:rFonts w:ascii="Times New Roman" w:hAnsi="Times New Roman" w:cs="Times New Roman"/>
          <w:sz w:val="28"/>
        </w:rPr>
        <w:t xml:space="preserve"> Ваш</w:t>
      </w:r>
      <w:r>
        <w:rPr>
          <w:rFonts w:ascii="Times New Roman" w:hAnsi="Times New Roman" w:cs="Times New Roman"/>
          <w:sz w:val="28"/>
        </w:rPr>
        <w:t xml:space="preserve"> ребёнок?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дома библиотека?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Читает ли ребёнок книги в сети Интернет?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Беседуете ли Вы с ребёнком о </w:t>
      </w:r>
      <w:proofErr w:type="gramStart"/>
      <w:r>
        <w:rPr>
          <w:rFonts w:ascii="Times New Roman" w:hAnsi="Times New Roman" w:cs="Times New Roman"/>
          <w:sz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</w:rPr>
        <w:t xml:space="preserve"> им?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библиотеки посещает Ваш ребёнок?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ли читает Вам ребёнок вслух? А Вы ему?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Обсуждаете ли Вы </w:t>
      </w:r>
      <w:proofErr w:type="gramStart"/>
      <w:r>
        <w:rPr>
          <w:rFonts w:ascii="Times New Roman" w:hAnsi="Times New Roman" w:cs="Times New Roman"/>
          <w:sz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ли читать друзья ребёнка?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Выписываете ли Вы </w:t>
      </w:r>
      <w:r w:rsidR="001D1545">
        <w:rPr>
          <w:rFonts w:ascii="Times New Roman" w:hAnsi="Times New Roman" w:cs="Times New Roman"/>
          <w:sz w:val="28"/>
        </w:rPr>
        <w:t xml:space="preserve">детские </w:t>
      </w:r>
      <w:r>
        <w:rPr>
          <w:rFonts w:ascii="Times New Roman" w:hAnsi="Times New Roman" w:cs="Times New Roman"/>
          <w:sz w:val="28"/>
        </w:rPr>
        <w:t>периодические издания?</w:t>
      </w:r>
    </w:p>
    <w:p w:rsidR="00471B1F" w:rsidRDefault="00471B1F" w:rsidP="00471B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ребёнок читает, Вы:</w:t>
      </w:r>
    </w:p>
    <w:p w:rsidR="00471B1F" w:rsidRDefault="008F0BEA" w:rsidP="008F0BE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Готовите обед.</w:t>
      </w:r>
    </w:p>
    <w:p w:rsidR="00471B1F" w:rsidRDefault="008F0BEA" w:rsidP="008F0BE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Вас нет дома.</w:t>
      </w:r>
    </w:p>
    <w:p w:rsidR="00471B1F" w:rsidRDefault="008F0BEA" w:rsidP="008F0BEA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Вы смотрите телевизор.</w:t>
      </w:r>
    </w:p>
    <w:p w:rsidR="00471B1F" w:rsidRPr="008F0BEA" w:rsidRDefault="008F0BEA" w:rsidP="008F0B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F0BEA">
        <w:rPr>
          <w:rFonts w:ascii="Times New Roman" w:hAnsi="Times New Roman" w:cs="Times New Roman"/>
          <w:sz w:val="28"/>
        </w:rPr>
        <w:t>-</w:t>
      </w:r>
      <w:r w:rsidR="00471B1F" w:rsidRPr="008F0BEA">
        <w:rPr>
          <w:rFonts w:ascii="Times New Roman" w:hAnsi="Times New Roman" w:cs="Times New Roman"/>
          <w:sz w:val="28"/>
        </w:rPr>
        <w:t>Вы слушаете его, сидя рядом.</w:t>
      </w:r>
    </w:p>
    <w:p w:rsidR="00471B1F" w:rsidRPr="00AF0DAF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1B1F" w:rsidRPr="00DA5D54" w:rsidRDefault="00471B1F" w:rsidP="00471B1F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DA5D54">
        <w:rPr>
          <w:rFonts w:ascii="Times New Roman" w:hAnsi="Times New Roman" w:cs="Times New Roman"/>
          <w:b/>
          <w:sz w:val="28"/>
        </w:rPr>
        <w:t xml:space="preserve">Опрос среди </w:t>
      </w:r>
      <w:r>
        <w:rPr>
          <w:rFonts w:ascii="Times New Roman" w:hAnsi="Times New Roman" w:cs="Times New Roman"/>
          <w:b/>
          <w:sz w:val="28"/>
        </w:rPr>
        <w:t>детей</w:t>
      </w:r>
      <w:r w:rsidRPr="00DA5D54">
        <w:rPr>
          <w:rFonts w:ascii="Times New Roman" w:hAnsi="Times New Roman" w:cs="Times New Roman"/>
          <w:sz w:val="28"/>
        </w:rPr>
        <w:t xml:space="preserve"> к родительскому собранию </w:t>
      </w:r>
    </w:p>
    <w:p w:rsidR="00471B1F" w:rsidRPr="00DA5D54" w:rsidRDefault="00471B1F" w:rsidP="00471B1F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5D54">
        <w:rPr>
          <w:rFonts w:ascii="Times New Roman" w:hAnsi="Times New Roman" w:cs="Times New Roman"/>
          <w:sz w:val="28"/>
        </w:rPr>
        <w:t>«Чтение – окно в мир знаний»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Любишь ли ты читать?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вашей семье  любит читать?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читаешь сейчас?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в вашем доме библиотека?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Читаешь ли ты книги в сети Интернет?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Беседуют ли с тобой родители о </w:t>
      </w:r>
      <w:proofErr w:type="gramStart"/>
      <w:r>
        <w:rPr>
          <w:rFonts w:ascii="Times New Roman" w:hAnsi="Times New Roman" w:cs="Times New Roman"/>
          <w:sz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библиотеки ты посещаешь?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читают родители?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обсуждаете то, что прочитали?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твои друзья любят читать?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говорите о </w:t>
      </w:r>
      <w:proofErr w:type="gramStart"/>
      <w:r>
        <w:rPr>
          <w:rFonts w:ascii="Times New Roman" w:hAnsi="Times New Roman" w:cs="Times New Roman"/>
          <w:sz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Ваша семья выписывает газеты и журналы?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выписываешь ты?</w:t>
      </w:r>
    </w:p>
    <w:p w:rsidR="00471B1F" w:rsidRDefault="00471B1F" w:rsidP="00471B1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Когда ты читаешь, родители:</w:t>
      </w:r>
    </w:p>
    <w:p w:rsidR="00471B1F" w:rsidRDefault="00EB2514" w:rsidP="00EB251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Готовят обед.</w:t>
      </w:r>
    </w:p>
    <w:p w:rsidR="00471B1F" w:rsidRDefault="00EB2514" w:rsidP="00EB251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Их вообще нет дома.</w:t>
      </w:r>
    </w:p>
    <w:p w:rsidR="00471B1F" w:rsidRDefault="00EB2514" w:rsidP="00EB251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Родители смотрят телевизор.</w:t>
      </w:r>
    </w:p>
    <w:p w:rsidR="00471B1F" w:rsidRDefault="00EB2514" w:rsidP="00EB251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B1F">
        <w:rPr>
          <w:rFonts w:ascii="Times New Roman" w:hAnsi="Times New Roman" w:cs="Times New Roman"/>
          <w:sz w:val="28"/>
        </w:rPr>
        <w:t>Родители сидят рядышком с тобой и слушают, как ты читаешь.</w:t>
      </w: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2.</w:t>
      </w:r>
    </w:p>
    <w:p w:rsidR="00471B1F" w:rsidRPr="00313A8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A8F">
        <w:rPr>
          <w:rFonts w:ascii="Times New Roman" w:hAnsi="Times New Roman" w:cs="Times New Roman"/>
          <w:b/>
          <w:sz w:val="28"/>
        </w:rPr>
        <w:t>Загадки о книге.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молча учит?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окном гуляла вьюга.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Чертила на окне узор.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А мы в тепле с любимым другом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Вели весь вечер разговор.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Показывал он мне картинки: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Ребячий лагерь, лес, костёр…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Взял я чернильную резинку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И с друга пятнышки все стёр.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Потом закладкой голубою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Листы до завтра заложил,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Взял друга бережно рукою</w:t>
      </w:r>
    </w:p>
    <w:p w:rsidR="00471B1F" w:rsidRPr="00D91311" w:rsidRDefault="00471B1F" w:rsidP="00471B1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1311">
        <w:rPr>
          <w:rFonts w:ascii="Times New Roman" w:hAnsi="Times New Roman" w:cs="Times New Roman"/>
          <w:sz w:val="28"/>
        </w:rPr>
        <w:t>И в шкаф на полку положил.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языка, а обо всём рассказывает, без головы, а всё знает, без ног, а везде бывает.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не шляпа, а с полями, не цветок, а с корешком, разговаривает с нами терпеливым языком.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Иду по грядкам, рву без счёта, на грядках не убывает, а в голову прибывает.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Белое поле, чёрное семя, кто его сеет, тот и умнеет.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 она беззвучно, а понятно и нескучно, ты беседуй чаще с ней – станешь вчетверо умней.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белой земле ходят –</w:t>
      </w:r>
    </w:p>
    <w:p w:rsidR="00471B1F" w:rsidRDefault="00471B1F" w:rsidP="00471B1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Трое работают,</w:t>
      </w:r>
    </w:p>
    <w:p w:rsidR="00471B1F" w:rsidRDefault="00471B1F" w:rsidP="00471B1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Двое надзирают,</w:t>
      </w:r>
    </w:p>
    <w:p w:rsidR="00471B1F" w:rsidRDefault="00471B1F" w:rsidP="00471B1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размышляет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B2514">
        <w:rPr>
          <w:rFonts w:ascii="Times New Roman" w:hAnsi="Times New Roman" w:cs="Times New Roman"/>
          <w:sz w:val="28"/>
        </w:rPr>
        <w:t>(П</w:t>
      </w:r>
      <w:r>
        <w:rPr>
          <w:rFonts w:ascii="Times New Roman" w:hAnsi="Times New Roman" w:cs="Times New Roman"/>
          <w:sz w:val="28"/>
        </w:rPr>
        <w:t>ишут, пальцы, глаза</w:t>
      </w:r>
      <w:r w:rsidR="00EB2514">
        <w:rPr>
          <w:rFonts w:ascii="Times New Roman" w:hAnsi="Times New Roman" w:cs="Times New Roman"/>
          <w:sz w:val="28"/>
        </w:rPr>
        <w:t>, ум.)</w:t>
      </w:r>
    </w:p>
    <w:p w:rsidR="00471B1F" w:rsidRDefault="00471B1F" w:rsidP="00471B1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Белая пашня, чёрное семя;</w:t>
      </w:r>
    </w:p>
    <w:p w:rsidR="00471B1F" w:rsidRDefault="00471B1F" w:rsidP="00471B1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умеет, тот его сеет,</w:t>
      </w:r>
    </w:p>
    <w:p w:rsidR="00471B1F" w:rsidRPr="00313A8F" w:rsidRDefault="001F5A1B" w:rsidP="00471B1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знает, тот отгадает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(Письмо, чтение.)</w:t>
      </w:r>
    </w:p>
    <w:p w:rsidR="00471B1F" w:rsidRPr="00313A8F" w:rsidRDefault="00471B1F" w:rsidP="00471B1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A8F">
        <w:rPr>
          <w:rFonts w:ascii="Times New Roman" w:hAnsi="Times New Roman" w:cs="Times New Roman"/>
          <w:b/>
          <w:sz w:val="28"/>
        </w:rPr>
        <w:t>Пословицы о книге.</w:t>
      </w:r>
    </w:p>
    <w:p w:rsidR="00471B1F" w:rsidRDefault="00471B1F" w:rsidP="00471B1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Прочёл хорошую книгу</w:t>
      </w:r>
      <w:r w:rsidRPr="00D913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встретился с другом.</w:t>
      </w:r>
    </w:p>
    <w:p w:rsidR="00471B1F" w:rsidRDefault="00471B1F" w:rsidP="00471B1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книгой поведёшься – ума наберёшься.</w:t>
      </w:r>
    </w:p>
    <w:p w:rsidR="00471B1F" w:rsidRDefault="00471B1F" w:rsidP="00471B1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Золото добывают из земли, а знания – из книг.</w:t>
      </w:r>
    </w:p>
    <w:p w:rsidR="00471B1F" w:rsidRDefault="00471B1F" w:rsidP="00471B1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много читает, тот много знает.</w:t>
      </w:r>
    </w:p>
    <w:p w:rsidR="00471B1F" w:rsidRDefault="00471B1F" w:rsidP="00471B1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Мало уметь читать, надо уметь думать.</w:t>
      </w:r>
    </w:p>
    <w:p w:rsidR="00471B1F" w:rsidRPr="000F6925" w:rsidRDefault="00471B1F" w:rsidP="00471B1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Приложение 3.</w:t>
      </w:r>
    </w:p>
    <w:p w:rsidR="00471B1F" w:rsidRDefault="00471B1F" w:rsidP="006F4D1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Буклет: «</w:t>
      </w:r>
      <w:r w:rsidR="006F4D14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</w:rPr>
        <w:t xml:space="preserve">тение родителей – </w:t>
      </w:r>
    </w:p>
    <w:p w:rsidR="00471B1F" w:rsidRDefault="00471B1F" w:rsidP="00471B1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великая воспитательная сила»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родителям по развитию читательского интереса у детей.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Прививайте ребёнку интерес к чтению с раннего детства.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Покупайте книги, яркие по оформлению, интересные по содержанию не для вас, а для ребёнка.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Систематически читайте ребёнку. Это сформирует у него привычку ежедневного общения с книгой.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Обсуждайте прочитанную детскую книгу среди членов семьи.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</w:t>
      </w:r>
      <w:r w:rsidR="003D33C4">
        <w:rPr>
          <w:rFonts w:ascii="Times New Roman" w:hAnsi="Times New Roman" w:cs="Times New Roman"/>
          <w:sz w:val="28"/>
        </w:rPr>
        <w:t xml:space="preserve">ывайте ребёнку об авторе книги или </w:t>
      </w:r>
      <w:r>
        <w:rPr>
          <w:rFonts w:ascii="Times New Roman" w:hAnsi="Times New Roman" w:cs="Times New Roman"/>
          <w:sz w:val="28"/>
        </w:rPr>
        <w:t>найдите эту информацию вместе с ребёнком.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читаете ребёнку книгу, постарайтесь вложить в чтение всю душу. Пусть ребёнка тронет ваше прочувствованное чтение!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читаете ребёнку книгу, рассказ, постарайтесь прервать его на </w:t>
      </w:r>
      <w:proofErr w:type="gramStart"/>
      <w:r>
        <w:rPr>
          <w:rFonts w:ascii="Times New Roman" w:hAnsi="Times New Roman" w:cs="Times New Roman"/>
          <w:sz w:val="28"/>
        </w:rPr>
        <w:t>самом</w:t>
      </w:r>
      <w:proofErr w:type="gramEnd"/>
      <w:r>
        <w:rPr>
          <w:rFonts w:ascii="Times New Roman" w:hAnsi="Times New Roman" w:cs="Times New Roman"/>
          <w:sz w:val="28"/>
        </w:rPr>
        <w:t xml:space="preserve"> интересном, чтобы у малыша появилось желание дочитать, узнать, что же там дальше…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Вспоминая с ребёнком прочитанное ранее, преднамеренно искажайте содержание, чтобы проверить, насколько глубоко он запомнил его. 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Рекомендуйте ребёнку прочитать книги из вашего детства, делитесь своими детскими впечатлениями от чтения той или иной книги, сопоставляйте ваши и ребёнка впечатления.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Обсуждайте прочитанное. Устраивайте дома дискуссии о </w:t>
      </w:r>
      <w:proofErr w:type="gramStart"/>
      <w:r>
        <w:rPr>
          <w:rFonts w:ascii="Times New Roman" w:hAnsi="Times New Roman" w:cs="Times New Roman"/>
          <w:sz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Покупайте, по возможности, книги полюбившихся ребёнку авторов, оформляйте его личную библиотеку.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Дарите ребёнку книги с дарственной надписью</w:t>
      </w:r>
      <w:r w:rsidR="00D55D2D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 пожеланиями.</w:t>
      </w:r>
    </w:p>
    <w:p w:rsidR="00471B1F" w:rsidRDefault="00471B1F" w:rsidP="00471B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Научите ребёнка читать книги в сети Интернет, но обязательно помните, что это никогда не заменит ребёнку живое общение с книгой.</w:t>
      </w:r>
    </w:p>
    <w:p w:rsidR="00D55D2D" w:rsidRPr="00D55D2D" w:rsidRDefault="00471B1F" w:rsidP="00D55D2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Помните, что спустя многие годы всё, что вы дарили, читали, оформляли вместе с ребёнком,  станет счастливым напоминанием о родном доме, его традициях, о дорогих и близких людях.</w:t>
      </w:r>
    </w:p>
    <w:p w:rsidR="00471B1F" w:rsidRDefault="00471B1F" w:rsidP="00471B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5D54">
        <w:rPr>
          <w:rFonts w:ascii="Times New Roman" w:hAnsi="Times New Roman" w:cs="Times New Roman"/>
          <w:b/>
          <w:sz w:val="28"/>
        </w:rPr>
        <w:t>Литература.</w:t>
      </w:r>
    </w:p>
    <w:p w:rsidR="00471B1F" w:rsidRDefault="00471B1F" w:rsidP="00471B1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Н.И. Дереклеева. Родительские собрания. Начальная школа. 1-4 классы. М.: «ВАКО», 2004. Педагогика. Психология. Управление.</w:t>
      </w:r>
    </w:p>
    <w:p w:rsidR="00471B1F" w:rsidRPr="00FB31EF" w:rsidRDefault="00471B1F" w:rsidP="00471B1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М.Г. Коляда. Настольная книга заботливых родителей. – Донецк: ПКФ «БАО», 2000. </w:t>
      </w:r>
    </w:p>
    <w:p w:rsidR="00471B1F" w:rsidRDefault="00471B1F" w:rsidP="00471B1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Осипова. Работа с родителями.  Пособие для учителей начальных классов общеобразовательных учреждений. – МН., «</w:t>
      </w:r>
      <w:proofErr w:type="spellStart"/>
      <w:r>
        <w:rPr>
          <w:rFonts w:ascii="Times New Roman" w:hAnsi="Times New Roman" w:cs="Times New Roman"/>
          <w:sz w:val="28"/>
        </w:rPr>
        <w:t>Экоперспектива</w:t>
      </w:r>
      <w:proofErr w:type="spellEnd"/>
      <w:r>
        <w:rPr>
          <w:rFonts w:ascii="Times New Roman" w:hAnsi="Times New Roman" w:cs="Times New Roman"/>
          <w:sz w:val="28"/>
        </w:rPr>
        <w:t>», 2003.</w:t>
      </w:r>
    </w:p>
    <w:p w:rsidR="00412CB8" w:rsidRDefault="00412CB8" w:rsidP="00471B1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Примерная основная образовательная программа образовательного учреждения. Начальная школа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ост. Е.С. Савинов/ - 3-е издание. – М.: Просвещение, 2011. 204 стр. – (Стандарты второго поколения).</w:t>
      </w:r>
    </w:p>
    <w:p w:rsidR="002F4F5F" w:rsidRDefault="002F4F5F"/>
    <w:sectPr w:rsidR="002F4F5F" w:rsidSect="002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1C"/>
    <w:multiLevelType w:val="hybridMultilevel"/>
    <w:tmpl w:val="49141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45D"/>
    <w:multiLevelType w:val="hybridMultilevel"/>
    <w:tmpl w:val="DC9E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5296"/>
    <w:multiLevelType w:val="hybridMultilevel"/>
    <w:tmpl w:val="24F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598"/>
    <w:multiLevelType w:val="hybridMultilevel"/>
    <w:tmpl w:val="0A3E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2030E"/>
    <w:multiLevelType w:val="hybridMultilevel"/>
    <w:tmpl w:val="CC7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565E6"/>
    <w:multiLevelType w:val="hybridMultilevel"/>
    <w:tmpl w:val="F19200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46287"/>
    <w:multiLevelType w:val="hybridMultilevel"/>
    <w:tmpl w:val="1F1A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0C4"/>
    <w:multiLevelType w:val="hybridMultilevel"/>
    <w:tmpl w:val="0382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52FC"/>
    <w:multiLevelType w:val="hybridMultilevel"/>
    <w:tmpl w:val="D260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3EC"/>
    <w:multiLevelType w:val="hybridMultilevel"/>
    <w:tmpl w:val="778800F0"/>
    <w:lvl w:ilvl="0" w:tplc="3CD2A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1441"/>
    <w:multiLevelType w:val="hybridMultilevel"/>
    <w:tmpl w:val="A33EE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DFE"/>
    <w:multiLevelType w:val="hybridMultilevel"/>
    <w:tmpl w:val="1CF2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F286A"/>
    <w:multiLevelType w:val="hybridMultilevel"/>
    <w:tmpl w:val="3EB8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E60"/>
    <w:multiLevelType w:val="hybridMultilevel"/>
    <w:tmpl w:val="89982A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603C35"/>
    <w:multiLevelType w:val="hybridMultilevel"/>
    <w:tmpl w:val="09CE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349F"/>
    <w:multiLevelType w:val="hybridMultilevel"/>
    <w:tmpl w:val="71AA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14FF"/>
    <w:multiLevelType w:val="hybridMultilevel"/>
    <w:tmpl w:val="6A86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22C51"/>
    <w:multiLevelType w:val="hybridMultilevel"/>
    <w:tmpl w:val="F70E5C72"/>
    <w:lvl w:ilvl="0" w:tplc="3A80A11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50F63108"/>
    <w:multiLevelType w:val="hybridMultilevel"/>
    <w:tmpl w:val="FC7827A8"/>
    <w:lvl w:ilvl="0" w:tplc="E4FAD40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51E22263"/>
    <w:multiLevelType w:val="hybridMultilevel"/>
    <w:tmpl w:val="E332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06880"/>
    <w:multiLevelType w:val="hybridMultilevel"/>
    <w:tmpl w:val="D702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418AB"/>
    <w:multiLevelType w:val="hybridMultilevel"/>
    <w:tmpl w:val="123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C53AA"/>
    <w:multiLevelType w:val="hybridMultilevel"/>
    <w:tmpl w:val="92F8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B2C8E"/>
    <w:multiLevelType w:val="hybridMultilevel"/>
    <w:tmpl w:val="012E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913D5"/>
    <w:multiLevelType w:val="hybridMultilevel"/>
    <w:tmpl w:val="2DFC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15A44"/>
    <w:multiLevelType w:val="hybridMultilevel"/>
    <w:tmpl w:val="49BC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5"/>
  </w:num>
  <w:num w:numId="5">
    <w:abstractNumId w:val="10"/>
  </w:num>
  <w:num w:numId="6">
    <w:abstractNumId w:val="1"/>
  </w:num>
  <w:num w:numId="7">
    <w:abstractNumId w:val="5"/>
  </w:num>
  <w:num w:numId="8">
    <w:abstractNumId w:val="18"/>
  </w:num>
  <w:num w:numId="9">
    <w:abstractNumId w:val="17"/>
  </w:num>
  <w:num w:numId="10">
    <w:abstractNumId w:val="0"/>
  </w:num>
  <w:num w:numId="11">
    <w:abstractNumId w:val="13"/>
  </w:num>
  <w:num w:numId="12">
    <w:abstractNumId w:val="16"/>
  </w:num>
  <w:num w:numId="13">
    <w:abstractNumId w:val="2"/>
  </w:num>
  <w:num w:numId="14">
    <w:abstractNumId w:val="9"/>
  </w:num>
  <w:num w:numId="15">
    <w:abstractNumId w:val="25"/>
  </w:num>
  <w:num w:numId="16">
    <w:abstractNumId w:val="23"/>
  </w:num>
  <w:num w:numId="17">
    <w:abstractNumId w:val="6"/>
  </w:num>
  <w:num w:numId="18">
    <w:abstractNumId w:val="12"/>
  </w:num>
  <w:num w:numId="19">
    <w:abstractNumId w:val="4"/>
  </w:num>
  <w:num w:numId="20">
    <w:abstractNumId w:val="24"/>
  </w:num>
  <w:num w:numId="21">
    <w:abstractNumId w:val="19"/>
  </w:num>
  <w:num w:numId="22">
    <w:abstractNumId w:val="8"/>
  </w:num>
  <w:num w:numId="23">
    <w:abstractNumId w:val="3"/>
  </w:num>
  <w:num w:numId="24">
    <w:abstractNumId w:val="2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B1F"/>
    <w:rsid w:val="000323B3"/>
    <w:rsid w:val="0005206D"/>
    <w:rsid w:val="000C2586"/>
    <w:rsid w:val="000F237F"/>
    <w:rsid w:val="001D1545"/>
    <w:rsid w:val="001F2CEA"/>
    <w:rsid w:val="001F5A1B"/>
    <w:rsid w:val="00202BD4"/>
    <w:rsid w:val="002126AF"/>
    <w:rsid w:val="002570B6"/>
    <w:rsid w:val="002F4F5F"/>
    <w:rsid w:val="003D33C4"/>
    <w:rsid w:val="00412CB8"/>
    <w:rsid w:val="00443ADE"/>
    <w:rsid w:val="0044676C"/>
    <w:rsid w:val="00471B1F"/>
    <w:rsid w:val="004E4A34"/>
    <w:rsid w:val="00503854"/>
    <w:rsid w:val="00527BF7"/>
    <w:rsid w:val="00595633"/>
    <w:rsid w:val="005C1F30"/>
    <w:rsid w:val="005D29B9"/>
    <w:rsid w:val="00616AF1"/>
    <w:rsid w:val="00626CBB"/>
    <w:rsid w:val="00684FC9"/>
    <w:rsid w:val="006B4944"/>
    <w:rsid w:val="006E2D59"/>
    <w:rsid w:val="006F03B5"/>
    <w:rsid w:val="006F4D14"/>
    <w:rsid w:val="00775686"/>
    <w:rsid w:val="007A704A"/>
    <w:rsid w:val="007C7CF0"/>
    <w:rsid w:val="008066F0"/>
    <w:rsid w:val="0084401E"/>
    <w:rsid w:val="008D44AF"/>
    <w:rsid w:val="008F0BEA"/>
    <w:rsid w:val="008F2929"/>
    <w:rsid w:val="00965BFA"/>
    <w:rsid w:val="00A320EB"/>
    <w:rsid w:val="00A74700"/>
    <w:rsid w:val="00AC33F9"/>
    <w:rsid w:val="00B261CA"/>
    <w:rsid w:val="00B8269E"/>
    <w:rsid w:val="00C45988"/>
    <w:rsid w:val="00D065EB"/>
    <w:rsid w:val="00D55D2D"/>
    <w:rsid w:val="00DF3042"/>
    <w:rsid w:val="00E07897"/>
    <w:rsid w:val="00E7588A"/>
    <w:rsid w:val="00EB2514"/>
    <w:rsid w:val="00F55C6D"/>
    <w:rsid w:val="00F606C8"/>
    <w:rsid w:val="00F7314B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B1F"/>
    <w:pPr>
      <w:ind w:left="720"/>
      <w:contextualSpacing/>
    </w:pPr>
  </w:style>
  <w:style w:type="table" w:styleId="a4">
    <w:name w:val="Table Grid"/>
    <w:basedOn w:val="a1"/>
    <w:uiPriority w:val="59"/>
    <w:rsid w:val="0047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71B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11</cp:lastModifiedBy>
  <cp:revision>58</cp:revision>
  <cp:lastPrinted>2015-05-18T07:29:00Z</cp:lastPrinted>
  <dcterms:created xsi:type="dcterms:W3CDTF">2015-05-04T09:53:00Z</dcterms:created>
  <dcterms:modified xsi:type="dcterms:W3CDTF">2015-05-18T07:29:00Z</dcterms:modified>
</cp:coreProperties>
</file>