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D05" w:rsidRPr="00EE3D05" w:rsidRDefault="00EE3D05" w:rsidP="00EE3D05">
      <w:pPr>
        <w:widowControl w:val="0"/>
        <w:autoSpaceDN w:val="0"/>
        <w:spacing w:after="0" w:line="240" w:lineRule="auto"/>
        <w:ind w:right="62" w:firstLine="720"/>
        <w:jc w:val="both"/>
        <w:rPr>
          <w:rFonts w:ascii="Times New Roman" w:eastAsia="Times New Roman" w:hAnsi="Times New Roman" w:cs="Times New Roman"/>
          <w:b/>
          <w:sz w:val="28"/>
          <w:szCs w:val="28"/>
        </w:rPr>
      </w:pPr>
      <w:r w:rsidRPr="00EE3D05">
        <w:rPr>
          <w:rFonts w:ascii="Times New Roman" w:eastAsia="Times New Roman" w:hAnsi="Times New Roman" w:cs="Times New Roman"/>
          <w:b/>
          <w:sz w:val="28"/>
          <w:szCs w:val="28"/>
        </w:rPr>
        <w:t>Тема опыта</w:t>
      </w:r>
      <w:r w:rsidRPr="00EE3D05">
        <w:rPr>
          <w:rFonts w:ascii="Times New Roman" w:eastAsia="Times New Roman" w:hAnsi="Times New Roman" w:cs="Times New Roman"/>
          <w:sz w:val="28"/>
          <w:szCs w:val="28"/>
        </w:rPr>
        <w:t xml:space="preserve">: </w:t>
      </w:r>
      <w:r w:rsidRPr="00EE3D05">
        <w:rPr>
          <w:rFonts w:ascii="Times New Roman" w:eastAsia="Times New Roman" w:hAnsi="Times New Roman" w:cs="Times New Roman"/>
          <w:b/>
          <w:sz w:val="28"/>
          <w:szCs w:val="28"/>
        </w:rPr>
        <w:t>«Развитие творческих способностей воспитанников в системе дополнительного образования на основе дифференцированного подхода»</w:t>
      </w:r>
    </w:p>
    <w:p w:rsidR="00EE3D05" w:rsidRPr="00EE3D05" w:rsidRDefault="00EE3D05" w:rsidP="00EE3D05">
      <w:pPr>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b/>
          <w:sz w:val="28"/>
          <w:szCs w:val="28"/>
          <w:lang w:eastAsia="ru-RU"/>
        </w:rPr>
        <w:t>Автор опыта:</w:t>
      </w:r>
      <w:r w:rsidRPr="00EE3D05">
        <w:rPr>
          <w:rFonts w:ascii="Times New Roman" w:eastAsia="Times New Roman" w:hAnsi="Times New Roman" w:cs="Times New Roman"/>
          <w:sz w:val="28"/>
          <w:szCs w:val="28"/>
          <w:lang w:eastAsia="ru-RU"/>
        </w:rPr>
        <w:t xml:space="preserve"> </w:t>
      </w:r>
      <w:proofErr w:type="spellStart"/>
      <w:r w:rsidRPr="00EE3D05">
        <w:rPr>
          <w:rFonts w:ascii="Times New Roman" w:eastAsia="Times New Roman" w:hAnsi="Times New Roman" w:cs="Times New Roman"/>
          <w:b/>
          <w:sz w:val="28"/>
          <w:szCs w:val="28"/>
          <w:lang w:eastAsia="ru-RU"/>
        </w:rPr>
        <w:t>Кустышева</w:t>
      </w:r>
      <w:proofErr w:type="spellEnd"/>
      <w:r w:rsidRPr="00EE3D05">
        <w:rPr>
          <w:rFonts w:ascii="Times New Roman" w:eastAsia="Times New Roman" w:hAnsi="Times New Roman" w:cs="Times New Roman"/>
          <w:b/>
          <w:sz w:val="28"/>
          <w:szCs w:val="28"/>
          <w:lang w:eastAsia="ru-RU"/>
        </w:rPr>
        <w:t xml:space="preserve"> Людмила Германовна</w:t>
      </w:r>
      <w:r w:rsidRPr="00EE3D05">
        <w:rPr>
          <w:rFonts w:ascii="Times New Roman" w:eastAsia="Times New Roman" w:hAnsi="Times New Roman" w:cs="Times New Roman"/>
          <w:sz w:val="28"/>
          <w:szCs w:val="28"/>
          <w:lang w:eastAsia="ru-RU"/>
        </w:rPr>
        <w:t xml:space="preserve">, педагог дополнительного образования ГКОУ «НОСШИ </w:t>
      </w:r>
      <w:proofErr w:type="spellStart"/>
      <w:r w:rsidRPr="00EE3D05">
        <w:rPr>
          <w:rFonts w:ascii="Times New Roman" w:eastAsia="Times New Roman" w:hAnsi="Times New Roman" w:cs="Times New Roman"/>
          <w:sz w:val="28"/>
          <w:szCs w:val="28"/>
          <w:lang w:eastAsia="ru-RU"/>
        </w:rPr>
        <w:t>им.А.П.Пырерки</w:t>
      </w:r>
      <w:proofErr w:type="spellEnd"/>
      <w:r w:rsidRPr="00EE3D05">
        <w:rPr>
          <w:rFonts w:ascii="Times New Roman" w:eastAsia="Times New Roman" w:hAnsi="Times New Roman" w:cs="Times New Roman"/>
          <w:sz w:val="28"/>
          <w:szCs w:val="28"/>
          <w:lang w:eastAsia="ru-RU"/>
        </w:rPr>
        <w:t>»</w:t>
      </w:r>
    </w:p>
    <w:p w:rsidR="00EE3D05" w:rsidRPr="00EE3D05" w:rsidRDefault="00EE3D05" w:rsidP="00EE3D05">
      <w:pPr>
        <w:spacing w:after="0" w:line="240" w:lineRule="auto"/>
        <w:ind w:firstLine="720"/>
        <w:rPr>
          <w:rFonts w:ascii="Times New Roman" w:eastAsia="Times New Roman" w:hAnsi="Times New Roman" w:cs="Times New Roman"/>
          <w:sz w:val="28"/>
          <w:szCs w:val="28"/>
          <w:lang w:eastAsia="ru-RU"/>
        </w:rPr>
      </w:pPr>
    </w:p>
    <w:p w:rsidR="00EE3D05" w:rsidRPr="00EE3D05" w:rsidRDefault="00EE3D05" w:rsidP="00EE3D05">
      <w:pPr>
        <w:spacing w:after="0" w:line="240" w:lineRule="auto"/>
        <w:ind w:firstLine="720"/>
        <w:jc w:val="center"/>
        <w:rPr>
          <w:rFonts w:ascii="Times New Roman" w:eastAsia="Times New Roman" w:hAnsi="Times New Roman" w:cs="Times New Roman"/>
          <w:b/>
          <w:sz w:val="28"/>
          <w:szCs w:val="28"/>
          <w:lang w:eastAsia="ru-RU"/>
        </w:rPr>
      </w:pPr>
      <w:r w:rsidRPr="00EE3D05">
        <w:rPr>
          <w:rFonts w:ascii="Times New Roman" w:eastAsia="Times New Roman" w:hAnsi="Times New Roman" w:cs="Times New Roman"/>
          <w:b/>
          <w:sz w:val="28"/>
          <w:szCs w:val="28"/>
          <w:lang w:eastAsia="ru-RU"/>
        </w:rPr>
        <w:t xml:space="preserve">Раздел </w:t>
      </w:r>
      <w:r w:rsidRPr="00EE3D05">
        <w:rPr>
          <w:rFonts w:ascii="Times New Roman" w:eastAsia="Times New Roman" w:hAnsi="Times New Roman" w:cs="Times New Roman"/>
          <w:b/>
          <w:sz w:val="28"/>
          <w:szCs w:val="28"/>
          <w:lang w:val="en-US" w:eastAsia="ru-RU"/>
        </w:rPr>
        <w:t>I</w:t>
      </w:r>
      <w:r w:rsidRPr="00EE3D05">
        <w:rPr>
          <w:rFonts w:ascii="Times New Roman" w:eastAsia="Times New Roman" w:hAnsi="Times New Roman" w:cs="Times New Roman"/>
          <w:b/>
          <w:sz w:val="28"/>
          <w:szCs w:val="28"/>
          <w:lang w:eastAsia="ru-RU"/>
        </w:rPr>
        <w:t>. Информация об опыте</w:t>
      </w:r>
    </w:p>
    <w:p w:rsidR="00EE3D05" w:rsidRPr="00EE3D05" w:rsidRDefault="00EE3D05" w:rsidP="00EE3D05">
      <w:pPr>
        <w:spacing w:after="0" w:line="240" w:lineRule="auto"/>
        <w:ind w:firstLine="720"/>
        <w:rPr>
          <w:rFonts w:ascii="Times New Roman" w:eastAsia="Times New Roman" w:hAnsi="Times New Roman" w:cs="Times New Roman"/>
          <w:sz w:val="28"/>
          <w:szCs w:val="28"/>
          <w:lang w:eastAsia="ru-RU"/>
        </w:rPr>
      </w:pPr>
      <w:r w:rsidRPr="00EE3D05">
        <w:rPr>
          <w:rFonts w:ascii="Times New Roman" w:eastAsia="Times New Roman" w:hAnsi="Times New Roman" w:cs="Times New Roman"/>
          <w:b/>
          <w:sz w:val="28"/>
          <w:szCs w:val="28"/>
          <w:lang w:eastAsia="ru-RU"/>
        </w:rPr>
        <w:t>Условие возникновения опыта.</w:t>
      </w:r>
    </w:p>
    <w:p w:rsidR="00EE3D05" w:rsidRPr="00EE3D05" w:rsidRDefault="00EE3D05" w:rsidP="00EE3D05">
      <w:pPr>
        <w:spacing w:after="0" w:line="240" w:lineRule="auto"/>
        <w:ind w:firstLine="720"/>
        <w:jc w:val="both"/>
        <w:rPr>
          <w:rFonts w:ascii="Times New Roman" w:eastAsia="Times New Roman" w:hAnsi="Times New Roman" w:cs="Times New Roman"/>
          <w:color w:val="333333"/>
          <w:sz w:val="28"/>
          <w:szCs w:val="28"/>
          <w:lang w:eastAsia="ru-RU"/>
        </w:rPr>
      </w:pPr>
      <w:r w:rsidRPr="00EE3D05">
        <w:rPr>
          <w:rFonts w:ascii="Times New Roman" w:eastAsia="Times New Roman" w:hAnsi="Times New Roman" w:cs="Times New Roman"/>
          <w:sz w:val="28"/>
          <w:szCs w:val="28"/>
          <w:lang w:eastAsia="ru-RU"/>
        </w:rPr>
        <w:t xml:space="preserve">В свете перехода на Федеральные государственные образовательные стандарты одной из главных задач школы становится формирование разносторонне развитой личности, способной реализовать творческий потенциал в динамично меняющихся </w:t>
      </w:r>
      <w:proofErr w:type="gramStart"/>
      <w:r w:rsidRPr="00EE3D05">
        <w:rPr>
          <w:rFonts w:ascii="Times New Roman" w:eastAsia="Times New Roman" w:hAnsi="Times New Roman" w:cs="Times New Roman"/>
          <w:sz w:val="28"/>
          <w:szCs w:val="28"/>
          <w:lang w:eastAsia="ru-RU"/>
        </w:rPr>
        <w:t>условиях</w:t>
      </w:r>
      <w:proofErr w:type="gramEnd"/>
      <w:r w:rsidRPr="00EE3D05">
        <w:rPr>
          <w:rFonts w:ascii="Times New Roman" w:eastAsia="Times New Roman" w:hAnsi="Times New Roman" w:cs="Times New Roman"/>
          <w:sz w:val="28"/>
          <w:szCs w:val="28"/>
          <w:lang w:eastAsia="ru-RU"/>
        </w:rPr>
        <w:t xml:space="preserve"> как в собственных интересах, так и в интересах общества, в продолжении и укреплении традиций, развитии науки и культуры, укрепления преемственности поколений.</w:t>
      </w:r>
      <w:r w:rsidRPr="00EE3D05">
        <w:rPr>
          <w:rFonts w:ascii="Times New Roman" w:eastAsia="Times New Roman" w:hAnsi="Times New Roman" w:cs="Times New Roman"/>
          <w:color w:val="333333"/>
          <w:sz w:val="28"/>
          <w:szCs w:val="28"/>
          <w:lang w:eastAsia="ru-RU"/>
        </w:rPr>
        <w:t xml:space="preserve"> </w:t>
      </w:r>
    </w:p>
    <w:p w:rsidR="00EE3D05" w:rsidRPr="00EE3D05" w:rsidRDefault="00EE3D05" w:rsidP="00EE3D05">
      <w:pPr>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Данный опыт </w:t>
      </w:r>
      <w:r w:rsidRPr="00EE3D05">
        <w:rPr>
          <w:rFonts w:ascii="Times New Roman" w:eastAsia="TimesNewRomanPSMT" w:hAnsi="Times New Roman" w:cs="Times New Roman"/>
          <w:sz w:val="28"/>
          <w:szCs w:val="28"/>
          <w:lang w:eastAsia="ru-RU"/>
        </w:rPr>
        <w:t>закладывался в условиях государственного образовательного учреждения</w:t>
      </w:r>
      <w:r w:rsidRPr="00EE3D05">
        <w:rPr>
          <w:rFonts w:ascii="Times New Roman" w:eastAsia="Times New Roman" w:hAnsi="Times New Roman" w:cs="Times New Roman"/>
          <w:sz w:val="28"/>
          <w:szCs w:val="28"/>
          <w:lang w:eastAsia="ru-RU"/>
        </w:rPr>
        <w:t xml:space="preserve"> «Ненецкая общеобразовательная школа-интернат </w:t>
      </w:r>
      <w:proofErr w:type="spellStart"/>
      <w:r w:rsidRPr="00EE3D05">
        <w:rPr>
          <w:rFonts w:ascii="Times New Roman" w:eastAsia="Times New Roman" w:hAnsi="Times New Roman" w:cs="Times New Roman"/>
          <w:sz w:val="28"/>
          <w:szCs w:val="28"/>
          <w:lang w:eastAsia="ru-RU"/>
        </w:rPr>
        <w:t>им.А.П.Пырерки</w:t>
      </w:r>
      <w:proofErr w:type="spellEnd"/>
      <w:r w:rsidRPr="00EE3D05">
        <w:rPr>
          <w:rFonts w:ascii="Times New Roman" w:eastAsia="Times New Roman" w:hAnsi="Times New Roman" w:cs="Times New Roman"/>
          <w:sz w:val="28"/>
          <w:szCs w:val="28"/>
          <w:lang w:eastAsia="ru-RU"/>
        </w:rPr>
        <w:t xml:space="preserve">» в 2005 году. Школа, в которой работает автор опыта, расположена в центральном микрорайоне районов города, оснащена современным оборудованием. В образовательном учреждении есть кабинеты с интерактивными досками, компьютерные классы, кабинеты технологии, химии, физики. В школе созданы все условия для организации образовательного процесса, отвечающего современным требованиям. </w:t>
      </w:r>
      <w:r w:rsidRPr="00EE3D05">
        <w:rPr>
          <w:rFonts w:ascii="Times New Roman" w:eastAsia="Times New Roman" w:hAnsi="Times New Roman" w:cs="Times New Roman"/>
          <w:bCs/>
          <w:sz w:val="28"/>
          <w:szCs w:val="28"/>
          <w:lang w:eastAsia="ru-RU"/>
        </w:rPr>
        <w:t xml:space="preserve">Обучающиеся имеют возможность дополнительно заниматься творческой и интеллектуальной деятельностью, посещать различные кружки и факультативы. </w:t>
      </w:r>
      <w:r w:rsidRPr="00EE3D05">
        <w:rPr>
          <w:rFonts w:ascii="Times New Roman" w:eastAsia="Times New Roman" w:hAnsi="Times New Roman" w:cs="Times New Roman"/>
          <w:sz w:val="28"/>
          <w:szCs w:val="28"/>
          <w:lang w:eastAsia="ru-RU"/>
        </w:rPr>
        <w:t xml:space="preserve">В школе созданы условия для того, чтобы учащиеся могли найти себя в различных видах деятельности. </w:t>
      </w:r>
      <w:r w:rsidRPr="00EE3D05">
        <w:rPr>
          <w:rFonts w:ascii="Times New Roman" w:eastAsia="Times New Roman" w:hAnsi="Times New Roman" w:cs="Times New Roman"/>
          <w:color w:val="000000"/>
          <w:sz w:val="28"/>
          <w:szCs w:val="28"/>
          <w:lang w:eastAsia="ru-RU"/>
        </w:rPr>
        <w:t xml:space="preserve">Используя свои материальные и кадровые возможности, реализуя задачи дополнительного образования, образовательная организация сегодня пытается разрешить существующее противоречие между необходимостью, с одной стороны, осваивать образовательные программы, а с другой – создавать условия для свободного развития личности, что является основой </w:t>
      </w:r>
      <w:proofErr w:type="spellStart"/>
      <w:r w:rsidRPr="00EE3D05">
        <w:rPr>
          <w:rFonts w:ascii="Times New Roman" w:eastAsia="Times New Roman" w:hAnsi="Times New Roman" w:cs="Times New Roman"/>
          <w:color w:val="000000"/>
          <w:sz w:val="28"/>
          <w:szCs w:val="28"/>
          <w:lang w:eastAsia="ru-RU"/>
        </w:rPr>
        <w:t>гуманизации</w:t>
      </w:r>
      <w:proofErr w:type="spellEnd"/>
      <w:r w:rsidRPr="00EE3D05">
        <w:rPr>
          <w:rFonts w:ascii="Times New Roman" w:eastAsia="Times New Roman" w:hAnsi="Times New Roman" w:cs="Times New Roman"/>
          <w:color w:val="000000"/>
          <w:sz w:val="28"/>
          <w:szCs w:val="28"/>
          <w:lang w:eastAsia="ru-RU"/>
        </w:rPr>
        <w:t xml:space="preserve"> образования, провозглашенной в качестве важнейшего принципа реформы образования.</w:t>
      </w:r>
    </w:p>
    <w:p w:rsidR="00EE3D05" w:rsidRPr="00EE3D05" w:rsidRDefault="00EE3D05" w:rsidP="00EE3D05">
      <w:pPr>
        <w:spacing w:after="0" w:line="240" w:lineRule="auto"/>
        <w:ind w:firstLine="720"/>
        <w:jc w:val="both"/>
        <w:rPr>
          <w:rFonts w:ascii="Times New Roman" w:eastAsia="Times New Roman" w:hAnsi="Times New Roman" w:cs="Times New Roman"/>
          <w:sz w:val="28"/>
          <w:szCs w:val="28"/>
          <w:lang w:eastAsia="ru-RU"/>
        </w:rPr>
      </w:pPr>
      <w:proofErr w:type="gramStart"/>
      <w:r w:rsidRPr="00EE3D05">
        <w:rPr>
          <w:rFonts w:ascii="Times New Roman" w:eastAsia="Times New Roman" w:hAnsi="Times New Roman" w:cs="Times New Roman"/>
          <w:sz w:val="28"/>
          <w:szCs w:val="28"/>
          <w:lang w:eastAsia="ru-RU"/>
        </w:rPr>
        <w:t>Автор опыта на протяжении длительного периода времени организовывал профессиональную подготовку школьников по профессии «Модистка головных уборов» в Ненецкой школе-интернат в классах художественного профиля.</w:t>
      </w:r>
      <w:proofErr w:type="gramEnd"/>
      <w:r w:rsidRPr="00EE3D05">
        <w:rPr>
          <w:rFonts w:ascii="Times New Roman" w:eastAsia="Times New Roman" w:hAnsi="Times New Roman" w:cs="Times New Roman"/>
          <w:sz w:val="28"/>
          <w:szCs w:val="28"/>
          <w:lang w:eastAsia="ru-RU"/>
        </w:rPr>
        <w:t xml:space="preserve"> С 2013 года педагог осуществляет дополнительное образование детей по программе «Сувениры из меха и кожи» в той же образовательной организации.</w:t>
      </w:r>
    </w:p>
    <w:p w:rsidR="00EE3D05" w:rsidRPr="00EE3D05" w:rsidRDefault="00EE3D05" w:rsidP="00EE3D05">
      <w:pPr>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Анализ программ и дидактического материала по технологии свидетельствуют о том, что преподавание по единым программам не учитывает в полной мере индивидуальность ребенка, не позволяет уделять особое внимание национальным особенностям региона. Результатом подобной организации учебного труда являются слабая учебная мотивация школьников, недостаточно высокий уровень творческих способностей.</w:t>
      </w:r>
    </w:p>
    <w:p w:rsidR="00EE3D05" w:rsidRPr="00EE3D05" w:rsidRDefault="00EE3D05" w:rsidP="00EE3D05">
      <w:pPr>
        <w:spacing w:after="0" w:line="240" w:lineRule="auto"/>
        <w:ind w:firstLine="708"/>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lastRenderedPageBreak/>
        <w:t xml:space="preserve">По итогам диагностики (тест </w:t>
      </w:r>
      <w:proofErr w:type="spellStart"/>
      <w:r w:rsidRPr="00EE3D05">
        <w:rPr>
          <w:rFonts w:ascii="Times New Roman" w:eastAsia="Times New Roman" w:hAnsi="Times New Roman" w:cs="Times New Roman"/>
          <w:sz w:val="28"/>
          <w:szCs w:val="28"/>
          <w:lang w:eastAsia="ru-RU"/>
        </w:rPr>
        <w:t>П.Торренса</w:t>
      </w:r>
      <w:proofErr w:type="spellEnd"/>
      <w:r w:rsidRPr="00EE3D05">
        <w:rPr>
          <w:rFonts w:ascii="Times New Roman" w:eastAsia="Times New Roman" w:hAnsi="Times New Roman" w:cs="Times New Roman"/>
          <w:sz w:val="28"/>
          <w:szCs w:val="28"/>
          <w:lang w:eastAsia="ru-RU"/>
        </w:rPr>
        <w:t xml:space="preserve"> на творческое мышление) и опроса воспитателей образовательного учреждения (Опросник </w:t>
      </w:r>
      <w:proofErr w:type="spellStart"/>
      <w:r w:rsidRPr="00EE3D05">
        <w:rPr>
          <w:rFonts w:ascii="Times New Roman" w:eastAsia="Times New Roman" w:hAnsi="Times New Roman" w:cs="Times New Roman"/>
          <w:sz w:val="28"/>
          <w:szCs w:val="28"/>
          <w:lang w:eastAsia="ru-RU"/>
        </w:rPr>
        <w:t>Ф.Татл</w:t>
      </w:r>
      <w:proofErr w:type="spellEnd"/>
      <w:r w:rsidRPr="00EE3D05">
        <w:rPr>
          <w:rFonts w:ascii="Times New Roman" w:eastAsia="Times New Roman" w:hAnsi="Times New Roman" w:cs="Times New Roman"/>
          <w:sz w:val="28"/>
          <w:szCs w:val="28"/>
          <w:lang w:eastAsia="ru-RU"/>
        </w:rPr>
        <w:t xml:space="preserve"> и Л. Беккер) были выявлены проблемы. Оценка развития творческих способностей детей по </w:t>
      </w:r>
      <w:proofErr w:type="spellStart"/>
      <w:r w:rsidRPr="00EE3D05">
        <w:rPr>
          <w:rFonts w:ascii="Times New Roman" w:eastAsia="Times New Roman" w:hAnsi="Times New Roman" w:cs="Times New Roman"/>
          <w:sz w:val="28"/>
          <w:szCs w:val="28"/>
          <w:lang w:eastAsia="ru-RU"/>
        </w:rPr>
        <w:t>Торренсу</w:t>
      </w:r>
      <w:proofErr w:type="spellEnd"/>
      <w:r w:rsidRPr="00EE3D05">
        <w:rPr>
          <w:rFonts w:ascii="Times New Roman" w:eastAsia="Times New Roman" w:hAnsi="Times New Roman" w:cs="Times New Roman"/>
          <w:sz w:val="28"/>
          <w:szCs w:val="28"/>
          <w:lang w:eastAsia="ru-RU"/>
        </w:rPr>
        <w:t xml:space="preserve"> показала, что у детей низкая оригинальность идей, средняя разработанность, беглость и гибкость соответствует возрасту. Таким образом, определилась необходимость использования целенаправленных форм и приемов для развития творческих способностей учащихся. </w:t>
      </w:r>
    </w:p>
    <w:p w:rsidR="00EE3D05" w:rsidRPr="00EE3D05" w:rsidRDefault="00EE3D05" w:rsidP="00EE3D05">
      <w:pPr>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В начале работы над избранной темой была сформулирована гипотеза: эффективность развития творческой активности учащихся на занятиях дополнительного образования повышается, если в основу обучения положен дифференцированный подход. </w:t>
      </w:r>
    </w:p>
    <w:p w:rsidR="00EE3D05" w:rsidRPr="00EE3D05" w:rsidRDefault="00EE3D05" w:rsidP="00EE3D05">
      <w:pPr>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b/>
          <w:sz w:val="28"/>
          <w:szCs w:val="28"/>
          <w:lang w:eastAsia="ru-RU"/>
        </w:rPr>
        <w:t xml:space="preserve">Актуальность опыта </w:t>
      </w:r>
      <w:r w:rsidR="009B7FA9">
        <w:rPr>
          <w:rFonts w:ascii="Times New Roman" w:eastAsia="Times New Roman" w:hAnsi="Times New Roman" w:cs="Times New Roman"/>
          <w:sz w:val="28"/>
          <w:szCs w:val="28"/>
          <w:lang w:eastAsia="ru-RU"/>
        </w:rPr>
        <w:t xml:space="preserve">обусловлена тем, что </w:t>
      </w:r>
      <w:r w:rsidRPr="00EE3D05">
        <w:rPr>
          <w:rFonts w:ascii="Times New Roman" w:eastAsia="Times New Roman" w:hAnsi="Times New Roman" w:cs="Times New Roman"/>
          <w:sz w:val="28"/>
          <w:szCs w:val="28"/>
          <w:lang w:eastAsia="ru-RU"/>
        </w:rPr>
        <w:t xml:space="preserve"> современные темпы развития общества требуют воспитания людей, способных творчески подходить к любым изменениям, нетрадиционно и качественно решать существующие проблемы. </w:t>
      </w:r>
      <w:proofErr w:type="gramStart"/>
      <w:r w:rsidRPr="00EE3D05">
        <w:rPr>
          <w:rFonts w:ascii="Times New Roman" w:eastAsia="Times New Roman" w:hAnsi="Times New Roman" w:cs="Times New Roman"/>
          <w:sz w:val="28"/>
          <w:szCs w:val="28"/>
          <w:lang w:eastAsia="ru-RU"/>
        </w:rPr>
        <w:t>Вследствие этого появляется необходимость подготовки обучающихся к жизни в быстро изменяющихся условиях.</w:t>
      </w:r>
      <w:proofErr w:type="gramEnd"/>
      <w:r w:rsidRPr="00EE3D05">
        <w:rPr>
          <w:rFonts w:ascii="Times New Roman" w:eastAsia="Times New Roman" w:hAnsi="Times New Roman" w:cs="Times New Roman"/>
          <w:sz w:val="28"/>
          <w:szCs w:val="28"/>
          <w:lang w:eastAsia="ru-RU"/>
        </w:rPr>
        <w:t xml:space="preserve"> Наиболее явным на сегодняшний день является требование к возможности человека мобильно переключаться с одного вида деятельности на другой, быстро и успешно овладевать новыми знаниями, умениями, способами действий. </w:t>
      </w:r>
    </w:p>
    <w:p w:rsidR="00EE3D05" w:rsidRPr="00EE3D05" w:rsidRDefault="00EE3D05" w:rsidP="00EE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В процессе работы над опытом были выявлены следующие противоречия: </w:t>
      </w:r>
    </w:p>
    <w:p w:rsidR="00EE3D05" w:rsidRPr="00EE3D05" w:rsidRDefault="00EE3D05" w:rsidP="00EE3D0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между современными социально-экономическими условиями жизни, требующих от человека нестандартных, творческих решений, и недостаточной разработанностью проблемы развития творческих способностей школьников с целью подготовки их к самостоятельной жизни;</w:t>
      </w:r>
    </w:p>
    <w:p w:rsidR="00EE3D05" w:rsidRPr="00EE3D05" w:rsidRDefault="00EE3D05" w:rsidP="00EE3D05">
      <w:pPr>
        <w:numPr>
          <w:ilvl w:val="0"/>
          <w:numId w:val="2"/>
        </w:numPr>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между традиционными методами и приемами обучения школьников и необходимостью использования новых педагогических технологий, направленных на развитие творческих способностей обучающихся;</w:t>
      </w:r>
    </w:p>
    <w:p w:rsidR="00EE3D05" w:rsidRPr="00EE3D05" w:rsidRDefault="00EE3D05" w:rsidP="00EE3D05">
      <w:pPr>
        <w:numPr>
          <w:ilvl w:val="0"/>
          <w:numId w:val="2"/>
        </w:numPr>
        <w:tabs>
          <w:tab w:val="num" w:pos="1539"/>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между коллективным способом организации обучения и индивидуальными особенностями восприятия </w:t>
      </w:r>
      <w:proofErr w:type="gramStart"/>
      <w:r w:rsidRPr="00EE3D05">
        <w:rPr>
          <w:rFonts w:ascii="Times New Roman" w:eastAsia="Times New Roman" w:hAnsi="Times New Roman" w:cs="Times New Roman"/>
          <w:sz w:val="28"/>
          <w:szCs w:val="28"/>
          <w:lang w:eastAsia="ru-RU"/>
        </w:rPr>
        <w:t>обучающихся</w:t>
      </w:r>
      <w:proofErr w:type="gramEnd"/>
      <w:r w:rsidRPr="00EE3D05">
        <w:rPr>
          <w:rFonts w:ascii="Times New Roman" w:eastAsia="Times New Roman" w:hAnsi="Times New Roman" w:cs="Times New Roman"/>
          <w:sz w:val="28"/>
          <w:szCs w:val="28"/>
          <w:lang w:eastAsia="ru-RU"/>
        </w:rPr>
        <w:t>.</w:t>
      </w:r>
      <w:r w:rsidRPr="00EE3D05">
        <w:rPr>
          <w:rFonts w:ascii="Times New Roman" w:eastAsia="Times New Roman" w:hAnsi="Times New Roman" w:cs="Times New Roman"/>
          <w:sz w:val="28"/>
          <w:szCs w:val="28"/>
          <w:lang w:eastAsia="ru-RU"/>
        </w:rPr>
        <w:tab/>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Анализ выявленных противоречий позволил определить </w:t>
      </w:r>
      <w:r w:rsidRPr="00EE3D05">
        <w:rPr>
          <w:rFonts w:ascii="Times New Roman" w:eastAsia="Times New Roman" w:hAnsi="Times New Roman" w:cs="Times New Roman"/>
          <w:b/>
          <w:sz w:val="28"/>
          <w:szCs w:val="28"/>
          <w:lang w:eastAsia="ru-RU"/>
        </w:rPr>
        <w:t xml:space="preserve">проблему </w:t>
      </w:r>
      <w:r w:rsidRPr="00EE3D05">
        <w:rPr>
          <w:rFonts w:ascii="Times New Roman" w:eastAsia="Times New Roman" w:hAnsi="Times New Roman" w:cs="Times New Roman"/>
          <w:sz w:val="28"/>
          <w:szCs w:val="28"/>
          <w:lang w:eastAsia="ru-RU"/>
        </w:rPr>
        <w:t>определения</w:t>
      </w:r>
      <w:r w:rsidRPr="00EE3D05">
        <w:rPr>
          <w:rFonts w:ascii="Times New Roman" w:eastAsia="Times New Roman" w:hAnsi="Times New Roman" w:cs="Times New Roman"/>
          <w:b/>
          <w:sz w:val="28"/>
          <w:szCs w:val="28"/>
          <w:lang w:eastAsia="ru-RU"/>
        </w:rPr>
        <w:t xml:space="preserve"> </w:t>
      </w:r>
      <w:r w:rsidRPr="00EE3D05">
        <w:rPr>
          <w:rFonts w:ascii="Times New Roman" w:eastAsia="Times New Roman" w:hAnsi="Times New Roman" w:cs="Times New Roman"/>
          <w:sz w:val="28"/>
          <w:szCs w:val="28"/>
          <w:lang w:eastAsia="ru-RU"/>
        </w:rPr>
        <w:t xml:space="preserve">содержания, методов, форм образовательной деятельности школьников, стимулирующих развитие их творческих способностей. </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b/>
          <w:sz w:val="28"/>
          <w:szCs w:val="28"/>
          <w:lang w:eastAsia="ru-RU"/>
        </w:rPr>
        <w:t>Ведущая педагогическая идея:</w:t>
      </w:r>
      <w:r w:rsidRPr="00EE3D05">
        <w:rPr>
          <w:rFonts w:ascii="Times New Roman" w:eastAsia="Times New Roman" w:hAnsi="Times New Roman" w:cs="Times New Roman"/>
          <w:sz w:val="28"/>
          <w:szCs w:val="28"/>
          <w:lang w:eastAsia="ru-RU"/>
        </w:rPr>
        <w:t xml:space="preserve"> организация таких форм, способов и приемов обучения на занятиях дополнительного образования, которые способствуют развитию творческих способностей и повышению учебной мотивации обучающихся.</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b/>
          <w:bCs/>
          <w:spacing w:val="-3"/>
          <w:sz w:val="28"/>
          <w:szCs w:val="28"/>
          <w:lang w:eastAsia="ru-RU"/>
        </w:rPr>
        <w:t xml:space="preserve">Длительность работы над опытом. </w:t>
      </w:r>
      <w:r w:rsidRPr="00EE3D05">
        <w:rPr>
          <w:rFonts w:ascii="Times New Roman" w:eastAsia="Times New Roman" w:hAnsi="Times New Roman" w:cs="Times New Roman"/>
          <w:bCs/>
          <w:spacing w:val="-3"/>
          <w:sz w:val="28"/>
          <w:szCs w:val="28"/>
          <w:lang w:eastAsia="ru-RU"/>
        </w:rPr>
        <w:t xml:space="preserve">Работа по теме ведется с 2005 года. </w:t>
      </w:r>
      <w:r w:rsidRPr="00EE3D05">
        <w:rPr>
          <w:rFonts w:ascii="Times New Roman" w:eastAsia="Times New Roman" w:hAnsi="Times New Roman" w:cs="Times New Roman"/>
          <w:sz w:val="28"/>
          <w:szCs w:val="28"/>
          <w:lang w:eastAsia="ru-RU"/>
        </w:rPr>
        <w:t xml:space="preserve">На первом этапе осуществлялся анализ психолого-педагогической литературы по проблеме, были определены цель и задачи исследования. На втором этапе совершенствовались методы обучения, выявлялся комплекс </w:t>
      </w:r>
      <w:r w:rsidRPr="00EE3D05">
        <w:rPr>
          <w:rFonts w:ascii="Times New Roman" w:eastAsia="Times New Roman" w:hAnsi="Times New Roman" w:cs="Times New Roman"/>
          <w:sz w:val="28"/>
          <w:szCs w:val="28"/>
          <w:lang w:eastAsia="ru-RU"/>
        </w:rPr>
        <w:lastRenderedPageBreak/>
        <w:t>средств и условий, стимулирующих развитие творческих способностей. В процессе работы определились наиболее эффективные формы и методы проведения занятий для применения их в дальнейшем.</w:t>
      </w:r>
    </w:p>
    <w:p w:rsidR="00EE3D05" w:rsidRPr="00EE3D05" w:rsidRDefault="00EE3D05" w:rsidP="00EE3D05">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pacing w:val="-3"/>
          <w:sz w:val="28"/>
          <w:szCs w:val="28"/>
          <w:lang w:eastAsia="ru-RU"/>
        </w:rPr>
      </w:pPr>
      <w:r w:rsidRPr="00EE3D05">
        <w:rPr>
          <w:rFonts w:ascii="Times New Roman" w:eastAsia="Times New Roman" w:hAnsi="Times New Roman" w:cs="Times New Roman"/>
          <w:b/>
          <w:bCs/>
          <w:spacing w:val="-3"/>
          <w:sz w:val="28"/>
          <w:szCs w:val="28"/>
          <w:lang w:eastAsia="ru-RU"/>
        </w:rPr>
        <w:t>Диапазон опыта</w:t>
      </w:r>
      <w:r w:rsidRPr="00EE3D05">
        <w:rPr>
          <w:rFonts w:ascii="Times New Roman" w:eastAsia="Times New Roman" w:hAnsi="Times New Roman" w:cs="Times New Roman"/>
          <w:color w:val="000000"/>
          <w:spacing w:val="-3"/>
          <w:sz w:val="28"/>
          <w:szCs w:val="28"/>
          <w:lang w:eastAsia="ru-RU"/>
        </w:rPr>
        <w:t xml:space="preserve"> охватывает организацию образовательной деятельности на занятиях дополнительного образования по программе «Сувениры из меха и кожи». </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color w:val="000000"/>
          <w:sz w:val="28"/>
          <w:szCs w:val="28"/>
        </w:rPr>
      </w:pPr>
      <w:r w:rsidRPr="00EE3D05">
        <w:rPr>
          <w:rFonts w:ascii="Times New Roman" w:eastAsia="Calibri" w:hAnsi="Times New Roman" w:cs="Times New Roman"/>
          <w:b/>
          <w:color w:val="000000"/>
          <w:sz w:val="28"/>
          <w:szCs w:val="28"/>
        </w:rPr>
        <w:t xml:space="preserve">Теоретическая база опыта </w:t>
      </w:r>
      <w:r w:rsidRPr="00EE3D05">
        <w:rPr>
          <w:rFonts w:ascii="Times New Roman" w:eastAsia="Calibri" w:hAnsi="Times New Roman" w:cs="Times New Roman"/>
          <w:color w:val="000000"/>
          <w:sz w:val="28"/>
          <w:szCs w:val="28"/>
        </w:rPr>
        <w:t>включает</w:t>
      </w:r>
      <w:r w:rsidRPr="00EE3D05">
        <w:rPr>
          <w:rFonts w:ascii="Times New Roman" w:eastAsia="Calibri" w:hAnsi="Times New Roman" w:cs="Times New Roman"/>
          <w:b/>
          <w:color w:val="000000"/>
          <w:sz w:val="28"/>
          <w:szCs w:val="28"/>
        </w:rPr>
        <w:t xml:space="preserve"> </w:t>
      </w:r>
      <w:r w:rsidRPr="00EE3D05">
        <w:rPr>
          <w:rFonts w:ascii="Times New Roman" w:eastAsia="Calibri" w:hAnsi="Times New Roman" w:cs="Times New Roman"/>
          <w:color w:val="000000"/>
          <w:sz w:val="28"/>
          <w:szCs w:val="28"/>
        </w:rPr>
        <w:t xml:space="preserve">рассмотрение сущности технологического образования (Казакевич В. М., </w:t>
      </w:r>
      <w:proofErr w:type="spellStart"/>
      <w:r w:rsidRPr="00EE3D05">
        <w:rPr>
          <w:rFonts w:ascii="Times New Roman" w:eastAsia="Calibri" w:hAnsi="Times New Roman" w:cs="Times New Roman"/>
          <w:color w:val="000000"/>
          <w:sz w:val="28"/>
          <w:szCs w:val="28"/>
        </w:rPr>
        <w:t>Матяш</w:t>
      </w:r>
      <w:proofErr w:type="spellEnd"/>
      <w:r w:rsidRPr="00EE3D05">
        <w:rPr>
          <w:rFonts w:ascii="Times New Roman" w:eastAsia="Calibri" w:hAnsi="Times New Roman" w:cs="Times New Roman"/>
          <w:color w:val="000000"/>
          <w:sz w:val="28"/>
          <w:szCs w:val="28"/>
        </w:rPr>
        <w:t xml:space="preserve"> Н. В., Симоненко В. Д и др.). Изучение литературы позволяет сделать вывод о том, что технологическое образование призвано подготовить учащихся к самостоятельной жизни, сформировать комплекс технологических знаний и умений с целью применения их в созидательной, практико-ориентированной деятельности. Вопросы дифференциации обучения как особой формы организации образовательной деятельности, учитывающей индивидуальные особенности учащихся, характер взаимодействия учителя и учеников рассмотрены </w:t>
      </w:r>
      <w:proofErr w:type="spellStart"/>
      <w:r w:rsidRPr="00EE3D05">
        <w:rPr>
          <w:rFonts w:ascii="Times New Roman" w:eastAsia="Calibri" w:hAnsi="Times New Roman" w:cs="Times New Roman"/>
          <w:color w:val="000000"/>
          <w:sz w:val="28"/>
          <w:szCs w:val="28"/>
        </w:rPr>
        <w:t>Бабанским</w:t>
      </w:r>
      <w:proofErr w:type="spellEnd"/>
      <w:r w:rsidRPr="00EE3D05">
        <w:rPr>
          <w:rFonts w:ascii="Times New Roman" w:eastAsia="Calibri" w:hAnsi="Times New Roman" w:cs="Times New Roman"/>
          <w:color w:val="000000"/>
          <w:sz w:val="28"/>
          <w:szCs w:val="28"/>
        </w:rPr>
        <w:t xml:space="preserve"> Ю. К., Гончаровым Н. К., </w:t>
      </w:r>
      <w:proofErr w:type="spellStart"/>
      <w:r w:rsidRPr="00EE3D05">
        <w:rPr>
          <w:rFonts w:ascii="Times New Roman" w:eastAsia="Calibri" w:hAnsi="Times New Roman" w:cs="Times New Roman"/>
          <w:color w:val="000000"/>
          <w:sz w:val="28"/>
          <w:szCs w:val="28"/>
        </w:rPr>
        <w:t>Шахмаевым</w:t>
      </w:r>
      <w:proofErr w:type="spellEnd"/>
      <w:r w:rsidRPr="00EE3D05">
        <w:rPr>
          <w:rFonts w:ascii="Times New Roman" w:eastAsia="Calibri" w:hAnsi="Times New Roman" w:cs="Times New Roman"/>
          <w:color w:val="000000"/>
          <w:sz w:val="28"/>
          <w:szCs w:val="28"/>
        </w:rPr>
        <w:t xml:space="preserve"> Н.М. и другими. Автором опыта изучены теоретические положения психологической и педагогической науки по развитию творческих способностей (Выготский Л.С., Теплов Б.М., </w:t>
      </w:r>
      <w:proofErr w:type="spellStart"/>
      <w:r w:rsidRPr="00EE3D05">
        <w:rPr>
          <w:rFonts w:ascii="Times New Roman" w:eastAsia="Calibri" w:hAnsi="Times New Roman" w:cs="Times New Roman"/>
          <w:color w:val="000000"/>
          <w:sz w:val="28"/>
          <w:szCs w:val="28"/>
        </w:rPr>
        <w:t>Шадриков</w:t>
      </w:r>
      <w:proofErr w:type="spellEnd"/>
      <w:r w:rsidRPr="00EE3D05">
        <w:rPr>
          <w:rFonts w:ascii="Times New Roman" w:eastAsia="Calibri" w:hAnsi="Times New Roman" w:cs="Times New Roman"/>
          <w:color w:val="000000"/>
          <w:sz w:val="28"/>
          <w:szCs w:val="28"/>
        </w:rPr>
        <w:t xml:space="preserve"> В.Д. и др.).</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color w:val="000000"/>
          <w:sz w:val="28"/>
          <w:szCs w:val="28"/>
        </w:rPr>
      </w:pPr>
      <w:r w:rsidRPr="00EE3D05">
        <w:rPr>
          <w:rFonts w:ascii="Times New Roman" w:eastAsia="Calibri" w:hAnsi="Times New Roman" w:cs="Times New Roman"/>
          <w:color w:val="000000"/>
          <w:sz w:val="28"/>
          <w:szCs w:val="28"/>
        </w:rPr>
        <w:t>Одним из основных положений при работе над опытом стало высказывание Выготского Л.С.: «…Перед воспитанием стоит цель выработки не определенного количества умений, но известных творческих способностей к быстрой и умелой социальной ориентировке».</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color w:val="000000"/>
          <w:sz w:val="28"/>
          <w:szCs w:val="28"/>
        </w:rPr>
      </w:pPr>
      <w:r w:rsidRPr="00EE3D05">
        <w:rPr>
          <w:rFonts w:ascii="Times New Roman" w:eastAsia="Calibri" w:hAnsi="Times New Roman" w:cs="Times New Roman"/>
          <w:color w:val="000000"/>
          <w:sz w:val="28"/>
          <w:szCs w:val="28"/>
        </w:rPr>
        <w:t>Автором опыта рассмотрено происхождение слова «творчество» от слова «творить» - искать, изобретать и создавать нечто такое, что не встречалось в прошлом опыте. По определению Большого энциклопедического словаря «Творчество - это деятельность, порождающая нечто качественно новое и отличающаяся неповторимостью, оригинальностью и общественно-исторической уникальностью. Творчество специфично для человека, т.к. всегда предполагает творца - субъекта творческой деятельности».</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color w:val="000000"/>
          <w:spacing w:val="-1"/>
          <w:sz w:val="28"/>
          <w:szCs w:val="28"/>
        </w:rPr>
      </w:pPr>
      <w:r w:rsidRPr="00EE3D05">
        <w:rPr>
          <w:rFonts w:ascii="Times New Roman" w:eastAsia="Calibri" w:hAnsi="Times New Roman" w:cs="Times New Roman"/>
          <w:color w:val="000000"/>
          <w:spacing w:val="-3"/>
          <w:sz w:val="28"/>
          <w:szCs w:val="28"/>
        </w:rPr>
        <w:t xml:space="preserve">Если понимать творчество как </w:t>
      </w:r>
      <w:r w:rsidRPr="00EE3D05">
        <w:rPr>
          <w:rFonts w:ascii="Times New Roman" w:eastAsia="Calibri" w:hAnsi="Times New Roman" w:cs="Times New Roman"/>
          <w:color w:val="000000"/>
          <w:spacing w:val="-5"/>
          <w:sz w:val="28"/>
          <w:szCs w:val="28"/>
        </w:rPr>
        <w:t>необходимое условие суще</w:t>
      </w:r>
      <w:r w:rsidRPr="00EE3D05">
        <w:rPr>
          <w:rFonts w:ascii="Times New Roman" w:eastAsia="Calibri" w:hAnsi="Times New Roman" w:cs="Times New Roman"/>
          <w:color w:val="000000"/>
          <w:spacing w:val="-5"/>
          <w:sz w:val="28"/>
          <w:szCs w:val="28"/>
        </w:rPr>
        <w:softHyphen/>
      </w:r>
      <w:r w:rsidRPr="00EE3D05">
        <w:rPr>
          <w:rFonts w:ascii="Times New Roman" w:eastAsia="Calibri" w:hAnsi="Times New Roman" w:cs="Times New Roman"/>
          <w:color w:val="000000"/>
          <w:spacing w:val="-1"/>
          <w:sz w:val="28"/>
          <w:szCs w:val="28"/>
        </w:rPr>
        <w:t>ствования, выходящее за пределы однообразия</w:t>
      </w:r>
      <w:r w:rsidRPr="00EE3D05">
        <w:rPr>
          <w:rFonts w:ascii="Times New Roman" w:eastAsia="Calibri" w:hAnsi="Times New Roman" w:cs="Times New Roman"/>
          <w:color w:val="000000"/>
          <w:spacing w:val="-3"/>
          <w:sz w:val="28"/>
          <w:szCs w:val="28"/>
        </w:rPr>
        <w:t>, можно</w:t>
      </w:r>
      <w:r w:rsidRPr="00EE3D05">
        <w:rPr>
          <w:rFonts w:ascii="Times New Roman" w:eastAsia="Calibri" w:hAnsi="Times New Roman" w:cs="Times New Roman"/>
          <w:color w:val="000000"/>
          <w:spacing w:val="1"/>
          <w:sz w:val="28"/>
          <w:szCs w:val="28"/>
        </w:rPr>
        <w:t xml:space="preserve"> заметить, что творческие процессы обнаруживаются </w:t>
      </w:r>
      <w:r w:rsidRPr="00EE3D05">
        <w:rPr>
          <w:rFonts w:ascii="Times New Roman" w:eastAsia="Calibri" w:hAnsi="Times New Roman" w:cs="Times New Roman"/>
          <w:color w:val="000000"/>
          <w:spacing w:val="-4"/>
          <w:sz w:val="28"/>
          <w:szCs w:val="28"/>
        </w:rPr>
        <w:t xml:space="preserve">в самом раннем детстве. «Главное условие, которое надо обеспечить в детском творчестве, </w:t>
      </w:r>
      <w:r w:rsidRPr="00EE3D05">
        <w:rPr>
          <w:rFonts w:ascii="Times New Roman" w:eastAsia="Calibri" w:hAnsi="Times New Roman" w:cs="Times New Roman"/>
          <w:color w:val="000000"/>
          <w:spacing w:val="-3"/>
          <w:sz w:val="28"/>
          <w:szCs w:val="28"/>
        </w:rPr>
        <w:t>- писал Б. И. Теплов,- искренность. Без нее все другие достоинст</w:t>
      </w:r>
      <w:r w:rsidRPr="00EE3D05">
        <w:rPr>
          <w:rFonts w:ascii="Times New Roman" w:eastAsia="Calibri" w:hAnsi="Times New Roman" w:cs="Times New Roman"/>
          <w:color w:val="000000"/>
          <w:spacing w:val="-3"/>
          <w:sz w:val="28"/>
          <w:szCs w:val="28"/>
        </w:rPr>
        <w:softHyphen/>
      </w:r>
      <w:r w:rsidRPr="00EE3D05">
        <w:rPr>
          <w:rFonts w:ascii="Times New Roman" w:eastAsia="Calibri" w:hAnsi="Times New Roman" w:cs="Times New Roman"/>
          <w:color w:val="000000"/>
          <w:spacing w:val="-2"/>
          <w:sz w:val="28"/>
          <w:szCs w:val="28"/>
        </w:rPr>
        <w:t xml:space="preserve">ва теряют значение. Этому условию, естественно, удовлетворяет </w:t>
      </w:r>
      <w:r w:rsidRPr="00EE3D05">
        <w:rPr>
          <w:rFonts w:ascii="Times New Roman" w:eastAsia="Calibri" w:hAnsi="Times New Roman" w:cs="Times New Roman"/>
          <w:color w:val="000000"/>
          <w:sz w:val="28"/>
          <w:szCs w:val="28"/>
        </w:rPr>
        <w:t>то творчество, которое возникает у ребенка самостоятельно, ис</w:t>
      </w:r>
      <w:r w:rsidRPr="00EE3D05">
        <w:rPr>
          <w:rFonts w:ascii="Times New Roman" w:eastAsia="Calibri" w:hAnsi="Times New Roman" w:cs="Times New Roman"/>
          <w:color w:val="000000"/>
          <w:sz w:val="28"/>
          <w:szCs w:val="28"/>
        </w:rPr>
        <w:softHyphen/>
      </w:r>
      <w:r w:rsidRPr="00EE3D05">
        <w:rPr>
          <w:rFonts w:ascii="Times New Roman" w:eastAsia="Calibri" w:hAnsi="Times New Roman" w:cs="Times New Roman"/>
          <w:color w:val="000000"/>
          <w:spacing w:val="-4"/>
          <w:sz w:val="28"/>
          <w:szCs w:val="28"/>
        </w:rPr>
        <w:t xml:space="preserve">ходя из внутренней потребности, без какой-либо преднамеренной </w:t>
      </w:r>
      <w:r w:rsidRPr="00EE3D05">
        <w:rPr>
          <w:rFonts w:ascii="Times New Roman" w:eastAsia="Calibri" w:hAnsi="Times New Roman" w:cs="Times New Roman"/>
          <w:color w:val="000000"/>
          <w:spacing w:val="-1"/>
          <w:sz w:val="28"/>
          <w:szCs w:val="28"/>
        </w:rPr>
        <w:t>педагогической стимуляции».</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bCs/>
          <w:color w:val="000000"/>
          <w:sz w:val="28"/>
          <w:szCs w:val="28"/>
        </w:rPr>
      </w:pPr>
      <w:r w:rsidRPr="00EE3D05">
        <w:rPr>
          <w:rFonts w:ascii="Times New Roman" w:eastAsia="Calibri" w:hAnsi="Times New Roman" w:cs="Times New Roman"/>
          <w:color w:val="000000"/>
          <w:spacing w:val="-1"/>
          <w:sz w:val="28"/>
          <w:szCs w:val="28"/>
        </w:rPr>
        <w:t xml:space="preserve">Творческие способности присущи любому человеку, любому ребенку – нужно лишь вовремя раскрыть их и развить. Одно из главных требований к ученической творческой деятельности – дифференцированный учет наклонностей и способностей ребенка. </w:t>
      </w:r>
      <w:r w:rsidRPr="00EE3D05">
        <w:rPr>
          <w:rFonts w:ascii="Times New Roman" w:eastAsia="Calibri" w:hAnsi="Times New Roman" w:cs="Times New Roman"/>
          <w:bCs/>
          <w:color w:val="000000"/>
          <w:sz w:val="28"/>
          <w:szCs w:val="28"/>
        </w:rPr>
        <w:t>По Унту И.Э. «дифференциация</w:t>
      </w:r>
      <w:r w:rsidRPr="00EE3D05">
        <w:rPr>
          <w:rFonts w:ascii="Times New Roman" w:eastAsia="Calibri" w:hAnsi="Times New Roman" w:cs="Times New Roman"/>
          <w:b/>
          <w:bCs/>
          <w:color w:val="000000"/>
          <w:sz w:val="28"/>
          <w:szCs w:val="28"/>
        </w:rPr>
        <w:t xml:space="preserve"> </w:t>
      </w:r>
      <w:r w:rsidRPr="00EE3D05">
        <w:rPr>
          <w:rFonts w:ascii="Times New Roman" w:eastAsia="Calibri" w:hAnsi="Times New Roman" w:cs="Times New Roman"/>
          <w:color w:val="000000"/>
          <w:sz w:val="28"/>
          <w:szCs w:val="28"/>
        </w:rPr>
        <w:t xml:space="preserve">– это разделение учащихся на группы на основании каких-либо индивидуальных способностей для отдельного обучения». </w:t>
      </w:r>
      <w:r w:rsidRPr="00EE3D05">
        <w:rPr>
          <w:rFonts w:ascii="Times New Roman" w:eastAsia="Calibri" w:hAnsi="Times New Roman" w:cs="Times New Roman"/>
          <w:bCs/>
          <w:color w:val="000000"/>
          <w:sz w:val="28"/>
          <w:szCs w:val="28"/>
        </w:rPr>
        <w:t xml:space="preserve">В </w:t>
      </w:r>
      <w:proofErr w:type="gramStart"/>
      <w:r w:rsidRPr="00EE3D05">
        <w:rPr>
          <w:rFonts w:ascii="Times New Roman" w:eastAsia="Calibri" w:hAnsi="Times New Roman" w:cs="Times New Roman"/>
          <w:bCs/>
          <w:color w:val="000000"/>
          <w:sz w:val="28"/>
          <w:szCs w:val="28"/>
        </w:rPr>
        <w:t>Педагогическом</w:t>
      </w:r>
      <w:proofErr w:type="gramEnd"/>
      <w:r w:rsidRPr="00EE3D05">
        <w:rPr>
          <w:rFonts w:ascii="Times New Roman" w:eastAsia="Calibri" w:hAnsi="Times New Roman" w:cs="Times New Roman"/>
          <w:bCs/>
          <w:color w:val="000000"/>
          <w:sz w:val="28"/>
          <w:szCs w:val="28"/>
        </w:rPr>
        <w:t xml:space="preserve"> </w:t>
      </w:r>
      <w:r w:rsidRPr="00EE3D05">
        <w:rPr>
          <w:rFonts w:ascii="Times New Roman" w:eastAsia="Calibri" w:hAnsi="Times New Roman" w:cs="Times New Roman"/>
          <w:bCs/>
          <w:color w:val="000000"/>
          <w:sz w:val="28"/>
          <w:szCs w:val="28"/>
        </w:rPr>
        <w:lastRenderedPageBreak/>
        <w:t>энциклопедическом словарем читаем: «Дифференциация обучения</w:t>
      </w:r>
      <w:r w:rsidRPr="00EE3D05">
        <w:rPr>
          <w:rFonts w:ascii="Times New Roman" w:eastAsia="Calibri" w:hAnsi="Times New Roman" w:cs="Times New Roman"/>
          <w:color w:val="000000"/>
          <w:sz w:val="28"/>
          <w:szCs w:val="28"/>
        </w:rPr>
        <w:t xml:space="preserve"> - это форма организации учебной деятельности школьников, при которой учитываются их склонности, интересы и проявившиеся способности».</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b/>
          <w:color w:val="000000"/>
          <w:sz w:val="28"/>
          <w:szCs w:val="28"/>
        </w:rPr>
      </w:pPr>
      <w:r w:rsidRPr="00EE3D05">
        <w:rPr>
          <w:rFonts w:ascii="Times New Roman" w:eastAsia="Calibri" w:hAnsi="Times New Roman" w:cs="Times New Roman"/>
          <w:color w:val="000000"/>
          <w:sz w:val="28"/>
          <w:szCs w:val="28"/>
        </w:rPr>
        <w:t>Таким образом, важнейшей задачей автор определяет создание условий, обеспечивающих возможность выявления задатков, развития и реализации склонностей и способностей каждого ребенка.</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color w:val="000000"/>
          <w:sz w:val="28"/>
          <w:szCs w:val="28"/>
        </w:rPr>
      </w:pPr>
      <w:r w:rsidRPr="00EE3D05">
        <w:rPr>
          <w:rFonts w:ascii="Times New Roman" w:eastAsia="Calibri" w:hAnsi="Times New Roman" w:cs="Times New Roman"/>
          <w:b/>
          <w:color w:val="000000"/>
          <w:sz w:val="28"/>
          <w:szCs w:val="28"/>
        </w:rPr>
        <w:t xml:space="preserve">Новизна опыта </w:t>
      </w:r>
      <w:r w:rsidRPr="00EE3D05">
        <w:rPr>
          <w:rFonts w:ascii="Times New Roman" w:eastAsia="Calibri" w:hAnsi="Times New Roman" w:cs="Times New Roman"/>
          <w:color w:val="000000"/>
          <w:sz w:val="28"/>
          <w:szCs w:val="28"/>
        </w:rPr>
        <w:t xml:space="preserve">заключается в комбинировании элементов проектного и </w:t>
      </w:r>
      <w:proofErr w:type="spellStart"/>
      <w:r w:rsidRPr="00EE3D05">
        <w:rPr>
          <w:rFonts w:ascii="Times New Roman" w:eastAsia="Calibri" w:hAnsi="Times New Roman" w:cs="Times New Roman"/>
          <w:color w:val="000000"/>
          <w:sz w:val="28"/>
          <w:szCs w:val="28"/>
        </w:rPr>
        <w:t>разноуровнего</w:t>
      </w:r>
      <w:proofErr w:type="spellEnd"/>
      <w:r w:rsidRPr="00EE3D05">
        <w:rPr>
          <w:rFonts w:ascii="Times New Roman" w:eastAsia="Calibri" w:hAnsi="Times New Roman" w:cs="Times New Roman"/>
          <w:color w:val="000000"/>
          <w:sz w:val="28"/>
          <w:szCs w:val="28"/>
        </w:rPr>
        <w:t xml:space="preserve"> обучения, направленных на развитие творческих способностей и повышение творческой инициативы обучающихся.</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b/>
          <w:sz w:val="28"/>
          <w:szCs w:val="28"/>
          <w:lang w:eastAsia="ru-RU"/>
        </w:rPr>
      </w:pP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cs="Times New Roman"/>
          <w:b/>
          <w:sz w:val="28"/>
          <w:szCs w:val="28"/>
          <w:lang w:eastAsia="ru-RU"/>
        </w:rPr>
      </w:pPr>
      <w:r w:rsidRPr="00EE3D05">
        <w:rPr>
          <w:rFonts w:ascii="Times New Roman" w:eastAsia="Times New Roman" w:hAnsi="Times New Roman" w:cs="Times New Roman"/>
          <w:b/>
          <w:sz w:val="28"/>
          <w:szCs w:val="28"/>
          <w:lang w:eastAsia="ru-RU"/>
        </w:rPr>
        <w:t xml:space="preserve">Раздел </w:t>
      </w:r>
      <w:r w:rsidRPr="00EE3D05">
        <w:rPr>
          <w:rFonts w:ascii="Times New Roman" w:eastAsia="Times New Roman" w:hAnsi="Times New Roman" w:cs="Times New Roman"/>
          <w:b/>
          <w:sz w:val="28"/>
          <w:szCs w:val="28"/>
          <w:lang w:val="en-US" w:eastAsia="ru-RU"/>
        </w:rPr>
        <w:t>II</w:t>
      </w:r>
      <w:r w:rsidRPr="00EE3D05">
        <w:rPr>
          <w:rFonts w:ascii="Times New Roman" w:eastAsia="Times New Roman" w:hAnsi="Times New Roman" w:cs="Times New Roman"/>
          <w:b/>
          <w:sz w:val="28"/>
          <w:szCs w:val="28"/>
          <w:lang w:eastAsia="ru-RU"/>
        </w:rPr>
        <w:t>. Технология описания опыта</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8"/>
          <w:szCs w:val="28"/>
          <w:lang w:eastAsia="ru-RU"/>
        </w:rPr>
      </w:pPr>
      <w:r w:rsidRPr="00EE3D05">
        <w:rPr>
          <w:rFonts w:ascii="Times New Roman" w:eastAsia="Times New Roman" w:hAnsi="Times New Roman" w:cs="Times New Roman"/>
          <w:sz w:val="28"/>
          <w:szCs w:val="28"/>
          <w:lang w:eastAsia="ru-RU"/>
        </w:rPr>
        <w:t>Повышение творческой активности школьников во многом зависит от их подготовки к организованной деятельности.</w:t>
      </w:r>
      <w:r w:rsidRPr="00EE3D05">
        <w:rPr>
          <w:rFonts w:ascii="Times New Roman" w:eastAsia="Times New Roman" w:hAnsi="Times New Roman" w:cs="Times New Roman"/>
          <w:color w:val="000000"/>
          <w:sz w:val="28"/>
          <w:szCs w:val="28"/>
          <w:lang w:eastAsia="ru-RU"/>
        </w:rPr>
        <w:t xml:space="preserve"> Огромную роль в этой деятельности играет педагог дополнительного образования. На своих занятиях он должен формировать у школьников знания, развивать творческие способности, воспитывать черты личности, необходимые в дальнейшей жизни.</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По способностям, по темпам работы, по интересам и потребностям все дети разные. В связи с этим возникает проблема: как организовать образование школьников в посильном темпе, поддерживая интерес к предмету деятельности. Решить эту проблему можно при помощи дифференциации обучения, которая предполагает учет индивидуальных способностей и потребностей, проявляется в конкретизации целей, задач, содержания и способов организации учебно-воспитательного процесса и требует разнообразия, вариативности обучения.</w:t>
      </w:r>
    </w:p>
    <w:p w:rsidR="00EE3D05" w:rsidRPr="00EE3D05" w:rsidRDefault="009B7FA9"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работы: </w:t>
      </w:r>
      <w:bookmarkStart w:id="0" w:name="_GoBack"/>
      <w:bookmarkEnd w:id="0"/>
      <w:r w:rsidR="00EE3D05" w:rsidRPr="00EE3D05">
        <w:rPr>
          <w:rFonts w:ascii="Times New Roman" w:eastAsia="Times New Roman" w:hAnsi="Times New Roman" w:cs="Times New Roman"/>
          <w:sz w:val="28"/>
          <w:szCs w:val="28"/>
          <w:lang w:eastAsia="ru-RU"/>
        </w:rPr>
        <w:t>развитие творч</w:t>
      </w:r>
      <w:r>
        <w:rPr>
          <w:rFonts w:ascii="Times New Roman" w:eastAsia="Times New Roman" w:hAnsi="Times New Roman" w:cs="Times New Roman"/>
          <w:sz w:val="28"/>
          <w:szCs w:val="28"/>
          <w:lang w:eastAsia="ru-RU"/>
        </w:rPr>
        <w:t>еских способностей обучающихся в условиях дифференцированного подхода.</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Для достижения поставленной цели определены задачи: </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1. Изучение интересов и потребностей обучающихся в дополнительном образовании детей.</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2. Расширение видов творческой деятельности для наиболее полного удовлетворения интересов и потребностей обучающихся.</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3. Создание максимальных условий для освоения </w:t>
      </w:r>
      <w:proofErr w:type="gramStart"/>
      <w:r w:rsidRPr="00EE3D05">
        <w:rPr>
          <w:rFonts w:ascii="Times New Roman" w:eastAsia="Times New Roman" w:hAnsi="Times New Roman" w:cs="Times New Roman"/>
          <w:sz w:val="28"/>
          <w:szCs w:val="28"/>
          <w:lang w:eastAsia="ru-RU"/>
        </w:rPr>
        <w:t>обучающимися</w:t>
      </w:r>
      <w:proofErr w:type="gramEnd"/>
      <w:r w:rsidRPr="00EE3D05">
        <w:rPr>
          <w:rFonts w:ascii="Times New Roman" w:eastAsia="Times New Roman" w:hAnsi="Times New Roman" w:cs="Times New Roman"/>
          <w:sz w:val="28"/>
          <w:szCs w:val="28"/>
          <w:lang w:eastAsia="ru-RU"/>
        </w:rPr>
        <w:t xml:space="preserve"> духовных и культурных ценностей, воспитания уважения к истории и культуре своего и других народов</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4. Предоставление </w:t>
      </w:r>
      <w:proofErr w:type="gramStart"/>
      <w:r w:rsidRPr="00EE3D05">
        <w:rPr>
          <w:rFonts w:ascii="Times New Roman" w:eastAsia="Times New Roman" w:hAnsi="Times New Roman" w:cs="Times New Roman"/>
          <w:sz w:val="28"/>
          <w:szCs w:val="28"/>
          <w:lang w:eastAsia="ru-RU"/>
        </w:rPr>
        <w:t>обучающимся</w:t>
      </w:r>
      <w:proofErr w:type="gramEnd"/>
      <w:r w:rsidRPr="00EE3D05">
        <w:rPr>
          <w:rFonts w:ascii="Times New Roman" w:eastAsia="Times New Roman" w:hAnsi="Times New Roman" w:cs="Times New Roman"/>
          <w:sz w:val="28"/>
          <w:szCs w:val="28"/>
          <w:lang w:eastAsia="ru-RU"/>
        </w:rPr>
        <w:t xml:space="preserve"> максимальной помощи в реализации их потенциальных возможностей и раскрытии творческого начала;</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5. Создание на занятии эмоционально-положительной атмосферы творчества и доброжелательности;</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6. Создание ситуации успеха для каждого школьника на каждом занятии.</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Совершенствование процесса дополнительного образования школьников решается на основе дифференцированного подхода, принципов научности, систематичности и последовательности, наглядности, доступности, связи обучения с жизнью, воспитывающего и развивающего обучения. Реализация данных принципов помогает научить школьников </w:t>
      </w:r>
      <w:r w:rsidRPr="00EE3D05">
        <w:rPr>
          <w:rFonts w:ascii="Times New Roman" w:eastAsia="Times New Roman" w:hAnsi="Times New Roman" w:cs="Times New Roman"/>
          <w:sz w:val="28"/>
          <w:szCs w:val="28"/>
          <w:lang w:eastAsia="ru-RU"/>
        </w:rPr>
        <w:lastRenderedPageBreak/>
        <w:t>умению анализировать, обобщать, выделять главное, сравнивать, систематизировать и делать самостоятельные выводы, применять полученные знания в жизни.</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Для формирования творческого потенциала учащихся на занятиях применяются различные методы:</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gramStart"/>
      <w:r w:rsidRPr="00EE3D05">
        <w:rPr>
          <w:rFonts w:ascii="Times New Roman" w:eastAsia="Times New Roman" w:hAnsi="Times New Roman" w:cs="Times New Roman"/>
          <w:sz w:val="28"/>
          <w:szCs w:val="28"/>
          <w:lang w:eastAsia="ru-RU"/>
        </w:rPr>
        <w:t>- по источнику получения знаний: словесные, наглядные, практические;</w:t>
      </w:r>
      <w:proofErr w:type="gramEnd"/>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по форме взаимодействия: индивидуальные, групповые, фронтальные;</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 по приоритету средств: </w:t>
      </w:r>
      <w:proofErr w:type="gramStart"/>
      <w:r w:rsidRPr="00EE3D05">
        <w:rPr>
          <w:rFonts w:ascii="Times New Roman" w:eastAsia="Times New Roman" w:hAnsi="Times New Roman" w:cs="Times New Roman"/>
          <w:sz w:val="28"/>
          <w:szCs w:val="28"/>
          <w:lang w:eastAsia="ru-RU"/>
        </w:rPr>
        <w:t>визуальные</w:t>
      </w:r>
      <w:proofErr w:type="gramEnd"/>
      <w:r w:rsidRPr="00EE3D05">
        <w:rPr>
          <w:rFonts w:ascii="Times New Roman" w:eastAsia="Times New Roman" w:hAnsi="Times New Roman" w:cs="Times New Roman"/>
          <w:sz w:val="28"/>
          <w:szCs w:val="28"/>
          <w:lang w:eastAsia="ru-RU"/>
        </w:rPr>
        <w:t xml:space="preserve">, вербальные, компьютерные; </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EE3D05">
        <w:rPr>
          <w:rFonts w:ascii="Times New Roman" w:eastAsia="Times New Roman" w:hAnsi="Times New Roman" w:cs="Times New Roman"/>
          <w:sz w:val="28"/>
          <w:szCs w:val="28"/>
          <w:lang w:eastAsia="ru-RU"/>
        </w:rPr>
        <w:t xml:space="preserve">- по характеру учебной деятельности: игровые, поисковые, проблемные. </w:t>
      </w:r>
      <w:proofErr w:type="gramEnd"/>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8"/>
          <w:szCs w:val="28"/>
          <w:lang w:eastAsia="ru-RU"/>
        </w:rPr>
      </w:pPr>
      <w:r w:rsidRPr="00EE3D05">
        <w:rPr>
          <w:rFonts w:ascii="Times New Roman" w:eastAsia="Times New Roman" w:hAnsi="Times New Roman" w:cs="Times New Roman"/>
          <w:sz w:val="28"/>
          <w:szCs w:val="28"/>
          <w:lang w:eastAsia="ru-RU"/>
        </w:rPr>
        <w:t xml:space="preserve">Среди разнообразных современных образовательных технологий, применяемых педагогом, наиболее эффективными являются метод проектов и </w:t>
      </w:r>
      <w:proofErr w:type="spellStart"/>
      <w:r w:rsidRPr="00EE3D05">
        <w:rPr>
          <w:rFonts w:ascii="Times New Roman" w:eastAsia="Times New Roman" w:hAnsi="Times New Roman" w:cs="Times New Roman"/>
          <w:sz w:val="28"/>
          <w:szCs w:val="28"/>
          <w:lang w:eastAsia="ru-RU"/>
        </w:rPr>
        <w:t>разноуровневое</w:t>
      </w:r>
      <w:proofErr w:type="spellEnd"/>
      <w:r w:rsidRPr="00EE3D05">
        <w:rPr>
          <w:rFonts w:ascii="Times New Roman" w:eastAsia="Times New Roman" w:hAnsi="Times New Roman" w:cs="Times New Roman"/>
          <w:sz w:val="28"/>
          <w:szCs w:val="28"/>
          <w:lang w:eastAsia="ru-RU"/>
        </w:rPr>
        <w:t xml:space="preserve"> обучение.</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sz w:val="28"/>
          <w:szCs w:val="28"/>
          <w:lang w:eastAsia="ru-RU"/>
        </w:rPr>
      </w:pPr>
      <w:r w:rsidRPr="00EE3D05">
        <w:rPr>
          <w:rFonts w:ascii="Times New Roman" w:eastAsia="Times New Roman" w:hAnsi="Times New Roman" w:cs="Times New Roman"/>
          <w:bCs/>
          <w:iCs/>
          <w:sz w:val="28"/>
          <w:szCs w:val="28"/>
          <w:lang w:eastAsia="ru-RU"/>
        </w:rPr>
        <w:t xml:space="preserve">Технология </w:t>
      </w:r>
      <w:proofErr w:type="spellStart"/>
      <w:r w:rsidRPr="00EE3D05">
        <w:rPr>
          <w:rFonts w:ascii="Times New Roman" w:eastAsia="Times New Roman" w:hAnsi="Times New Roman" w:cs="Times New Roman"/>
          <w:bCs/>
          <w:iCs/>
          <w:sz w:val="28"/>
          <w:szCs w:val="28"/>
          <w:lang w:eastAsia="ru-RU"/>
        </w:rPr>
        <w:t>разноуровневого</w:t>
      </w:r>
      <w:proofErr w:type="spellEnd"/>
      <w:r w:rsidRPr="00EE3D05">
        <w:rPr>
          <w:rFonts w:ascii="Times New Roman" w:eastAsia="Times New Roman" w:hAnsi="Times New Roman" w:cs="Times New Roman"/>
          <w:bCs/>
          <w:iCs/>
          <w:sz w:val="28"/>
          <w:szCs w:val="28"/>
          <w:lang w:eastAsia="ru-RU"/>
        </w:rPr>
        <w:t xml:space="preserve"> обучения</w:t>
      </w:r>
      <w:r w:rsidRPr="00EE3D05">
        <w:rPr>
          <w:rFonts w:ascii="Times New Roman" w:eastAsia="Times New Roman" w:hAnsi="Times New Roman" w:cs="Times New Roman"/>
          <w:bCs/>
          <w:sz w:val="28"/>
          <w:szCs w:val="28"/>
          <w:lang w:eastAsia="ru-RU"/>
        </w:rPr>
        <w:t xml:space="preserve"> позволяет создать педа</w:t>
      </w:r>
      <w:r w:rsidRPr="00EE3D05">
        <w:rPr>
          <w:rFonts w:ascii="Times New Roman" w:eastAsia="Times New Roman" w:hAnsi="Times New Roman" w:cs="Times New Roman"/>
          <w:bCs/>
          <w:sz w:val="28"/>
          <w:szCs w:val="28"/>
          <w:lang w:eastAsia="ru-RU"/>
        </w:rPr>
        <w:softHyphen/>
        <w:t>гогические условия для включения каждого ученика в деятель</w:t>
      </w:r>
      <w:r w:rsidRPr="00EE3D05">
        <w:rPr>
          <w:rFonts w:ascii="Times New Roman" w:eastAsia="Times New Roman" w:hAnsi="Times New Roman" w:cs="Times New Roman"/>
          <w:bCs/>
          <w:sz w:val="28"/>
          <w:szCs w:val="28"/>
          <w:lang w:eastAsia="ru-RU"/>
        </w:rPr>
        <w:softHyphen/>
        <w:t>ность, соответствующую зоне его ближайшего развития. Разра</w:t>
      </w:r>
      <w:r w:rsidRPr="00EE3D05">
        <w:rPr>
          <w:rFonts w:ascii="Times New Roman" w:eastAsia="Times New Roman" w:hAnsi="Times New Roman" w:cs="Times New Roman"/>
          <w:bCs/>
          <w:sz w:val="28"/>
          <w:szCs w:val="28"/>
          <w:lang w:eastAsia="ru-RU"/>
        </w:rPr>
        <w:softHyphen/>
        <w:t xml:space="preserve">ботка этой технологии была вызвана тем, что </w:t>
      </w:r>
      <w:proofErr w:type="gramStart"/>
      <w:r w:rsidRPr="00EE3D05">
        <w:rPr>
          <w:rFonts w:ascii="Times New Roman" w:eastAsia="Times New Roman" w:hAnsi="Times New Roman" w:cs="Times New Roman"/>
          <w:bCs/>
          <w:sz w:val="28"/>
          <w:szCs w:val="28"/>
          <w:lang w:eastAsia="ru-RU"/>
        </w:rPr>
        <w:t>обучение всех де</w:t>
      </w:r>
      <w:r w:rsidRPr="00EE3D05">
        <w:rPr>
          <w:rFonts w:ascii="Times New Roman" w:eastAsia="Times New Roman" w:hAnsi="Times New Roman" w:cs="Times New Roman"/>
          <w:bCs/>
          <w:sz w:val="28"/>
          <w:szCs w:val="28"/>
          <w:lang w:eastAsia="ru-RU"/>
        </w:rPr>
        <w:softHyphen/>
        <w:t>тей по</w:t>
      </w:r>
      <w:proofErr w:type="gramEnd"/>
      <w:r w:rsidRPr="00EE3D05">
        <w:rPr>
          <w:rFonts w:ascii="Times New Roman" w:eastAsia="Times New Roman" w:hAnsi="Times New Roman" w:cs="Times New Roman"/>
          <w:bCs/>
          <w:sz w:val="28"/>
          <w:szCs w:val="28"/>
          <w:lang w:eastAsia="ru-RU"/>
        </w:rPr>
        <w:t xml:space="preserve"> унифицированным программам и методикам не может обеспечить полноценного развития каждого ученика. В образова</w:t>
      </w:r>
      <w:r w:rsidRPr="00EE3D05">
        <w:rPr>
          <w:rFonts w:ascii="Times New Roman" w:eastAsia="Times New Roman" w:hAnsi="Times New Roman" w:cs="Times New Roman"/>
          <w:bCs/>
          <w:sz w:val="28"/>
          <w:szCs w:val="28"/>
          <w:lang w:eastAsia="ru-RU"/>
        </w:rPr>
        <w:softHyphen/>
        <w:t>тельном процессе учитель имеет дело с индивидуальностями, имеющими различные склонности, интересы, потребности и мо</w:t>
      </w:r>
      <w:r w:rsidRPr="00EE3D05">
        <w:rPr>
          <w:rFonts w:ascii="Times New Roman" w:eastAsia="Times New Roman" w:hAnsi="Times New Roman" w:cs="Times New Roman"/>
          <w:bCs/>
          <w:sz w:val="28"/>
          <w:szCs w:val="28"/>
          <w:lang w:eastAsia="ru-RU"/>
        </w:rPr>
        <w:softHyphen/>
        <w:t xml:space="preserve">тивы, особенности темперамента, свойства мышления и памяти и др. </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sz w:val="28"/>
          <w:szCs w:val="28"/>
          <w:lang w:eastAsia="ru-RU"/>
        </w:rPr>
      </w:pPr>
      <w:r w:rsidRPr="00EE3D05">
        <w:rPr>
          <w:rFonts w:ascii="Times New Roman" w:eastAsia="Times New Roman" w:hAnsi="Times New Roman" w:cs="Times New Roman"/>
          <w:bCs/>
          <w:sz w:val="28"/>
          <w:szCs w:val="28"/>
          <w:lang w:eastAsia="ru-RU"/>
        </w:rPr>
        <w:t>Исследования психологов доказали невозможность обучения всех школьников быстрым темпом и на высоком уровне сложности. Эта проблема может быть решена посредством уровневой диф</w:t>
      </w:r>
      <w:r w:rsidRPr="00EE3D05">
        <w:rPr>
          <w:rFonts w:ascii="Times New Roman" w:eastAsia="Times New Roman" w:hAnsi="Times New Roman" w:cs="Times New Roman"/>
          <w:bCs/>
          <w:sz w:val="28"/>
          <w:szCs w:val="28"/>
          <w:lang w:eastAsia="ru-RU"/>
        </w:rPr>
        <w:softHyphen/>
        <w:t>ференциации, организованной путем деления потоков на подвиж</w:t>
      </w:r>
      <w:r w:rsidRPr="00EE3D05">
        <w:rPr>
          <w:rFonts w:ascii="Times New Roman" w:eastAsia="Times New Roman" w:hAnsi="Times New Roman" w:cs="Times New Roman"/>
          <w:bCs/>
          <w:sz w:val="28"/>
          <w:szCs w:val="28"/>
          <w:lang w:eastAsia="ru-RU"/>
        </w:rPr>
        <w:softHyphen/>
        <w:t>ные и относительно однородные по составу группы.</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Основу </w:t>
      </w:r>
      <w:proofErr w:type="spellStart"/>
      <w:r w:rsidRPr="00EE3D05">
        <w:rPr>
          <w:rFonts w:ascii="Times New Roman" w:eastAsia="Times New Roman" w:hAnsi="Times New Roman" w:cs="Times New Roman"/>
          <w:sz w:val="28"/>
          <w:szCs w:val="28"/>
          <w:lang w:eastAsia="ru-RU"/>
        </w:rPr>
        <w:t>разноуровневого</w:t>
      </w:r>
      <w:proofErr w:type="spellEnd"/>
      <w:r w:rsidRPr="00EE3D05">
        <w:rPr>
          <w:rFonts w:ascii="Times New Roman" w:eastAsia="Times New Roman" w:hAnsi="Times New Roman" w:cs="Times New Roman"/>
          <w:sz w:val="28"/>
          <w:szCs w:val="28"/>
          <w:lang w:eastAsia="ru-RU"/>
        </w:rPr>
        <w:t xml:space="preserve"> обучения составляет диагностика </w:t>
      </w:r>
      <w:proofErr w:type="gramStart"/>
      <w:r w:rsidRPr="00EE3D05">
        <w:rPr>
          <w:rFonts w:ascii="Times New Roman" w:eastAsia="Times New Roman" w:hAnsi="Times New Roman" w:cs="Times New Roman"/>
          <w:sz w:val="28"/>
          <w:szCs w:val="28"/>
          <w:lang w:eastAsia="ru-RU"/>
        </w:rPr>
        <w:t>обучающихся</w:t>
      </w:r>
      <w:proofErr w:type="gramEnd"/>
      <w:r w:rsidRPr="00EE3D05">
        <w:rPr>
          <w:rFonts w:ascii="Times New Roman" w:eastAsia="Times New Roman" w:hAnsi="Times New Roman" w:cs="Times New Roman"/>
          <w:sz w:val="28"/>
          <w:szCs w:val="28"/>
          <w:lang w:eastAsia="ru-RU"/>
        </w:rPr>
        <w:t xml:space="preserve">; </w:t>
      </w:r>
      <w:proofErr w:type="spellStart"/>
      <w:r w:rsidRPr="00EE3D05">
        <w:rPr>
          <w:rFonts w:ascii="Times New Roman" w:eastAsia="Times New Roman" w:hAnsi="Times New Roman" w:cs="Times New Roman"/>
          <w:sz w:val="28"/>
          <w:szCs w:val="28"/>
          <w:lang w:eastAsia="ru-RU"/>
        </w:rPr>
        <w:t>разноуровневый</w:t>
      </w:r>
      <w:proofErr w:type="spellEnd"/>
      <w:r w:rsidRPr="00EE3D05">
        <w:rPr>
          <w:rFonts w:ascii="Times New Roman" w:eastAsia="Times New Roman" w:hAnsi="Times New Roman" w:cs="Times New Roman"/>
          <w:sz w:val="28"/>
          <w:szCs w:val="28"/>
          <w:lang w:eastAsia="ru-RU"/>
        </w:rPr>
        <w:t xml:space="preserve"> дидактический материал.</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Дополнительная образовательная программа «Сувениры из кожи и меха» (приложение 3) разработана автором опыта в 2013 году для обучающихся 5-11 классов Ненецкой школ</w:t>
      </w:r>
      <w:proofErr w:type="gramStart"/>
      <w:r w:rsidRPr="00EE3D05">
        <w:rPr>
          <w:rFonts w:ascii="Times New Roman" w:eastAsia="Times New Roman" w:hAnsi="Times New Roman" w:cs="Times New Roman"/>
          <w:sz w:val="28"/>
          <w:szCs w:val="28"/>
          <w:lang w:eastAsia="ru-RU"/>
        </w:rPr>
        <w:t>ы-</w:t>
      </w:r>
      <w:proofErr w:type="gramEnd"/>
      <w:r w:rsidRPr="00EE3D05">
        <w:rPr>
          <w:rFonts w:ascii="Times New Roman" w:eastAsia="Times New Roman" w:hAnsi="Times New Roman" w:cs="Times New Roman"/>
          <w:sz w:val="28"/>
          <w:szCs w:val="28"/>
          <w:lang w:eastAsia="ru-RU"/>
        </w:rPr>
        <w:t xml:space="preserve"> интерната. Данная образовательная программа имеет отличительную особенность от уже </w:t>
      </w:r>
      <w:proofErr w:type="gramStart"/>
      <w:r w:rsidRPr="00EE3D05">
        <w:rPr>
          <w:rFonts w:ascii="Times New Roman" w:eastAsia="Times New Roman" w:hAnsi="Times New Roman" w:cs="Times New Roman"/>
          <w:sz w:val="28"/>
          <w:szCs w:val="28"/>
          <w:lang w:eastAsia="ru-RU"/>
        </w:rPr>
        <w:t>существующих</w:t>
      </w:r>
      <w:proofErr w:type="gramEnd"/>
      <w:r w:rsidRPr="00EE3D05">
        <w:rPr>
          <w:rFonts w:ascii="Times New Roman" w:eastAsia="Times New Roman" w:hAnsi="Times New Roman" w:cs="Times New Roman"/>
          <w:sz w:val="28"/>
          <w:szCs w:val="28"/>
          <w:lang w:eastAsia="ru-RU"/>
        </w:rPr>
        <w:t xml:space="preserve">. В качестве объектов труда предложены национальная меховая обувь, сумки, одежда ненцев в уменьшенном размере. Для пошива изделий применяются традиционные материалы. Таким образом, учитывается индивидуальная и национальная особенность учащихся, реализуется национально-региональный компонент в учебно-воспитательном процессе </w:t>
      </w:r>
      <w:proofErr w:type="gramStart"/>
      <w:r w:rsidRPr="00EE3D05">
        <w:rPr>
          <w:rFonts w:ascii="Times New Roman" w:eastAsia="Times New Roman" w:hAnsi="Times New Roman" w:cs="Times New Roman"/>
          <w:sz w:val="28"/>
          <w:szCs w:val="28"/>
          <w:lang w:eastAsia="ru-RU"/>
        </w:rPr>
        <w:t>Ненецкой</w:t>
      </w:r>
      <w:proofErr w:type="gramEnd"/>
      <w:r w:rsidRPr="00EE3D05">
        <w:rPr>
          <w:rFonts w:ascii="Times New Roman" w:eastAsia="Times New Roman" w:hAnsi="Times New Roman" w:cs="Times New Roman"/>
          <w:sz w:val="28"/>
          <w:szCs w:val="28"/>
          <w:lang w:eastAsia="ru-RU"/>
        </w:rPr>
        <w:t xml:space="preserve"> школы-интернат </w:t>
      </w:r>
      <w:proofErr w:type="spellStart"/>
      <w:r w:rsidRPr="00EE3D05">
        <w:rPr>
          <w:rFonts w:ascii="Times New Roman" w:eastAsia="Times New Roman" w:hAnsi="Times New Roman" w:cs="Times New Roman"/>
          <w:sz w:val="28"/>
          <w:szCs w:val="28"/>
          <w:lang w:eastAsia="ru-RU"/>
        </w:rPr>
        <w:t>им.А.П.Пырерки</w:t>
      </w:r>
      <w:proofErr w:type="spellEnd"/>
      <w:r w:rsidRPr="00EE3D05">
        <w:rPr>
          <w:rFonts w:ascii="Times New Roman" w:eastAsia="Times New Roman" w:hAnsi="Times New Roman" w:cs="Times New Roman"/>
          <w:sz w:val="28"/>
          <w:szCs w:val="28"/>
          <w:lang w:eastAsia="ru-RU"/>
        </w:rPr>
        <w:t>.</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proofErr w:type="gramStart"/>
      <w:r w:rsidRPr="00EE3D05">
        <w:rPr>
          <w:rFonts w:ascii="Times New Roman" w:eastAsia="Times New Roman" w:hAnsi="Times New Roman" w:cs="Times New Roman"/>
          <w:sz w:val="28"/>
          <w:szCs w:val="28"/>
          <w:lang w:eastAsia="ru-RU"/>
        </w:rPr>
        <w:t xml:space="preserve">Программа дополнительного образования детей «Ненецкие сувениры из кожи и меха» включает   разделы «Общие виды работ при изготовлении сувениров из кожи и меха»,   «Технология изготовления мехового кулона», «Технология изготовления меховой мозаики»,  «Технология изготовления сувенирной  национальной сумочки»,  «Технология изготовления сувенирных  национальных тапочек (брелока)»,  «Технология изготовления куклы в  национальной одежде», «Технология изготовления декоративного </w:t>
      </w:r>
      <w:r w:rsidRPr="00EE3D05">
        <w:rPr>
          <w:rFonts w:ascii="Times New Roman" w:eastAsia="Times New Roman" w:hAnsi="Times New Roman" w:cs="Times New Roman"/>
          <w:sz w:val="28"/>
          <w:szCs w:val="28"/>
          <w:lang w:eastAsia="ru-RU"/>
        </w:rPr>
        <w:lastRenderedPageBreak/>
        <w:t>панно из меха», «Технология изготовления шкатулки», «Технология изготовления браслета», «Технология</w:t>
      </w:r>
      <w:proofErr w:type="gramEnd"/>
      <w:r w:rsidRPr="00EE3D05">
        <w:rPr>
          <w:rFonts w:ascii="Times New Roman" w:eastAsia="Times New Roman" w:hAnsi="Times New Roman" w:cs="Times New Roman"/>
          <w:sz w:val="28"/>
          <w:szCs w:val="28"/>
          <w:lang w:eastAsia="ru-RU"/>
        </w:rPr>
        <w:t xml:space="preserve"> изготовления поясов и ремней», «Технология изготовления чехла для мобильного телефона», «Новогодняя игрушка».</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Способы организации занятия: устное изложение материала, беседа, показ иллюстраций, работа по образцу, показ, исполнение педагогом; выполнение практических работ. Форма организации деятельности учащихся на занятии индивидуальная, каждый ребенок делает индивидуальную работу. Для выполнения трудоемкой работы возможно применение индивидуально-групповой формы.</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Для обеспечения </w:t>
      </w:r>
      <w:proofErr w:type="spellStart"/>
      <w:r w:rsidRPr="00EE3D05">
        <w:rPr>
          <w:rFonts w:ascii="Times New Roman" w:eastAsia="Times New Roman" w:hAnsi="Times New Roman" w:cs="Times New Roman"/>
          <w:sz w:val="28"/>
          <w:szCs w:val="28"/>
          <w:lang w:eastAsia="ru-RU"/>
        </w:rPr>
        <w:t>разноуровнего</w:t>
      </w:r>
      <w:proofErr w:type="spellEnd"/>
      <w:r w:rsidRPr="00EE3D05">
        <w:rPr>
          <w:rFonts w:ascii="Times New Roman" w:eastAsia="Times New Roman" w:hAnsi="Times New Roman" w:cs="Times New Roman"/>
          <w:sz w:val="28"/>
          <w:szCs w:val="28"/>
          <w:lang w:eastAsia="ru-RU"/>
        </w:rPr>
        <w:t xml:space="preserve"> </w:t>
      </w:r>
      <w:proofErr w:type="gramStart"/>
      <w:r w:rsidRPr="00EE3D05">
        <w:rPr>
          <w:rFonts w:ascii="Times New Roman" w:eastAsia="Times New Roman" w:hAnsi="Times New Roman" w:cs="Times New Roman"/>
          <w:sz w:val="28"/>
          <w:szCs w:val="28"/>
          <w:lang w:eastAsia="ru-RU"/>
        </w:rPr>
        <w:t>обучения по программе</w:t>
      </w:r>
      <w:proofErr w:type="gramEnd"/>
      <w:r w:rsidRPr="00EE3D05">
        <w:rPr>
          <w:rFonts w:ascii="Times New Roman" w:eastAsia="Times New Roman" w:hAnsi="Times New Roman" w:cs="Times New Roman"/>
          <w:sz w:val="28"/>
          <w:szCs w:val="28"/>
          <w:lang w:eastAsia="ru-RU"/>
        </w:rPr>
        <w:t xml:space="preserve"> «в качестве диагностических средств использовались технологические карты, задания для практических работ. </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К индивидуальным особенностям, от которых в наибольшей степени зависит успешность деятельности на занятии дополнительного образования, относятся творческое мышление; пространственное представление; сенсомоторные способности.</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Дидактические средства – это графические и технологические задания, посредством поэтапного решения которых </w:t>
      </w:r>
      <w:proofErr w:type="gramStart"/>
      <w:r w:rsidRPr="00EE3D05">
        <w:rPr>
          <w:rFonts w:ascii="Times New Roman" w:eastAsia="Times New Roman" w:hAnsi="Times New Roman" w:cs="Times New Roman"/>
          <w:sz w:val="28"/>
          <w:szCs w:val="28"/>
          <w:lang w:eastAsia="ru-RU"/>
        </w:rPr>
        <w:t>обучающийся</w:t>
      </w:r>
      <w:proofErr w:type="gramEnd"/>
      <w:r w:rsidRPr="00EE3D05">
        <w:rPr>
          <w:rFonts w:ascii="Times New Roman" w:eastAsia="Times New Roman" w:hAnsi="Times New Roman" w:cs="Times New Roman"/>
          <w:sz w:val="28"/>
          <w:szCs w:val="28"/>
          <w:lang w:eastAsia="ru-RU"/>
        </w:rPr>
        <w:t xml:space="preserve"> овладевает </w:t>
      </w:r>
      <w:proofErr w:type="spellStart"/>
      <w:r w:rsidRPr="00EE3D05">
        <w:rPr>
          <w:rFonts w:ascii="Times New Roman" w:eastAsia="Times New Roman" w:hAnsi="Times New Roman" w:cs="Times New Roman"/>
          <w:sz w:val="28"/>
          <w:szCs w:val="28"/>
          <w:lang w:eastAsia="ru-RU"/>
        </w:rPr>
        <w:t>общетрудовыми</w:t>
      </w:r>
      <w:proofErr w:type="spellEnd"/>
      <w:r w:rsidRPr="00EE3D05">
        <w:rPr>
          <w:rFonts w:ascii="Times New Roman" w:eastAsia="Times New Roman" w:hAnsi="Times New Roman" w:cs="Times New Roman"/>
          <w:sz w:val="28"/>
          <w:szCs w:val="28"/>
          <w:lang w:eastAsia="ru-RU"/>
        </w:rPr>
        <w:t xml:space="preserve"> и частично специальными знаниями, умениями и навыками. </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FF00FF"/>
          <w:sz w:val="28"/>
          <w:szCs w:val="28"/>
          <w:lang w:eastAsia="ru-RU"/>
        </w:rPr>
      </w:pPr>
      <w:r w:rsidRPr="00EE3D05">
        <w:rPr>
          <w:rFonts w:ascii="Times New Roman" w:eastAsia="Times New Roman" w:hAnsi="Times New Roman" w:cs="Times New Roman"/>
          <w:sz w:val="28"/>
          <w:szCs w:val="28"/>
          <w:lang w:eastAsia="ru-RU"/>
        </w:rPr>
        <w:t>На всех этапах урока педагог вводит элементы индивидуализированного обучения (приложение 4).  Более сильные ученики справляются с заданием быстрее, у них высвобождается время, которое учитель использует для изучения дополнительных способов работы.</w:t>
      </w:r>
      <w:r w:rsidRPr="00EE3D05">
        <w:rPr>
          <w:rFonts w:ascii="Times New Roman" w:eastAsia="Times New Roman" w:hAnsi="Times New Roman" w:cs="Times New Roman"/>
          <w:color w:val="FF00FF"/>
          <w:sz w:val="28"/>
          <w:szCs w:val="28"/>
          <w:lang w:eastAsia="ru-RU"/>
        </w:rPr>
        <w:t xml:space="preserve"> </w:t>
      </w:r>
      <w:r w:rsidRPr="00EE3D05">
        <w:rPr>
          <w:rFonts w:ascii="Times New Roman" w:eastAsia="Times New Roman" w:hAnsi="Times New Roman" w:cs="Times New Roman"/>
          <w:sz w:val="28"/>
          <w:szCs w:val="28"/>
          <w:lang w:eastAsia="ru-RU"/>
        </w:rPr>
        <w:t>Задача учителя состоит в том, чтобы дать каждому ученику возможность пережить радость достижения, поверить в себя. Главное - создать ситуацию успеха.</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Использование разнообразных форм работы обуславливается различным темпом продвижения обучающихся в учении. Слабым ученикам, как показывает практика, иногда недостаточно времени на занятии для полного формирования и закрепления вырабатываемых умений. Поэтому им необходимы дополнительные индивидуальные занятия по отработке умений. Наиболее успешным обучающимся предлагается работа с дополнительной литературой, задания творческого характера (создать презентацию, подготовить сообщение). </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Педагог дополнительного образования на своих уроках имеет возможности для развития и реализации творческого начала у каждого школьника, так как рабочей программой предусмотрено выполнение различных видов работ: изготовление брелоков, сумочек, игрушек, браслетов, панно и др.</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Широкие возможности в отношении развития творческих способностей обучающихся открываются при изучении раздела «Технология изготовления национальной куклы». Педагог не только обучает правилам подбора и подготовки материала, выполнение раскроя, но и формирует художественный вкус, чувство патриотизма, учит экономике и экономии.</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lastRenderedPageBreak/>
        <w:t>При выполнении практических работ педагог вносит элементы творчества. Учащиеся с увлечением выполняют декоративно-прикладные работы: открытки, панно, сувениры и т.д. Закрепление материала проводится при выполнении творческих заданий.</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color w:val="000000"/>
          <w:sz w:val="28"/>
          <w:szCs w:val="28"/>
          <w:lang w:eastAsia="ru-RU"/>
        </w:rPr>
        <w:t xml:space="preserve">На уроках по изготовлению игрушек педагог предлагает </w:t>
      </w:r>
      <w:proofErr w:type="gramStart"/>
      <w:r w:rsidRPr="00EE3D05">
        <w:rPr>
          <w:rFonts w:ascii="Times New Roman" w:eastAsia="Times New Roman" w:hAnsi="Times New Roman" w:cs="Times New Roman"/>
          <w:color w:val="000000"/>
          <w:sz w:val="28"/>
          <w:szCs w:val="28"/>
          <w:lang w:eastAsia="ru-RU"/>
        </w:rPr>
        <w:t>обучающимся</w:t>
      </w:r>
      <w:proofErr w:type="gramEnd"/>
      <w:r w:rsidRPr="00EE3D05">
        <w:rPr>
          <w:rFonts w:ascii="Times New Roman" w:eastAsia="Times New Roman" w:hAnsi="Times New Roman" w:cs="Times New Roman"/>
          <w:color w:val="000000"/>
          <w:sz w:val="28"/>
          <w:szCs w:val="28"/>
          <w:lang w:eastAsia="ru-RU"/>
        </w:rPr>
        <w:t xml:space="preserve"> выбрать изделие по желанию. Постепенно усложняя задания, к 11 классу девочки самостоятельно </w:t>
      </w:r>
      <w:proofErr w:type="gramStart"/>
      <w:r w:rsidRPr="00EE3D05">
        <w:rPr>
          <w:rFonts w:ascii="Times New Roman" w:eastAsia="Times New Roman" w:hAnsi="Times New Roman" w:cs="Times New Roman"/>
          <w:color w:val="000000"/>
          <w:sz w:val="28"/>
          <w:szCs w:val="28"/>
          <w:lang w:eastAsia="ru-RU"/>
        </w:rPr>
        <w:t>разрабатывают</w:t>
      </w:r>
      <w:proofErr w:type="gramEnd"/>
      <w:r w:rsidRPr="00EE3D05">
        <w:rPr>
          <w:rFonts w:ascii="Times New Roman" w:eastAsia="Times New Roman" w:hAnsi="Times New Roman" w:cs="Times New Roman"/>
          <w:color w:val="000000"/>
          <w:sz w:val="28"/>
          <w:szCs w:val="28"/>
          <w:lang w:eastAsia="ru-RU"/>
        </w:rPr>
        <w:t xml:space="preserve"> изготавливают сложные изделия, не испытывая трудностей в процессе решения поставленных задач.</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Автор опыта строит работу в соответствии с уровнем развития индивидуальных способностей обучающихся и корректирует ее с учетом их уровня умений, характеризующих готовность самостоятельно решать те или иные задачи, считая при этом, что лучше завысить оценку возможностей ученика, рассчитывая на дальнейший рост, чем, занизив самооценку, приостановить развитие творческих способностей ребенка.</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color w:val="000000"/>
          <w:sz w:val="28"/>
          <w:szCs w:val="28"/>
          <w:lang w:eastAsia="ru-RU"/>
        </w:rPr>
        <w:t>Одним из наиболее эффективных методов развития творческих способностей является метод проектов -</w:t>
      </w:r>
      <w:r w:rsidRPr="00EE3D05">
        <w:rPr>
          <w:rFonts w:ascii="Times New Roman" w:eastAsia="Times New Roman" w:hAnsi="Times New Roman" w:cs="Times New Roman"/>
          <w:sz w:val="28"/>
          <w:szCs w:val="28"/>
          <w:lang w:eastAsia="ru-RU"/>
        </w:rPr>
        <w:t xml:space="preserve"> способ организации творческой, познавательной и трудовой деятельности учащихся. Метод проектов дает возможность проявить творческие задатки личности, создать условия для их развития. </w:t>
      </w:r>
      <w:r w:rsidRPr="00EE3D05">
        <w:rPr>
          <w:rFonts w:ascii="Times New Roman" w:eastAsia="Times New Roman" w:hAnsi="Times New Roman" w:cs="Times New Roman"/>
          <w:color w:val="000000"/>
          <w:sz w:val="28"/>
          <w:szCs w:val="28"/>
          <w:lang w:eastAsia="ru-RU"/>
        </w:rPr>
        <w:t xml:space="preserve">Развитие творческих способностей у учащихся чрезвычайно важно для их эффективной учебы и будущей профессиональной деятельности. Этому способствует глубокое усвоение учащимися системы знаний, стимулирование их участия в исследованиях, проводимых в учебных заведениях, самостоятельная работа, поддержка научных интересов. </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Во время работы над проектами школьники, закрепляя полученные навыки и умения, развивают собственную инициативу, умение планировать и организовывать свою работу; развивают способность самостоятельно и творчески мыслить. При этом формируются деловые и личностные качества будущего работника: предприимчивость, уверенность в своих силах, работоспособность, ответственность, практичность, </w:t>
      </w:r>
      <w:proofErr w:type="spellStart"/>
      <w:r w:rsidRPr="00EE3D05">
        <w:rPr>
          <w:rFonts w:ascii="Times New Roman" w:eastAsia="Times New Roman" w:hAnsi="Times New Roman" w:cs="Times New Roman"/>
          <w:sz w:val="28"/>
          <w:szCs w:val="28"/>
          <w:lang w:eastAsia="ru-RU"/>
        </w:rPr>
        <w:t>коммуникативность</w:t>
      </w:r>
      <w:proofErr w:type="spellEnd"/>
      <w:r w:rsidRPr="00EE3D05">
        <w:rPr>
          <w:rFonts w:ascii="Times New Roman" w:eastAsia="Times New Roman" w:hAnsi="Times New Roman" w:cs="Times New Roman"/>
          <w:sz w:val="28"/>
          <w:szCs w:val="28"/>
          <w:lang w:eastAsia="ru-RU"/>
        </w:rPr>
        <w:t>, техническая, технологическая, экономическая грамотность, способность определять значимость, актуальность, новизну выполненной работы, способность работать в коллективе при выполнении группового проекта.</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Приступая к проектной деятельности, отдельные школьники могут испытывать трудности в выборе темы проекта. Поэтому, в соответствии с учебной программой, педагог разрабатывает тематику творческих проектов, чтобы предложить выбор тем и дать детям возможность подумать над ней самостоятельно с учетом своих способностей и возможностей. Разрабатывая тематику творческих проектов, автор стремится, чтобы в неё входили изделия, работа над которыми может сочетаться с изучением творчества ненецких писателей и художников, корректируя выбор темы с учетом возрастных и личностных интересов школьников, обеспечивая тем самым положительную мотивацию в обучении, активизирует самостоятельную творческую деятельность при выполнении работы. </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color w:val="000000"/>
          <w:spacing w:val="-7"/>
          <w:sz w:val="28"/>
          <w:szCs w:val="28"/>
          <w:lang w:eastAsia="ru-RU"/>
        </w:rPr>
        <w:t xml:space="preserve">При </w:t>
      </w:r>
      <w:r w:rsidRPr="00EE3D05">
        <w:rPr>
          <w:rFonts w:ascii="Times New Roman" w:eastAsia="Times New Roman" w:hAnsi="Times New Roman" w:cs="Times New Roman"/>
          <w:spacing w:val="-7"/>
          <w:sz w:val="28"/>
          <w:szCs w:val="28"/>
          <w:lang w:eastAsia="ru-RU"/>
        </w:rPr>
        <w:t xml:space="preserve">выполнении творческих </w:t>
      </w:r>
      <w:r w:rsidRPr="00EE3D05">
        <w:rPr>
          <w:rFonts w:ascii="Times New Roman" w:eastAsia="Times New Roman" w:hAnsi="Times New Roman" w:cs="Times New Roman"/>
          <w:spacing w:val="-4"/>
          <w:sz w:val="28"/>
          <w:szCs w:val="28"/>
          <w:lang w:eastAsia="ru-RU"/>
        </w:rPr>
        <w:t>проектов учитель выделяет</w:t>
      </w:r>
      <w:r w:rsidRPr="00EE3D05">
        <w:rPr>
          <w:rFonts w:ascii="Times New Roman" w:eastAsia="Times New Roman" w:hAnsi="Times New Roman" w:cs="Times New Roman"/>
          <w:color w:val="000000"/>
          <w:spacing w:val="-4"/>
          <w:sz w:val="28"/>
          <w:szCs w:val="28"/>
          <w:lang w:eastAsia="ru-RU"/>
        </w:rPr>
        <w:t xml:space="preserve"> три основных этапа проектной дея</w:t>
      </w:r>
      <w:r w:rsidRPr="00EE3D05">
        <w:rPr>
          <w:rFonts w:ascii="Times New Roman" w:eastAsia="Times New Roman" w:hAnsi="Times New Roman" w:cs="Times New Roman"/>
          <w:color w:val="000000"/>
          <w:spacing w:val="-5"/>
          <w:sz w:val="28"/>
          <w:szCs w:val="28"/>
          <w:lang w:eastAsia="ru-RU"/>
        </w:rPr>
        <w:t xml:space="preserve">тельности: организационно-подготовительный, </w:t>
      </w:r>
      <w:r w:rsidRPr="00EE3D05">
        <w:rPr>
          <w:rFonts w:ascii="Times New Roman" w:eastAsia="Times New Roman" w:hAnsi="Times New Roman" w:cs="Times New Roman"/>
          <w:color w:val="000000"/>
          <w:spacing w:val="-5"/>
          <w:sz w:val="28"/>
          <w:szCs w:val="28"/>
          <w:lang w:eastAsia="ru-RU"/>
        </w:rPr>
        <w:lastRenderedPageBreak/>
        <w:t xml:space="preserve">технологический, </w:t>
      </w:r>
      <w:r w:rsidRPr="00EE3D05">
        <w:rPr>
          <w:rFonts w:ascii="Times New Roman" w:eastAsia="Times New Roman" w:hAnsi="Times New Roman" w:cs="Times New Roman"/>
          <w:color w:val="000000"/>
          <w:spacing w:val="-4"/>
          <w:sz w:val="28"/>
          <w:szCs w:val="28"/>
          <w:lang w:eastAsia="ru-RU"/>
        </w:rPr>
        <w:t xml:space="preserve">заключительный. </w:t>
      </w:r>
      <w:r w:rsidRPr="00EE3D05">
        <w:rPr>
          <w:rFonts w:ascii="Times New Roman" w:eastAsia="Times New Roman" w:hAnsi="Times New Roman" w:cs="Times New Roman"/>
          <w:color w:val="000000"/>
          <w:spacing w:val="-3"/>
          <w:sz w:val="28"/>
          <w:szCs w:val="28"/>
          <w:lang w:eastAsia="ru-RU"/>
        </w:rPr>
        <w:t xml:space="preserve">На </w:t>
      </w:r>
      <w:r w:rsidRPr="00EE3D05">
        <w:rPr>
          <w:rFonts w:ascii="Times New Roman" w:eastAsia="Times New Roman" w:hAnsi="Times New Roman" w:cs="Times New Roman"/>
          <w:i/>
          <w:color w:val="000000"/>
          <w:spacing w:val="-3"/>
          <w:sz w:val="28"/>
          <w:szCs w:val="28"/>
          <w:lang w:eastAsia="ru-RU"/>
        </w:rPr>
        <w:t>организационно-подготовительном этапе</w:t>
      </w:r>
      <w:r w:rsidRPr="00EE3D05">
        <w:rPr>
          <w:rFonts w:ascii="Times New Roman" w:eastAsia="Times New Roman" w:hAnsi="Times New Roman" w:cs="Times New Roman"/>
          <w:color w:val="000000"/>
          <w:spacing w:val="-3"/>
          <w:sz w:val="28"/>
          <w:szCs w:val="28"/>
          <w:lang w:eastAsia="ru-RU"/>
        </w:rPr>
        <w:t xml:space="preserve"> перед школьниками ставится проблема - осознание нужд и потребностей. </w:t>
      </w:r>
      <w:r w:rsidRPr="00EE3D05">
        <w:rPr>
          <w:rFonts w:ascii="Times New Roman" w:eastAsia="Times New Roman" w:hAnsi="Times New Roman" w:cs="Times New Roman"/>
          <w:color w:val="000000"/>
          <w:spacing w:val="-4"/>
          <w:sz w:val="28"/>
          <w:szCs w:val="28"/>
          <w:lang w:eastAsia="ru-RU"/>
        </w:rPr>
        <w:t>Здесь школьники должны уяснить, с какой целью им надо изготовить данное изделие</w:t>
      </w:r>
      <w:r w:rsidRPr="00EE3D05">
        <w:rPr>
          <w:rFonts w:ascii="Times New Roman" w:eastAsia="Times New Roman" w:hAnsi="Times New Roman" w:cs="Times New Roman"/>
          <w:color w:val="000000"/>
          <w:spacing w:val="-5"/>
          <w:sz w:val="28"/>
          <w:szCs w:val="28"/>
          <w:lang w:eastAsia="ru-RU"/>
        </w:rPr>
        <w:t xml:space="preserve">, каково его предназначение в их жизни или жизни общества, какова основная задача предстоящей работы. Перед </w:t>
      </w:r>
      <w:proofErr w:type="gramStart"/>
      <w:r w:rsidRPr="00EE3D05">
        <w:rPr>
          <w:rFonts w:ascii="Times New Roman" w:eastAsia="Times New Roman" w:hAnsi="Times New Roman" w:cs="Times New Roman"/>
          <w:color w:val="000000"/>
          <w:spacing w:val="-5"/>
          <w:sz w:val="28"/>
          <w:szCs w:val="28"/>
          <w:lang w:eastAsia="ru-RU"/>
        </w:rPr>
        <w:t>обучающимися</w:t>
      </w:r>
      <w:proofErr w:type="gramEnd"/>
      <w:r w:rsidRPr="00EE3D05">
        <w:rPr>
          <w:rFonts w:ascii="Times New Roman" w:eastAsia="Times New Roman" w:hAnsi="Times New Roman" w:cs="Times New Roman"/>
          <w:color w:val="000000"/>
          <w:spacing w:val="-5"/>
          <w:sz w:val="28"/>
          <w:szCs w:val="28"/>
          <w:lang w:eastAsia="ru-RU"/>
        </w:rPr>
        <w:t xml:space="preserve"> ставится цель – получение в итоге деятельности полезного продукта, который может носить как социальный, так и личностный характер. У</w:t>
      </w:r>
      <w:r w:rsidRPr="00EE3D05">
        <w:rPr>
          <w:rFonts w:ascii="Times New Roman" w:eastAsia="Times New Roman" w:hAnsi="Times New Roman" w:cs="Times New Roman"/>
          <w:iCs/>
          <w:color w:val="000000"/>
          <w:spacing w:val="16"/>
          <w:sz w:val="28"/>
          <w:szCs w:val="28"/>
          <w:lang w:eastAsia="ru-RU"/>
        </w:rPr>
        <w:t xml:space="preserve">чащиеся </w:t>
      </w:r>
      <w:r w:rsidRPr="00EE3D05">
        <w:rPr>
          <w:rFonts w:ascii="Times New Roman" w:eastAsia="Times New Roman" w:hAnsi="Times New Roman" w:cs="Times New Roman"/>
          <w:color w:val="000000"/>
          <w:spacing w:val="16"/>
          <w:sz w:val="28"/>
          <w:szCs w:val="28"/>
          <w:lang w:eastAsia="ru-RU"/>
        </w:rPr>
        <w:t>обобщают изученный материал,</w:t>
      </w:r>
      <w:r w:rsidRPr="00EE3D05">
        <w:rPr>
          <w:rFonts w:ascii="Times New Roman" w:eastAsia="Times New Roman" w:hAnsi="Times New Roman" w:cs="Times New Roman"/>
          <w:color w:val="000000"/>
          <w:spacing w:val="-2"/>
          <w:sz w:val="28"/>
          <w:szCs w:val="28"/>
          <w:lang w:eastAsia="ru-RU"/>
        </w:rPr>
        <w:t xml:space="preserve"> проводят </w:t>
      </w:r>
      <w:proofErr w:type="gramStart"/>
      <w:r w:rsidRPr="00EE3D05">
        <w:rPr>
          <w:rFonts w:ascii="Times New Roman" w:eastAsia="Times New Roman" w:hAnsi="Times New Roman" w:cs="Times New Roman"/>
          <w:color w:val="000000"/>
          <w:spacing w:val="-2"/>
          <w:sz w:val="28"/>
          <w:szCs w:val="28"/>
          <w:lang w:eastAsia="ru-RU"/>
        </w:rPr>
        <w:t>мини-маркетинговые</w:t>
      </w:r>
      <w:proofErr w:type="gramEnd"/>
      <w:r w:rsidRPr="00EE3D05">
        <w:rPr>
          <w:rFonts w:ascii="Times New Roman" w:eastAsia="Times New Roman" w:hAnsi="Times New Roman" w:cs="Times New Roman"/>
          <w:color w:val="000000"/>
          <w:spacing w:val="-2"/>
          <w:sz w:val="28"/>
          <w:szCs w:val="28"/>
          <w:lang w:eastAsia="ru-RU"/>
        </w:rPr>
        <w:t xml:space="preserve"> исследован</w:t>
      </w:r>
      <w:r w:rsidRPr="00EE3D05">
        <w:rPr>
          <w:rFonts w:ascii="Times New Roman" w:eastAsia="Times New Roman" w:hAnsi="Times New Roman" w:cs="Times New Roman"/>
          <w:color w:val="323232"/>
          <w:spacing w:val="-3"/>
          <w:sz w:val="28"/>
          <w:szCs w:val="28"/>
          <w:lang w:eastAsia="ru-RU"/>
        </w:rPr>
        <w:t xml:space="preserve">ия, </w:t>
      </w:r>
      <w:r w:rsidRPr="00EE3D05">
        <w:rPr>
          <w:rFonts w:ascii="Times New Roman" w:eastAsia="Times New Roman" w:hAnsi="Times New Roman" w:cs="Times New Roman"/>
          <w:spacing w:val="-3"/>
          <w:sz w:val="28"/>
          <w:szCs w:val="28"/>
          <w:lang w:eastAsia="ru-RU"/>
        </w:rPr>
        <w:t>сбор и обработку необходимой информации.</w:t>
      </w:r>
      <w:r w:rsidRPr="00EE3D05">
        <w:rPr>
          <w:rFonts w:ascii="Times New Roman" w:eastAsia="Times New Roman" w:hAnsi="Times New Roman" w:cs="Times New Roman"/>
          <w:color w:val="000000"/>
          <w:spacing w:val="-1"/>
          <w:sz w:val="28"/>
          <w:szCs w:val="28"/>
          <w:lang w:eastAsia="ru-RU"/>
        </w:rPr>
        <w:t xml:space="preserve"> Возникающие образы будущего изделия находят свое </w:t>
      </w:r>
      <w:r w:rsidRPr="00EE3D05">
        <w:rPr>
          <w:rFonts w:ascii="Times New Roman" w:eastAsia="Times New Roman" w:hAnsi="Times New Roman" w:cs="Times New Roman"/>
          <w:color w:val="000000"/>
          <w:spacing w:val="-4"/>
          <w:sz w:val="28"/>
          <w:szCs w:val="28"/>
          <w:lang w:eastAsia="ru-RU"/>
        </w:rPr>
        <w:t xml:space="preserve">воплощение в рисунках и эскизах. Учащиеся предлагают </w:t>
      </w:r>
      <w:r w:rsidRPr="00EE3D05">
        <w:rPr>
          <w:rFonts w:ascii="Times New Roman" w:eastAsia="Times New Roman" w:hAnsi="Times New Roman" w:cs="Times New Roman"/>
          <w:color w:val="000000"/>
          <w:sz w:val="28"/>
          <w:szCs w:val="28"/>
          <w:lang w:eastAsia="ru-RU"/>
        </w:rPr>
        <w:t xml:space="preserve">различные варианты моделей изделия, осуществляют подбор </w:t>
      </w:r>
      <w:r w:rsidRPr="00EE3D05">
        <w:rPr>
          <w:rFonts w:ascii="Times New Roman" w:eastAsia="Times New Roman" w:hAnsi="Times New Roman" w:cs="Times New Roman"/>
          <w:color w:val="000000"/>
          <w:spacing w:val="1"/>
          <w:sz w:val="28"/>
          <w:szCs w:val="28"/>
          <w:lang w:eastAsia="ru-RU"/>
        </w:rPr>
        <w:t>материала</w:t>
      </w:r>
      <w:r w:rsidRPr="00EE3D05">
        <w:rPr>
          <w:rFonts w:ascii="Times New Roman" w:eastAsia="Times New Roman" w:hAnsi="Times New Roman" w:cs="Times New Roman"/>
          <w:color w:val="000000"/>
          <w:sz w:val="28"/>
          <w:szCs w:val="28"/>
          <w:lang w:eastAsia="ru-RU"/>
        </w:rPr>
        <w:t xml:space="preserve"> под руководством педагога</w:t>
      </w:r>
      <w:r w:rsidRPr="00EE3D05">
        <w:rPr>
          <w:rFonts w:ascii="Times New Roman" w:eastAsia="Times New Roman" w:hAnsi="Times New Roman" w:cs="Times New Roman"/>
          <w:color w:val="000000"/>
          <w:spacing w:val="1"/>
          <w:sz w:val="28"/>
          <w:szCs w:val="28"/>
          <w:lang w:eastAsia="ru-RU"/>
        </w:rPr>
        <w:t xml:space="preserve">. Далее </w:t>
      </w:r>
      <w:r w:rsidRPr="00EE3D05">
        <w:rPr>
          <w:rFonts w:ascii="Times New Roman" w:eastAsia="Times New Roman" w:hAnsi="Times New Roman" w:cs="Times New Roman"/>
          <w:sz w:val="28"/>
          <w:szCs w:val="28"/>
          <w:lang w:eastAsia="ru-RU"/>
        </w:rPr>
        <w:t>школьники</w:t>
      </w:r>
      <w:r w:rsidRPr="00EE3D05">
        <w:rPr>
          <w:rFonts w:ascii="Times New Roman" w:eastAsia="Times New Roman" w:hAnsi="Times New Roman" w:cs="Times New Roman"/>
          <w:color w:val="000000"/>
          <w:spacing w:val="-2"/>
          <w:sz w:val="28"/>
          <w:szCs w:val="28"/>
          <w:lang w:eastAsia="ru-RU"/>
        </w:rPr>
        <w:t xml:space="preserve"> планируют</w:t>
      </w:r>
      <w:r w:rsidRPr="00EE3D05">
        <w:rPr>
          <w:rFonts w:ascii="Times New Roman" w:eastAsia="Times New Roman" w:hAnsi="Times New Roman" w:cs="Times New Roman"/>
          <w:color w:val="000000"/>
          <w:spacing w:val="-6"/>
          <w:sz w:val="28"/>
          <w:szCs w:val="28"/>
          <w:lang w:eastAsia="ru-RU"/>
        </w:rPr>
        <w:t xml:space="preserve"> технологию изготовления, осуществляя подбор инструментов и оборудования, определение п</w:t>
      </w:r>
      <w:r w:rsidRPr="00EE3D05">
        <w:rPr>
          <w:rFonts w:ascii="Times New Roman" w:eastAsia="Times New Roman" w:hAnsi="Times New Roman" w:cs="Times New Roman"/>
          <w:color w:val="000000"/>
          <w:spacing w:val="-5"/>
          <w:sz w:val="28"/>
          <w:szCs w:val="28"/>
          <w:lang w:eastAsia="ru-RU"/>
        </w:rPr>
        <w:t>оследовательности технологических операций, выбор оптимально</w:t>
      </w:r>
      <w:r w:rsidRPr="00EE3D05">
        <w:rPr>
          <w:rFonts w:ascii="Times New Roman" w:eastAsia="Times New Roman" w:hAnsi="Times New Roman" w:cs="Times New Roman"/>
          <w:color w:val="000000"/>
          <w:spacing w:val="-6"/>
          <w:sz w:val="28"/>
          <w:szCs w:val="28"/>
          <w:lang w:eastAsia="ru-RU"/>
        </w:rPr>
        <w:t xml:space="preserve">й технологии изготовления изделия. </w:t>
      </w:r>
      <w:r w:rsidRPr="00EE3D05">
        <w:rPr>
          <w:rFonts w:ascii="Times New Roman" w:eastAsia="Times New Roman" w:hAnsi="Times New Roman" w:cs="Times New Roman"/>
          <w:color w:val="000000"/>
          <w:spacing w:val="-2"/>
          <w:sz w:val="28"/>
          <w:szCs w:val="28"/>
          <w:lang w:eastAsia="ru-RU"/>
        </w:rPr>
        <w:t>Результатами деятельности учащихся на первом этапе является приобретен</w:t>
      </w:r>
      <w:r w:rsidRPr="00EE3D05">
        <w:rPr>
          <w:rFonts w:ascii="Times New Roman" w:eastAsia="Times New Roman" w:hAnsi="Times New Roman" w:cs="Times New Roman"/>
          <w:color w:val="000000"/>
          <w:spacing w:val="-5"/>
          <w:sz w:val="28"/>
          <w:szCs w:val="28"/>
          <w:lang w:eastAsia="ru-RU"/>
        </w:rPr>
        <w:t>ие новых знаний и умений, создание документации проекта. На п</w:t>
      </w:r>
      <w:r w:rsidRPr="00EE3D05">
        <w:rPr>
          <w:rFonts w:ascii="Times New Roman" w:eastAsia="Times New Roman" w:hAnsi="Times New Roman" w:cs="Times New Roman"/>
          <w:color w:val="000000"/>
          <w:spacing w:val="-2"/>
          <w:sz w:val="28"/>
          <w:szCs w:val="28"/>
          <w:lang w:eastAsia="ru-RU"/>
        </w:rPr>
        <w:t xml:space="preserve">ротяжении этого этапа школьники учатся производить самоконтроль и самооценку своей деятельности. </w:t>
      </w:r>
      <w:r w:rsidRPr="00EE3D05">
        <w:rPr>
          <w:rFonts w:ascii="Times New Roman" w:eastAsia="Times New Roman" w:hAnsi="Times New Roman" w:cs="Times New Roman"/>
          <w:color w:val="000000"/>
          <w:spacing w:val="-4"/>
          <w:sz w:val="28"/>
          <w:szCs w:val="28"/>
          <w:lang w:eastAsia="ru-RU"/>
        </w:rPr>
        <w:t xml:space="preserve">На </w:t>
      </w:r>
      <w:r w:rsidRPr="00EE3D05">
        <w:rPr>
          <w:rFonts w:ascii="Times New Roman" w:eastAsia="Times New Roman" w:hAnsi="Times New Roman" w:cs="Times New Roman"/>
          <w:i/>
          <w:color w:val="000000"/>
          <w:spacing w:val="-4"/>
          <w:sz w:val="28"/>
          <w:szCs w:val="28"/>
          <w:lang w:eastAsia="ru-RU"/>
        </w:rPr>
        <w:t>технологическом этапе</w:t>
      </w:r>
      <w:r w:rsidRPr="00EE3D05">
        <w:rPr>
          <w:rFonts w:ascii="Times New Roman" w:eastAsia="Times New Roman" w:hAnsi="Times New Roman" w:cs="Times New Roman"/>
          <w:color w:val="000000"/>
          <w:spacing w:val="-4"/>
          <w:sz w:val="28"/>
          <w:szCs w:val="28"/>
          <w:lang w:eastAsia="ru-RU"/>
        </w:rPr>
        <w:t xml:space="preserve"> учащиеся выполняют технологические операции, корректируют свою деятельность, ц</w:t>
      </w:r>
      <w:r w:rsidRPr="00EE3D05">
        <w:rPr>
          <w:rFonts w:ascii="Times New Roman" w:eastAsia="Times New Roman" w:hAnsi="Times New Roman" w:cs="Times New Roman"/>
          <w:color w:val="000000"/>
          <w:spacing w:val="-3"/>
          <w:sz w:val="28"/>
          <w:szCs w:val="28"/>
          <w:lang w:eastAsia="ru-RU"/>
        </w:rPr>
        <w:t>елью которой является качественное и прав</w:t>
      </w:r>
      <w:r w:rsidRPr="00EE3D05">
        <w:rPr>
          <w:rFonts w:ascii="Times New Roman" w:eastAsia="Times New Roman" w:hAnsi="Times New Roman" w:cs="Times New Roman"/>
          <w:color w:val="000000"/>
          <w:spacing w:val="-6"/>
          <w:sz w:val="28"/>
          <w:szCs w:val="28"/>
          <w:lang w:eastAsia="ru-RU"/>
        </w:rPr>
        <w:t xml:space="preserve">ильное выполнение трудовых операций. </w:t>
      </w:r>
      <w:r w:rsidRPr="00EE3D05">
        <w:rPr>
          <w:rFonts w:ascii="Times New Roman" w:eastAsia="Times New Roman" w:hAnsi="Times New Roman" w:cs="Times New Roman"/>
          <w:color w:val="000000"/>
          <w:spacing w:val="-1"/>
          <w:sz w:val="28"/>
          <w:szCs w:val="28"/>
          <w:lang w:eastAsia="ru-RU"/>
        </w:rPr>
        <w:t>Предмет деятельности является создаваемый материальный прод</w:t>
      </w:r>
      <w:r w:rsidRPr="00EE3D05">
        <w:rPr>
          <w:rFonts w:ascii="Times New Roman" w:eastAsia="Times New Roman" w:hAnsi="Times New Roman" w:cs="Times New Roman"/>
          <w:color w:val="323232"/>
          <w:spacing w:val="-4"/>
          <w:sz w:val="28"/>
          <w:szCs w:val="28"/>
          <w:lang w:eastAsia="ru-RU"/>
        </w:rPr>
        <w:t>укт, а р</w:t>
      </w:r>
      <w:r w:rsidRPr="00EE3D05">
        <w:rPr>
          <w:rFonts w:ascii="Times New Roman" w:eastAsia="Times New Roman" w:hAnsi="Times New Roman" w:cs="Times New Roman"/>
          <w:color w:val="000000"/>
          <w:spacing w:val="-5"/>
          <w:sz w:val="28"/>
          <w:szCs w:val="28"/>
          <w:lang w:eastAsia="ru-RU"/>
        </w:rPr>
        <w:t xml:space="preserve">езультатом - приобретение знаний, умений и навыков. </w:t>
      </w:r>
      <w:r w:rsidRPr="00EE3D05">
        <w:rPr>
          <w:rFonts w:ascii="Times New Roman" w:eastAsia="Times New Roman" w:hAnsi="Times New Roman" w:cs="Times New Roman"/>
          <w:color w:val="000000"/>
          <w:spacing w:val="-3"/>
          <w:sz w:val="28"/>
          <w:szCs w:val="28"/>
          <w:lang w:eastAsia="ru-RU"/>
        </w:rPr>
        <w:t xml:space="preserve">На </w:t>
      </w:r>
      <w:r w:rsidRPr="00EE3D05">
        <w:rPr>
          <w:rFonts w:ascii="Times New Roman" w:eastAsia="Times New Roman" w:hAnsi="Times New Roman" w:cs="Times New Roman"/>
          <w:i/>
          <w:color w:val="000000"/>
          <w:spacing w:val="-3"/>
          <w:sz w:val="28"/>
          <w:szCs w:val="28"/>
          <w:lang w:eastAsia="ru-RU"/>
        </w:rPr>
        <w:t>заключительном этапе</w:t>
      </w:r>
      <w:r w:rsidRPr="00EE3D05">
        <w:rPr>
          <w:rFonts w:ascii="Times New Roman" w:eastAsia="Times New Roman" w:hAnsi="Times New Roman" w:cs="Times New Roman"/>
          <w:color w:val="000000"/>
          <w:spacing w:val="-3"/>
          <w:sz w:val="28"/>
          <w:szCs w:val="28"/>
          <w:lang w:eastAsia="ru-RU"/>
        </w:rPr>
        <w:t xml:space="preserve"> происходит окончательный конт</w:t>
      </w:r>
      <w:r w:rsidRPr="00EE3D05">
        <w:rPr>
          <w:rFonts w:ascii="Times New Roman" w:eastAsia="Times New Roman" w:hAnsi="Times New Roman" w:cs="Times New Roman"/>
          <w:color w:val="000000"/>
          <w:spacing w:val="-4"/>
          <w:sz w:val="28"/>
          <w:szCs w:val="28"/>
          <w:lang w:eastAsia="ru-RU"/>
        </w:rPr>
        <w:t>роль, корректирование и апробация проекта. Учащиеся произв</w:t>
      </w:r>
      <w:r w:rsidRPr="00EE3D05">
        <w:rPr>
          <w:rFonts w:ascii="Times New Roman" w:eastAsia="Times New Roman" w:hAnsi="Times New Roman" w:cs="Times New Roman"/>
          <w:color w:val="000000"/>
          <w:spacing w:val="-2"/>
          <w:sz w:val="28"/>
          <w:szCs w:val="28"/>
          <w:lang w:eastAsia="ru-RU"/>
        </w:rPr>
        <w:t xml:space="preserve">одят экономические расчеты, </w:t>
      </w:r>
      <w:r w:rsidRPr="00EE3D05">
        <w:rPr>
          <w:rFonts w:ascii="Times New Roman" w:eastAsia="Times New Roman" w:hAnsi="Times New Roman" w:cs="Times New Roman"/>
          <w:color w:val="000000"/>
          <w:spacing w:val="-3"/>
          <w:sz w:val="28"/>
          <w:szCs w:val="28"/>
          <w:lang w:eastAsia="ru-RU"/>
        </w:rPr>
        <w:t>анализируют проделанную ими работу. По окончании работы над проектом происходит его защита</w:t>
      </w:r>
      <w:r w:rsidRPr="00EE3D05">
        <w:rPr>
          <w:rFonts w:ascii="Times New Roman" w:eastAsia="Times New Roman" w:hAnsi="Times New Roman" w:cs="Times New Roman"/>
          <w:sz w:val="28"/>
          <w:szCs w:val="28"/>
          <w:lang w:eastAsia="ru-RU"/>
        </w:rPr>
        <w:t xml:space="preserve">. </w:t>
      </w:r>
      <w:r w:rsidRPr="00EE3D05">
        <w:rPr>
          <w:rFonts w:ascii="Times New Roman" w:eastAsia="Times New Roman" w:hAnsi="Times New Roman" w:cs="Times New Roman"/>
          <w:color w:val="000000"/>
          <w:spacing w:val="-5"/>
          <w:sz w:val="28"/>
          <w:szCs w:val="28"/>
          <w:lang w:eastAsia="ru-RU"/>
        </w:rPr>
        <w:t xml:space="preserve">Учащиеся должны представить свою работу, убедить в её значимости. </w:t>
      </w:r>
      <w:proofErr w:type="gramStart"/>
      <w:r w:rsidRPr="00EE3D05">
        <w:rPr>
          <w:rFonts w:ascii="Times New Roman" w:eastAsia="Times New Roman" w:hAnsi="Times New Roman" w:cs="Times New Roman"/>
          <w:color w:val="000000"/>
          <w:spacing w:val="-5"/>
          <w:sz w:val="28"/>
          <w:szCs w:val="28"/>
          <w:lang w:eastAsia="ru-RU"/>
        </w:rPr>
        <w:t>При защите проекта необходимо показать свою компетентность в вопросах, касающихся изготовления изделия, раскрыть значение работы с экономической и экологической точек зрения: насколько экологически безопасна работа, с какими затратами была связана.</w:t>
      </w:r>
      <w:proofErr w:type="gramEnd"/>
      <w:r w:rsidRPr="00EE3D05">
        <w:rPr>
          <w:rFonts w:ascii="Times New Roman" w:eastAsia="Times New Roman" w:hAnsi="Times New Roman" w:cs="Times New Roman"/>
          <w:color w:val="000000"/>
          <w:spacing w:val="-5"/>
          <w:sz w:val="28"/>
          <w:szCs w:val="28"/>
          <w:lang w:eastAsia="ru-RU"/>
        </w:rPr>
        <w:t xml:space="preserve"> </w:t>
      </w:r>
      <w:r w:rsidRPr="00EE3D05">
        <w:rPr>
          <w:rFonts w:ascii="Times New Roman" w:eastAsia="Times New Roman" w:hAnsi="Times New Roman" w:cs="Times New Roman"/>
          <w:sz w:val="28"/>
          <w:szCs w:val="28"/>
          <w:lang w:eastAsia="ru-RU"/>
        </w:rPr>
        <w:t>Таким образом, у школьников формируется целостное представление о проекте, происходит осознание законченности и значимости деятельности</w:t>
      </w:r>
      <w:r w:rsidRPr="00EE3D05">
        <w:rPr>
          <w:rFonts w:ascii="Times New Roman" w:eastAsia="Times New Roman" w:hAnsi="Times New Roman" w:cs="Times New Roman"/>
          <w:color w:val="000000"/>
          <w:spacing w:val="1"/>
          <w:sz w:val="28"/>
          <w:szCs w:val="28"/>
          <w:lang w:eastAsia="ru-RU"/>
        </w:rPr>
        <w:t xml:space="preserve">. </w:t>
      </w:r>
      <w:r w:rsidRPr="00EE3D05">
        <w:rPr>
          <w:rFonts w:ascii="Times New Roman" w:eastAsia="Times New Roman" w:hAnsi="Times New Roman" w:cs="Times New Roman"/>
          <w:sz w:val="28"/>
          <w:szCs w:val="28"/>
          <w:lang w:eastAsia="ru-RU"/>
        </w:rPr>
        <w:t xml:space="preserve">Руководство проектной деятельностью обучающихся предполагает комплексное использование методических средств, оказывающих интегративное воздействие на личность ребёнка, что создаёт благоприятные условия для развития его творческой активности. Некоторые результаты проектной деятельности представлены в презентации на сайте автора опыта </w:t>
      </w:r>
      <w:r w:rsidRPr="00EE3D05">
        <w:rPr>
          <w:rFonts w:ascii="Times New Roman" w:eastAsia="Times New Roman" w:hAnsi="Times New Roman" w:cs="Times New Roman"/>
          <w:sz w:val="28"/>
          <w:szCs w:val="28"/>
          <w:lang w:val="en-US" w:eastAsia="ru-RU"/>
        </w:rPr>
        <w:t>http</w:t>
      </w:r>
      <w:r w:rsidRPr="00EE3D05">
        <w:rPr>
          <w:rFonts w:ascii="Times New Roman" w:eastAsia="Times New Roman" w:hAnsi="Times New Roman" w:cs="Times New Roman"/>
          <w:sz w:val="28"/>
          <w:szCs w:val="28"/>
          <w:lang w:eastAsia="ru-RU"/>
        </w:rPr>
        <w:t>://</w:t>
      </w:r>
      <w:proofErr w:type="spellStart"/>
      <w:r w:rsidRPr="00EE3D05">
        <w:rPr>
          <w:rFonts w:ascii="Times New Roman" w:eastAsia="Times New Roman" w:hAnsi="Times New Roman" w:cs="Times New Roman"/>
          <w:sz w:val="28"/>
          <w:szCs w:val="28"/>
          <w:lang w:val="en-US" w:eastAsia="ru-RU"/>
        </w:rPr>
        <w:t>nsportal</w:t>
      </w:r>
      <w:proofErr w:type="spellEnd"/>
      <w:r w:rsidRPr="00EE3D05">
        <w:rPr>
          <w:rFonts w:ascii="Times New Roman" w:eastAsia="Times New Roman" w:hAnsi="Times New Roman" w:cs="Times New Roman"/>
          <w:sz w:val="28"/>
          <w:szCs w:val="28"/>
          <w:lang w:eastAsia="ru-RU"/>
        </w:rPr>
        <w:t>.</w:t>
      </w:r>
      <w:proofErr w:type="spellStart"/>
      <w:r w:rsidRPr="00EE3D05">
        <w:rPr>
          <w:rFonts w:ascii="Times New Roman" w:eastAsia="Times New Roman" w:hAnsi="Times New Roman" w:cs="Times New Roman"/>
          <w:sz w:val="28"/>
          <w:szCs w:val="28"/>
          <w:lang w:val="en-US" w:eastAsia="ru-RU"/>
        </w:rPr>
        <w:t>ru</w:t>
      </w:r>
      <w:proofErr w:type="spellEnd"/>
      <w:r w:rsidRPr="00EE3D05">
        <w:rPr>
          <w:rFonts w:ascii="Times New Roman" w:eastAsia="Times New Roman" w:hAnsi="Times New Roman" w:cs="Times New Roman"/>
          <w:sz w:val="28"/>
          <w:szCs w:val="28"/>
          <w:lang w:eastAsia="ru-RU"/>
        </w:rPr>
        <w:t>/</w:t>
      </w:r>
      <w:proofErr w:type="spellStart"/>
      <w:r w:rsidRPr="00EE3D05">
        <w:rPr>
          <w:rFonts w:ascii="Times New Roman" w:eastAsia="Times New Roman" w:hAnsi="Times New Roman" w:cs="Times New Roman"/>
          <w:sz w:val="28"/>
          <w:szCs w:val="28"/>
          <w:lang w:val="en-US" w:eastAsia="ru-RU"/>
        </w:rPr>
        <w:t>KustL</w:t>
      </w:r>
      <w:proofErr w:type="spellEnd"/>
      <w:r w:rsidRPr="00EE3D05">
        <w:rPr>
          <w:rFonts w:ascii="Times New Roman" w:eastAsia="Times New Roman" w:hAnsi="Times New Roman" w:cs="Times New Roman"/>
          <w:sz w:val="28"/>
          <w:szCs w:val="28"/>
          <w:lang w:eastAsia="ru-RU"/>
        </w:rPr>
        <w:t>.</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FF0000"/>
          <w:sz w:val="28"/>
          <w:szCs w:val="28"/>
          <w:lang w:eastAsia="ru-RU"/>
        </w:rPr>
      </w:pPr>
      <w:r w:rsidRPr="00EE3D05">
        <w:rPr>
          <w:rFonts w:ascii="Times New Roman" w:eastAsia="Times New Roman" w:hAnsi="Times New Roman" w:cs="Times New Roman"/>
          <w:sz w:val="28"/>
          <w:szCs w:val="28"/>
          <w:lang w:eastAsia="ru-RU"/>
        </w:rPr>
        <w:t xml:space="preserve">Совокупность готового изделия и технологической документации составляют творческий проект обучающегося. Проекты могут быть как индивидуальные, так и групповые. Особенно важна роль учителя в организации и управлении работой над групповыми проектами, где от него требуется дифференцированный и индивидуальный подход к ученикам с разным уровнем знаний и готовности к творческой деятельности. Работа в группе организуется поэтапно путем распределения задания внутри группы в </w:t>
      </w:r>
      <w:r w:rsidRPr="00EE3D05">
        <w:rPr>
          <w:rFonts w:ascii="Times New Roman" w:eastAsia="Times New Roman" w:hAnsi="Times New Roman" w:cs="Times New Roman"/>
          <w:sz w:val="28"/>
          <w:szCs w:val="28"/>
          <w:lang w:eastAsia="ru-RU"/>
        </w:rPr>
        <w:lastRenderedPageBreak/>
        <w:t>зависимости от интересов и уровня развития; выполнения индивидуальных заданий; обсуждения индивидуальных результатов работы; обсуждения общего результата и подведение итогов и совместной защиты проекта. Если ученик осознает, что от его работы зависит успех всей группы, то он начинает осознавать степень ответственности не только за свои успехи, но и за результаты окружающих, возникают партнерские отношения, рождается дух коллективного творчества.</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Педагог дополнительного образования в процессе работы над проектом выступает в роли организатора самостоятельной познавательной деятельности школьников. Его профессиональные умения направлены на диагностику деятельности ребят, оказание своевременной помощи, устранение возникающих ошибок, трудностей в получении и применении знаний.</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Важной формой воспитания и развития детей автор считает внеурочную деятельность, которая имеет большие возможности для развития творческих способностей школьников </w:t>
      </w:r>
      <w:r w:rsidRPr="00EE3D05">
        <w:rPr>
          <w:rFonts w:ascii="Times New Roman" w:eastAsia="Times New Roman" w:hAnsi="Times New Roman" w:cs="Times New Roman"/>
          <w:i/>
          <w:sz w:val="28"/>
          <w:szCs w:val="28"/>
          <w:lang w:eastAsia="ru-RU"/>
        </w:rPr>
        <w:t>(Приложение 5)</w:t>
      </w:r>
      <w:r w:rsidRPr="00EE3D05">
        <w:rPr>
          <w:rFonts w:ascii="Times New Roman" w:eastAsia="Times New Roman" w:hAnsi="Times New Roman" w:cs="Times New Roman"/>
          <w:sz w:val="28"/>
          <w:szCs w:val="28"/>
          <w:lang w:eastAsia="ru-RU"/>
        </w:rPr>
        <w:t xml:space="preserve">. На занятиях внеурочной деятельностью, в том числе и в свете введения федеральных государственных образовательных стандартов, педагог осуществляет целенаправленную работу по повышению технологической и художественно-эстетической культуры обучающихся, развитию творческих способностей, художественного вкуса как составной части материальной и духовной культуры. Воспитанники автора опыта имеют опыт участия в выставках и фестивалях прикладного творчества школьного,  муниципального и регионального уровней. Работы детей используются педагогом при проведении мастер-классов на уровне округа. Демонстрация готовых изделий является своеобразным творческим отчёт педагога о деятельности детей на занятиях дополнительного образования. Ни одно изделие не похоже на другое, в каждом из них виден колорит национального ненецкого и </w:t>
      </w:r>
      <w:proofErr w:type="spellStart"/>
      <w:r w:rsidRPr="00EE3D05">
        <w:rPr>
          <w:rFonts w:ascii="Times New Roman" w:eastAsia="Times New Roman" w:hAnsi="Times New Roman" w:cs="Times New Roman"/>
          <w:sz w:val="28"/>
          <w:szCs w:val="28"/>
          <w:lang w:eastAsia="ru-RU"/>
        </w:rPr>
        <w:t>коми</w:t>
      </w:r>
      <w:proofErr w:type="spellEnd"/>
      <w:r w:rsidRPr="00EE3D05">
        <w:rPr>
          <w:rFonts w:ascii="Times New Roman" w:eastAsia="Times New Roman" w:hAnsi="Times New Roman" w:cs="Times New Roman"/>
          <w:sz w:val="28"/>
          <w:szCs w:val="28"/>
          <w:lang w:eastAsia="ru-RU"/>
        </w:rPr>
        <w:t xml:space="preserve"> искусства, присутствует индивидуальность автора, отображены тенденции современного искусства. Проведение выставок, смотров проектов способствует формированию коллективной творческой деятельности, так как их участники обучаются в разных классах, и их сотрудничество способствует развитию способностей, склонностей, исследовательской культуры, обмену интеллектуальным и практическим опытом.</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sz w:val="28"/>
          <w:szCs w:val="28"/>
          <w:lang w:eastAsia="ru-RU"/>
        </w:rPr>
      </w:pP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EE3D05">
        <w:rPr>
          <w:rFonts w:ascii="Times New Roman" w:eastAsia="Times New Roman" w:hAnsi="Times New Roman" w:cs="Times New Roman"/>
          <w:b/>
          <w:sz w:val="28"/>
          <w:szCs w:val="28"/>
          <w:lang w:eastAsia="ru-RU"/>
        </w:rPr>
        <w:t xml:space="preserve">Раздел </w:t>
      </w:r>
      <w:r w:rsidRPr="00EE3D05">
        <w:rPr>
          <w:rFonts w:ascii="Times New Roman" w:eastAsia="Times New Roman" w:hAnsi="Times New Roman" w:cs="Times New Roman"/>
          <w:b/>
          <w:sz w:val="28"/>
          <w:szCs w:val="28"/>
          <w:lang w:val="en-US" w:eastAsia="ru-RU"/>
        </w:rPr>
        <w:t>III</w:t>
      </w:r>
      <w:r w:rsidRPr="00EE3D05">
        <w:rPr>
          <w:rFonts w:ascii="Times New Roman" w:eastAsia="Times New Roman" w:hAnsi="Times New Roman" w:cs="Times New Roman"/>
          <w:b/>
          <w:sz w:val="28"/>
          <w:szCs w:val="28"/>
          <w:lang w:eastAsia="ru-RU"/>
        </w:rPr>
        <w:t>. Результативность опыта</w:t>
      </w:r>
    </w:p>
    <w:p w:rsidR="00EE3D05" w:rsidRPr="00EE3D05" w:rsidRDefault="00EE3D05" w:rsidP="00EE3D05">
      <w:pPr>
        <w:tabs>
          <w:tab w:val="left" w:pos="0"/>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Для определения результативности опыта был взят критерий </w:t>
      </w:r>
      <w:proofErr w:type="spellStart"/>
      <w:r w:rsidRPr="00EE3D05">
        <w:rPr>
          <w:rFonts w:ascii="Times New Roman" w:eastAsia="Times New Roman" w:hAnsi="Times New Roman" w:cs="Times New Roman"/>
          <w:sz w:val="28"/>
          <w:szCs w:val="28"/>
          <w:lang w:eastAsia="ru-RU"/>
        </w:rPr>
        <w:t>сформированности</w:t>
      </w:r>
      <w:proofErr w:type="spellEnd"/>
      <w:r w:rsidRPr="00EE3D05">
        <w:rPr>
          <w:rFonts w:ascii="Times New Roman" w:eastAsia="Times New Roman" w:hAnsi="Times New Roman" w:cs="Times New Roman"/>
          <w:sz w:val="28"/>
          <w:szCs w:val="28"/>
          <w:lang w:eastAsia="ru-RU"/>
        </w:rPr>
        <w:t xml:space="preserve"> творческих способностей учащихся;</w:t>
      </w:r>
    </w:p>
    <w:p w:rsidR="00EE3D05" w:rsidRPr="00EE3D05" w:rsidRDefault="00EE3D05" w:rsidP="00EE3D05">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E3D05">
        <w:rPr>
          <w:rFonts w:ascii="Times New Roman" w:eastAsia="Times New Roman" w:hAnsi="Times New Roman" w:cs="Times New Roman"/>
          <w:color w:val="000000"/>
          <w:sz w:val="28"/>
          <w:szCs w:val="28"/>
          <w:lang w:eastAsia="ru-RU"/>
        </w:rPr>
        <w:t xml:space="preserve">Проведенный анализ деятельности за 1,5 года работы автора в должности педагога дополнительного образования позволяет констатировать положительную динамику освоения воспитанниками дополнительной образовательной программы. </w:t>
      </w:r>
      <w:proofErr w:type="gramStart"/>
      <w:r w:rsidRPr="00EE3D05">
        <w:rPr>
          <w:rFonts w:ascii="Times New Roman" w:eastAsia="Times New Roman" w:hAnsi="Times New Roman" w:cs="Times New Roman"/>
          <w:color w:val="000000"/>
          <w:sz w:val="28"/>
          <w:szCs w:val="28"/>
          <w:lang w:eastAsia="ru-RU"/>
        </w:rPr>
        <w:t>Обучающиеся от владения элементарными навыками перешли к овладению навыками в достаточной степени.</w:t>
      </w:r>
      <w:proofErr w:type="gramEnd"/>
      <w:r w:rsidRPr="00EE3D05">
        <w:rPr>
          <w:rFonts w:ascii="Times New Roman" w:eastAsia="Times New Roman" w:hAnsi="Times New Roman" w:cs="Times New Roman"/>
          <w:color w:val="000000"/>
          <w:sz w:val="28"/>
          <w:szCs w:val="28"/>
          <w:lang w:eastAsia="ru-RU"/>
        </w:rPr>
        <w:t xml:space="preserve"> Важным показателем является уровень проектных работ, представленных школьниками на фестивалях и выставках. В течение полутора лет автором </w:t>
      </w:r>
      <w:r w:rsidRPr="00EE3D05">
        <w:rPr>
          <w:rFonts w:ascii="Times New Roman" w:eastAsia="Times New Roman" w:hAnsi="Times New Roman" w:cs="Times New Roman"/>
          <w:color w:val="000000"/>
          <w:sz w:val="28"/>
          <w:szCs w:val="28"/>
          <w:lang w:eastAsia="ru-RU"/>
        </w:rPr>
        <w:lastRenderedPageBreak/>
        <w:t>подготовлены участники различных мероприятий, где демонстрируют мастерское владение осваиваемым видом 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4"/>
        <w:gridCol w:w="2948"/>
        <w:gridCol w:w="4719"/>
      </w:tblGrid>
      <w:tr w:rsidR="00EE3D05" w:rsidRPr="00EE3D05" w:rsidTr="00EE3D05">
        <w:trPr>
          <w:trHeight w:val="20"/>
        </w:trPr>
        <w:tc>
          <w:tcPr>
            <w:tcW w:w="791" w:type="pct"/>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jc w:val="center"/>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Год</w:t>
            </w:r>
          </w:p>
        </w:tc>
        <w:tc>
          <w:tcPr>
            <w:tcW w:w="1224" w:type="pct"/>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jc w:val="center"/>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Уровень мероприятия</w:t>
            </w:r>
          </w:p>
        </w:tc>
        <w:tc>
          <w:tcPr>
            <w:tcW w:w="1959" w:type="pct"/>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jc w:val="center"/>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Тема мероприятия</w:t>
            </w:r>
          </w:p>
        </w:tc>
      </w:tr>
      <w:tr w:rsidR="00EE3D05" w:rsidRPr="00EE3D05" w:rsidTr="00EE3D05">
        <w:trPr>
          <w:trHeight w:val="20"/>
        </w:trPr>
        <w:tc>
          <w:tcPr>
            <w:tcW w:w="791" w:type="pct"/>
            <w:vMerge w:val="restart"/>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jc w:val="center"/>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2013</w:t>
            </w:r>
          </w:p>
        </w:tc>
        <w:tc>
          <w:tcPr>
            <w:tcW w:w="1224" w:type="pct"/>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Региональный</w:t>
            </w:r>
          </w:p>
        </w:tc>
        <w:tc>
          <w:tcPr>
            <w:tcW w:w="1959" w:type="pct"/>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Окружная выставка творческих работ «Мастер и подмастерье»</w:t>
            </w:r>
          </w:p>
        </w:tc>
      </w:tr>
      <w:tr w:rsidR="00EE3D05" w:rsidRPr="00EE3D05" w:rsidTr="00EE3D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rPr>
                <w:rFonts w:ascii="Times New Roman" w:eastAsia="Times New Roman" w:hAnsi="Times New Roman" w:cs="Times New Roman"/>
                <w:sz w:val="28"/>
                <w:szCs w:val="28"/>
                <w:lang w:eastAsia="ru-RU"/>
              </w:rPr>
            </w:pPr>
          </w:p>
        </w:tc>
        <w:tc>
          <w:tcPr>
            <w:tcW w:w="1224" w:type="pct"/>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Муниципальный</w:t>
            </w:r>
          </w:p>
        </w:tc>
        <w:tc>
          <w:tcPr>
            <w:tcW w:w="1959" w:type="pct"/>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Выставка народного декоративного творчества «Юные умельцы Заполярья»</w:t>
            </w:r>
          </w:p>
        </w:tc>
      </w:tr>
      <w:tr w:rsidR="00EE3D05" w:rsidRPr="00EE3D05" w:rsidTr="00EE3D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rPr>
                <w:rFonts w:ascii="Times New Roman" w:eastAsia="Times New Roman" w:hAnsi="Times New Roman" w:cs="Times New Roman"/>
                <w:sz w:val="28"/>
                <w:szCs w:val="28"/>
                <w:lang w:eastAsia="ru-RU"/>
              </w:rPr>
            </w:pPr>
          </w:p>
        </w:tc>
        <w:tc>
          <w:tcPr>
            <w:tcW w:w="1224" w:type="pct"/>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Школьный</w:t>
            </w:r>
          </w:p>
        </w:tc>
        <w:tc>
          <w:tcPr>
            <w:tcW w:w="1959" w:type="pct"/>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Школьный конкурс «</w:t>
            </w:r>
            <w:proofErr w:type="spellStart"/>
            <w:r w:rsidRPr="00EE3D05">
              <w:rPr>
                <w:rFonts w:ascii="Times New Roman" w:eastAsia="Times New Roman" w:hAnsi="Times New Roman" w:cs="Times New Roman"/>
                <w:sz w:val="28"/>
                <w:szCs w:val="28"/>
                <w:lang w:eastAsia="ru-RU"/>
              </w:rPr>
              <w:t>Валентинка</w:t>
            </w:r>
            <w:proofErr w:type="spellEnd"/>
            <w:r w:rsidRPr="00EE3D05">
              <w:rPr>
                <w:rFonts w:ascii="Times New Roman" w:eastAsia="Times New Roman" w:hAnsi="Times New Roman" w:cs="Times New Roman"/>
                <w:sz w:val="28"/>
                <w:szCs w:val="28"/>
                <w:lang w:eastAsia="ru-RU"/>
              </w:rPr>
              <w:t xml:space="preserve"> моему лучшему другу»</w:t>
            </w:r>
          </w:p>
        </w:tc>
      </w:tr>
      <w:tr w:rsidR="00EE3D05" w:rsidRPr="00EE3D05" w:rsidTr="00EE3D05">
        <w:trPr>
          <w:trHeight w:val="20"/>
        </w:trPr>
        <w:tc>
          <w:tcPr>
            <w:tcW w:w="791" w:type="pct"/>
            <w:vMerge w:val="restart"/>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jc w:val="center"/>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2014</w:t>
            </w:r>
          </w:p>
        </w:tc>
        <w:tc>
          <w:tcPr>
            <w:tcW w:w="1224" w:type="pct"/>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Региональный</w:t>
            </w:r>
          </w:p>
        </w:tc>
        <w:tc>
          <w:tcPr>
            <w:tcW w:w="1959" w:type="pct"/>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Выставка творческих работ «Мастер и подмастерье»</w:t>
            </w:r>
          </w:p>
        </w:tc>
      </w:tr>
      <w:tr w:rsidR="00EE3D05" w:rsidRPr="00EE3D05" w:rsidTr="00EE3D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rPr>
                <w:rFonts w:ascii="Times New Roman" w:eastAsia="Times New Roman" w:hAnsi="Times New Roman" w:cs="Times New Roman"/>
                <w:sz w:val="28"/>
                <w:szCs w:val="28"/>
                <w:lang w:eastAsia="ru-RU"/>
              </w:rPr>
            </w:pPr>
          </w:p>
        </w:tc>
        <w:tc>
          <w:tcPr>
            <w:tcW w:w="1224" w:type="pct"/>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Региональный</w:t>
            </w:r>
          </w:p>
        </w:tc>
        <w:tc>
          <w:tcPr>
            <w:tcW w:w="1959" w:type="pct"/>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Окружной конкурс-выставка мягкой игрушки «Волшебство своими руками»</w:t>
            </w:r>
          </w:p>
        </w:tc>
      </w:tr>
      <w:tr w:rsidR="00EE3D05" w:rsidRPr="00EE3D05" w:rsidTr="00EE3D0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rPr>
                <w:rFonts w:ascii="Times New Roman" w:eastAsia="Times New Roman" w:hAnsi="Times New Roman" w:cs="Times New Roman"/>
                <w:sz w:val="28"/>
                <w:szCs w:val="28"/>
                <w:lang w:eastAsia="ru-RU"/>
              </w:rPr>
            </w:pPr>
          </w:p>
        </w:tc>
        <w:tc>
          <w:tcPr>
            <w:tcW w:w="1224" w:type="pct"/>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Школьный</w:t>
            </w:r>
          </w:p>
        </w:tc>
        <w:tc>
          <w:tcPr>
            <w:tcW w:w="1959" w:type="pct"/>
            <w:tcBorders>
              <w:top w:val="single" w:sz="4" w:space="0" w:color="000000"/>
              <w:left w:val="single" w:sz="4" w:space="0" w:color="000000"/>
              <w:bottom w:val="single" w:sz="4" w:space="0" w:color="000000"/>
              <w:right w:val="single" w:sz="4" w:space="0" w:color="000000"/>
            </w:tcBorders>
            <w:vAlign w:val="center"/>
            <w:hideMark/>
          </w:tcPr>
          <w:p w:rsidR="00EE3D05" w:rsidRPr="00EE3D05" w:rsidRDefault="00EE3D05" w:rsidP="00EE3D05">
            <w:pPr>
              <w:spacing w:after="0" w:line="240" w:lineRule="auto"/>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Школьное мероприятие «Милым, добрым, ласковым»</w:t>
            </w:r>
          </w:p>
        </w:tc>
      </w:tr>
    </w:tbl>
    <w:p w:rsidR="00EE3D05" w:rsidRPr="00EE3D05" w:rsidRDefault="00EE3D05" w:rsidP="00EE3D05">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EE3D05" w:rsidRPr="00EE3D05" w:rsidRDefault="00EE3D05" w:rsidP="00EE3D05">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Для оценки уровня </w:t>
      </w:r>
      <w:proofErr w:type="spellStart"/>
      <w:r w:rsidRPr="00EE3D05">
        <w:rPr>
          <w:rFonts w:ascii="Times New Roman" w:eastAsia="Times New Roman" w:hAnsi="Times New Roman" w:cs="Times New Roman"/>
          <w:sz w:val="28"/>
          <w:szCs w:val="28"/>
          <w:lang w:eastAsia="ru-RU"/>
        </w:rPr>
        <w:t>сформированности</w:t>
      </w:r>
      <w:proofErr w:type="spellEnd"/>
      <w:r w:rsidRPr="00EE3D05">
        <w:rPr>
          <w:rFonts w:ascii="Times New Roman" w:eastAsia="Times New Roman" w:hAnsi="Times New Roman" w:cs="Times New Roman"/>
          <w:sz w:val="28"/>
          <w:szCs w:val="28"/>
          <w:lang w:eastAsia="ru-RU"/>
        </w:rPr>
        <w:t xml:space="preserve"> творческих способностей была взята методика </w:t>
      </w:r>
      <w:proofErr w:type="spellStart"/>
      <w:r w:rsidRPr="00EE3D05">
        <w:rPr>
          <w:rFonts w:ascii="Times New Roman" w:eastAsia="Times New Roman" w:hAnsi="Times New Roman" w:cs="Times New Roman"/>
          <w:sz w:val="28"/>
          <w:szCs w:val="28"/>
          <w:lang w:eastAsia="ru-RU"/>
        </w:rPr>
        <w:t>Торренса</w:t>
      </w:r>
      <w:proofErr w:type="spellEnd"/>
      <w:r w:rsidRPr="00EE3D05">
        <w:rPr>
          <w:rFonts w:ascii="Times New Roman" w:eastAsia="Times New Roman" w:hAnsi="Times New Roman" w:cs="Times New Roman"/>
          <w:sz w:val="28"/>
          <w:szCs w:val="28"/>
          <w:lang w:eastAsia="ru-RU"/>
        </w:rPr>
        <w:t xml:space="preserve">.  Анализ уровня креативности осуществлялся по показателям: </w:t>
      </w:r>
    </w:p>
    <w:p w:rsidR="00EE3D05" w:rsidRPr="00EE3D05" w:rsidRDefault="00EE3D05" w:rsidP="00EE3D05">
      <w:pPr>
        <w:numPr>
          <w:ilvl w:val="0"/>
          <w:numId w:val="3"/>
        </w:numPr>
        <w:tabs>
          <w:tab w:val="left" w:pos="993"/>
        </w:tabs>
        <w:spacing w:after="0" w:line="240" w:lineRule="auto"/>
        <w:ind w:left="709"/>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оригинальность </w:t>
      </w:r>
      <w:proofErr w:type="gramStart"/>
      <w:r w:rsidRPr="00EE3D05">
        <w:rPr>
          <w:rFonts w:ascii="Times New Roman" w:eastAsia="Times New Roman" w:hAnsi="Times New Roman" w:cs="Times New Roman"/>
          <w:sz w:val="28"/>
          <w:szCs w:val="28"/>
          <w:lang w:eastAsia="ru-RU"/>
        </w:rPr>
        <w:t>–с</w:t>
      </w:r>
      <w:proofErr w:type="gramEnd"/>
      <w:r w:rsidRPr="00EE3D05">
        <w:rPr>
          <w:rFonts w:ascii="Times New Roman" w:eastAsia="Times New Roman" w:hAnsi="Times New Roman" w:cs="Times New Roman"/>
          <w:sz w:val="28"/>
          <w:szCs w:val="28"/>
          <w:lang w:eastAsia="ru-RU"/>
        </w:rPr>
        <w:t>пособность выдвигать идеи;</w:t>
      </w:r>
    </w:p>
    <w:p w:rsidR="00EE3D05" w:rsidRPr="00EE3D05" w:rsidRDefault="00EE3D05" w:rsidP="00EE3D05">
      <w:pPr>
        <w:numPr>
          <w:ilvl w:val="0"/>
          <w:numId w:val="3"/>
        </w:numPr>
        <w:tabs>
          <w:tab w:val="left" w:pos="993"/>
        </w:tabs>
        <w:spacing w:after="0" w:line="240" w:lineRule="auto"/>
        <w:ind w:left="709"/>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разработанность – тщательность разработки ответа;</w:t>
      </w:r>
    </w:p>
    <w:p w:rsidR="00EE3D05" w:rsidRPr="00EE3D05" w:rsidRDefault="00EE3D05" w:rsidP="00EE3D05">
      <w:pPr>
        <w:numPr>
          <w:ilvl w:val="0"/>
          <w:numId w:val="3"/>
        </w:numPr>
        <w:tabs>
          <w:tab w:val="left" w:pos="993"/>
        </w:tabs>
        <w:spacing w:after="0" w:line="240" w:lineRule="auto"/>
        <w:ind w:left="709"/>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беглость – число завершенных фигур;</w:t>
      </w:r>
    </w:p>
    <w:p w:rsidR="00EE3D05" w:rsidRPr="00EE3D05" w:rsidRDefault="00EE3D05" w:rsidP="00EE3D05">
      <w:pPr>
        <w:numPr>
          <w:ilvl w:val="0"/>
          <w:numId w:val="3"/>
        </w:numPr>
        <w:tabs>
          <w:tab w:val="left" w:pos="993"/>
        </w:tabs>
        <w:spacing w:after="0" w:line="240" w:lineRule="auto"/>
        <w:ind w:left="709"/>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гибкость </w:t>
      </w:r>
      <w:proofErr w:type="gramStart"/>
      <w:r w:rsidRPr="00EE3D05">
        <w:rPr>
          <w:rFonts w:ascii="Times New Roman" w:eastAsia="Times New Roman" w:hAnsi="Times New Roman" w:cs="Times New Roman"/>
          <w:sz w:val="28"/>
          <w:szCs w:val="28"/>
          <w:lang w:eastAsia="ru-RU"/>
        </w:rPr>
        <w:t>–р</w:t>
      </w:r>
      <w:proofErr w:type="gramEnd"/>
      <w:r w:rsidRPr="00EE3D05">
        <w:rPr>
          <w:rFonts w:ascii="Times New Roman" w:eastAsia="Times New Roman" w:hAnsi="Times New Roman" w:cs="Times New Roman"/>
          <w:sz w:val="28"/>
          <w:szCs w:val="28"/>
          <w:lang w:eastAsia="ru-RU"/>
        </w:rPr>
        <w:t>азнообразие идей.</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 xml:space="preserve">В тестировании принимали участие </w:t>
      </w:r>
      <w:proofErr w:type="gramStart"/>
      <w:r w:rsidRPr="00EE3D05">
        <w:rPr>
          <w:rFonts w:ascii="Times New Roman" w:eastAsia="Times New Roman" w:hAnsi="Times New Roman" w:cs="Times New Roman"/>
          <w:sz w:val="28"/>
          <w:szCs w:val="28"/>
          <w:lang w:eastAsia="ru-RU"/>
        </w:rPr>
        <w:t>обучающиеся</w:t>
      </w:r>
      <w:proofErr w:type="gramEnd"/>
      <w:r w:rsidRPr="00EE3D05">
        <w:rPr>
          <w:rFonts w:ascii="Times New Roman" w:eastAsia="Times New Roman" w:hAnsi="Times New Roman" w:cs="Times New Roman"/>
          <w:sz w:val="28"/>
          <w:szCs w:val="28"/>
          <w:lang w:eastAsia="ru-RU"/>
        </w:rPr>
        <w:t xml:space="preserve"> 5-6 классов (2013 год). Повторное тестирование школьников проведено в январе 2015 года. Результаты тестирования показали, что показатели беглости и гибкости соответствуют возрасту </w:t>
      </w:r>
      <w:proofErr w:type="gramStart"/>
      <w:r w:rsidRPr="00EE3D05">
        <w:rPr>
          <w:rFonts w:ascii="Times New Roman" w:eastAsia="Times New Roman" w:hAnsi="Times New Roman" w:cs="Times New Roman"/>
          <w:sz w:val="28"/>
          <w:szCs w:val="28"/>
          <w:lang w:eastAsia="ru-RU"/>
        </w:rPr>
        <w:t>обучающихся</w:t>
      </w:r>
      <w:proofErr w:type="gramEnd"/>
      <w:r w:rsidRPr="00EE3D05">
        <w:rPr>
          <w:rFonts w:ascii="Times New Roman" w:eastAsia="Times New Roman" w:hAnsi="Times New Roman" w:cs="Times New Roman"/>
          <w:sz w:val="28"/>
          <w:szCs w:val="28"/>
          <w:lang w:eastAsia="ru-RU"/>
        </w:rPr>
        <w:t>, а результаты по показателям оригинальность / разработанность возросли в категории высокого уровня с 5% / 11% до 17% / 28% и уменьшились в категории низкого уровня с 56% / 28 % до 36% / 18% .</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alibri" w:eastAsia="Calibri" w:hAnsi="Calibri" w:cs="Times New Roman"/>
          <w:bCs/>
          <w:color w:val="000000"/>
          <w:sz w:val="28"/>
          <w:szCs w:val="28"/>
        </w:rPr>
      </w:pPr>
      <w:proofErr w:type="gramStart"/>
      <w:r w:rsidRPr="00EE3D05">
        <w:rPr>
          <w:rFonts w:ascii="Calibri" w:eastAsia="Calibri" w:hAnsi="Calibri" w:cs="Times New Roman"/>
          <w:color w:val="000000"/>
          <w:sz w:val="28"/>
          <w:szCs w:val="28"/>
        </w:rPr>
        <w:t>Данные показатели свидетельствуют о том, что в процессе работы педагога по развитию творческих способностей учащихся на занятиях дополнительного образования  дифференцированный подход дает положительные результаты</w:t>
      </w:r>
      <w:r w:rsidRPr="00EE3D05">
        <w:rPr>
          <w:rFonts w:ascii="Calibri" w:eastAsia="Calibri" w:hAnsi="Calibri" w:cs="Times New Roman"/>
          <w:sz w:val="28"/>
          <w:szCs w:val="28"/>
        </w:rPr>
        <w:t xml:space="preserve">: </w:t>
      </w:r>
      <w:r w:rsidRPr="00EE3D05">
        <w:rPr>
          <w:rFonts w:ascii="Calibri" w:eastAsia="Calibri" w:hAnsi="Calibri" w:cs="Times New Roman"/>
          <w:bCs/>
          <w:color w:val="000000"/>
          <w:sz w:val="28"/>
          <w:szCs w:val="28"/>
        </w:rPr>
        <w:t>предотвращаются пробелы в знаниях, умениях и навыках школьников, развиваются творческие способности и интересы учащихся; более рационально используется учебное время, происходит вовлечение всех учащихся в активную творческую деятельность, что способствует раскрытию индивидуальных качеств каждого ребенка.</w:t>
      </w:r>
      <w:proofErr w:type="gramEnd"/>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8"/>
          <w:szCs w:val="28"/>
          <w:lang w:eastAsia="ru-RU"/>
        </w:rPr>
      </w:pPr>
      <w:r w:rsidRPr="00EE3D05">
        <w:rPr>
          <w:rFonts w:ascii="Times New Roman" w:eastAsia="Times New Roman" w:hAnsi="Times New Roman" w:cs="Times New Roman"/>
          <w:b/>
          <w:sz w:val="28"/>
          <w:szCs w:val="28"/>
          <w:lang w:eastAsia="ru-RU"/>
        </w:rPr>
        <w:t>Список литературы</w:t>
      </w:r>
    </w:p>
    <w:p w:rsidR="00EE3D05" w:rsidRPr="00EE3D05" w:rsidRDefault="00EE3D05" w:rsidP="00EE3D05">
      <w:pPr>
        <w:numPr>
          <w:ilvl w:val="0"/>
          <w:numId w:val="4"/>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lastRenderedPageBreak/>
        <w:t xml:space="preserve">Дидактика средней школы: некоторые </w:t>
      </w:r>
      <w:proofErr w:type="spellStart"/>
      <w:r w:rsidRPr="00EE3D05">
        <w:rPr>
          <w:rFonts w:ascii="Times New Roman" w:eastAsia="Times New Roman" w:hAnsi="Times New Roman" w:cs="Times New Roman"/>
          <w:sz w:val="28"/>
          <w:szCs w:val="28"/>
          <w:lang w:eastAsia="ru-RU"/>
        </w:rPr>
        <w:t>пробл</w:t>
      </w:r>
      <w:proofErr w:type="spellEnd"/>
      <w:r w:rsidRPr="00EE3D05">
        <w:rPr>
          <w:rFonts w:ascii="Times New Roman" w:eastAsia="Times New Roman" w:hAnsi="Times New Roman" w:cs="Times New Roman"/>
          <w:sz w:val="28"/>
          <w:szCs w:val="28"/>
          <w:lang w:eastAsia="ru-RU"/>
        </w:rPr>
        <w:t>. соврем</w:t>
      </w:r>
      <w:proofErr w:type="gramStart"/>
      <w:r w:rsidRPr="00EE3D05">
        <w:rPr>
          <w:rFonts w:ascii="Times New Roman" w:eastAsia="Times New Roman" w:hAnsi="Times New Roman" w:cs="Times New Roman"/>
          <w:sz w:val="28"/>
          <w:szCs w:val="28"/>
          <w:lang w:eastAsia="ru-RU"/>
        </w:rPr>
        <w:t>.</w:t>
      </w:r>
      <w:proofErr w:type="gramEnd"/>
      <w:r w:rsidRPr="00EE3D05">
        <w:rPr>
          <w:rFonts w:ascii="Times New Roman" w:eastAsia="Times New Roman" w:hAnsi="Times New Roman" w:cs="Times New Roman"/>
          <w:sz w:val="28"/>
          <w:szCs w:val="28"/>
          <w:lang w:eastAsia="ru-RU"/>
        </w:rPr>
        <w:t xml:space="preserve"> </w:t>
      </w:r>
      <w:proofErr w:type="gramStart"/>
      <w:r w:rsidRPr="00EE3D05">
        <w:rPr>
          <w:rFonts w:ascii="Times New Roman" w:eastAsia="Times New Roman" w:hAnsi="Times New Roman" w:cs="Times New Roman"/>
          <w:sz w:val="28"/>
          <w:szCs w:val="28"/>
          <w:lang w:eastAsia="ru-RU"/>
        </w:rPr>
        <w:t>д</w:t>
      </w:r>
      <w:proofErr w:type="gramEnd"/>
      <w:r w:rsidRPr="00EE3D05">
        <w:rPr>
          <w:rFonts w:ascii="Times New Roman" w:eastAsia="Times New Roman" w:hAnsi="Times New Roman" w:cs="Times New Roman"/>
          <w:sz w:val="28"/>
          <w:szCs w:val="28"/>
          <w:lang w:eastAsia="ru-RU"/>
        </w:rPr>
        <w:t xml:space="preserve">идактики : учеб. пособие для </w:t>
      </w:r>
      <w:proofErr w:type="spellStart"/>
      <w:r w:rsidRPr="00EE3D05">
        <w:rPr>
          <w:rFonts w:ascii="Times New Roman" w:eastAsia="Times New Roman" w:hAnsi="Times New Roman" w:cs="Times New Roman"/>
          <w:sz w:val="28"/>
          <w:szCs w:val="28"/>
          <w:lang w:eastAsia="ru-RU"/>
        </w:rPr>
        <w:t>пед</w:t>
      </w:r>
      <w:proofErr w:type="spellEnd"/>
      <w:r w:rsidRPr="00EE3D05">
        <w:rPr>
          <w:rFonts w:ascii="Times New Roman" w:eastAsia="Times New Roman" w:hAnsi="Times New Roman" w:cs="Times New Roman"/>
          <w:sz w:val="28"/>
          <w:szCs w:val="28"/>
          <w:lang w:eastAsia="ru-RU"/>
        </w:rPr>
        <w:t>. ин-</w:t>
      </w:r>
      <w:proofErr w:type="spellStart"/>
      <w:r w:rsidRPr="00EE3D05">
        <w:rPr>
          <w:rFonts w:ascii="Times New Roman" w:eastAsia="Times New Roman" w:hAnsi="Times New Roman" w:cs="Times New Roman"/>
          <w:sz w:val="28"/>
          <w:szCs w:val="28"/>
          <w:lang w:eastAsia="ru-RU"/>
        </w:rPr>
        <w:t>тов</w:t>
      </w:r>
      <w:proofErr w:type="spellEnd"/>
      <w:r w:rsidRPr="00EE3D05">
        <w:rPr>
          <w:rFonts w:ascii="Times New Roman" w:eastAsia="Times New Roman" w:hAnsi="Times New Roman" w:cs="Times New Roman"/>
          <w:sz w:val="28"/>
          <w:szCs w:val="28"/>
          <w:lang w:eastAsia="ru-RU"/>
        </w:rPr>
        <w:t xml:space="preserve"> /В.В. Краевский, И.Я. </w:t>
      </w:r>
      <w:proofErr w:type="spellStart"/>
      <w:r w:rsidRPr="00EE3D05">
        <w:rPr>
          <w:rFonts w:ascii="Times New Roman" w:eastAsia="Times New Roman" w:hAnsi="Times New Roman" w:cs="Times New Roman"/>
          <w:sz w:val="28"/>
          <w:szCs w:val="28"/>
          <w:lang w:eastAsia="ru-RU"/>
        </w:rPr>
        <w:t>Лернер</w:t>
      </w:r>
      <w:proofErr w:type="spellEnd"/>
      <w:r w:rsidRPr="00EE3D05">
        <w:rPr>
          <w:rFonts w:ascii="Times New Roman" w:eastAsia="Times New Roman" w:hAnsi="Times New Roman" w:cs="Times New Roman"/>
          <w:sz w:val="28"/>
          <w:szCs w:val="28"/>
          <w:lang w:eastAsia="ru-RU"/>
        </w:rPr>
        <w:t xml:space="preserve">, М.Н. </w:t>
      </w:r>
      <w:proofErr w:type="spellStart"/>
      <w:r w:rsidRPr="00EE3D05">
        <w:rPr>
          <w:rFonts w:ascii="Times New Roman" w:eastAsia="Times New Roman" w:hAnsi="Times New Roman" w:cs="Times New Roman"/>
          <w:sz w:val="28"/>
          <w:szCs w:val="28"/>
          <w:lang w:eastAsia="ru-RU"/>
        </w:rPr>
        <w:t>Скаткин</w:t>
      </w:r>
      <w:proofErr w:type="spellEnd"/>
      <w:r w:rsidRPr="00EE3D05">
        <w:rPr>
          <w:rFonts w:ascii="Times New Roman" w:eastAsia="Times New Roman" w:hAnsi="Times New Roman" w:cs="Times New Roman"/>
          <w:sz w:val="28"/>
          <w:szCs w:val="28"/>
          <w:lang w:eastAsia="ru-RU"/>
        </w:rPr>
        <w:t>. - М.</w:t>
      </w:r>
      <w:proofErr w:type="gramStart"/>
      <w:r w:rsidRPr="00EE3D05">
        <w:rPr>
          <w:rFonts w:ascii="Times New Roman" w:eastAsia="Times New Roman" w:hAnsi="Times New Roman" w:cs="Times New Roman"/>
          <w:sz w:val="28"/>
          <w:szCs w:val="28"/>
          <w:lang w:eastAsia="ru-RU"/>
        </w:rPr>
        <w:t xml:space="preserve"> :</w:t>
      </w:r>
      <w:proofErr w:type="gramEnd"/>
      <w:r w:rsidRPr="00EE3D05">
        <w:rPr>
          <w:rFonts w:ascii="Times New Roman" w:eastAsia="Times New Roman" w:hAnsi="Times New Roman" w:cs="Times New Roman"/>
          <w:sz w:val="28"/>
          <w:szCs w:val="28"/>
          <w:lang w:eastAsia="ru-RU"/>
        </w:rPr>
        <w:t xml:space="preserve"> Просвещение, 1982.</w:t>
      </w:r>
    </w:p>
    <w:p w:rsidR="00EE3D05" w:rsidRPr="00EE3D05" w:rsidRDefault="00EE3D05" w:rsidP="00EE3D05">
      <w:pPr>
        <w:numPr>
          <w:ilvl w:val="0"/>
          <w:numId w:val="4"/>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Кожина, О. А. Технология: Методические рекомендации по оборудованию кабинетов и мастерских обслуживающего труда. – О. А. Кожина; М.: Дрофа, 2003.</w:t>
      </w:r>
    </w:p>
    <w:p w:rsidR="00EE3D05" w:rsidRPr="00EE3D05" w:rsidRDefault="00EE3D05" w:rsidP="00EE3D05">
      <w:pPr>
        <w:numPr>
          <w:ilvl w:val="0"/>
          <w:numId w:val="4"/>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bCs/>
          <w:sz w:val="28"/>
          <w:szCs w:val="28"/>
          <w:lang w:eastAsia="ru-RU"/>
        </w:rPr>
        <w:t>Линь, В. В.</w:t>
      </w:r>
      <w:r w:rsidRPr="00EE3D05">
        <w:rPr>
          <w:rFonts w:ascii="Times New Roman" w:eastAsia="Times New Roman" w:hAnsi="Times New Roman" w:cs="Times New Roman"/>
          <w:sz w:val="28"/>
          <w:szCs w:val="28"/>
          <w:lang w:eastAsia="ru-RU"/>
        </w:rPr>
        <w:t xml:space="preserve"> </w:t>
      </w:r>
      <w:r w:rsidRPr="00EE3D05">
        <w:rPr>
          <w:rFonts w:ascii="Times New Roman" w:eastAsia="Times New Roman" w:hAnsi="Times New Roman" w:cs="Times New Roman"/>
          <w:bCs/>
          <w:sz w:val="28"/>
          <w:szCs w:val="28"/>
          <w:lang w:eastAsia="ru-RU"/>
        </w:rPr>
        <w:t xml:space="preserve">Обработка кожи и меха: Учебное пособие. – М.: </w:t>
      </w:r>
      <w:proofErr w:type="spellStart"/>
      <w:r w:rsidRPr="00EE3D05">
        <w:rPr>
          <w:rFonts w:ascii="Times New Roman" w:eastAsia="Times New Roman" w:hAnsi="Times New Roman" w:cs="Times New Roman"/>
          <w:sz w:val="28"/>
          <w:szCs w:val="28"/>
          <w:lang w:eastAsia="ru-RU"/>
        </w:rPr>
        <w:t>Аделант</w:t>
      </w:r>
      <w:proofErr w:type="spellEnd"/>
      <w:r w:rsidRPr="00EE3D05">
        <w:rPr>
          <w:rFonts w:ascii="Times New Roman" w:eastAsia="Times New Roman" w:hAnsi="Times New Roman" w:cs="Times New Roman"/>
          <w:sz w:val="28"/>
          <w:szCs w:val="28"/>
          <w:lang w:eastAsia="ru-RU"/>
        </w:rPr>
        <w:t xml:space="preserve">, 2000. </w:t>
      </w:r>
    </w:p>
    <w:p w:rsidR="00EE3D05" w:rsidRPr="00EE3D05" w:rsidRDefault="00EE3D05" w:rsidP="00EE3D05">
      <w:pPr>
        <w:numPr>
          <w:ilvl w:val="0"/>
          <w:numId w:val="4"/>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proofErr w:type="spellStart"/>
      <w:r w:rsidRPr="00EE3D05">
        <w:rPr>
          <w:rFonts w:ascii="Times New Roman" w:eastAsia="Times New Roman" w:hAnsi="Times New Roman" w:cs="Times New Roman"/>
          <w:sz w:val="28"/>
          <w:szCs w:val="28"/>
          <w:lang w:eastAsia="ru-RU"/>
        </w:rPr>
        <w:t>Мелёхина</w:t>
      </w:r>
      <w:proofErr w:type="spellEnd"/>
      <w:r w:rsidRPr="00EE3D05">
        <w:rPr>
          <w:rFonts w:ascii="Times New Roman" w:eastAsia="Times New Roman" w:hAnsi="Times New Roman" w:cs="Times New Roman"/>
          <w:sz w:val="28"/>
          <w:szCs w:val="28"/>
          <w:lang w:eastAsia="ru-RU"/>
        </w:rPr>
        <w:t>, С.И. Обучение учащихся 8-9 классов проектной деятельности на уроках технологии</w:t>
      </w:r>
      <w:proofErr w:type="gramStart"/>
      <w:r w:rsidRPr="00EE3D05">
        <w:rPr>
          <w:rFonts w:ascii="Times New Roman" w:eastAsia="Times New Roman" w:hAnsi="Times New Roman" w:cs="Times New Roman"/>
          <w:sz w:val="28"/>
          <w:szCs w:val="28"/>
          <w:lang w:eastAsia="ru-RU"/>
        </w:rPr>
        <w:t xml:space="preserve"> :</w:t>
      </w:r>
      <w:proofErr w:type="gramEnd"/>
      <w:r w:rsidRPr="00EE3D05">
        <w:rPr>
          <w:rFonts w:ascii="Times New Roman" w:eastAsia="Times New Roman" w:hAnsi="Times New Roman" w:cs="Times New Roman"/>
          <w:sz w:val="28"/>
          <w:szCs w:val="28"/>
          <w:lang w:eastAsia="ru-RU"/>
        </w:rPr>
        <w:t xml:space="preserve"> методическое пособие/  С. И. </w:t>
      </w:r>
      <w:proofErr w:type="spellStart"/>
      <w:r w:rsidRPr="00EE3D05">
        <w:rPr>
          <w:rFonts w:ascii="Times New Roman" w:eastAsia="Times New Roman" w:hAnsi="Times New Roman" w:cs="Times New Roman"/>
          <w:sz w:val="28"/>
          <w:szCs w:val="28"/>
          <w:lang w:eastAsia="ru-RU"/>
        </w:rPr>
        <w:t>Мелёхина</w:t>
      </w:r>
      <w:proofErr w:type="spellEnd"/>
      <w:r w:rsidRPr="00EE3D05">
        <w:rPr>
          <w:rFonts w:ascii="Times New Roman" w:eastAsia="Times New Roman" w:hAnsi="Times New Roman" w:cs="Times New Roman"/>
          <w:sz w:val="28"/>
          <w:szCs w:val="28"/>
          <w:lang w:eastAsia="ru-RU"/>
        </w:rPr>
        <w:t>: Киров: издательство Кировского областного ИУУ, 2002 – 290 с. – ББК 74.263</w:t>
      </w:r>
    </w:p>
    <w:p w:rsidR="00EE3D05" w:rsidRPr="00EE3D05" w:rsidRDefault="00EE3D05" w:rsidP="00EE3D05">
      <w:pPr>
        <w:numPr>
          <w:ilvl w:val="0"/>
          <w:numId w:val="4"/>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proofErr w:type="spellStart"/>
      <w:r w:rsidRPr="00EE3D05">
        <w:rPr>
          <w:rFonts w:ascii="Times New Roman" w:eastAsia="Times New Roman" w:hAnsi="Times New Roman" w:cs="Times New Roman"/>
          <w:sz w:val="28"/>
          <w:szCs w:val="28"/>
          <w:lang w:eastAsia="ru-RU"/>
        </w:rPr>
        <w:t>Сивотялова</w:t>
      </w:r>
      <w:proofErr w:type="spellEnd"/>
      <w:r w:rsidRPr="00EE3D05">
        <w:rPr>
          <w:rFonts w:ascii="Times New Roman" w:eastAsia="Times New Roman" w:hAnsi="Times New Roman" w:cs="Times New Roman"/>
          <w:sz w:val="28"/>
          <w:szCs w:val="28"/>
          <w:lang w:eastAsia="ru-RU"/>
        </w:rPr>
        <w:t xml:space="preserve"> О., Андреева Р. Изделия из кожи: обработка, элементы одежды, украшения.- СПб</w:t>
      </w:r>
      <w:proofErr w:type="gramStart"/>
      <w:r w:rsidRPr="00EE3D05">
        <w:rPr>
          <w:rFonts w:ascii="Times New Roman" w:eastAsia="Times New Roman" w:hAnsi="Times New Roman" w:cs="Times New Roman"/>
          <w:sz w:val="28"/>
          <w:szCs w:val="28"/>
          <w:lang w:eastAsia="ru-RU"/>
        </w:rPr>
        <w:t xml:space="preserve">.: </w:t>
      </w:r>
      <w:proofErr w:type="gramEnd"/>
      <w:r w:rsidRPr="00EE3D05">
        <w:rPr>
          <w:rFonts w:ascii="Times New Roman" w:eastAsia="Times New Roman" w:hAnsi="Times New Roman" w:cs="Times New Roman"/>
          <w:sz w:val="28"/>
          <w:szCs w:val="28"/>
          <w:lang w:eastAsia="ru-RU"/>
        </w:rPr>
        <w:t>Регата, Издательский Дом «Литература», 2000.</w:t>
      </w:r>
    </w:p>
    <w:p w:rsidR="00EE3D05" w:rsidRPr="00EE3D05" w:rsidRDefault="00EE3D05" w:rsidP="00EE3D05">
      <w:pPr>
        <w:numPr>
          <w:ilvl w:val="0"/>
          <w:numId w:val="4"/>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EE3D05">
        <w:rPr>
          <w:rFonts w:ascii="Times New Roman" w:eastAsia="Times New Roman" w:hAnsi="Times New Roman" w:cs="Times New Roman"/>
          <w:sz w:val="28"/>
          <w:szCs w:val="28"/>
          <w:lang w:eastAsia="ru-RU"/>
        </w:rPr>
        <w:t>Унт, И. Э. Индивидуализация и дифференциация обучения [Текст]</w:t>
      </w:r>
      <w:proofErr w:type="gramStart"/>
      <w:r w:rsidRPr="00EE3D05">
        <w:rPr>
          <w:rFonts w:ascii="Times New Roman" w:eastAsia="Times New Roman" w:hAnsi="Times New Roman" w:cs="Times New Roman"/>
          <w:sz w:val="28"/>
          <w:szCs w:val="28"/>
          <w:lang w:eastAsia="ru-RU"/>
        </w:rPr>
        <w:t xml:space="preserve"> :</w:t>
      </w:r>
      <w:proofErr w:type="gramEnd"/>
      <w:r w:rsidRPr="00EE3D05">
        <w:rPr>
          <w:rFonts w:ascii="Times New Roman" w:eastAsia="Times New Roman" w:hAnsi="Times New Roman" w:cs="Times New Roman"/>
          <w:sz w:val="28"/>
          <w:szCs w:val="28"/>
          <w:lang w:eastAsia="ru-RU"/>
        </w:rPr>
        <w:t xml:space="preserve"> / И. Э. Унт: М: Педагогика, 1990.</w:t>
      </w:r>
    </w:p>
    <w:p w:rsidR="00EE3D05" w:rsidRPr="00EE3D05" w:rsidRDefault="00EE3D05" w:rsidP="00EE3D05">
      <w:pPr>
        <w:numPr>
          <w:ilvl w:val="0"/>
          <w:numId w:val="4"/>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proofErr w:type="gramStart"/>
      <w:r w:rsidRPr="00EE3D05">
        <w:rPr>
          <w:rFonts w:ascii="Times New Roman" w:eastAsia="Times New Roman" w:hAnsi="Times New Roman" w:cs="Times New Roman"/>
          <w:sz w:val="28"/>
          <w:szCs w:val="28"/>
          <w:lang w:eastAsia="ru-RU"/>
        </w:rPr>
        <w:t>Хуторской</w:t>
      </w:r>
      <w:proofErr w:type="gramEnd"/>
      <w:r w:rsidRPr="00EE3D05">
        <w:rPr>
          <w:rFonts w:ascii="Times New Roman" w:eastAsia="Times New Roman" w:hAnsi="Times New Roman" w:cs="Times New Roman"/>
          <w:sz w:val="28"/>
          <w:szCs w:val="28"/>
          <w:lang w:eastAsia="ru-RU"/>
        </w:rPr>
        <w:t>, А. В. Методика личностно-ориентированного обучения.: Пособие для учителя / А. В. Хуторской. - М.: ВЛАДОС-ПРЕСС, 2005.</w:t>
      </w:r>
    </w:p>
    <w:p w:rsidR="00EE3D05" w:rsidRPr="00EE3D05" w:rsidRDefault="00EE3D05" w:rsidP="00EE3D05">
      <w:pPr>
        <w:numPr>
          <w:ilvl w:val="0"/>
          <w:numId w:val="4"/>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proofErr w:type="spellStart"/>
      <w:r w:rsidRPr="00EE3D05">
        <w:rPr>
          <w:rFonts w:ascii="Times New Roman" w:eastAsia="Times New Roman" w:hAnsi="Times New Roman" w:cs="Times New Roman"/>
          <w:sz w:val="28"/>
          <w:szCs w:val="28"/>
          <w:lang w:eastAsia="ru-RU"/>
        </w:rPr>
        <w:t>Шадриков</w:t>
      </w:r>
      <w:proofErr w:type="spellEnd"/>
      <w:r w:rsidRPr="00EE3D05">
        <w:rPr>
          <w:rFonts w:ascii="Times New Roman" w:eastAsia="Times New Roman" w:hAnsi="Times New Roman" w:cs="Times New Roman"/>
          <w:sz w:val="28"/>
          <w:szCs w:val="28"/>
          <w:lang w:eastAsia="ru-RU"/>
        </w:rPr>
        <w:t xml:space="preserve"> В.Д. Психология деятельности и способности человека. -  М., 1996</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eastAsia="ru-RU"/>
        </w:rPr>
      </w:pP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Calibri" w:eastAsia="Calibri" w:hAnsi="Calibri" w:cs="Times New Roman"/>
          <w:b/>
          <w:color w:val="000000"/>
          <w:sz w:val="28"/>
          <w:szCs w:val="28"/>
        </w:rPr>
      </w:pP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right"/>
        <w:rPr>
          <w:rFonts w:ascii="Times New Roman" w:eastAsia="Times New Roman" w:hAnsi="Times New Roman" w:cs="Times New Roman"/>
          <w:i/>
          <w:sz w:val="24"/>
          <w:szCs w:val="24"/>
          <w:lang w:eastAsia="ru-RU"/>
        </w:rPr>
      </w:pPr>
      <w:r w:rsidRPr="00EE3D05">
        <w:rPr>
          <w:rFonts w:ascii="Times New Roman" w:eastAsia="Times New Roman" w:hAnsi="Times New Roman" w:cs="Times New Roman"/>
          <w:b/>
          <w:sz w:val="24"/>
          <w:szCs w:val="24"/>
          <w:lang w:eastAsia="ru-RU"/>
        </w:rPr>
        <w:br w:type="page"/>
      </w:r>
      <w:r w:rsidRPr="00EE3D05">
        <w:rPr>
          <w:rFonts w:ascii="Times New Roman" w:eastAsia="Times New Roman" w:hAnsi="Times New Roman" w:cs="Times New Roman"/>
          <w:i/>
          <w:sz w:val="24"/>
          <w:szCs w:val="24"/>
          <w:lang w:eastAsia="ru-RU"/>
        </w:rPr>
        <w:lastRenderedPageBreak/>
        <w:t>Приложение 1</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 xml:space="preserve">Тест </w:t>
      </w:r>
      <w:proofErr w:type="spellStart"/>
      <w:r w:rsidRPr="00EE3D05">
        <w:rPr>
          <w:rFonts w:ascii="Times New Roman" w:eastAsia="Times New Roman" w:hAnsi="Times New Roman" w:cs="Times New Roman"/>
          <w:b/>
          <w:sz w:val="24"/>
          <w:szCs w:val="24"/>
          <w:lang w:eastAsia="ru-RU"/>
        </w:rPr>
        <w:t>П.Торренса</w:t>
      </w:r>
      <w:proofErr w:type="spellEnd"/>
      <w:r w:rsidRPr="00EE3D05">
        <w:rPr>
          <w:rFonts w:ascii="Times New Roman" w:eastAsia="Times New Roman" w:hAnsi="Times New Roman" w:cs="Times New Roman"/>
          <w:b/>
          <w:sz w:val="24"/>
          <w:szCs w:val="24"/>
          <w:lang w:eastAsia="ru-RU"/>
        </w:rPr>
        <w:t xml:space="preserve"> на творческое мышление (адаптирован и стандартизирован </w:t>
      </w:r>
      <w:proofErr w:type="spellStart"/>
      <w:r w:rsidRPr="00EE3D05">
        <w:rPr>
          <w:rFonts w:ascii="Times New Roman" w:eastAsia="Times New Roman" w:hAnsi="Times New Roman" w:cs="Times New Roman"/>
          <w:b/>
          <w:sz w:val="24"/>
          <w:szCs w:val="24"/>
          <w:lang w:eastAsia="ru-RU"/>
        </w:rPr>
        <w:t>Н.Б.Шумаковой</w:t>
      </w:r>
      <w:proofErr w:type="spellEnd"/>
      <w:r w:rsidRPr="00EE3D05">
        <w:rPr>
          <w:rFonts w:ascii="Times New Roman" w:eastAsia="Times New Roman" w:hAnsi="Times New Roman" w:cs="Times New Roman"/>
          <w:b/>
          <w:sz w:val="24"/>
          <w:szCs w:val="24"/>
          <w:lang w:eastAsia="ru-RU"/>
        </w:rPr>
        <w:t xml:space="preserve">, </w:t>
      </w:r>
      <w:proofErr w:type="spellStart"/>
      <w:r w:rsidRPr="00EE3D05">
        <w:rPr>
          <w:rFonts w:ascii="Times New Roman" w:eastAsia="Times New Roman" w:hAnsi="Times New Roman" w:cs="Times New Roman"/>
          <w:b/>
          <w:sz w:val="24"/>
          <w:szCs w:val="24"/>
          <w:lang w:eastAsia="ru-RU"/>
        </w:rPr>
        <w:t>Е.И.Щеблановой</w:t>
      </w:r>
      <w:proofErr w:type="spellEnd"/>
      <w:r w:rsidRPr="00EE3D05">
        <w:rPr>
          <w:rFonts w:ascii="Times New Roman" w:eastAsia="Times New Roman" w:hAnsi="Times New Roman" w:cs="Times New Roman"/>
          <w:b/>
          <w:sz w:val="24"/>
          <w:szCs w:val="24"/>
          <w:lang w:eastAsia="ru-RU"/>
        </w:rPr>
        <w:t xml:space="preserve">, </w:t>
      </w:r>
      <w:proofErr w:type="spellStart"/>
      <w:r w:rsidRPr="00EE3D05">
        <w:rPr>
          <w:rFonts w:ascii="Times New Roman" w:eastAsia="Times New Roman" w:hAnsi="Times New Roman" w:cs="Times New Roman"/>
          <w:b/>
          <w:sz w:val="24"/>
          <w:szCs w:val="24"/>
          <w:lang w:eastAsia="ru-RU"/>
        </w:rPr>
        <w:t>Н.П.Щербо</w:t>
      </w:r>
      <w:proofErr w:type="spellEnd"/>
      <w:r w:rsidRPr="00EE3D05">
        <w:rPr>
          <w:rFonts w:ascii="Times New Roman" w:eastAsia="Times New Roman" w:hAnsi="Times New Roman" w:cs="Times New Roman"/>
          <w:b/>
          <w:sz w:val="24"/>
          <w:szCs w:val="24"/>
          <w:lang w:eastAsia="ru-RU"/>
        </w:rPr>
        <w:t xml:space="preserve"> в 1990 году)</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Фигурные тесты состоят из двух эквивалентных форм, включающих по три задания. На выполнение каждого отводится по 10 минут.</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Задание «Нарисуй картинку» предполагает использование тестовой фигуры (форма</w:t>
      </w:r>
      <w:proofErr w:type="gramStart"/>
      <w:r w:rsidRPr="00EE3D05">
        <w:rPr>
          <w:rFonts w:ascii="Times New Roman" w:eastAsia="Times New Roman" w:hAnsi="Times New Roman" w:cs="Times New Roman"/>
          <w:sz w:val="24"/>
          <w:szCs w:val="24"/>
          <w:lang w:eastAsia="ru-RU"/>
        </w:rPr>
        <w:t xml:space="preserve"> А</w:t>
      </w:r>
      <w:proofErr w:type="gramEnd"/>
      <w:r w:rsidRPr="00EE3D05">
        <w:rPr>
          <w:rFonts w:ascii="Times New Roman" w:eastAsia="Times New Roman" w:hAnsi="Times New Roman" w:cs="Times New Roman"/>
          <w:sz w:val="24"/>
          <w:szCs w:val="24"/>
          <w:lang w:eastAsia="ru-RU"/>
        </w:rPr>
        <w:t xml:space="preserve"> – фигура напоминает каплю; форма В – фигура напоминает боб) как отправного пункта для создания картинки. Допускается </w:t>
      </w:r>
      <w:proofErr w:type="spellStart"/>
      <w:r w:rsidRPr="00EE3D05">
        <w:rPr>
          <w:rFonts w:ascii="Times New Roman" w:eastAsia="Times New Roman" w:hAnsi="Times New Roman" w:cs="Times New Roman"/>
          <w:sz w:val="24"/>
          <w:szCs w:val="24"/>
          <w:lang w:eastAsia="ru-RU"/>
        </w:rPr>
        <w:t>дорисовывание</w:t>
      </w:r>
      <w:proofErr w:type="spellEnd"/>
      <w:r w:rsidRPr="00EE3D05">
        <w:rPr>
          <w:rFonts w:ascii="Times New Roman" w:eastAsia="Times New Roman" w:hAnsi="Times New Roman" w:cs="Times New Roman"/>
          <w:sz w:val="24"/>
          <w:szCs w:val="24"/>
          <w:lang w:eastAsia="ru-RU"/>
        </w:rPr>
        <w:t xml:space="preserve"> фигуры, дополнение рисунка новыми деталями и т.д. ребёнок должен придумать название для выполненного рисунка.</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Задание «Незавершённые фигуры» требует представить, на что могут быть похожи исходные незаконченные фигуры, и дорисовать их. Десять разных незавершённых фигур навязывают устойчивые образы, но при выполнении задания ребёнка нужно ориентировать на  создание необычных, оригинальных изображений. Каждой законченной картинке ребёнок даёт название.</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Задание «Повторяющиеся фигуры» сходно с предыдущим, но исходные фигуры все одинаковы. Основная трудность при выполнении состоит  в преодолении тенденции к построению похожих изображений и выдвижении разнообразных идей.</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Основными показателями креативности выступают:</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продуктивность (беглость, скорость) – отражает способность к порождению большого числа идей, выраженных словесно или в виде рисунков, и измеряется числом ответов, соответствующих требованиям задания;</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гибкость – характеризует способность выдвигать разнообразные идеи, переходить от одного аспекта проблемы к другому;</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оригинальность – предполагает способность к выдвижению новых необычных, неочевидных идей;</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разработанность (степень детализации ответов)  - характеризует способность наилучшим способом воплотить идею, замысел.</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right"/>
        <w:rPr>
          <w:rFonts w:ascii="Times New Roman" w:eastAsia="Times New Roman" w:hAnsi="Times New Roman" w:cs="Times New Roman"/>
          <w:i/>
          <w:sz w:val="24"/>
          <w:szCs w:val="24"/>
          <w:lang w:eastAsia="ru-RU"/>
        </w:rPr>
      </w:pP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right"/>
        <w:rPr>
          <w:rFonts w:ascii="Times New Roman" w:eastAsia="Times New Roman" w:hAnsi="Times New Roman" w:cs="Times New Roman"/>
          <w:i/>
          <w:sz w:val="24"/>
          <w:szCs w:val="24"/>
          <w:lang w:eastAsia="ru-RU"/>
        </w:rPr>
      </w:pPr>
      <w:r w:rsidRPr="00EE3D05">
        <w:rPr>
          <w:rFonts w:ascii="Times New Roman" w:eastAsia="Times New Roman" w:hAnsi="Times New Roman" w:cs="Times New Roman"/>
          <w:i/>
          <w:sz w:val="24"/>
          <w:szCs w:val="24"/>
          <w:lang w:eastAsia="ru-RU"/>
        </w:rPr>
        <w:t>Приложение 2</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b/>
          <w:sz w:val="24"/>
          <w:szCs w:val="24"/>
          <w:lang w:eastAsia="ru-RU"/>
        </w:rPr>
        <w:t xml:space="preserve">Опросник </w:t>
      </w:r>
      <w:proofErr w:type="spellStart"/>
      <w:r w:rsidRPr="00EE3D05">
        <w:rPr>
          <w:rFonts w:ascii="Times New Roman" w:eastAsia="Times New Roman" w:hAnsi="Times New Roman" w:cs="Times New Roman"/>
          <w:b/>
          <w:sz w:val="24"/>
          <w:szCs w:val="24"/>
          <w:lang w:eastAsia="ru-RU"/>
        </w:rPr>
        <w:t>Ф.Татл</w:t>
      </w:r>
      <w:proofErr w:type="spellEnd"/>
      <w:r w:rsidRPr="00EE3D05">
        <w:rPr>
          <w:rFonts w:ascii="Times New Roman" w:eastAsia="Times New Roman" w:hAnsi="Times New Roman" w:cs="Times New Roman"/>
          <w:b/>
          <w:sz w:val="24"/>
          <w:szCs w:val="24"/>
          <w:lang w:eastAsia="ru-RU"/>
        </w:rPr>
        <w:t xml:space="preserve"> и Л. Беккер (для педагогов).</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xml:space="preserve">В </w:t>
      </w:r>
      <w:proofErr w:type="gramStart"/>
      <w:r w:rsidRPr="00EE3D05">
        <w:rPr>
          <w:rFonts w:ascii="Times New Roman" w:eastAsia="Times New Roman" w:hAnsi="Times New Roman" w:cs="Times New Roman"/>
          <w:sz w:val="24"/>
          <w:szCs w:val="24"/>
          <w:lang w:eastAsia="ru-RU"/>
        </w:rPr>
        <w:t>данном</w:t>
      </w:r>
      <w:proofErr w:type="gramEnd"/>
      <w:r w:rsidRPr="00EE3D05">
        <w:rPr>
          <w:rFonts w:ascii="Times New Roman" w:eastAsia="Times New Roman" w:hAnsi="Times New Roman" w:cs="Times New Roman"/>
          <w:sz w:val="24"/>
          <w:szCs w:val="24"/>
          <w:lang w:eastAsia="ru-RU"/>
        </w:rPr>
        <w:t xml:space="preserve"> опроснике выделены особенности, свидетельствующие о потенциальных возможностях ребёнка.  Минимальное количество набранных баллов – 17, максимальное – 85.</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Низкий уровень: 17 - 34 балла;       Средний уровень: 35 - 60 баллов;      Высокий уровень:  61 - 85 баллов.</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sz w:val="24"/>
          <w:szCs w:val="24"/>
          <w:lang w:eastAsia="ru-RU"/>
        </w:rPr>
        <w:t xml:space="preserve"> </w:t>
      </w:r>
      <w:r w:rsidRPr="00EE3D05">
        <w:rPr>
          <w:rFonts w:ascii="Times New Roman" w:eastAsia="Times New Roman" w:hAnsi="Times New Roman" w:cs="Times New Roman"/>
          <w:b/>
          <w:sz w:val="24"/>
          <w:szCs w:val="24"/>
          <w:lang w:eastAsia="ru-RU"/>
        </w:rPr>
        <w:t xml:space="preserve">ОПРОСНИК </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i/>
          <w:sz w:val="24"/>
          <w:szCs w:val="24"/>
          <w:lang w:eastAsia="ru-RU"/>
        </w:rPr>
        <w:t>Инструкция:</w:t>
      </w:r>
      <w:r w:rsidRPr="00EE3D05">
        <w:rPr>
          <w:rFonts w:ascii="Times New Roman" w:eastAsia="Times New Roman" w:hAnsi="Times New Roman" w:cs="Times New Roman"/>
          <w:sz w:val="24"/>
          <w:szCs w:val="24"/>
          <w:lang w:eastAsia="ru-RU"/>
        </w:rPr>
        <w:t xml:space="preserve"> Прочитайте каждый из следующих пунктов и определите оценку. Поставьте (Х) в том месте, которое соответствует вашему выбору: 1 – очень редко или никогда; 2 – редко; 3 – иногда; 4 – часто; 5 – почти всегда.</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4"/>
          <w:szCs w:val="24"/>
          <w:lang w:eastAsia="ru-RU"/>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7271"/>
        <w:gridCol w:w="356"/>
        <w:gridCol w:w="356"/>
        <w:gridCol w:w="356"/>
        <w:gridCol w:w="356"/>
        <w:gridCol w:w="356"/>
      </w:tblGrid>
      <w:tr w:rsidR="00EE3D05" w:rsidRPr="00EE3D05" w:rsidTr="00EE3D05">
        <w:tc>
          <w:tcPr>
            <w:tcW w:w="473"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w:t>
            </w:r>
          </w:p>
        </w:tc>
        <w:tc>
          <w:tcPr>
            <w:tcW w:w="7271"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Особенности ребёнка</w:t>
            </w:r>
          </w:p>
        </w:tc>
        <w:tc>
          <w:tcPr>
            <w:tcW w:w="356"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2</w:t>
            </w:r>
          </w:p>
        </w:tc>
        <w:tc>
          <w:tcPr>
            <w:tcW w:w="356"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3</w:t>
            </w:r>
          </w:p>
        </w:tc>
        <w:tc>
          <w:tcPr>
            <w:tcW w:w="356"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4</w:t>
            </w:r>
          </w:p>
        </w:tc>
        <w:tc>
          <w:tcPr>
            <w:tcW w:w="356"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5</w:t>
            </w:r>
          </w:p>
        </w:tc>
      </w:tr>
      <w:tr w:rsidR="00EE3D05" w:rsidRPr="00EE3D05" w:rsidTr="00EE3D05">
        <w:tc>
          <w:tcPr>
            <w:tcW w:w="473"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7271"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Проявляет большую любознательность в отношении различных предметов, явлений, событий.</w:t>
            </w: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r>
      <w:tr w:rsidR="00EE3D05" w:rsidRPr="00EE3D05" w:rsidTr="00EE3D05">
        <w:tc>
          <w:tcPr>
            <w:tcW w:w="473"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tc>
        <w:tc>
          <w:tcPr>
            <w:tcW w:w="7271"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Задаёт много вопросов о том, что обычно детей не интересует</w:t>
            </w: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r>
      <w:tr w:rsidR="00EE3D05" w:rsidRPr="00EE3D05" w:rsidTr="00EE3D05">
        <w:tc>
          <w:tcPr>
            <w:tcW w:w="473"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tc>
        <w:tc>
          <w:tcPr>
            <w:tcW w:w="7271"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Точно, правильно использует много слов в своей речи</w:t>
            </w: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r>
      <w:tr w:rsidR="00EE3D05" w:rsidRPr="00EE3D05" w:rsidTr="00EE3D05">
        <w:tc>
          <w:tcPr>
            <w:tcW w:w="473"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tc>
        <w:tc>
          <w:tcPr>
            <w:tcW w:w="7271"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Проявляет способность к очень подробному рассказу или пересказу историй.</w:t>
            </w: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r>
      <w:tr w:rsidR="00EE3D05" w:rsidRPr="00EE3D05" w:rsidTr="00EE3D05">
        <w:tc>
          <w:tcPr>
            <w:tcW w:w="473"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w:t>
            </w:r>
          </w:p>
        </w:tc>
        <w:tc>
          <w:tcPr>
            <w:tcW w:w="7271"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Может вести «интеллектуальные» разговоры с другими детьми, взрослыми.</w:t>
            </w: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r>
      <w:tr w:rsidR="00EE3D05" w:rsidRPr="00EE3D05" w:rsidTr="00EE3D05">
        <w:tc>
          <w:tcPr>
            <w:tcW w:w="473"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w:t>
            </w:r>
          </w:p>
        </w:tc>
        <w:tc>
          <w:tcPr>
            <w:tcW w:w="7271"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roofErr w:type="gramStart"/>
            <w:r w:rsidRPr="00EE3D05">
              <w:rPr>
                <w:rFonts w:ascii="Times New Roman" w:eastAsia="Times New Roman" w:hAnsi="Times New Roman" w:cs="Times New Roman"/>
                <w:sz w:val="24"/>
                <w:szCs w:val="24"/>
                <w:lang w:eastAsia="ru-RU"/>
              </w:rPr>
              <w:t>Склонен</w:t>
            </w:r>
            <w:proofErr w:type="gramEnd"/>
            <w:r w:rsidRPr="00EE3D05">
              <w:rPr>
                <w:rFonts w:ascii="Times New Roman" w:eastAsia="Times New Roman" w:hAnsi="Times New Roman" w:cs="Times New Roman"/>
                <w:sz w:val="24"/>
                <w:szCs w:val="24"/>
                <w:lang w:eastAsia="ru-RU"/>
              </w:rPr>
              <w:t xml:space="preserve"> к серьёзным размышлениям, интересуется сложными, глобальными проблемами</w:t>
            </w: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r>
      <w:tr w:rsidR="00EE3D05" w:rsidRPr="00EE3D05" w:rsidTr="00EE3D05">
        <w:tc>
          <w:tcPr>
            <w:tcW w:w="473"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lastRenderedPageBreak/>
              <w:t>7</w:t>
            </w:r>
          </w:p>
        </w:tc>
        <w:tc>
          <w:tcPr>
            <w:tcW w:w="7271"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Легко справляется с загадками и может их придумывать</w:t>
            </w: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r>
      <w:tr w:rsidR="00EE3D05" w:rsidRPr="00EE3D05" w:rsidTr="00EE3D05">
        <w:tc>
          <w:tcPr>
            <w:tcW w:w="473"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8</w:t>
            </w:r>
          </w:p>
        </w:tc>
        <w:tc>
          <w:tcPr>
            <w:tcW w:w="7271"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Понимает сложные для его возраста определения, отношения, находит общее в предметах, явлениях, даже если это не очевидно, демонстрирует абстрактное мышление</w:t>
            </w: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r>
      <w:tr w:rsidR="00EE3D05" w:rsidRPr="00EE3D05" w:rsidTr="00EE3D05">
        <w:tc>
          <w:tcPr>
            <w:tcW w:w="473"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9</w:t>
            </w:r>
          </w:p>
        </w:tc>
        <w:tc>
          <w:tcPr>
            <w:tcW w:w="7271"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Понимает значение и способы использования схем, карт лучше, чем его ровесники</w:t>
            </w: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r>
      <w:tr w:rsidR="00EE3D05" w:rsidRPr="00EE3D05" w:rsidTr="00EE3D05">
        <w:tc>
          <w:tcPr>
            <w:tcW w:w="473"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10</w:t>
            </w:r>
          </w:p>
        </w:tc>
        <w:tc>
          <w:tcPr>
            <w:tcW w:w="7271"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Проявляет большое желание учиться – приобретать новые знания, навыки</w:t>
            </w: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r>
      <w:tr w:rsidR="00EE3D05" w:rsidRPr="00EE3D05" w:rsidTr="00EE3D05">
        <w:tc>
          <w:tcPr>
            <w:tcW w:w="473"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11</w:t>
            </w:r>
          </w:p>
        </w:tc>
        <w:tc>
          <w:tcPr>
            <w:tcW w:w="7271"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Проявляет способность к концентрации, сохранению внимания в течение большого периода времени, чем его сверстники</w:t>
            </w: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r>
      <w:tr w:rsidR="00EE3D05" w:rsidRPr="00EE3D05" w:rsidTr="00EE3D05">
        <w:tc>
          <w:tcPr>
            <w:tcW w:w="473"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12</w:t>
            </w:r>
          </w:p>
        </w:tc>
        <w:tc>
          <w:tcPr>
            <w:tcW w:w="7271"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Легко схватывает и удерживает большое количество информации, запоминает больше подробностей, чем другие дети</w:t>
            </w: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r>
      <w:tr w:rsidR="00EE3D05" w:rsidRPr="00EE3D05" w:rsidTr="00EE3D05">
        <w:tc>
          <w:tcPr>
            <w:tcW w:w="473"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13</w:t>
            </w:r>
          </w:p>
        </w:tc>
        <w:tc>
          <w:tcPr>
            <w:tcW w:w="7271"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Проявляет острую наблюдательность</w:t>
            </w: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r>
      <w:tr w:rsidR="00EE3D05" w:rsidRPr="00EE3D05" w:rsidTr="00EE3D05">
        <w:tc>
          <w:tcPr>
            <w:tcW w:w="473"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14</w:t>
            </w:r>
          </w:p>
        </w:tc>
        <w:tc>
          <w:tcPr>
            <w:tcW w:w="7271"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Проявляет одарённость в области музыки, рисования, ритмики и других областях искусства</w:t>
            </w: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c>
          <w:tcPr>
            <w:tcW w:w="356"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both"/>
              <w:rPr>
                <w:rFonts w:ascii="Times New Roman" w:eastAsia="Times New Roman" w:hAnsi="Times New Roman" w:cs="Times New Roman"/>
                <w:sz w:val="24"/>
                <w:szCs w:val="24"/>
                <w:lang w:eastAsia="ru-RU"/>
              </w:rPr>
            </w:pPr>
          </w:p>
        </w:tc>
      </w:tr>
    </w:tbl>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sz w:val="24"/>
          <w:szCs w:val="24"/>
          <w:lang w:eastAsia="ru-RU"/>
        </w:rPr>
      </w:pPr>
      <w:r w:rsidRPr="00EE3D05">
        <w:rPr>
          <w:rFonts w:ascii="Times New Roman" w:eastAsia="Times New Roman" w:hAnsi="Times New Roman" w:cs="Times New Roman"/>
          <w:i/>
          <w:sz w:val="24"/>
          <w:szCs w:val="24"/>
          <w:lang w:eastAsia="ru-RU"/>
        </w:rPr>
        <w:t>Приложение 3</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Учебно-тематический план</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дополнительной образовательной программы «Сувениры из кожи и меха»</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5008"/>
        <w:gridCol w:w="1298"/>
        <w:gridCol w:w="1298"/>
        <w:gridCol w:w="1300"/>
      </w:tblGrid>
      <w:tr w:rsidR="00EE3D05" w:rsidRPr="00EE3D05" w:rsidTr="00EE3D05">
        <w:trPr>
          <w:trHeight w:val="850"/>
        </w:trPr>
        <w:tc>
          <w:tcPr>
            <w:tcW w:w="349" w:type="pct"/>
            <w:vMerge w:val="restar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roofErr w:type="gramStart"/>
            <w:r w:rsidRPr="00EE3D05">
              <w:rPr>
                <w:rFonts w:ascii="Times New Roman" w:eastAsia="Times New Roman" w:hAnsi="Times New Roman" w:cs="Times New Roman"/>
                <w:sz w:val="24"/>
                <w:szCs w:val="24"/>
                <w:lang w:eastAsia="ru-RU"/>
              </w:rPr>
              <w:t>п</w:t>
            </w:r>
            <w:proofErr w:type="gramEnd"/>
            <w:r w:rsidRPr="00EE3D05">
              <w:rPr>
                <w:rFonts w:ascii="Times New Roman" w:eastAsia="Times New Roman" w:hAnsi="Times New Roman" w:cs="Times New Roman"/>
                <w:sz w:val="24"/>
                <w:szCs w:val="24"/>
                <w:lang w:eastAsia="ru-RU"/>
              </w:rPr>
              <w:t>/п</w:t>
            </w:r>
          </w:p>
        </w:tc>
        <w:tc>
          <w:tcPr>
            <w:tcW w:w="2616" w:type="pct"/>
            <w:vMerge w:val="restar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Наименование тем</w:t>
            </w:r>
          </w:p>
        </w:tc>
        <w:tc>
          <w:tcPr>
            <w:tcW w:w="2035" w:type="pct"/>
            <w:gridSpan w:val="3"/>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Количество часов</w:t>
            </w:r>
          </w:p>
        </w:tc>
      </w:tr>
      <w:tr w:rsidR="00EE3D05" w:rsidRPr="00EE3D05" w:rsidTr="00EE3D05">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D05" w:rsidRPr="00EE3D05" w:rsidRDefault="00EE3D05" w:rsidP="00EE3D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3D05" w:rsidRPr="00EE3D05" w:rsidRDefault="00EE3D05" w:rsidP="00EE3D05">
            <w:pPr>
              <w:spacing w:after="0" w:line="240" w:lineRule="auto"/>
              <w:rPr>
                <w:rFonts w:ascii="Times New Roman" w:eastAsia="Times New Roman" w:hAnsi="Times New Roman" w:cs="Times New Roman"/>
                <w:sz w:val="24"/>
                <w:szCs w:val="24"/>
                <w:lang w:eastAsia="ru-RU"/>
              </w:rPr>
            </w:pPr>
          </w:p>
        </w:tc>
        <w:tc>
          <w:tcPr>
            <w:tcW w:w="2035" w:type="pct"/>
            <w:gridSpan w:val="3"/>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 xml:space="preserve">   5, </w:t>
            </w:r>
            <w:r w:rsidRPr="00EE3D05">
              <w:rPr>
                <w:rFonts w:ascii="Times New Roman" w:eastAsia="Times New Roman" w:hAnsi="Times New Roman" w:cs="Times New Roman"/>
                <w:sz w:val="24"/>
                <w:szCs w:val="24"/>
                <w:lang w:eastAsia="ru-RU"/>
              </w:rPr>
              <w:t>6 класс</w:t>
            </w:r>
          </w:p>
        </w:tc>
      </w:tr>
      <w:tr w:rsidR="00EE3D05" w:rsidRPr="00EE3D05" w:rsidTr="00EE3D05">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D05" w:rsidRPr="00EE3D05" w:rsidRDefault="00EE3D05" w:rsidP="00EE3D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3D05" w:rsidRPr="00EE3D05" w:rsidRDefault="00EE3D05" w:rsidP="00EE3D05">
            <w:pPr>
              <w:spacing w:after="0" w:line="240" w:lineRule="auto"/>
              <w:rPr>
                <w:rFonts w:ascii="Times New Roman" w:eastAsia="Times New Roman" w:hAnsi="Times New Roman" w:cs="Times New Roman"/>
                <w:sz w:val="24"/>
                <w:szCs w:val="24"/>
                <w:lang w:eastAsia="ru-RU"/>
              </w:rPr>
            </w:pPr>
          </w:p>
        </w:tc>
        <w:tc>
          <w:tcPr>
            <w:tcW w:w="678"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всего</w:t>
            </w:r>
          </w:p>
        </w:tc>
        <w:tc>
          <w:tcPr>
            <w:tcW w:w="678"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теория</w:t>
            </w:r>
          </w:p>
        </w:tc>
        <w:tc>
          <w:tcPr>
            <w:tcW w:w="678"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практика</w:t>
            </w:r>
          </w:p>
        </w:tc>
      </w:tr>
      <w:tr w:rsidR="00EE3D05" w:rsidRPr="00EE3D05" w:rsidTr="00EE3D05">
        <w:tc>
          <w:tcPr>
            <w:tcW w:w="349"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261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Вводное занятие. Инструктаж по охране труда.</w:t>
            </w:r>
          </w:p>
        </w:tc>
        <w:tc>
          <w:tcPr>
            <w:tcW w:w="678"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w:t>
            </w:r>
          </w:p>
        </w:tc>
        <w:tc>
          <w:tcPr>
            <w:tcW w:w="678"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tc>
      </w:tr>
      <w:tr w:rsidR="00EE3D05" w:rsidRPr="00EE3D05" w:rsidTr="00EE3D05">
        <w:tc>
          <w:tcPr>
            <w:tcW w:w="349"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tc>
        <w:tc>
          <w:tcPr>
            <w:tcW w:w="261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Основы материаловедения</w:t>
            </w:r>
          </w:p>
        </w:tc>
        <w:tc>
          <w:tcPr>
            <w:tcW w:w="678"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w:t>
            </w:r>
          </w:p>
        </w:tc>
        <w:tc>
          <w:tcPr>
            <w:tcW w:w="678"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w:t>
            </w:r>
          </w:p>
        </w:tc>
        <w:tc>
          <w:tcPr>
            <w:tcW w:w="678"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w:t>
            </w:r>
          </w:p>
        </w:tc>
      </w:tr>
      <w:tr w:rsidR="00EE3D05" w:rsidRPr="00EE3D05" w:rsidTr="00EE3D05">
        <w:tc>
          <w:tcPr>
            <w:tcW w:w="349"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3.2</w:t>
            </w:r>
          </w:p>
        </w:tc>
        <w:tc>
          <w:tcPr>
            <w:tcW w:w="261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Общие виды работ при изготовлении сувениров из кожи и меха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Ручные работы</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Клеевой способ соединения деталей</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r>
      <w:tr w:rsidR="00EE3D05" w:rsidRPr="00EE3D05" w:rsidTr="00EE3D05">
        <w:tc>
          <w:tcPr>
            <w:tcW w:w="349"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4.5</w:t>
            </w:r>
          </w:p>
        </w:tc>
        <w:tc>
          <w:tcPr>
            <w:tcW w:w="261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Технология изготовления мехового кулона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Раскладка меха «веером»</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Раскладка меха «на ребро»</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Меховая кисточка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Декоративные элементы из кожи</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Окончательная сборка мехового кулона</w:t>
            </w:r>
          </w:p>
        </w:tc>
        <w:tc>
          <w:tcPr>
            <w:tcW w:w="678"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20</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tc>
        <w:tc>
          <w:tcPr>
            <w:tcW w:w="678"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678"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tc>
      </w:tr>
      <w:tr w:rsidR="00EE3D05" w:rsidRPr="00EE3D05" w:rsidTr="00EE3D05">
        <w:tc>
          <w:tcPr>
            <w:tcW w:w="349"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5.3</w:t>
            </w:r>
          </w:p>
        </w:tc>
        <w:tc>
          <w:tcPr>
            <w:tcW w:w="261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Технология изготовления меховой мозаики (орнамента)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Выполнение раскроя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Сшивание деталей меховой мозаики</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10</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7</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tc>
      </w:tr>
      <w:tr w:rsidR="00EE3D05" w:rsidRPr="00EE3D05" w:rsidTr="00EE3D05">
        <w:trPr>
          <w:trHeight w:val="459"/>
        </w:trPr>
        <w:tc>
          <w:tcPr>
            <w:tcW w:w="349"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6.6</w:t>
            </w:r>
          </w:p>
        </w:tc>
        <w:tc>
          <w:tcPr>
            <w:tcW w:w="261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Технология изготовления сувенирных национальных сумочек</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История традиционной ненецкой сумки</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Выполнение раскроя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Сшивание деталей 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Изготовление подкладки</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Окончательная сборка</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11</w:t>
            </w: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tc>
      </w:tr>
      <w:tr w:rsidR="00EE3D05" w:rsidRPr="00EE3D05" w:rsidTr="00EE3D05">
        <w:trPr>
          <w:trHeight w:val="459"/>
        </w:trPr>
        <w:tc>
          <w:tcPr>
            <w:tcW w:w="349"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lastRenderedPageBreak/>
              <w:t>7</w:t>
            </w: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7.1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7.2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7.3</w:t>
            </w: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sz w:val="24"/>
                <w:szCs w:val="24"/>
                <w:lang w:eastAsia="ru-RU"/>
              </w:rPr>
              <w:t>7.4</w:t>
            </w:r>
          </w:p>
        </w:tc>
        <w:tc>
          <w:tcPr>
            <w:tcW w:w="261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Технология изготовления сувенирных национальных тапочек (брелоков)</w:t>
            </w:r>
          </w:p>
          <w:p w:rsidR="00EE3D05" w:rsidRPr="00EE3D05" w:rsidRDefault="00EE3D05" w:rsidP="00EE3D05">
            <w:pPr>
              <w:spacing w:after="0" w:line="240" w:lineRule="auto"/>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sz w:val="24"/>
                <w:szCs w:val="24"/>
                <w:lang w:eastAsia="ru-RU"/>
              </w:rPr>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Выполнение раскроя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Сшивание деталей кроя</w:t>
            </w:r>
          </w:p>
          <w:p w:rsidR="00EE3D05" w:rsidRPr="00EE3D05" w:rsidRDefault="00EE3D05" w:rsidP="00EE3D05">
            <w:pPr>
              <w:spacing w:after="0" w:line="240" w:lineRule="auto"/>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sz w:val="24"/>
                <w:szCs w:val="24"/>
                <w:lang w:eastAsia="ru-RU"/>
              </w:rPr>
              <w:t>Окончательная сборка</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8</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r>
      <w:tr w:rsidR="00EE3D05" w:rsidRPr="00EE3D05" w:rsidTr="00EE3D05">
        <w:trPr>
          <w:trHeight w:val="459"/>
        </w:trPr>
        <w:tc>
          <w:tcPr>
            <w:tcW w:w="349"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8</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8.1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8.2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8.3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8.4</w:t>
            </w:r>
          </w:p>
        </w:tc>
        <w:tc>
          <w:tcPr>
            <w:tcW w:w="261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Технология изготовления  национальной куклы</w:t>
            </w:r>
          </w:p>
          <w:p w:rsidR="00EE3D05" w:rsidRPr="00EE3D05" w:rsidRDefault="00EE3D05" w:rsidP="00EE3D05">
            <w:pPr>
              <w:spacing w:after="0" w:line="240" w:lineRule="auto"/>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sz w:val="24"/>
                <w:szCs w:val="24"/>
                <w:lang w:eastAsia="ru-RU"/>
              </w:rPr>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Выполнение раскроя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Сшивание деталей кроя</w:t>
            </w:r>
          </w:p>
          <w:p w:rsidR="00EE3D05" w:rsidRPr="00EE3D05" w:rsidRDefault="00EE3D05" w:rsidP="00EE3D05">
            <w:pPr>
              <w:spacing w:after="0" w:line="240" w:lineRule="auto"/>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sz w:val="24"/>
                <w:szCs w:val="24"/>
                <w:lang w:eastAsia="ru-RU"/>
              </w:rPr>
              <w:t>Окончательная сборка</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20</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b/>
                <w:sz w:val="24"/>
                <w:szCs w:val="24"/>
                <w:lang w:eastAsia="ru-RU"/>
              </w:rPr>
              <w:t>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10</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r>
      <w:tr w:rsidR="00EE3D05" w:rsidRPr="00EE3D05" w:rsidTr="00EE3D05">
        <w:trPr>
          <w:trHeight w:val="459"/>
        </w:trPr>
        <w:tc>
          <w:tcPr>
            <w:tcW w:w="349"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9.</w:t>
            </w: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9.1.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9.2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9.3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9.4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9.5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9.6</w:t>
            </w:r>
          </w:p>
        </w:tc>
        <w:tc>
          <w:tcPr>
            <w:tcW w:w="261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Технология изготовления декоративного панно из меха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xml:space="preserve">Работа с эскизом </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Выполнение раскроя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Сборка основы панно</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Изготовление элементов композиции панно</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Сборка и монтаж готовых деталей на основу</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7</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tc>
      </w:tr>
      <w:tr w:rsidR="00EE3D05" w:rsidRPr="00EE3D05" w:rsidTr="00EE3D05">
        <w:trPr>
          <w:trHeight w:val="459"/>
        </w:trPr>
        <w:tc>
          <w:tcPr>
            <w:tcW w:w="349"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10.</w:t>
            </w:r>
          </w:p>
        </w:tc>
        <w:tc>
          <w:tcPr>
            <w:tcW w:w="261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День открытых дверей</w:t>
            </w:r>
          </w:p>
        </w:tc>
        <w:tc>
          <w:tcPr>
            <w:tcW w:w="678"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w:t>
            </w:r>
          </w:p>
        </w:tc>
        <w:tc>
          <w:tcPr>
            <w:tcW w:w="678"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w:t>
            </w:r>
          </w:p>
        </w:tc>
        <w:tc>
          <w:tcPr>
            <w:tcW w:w="678"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tc>
      </w:tr>
      <w:tr w:rsidR="00EE3D05" w:rsidRPr="00EE3D05" w:rsidTr="00EE3D05">
        <w:trPr>
          <w:trHeight w:val="459"/>
        </w:trPr>
        <w:tc>
          <w:tcPr>
            <w:tcW w:w="349"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11.</w:t>
            </w:r>
          </w:p>
        </w:tc>
        <w:tc>
          <w:tcPr>
            <w:tcW w:w="261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Оформление тематических и итоговых выставок</w:t>
            </w:r>
          </w:p>
        </w:tc>
        <w:tc>
          <w:tcPr>
            <w:tcW w:w="678"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13</w:t>
            </w:r>
          </w:p>
        </w:tc>
        <w:tc>
          <w:tcPr>
            <w:tcW w:w="678"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w:t>
            </w:r>
          </w:p>
        </w:tc>
        <w:tc>
          <w:tcPr>
            <w:tcW w:w="678"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11</w:t>
            </w:r>
          </w:p>
        </w:tc>
      </w:tr>
    </w:tbl>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Учебно-тематический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536"/>
        <w:gridCol w:w="1072"/>
        <w:gridCol w:w="1072"/>
        <w:gridCol w:w="1248"/>
      </w:tblGrid>
      <w:tr w:rsidR="00EE3D05" w:rsidRPr="00EE3D05" w:rsidTr="00EE3D05">
        <w:trPr>
          <w:trHeight w:val="850"/>
        </w:trPr>
        <w:tc>
          <w:tcPr>
            <w:tcW w:w="336" w:type="pct"/>
            <w:vMerge w:val="restar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roofErr w:type="gramStart"/>
            <w:r w:rsidRPr="00EE3D05">
              <w:rPr>
                <w:rFonts w:ascii="Times New Roman" w:eastAsia="Times New Roman" w:hAnsi="Times New Roman" w:cs="Times New Roman"/>
                <w:sz w:val="24"/>
                <w:szCs w:val="24"/>
                <w:lang w:eastAsia="ru-RU"/>
              </w:rPr>
              <w:t>п</w:t>
            </w:r>
            <w:proofErr w:type="gramEnd"/>
            <w:r w:rsidRPr="00EE3D05">
              <w:rPr>
                <w:rFonts w:ascii="Times New Roman" w:eastAsia="Times New Roman" w:hAnsi="Times New Roman" w:cs="Times New Roman"/>
                <w:sz w:val="24"/>
                <w:szCs w:val="24"/>
                <w:lang w:eastAsia="ru-RU"/>
              </w:rPr>
              <w:t>/п</w:t>
            </w:r>
          </w:p>
        </w:tc>
        <w:tc>
          <w:tcPr>
            <w:tcW w:w="2892" w:type="pct"/>
            <w:vMerge w:val="restar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Наименование тем</w:t>
            </w:r>
          </w:p>
        </w:tc>
        <w:tc>
          <w:tcPr>
            <w:tcW w:w="1772" w:type="pct"/>
            <w:gridSpan w:val="3"/>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Количество часов</w:t>
            </w:r>
          </w:p>
        </w:tc>
      </w:tr>
      <w:tr w:rsidR="00EE3D05" w:rsidRPr="00EE3D05" w:rsidTr="00EE3D05">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D05" w:rsidRPr="00EE3D05" w:rsidRDefault="00EE3D05" w:rsidP="00EE3D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3D05" w:rsidRPr="00EE3D05" w:rsidRDefault="00EE3D05" w:rsidP="00EE3D05">
            <w:pPr>
              <w:spacing w:after="0" w:line="240" w:lineRule="auto"/>
              <w:rPr>
                <w:rFonts w:ascii="Times New Roman" w:eastAsia="Times New Roman" w:hAnsi="Times New Roman" w:cs="Times New Roman"/>
                <w:sz w:val="24"/>
                <w:szCs w:val="24"/>
                <w:lang w:eastAsia="ru-RU"/>
              </w:rPr>
            </w:pPr>
          </w:p>
        </w:tc>
        <w:tc>
          <w:tcPr>
            <w:tcW w:w="1772" w:type="pct"/>
            <w:gridSpan w:val="3"/>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sz w:val="24"/>
                <w:szCs w:val="24"/>
                <w:lang w:eastAsia="ru-RU"/>
              </w:rPr>
              <w:t>7, 8 класс</w:t>
            </w:r>
          </w:p>
        </w:tc>
      </w:tr>
      <w:tr w:rsidR="00EE3D05" w:rsidRPr="00EE3D05" w:rsidTr="00EE3D05">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D05" w:rsidRPr="00EE3D05" w:rsidRDefault="00EE3D05" w:rsidP="00EE3D0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3D05" w:rsidRPr="00EE3D05" w:rsidRDefault="00EE3D05" w:rsidP="00EE3D05">
            <w:pPr>
              <w:spacing w:after="0" w:line="240" w:lineRule="auto"/>
              <w:rPr>
                <w:rFonts w:ascii="Times New Roman" w:eastAsia="Times New Roman" w:hAnsi="Times New Roman" w:cs="Times New Roman"/>
                <w:sz w:val="24"/>
                <w:szCs w:val="24"/>
                <w:lang w:eastAsia="ru-RU"/>
              </w:rPr>
            </w:pPr>
          </w:p>
        </w:tc>
        <w:tc>
          <w:tcPr>
            <w:tcW w:w="560"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всего</w:t>
            </w:r>
          </w:p>
        </w:tc>
        <w:tc>
          <w:tcPr>
            <w:tcW w:w="560"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теория</w:t>
            </w:r>
          </w:p>
        </w:tc>
        <w:tc>
          <w:tcPr>
            <w:tcW w:w="653"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практика</w:t>
            </w:r>
          </w:p>
        </w:tc>
      </w:tr>
      <w:tr w:rsidR="00EE3D05" w:rsidRPr="00EE3D05" w:rsidTr="00EE3D05">
        <w:tc>
          <w:tcPr>
            <w:tcW w:w="33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2892"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Вводное занятие. Инструктаж по охране труда.</w:t>
            </w:r>
          </w:p>
        </w:tc>
        <w:tc>
          <w:tcPr>
            <w:tcW w:w="560"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w:t>
            </w:r>
          </w:p>
        </w:tc>
        <w:tc>
          <w:tcPr>
            <w:tcW w:w="560"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w:t>
            </w:r>
          </w:p>
        </w:tc>
        <w:tc>
          <w:tcPr>
            <w:tcW w:w="653"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tc>
      </w:tr>
      <w:tr w:rsidR="00EE3D05" w:rsidRPr="00EE3D05" w:rsidTr="00EE3D05">
        <w:tc>
          <w:tcPr>
            <w:tcW w:w="33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tc>
        <w:tc>
          <w:tcPr>
            <w:tcW w:w="2892"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Основы материаловедения</w:t>
            </w:r>
          </w:p>
        </w:tc>
        <w:tc>
          <w:tcPr>
            <w:tcW w:w="560"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w:t>
            </w:r>
          </w:p>
        </w:tc>
        <w:tc>
          <w:tcPr>
            <w:tcW w:w="560"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w:t>
            </w:r>
          </w:p>
        </w:tc>
        <w:tc>
          <w:tcPr>
            <w:tcW w:w="653"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w:t>
            </w:r>
          </w:p>
        </w:tc>
      </w:tr>
      <w:tr w:rsidR="00EE3D05" w:rsidRPr="00EE3D05" w:rsidTr="00EE3D05">
        <w:tc>
          <w:tcPr>
            <w:tcW w:w="336"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3.2</w:t>
            </w:r>
          </w:p>
        </w:tc>
        <w:tc>
          <w:tcPr>
            <w:tcW w:w="2892"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Общие виды работ при изготовлении сувениров из кожи и меха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Ручные работы</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Клеевой способ соединения деталей</w:t>
            </w:r>
          </w:p>
        </w:tc>
        <w:tc>
          <w:tcPr>
            <w:tcW w:w="560"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8</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tc>
        <w:tc>
          <w:tcPr>
            <w:tcW w:w="560"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653"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r>
      <w:tr w:rsidR="00EE3D05" w:rsidRPr="00EE3D05" w:rsidTr="00EE3D05">
        <w:tc>
          <w:tcPr>
            <w:tcW w:w="33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4.6</w:t>
            </w:r>
          </w:p>
        </w:tc>
        <w:tc>
          <w:tcPr>
            <w:tcW w:w="2892"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Технология изготовления мехового кулона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Раскладка меха «веером»</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Раскладка меха «на ребро»</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Меховая кисточка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Декоративные элементы из кожи</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Окончательная сборка мехового кулона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Творческая работа</w:t>
            </w:r>
          </w:p>
        </w:tc>
        <w:tc>
          <w:tcPr>
            <w:tcW w:w="560"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w:t>
            </w:r>
          </w:p>
        </w:tc>
        <w:tc>
          <w:tcPr>
            <w:tcW w:w="560"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7</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tc>
        <w:tc>
          <w:tcPr>
            <w:tcW w:w="653"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tc>
      </w:tr>
      <w:tr w:rsidR="00EE3D05" w:rsidRPr="00EE3D05" w:rsidTr="00EE3D05">
        <w:tc>
          <w:tcPr>
            <w:tcW w:w="336"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5.3</w:t>
            </w:r>
          </w:p>
        </w:tc>
        <w:tc>
          <w:tcPr>
            <w:tcW w:w="2892"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Технология изготовления меховой мозаики (орнамента)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Выполнение раскроя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Сшивание деталей меховой мозаики</w:t>
            </w:r>
          </w:p>
        </w:tc>
        <w:tc>
          <w:tcPr>
            <w:tcW w:w="560"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w:t>
            </w:r>
          </w:p>
        </w:tc>
        <w:tc>
          <w:tcPr>
            <w:tcW w:w="560"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tc>
        <w:tc>
          <w:tcPr>
            <w:tcW w:w="653"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8</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tc>
      </w:tr>
      <w:tr w:rsidR="00EE3D05" w:rsidRPr="00EE3D05" w:rsidTr="00EE3D05">
        <w:trPr>
          <w:trHeight w:val="459"/>
        </w:trPr>
        <w:tc>
          <w:tcPr>
            <w:tcW w:w="336"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lastRenderedPageBreak/>
              <w:t>6.2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6.6</w:t>
            </w:r>
          </w:p>
        </w:tc>
        <w:tc>
          <w:tcPr>
            <w:tcW w:w="2892"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lastRenderedPageBreak/>
              <w:t>Технология изготовления сувенирных национальных сумочек</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История традиционной ненецкой сумки</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lastRenderedPageBreak/>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Выполнение раскроя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Сшивание деталей 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Изготовление подкладки</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Окончательная сборка</w:t>
            </w:r>
          </w:p>
        </w:tc>
        <w:tc>
          <w:tcPr>
            <w:tcW w:w="560"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b/>
                <w:sz w:val="24"/>
                <w:szCs w:val="24"/>
                <w:lang w:eastAsia="ru-RU"/>
              </w:rPr>
              <w:t>18</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lastRenderedPageBreak/>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560"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val="en-US" w:eastAsia="ru-RU"/>
              </w:rPr>
              <w:t>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lastRenderedPageBreak/>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653"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w:t>
            </w:r>
            <w:r w:rsidRPr="00EE3D05">
              <w:rPr>
                <w:rFonts w:ascii="Times New Roman" w:eastAsia="Times New Roman" w:hAnsi="Times New Roman" w:cs="Times New Roman"/>
                <w:b/>
                <w:sz w:val="24"/>
                <w:szCs w:val="24"/>
                <w:lang w:val="en-US"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lastRenderedPageBreak/>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r>
      <w:tr w:rsidR="00EE3D05" w:rsidRPr="00EE3D05" w:rsidTr="00EE3D05">
        <w:trPr>
          <w:trHeight w:val="459"/>
        </w:trPr>
        <w:tc>
          <w:tcPr>
            <w:tcW w:w="336"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lastRenderedPageBreak/>
              <w:t>7</w:t>
            </w: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7.1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7.2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7.3</w:t>
            </w: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sz w:val="24"/>
                <w:szCs w:val="24"/>
                <w:lang w:eastAsia="ru-RU"/>
              </w:rPr>
              <w:t>7.4</w:t>
            </w:r>
          </w:p>
        </w:tc>
        <w:tc>
          <w:tcPr>
            <w:tcW w:w="2892"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Технология изготовления сувенирных национальных тапочек (брелоков)</w:t>
            </w:r>
          </w:p>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sz w:val="24"/>
                <w:szCs w:val="24"/>
                <w:lang w:eastAsia="ru-RU"/>
              </w:rPr>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Выполнение раскроя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Сшивание деталей кроя</w:t>
            </w:r>
          </w:p>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sz w:val="24"/>
                <w:szCs w:val="24"/>
                <w:lang w:eastAsia="ru-RU"/>
              </w:rPr>
              <w:t>Окончательная сборка</w:t>
            </w:r>
          </w:p>
        </w:tc>
        <w:tc>
          <w:tcPr>
            <w:tcW w:w="560"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tc>
        <w:tc>
          <w:tcPr>
            <w:tcW w:w="560"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val="en-US"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val="en-US"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653"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val="en-US"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val="en-US" w:eastAsia="ru-RU"/>
              </w:rPr>
              <w:t>8</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r>
      <w:tr w:rsidR="00EE3D05" w:rsidRPr="00EE3D05" w:rsidTr="00EE3D05">
        <w:trPr>
          <w:trHeight w:val="459"/>
        </w:trPr>
        <w:tc>
          <w:tcPr>
            <w:tcW w:w="33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8</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8.1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8.2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8.3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8.4</w:t>
            </w:r>
          </w:p>
        </w:tc>
        <w:tc>
          <w:tcPr>
            <w:tcW w:w="2892"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Технология изготовления  национальной куклы</w:t>
            </w:r>
          </w:p>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sz w:val="24"/>
                <w:szCs w:val="24"/>
                <w:lang w:eastAsia="ru-RU"/>
              </w:rPr>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Выполнение раскроя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Сшивание деталей кроя</w:t>
            </w:r>
          </w:p>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sz w:val="24"/>
                <w:szCs w:val="24"/>
                <w:lang w:eastAsia="ru-RU"/>
              </w:rPr>
              <w:t>Окончательная сборка</w:t>
            </w:r>
          </w:p>
        </w:tc>
        <w:tc>
          <w:tcPr>
            <w:tcW w:w="560"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tc>
        <w:tc>
          <w:tcPr>
            <w:tcW w:w="560"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653"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18</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10</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tc>
      </w:tr>
      <w:tr w:rsidR="00EE3D05" w:rsidRPr="00EE3D05" w:rsidTr="00EE3D05">
        <w:trPr>
          <w:trHeight w:val="459"/>
        </w:trPr>
        <w:tc>
          <w:tcPr>
            <w:tcW w:w="33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9.</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9.1.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9.2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9.3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9.4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9.5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9.6</w:t>
            </w:r>
          </w:p>
        </w:tc>
        <w:tc>
          <w:tcPr>
            <w:tcW w:w="2892"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Технология изготовления декоративного панно</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xml:space="preserve">Работа с эскизом </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Выполнение раскроя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Сборка основы панно</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Изготовление элементов композиции панно</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Сборка и монтаж готовых деталей на основу</w:t>
            </w:r>
          </w:p>
        </w:tc>
        <w:tc>
          <w:tcPr>
            <w:tcW w:w="560"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560"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p>
        </w:tc>
        <w:tc>
          <w:tcPr>
            <w:tcW w:w="653"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8</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r>
      <w:tr w:rsidR="00EE3D05" w:rsidRPr="00EE3D05" w:rsidTr="00EE3D05">
        <w:trPr>
          <w:trHeight w:val="459"/>
        </w:trPr>
        <w:tc>
          <w:tcPr>
            <w:tcW w:w="33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10.</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10.1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10.2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10.3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10.4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10.5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10.6</w:t>
            </w:r>
          </w:p>
        </w:tc>
        <w:tc>
          <w:tcPr>
            <w:tcW w:w="2892"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Технология изготовления шкатулки</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Работа с эскизом</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xml:space="preserve">Изготовление основы </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Обтяжка и декорирование основы</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Изготовление крышки, декорирование</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Обработка внутренних стенок</w:t>
            </w:r>
          </w:p>
        </w:tc>
        <w:tc>
          <w:tcPr>
            <w:tcW w:w="560"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18</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tc>
        <w:tc>
          <w:tcPr>
            <w:tcW w:w="560"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653"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w:t>
            </w:r>
            <w:r w:rsidRPr="00EE3D05">
              <w:rPr>
                <w:rFonts w:ascii="Times New Roman" w:eastAsia="Times New Roman" w:hAnsi="Times New Roman" w:cs="Times New Roman"/>
                <w:b/>
                <w:sz w:val="24"/>
                <w:szCs w:val="24"/>
                <w:lang w:val="en-US"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tc>
      </w:tr>
      <w:tr w:rsidR="00EE3D05" w:rsidRPr="00EE3D05" w:rsidTr="00EE3D05">
        <w:trPr>
          <w:trHeight w:val="459"/>
        </w:trPr>
        <w:tc>
          <w:tcPr>
            <w:tcW w:w="33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11.1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11.2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11.3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11.4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11.5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11.6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11.7</w:t>
            </w:r>
          </w:p>
        </w:tc>
        <w:tc>
          <w:tcPr>
            <w:tcW w:w="2892"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Тематические игрушки</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Работа с эскизом</w:t>
            </w:r>
          </w:p>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sz w:val="24"/>
                <w:szCs w:val="24"/>
                <w:lang w:eastAsia="ru-RU"/>
              </w:rPr>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Выполнение раскроя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Сшивание деталей верха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Формование наполнителем</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Сборка изделия</w:t>
            </w:r>
          </w:p>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sz w:val="24"/>
                <w:szCs w:val="24"/>
                <w:lang w:eastAsia="ru-RU"/>
              </w:rPr>
              <w:t>Окончательная отделка</w:t>
            </w:r>
          </w:p>
        </w:tc>
        <w:tc>
          <w:tcPr>
            <w:tcW w:w="560"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560"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653"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9</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r>
      <w:tr w:rsidR="00EE3D05" w:rsidRPr="00EE3D05" w:rsidTr="00EE3D05">
        <w:trPr>
          <w:trHeight w:val="459"/>
        </w:trPr>
        <w:tc>
          <w:tcPr>
            <w:tcW w:w="33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12.</w:t>
            </w:r>
          </w:p>
        </w:tc>
        <w:tc>
          <w:tcPr>
            <w:tcW w:w="2892"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День открытых дверей</w:t>
            </w:r>
          </w:p>
        </w:tc>
        <w:tc>
          <w:tcPr>
            <w:tcW w:w="560"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w:t>
            </w:r>
          </w:p>
        </w:tc>
        <w:tc>
          <w:tcPr>
            <w:tcW w:w="560"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w:t>
            </w:r>
          </w:p>
        </w:tc>
        <w:tc>
          <w:tcPr>
            <w:tcW w:w="653" w:type="pc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tc>
      </w:tr>
      <w:tr w:rsidR="00EE3D05" w:rsidRPr="00EE3D05" w:rsidTr="00EE3D05">
        <w:trPr>
          <w:trHeight w:val="459"/>
        </w:trPr>
        <w:tc>
          <w:tcPr>
            <w:tcW w:w="336"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14.</w:t>
            </w:r>
          </w:p>
        </w:tc>
        <w:tc>
          <w:tcPr>
            <w:tcW w:w="2892"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Оформление тематических и итоговых выставок</w:t>
            </w:r>
          </w:p>
        </w:tc>
        <w:tc>
          <w:tcPr>
            <w:tcW w:w="560"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14</w:t>
            </w:r>
          </w:p>
        </w:tc>
        <w:tc>
          <w:tcPr>
            <w:tcW w:w="560"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w:t>
            </w:r>
          </w:p>
        </w:tc>
        <w:tc>
          <w:tcPr>
            <w:tcW w:w="653" w:type="pc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12</w:t>
            </w:r>
          </w:p>
        </w:tc>
      </w:tr>
    </w:tbl>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Учебно-тематический план</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858"/>
        <w:gridCol w:w="1440"/>
        <w:gridCol w:w="1440"/>
        <w:gridCol w:w="1440"/>
      </w:tblGrid>
      <w:tr w:rsidR="00EE3D05" w:rsidRPr="00EE3D05" w:rsidTr="00EE3D05">
        <w:trPr>
          <w:trHeight w:val="850"/>
        </w:trPr>
        <w:tc>
          <w:tcPr>
            <w:tcW w:w="648" w:type="dxa"/>
            <w:vMerge w:val="restart"/>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roofErr w:type="gramStart"/>
            <w:r w:rsidRPr="00EE3D05">
              <w:rPr>
                <w:rFonts w:ascii="Times New Roman" w:eastAsia="Times New Roman" w:hAnsi="Times New Roman" w:cs="Times New Roman"/>
                <w:sz w:val="24"/>
                <w:szCs w:val="24"/>
                <w:lang w:eastAsia="ru-RU"/>
              </w:rPr>
              <w:t>п</w:t>
            </w:r>
            <w:proofErr w:type="gramEnd"/>
            <w:r w:rsidRPr="00EE3D05">
              <w:rPr>
                <w:rFonts w:ascii="Times New Roman" w:eastAsia="Times New Roman" w:hAnsi="Times New Roman" w:cs="Times New Roman"/>
                <w:sz w:val="24"/>
                <w:szCs w:val="24"/>
                <w:lang w:eastAsia="ru-RU"/>
              </w:rPr>
              <w:t>/п</w:t>
            </w:r>
          </w:p>
        </w:tc>
        <w:tc>
          <w:tcPr>
            <w:tcW w:w="4860" w:type="dxa"/>
            <w:vMerge w:val="restart"/>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Наименование тем</w:t>
            </w:r>
          </w:p>
        </w:tc>
        <w:tc>
          <w:tcPr>
            <w:tcW w:w="4320" w:type="dxa"/>
            <w:gridSpan w:val="3"/>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Количество часов</w:t>
            </w:r>
          </w:p>
        </w:tc>
      </w:tr>
      <w:tr w:rsidR="00EE3D05" w:rsidRPr="00EE3D05" w:rsidTr="00EE3D05">
        <w:trPr>
          <w:trHeight w:val="173"/>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E3D05" w:rsidRPr="00EE3D05" w:rsidRDefault="00EE3D05" w:rsidP="00EE3D05">
            <w:pPr>
              <w:spacing w:after="0" w:line="240" w:lineRule="auto"/>
              <w:rPr>
                <w:rFonts w:ascii="Times New Roman" w:eastAsia="Times New Roman" w:hAnsi="Times New Roman" w:cs="Times New Roman"/>
                <w:sz w:val="24"/>
                <w:szCs w:val="24"/>
                <w:lang w:eastAsia="ru-RU"/>
              </w:rPr>
            </w:pPr>
          </w:p>
        </w:tc>
        <w:tc>
          <w:tcPr>
            <w:tcW w:w="4860" w:type="dxa"/>
            <w:vMerge/>
            <w:tcBorders>
              <w:top w:val="single" w:sz="4" w:space="0" w:color="auto"/>
              <w:left w:val="single" w:sz="4" w:space="0" w:color="auto"/>
              <w:bottom w:val="single" w:sz="4" w:space="0" w:color="auto"/>
              <w:right w:val="single" w:sz="4" w:space="0" w:color="auto"/>
            </w:tcBorders>
            <w:vAlign w:val="center"/>
            <w:hideMark/>
          </w:tcPr>
          <w:p w:rsidR="00EE3D05" w:rsidRPr="00EE3D05" w:rsidRDefault="00EE3D05" w:rsidP="00EE3D05">
            <w:pPr>
              <w:spacing w:after="0" w:line="240" w:lineRule="auto"/>
              <w:rPr>
                <w:rFonts w:ascii="Times New Roman" w:eastAsia="Times New Roman" w:hAnsi="Times New Roman" w:cs="Times New Roman"/>
                <w:sz w:val="24"/>
                <w:szCs w:val="24"/>
                <w:lang w:eastAsia="ru-RU"/>
              </w:rPr>
            </w:pPr>
          </w:p>
        </w:tc>
        <w:tc>
          <w:tcPr>
            <w:tcW w:w="4320" w:type="dxa"/>
            <w:gridSpan w:val="3"/>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sz w:val="24"/>
                <w:szCs w:val="24"/>
                <w:lang w:eastAsia="ru-RU"/>
              </w:rPr>
              <w:t>10 класс</w:t>
            </w:r>
          </w:p>
        </w:tc>
      </w:tr>
      <w:tr w:rsidR="00EE3D05" w:rsidRPr="00EE3D05" w:rsidTr="00EE3D05">
        <w:trPr>
          <w:trHeight w:val="17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E3D05" w:rsidRPr="00EE3D05" w:rsidRDefault="00EE3D05" w:rsidP="00EE3D05">
            <w:pPr>
              <w:spacing w:after="0" w:line="240" w:lineRule="auto"/>
              <w:rPr>
                <w:rFonts w:ascii="Times New Roman" w:eastAsia="Times New Roman" w:hAnsi="Times New Roman" w:cs="Times New Roman"/>
                <w:sz w:val="24"/>
                <w:szCs w:val="24"/>
                <w:lang w:eastAsia="ru-RU"/>
              </w:rPr>
            </w:pPr>
          </w:p>
        </w:tc>
        <w:tc>
          <w:tcPr>
            <w:tcW w:w="4860" w:type="dxa"/>
            <w:vMerge/>
            <w:tcBorders>
              <w:top w:val="single" w:sz="4" w:space="0" w:color="auto"/>
              <w:left w:val="single" w:sz="4" w:space="0" w:color="auto"/>
              <w:bottom w:val="single" w:sz="4" w:space="0" w:color="auto"/>
              <w:right w:val="single" w:sz="4" w:space="0" w:color="auto"/>
            </w:tcBorders>
            <w:vAlign w:val="center"/>
            <w:hideMark/>
          </w:tcPr>
          <w:p w:rsidR="00EE3D05" w:rsidRPr="00EE3D05" w:rsidRDefault="00EE3D05" w:rsidP="00EE3D05">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всего</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теория</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практика</w:t>
            </w:r>
          </w:p>
        </w:tc>
      </w:tr>
      <w:tr w:rsidR="00EE3D05" w:rsidRPr="00EE3D05" w:rsidTr="00EE3D05">
        <w:tc>
          <w:tcPr>
            <w:tcW w:w="648"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486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Вводное занятие. Инструктаж по охране труда.</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tc>
      </w:tr>
      <w:tr w:rsidR="00EE3D05" w:rsidRPr="00EE3D05" w:rsidTr="00EE3D05">
        <w:tc>
          <w:tcPr>
            <w:tcW w:w="648"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tc>
        <w:tc>
          <w:tcPr>
            <w:tcW w:w="486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Основы материаловедения</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tc>
      </w:tr>
      <w:tr w:rsidR="00EE3D05" w:rsidRPr="00EE3D05" w:rsidTr="00EE3D05">
        <w:tc>
          <w:tcPr>
            <w:tcW w:w="648"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lastRenderedPageBreak/>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3.2</w:t>
            </w:r>
          </w:p>
        </w:tc>
        <w:tc>
          <w:tcPr>
            <w:tcW w:w="486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Общие виды работ при изготовлении сувениров из кожи и меха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Ручные работы</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Клеевой способ соединения деталей</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r>
      <w:tr w:rsidR="00EE3D05" w:rsidRPr="00EE3D05" w:rsidTr="00EE3D05">
        <w:tc>
          <w:tcPr>
            <w:tcW w:w="648"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4.5</w:t>
            </w:r>
          </w:p>
        </w:tc>
        <w:tc>
          <w:tcPr>
            <w:tcW w:w="486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Технология изготовления мехового кулона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Раскладка меха «веером»</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Раскладка меха «на ребро»</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Меховая кисточка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Декоративные элементы из кожи</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Окончательная сборка мехового кулона</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20</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tc>
      </w:tr>
      <w:tr w:rsidR="00EE3D05" w:rsidRPr="00EE3D05" w:rsidTr="00EE3D05">
        <w:tc>
          <w:tcPr>
            <w:tcW w:w="648"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5.3</w:t>
            </w:r>
          </w:p>
        </w:tc>
        <w:tc>
          <w:tcPr>
            <w:tcW w:w="486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Технология изготовления меховой мозаики (орнамента)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Выполнение раскроя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Сшивание деталей меховой мозаики</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8</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w:t>
            </w:r>
          </w:p>
        </w:tc>
      </w:tr>
      <w:tr w:rsidR="00EE3D05" w:rsidRPr="00EE3D05" w:rsidTr="00EE3D05">
        <w:trPr>
          <w:trHeight w:val="459"/>
        </w:trPr>
        <w:tc>
          <w:tcPr>
            <w:tcW w:w="648"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6.6</w:t>
            </w:r>
          </w:p>
        </w:tc>
        <w:tc>
          <w:tcPr>
            <w:tcW w:w="486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Технология изготовления сувенирных национальных сумочек</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История традиционной ненецкой сумки</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Выполнение раскроя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Сшивание деталей 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Изготовление подкладки</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Окончательная сборка</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8</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tc>
      </w:tr>
      <w:tr w:rsidR="00EE3D05" w:rsidRPr="00EE3D05" w:rsidTr="00EE3D05">
        <w:trPr>
          <w:trHeight w:val="459"/>
        </w:trPr>
        <w:tc>
          <w:tcPr>
            <w:tcW w:w="648"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7</w:t>
            </w: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7.1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7.2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7.3</w:t>
            </w: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sz w:val="24"/>
                <w:szCs w:val="24"/>
                <w:lang w:eastAsia="ru-RU"/>
              </w:rPr>
              <w:t>7.4</w:t>
            </w:r>
          </w:p>
        </w:tc>
        <w:tc>
          <w:tcPr>
            <w:tcW w:w="486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Технология изготовления сувенирных национальных тапочек (брелоков)</w:t>
            </w:r>
          </w:p>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sz w:val="24"/>
                <w:szCs w:val="24"/>
                <w:lang w:eastAsia="ru-RU"/>
              </w:rPr>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Выполнение раскроя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Сшивание деталей кроя</w:t>
            </w:r>
          </w:p>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sz w:val="24"/>
                <w:szCs w:val="24"/>
                <w:lang w:eastAsia="ru-RU"/>
              </w:rPr>
              <w:t>Окончательная сборка</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8</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val="en-US"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val="en-US"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r>
      <w:tr w:rsidR="00EE3D05" w:rsidRPr="00EE3D05" w:rsidTr="00EE3D05">
        <w:trPr>
          <w:trHeight w:val="459"/>
        </w:trPr>
        <w:tc>
          <w:tcPr>
            <w:tcW w:w="648"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8</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8.1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8.2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8.3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8.4</w:t>
            </w:r>
          </w:p>
        </w:tc>
        <w:tc>
          <w:tcPr>
            <w:tcW w:w="486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Технология изготовления  национальной куклы</w:t>
            </w:r>
          </w:p>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sz w:val="24"/>
                <w:szCs w:val="24"/>
                <w:lang w:eastAsia="ru-RU"/>
              </w:rPr>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Выполнение раскроя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Сшивание деталей кроя</w:t>
            </w:r>
          </w:p>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sz w:val="24"/>
                <w:szCs w:val="24"/>
                <w:lang w:eastAsia="ru-RU"/>
              </w:rPr>
              <w:t>Окончательная сборка</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10</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val="en-US"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sz w:val="24"/>
                <w:szCs w:val="24"/>
                <w:lang w:val="en-US" w:eastAsia="ru-RU"/>
              </w:rPr>
            </w:pP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18</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7</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tc>
      </w:tr>
      <w:tr w:rsidR="00EE3D05" w:rsidRPr="00EE3D05" w:rsidTr="00EE3D05">
        <w:trPr>
          <w:trHeight w:val="459"/>
        </w:trPr>
        <w:tc>
          <w:tcPr>
            <w:tcW w:w="648"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9.</w:t>
            </w: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9.1.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9.2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9.3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9.4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9.5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9.6</w:t>
            </w:r>
          </w:p>
        </w:tc>
        <w:tc>
          <w:tcPr>
            <w:tcW w:w="486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Технология изготовления декоративного панно из меха и кожи</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xml:space="preserve">Работа с эскизом </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Выполнение раскроя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Сборка основы панно</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Изготовление элементов композиции панно</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Сборка и монтаж готовых деталей на основу</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12</w:t>
            </w: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8</w:t>
            </w: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r>
      <w:tr w:rsidR="00EE3D05" w:rsidRPr="00EE3D05" w:rsidTr="00EE3D05">
        <w:trPr>
          <w:trHeight w:val="274"/>
        </w:trPr>
        <w:tc>
          <w:tcPr>
            <w:tcW w:w="648"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10.</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10.1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10.2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10.3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10.4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10.5</w:t>
            </w: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sz w:val="24"/>
                <w:szCs w:val="24"/>
                <w:lang w:eastAsia="ru-RU"/>
              </w:rPr>
              <w:t>10.6</w:t>
            </w:r>
          </w:p>
        </w:tc>
        <w:tc>
          <w:tcPr>
            <w:tcW w:w="486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Технология изготовления шкатулки</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Работа с эскизом</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xml:space="preserve">Изготовление основы </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Обтяжка и декорирование основы</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Изготовление крышки, декорирование</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Обработка внутренних стенок</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10</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7</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r>
      <w:tr w:rsidR="00EE3D05" w:rsidRPr="00EE3D05" w:rsidTr="00EE3D05">
        <w:trPr>
          <w:trHeight w:val="459"/>
        </w:trPr>
        <w:tc>
          <w:tcPr>
            <w:tcW w:w="648"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11.1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lastRenderedPageBreak/>
              <w:t>11.2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11.3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11.4</w:t>
            </w: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sz w:val="24"/>
                <w:szCs w:val="24"/>
                <w:lang w:eastAsia="ru-RU"/>
              </w:rPr>
              <w:t>11.5</w:t>
            </w:r>
          </w:p>
        </w:tc>
        <w:tc>
          <w:tcPr>
            <w:tcW w:w="486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lastRenderedPageBreak/>
              <w:t>Технология изготовления браслета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Работа с эскизом</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lastRenderedPageBreak/>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xml:space="preserve">Изготовление основы </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xml:space="preserve"> Декорирование основы</w:t>
            </w:r>
          </w:p>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sz w:val="24"/>
                <w:szCs w:val="24"/>
                <w:lang w:eastAsia="ru-RU"/>
              </w:rPr>
              <w:t>Окончательная обработка</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lastRenderedPageBreak/>
              <w:t>8</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lastRenderedPageBreak/>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lastRenderedPageBreak/>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lastRenderedPageBreak/>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val="en-US" w:eastAsia="ru-RU"/>
              </w:rPr>
              <w:lastRenderedPageBreak/>
              <w:t>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lastRenderedPageBreak/>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r>
      <w:tr w:rsidR="00EE3D05" w:rsidRPr="00EE3D05" w:rsidTr="00EE3D05">
        <w:trPr>
          <w:trHeight w:val="459"/>
        </w:trPr>
        <w:tc>
          <w:tcPr>
            <w:tcW w:w="648"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lastRenderedPageBreak/>
              <w:t>12.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12.1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12.2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12.3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12.4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12.5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12.6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12.7</w:t>
            </w: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sz w:val="24"/>
                <w:szCs w:val="24"/>
                <w:lang w:eastAsia="ru-RU"/>
              </w:rPr>
              <w:t>12.8</w:t>
            </w:r>
          </w:p>
        </w:tc>
        <w:tc>
          <w:tcPr>
            <w:tcW w:w="486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Технология изготовления поясов и ремней</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Работа с эскизом</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xml:space="preserve">Изготовление основы </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Перфорация, плетение</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xml:space="preserve"> Декорирование основы</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Изготовление застежки</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xml:space="preserve">Установка </w:t>
            </w:r>
            <w:proofErr w:type="spellStart"/>
            <w:r w:rsidRPr="00EE3D05">
              <w:rPr>
                <w:rFonts w:ascii="Times New Roman" w:eastAsia="Times New Roman" w:hAnsi="Times New Roman" w:cs="Times New Roman"/>
                <w:sz w:val="24"/>
                <w:szCs w:val="24"/>
                <w:lang w:eastAsia="ru-RU"/>
              </w:rPr>
              <w:t>блочек</w:t>
            </w:r>
            <w:proofErr w:type="spellEnd"/>
          </w:p>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sz w:val="24"/>
                <w:szCs w:val="24"/>
                <w:lang w:eastAsia="ru-RU"/>
              </w:rPr>
              <w:t>Окончательная обработка</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9</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r>
      <w:tr w:rsidR="00EE3D05" w:rsidRPr="00EE3D05" w:rsidTr="00EE3D05">
        <w:trPr>
          <w:trHeight w:val="459"/>
        </w:trPr>
        <w:tc>
          <w:tcPr>
            <w:tcW w:w="648"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val="en-US" w:eastAsia="ru-RU"/>
              </w:rPr>
              <w:t>1</w:t>
            </w:r>
            <w:r w:rsidRPr="00EE3D05">
              <w:rPr>
                <w:rFonts w:ascii="Times New Roman" w:eastAsia="Times New Roman" w:hAnsi="Times New Roman" w:cs="Times New Roman"/>
                <w:b/>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13.1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13.2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13.3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13.4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13.5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13.6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13.7</w:t>
            </w: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sz w:val="24"/>
                <w:szCs w:val="24"/>
                <w:lang w:eastAsia="ru-RU"/>
              </w:rPr>
              <w:t>13.8</w:t>
            </w:r>
          </w:p>
        </w:tc>
        <w:tc>
          <w:tcPr>
            <w:tcW w:w="486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Новогодняя игрушка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Работа с эскизом</w:t>
            </w:r>
          </w:p>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sz w:val="24"/>
                <w:szCs w:val="24"/>
                <w:lang w:eastAsia="ru-RU"/>
              </w:rPr>
              <w:t>Подбор и подготовка материала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Выполнение раскроя</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Сшивание деталей верха</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Формование наполнителем</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Декорирование игрушки</w:t>
            </w:r>
          </w:p>
          <w:p w:rsidR="00EE3D05" w:rsidRPr="00EE3D05" w:rsidRDefault="00EE3D05" w:rsidP="00EE3D05">
            <w:pPr>
              <w:spacing w:after="0" w:line="240" w:lineRule="auto"/>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Сборка изделия</w:t>
            </w:r>
          </w:p>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sz w:val="24"/>
                <w:szCs w:val="24"/>
                <w:lang w:eastAsia="ru-RU"/>
              </w:rPr>
              <w:t>Окончательная отделка</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w:t>
            </w:r>
          </w:p>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sz w:val="24"/>
                <w:szCs w:val="24"/>
                <w:lang w:eastAsia="ru-RU"/>
              </w:rPr>
              <w:t>2</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8</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16</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3</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5</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p w:rsidR="00EE3D05" w:rsidRPr="00EE3D05" w:rsidRDefault="00EE3D05" w:rsidP="00EE3D05">
            <w:pPr>
              <w:spacing w:after="0" w:line="240" w:lineRule="auto"/>
              <w:jc w:val="center"/>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1</w:t>
            </w:r>
          </w:p>
        </w:tc>
      </w:tr>
      <w:tr w:rsidR="00EE3D05" w:rsidRPr="00EE3D05" w:rsidTr="00EE3D05">
        <w:trPr>
          <w:trHeight w:val="459"/>
        </w:trPr>
        <w:tc>
          <w:tcPr>
            <w:tcW w:w="648"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val="en-US" w:eastAsia="ru-RU"/>
              </w:rPr>
              <w:t>1</w:t>
            </w:r>
            <w:r w:rsidRPr="00EE3D05">
              <w:rPr>
                <w:rFonts w:ascii="Times New Roman" w:eastAsia="Times New Roman" w:hAnsi="Times New Roman" w:cs="Times New Roman"/>
                <w:b/>
                <w:sz w:val="24"/>
                <w:szCs w:val="24"/>
                <w:lang w:eastAsia="ru-RU"/>
              </w:rPr>
              <w:t>4.</w:t>
            </w:r>
          </w:p>
        </w:tc>
        <w:tc>
          <w:tcPr>
            <w:tcW w:w="486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Итоговая самостоятельная работа</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val="en-US" w:eastAsia="ru-RU"/>
              </w:rPr>
            </w:pPr>
            <w:r w:rsidRPr="00EE3D05">
              <w:rPr>
                <w:rFonts w:ascii="Times New Roman" w:eastAsia="Times New Roman" w:hAnsi="Times New Roman" w:cs="Times New Roman"/>
                <w:b/>
                <w:sz w:val="24"/>
                <w:szCs w:val="24"/>
                <w:lang w:val="en-US" w:eastAsia="ru-RU"/>
              </w:rPr>
              <w:t>20</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val="en-US" w:eastAsia="ru-RU"/>
              </w:rPr>
            </w:pPr>
            <w:r w:rsidRPr="00EE3D05">
              <w:rPr>
                <w:rFonts w:ascii="Times New Roman" w:eastAsia="Times New Roman" w:hAnsi="Times New Roman" w:cs="Times New Roman"/>
                <w:b/>
                <w:sz w:val="24"/>
                <w:szCs w:val="24"/>
                <w:lang w:val="en-US" w:eastAsia="ru-RU"/>
              </w:rPr>
              <w:t>5</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val="en-US" w:eastAsia="ru-RU"/>
              </w:rPr>
            </w:pPr>
            <w:r w:rsidRPr="00EE3D05">
              <w:rPr>
                <w:rFonts w:ascii="Times New Roman" w:eastAsia="Times New Roman" w:hAnsi="Times New Roman" w:cs="Times New Roman"/>
                <w:b/>
                <w:sz w:val="24"/>
                <w:szCs w:val="24"/>
                <w:lang w:val="en-US" w:eastAsia="ru-RU"/>
              </w:rPr>
              <w:t>15</w:t>
            </w:r>
          </w:p>
        </w:tc>
      </w:tr>
      <w:tr w:rsidR="00EE3D05" w:rsidRPr="00EE3D05" w:rsidTr="00EE3D05">
        <w:trPr>
          <w:trHeight w:val="459"/>
        </w:trPr>
        <w:tc>
          <w:tcPr>
            <w:tcW w:w="648"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15.</w:t>
            </w:r>
          </w:p>
        </w:tc>
        <w:tc>
          <w:tcPr>
            <w:tcW w:w="486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День открытых дверей</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2</w:t>
            </w:r>
          </w:p>
        </w:tc>
        <w:tc>
          <w:tcPr>
            <w:tcW w:w="1440" w:type="dxa"/>
            <w:tcBorders>
              <w:top w:val="single" w:sz="4" w:space="0" w:color="auto"/>
              <w:left w:val="single" w:sz="4" w:space="0" w:color="auto"/>
              <w:bottom w:val="single" w:sz="4" w:space="0" w:color="auto"/>
              <w:right w:val="single" w:sz="4" w:space="0" w:color="auto"/>
            </w:tcBorders>
          </w:tcPr>
          <w:p w:rsidR="00EE3D05" w:rsidRPr="00EE3D05" w:rsidRDefault="00EE3D05" w:rsidP="00EE3D05">
            <w:pPr>
              <w:spacing w:after="0" w:line="240" w:lineRule="auto"/>
              <w:jc w:val="center"/>
              <w:rPr>
                <w:rFonts w:ascii="Times New Roman" w:eastAsia="Times New Roman" w:hAnsi="Times New Roman" w:cs="Times New Roman"/>
                <w:b/>
                <w:sz w:val="24"/>
                <w:szCs w:val="24"/>
                <w:lang w:val="en-US" w:eastAsia="ru-RU"/>
              </w:rPr>
            </w:pPr>
          </w:p>
        </w:tc>
      </w:tr>
      <w:tr w:rsidR="00EE3D05" w:rsidRPr="00EE3D05" w:rsidTr="00EE3D05">
        <w:trPr>
          <w:trHeight w:val="459"/>
        </w:trPr>
        <w:tc>
          <w:tcPr>
            <w:tcW w:w="648"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16.</w:t>
            </w:r>
          </w:p>
        </w:tc>
        <w:tc>
          <w:tcPr>
            <w:tcW w:w="486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Оформление тематических и итоговых выставок</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19</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6</w:t>
            </w:r>
          </w:p>
        </w:tc>
        <w:tc>
          <w:tcPr>
            <w:tcW w:w="1440" w:type="dxa"/>
            <w:tcBorders>
              <w:top w:val="single" w:sz="4" w:space="0" w:color="auto"/>
              <w:left w:val="single" w:sz="4" w:space="0" w:color="auto"/>
              <w:bottom w:val="single" w:sz="4" w:space="0" w:color="auto"/>
              <w:right w:val="single" w:sz="4" w:space="0" w:color="auto"/>
            </w:tcBorders>
            <w:hideMark/>
          </w:tcPr>
          <w:p w:rsidR="00EE3D05" w:rsidRPr="00EE3D05" w:rsidRDefault="00EE3D05" w:rsidP="00EE3D05">
            <w:pPr>
              <w:spacing w:after="0" w:line="240" w:lineRule="auto"/>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13</w:t>
            </w:r>
          </w:p>
        </w:tc>
      </w:tr>
    </w:tbl>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right"/>
        <w:rPr>
          <w:rFonts w:ascii="Times New Roman" w:eastAsia="Times New Roman" w:hAnsi="Times New Roman" w:cs="Times New Roman"/>
          <w:i/>
          <w:sz w:val="24"/>
          <w:szCs w:val="24"/>
          <w:lang w:eastAsia="ru-RU"/>
        </w:rPr>
      </w:pPr>
      <w:r w:rsidRPr="00EE3D05">
        <w:rPr>
          <w:rFonts w:ascii="Times New Roman" w:eastAsia="Times New Roman" w:hAnsi="Times New Roman" w:cs="Times New Roman"/>
          <w:i/>
          <w:sz w:val="24"/>
          <w:szCs w:val="24"/>
          <w:lang w:eastAsia="ru-RU"/>
        </w:rPr>
        <w:t>Приложение 4</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План занятия по программе «Ненецкие сувениры из кожи и меха»</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b/>
          <w:i/>
          <w:sz w:val="24"/>
          <w:szCs w:val="24"/>
          <w:lang w:eastAsia="ru-RU"/>
        </w:rPr>
      </w:pP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Тема раздела: Технология кулонов из меха.</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Тема занятия: Раскладка меха «веером».</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eastAsia="ru-RU"/>
        </w:rPr>
      </w:pPr>
      <w:r w:rsidRPr="00EE3D05">
        <w:rPr>
          <w:rFonts w:ascii="Times New Roman" w:eastAsia="Times New Roman" w:hAnsi="Times New Roman" w:cs="Times New Roman"/>
          <w:b/>
          <w:i/>
          <w:sz w:val="24"/>
          <w:szCs w:val="24"/>
          <w:lang w:eastAsia="ru-RU"/>
        </w:rPr>
        <w:t>Цели:</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EE3D05">
        <w:rPr>
          <w:rFonts w:ascii="Times New Roman" w:eastAsia="Times New Roman" w:hAnsi="Times New Roman" w:cs="Times New Roman"/>
          <w:i/>
          <w:sz w:val="24"/>
          <w:szCs w:val="24"/>
          <w:lang w:eastAsia="ru-RU"/>
        </w:rPr>
        <w:t>Образовательная</w:t>
      </w:r>
      <w:proofErr w:type="gramEnd"/>
      <w:r w:rsidRPr="00EE3D05">
        <w:rPr>
          <w:rFonts w:ascii="Times New Roman" w:eastAsia="Times New Roman" w:hAnsi="Times New Roman" w:cs="Times New Roman"/>
          <w:i/>
          <w:sz w:val="24"/>
          <w:szCs w:val="24"/>
          <w:lang w:eastAsia="ru-RU"/>
        </w:rPr>
        <w:t xml:space="preserve"> –</w:t>
      </w:r>
      <w:r w:rsidRPr="00EE3D05">
        <w:rPr>
          <w:rFonts w:ascii="Times New Roman" w:eastAsia="Times New Roman" w:hAnsi="Times New Roman" w:cs="Times New Roman"/>
          <w:sz w:val="24"/>
          <w:szCs w:val="24"/>
          <w:lang w:eastAsia="ru-RU"/>
        </w:rPr>
        <w:t xml:space="preserve"> расширить и углубить знания о ненецкой культуре, о разновидностях мехового полуфабриката и способах применения второстепенного материала. </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EE3D05">
        <w:rPr>
          <w:rFonts w:ascii="Times New Roman" w:eastAsia="Times New Roman" w:hAnsi="Times New Roman" w:cs="Times New Roman"/>
          <w:i/>
          <w:sz w:val="24"/>
          <w:szCs w:val="24"/>
          <w:lang w:eastAsia="ru-RU"/>
        </w:rPr>
        <w:t>Воспитательная</w:t>
      </w:r>
      <w:proofErr w:type="gramEnd"/>
      <w:r w:rsidRPr="00EE3D05">
        <w:rPr>
          <w:rFonts w:ascii="Times New Roman" w:eastAsia="Times New Roman" w:hAnsi="Times New Roman" w:cs="Times New Roman"/>
          <w:i/>
          <w:sz w:val="24"/>
          <w:szCs w:val="24"/>
          <w:lang w:eastAsia="ru-RU"/>
        </w:rPr>
        <w:t xml:space="preserve"> </w:t>
      </w:r>
      <w:r w:rsidRPr="00EE3D05">
        <w:rPr>
          <w:rFonts w:ascii="Times New Roman" w:eastAsia="Times New Roman" w:hAnsi="Times New Roman" w:cs="Times New Roman"/>
          <w:sz w:val="24"/>
          <w:szCs w:val="24"/>
          <w:lang w:eastAsia="ru-RU"/>
        </w:rPr>
        <w:t xml:space="preserve">– воспитать  трудолюбие, привить качество аккуратности и собранности при выполнении работы, индивидуальный подход к каждому конкретному изделию. </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i/>
          <w:sz w:val="24"/>
          <w:szCs w:val="24"/>
          <w:lang w:eastAsia="ru-RU"/>
        </w:rPr>
        <w:t>Развивающая –</w:t>
      </w:r>
      <w:r w:rsidRPr="00EE3D05">
        <w:rPr>
          <w:rFonts w:ascii="Times New Roman" w:eastAsia="Times New Roman" w:hAnsi="Times New Roman" w:cs="Times New Roman"/>
          <w:b/>
          <w:i/>
          <w:sz w:val="24"/>
          <w:szCs w:val="24"/>
          <w:lang w:eastAsia="ru-RU"/>
        </w:rPr>
        <w:t xml:space="preserve"> </w:t>
      </w:r>
      <w:r w:rsidRPr="00EE3D05">
        <w:rPr>
          <w:rFonts w:ascii="Times New Roman" w:eastAsia="Times New Roman" w:hAnsi="Times New Roman" w:cs="Times New Roman"/>
          <w:sz w:val="24"/>
          <w:szCs w:val="24"/>
          <w:lang w:eastAsia="ru-RU"/>
        </w:rPr>
        <w:t xml:space="preserve">развить навыки и смекалку использования второстепенного материала; научить </w:t>
      </w:r>
      <w:proofErr w:type="gramStart"/>
      <w:r w:rsidRPr="00EE3D05">
        <w:rPr>
          <w:rFonts w:ascii="Times New Roman" w:eastAsia="Times New Roman" w:hAnsi="Times New Roman" w:cs="Times New Roman"/>
          <w:sz w:val="24"/>
          <w:szCs w:val="24"/>
          <w:lang w:eastAsia="ru-RU"/>
        </w:rPr>
        <w:t>самостоятельно</w:t>
      </w:r>
      <w:proofErr w:type="gramEnd"/>
      <w:r w:rsidRPr="00EE3D05">
        <w:rPr>
          <w:rFonts w:ascii="Times New Roman" w:eastAsia="Times New Roman" w:hAnsi="Times New Roman" w:cs="Times New Roman"/>
          <w:sz w:val="24"/>
          <w:szCs w:val="24"/>
          <w:lang w:eastAsia="ru-RU"/>
        </w:rPr>
        <w:t xml:space="preserve"> выполнять сборку мехового кулона, используя готовые детали.</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EE3D05">
        <w:rPr>
          <w:rFonts w:ascii="Times New Roman" w:eastAsia="Times New Roman" w:hAnsi="Times New Roman" w:cs="Times New Roman"/>
          <w:i/>
          <w:sz w:val="24"/>
          <w:szCs w:val="24"/>
          <w:lang w:eastAsia="ru-RU"/>
        </w:rPr>
        <w:t>Методы проведения занятия:</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xml:space="preserve"> - беседа с закреплением материала,</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xml:space="preserve"> -  демонстрация образцов</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xml:space="preserve"> - самостоятельная работа под контролем учителя.</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i/>
          <w:sz w:val="24"/>
          <w:szCs w:val="24"/>
          <w:lang w:eastAsia="ru-RU"/>
        </w:rPr>
        <w:t xml:space="preserve">Объект труда: </w:t>
      </w:r>
      <w:r w:rsidRPr="00EE3D05">
        <w:rPr>
          <w:rFonts w:ascii="Times New Roman" w:eastAsia="Times New Roman" w:hAnsi="Times New Roman" w:cs="Times New Roman"/>
          <w:sz w:val="24"/>
          <w:szCs w:val="24"/>
          <w:lang w:eastAsia="ru-RU"/>
        </w:rPr>
        <w:t>Меховой кулон.</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EE3D05">
        <w:rPr>
          <w:rFonts w:ascii="Times New Roman" w:eastAsia="Times New Roman" w:hAnsi="Times New Roman" w:cs="Times New Roman"/>
          <w:i/>
          <w:sz w:val="24"/>
          <w:szCs w:val="24"/>
          <w:lang w:eastAsia="ru-RU"/>
        </w:rPr>
        <w:t>Материально-техническое оснащение:</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xml:space="preserve">       1.Образцы кулонов;</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2. Инструменты: нож-резак, ножницы, карандаш;</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xml:space="preserve">            3. Приспособления: шаблоны, вода для смачивания;</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4. Технологическая карта на раскладку меха «веером».</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i/>
          <w:sz w:val="24"/>
          <w:szCs w:val="24"/>
          <w:lang w:eastAsia="ru-RU"/>
        </w:rPr>
      </w:pPr>
      <w:r w:rsidRPr="00EE3D05">
        <w:rPr>
          <w:rFonts w:ascii="Times New Roman" w:eastAsia="Times New Roman" w:hAnsi="Times New Roman" w:cs="Times New Roman"/>
          <w:i/>
          <w:sz w:val="24"/>
          <w:szCs w:val="24"/>
          <w:lang w:eastAsia="ru-RU"/>
        </w:rPr>
        <w:t>Литература для учителя:</w:t>
      </w:r>
    </w:p>
    <w:p w:rsidR="00EE3D05" w:rsidRPr="00EE3D05" w:rsidRDefault="00EE3D05" w:rsidP="00EE3D05">
      <w:pPr>
        <w:numPr>
          <w:ilvl w:val="0"/>
          <w:numId w:val="5"/>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sidRPr="00EE3D05">
        <w:rPr>
          <w:rFonts w:ascii="Times New Roman" w:eastAsia="Times New Roman" w:hAnsi="Times New Roman" w:cs="Times New Roman"/>
          <w:sz w:val="24"/>
          <w:szCs w:val="24"/>
          <w:lang w:eastAsia="ru-RU"/>
        </w:rPr>
        <w:lastRenderedPageBreak/>
        <w:t>Сивотялова</w:t>
      </w:r>
      <w:proofErr w:type="spellEnd"/>
      <w:r w:rsidRPr="00EE3D05">
        <w:rPr>
          <w:rFonts w:ascii="Times New Roman" w:eastAsia="Times New Roman" w:hAnsi="Times New Roman" w:cs="Times New Roman"/>
          <w:sz w:val="24"/>
          <w:szCs w:val="24"/>
          <w:lang w:eastAsia="ru-RU"/>
        </w:rPr>
        <w:t xml:space="preserve"> О., Андреева Р. Изделия из кожи: обработка, элементы одежды, украшения.- СПб</w:t>
      </w:r>
      <w:proofErr w:type="gramStart"/>
      <w:r w:rsidRPr="00EE3D05">
        <w:rPr>
          <w:rFonts w:ascii="Times New Roman" w:eastAsia="Times New Roman" w:hAnsi="Times New Roman" w:cs="Times New Roman"/>
          <w:sz w:val="24"/>
          <w:szCs w:val="24"/>
          <w:lang w:eastAsia="ru-RU"/>
        </w:rPr>
        <w:t xml:space="preserve">.: </w:t>
      </w:r>
      <w:proofErr w:type="gramEnd"/>
      <w:r w:rsidRPr="00EE3D05">
        <w:rPr>
          <w:rFonts w:ascii="Times New Roman" w:eastAsia="Times New Roman" w:hAnsi="Times New Roman" w:cs="Times New Roman"/>
          <w:sz w:val="24"/>
          <w:szCs w:val="24"/>
          <w:lang w:eastAsia="ru-RU"/>
        </w:rPr>
        <w:t>Регата, Издательский Дом «Литература», 2000.-192с.</w:t>
      </w:r>
    </w:p>
    <w:p w:rsidR="00EE3D05" w:rsidRPr="00EE3D05" w:rsidRDefault="00EE3D05" w:rsidP="00EE3D05">
      <w:pPr>
        <w:numPr>
          <w:ilvl w:val="0"/>
          <w:numId w:val="5"/>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sz w:val="24"/>
          <w:szCs w:val="24"/>
          <w:lang w:eastAsia="ru-RU"/>
        </w:rPr>
        <w:t xml:space="preserve">Новикова И.В., </w:t>
      </w:r>
      <w:proofErr w:type="spellStart"/>
      <w:r w:rsidRPr="00EE3D05">
        <w:rPr>
          <w:rFonts w:ascii="Times New Roman" w:eastAsia="Times New Roman" w:hAnsi="Times New Roman" w:cs="Times New Roman"/>
          <w:sz w:val="24"/>
          <w:szCs w:val="24"/>
          <w:lang w:eastAsia="ru-RU"/>
        </w:rPr>
        <w:t>Базулина</w:t>
      </w:r>
      <w:proofErr w:type="spellEnd"/>
      <w:r w:rsidRPr="00EE3D05">
        <w:rPr>
          <w:rFonts w:ascii="Times New Roman" w:eastAsia="Times New Roman" w:hAnsi="Times New Roman" w:cs="Times New Roman"/>
          <w:sz w:val="24"/>
          <w:szCs w:val="24"/>
          <w:lang w:eastAsia="ru-RU"/>
        </w:rPr>
        <w:t xml:space="preserve"> Л.В. 100 поделок из кожи/ Художник Соколов Г.В.- Ярославль: «Академия развития», «Академия, К», 1999.- 160с.</w:t>
      </w:r>
      <w:proofErr w:type="gramStart"/>
      <w:r w:rsidRPr="00EE3D05">
        <w:rPr>
          <w:rFonts w:ascii="Times New Roman" w:eastAsia="Times New Roman" w:hAnsi="Times New Roman" w:cs="Times New Roman"/>
          <w:sz w:val="24"/>
          <w:szCs w:val="24"/>
          <w:lang w:eastAsia="ru-RU"/>
        </w:rPr>
        <w:t>,и</w:t>
      </w:r>
      <w:proofErr w:type="gramEnd"/>
      <w:r w:rsidRPr="00EE3D05">
        <w:rPr>
          <w:rFonts w:ascii="Times New Roman" w:eastAsia="Times New Roman" w:hAnsi="Times New Roman" w:cs="Times New Roman"/>
          <w:sz w:val="24"/>
          <w:szCs w:val="24"/>
          <w:lang w:eastAsia="ru-RU"/>
        </w:rPr>
        <w:t xml:space="preserve">л.-(Серия: </w:t>
      </w:r>
      <w:proofErr w:type="gramStart"/>
      <w:r w:rsidRPr="00EE3D05">
        <w:rPr>
          <w:rFonts w:ascii="Times New Roman" w:eastAsia="Times New Roman" w:hAnsi="Times New Roman" w:cs="Times New Roman"/>
          <w:sz w:val="24"/>
          <w:szCs w:val="24"/>
          <w:lang w:eastAsia="ru-RU"/>
        </w:rPr>
        <w:t>«Умелые руки»).</w:t>
      </w:r>
      <w:proofErr w:type="gramEnd"/>
    </w:p>
    <w:p w:rsidR="00EE3D05" w:rsidRPr="00EE3D05" w:rsidRDefault="00EE3D05" w:rsidP="00EE3D05">
      <w:pPr>
        <w:numPr>
          <w:ilvl w:val="0"/>
          <w:numId w:val="5"/>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sidRPr="00EE3D05">
        <w:rPr>
          <w:rFonts w:ascii="Times New Roman" w:eastAsia="Times New Roman" w:hAnsi="Times New Roman" w:cs="Times New Roman"/>
          <w:sz w:val="24"/>
          <w:szCs w:val="24"/>
          <w:lang w:eastAsia="ru-RU"/>
        </w:rPr>
        <w:t>Закомурная</w:t>
      </w:r>
      <w:proofErr w:type="spellEnd"/>
      <w:r w:rsidRPr="00EE3D05">
        <w:rPr>
          <w:rFonts w:ascii="Times New Roman" w:eastAsia="Times New Roman" w:hAnsi="Times New Roman" w:cs="Times New Roman"/>
          <w:sz w:val="24"/>
          <w:szCs w:val="24"/>
          <w:lang w:eastAsia="ru-RU"/>
        </w:rPr>
        <w:t xml:space="preserve"> Е., </w:t>
      </w:r>
      <w:proofErr w:type="spellStart"/>
      <w:r w:rsidRPr="00EE3D05">
        <w:rPr>
          <w:rFonts w:ascii="Times New Roman" w:eastAsia="Times New Roman" w:hAnsi="Times New Roman" w:cs="Times New Roman"/>
          <w:sz w:val="24"/>
          <w:szCs w:val="24"/>
          <w:lang w:eastAsia="ru-RU"/>
        </w:rPr>
        <w:t>Стажкова</w:t>
      </w:r>
      <w:proofErr w:type="spellEnd"/>
      <w:r w:rsidRPr="00EE3D05">
        <w:rPr>
          <w:rFonts w:ascii="Times New Roman" w:eastAsia="Times New Roman" w:hAnsi="Times New Roman" w:cs="Times New Roman"/>
          <w:sz w:val="24"/>
          <w:szCs w:val="24"/>
          <w:lang w:eastAsia="ru-RU"/>
        </w:rPr>
        <w:t xml:space="preserve"> Е. Мех: история, мода, практические советы.- М.: ОЛМ</w:t>
      </w:r>
      <w:proofErr w:type="gramStart"/>
      <w:r w:rsidRPr="00EE3D05">
        <w:rPr>
          <w:rFonts w:ascii="Times New Roman" w:eastAsia="Times New Roman" w:hAnsi="Times New Roman" w:cs="Times New Roman"/>
          <w:sz w:val="24"/>
          <w:szCs w:val="24"/>
          <w:lang w:eastAsia="ru-RU"/>
        </w:rPr>
        <w:t>А-</w:t>
      </w:r>
      <w:proofErr w:type="gramEnd"/>
      <w:r w:rsidRPr="00EE3D05">
        <w:rPr>
          <w:rFonts w:ascii="Times New Roman" w:eastAsia="Times New Roman" w:hAnsi="Times New Roman" w:cs="Times New Roman"/>
          <w:sz w:val="24"/>
          <w:szCs w:val="24"/>
          <w:lang w:eastAsia="ru-RU"/>
        </w:rPr>
        <w:t xml:space="preserve"> ПРЕСС, 2002.- 128с.ил.</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i/>
          <w:sz w:val="24"/>
          <w:szCs w:val="24"/>
          <w:lang w:eastAsia="ru-RU"/>
        </w:rPr>
      </w:pPr>
      <w:r w:rsidRPr="00EE3D05">
        <w:rPr>
          <w:rFonts w:ascii="Times New Roman" w:eastAsia="Times New Roman" w:hAnsi="Times New Roman" w:cs="Times New Roman"/>
          <w:i/>
          <w:sz w:val="24"/>
          <w:szCs w:val="24"/>
          <w:lang w:eastAsia="ru-RU"/>
        </w:rPr>
        <w:t xml:space="preserve">Ход занятия: </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i/>
          <w:sz w:val="24"/>
          <w:szCs w:val="24"/>
          <w:lang w:eastAsia="ru-RU"/>
        </w:rPr>
        <w:t>1.</w:t>
      </w:r>
      <w:r w:rsidRPr="00EE3D05">
        <w:rPr>
          <w:rFonts w:ascii="Times New Roman" w:eastAsia="Times New Roman" w:hAnsi="Times New Roman" w:cs="Times New Roman"/>
          <w:sz w:val="24"/>
          <w:szCs w:val="24"/>
          <w:lang w:eastAsia="ru-RU"/>
        </w:rPr>
        <w:t xml:space="preserve">Организационная часть. </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i/>
          <w:sz w:val="24"/>
          <w:szCs w:val="24"/>
          <w:lang w:eastAsia="ru-RU"/>
        </w:rPr>
        <w:t>2.</w:t>
      </w:r>
      <w:r w:rsidRPr="00EE3D05">
        <w:rPr>
          <w:rFonts w:ascii="Times New Roman" w:eastAsia="Times New Roman" w:hAnsi="Times New Roman" w:cs="Times New Roman"/>
          <w:sz w:val="24"/>
          <w:szCs w:val="24"/>
          <w:lang w:eastAsia="ru-RU"/>
        </w:rPr>
        <w:t xml:space="preserve"> Изложение нового материала по теме занятия.</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i/>
          <w:sz w:val="24"/>
          <w:szCs w:val="24"/>
          <w:lang w:eastAsia="ru-RU"/>
        </w:rPr>
        <w:t>2.</w:t>
      </w:r>
      <w:r w:rsidRPr="00EE3D05">
        <w:rPr>
          <w:rFonts w:ascii="Times New Roman" w:eastAsia="Times New Roman" w:hAnsi="Times New Roman" w:cs="Times New Roman"/>
          <w:sz w:val="24"/>
          <w:szCs w:val="24"/>
          <w:lang w:eastAsia="ru-RU"/>
        </w:rPr>
        <w:t>1.</w:t>
      </w:r>
      <w:r w:rsidRPr="00EE3D05">
        <w:rPr>
          <w:rFonts w:ascii="Times New Roman" w:eastAsia="Times New Roman" w:hAnsi="Times New Roman" w:cs="Times New Roman"/>
          <w:i/>
          <w:sz w:val="24"/>
          <w:szCs w:val="24"/>
          <w:lang w:eastAsia="ru-RU"/>
        </w:rPr>
        <w:t xml:space="preserve">  </w:t>
      </w:r>
      <w:r w:rsidRPr="00EE3D05">
        <w:rPr>
          <w:rFonts w:ascii="Times New Roman" w:eastAsia="Times New Roman" w:hAnsi="Times New Roman" w:cs="Times New Roman"/>
          <w:sz w:val="24"/>
          <w:szCs w:val="24"/>
          <w:lang w:eastAsia="ru-RU"/>
        </w:rPr>
        <w:t>История возникновения прикладного искусства ненцев.</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i/>
          <w:sz w:val="24"/>
          <w:szCs w:val="24"/>
          <w:lang w:eastAsia="ru-RU"/>
        </w:rPr>
        <w:t>2.</w:t>
      </w:r>
      <w:r w:rsidRPr="00EE3D05">
        <w:rPr>
          <w:rFonts w:ascii="Times New Roman" w:eastAsia="Times New Roman" w:hAnsi="Times New Roman" w:cs="Times New Roman"/>
          <w:sz w:val="24"/>
          <w:szCs w:val="24"/>
          <w:lang w:eastAsia="ru-RU"/>
        </w:rPr>
        <w:t>2. Сведения о меховом полуфабрикате.</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i/>
          <w:sz w:val="24"/>
          <w:szCs w:val="24"/>
          <w:lang w:eastAsia="ru-RU"/>
        </w:rPr>
        <w:t>2.</w:t>
      </w:r>
      <w:r w:rsidRPr="00EE3D05">
        <w:rPr>
          <w:rFonts w:ascii="Times New Roman" w:eastAsia="Times New Roman" w:hAnsi="Times New Roman" w:cs="Times New Roman"/>
          <w:sz w:val="24"/>
          <w:szCs w:val="24"/>
          <w:lang w:eastAsia="ru-RU"/>
        </w:rPr>
        <w:t>3. Общая характеристика кулона, последовательность изготовления.</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EE3D05">
        <w:rPr>
          <w:rFonts w:ascii="Times New Roman" w:eastAsia="Times New Roman" w:hAnsi="Times New Roman" w:cs="Times New Roman"/>
          <w:i/>
          <w:sz w:val="24"/>
          <w:szCs w:val="24"/>
          <w:lang w:eastAsia="ru-RU"/>
        </w:rPr>
        <w:t>3.</w:t>
      </w:r>
      <w:r w:rsidRPr="00EE3D05">
        <w:rPr>
          <w:rFonts w:ascii="Times New Roman" w:eastAsia="Times New Roman" w:hAnsi="Times New Roman" w:cs="Times New Roman"/>
          <w:sz w:val="24"/>
          <w:szCs w:val="24"/>
          <w:lang w:eastAsia="ru-RU"/>
        </w:rPr>
        <w:t xml:space="preserve"> Практическая работа.</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EE3D05">
        <w:rPr>
          <w:rFonts w:ascii="Times New Roman" w:eastAsia="Times New Roman" w:hAnsi="Times New Roman" w:cs="Times New Roman"/>
          <w:sz w:val="24"/>
          <w:szCs w:val="24"/>
          <w:lang w:eastAsia="ru-RU"/>
        </w:rPr>
        <w:t xml:space="preserve">     Изготовление узлов и деталей с применением раскладки меха «веером».</w:t>
      </w:r>
      <w:r w:rsidRPr="00EE3D05">
        <w:rPr>
          <w:rFonts w:ascii="Times New Roman" w:eastAsia="Times New Roman" w:hAnsi="Times New Roman" w:cs="Times New Roman"/>
          <w:i/>
          <w:sz w:val="24"/>
          <w:szCs w:val="24"/>
          <w:lang w:eastAsia="ru-RU"/>
        </w:rPr>
        <w:t xml:space="preserve"> </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i/>
          <w:sz w:val="24"/>
          <w:szCs w:val="24"/>
          <w:lang w:eastAsia="ru-RU"/>
        </w:rPr>
      </w:pP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right"/>
        <w:rPr>
          <w:rFonts w:ascii="Times New Roman" w:eastAsia="Times New Roman" w:hAnsi="Times New Roman" w:cs="Times New Roman"/>
          <w:i/>
          <w:sz w:val="24"/>
          <w:szCs w:val="24"/>
          <w:lang w:eastAsia="ru-RU"/>
        </w:rPr>
      </w:pPr>
      <w:r w:rsidRPr="00EE3D05">
        <w:rPr>
          <w:rFonts w:ascii="Times New Roman" w:eastAsia="Times New Roman" w:hAnsi="Times New Roman" w:cs="Times New Roman"/>
          <w:i/>
          <w:sz w:val="24"/>
          <w:szCs w:val="24"/>
          <w:lang w:eastAsia="ru-RU"/>
        </w:rPr>
        <w:t>Приложение 5</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cs="Times New Roman"/>
          <w:b/>
          <w:sz w:val="24"/>
          <w:szCs w:val="24"/>
          <w:lang w:eastAsia="ru-RU"/>
        </w:rPr>
      </w:pPr>
      <w:r w:rsidRPr="00EE3D05">
        <w:rPr>
          <w:rFonts w:ascii="Times New Roman" w:eastAsia="Times New Roman" w:hAnsi="Times New Roman" w:cs="Times New Roman"/>
          <w:b/>
          <w:sz w:val="24"/>
          <w:szCs w:val="24"/>
          <w:lang w:eastAsia="ru-RU"/>
        </w:rPr>
        <w:t>Презентация элективного курса «Ненецкие сувениры из кожи и меха»</w:t>
      </w:r>
    </w:p>
    <w:p w:rsidR="00EE3D05" w:rsidRPr="00EE3D05" w:rsidRDefault="00EE3D05" w:rsidP="00EE3D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EE3D05">
        <w:rPr>
          <w:rFonts w:ascii="Times New Roman" w:eastAsia="Times New Roman" w:hAnsi="Times New Roman" w:cs="Times New Roman"/>
          <w:i/>
          <w:noProof/>
          <w:sz w:val="24"/>
          <w:szCs w:val="24"/>
          <w:lang w:eastAsia="ru-RU"/>
        </w:rPr>
        <w:drawing>
          <wp:inline distT="0" distB="0" distL="0" distR="0" wp14:anchorId="29F0E8B4" wp14:editId="1A1C03B4">
            <wp:extent cx="2743200" cy="2057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r w:rsidRPr="00EE3D05">
        <w:rPr>
          <w:rFonts w:ascii="Times New Roman" w:eastAsia="Times New Roman" w:hAnsi="Times New Roman" w:cs="Times New Roman"/>
          <w:i/>
          <w:noProof/>
          <w:sz w:val="24"/>
          <w:szCs w:val="24"/>
          <w:lang w:eastAsia="ru-RU"/>
        </w:rPr>
        <w:drawing>
          <wp:inline distT="0" distB="0" distL="0" distR="0" wp14:anchorId="3FC6E0B7" wp14:editId="4BA79B88">
            <wp:extent cx="2743200" cy="2124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124075"/>
                    </a:xfrm>
                    <a:prstGeom prst="rect">
                      <a:avLst/>
                    </a:prstGeom>
                    <a:noFill/>
                    <a:ln>
                      <a:noFill/>
                    </a:ln>
                  </pic:spPr>
                </pic:pic>
              </a:graphicData>
            </a:graphic>
          </wp:inline>
        </w:drawing>
      </w:r>
      <w:r w:rsidRPr="00EE3D05">
        <w:rPr>
          <w:rFonts w:ascii="Times New Roman" w:eastAsia="Times New Roman" w:hAnsi="Times New Roman" w:cs="Times New Roman"/>
          <w:i/>
          <w:noProof/>
          <w:sz w:val="24"/>
          <w:szCs w:val="24"/>
          <w:lang w:eastAsia="ru-RU"/>
        </w:rPr>
        <w:drawing>
          <wp:inline distT="0" distB="0" distL="0" distR="0" wp14:anchorId="78067C15" wp14:editId="2BD31D01">
            <wp:extent cx="2743200" cy="2124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124075"/>
                    </a:xfrm>
                    <a:prstGeom prst="rect">
                      <a:avLst/>
                    </a:prstGeom>
                    <a:noFill/>
                    <a:ln>
                      <a:noFill/>
                    </a:ln>
                  </pic:spPr>
                </pic:pic>
              </a:graphicData>
            </a:graphic>
          </wp:inline>
        </w:drawing>
      </w:r>
      <w:r w:rsidRPr="00EE3D05">
        <w:rPr>
          <w:rFonts w:ascii="Times New Roman" w:eastAsia="Times New Roman" w:hAnsi="Times New Roman" w:cs="Times New Roman"/>
          <w:i/>
          <w:noProof/>
          <w:sz w:val="24"/>
          <w:szCs w:val="24"/>
          <w:lang w:eastAsia="ru-RU"/>
        </w:rPr>
        <w:drawing>
          <wp:inline distT="0" distB="0" distL="0" distR="0" wp14:anchorId="5D0C6E14" wp14:editId="40E7D061">
            <wp:extent cx="2743200" cy="2124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124075"/>
                    </a:xfrm>
                    <a:prstGeom prst="rect">
                      <a:avLst/>
                    </a:prstGeom>
                    <a:noFill/>
                    <a:ln>
                      <a:noFill/>
                    </a:ln>
                  </pic:spPr>
                </pic:pic>
              </a:graphicData>
            </a:graphic>
          </wp:inline>
        </w:drawing>
      </w:r>
      <w:r w:rsidRPr="00EE3D05">
        <w:rPr>
          <w:rFonts w:ascii="Times New Roman" w:eastAsia="Times New Roman" w:hAnsi="Times New Roman" w:cs="Times New Roman"/>
          <w:i/>
          <w:noProof/>
          <w:sz w:val="24"/>
          <w:szCs w:val="24"/>
          <w:lang w:eastAsia="ru-RU"/>
        </w:rPr>
        <w:lastRenderedPageBreak/>
        <w:drawing>
          <wp:inline distT="0" distB="0" distL="0" distR="0" wp14:anchorId="1831EE49" wp14:editId="4E8F2037">
            <wp:extent cx="2743200" cy="2124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124075"/>
                    </a:xfrm>
                    <a:prstGeom prst="rect">
                      <a:avLst/>
                    </a:prstGeom>
                    <a:noFill/>
                    <a:ln>
                      <a:noFill/>
                    </a:ln>
                  </pic:spPr>
                </pic:pic>
              </a:graphicData>
            </a:graphic>
          </wp:inline>
        </w:drawing>
      </w:r>
      <w:r w:rsidRPr="00EE3D05">
        <w:rPr>
          <w:rFonts w:ascii="Times New Roman" w:eastAsia="Times New Roman" w:hAnsi="Times New Roman" w:cs="Times New Roman"/>
          <w:i/>
          <w:noProof/>
          <w:sz w:val="24"/>
          <w:szCs w:val="24"/>
          <w:lang w:eastAsia="ru-RU"/>
        </w:rPr>
        <w:drawing>
          <wp:inline distT="0" distB="0" distL="0" distR="0" wp14:anchorId="63D3B293" wp14:editId="4B768E03">
            <wp:extent cx="2743200" cy="2124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124075"/>
                    </a:xfrm>
                    <a:prstGeom prst="rect">
                      <a:avLst/>
                    </a:prstGeom>
                    <a:noFill/>
                    <a:ln>
                      <a:noFill/>
                    </a:ln>
                  </pic:spPr>
                </pic:pic>
              </a:graphicData>
            </a:graphic>
          </wp:inline>
        </w:drawing>
      </w:r>
      <w:r w:rsidRPr="00EE3D05">
        <w:rPr>
          <w:rFonts w:ascii="Times New Roman" w:eastAsia="Times New Roman" w:hAnsi="Times New Roman" w:cs="Times New Roman"/>
          <w:i/>
          <w:noProof/>
          <w:sz w:val="24"/>
          <w:szCs w:val="24"/>
          <w:lang w:eastAsia="ru-RU"/>
        </w:rPr>
        <w:drawing>
          <wp:inline distT="0" distB="0" distL="0" distR="0" wp14:anchorId="1E32F66A" wp14:editId="2423F483">
            <wp:extent cx="2743200" cy="2124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124075"/>
                    </a:xfrm>
                    <a:prstGeom prst="rect">
                      <a:avLst/>
                    </a:prstGeom>
                    <a:noFill/>
                    <a:ln>
                      <a:noFill/>
                    </a:ln>
                  </pic:spPr>
                </pic:pic>
              </a:graphicData>
            </a:graphic>
          </wp:inline>
        </w:drawing>
      </w:r>
      <w:r w:rsidRPr="00EE3D05">
        <w:rPr>
          <w:rFonts w:ascii="Times New Roman" w:eastAsia="Times New Roman" w:hAnsi="Times New Roman" w:cs="Times New Roman"/>
          <w:i/>
          <w:noProof/>
          <w:sz w:val="24"/>
          <w:szCs w:val="24"/>
          <w:lang w:eastAsia="ru-RU"/>
        </w:rPr>
        <w:drawing>
          <wp:inline distT="0" distB="0" distL="0" distR="0" wp14:anchorId="1267FB51" wp14:editId="3A210EF8">
            <wp:extent cx="2743200" cy="2057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r w:rsidRPr="00EE3D05">
        <w:rPr>
          <w:rFonts w:ascii="Times New Roman" w:eastAsia="Times New Roman" w:hAnsi="Times New Roman" w:cs="Times New Roman"/>
          <w:i/>
          <w:noProof/>
          <w:sz w:val="24"/>
          <w:szCs w:val="24"/>
          <w:lang w:eastAsia="ru-RU"/>
        </w:rPr>
        <w:drawing>
          <wp:inline distT="0" distB="0" distL="0" distR="0" wp14:anchorId="214810F2" wp14:editId="64BEC703">
            <wp:extent cx="2743200" cy="2124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2124075"/>
                    </a:xfrm>
                    <a:prstGeom prst="rect">
                      <a:avLst/>
                    </a:prstGeom>
                    <a:noFill/>
                    <a:ln>
                      <a:noFill/>
                    </a:ln>
                  </pic:spPr>
                </pic:pic>
              </a:graphicData>
            </a:graphic>
          </wp:inline>
        </w:drawing>
      </w:r>
    </w:p>
    <w:p w:rsidR="002409ED" w:rsidRDefault="002409ED"/>
    <w:sectPr w:rsidR="00240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D1A64"/>
    <w:multiLevelType w:val="hybridMultilevel"/>
    <w:tmpl w:val="58E0DDE2"/>
    <w:lvl w:ilvl="0" w:tplc="0419000F">
      <w:start w:val="1"/>
      <w:numFmt w:val="decimal"/>
      <w:lvlText w:val="%1."/>
      <w:lvlJc w:val="left"/>
      <w:pPr>
        <w:ind w:left="720" w:hanging="360"/>
      </w:pPr>
      <w:rPr>
        <w:rFonts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25957A0F"/>
    <w:multiLevelType w:val="hybridMultilevel"/>
    <w:tmpl w:val="C66254D4"/>
    <w:lvl w:ilvl="0" w:tplc="0419000F">
      <w:start w:val="1"/>
      <w:numFmt w:val="decimal"/>
      <w:lvlText w:val="%1."/>
      <w:lvlJc w:val="left"/>
      <w:pPr>
        <w:ind w:left="3240" w:hanging="360"/>
      </w:pPr>
      <w:rPr>
        <w:rFonts w:cs="Times New Roman"/>
      </w:rPr>
    </w:lvl>
    <w:lvl w:ilvl="1" w:tplc="04190019">
      <w:start w:val="1"/>
      <w:numFmt w:val="lowerLetter"/>
      <w:lvlText w:val="%2."/>
      <w:lvlJc w:val="left"/>
      <w:pPr>
        <w:ind w:left="3960" w:hanging="360"/>
      </w:pPr>
      <w:rPr>
        <w:rFonts w:cs="Times New Roman"/>
      </w:rPr>
    </w:lvl>
    <w:lvl w:ilvl="2" w:tplc="0419001B">
      <w:start w:val="1"/>
      <w:numFmt w:val="lowerRoman"/>
      <w:lvlText w:val="%3."/>
      <w:lvlJc w:val="right"/>
      <w:pPr>
        <w:ind w:left="4680" w:hanging="180"/>
      </w:pPr>
      <w:rPr>
        <w:rFonts w:cs="Times New Roman"/>
      </w:rPr>
    </w:lvl>
    <w:lvl w:ilvl="3" w:tplc="0419000F">
      <w:start w:val="1"/>
      <w:numFmt w:val="decimal"/>
      <w:lvlText w:val="%4."/>
      <w:lvlJc w:val="left"/>
      <w:pPr>
        <w:ind w:left="5400" w:hanging="360"/>
      </w:pPr>
      <w:rPr>
        <w:rFonts w:cs="Times New Roman"/>
      </w:rPr>
    </w:lvl>
    <w:lvl w:ilvl="4" w:tplc="04190019">
      <w:start w:val="1"/>
      <w:numFmt w:val="lowerLetter"/>
      <w:lvlText w:val="%5."/>
      <w:lvlJc w:val="left"/>
      <w:pPr>
        <w:ind w:left="6120" w:hanging="360"/>
      </w:pPr>
      <w:rPr>
        <w:rFonts w:cs="Times New Roman"/>
      </w:rPr>
    </w:lvl>
    <w:lvl w:ilvl="5" w:tplc="0419001B">
      <w:start w:val="1"/>
      <w:numFmt w:val="lowerRoman"/>
      <w:lvlText w:val="%6."/>
      <w:lvlJc w:val="right"/>
      <w:pPr>
        <w:ind w:left="6840" w:hanging="180"/>
      </w:pPr>
      <w:rPr>
        <w:rFonts w:cs="Times New Roman"/>
      </w:rPr>
    </w:lvl>
    <w:lvl w:ilvl="6" w:tplc="0419000F">
      <w:start w:val="1"/>
      <w:numFmt w:val="decimal"/>
      <w:lvlText w:val="%7."/>
      <w:lvlJc w:val="left"/>
      <w:pPr>
        <w:ind w:left="7560" w:hanging="360"/>
      </w:pPr>
      <w:rPr>
        <w:rFonts w:cs="Times New Roman"/>
      </w:rPr>
    </w:lvl>
    <w:lvl w:ilvl="7" w:tplc="04190019">
      <w:start w:val="1"/>
      <w:numFmt w:val="lowerLetter"/>
      <w:lvlText w:val="%8."/>
      <w:lvlJc w:val="left"/>
      <w:pPr>
        <w:ind w:left="8280" w:hanging="360"/>
      </w:pPr>
      <w:rPr>
        <w:rFonts w:cs="Times New Roman"/>
      </w:rPr>
    </w:lvl>
    <w:lvl w:ilvl="8" w:tplc="0419001B">
      <w:start w:val="1"/>
      <w:numFmt w:val="lowerRoman"/>
      <w:lvlText w:val="%9."/>
      <w:lvlJc w:val="right"/>
      <w:pPr>
        <w:ind w:left="9000" w:hanging="180"/>
      </w:pPr>
      <w:rPr>
        <w:rFonts w:cs="Times New Roman"/>
      </w:rPr>
    </w:lvl>
  </w:abstractNum>
  <w:abstractNum w:abstractNumId="2">
    <w:nsid w:val="29AD197D"/>
    <w:multiLevelType w:val="hybridMultilevel"/>
    <w:tmpl w:val="E91EC0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CA60802"/>
    <w:multiLevelType w:val="hybridMultilevel"/>
    <w:tmpl w:val="EA288A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6D9D6779"/>
    <w:multiLevelType w:val="hybridMultilevel"/>
    <w:tmpl w:val="E65619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D05"/>
    <w:rsid w:val="002409ED"/>
    <w:rsid w:val="009B7FA9"/>
    <w:rsid w:val="00EE3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3D0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EE3D05"/>
    <w:pPr>
      <w:keepNext/>
      <w:spacing w:after="0" w:line="240" w:lineRule="auto"/>
      <w:ind w:firstLine="1146"/>
      <w:jc w:val="both"/>
      <w:outlineLvl w:val="1"/>
    </w:pPr>
    <w:rPr>
      <w:rFonts w:ascii="Times New Roman" w:eastAsia="Times New Roman" w:hAnsi="Times New Roman" w:cs="Times New Roman"/>
      <w:i/>
      <w:sz w:val="24"/>
      <w:szCs w:val="20"/>
      <w:u w:val="single"/>
      <w:lang w:eastAsia="ru-RU"/>
    </w:rPr>
  </w:style>
  <w:style w:type="paragraph" w:styleId="3">
    <w:name w:val="heading 3"/>
    <w:basedOn w:val="a"/>
    <w:next w:val="a"/>
    <w:link w:val="30"/>
    <w:uiPriority w:val="9"/>
    <w:semiHidden/>
    <w:unhideWhenUsed/>
    <w:qFormat/>
    <w:rsid w:val="00EE3D05"/>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uiPriority w:val="9"/>
    <w:semiHidden/>
    <w:unhideWhenUsed/>
    <w:qFormat/>
    <w:rsid w:val="00EE3D0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EE3D05"/>
    <w:pPr>
      <w:keepNext/>
      <w:spacing w:after="0" w:line="240" w:lineRule="auto"/>
      <w:jc w:val="center"/>
      <w:outlineLvl w:val="4"/>
    </w:pPr>
    <w:rPr>
      <w:rFonts w:ascii="Times New Roman" w:eastAsia="Times New Roman" w:hAnsi="Times New Roman" w:cs="Times New Roman"/>
      <w:b/>
      <w:sz w:val="40"/>
      <w:szCs w:val="20"/>
      <w:lang w:eastAsia="ru-RU"/>
    </w:rPr>
  </w:style>
  <w:style w:type="paragraph" w:styleId="9">
    <w:name w:val="heading 9"/>
    <w:basedOn w:val="a"/>
    <w:next w:val="a"/>
    <w:link w:val="90"/>
    <w:uiPriority w:val="9"/>
    <w:semiHidden/>
    <w:unhideWhenUsed/>
    <w:qFormat/>
    <w:rsid w:val="00EE3D05"/>
    <w:pPr>
      <w:keepNext/>
      <w:spacing w:after="0" w:line="240" w:lineRule="auto"/>
      <w:ind w:firstLine="709"/>
      <w:jc w:val="both"/>
      <w:outlineLvl w:val="8"/>
    </w:pPr>
    <w:rPr>
      <w:rFonts w:ascii="Times New Roman" w:eastAsia="Times New Roman" w:hAnsi="Times New Roman" w:cs="Times New Roman"/>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D0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EE3D05"/>
    <w:rPr>
      <w:rFonts w:ascii="Times New Roman" w:eastAsia="Times New Roman" w:hAnsi="Times New Roman" w:cs="Times New Roman"/>
      <w:i/>
      <w:sz w:val="24"/>
      <w:szCs w:val="20"/>
      <w:u w:val="single"/>
      <w:lang w:eastAsia="ru-RU"/>
    </w:rPr>
  </w:style>
  <w:style w:type="character" w:customStyle="1" w:styleId="30">
    <w:name w:val="Заголовок 3 Знак"/>
    <w:basedOn w:val="a0"/>
    <w:link w:val="3"/>
    <w:uiPriority w:val="9"/>
    <w:semiHidden/>
    <w:rsid w:val="00EE3D05"/>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semiHidden/>
    <w:rsid w:val="00EE3D0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EE3D05"/>
    <w:rPr>
      <w:rFonts w:ascii="Times New Roman" w:eastAsia="Times New Roman" w:hAnsi="Times New Roman" w:cs="Times New Roman"/>
      <w:b/>
      <w:sz w:val="40"/>
      <w:szCs w:val="20"/>
      <w:lang w:eastAsia="ru-RU"/>
    </w:rPr>
  </w:style>
  <w:style w:type="character" w:customStyle="1" w:styleId="90">
    <w:name w:val="Заголовок 9 Знак"/>
    <w:basedOn w:val="a0"/>
    <w:link w:val="9"/>
    <w:uiPriority w:val="9"/>
    <w:semiHidden/>
    <w:rsid w:val="00EE3D05"/>
    <w:rPr>
      <w:rFonts w:ascii="Times New Roman" w:eastAsia="Times New Roman" w:hAnsi="Times New Roman" w:cs="Times New Roman"/>
      <w:i/>
      <w:sz w:val="24"/>
      <w:szCs w:val="20"/>
      <w:lang w:eastAsia="ru-RU"/>
    </w:rPr>
  </w:style>
  <w:style w:type="numbering" w:customStyle="1" w:styleId="11">
    <w:name w:val="Нет списка1"/>
    <w:next w:val="a2"/>
    <w:uiPriority w:val="99"/>
    <w:semiHidden/>
    <w:unhideWhenUsed/>
    <w:rsid w:val="00EE3D05"/>
  </w:style>
  <w:style w:type="character" w:styleId="a3">
    <w:name w:val="Hyperlink"/>
    <w:basedOn w:val="a0"/>
    <w:uiPriority w:val="99"/>
    <w:semiHidden/>
    <w:unhideWhenUsed/>
    <w:rsid w:val="00EE3D05"/>
    <w:rPr>
      <w:rFonts w:ascii="Times New Roman" w:hAnsi="Times New Roman" w:cs="Times New Roman" w:hint="default"/>
      <w:strike w:val="0"/>
      <w:dstrike w:val="0"/>
      <w:color w:val="0099CC"/>
      <w:u w:val="none"/>
      <w:effect w:val="none"/>
      <w14:textFill>
        <w14:solidFill>
          <w14:srgbClr w14:val="000000"/>
        </w14:solidFill>
      </w14:textFill>
    </w:rPr>
  </w:style>
  <w:style w:type="character" w:customStyle="1" w:styleId="12">
    <w:name w:val="Просмотренная гиперссылка1"/>
    <w:basedOn w:val="a0"/>
    <w:uiPriority w:val="99"/>
    <w:semiHidden/>
    <w:unhideWhenUsed/>
    <w:rsid w:val="00EE3D05"/>
    <w:rPr>
      <w:color w:val="800080"/>
      <w:u w:val="single"/>
    </w:rPr>
  </w:style>
  <w:style w:type="paragraph" w:styleId="HTML">
    <w:name w:val="HTML Preformatted"/>
    <w:basedOn w:val="a"/>
    <w:link w:val="HTML0"/>
    <w:uiPriority w:val="99"/>
    <w:semiHidden/>
    <w:unhideWhenUsed/>
    <w:rsid w:val="00EE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3D05"/>
    <w:rPr>
      <w:rFonts w:ascii="Courier New" w:eastAsia="Times New Roman" w:hAnsi="Courier New" w:cs="Courier New"/>
      <w:sz w:val="20"/>
      <w:szCs w:val="20"/>
      <w:lang w:eastAsia="ru-RU"/>
    </w:rPr>
  </w:style>
  <w:style w:type="character" w:styleId="a4">
    <w:name w:val="Strong"/>
    <w:basedOn w:val="a0"/>
    <w:uiPriority w:val="22"/>
    <w:qFormat/>
    <w:rsid w:val="00EE3D05"/>
    <w:rPr>
      <w:rFonts w:ascii="Times New Roman" w:hAnsi="Times New Roman" w:cs="Times New Roman" w:hint="default"/>
      <w:b/>
      <w:bCs/>
    </w:rPr>
  </w:style>
  <w:style w:type="character" w:customStyle="1" w:styleId="a5">
    <w:name w:val="Обычный (веб) Знак"/>
    <w:basedOn w:val="a0"/>
    <w:link w:val="a6"/>
    <w:uiPriority w:val="99"/>
    <w:semiHidden/>
    <w:locked/>
    <w:rsid w:val="00EE3D05"/>
    <w:rPr>
      <w:color w:val="000000"/>
      <w:sz w:val="24"/>
      <w:szCs w:val="24"/>
    </w:rPr>
  </w:style>
  <w:style w:type="paragraph" w:customStyle="1" w:styleId="13">
    <w:name w:val="Обычный (веб)1"/>
    <w:basedOn w:val="a"/>
    <w:next w:val="a6"/>
    <w:uiPriority w:val="99"/>
    <w:semiHidden/>
    <w:unhideWhenUsed/>
    <w:rsid w:val="00EE3D05"/>
    <w:pPr>
      <w:spacing w:before="100" w:beforeAutospacing="1" w:after="100" w:afterAutospacing="1" w:line="240" w:lineRule="auto"/>
    </w:pPr>
    <w:rPr>
      <w:color w:val="000000"/>
      <w:sz w:val="24"/>
      <w:szCs w:val="24"/>
    </w:rPr>
  </w:style>
  <w:style w:type="paragraph" w:styleId="a7">
    <w:name w:val="header"/>
    <w:basedOn w:val="a"/>
    <w:link w:val="a8"/>
    <w:uiPriority w:val="99"/>
    <w:semiHidden/>
    <w:unhideWhenUsed/>
    <w:rsid w:val="00EE3D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semiHidden/>
    <w:rsid w:val="00EE3D05"/>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EE3D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semiHidden/>
    <w:rsid w:val="00EE3D05"/>
    <w:rPr>
      <w:rFonts w:ascii="Times New Roman" w:eastAsia="Times New Roman" w:hAnsi="Times New Roman" w:cs="Times New Roman"/>
      <w:sz w:val="24"/>
      <w:szCs w:val="24"/>
      <w:lang w:eastAsia="ru-RU"/>
    </w:rPr>
  </w:style>
  <w:style w:type="paragraph" w:styleId="ab">
    <w:name w:val="caption"/>
    <w:basedOn w:val="a"/>
    <w:uiPriority w:val="35"/>
    <w:semiHidden/>
    <w:unhideWhenUsed/>
    <w:qFormat/>
    <w:rsid w:val="00EE3D05"/>
    <w:pPr>
      <w:spacing w:after="0" w:line="240" w:lineRule="auto"/>
      <w:jc w:val="center"/>
    </w:pPr>
    <w:rPr>
      <w:rFonts w:ascii="Times New Roman" w:eastAsia="Times New Roman" w:hAnsi="Times New Roman" w:cs="Times New Roman"/>
      <w:color w:val="FF0000"/>
      <w:sz w:val="32"/>
      <w:szCs w:val="20"/>
      <w:lang w:eastAsia="ru-RU"/>
    </w:rPr>
  </w:style>
  <w:style w:type="paragraph" w:styleId="ac">
    <w:name w:val="Title"/>
    <w:basedOn w:val="a"/>
    <w:link w:val="ad"/>
    <w:uiPriority w:val="10"/>
    <w:qFormat/>
    <w:rsid w:val="00EE3D05"/>
    <w:pPr>
      <w:spacing w:after="0" w:line="240" w:lineRule="auto"/>
      <w:jc w:val="center"/>
    </w:pPr>
    <w:rPr>
      <w:rFonts w:ascii="Times New Roman" w:eastAsia="Times New Roman" w:hAnsi="Times New Roman" w:cs="Times New Roman"/>
      <w:b/>
      <w:sz w:val="32"/>
      <w:szCs w:val="20"/>
      <w:lang w:eastAsia="ru-RU"/>
    </w:rPr>
  </w:style>
  <w:style w:type="character" w:customStyle="1" w:styleId="ad">
    <w:name w:val="Название Знак"/>
    <w:basedOn w:val="a0"/>
    <w:link w:val="ac"/>
    <w:uiPriority w:val="10"/>
    <w:rsid w:val="00EE3D05"/>
    <w:rPr>
      <w:rFonts w:ascii="Times New Roman" w:eastAsia="Times New Roman" w:hAnsi="Times New Roman" w:cs="Times New Roman"/>
      <w:b/>
      <w:sz w:val="32"/>
      <w:szCs w:val="20"/>
      <w:lang w:eastAsia="ru-RU"/>
    </w:rPr>
  </w:style>
  <w:style w:type="paragraph" w:styleId="ae">
    <w:name w:val="Body Text"/>
    <w:basedOn w:val="a"/>
    <w:link w:val="af"/>
    <w:uiPriority w:val="99"/>
    <w:semiHidden/>
    <w:unhideWhenUsed/>
    <w:rsid w:val="00EE3D0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semiHidden/>
    <w:rsid w:val="00EE3D05"/>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EE3D05"/>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EE3D05"/>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EE3D05"/>
    <w:pPr>
      <w:overflowPunct w:val="0"/>
      <w:autoSpaceDE w:val="0"/>
      <w:autoSpaceDN w:val="0"/>
      <w:adjustRightInd w:val="0"/>
      <w:spacing w:after="0" w:line="240" w:lineRule="auto"/>
      <w:ind w:left="1560" w:hanging="709"/>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uiPriority w:val="99"/>
    <w:semiHidden/>
    <w:rsid w:val="00EE3D05"/>
    <w:rPr>
      <w:rFonts w:ascii="Times New Roman" w:eastAsia="Times New Roman" w:hAnsi="Times New Roman" w:cs="Times New Roman"/>
      <w:sz w:val="24"/>
      <w:szCs w:val="20"/>
      <w:lang w:eastAsia="ru-RU"/>
    </w:rPr>
  </w:style>
  <w:style w:type="paragraph" w:styleId="af2">
    <w:name w:val="Balloon Text"/>
    <w:basedOn w:val="a"/>
    <w:link w:val="af3"/>
    <w:uiPriority w:val="99"/>
    <w:semiHidden/>
    <w:unhideWhenUsed/>
    <w:rsid w:val="00EE3D05"/>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EE3D05"/>
    <w:rPr>
      <w:rFonts w:ascii="Tahoma" w:eastAsia="Times New Roman" w:hAnsi="Tahoma" w:cs="Tahoma"/>
      <w:sz w:val="16"/>
      <w:szCs w:val="16"/>
      <w:lang w:eastAsia="ru-RU"/>
    </w:rPr>
  </w:style>
  <w:style w:type="paragraph" w:customStyle="1" w:styleId="af4">
    <w:name w:val="Знак"/>
    <w:basedOn w:val="a"/>
    <w:uiPriority w:val="99"/>
    <w:rsid w:val="00EE3D05"/>
    <w:pPr>
      <w:spacing w:after="160" w:line="240" w:lineRule="exact"/>
    </w:pPr>
    <w:rPr>
      <w:rFonts w:ascii="Verdana" w:eastAsia="Times New Roman" w:hAnsi="Verdana" w:cs="Verdana"/>
      <w:sz w:val="20"/>
      <w:szCs w:val="20"/>
      <w:lang w:val="en-US"/>
    </w:rPr>
  </w:style>
  <w:style w:type="paragraph" w:customStyle="1" w:styleId="23">
    <w:name w:val="Знак2"/>
    <w:basedOn w:val="a"/>
    <w:uiPriority w:val="99"/>
    <w:rsid w:val="00EE3D05"/>
    <w:pPr>
      <w:spacing w:after="160" w:line="240" w:lineRule="exact"/>
    </w:pPr>
    <w:rPr>
      <w:rFonts w:ascii="Verdana" w:eastAsia="Times New Roman" w:hAnsi="Verdana" w:cs="Times New Roman"/>
      <w:sz w:val="20"/>
      <w:szCs w:val="20"/>
      <w:lang w:val="en-US"/>
    </w:rPr>
  </w:style>
  <w:style w:type="paragraph" w:customStyle="1" w:styleId="14">
    <w:name w:val="Знак1"/>
    <w:basedOn w:val="a"/>
    <w:uiPriority w:val="99"/>
    <w:rsid w:val="00EE3D05"/>
    <w:pPr>
      <w:spacing w:after="160" w:line="240" w:lineRule="exact"/>
    </w:pPr>
    <w:rPr>
      <w:rFonts w:ascii="Verdana" w:eastAsia="Times New Roman" w:hAnsi="Verdana" w:cs="Verdana"/>
      <w:sz w:val="20"/>
      <w:szCs w:val="20"/>
      <w:lang w:val="en-US"/>
    </w:rPr>
  </w:style>
  <w:style w:type="character" w:customStyle="1" w:styleId="af5">
    <w:name w:val="Основной текст_"/>
    <w:basedOn w:val="a0"/>
    <w:link w:val="15"/>
    <w:locked/>
    <w:rsid w:val="00EE3D05"/>
    <w:rPr>
      <w:rFonts w:ascii="Arial Narrow" w:hAnsi="Arial Narrow" w:cs="Arial Narrow"/>
      <w:sz w:val="32"/>
      <w:szCs w:val="32"/>
      <w:shd w:val="clear" w:color="auto" w:fill="FFFFFF"/>
    </w:rPr>
  </w:style>
  <w:style w:type="paragraph" w:customStyle="1" w:styleId="15">
    <w:name w:val="Основной текст1"/>
    <w:basedOn w:val="a"/>
    <w:link w:val="af5"/>
    <w:rsid w:val="00EE3D05"/>
    <w:pPr>
      <w:widowControl w:val="0"/>
      <w:shd w:val="clear" w:color="auto" w:fill="FFFFFF"/>
      <w:spacing w:before="300" w:after="0" w:line="240" w:lineRule="atLeast"/>
    </w:pPr>
    <w:rPr>
      <w:rFonts w:ascii="Arial Narrow" w:hAnsi="Arial Narrow" w:cs="Arial Narrow"/>
      <w:sz w:val="32"/>
      <w:szCs w:val="32"/>
    </w:rPr>
  </w:style>
  <w:style w:type="character" w:styleId="af6">
    <w:name w:val="page number"/>
    <w:basedOn w:val="a0"/>
    <w:uiPriority w:val="99"/>
    <w:semiHidden/>
    <w:unhideWhenUsed/>
    <w:rsid w:val="00EE3D05"/>
    <w:rPr>
      <w:rFonts w:ascii="Times New Roman" w:hAnsi="Times New Roman" w:cs="Times New Roman" w:hint="default"/>
    </w:rPr>
  </w:style>
  <w:style w:type="character" w:customStyle="1" w:styleId="11pt">
    <w:name w:val="Основной текст + 11 pt"/>
    <w:basedOn w:val="af5"/>
    <w:rsid w:val="00EE3D05"/>
    <w:rPr>
      <w:rFonts w:ascii="Times New Roman" w:hAnsi="Times New Roman" w:cs="Times New Roman"/>
      <w:strike w:val="0"/>
      <w:dstrike w:val="0"/>
      <w:color w:val="000000"/>
      <w:spacing w:val="0"/>
      <w:w w:val="100"/>
      <w:position w:val="0"/>
      <w:sz w:val="22"/>
      <w:szCs w:val="22"/>
      <w:u w:val="none"/>
      <w:effect w:val="none"/>
      <w:shd w:val="clear" w:color="auto" w:fill="FFFFFF"/>
      <w:lang w:val="ru-RU" w:eastAsia="x-none"/>
    </w:rPr>
  </w:style>
  <w:style w:type="character" w:customStyle="1" w:styleId="11pt1">
    <w:name w:val="Основной текст + 11 pt1"/>
    <w:aliases w:val="Полужирный"/>
    <w:basedOn w:val="af5"/>
    <w:rsid w:val="00EE3D05"/>
    <w:rPr>
      <w:rFonts w:ascii="Times New Roman" w:hAnsi="Times New Roman" w:cs="Times New Roman"/>
      <w:b/>
      <w:bCs/>
      <w:strike w:val="0"/>
      <w:dstrike w:val="0"/>
      <w:color w:val="000000"/>
      <w:spacing w:val="0"/>
      <w:w w:val="100"/>
      <w:position w:val="0"/>
      <w:sz w:val="22"/>
      <w:szCs w:val="22"/>
      <w:u w:val="none"/>
      <w:effect w:val="none"/>
      <w:shd w:val="clear" w:color="auto" w:fill="FFFFFF"/>
      <w:lang w:val="ru-RU" w:eastAsia="x-none"/>
    </w:rPr>
  </w:style>
  <w:style w:type="table" w:styleId="af7">
    <w:name w:val="Table Grid"/>
    <w:basedOn w:val="a1"/>
    <w:uiPriority w:val="59"/>
    <w:rsid w:val="00EE3D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EE3D05"/>
    <w:rPr>
      <w:color w:val="800080" w:themeColor="followedHyperlink"/>
      <w:u w:val="single"/>
    </w:rPr>
  </w:style>
  <w:style w:type="paragraph" w:styleId="a6">
    <w:name w:val="Normal (Web)"/>
    <w:basedOn w:val="a"/>
    <w:link w:val="a5"/>
    <w:uiPriority w:val="99"/>
    <w:semiHidden/>
    <w:unhideWhenUsed/>
    <w:rsid w:val="00EE3D05"/>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3D0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EE3D05"/>
    <w:pPr>
      <w:keepNext/>
      <w:spacing w:after="0" w:line="240" w:lineRule="auto"/>
      <w:ind w:firstLine="1146"/>
      <w:jc w:val="both"/>
      <w:outlineLvl w:val="1"/>
    </w:pPr>
    <w:rPr>
      <w:rFonts w:ascii="Times New Roman" w:eastAsia="Times New Roman" w:hAnsi="Times New Roman" w:cs="Times New Roman"/>
      <w:i/>
      <w:sz w:val="24"/>
      <w:szCs w:val="20"/>
      <w:u w:val="single"/>
      <w:lang w:eastAsia="ru-RU"/>
    </w:rPr>
  </w:style>
  <w:style w:type="paragraph" w:styleId="3">
    <w:name w:val="heading 3"/>
    <w:basedOn w:val="a"/>
    <w:next w:val="a"/>
    <w:link w:val="30"/>
    <w:uiPriority w:val="9"/>
    <w:semiHidden/>
    <w:unhideWhenUsed/>
    <w:qFormat/>
    <w:rsid w:val="00EE3D05"/>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uiPriority w:val="9"/>
    <w:semiHidden/>
    <w:unhideWhenUsed/>
    <w:qFormat/>
    <w:rsid w:val="00EE3D0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EE3D05"/>
    <w:pPr>
      <w:keepNext/>
      <w:spacing w:after="0" w:line="240" w:lineRule="auto"/>
      <w:jc w:val="center"/>
      <w:outlineLvl w:val="4"/>
    </w:pPr>
    <w:rPr>
      <w:rFonts w:ascii="Times New Roman" w:eastAsia="Times New Roman" w:hAnsi="Times New Roman" w:cs="Times New Roman"/>
      <w:b/>
      <w:sz w:val="40"/>
      <w:szCs w:val="20"/>
      <w:lang w:eastAsia="ru-RU"/>
    </w:rPr>
  </w:style>
  <w:style w:type="paragraph" w:styleId="9">
    <w:name w:val="heading 9"/>
    <w:basedOn w:val="a"/>
    <w:next w:val="a"/>
    <w:link w:val="90"/>
    <w:uiPriority w:val="9"/>
    <w:semiHidden/>
    <w:unhideWhenUsed/>
    <w:qFormat/>
    <w:rsid w:val="00EE3D05"/>
    <w:pPr>
      <w:keepNext/>
      <w:spacing w:after="0" w:line="240" w:lineRule="auto"/>
      <w:ind w:firstLine="709"/>
      <w:jc w:val="both"/>
      <w:outlineLvl w:val="8"/>
    </w:pPr>
    <w:rPr>
      <w:rFonts w:ascii="Times New Roman" w:eastAsia="Times New Roman" w:hAnsi="Times New Roman" w:cs="Times New Roman"/>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D0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EE3D05"/>
    <w:rPr>
      <w:rFonts w:ascii="Times New Roman" w:eastAsia="Times New Roman" w:hAnsi="Times New Roman" w:cs="Times New Roman"/>
      <w:i/>
      <w:sz w:val="24"/>
      <w:szCs w:val="20"/>
      <w:u w:val="single"/>
      <w:lang w:eastAsia="ru-RU"/>
    </w:rPr>
  </w:style>
  <w:style w:type="character" w:customStyle="1" w:styleId="30">
    <w:name w:val="Заголовок 3 Знак"/>
    <w:basedOn w:val="a0"/>
    <w:link w:val="3"/>
    <w:uiPriority w:val="9"/>
    <w:semiHidden/>
    <w:rsid w:val="00EE3D05"/>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semiHidden/>
    <w:rsid w:val="00EE3D0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EE3D05"/>
    <w:rPr>
      <w:rFonts w:ascii="Times New Roman" w:eastAsia="Times New Roman" w:hAnsi="Times New Roman" w:cs="Times New Roman"/>
      <w:b/>
      <w:sz w:val="40"/>
      <w:szCs w:val="20"/>
      <w:lang w:eastAsia="ru-RU"/>
    </w:rPr>
  </w:style>
  <w:style w:type="character" w:customStyle="1" w:styleId="90">
    <w:name w:val="Заголовок 9 Знак"/>
    <w:basedOn w:val="a0"/>
    <w:link w:val="9"/>
    <w:uiPriority w:val="9"/>
    <w:semiHidden/>
    <w:rsid w:val="00EE3D05"/>
    <w:rPr>
      <w:rFonts w:ascii="Times New Roman" w:eastAsia="Times New Roman" w:hAnsi="Times New Roman" w:cs="Times New Roman"/>
      <w:i/>
      <w:sz w:val="24"/>
      <w:szCs w:val="20"/>
      <w:lang w:eastAsia="ru-RU"/>
    </w:rPr>
  </w:style>
  <w:style w:type="numbering" w:customStyle="1" w:styleId="11">
    <w:name w:val="Нет списка1"/>
    <w:next w:val="a2"/>
    <w:uiPriority w:val="99"/>
    <w:semiHidden/>
    <w:unhideWhenUsed/>
    <w:rsid w:val="00EE3D05"/>
  </w:style>
  <w:style w:type="character" w:styleId="a3">
    <w:name w:val="Hyperlink"/>
    <w:basedOn w:val="a0"/>
    <w:uiPriority w:val="99"/>
    <w:semiHidden/>
    <w:unhideWhenUsed/>
    <w:rsid w:val="00EE3D05"/>
    <w:rPr>
      <w:rFonts w:ascii="Times New Roman" w:hAnsi="Times New Roman" w:cs="Times New Roman" w:hint="default"/>
      <w:strike w:val="0"/>
      <w:dstrike w:val="0"/>
      <w:color w:val="0099CC"/>
      <w:u w:val="none"/>
      <w:effect w:val="none"/>
      <w14:textFill>
        <w14:solidFill>
          <w14:srgbClr w14:val="000000"/>
        </w14:solidFill>
      </w14:textFill>
    </w:rPr>
  </w:style>
  <w:style w:type="character" w:customStyle="1" w:styleId="12">
    <w:name w:val="Просмотренная гиперссылка1"/>
    <w:basedOn w:val="a0"/>
    <w:uiPriority w:val="99"/>
    <w:semiHidden/>
    <w:unhideWhenUsed/>
    <w:rsid w:val="00EE3D05"/>
    <w:rPr>
      <w:color w:val="800080"/>
      <w:u w:val="single"/>
    </w:rPr>
  </w:style>
  <w:style w:type="paragraph" w:styleId="HTML">
    <w:name w:val="HTML Preformatted"/>
    <w:basedOn w:val="a"/>
    <w:link w:val="HTML0"/>
    <w:uiPriority w:val="99"/>
    <w:semiHidden/>
    <w:unhideWhenUsed/>
    <w:rsid w:val="00EE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3D05"/>
    <w:rPr>
      <w:rFonts w:ascii="Courier New" w:eastAsia="Times New Roman" w:hAnsi="Courier New" w:cs="Courier New"/>
      <w:sz w:val="20"/>
      <w:szCs w:val="20"/>
      <w:lang w:eastAsia="ru-RU"/>
    </w:rPr>
  </w:style>
  <w:style w:type="character" w:styleId="a4">
    <w:name w:val="Strong"/>
    <w:basedOn w:val="a0"/>
    <w:uiPriority w:val="22"/>
    <w:qFormat/>
    <w:rsid w:val="00EE3D05"/>
    <w:rPr>
      <w:rFonts w:ascii="Times New Roman" w:hAnsi="Times New Roman" w:cs="Times New Roman" w:hint="default"/>
      <w:b/>
      <w:bCs/>
    </w:rPr>
  </w:style>
  <w:style w:type="character" w:customStyle="1" w:styleId="a5">
    <w:name w:val="Обычный (веб) Знак"/>
    <w:basedOn w:val="a0"/>
    <w:link w:val="a6"/>
    <w:uiPriority w:val="99"/>
    <w:semiHidden/>
    <w:locked/>
    <w:rsid w:val="00EE3D05"/>
    <w:rPr>
      <w:color w:val="000000"/>
      <w:sz w:val="24"/>
      <w:szCs w:val="24"/>
    </w:rPr>
  </w:style>
  <w:style w:type="paragraph" w:customStyle="1" w:styleId="13">
    <w:name w:val="Обычный (веб)1"/>
    <w:basedOn w:val="a"/>
    <w:next w:val="a6"/>
    <w:uiPriority w:val="99"/>
    <w:semiHidden/>
    <w:unhideWhenUsed/>
    <w:rsid w:val="00EE3D05"/>
    <w:pPr>
      <w:spacing w:before="100" w:beforeAutospacing="1" w:after="100" w:afterAutospacing="1" w:line="240" w:lineRule="auto"/>
    </w:pPr>
    <w:rPr>
      <w:color w:val="000000"/>
      <w:sz w:val="24"/>
      <w:szCs w:val="24"/>
    </w:rPr>
  </w:style>
  <w:style w:type="paragraph" w:styleId="a7">
    <w:name w:val="header"/>
    <w:basedOn w:val="a"/>
    <w:link w:val="a8"/>
    <w:uiPriority w:val="99"/>
    <w:semiHidden/>
    <w:unhideWhenUsed/>
    <w:rsid w:val="00EE3D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semiHidden/>
    <w:rsid w:val="00EE3D05"/>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EE3D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semiHidden/>
    <w:rsid w:val="00EE3D05"/>
    <w:rPr>
      <w:rFonts w:ascii="Times New Roman" w:eastAsia="Times New Roman" w:hAnsi="Times New Roman" w:cs="Times New Roman"/>
      <w:sz w:val="24"/>
      <w:szCs w:val="24"/>
      <w:lang w:eastAsia="ru-RU"/>
    </w:rPr>
  </w:style>
  <w:style w:type="paragraph" w:styleId="ab">
    <w:name w:val="caption"/>
    <w:basedOn w:val="a"/>
    <w:uiPriority w:val="35"/>
    <w:semiHidden/>
    <w:unhideWhenUsed/>
    <w:qFormat/>
    <w:rsid w:val="00EE3D05"/>
    <w:pPr>
      <w:spacing w:after="0" w:line="240" w:lineRule="auto"/>
      <w:jc w:val="center"/>
    </w:pPr>
    <w:rPr>
      <w:rFonts w:ascii="Times New Roman" w:eastAsia="Times New Roman" w:hAnsi="Times New Roman" w:cs="Times New Roman"/>
      <w:color w:val="FF0000"/>
      <w:sz w:val="32"/>
      <w:szCs w:val="20"/>
      <w:lang w:eastAsia="ru-RU"/>
    </w:rPr>
  </w:style>
  <w:style w:type="paragraph" w:styleId="ac">
    <w:name w:val="Title"/>
    <w:basedOn w:val="a"/>
    <w:link w:val="ad"/>
    <w:uiPriority w:val="10"/>
    <w:qFormat/>
    <w:rsid w:val="00EE3D05"/>
    <w:pPr>
      <w:spacing w:after="0" w:line="240" w:lineRule="auto"/>
      <w:jc w:val="center"/>
    </w:pPr>
    <w:rPr>
      <w:rFonts w:ascii="Times New Roman" w:eastAsia="Times New Roman" w:hAnsi="Times New Roman" w:cs="Times New Roman"/>
      <w:b/>
      <w:sz w:val="32"/>
      <w:szCs w:val="20"/>
      <w:lang w:eastAsia="ru-RU"/>
    </w:rPr>
  </w:style>
  <w:style w:type="character" w:customStyle="1" w:styleId="ad">
    <w:name w:val="Название Знак"/>
    <w:basedOn w:val="a0"/>
    <w:link w:val="ac"/>
    <w:uiPriority w:val="10"/>
    <w:rsid w:val="00EE3D05"/>
    <w:rPr>
      <w:rFonts w:ascii="Times New Roman" w:eastAsia="Times New Roman" w:hAnsi="Times New Roman" w:cs="Times New Roman"/>
      <w:b/>
      <w:sz w:val="32"/>
      <w:szCs w:val="20"/>
      <w:lang w:eastAsia="ru-RU"/>
    </w:rPr>
  </w:style>
  <w:style w:type="paragraph" w:styleId="ae">
    <w:name w:val="Body Text"/>
    <w:basedOn w:val="a"/>
    <w:link w:val="af"/>
    <w:uiPriority w:val="99"/>
    <w:semiHidden/>
    <w:unhideWhenUsed/>
    <w:rsid w:val="00EE3D0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semiHidden/>
    <w:rsid w:val="00EE3D05"/>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EE3D05"/>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EE3D05"/>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EE3D05"/>
    <w:pPr>
      <w:overflowPunct w:val="0"/>
      <w:autoSpaceDE w:val="0"/>
      <w:autoSpaceDN w:val="0"/>
      <w:adjustRightInd w:val="0"/>
      <w:spacing w:after="0" w:line="240" w:lineRule="auto"/>
      <w:ind w:left="1560" w:hanging="709"/>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uiPriority w:val="99"/>
    <w:semiHidden/>
    <w:rsid w:val="00EE3D05"/>
    <w:rPr>
      <w:rFonts w:ascii="Times New Roman" w:eastAsia="Times New Roman" w:hAnsi="Times New Roman" w:cs="Times New Roman"/>
      <w:sz w:val="24"/>
      <w:szCs w:val="20"/>
      <w:lang w:eastAsia="ru-RU"/>
    </w:rPr>
  </w:style>
  <w:style w:type="paragraph" w:styleId="af2">
    <w:name w:val="Balloon Text"/>
    <w:basedOn w:val="a"/>
    <w:link w:val="af3"/>
    <w:uiPriority w:val="99"/>
    <w:semiHidden/>
    <w:unhideWhenUsed/>
    <w:rsid w:val="00EE3D05"/>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EE3D05"/>
    <w:rPr>
      <w:rFonts w:ascii="Tahoma" w:eastAsia="Times New Roman" w:hAnsi="Tahoma" w:cs="Tahoma"/>
      <w:sz w:val="16"/>
      <w:szCs w:val="16"/>
      <w:lang w:eastAsia="ru-RU"/>
    </w:rPr>
  </w:style>
  <w:style w:type="paragraph" w:customStyle="1" w:styleId="af4">
    <w:name w:val="Знак"/>
    <w:basedOn w:val="a"/>
    <w:uiPriority w:val="99"/>
    <w:rsid w:val="00EE3D05"/>
    <w:pPr>
      <w:spacing w:after="160" w:line="240" w:lineRule="exact"/>
    </w:pPr>
    <w:rPr>
      <w:rFonts w:ascii="Verdana" w:eastAsia="Times New Roman" w:hAnsi="Verdana" w:cs="Verdana"/>
      <w:sz w:val="20"/>
      <w:szCs w:val="20"/>
      <w:lang w:val="en-US"/>
    </w:rPr>
  </w:style>
  <w:style w:type="paragraph" w:customStyle="1" w:styleId="23">
    <w:name w:val="Знак2"/>
    <w:basedOn w:val="a"/>
    <w:uiPriority w:val="99"/>
    <w:rsid w:val="00EE3D05"/>
    <w:pPr>
      <w:spacing w:after="160" w:line="240" w:lineRule="exact"/>
    </w:pPr>
    <w:rPr>
      <w:rFonts w:ascii="Verdana" w:eastAsia="Times New Roman" w:hAnsi="Verdana" w:cs="Times New Roman"/>
      <w:sz w:val="20"/>
      <w:szCs w:val="20"/>
      <w:lang w:val="en-US"/>
    </w:rPr>
  </w:style>
  <w:style w:type="paragraph" w:customStyle="1" w:styleId="14">
    <w:name w:val="Знак1"/>
    <w:basedOn w:val="a"/>
    <w:uiPriority w:val="99"/>
    <w:rsid w:val="00EE3D05"/>
    <w:pPr>
      <w:spacing w:after="160" w:line="240" w:lineRule="exact"/>
    </w:pPr>
    <w:rPr>
      <w:rFonts w:ascii="Verdana" w:eastAsia="Times New Roman" w:hAnsi="Verdana" w:cs="Verdana"/>
      <w:sz w:val="20"/>
      <w:szCs w:val="20"/>
      <w:lang w:val="en-US"/>
    </w:rPr>
  </w:style>
  <w:style w:type="character" w:customStyle="1" w:styleId="af5">
    <w:name w:val="Основной текст_"/>
    <w:basedOn w:val="a0"/>
    <w:link w:val="15"/>
    <w:locked/>
    <w:rsid w:val="00EE3D05"/>
    <w:rPr>
      <w:rFonts w:ascii="Arial Narrow" w:hAnsi="Arial Narrow" w:cs="Arial Narrow"/>
      <w:sz w:val="32"/>
      <w:szCs w:val="32"/>
      <w:shd w:val="clear" w:color="auto" w:fill="FFFFFF"/>
    </w:rPr>
  </w:style>
  <w:style w:type="paragraph" w:customStyle="1" w:styleId="15">
    <w:name w:val="Основной текст1"/>
    <w:basedOn w:val="a"/>
    <w:link w:val="af5"/>
    <w:rsid w:val="00EE3D05"/>
    <w:pPr>
      <w:widowControl w:val="0"/>
      <w:shd w:val="clear" w:color="auto" w:fill="FFFFFF"/>
      <w:spacing w:before="300" w:after="0" w:line="240" w:lineRule="atLeast"/>
    </w:pPr>
    <w:rPr>
      <w:rFonts w:ascii="Arial Narrow" w:hAnsi="Arial Narrow" w:cs="Arial Narrow"/>
      <w:sz w:val="32"/>
      <w:szCs w:val="32"/>
    </w:rPr>
  </w:style>
  <w:style w:type="character" w:styleId="af6">
    <w:name w:val="page number"/>
    <w:basedOn w:val="a0"/>
    <w:uiPriority w:val="99"/>
    <w:semiHidden/>
    <w:unhideWhenUsed/>
    <w:rsid w:val="00EE3D05"/>
    <w:rPr>
      <w:rFonts w:ascii="Times New Roman" w:hAnsi="Times New Roman" w:cs="Times New Roman" w:hint="default"/>
    </w:rPr>
  </w:style>
  <w:style w:type="character" w:customStyle="1" w:styleId="11pt">
    <w:name w:val="Основной текст + 11 pt"/>
    <w:basedOn w:val="af5"/>
    <w:rsid w:val="00EE3D05"/>
    <w:rPr>
      <w:rFonts w:ascii="Times New Roman" w:hAnsi="Times New Roman" w:cs="Times New Roman"/>
      <w:strike w:val="0"/>
      <w:dstrike w:val="0"/>
      <w:color w:val="000000"/>
      <w:spacing w:val="0"/>
      <w:w w:val="100"/>
      <w:position w:val="0"/>
      <w:sz w:val="22"/>
      <w:szCs w:val="22"/>
      <w:u w:val="none"/>
      <w:effect w:val="none"/>
      <w:shd w:val="clear" w:color="auto" w:fill="FFFFFF"/>
      <w:lang w:val="ru-RU" w:eastAsia="x-none"/>
    </w:rPr>
  </w:style>
  <w:style w:type="character" w:customStyle="1" w:styleId="11pt1">
    <w:name w:val="Основной текст + 11 pt1"/>
    <w:aliases w:val="Полужирный"/>
    <w:basedOn w:val="af5"/>
    <w:rsid w:val="00EE3D05"/>
    <w:rPr>
      <w:rFonts w:ascii="Times New Roman" w:hAnsi="Times New Roman" w:cs="Times New Roman"/>
      <w:b/>
      <w:bCs/>
      <w:strike w:val="0"/>
      <w:dstrike w:val="0"/>
      <w:color w:val="000000"/>
      <w:spacing w:val="0"/>
      <w:w w:val="100"/>
      <w:position w:val="0"/>
      <w:sz w:val="22"/>
      <w:szCs w:val="22"/>
      <w:u w:val="none"/>
      <w:effect w:val="none"/>
      <w:shd w:val="clear" w:color="auto" w:fill="FFFFFF"/>
      <w:lang w:val="ru-RU" w:eastAsia="x-none"/>
    </w:rPr>
  </w:style>
  <w:style w:type="table" w:styleId="af7">
    <w:name w:val="Table Grid"/>
    <w:basedOn w:val="a1"/>
    <w:uiPriority w:val="59"/>
    <w:rsid w:val="00EE3D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EE3D05"/>
    <w:rPr>
      <w:color w:val="800080" w:themeColor="followedHyperlink"/>
      <w:u w:val="single"/>
    </w:rPr>
  </w:style>
  <w:style w:type="paragraph" w:styleId="a6">
    <w:name w:val="Normal (Web)"/>
    <w:basedOn w:val="a"/>
    <w:link w:val="a5"/>
    <w:uiPriority w:val="99"/>
    <w:semiHidden/>
    <w:unhideWhenUsed/>
    <w:rsid w:val="00EE3D0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5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5996</Words>
  <Characters>34183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3</cp:revision>
  <cp:lastPrinted>2015-03-17T06:55:00Z</cp:lastPrinted>
  <dcterms:created xsi:type="dcterms:W3CDTF">2015-03-17T06:51:00Z</dcterms:created>
  <dcterms:modified xsi:type="dcterms:W3CDTF">2015-03-17T06:57:00Z</dcterms:modified>
</cp:coreProperties>
</file>