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883" w:rsidRPr="00EC0A98" w:rsidRDefault="000D0883" w:rsidP="006D3F51">
      <w:pPr>
        <w:jc w:val="both"/>
        <w:rPr>
          <w:rFonts w:ascii="Times New Roman" w:hAnsi="Times New Roman"/>
          <w:b/>
          <w:sz w:val="24"/>
          <w:szCs w:val="24"/>
        </w:rPr>
      </w:pPr>
      <w:r w:rsidRPr="006D3F51">
        <w:rPr>
          <w:rFonts w:ascii="Times New Roman" w:hAnsi="Times New Roman"/>
          <w:b/>
          <w:sz w:val="24"/>
          <w:szCs w:val="24"/>
        </w:rPr>
        <w:t>Тема опыта:</w:t>
      </w:r>
      <w:r>
        <w:rPr>
          <w:rFonts w:ascii="Times New Roman" w:hAnsi="Times New Roman"/>
          <w:b/>
          <w:sz w:val="28"/>
          <w:szCs w:val="28"/>
        </w:rPr>
        <w:t xml:space="preserve"> </w:t>
      </w:r>
      <w:r w:rsidRPr="00EC0A98">
        <w:rPr>
          <w:rFonts w:ascii="Times New Roman" w:hAnsi="Times New Roman"/>
          <w:b/>
          <w:sz w:val="24"/>
          <w:szCs w:val="24"/>
        </w:rPr>
        <w:t>«</w:t>
      </w:r>
      <w:r w:rsidR="000B067E" w:rsidRPr="00EC0A98">
        <w:rPr>
          <w:rFonts w:ascii="Times New Roman" w:hAnsi="Times New Roman"/>
          <w:b/>
          <w:sz w:val="24"/>
          <w:szCs w:val="24"/>
        </w:rPr>
        <w:t xml:space="preserve">Развитие и поддержка творческих способностей </w:t>
      </w:r>
      <w:r w:rsidR="009119B2" w:rsidRPr="00EC0A98">
        <w:rPr>
          <w:rFonts w:ascii="Times New Roman" w:hAnsi="Times New Roman"/>
          <w:b/>
          <w:sz w:val="24"/>
          <w:szCs w:val="24"/>
        </w:rPr>
        <w:t>одаренных обучающихся через интерактивные формы обучения»</w:t>
      </w:r>
    </w:p>
    <w:p w:rsidR="000D0883" w:rsidRPr="006D3F51" w:rsidRDefault="000D0883" w:rsidP="00B45B3F">
      <w:pPr>
        <w:spacing w:line="240" w:lineRule="auto"/>
        <w:jc w:val="both"/>
        <w:rPr>
          <w:rFonts w:ascii="Times New Roman" w:hAnsi="Times New Roman"/>
          <w:sz w:val="24"/>
          <w:szCs w:val="24"/>
        </w:rPr>
      </w:pPr>
      <w:r w:rsidRPr="006D3F51">
        <w:rPr>
          <w:rFonts w:ascii="Times New Roman" w:hAnsi="Times New Roman"/>
          <w:b/>
          <w:sz w:val="24"/>
          <w:szCs w:val="24"/>
        </w:rPr>
        <w:t>Автор опыта:</w:t>
      </w:r>
      <w:r>
        <w:rPr>
          <w:rFonts w:ascii="Times New Roman" w:hAnsi="Times New Roman"/>
          <w:b/>
          <w:sz w:val="28"/>
          <w:szCs w:val="28"/>
        </w:rPr>
        <w:t xml:space="preserve"> </w:t>
      </w:r>
      <w:r w:rsidRPr="006D3F51">
        <w:rPr>
          <w:rFonts w:ascii="Times New Roman" w:hAnsi="Times New Roman"/>
          <w:sz w:val="24"/>
          <w:szCs w:val="24"/>
        </w:rPr>
        <w:t>Черняева Любовь Леонидовна, преподаватель первой категории муниципального бюджетного образовательного учреждения дополнительного образования детей «Детская шко</w:t>
      </w:r>
      <w:r w:rsidR="00EC0A98">
        <w:rPr>
          <w:rFonts w:ascii="Times New Roman" w:hAnsi="Times New Roman"/>
          <w:sz w:val="24"/>
          <w:szCs w:val="24"/>
        </w:rPr>
        <w:t>ла искусств города Нарьян-Мара»</w:t>
      </w:r>
    </w:p>
    <w:p w:rsidR="000D0883" w:rsidRPr="00056595" w:rsidRDefault="009119B2" w:rsidP="002B4D9A">
      <w:pPr>
        <w:jc w:val="center"/>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w:t>
      </w:r>
      <w:r>
        <w:rPr>
          <w:rFonts w:ascii="Times New Roman" w:hAnsi="Times New Roman"/>
          <w:b/>
          <w:sz w:val="24"/>
          <w:szCs w:val="24"/>
        </w:rPr>
        <w:t>. Информация об опыте</w:t>
      </w:r>
    </w:p>
    <w:p w:rsidR="000D0883" w:rsidRDefault="000D0883" w:rsidP="00EC0A98">
      <w:pPr>
        <w:spacing w:after="0" w:line="240" w:lineRule="auto"/>
        <w:ind w:firstLine="708"/>
        <w:jc w:val="both"/>
        <w:rPr>
          <w:rFonts w:ascii="Times New Roman" w:hAnsi="Times New Roman"/>
          <w:sz w:val="28"/>
          <w:szCs w:val="28"/>
        </w:rPr>
      </w:pPr>
      <w:r w:rsidRPr="003B5BFC">
        <w:rPr>
          <w:rFonts w:ascii="Times New Roman" w:hAnsi="Times New Roman"/>
          <w:b/>
          <w:sz w:val="24"/>
          <w:szCs w:val="24"/>
        </w:rPr>
        <w:t>Условия возникновения, становления опыта.</w:t>
      </w:r>
      <w:r>
        <w:rPr>
          <w:rFonts w:ascii="Times New Roman" w:hAnsi="Times New Roman"/>
          <w:b/>
          <w:sz w:val="24"/>
          <w:szCs w:val="24"/>
        </w:rPr>
        <w:t xml:space="preserve"> </w:t>
      </w:r>
      <w:r w:rsidRPr="003B5BFC">
        <w:rPr>
          <w:rFonts w:ascii="Times New Roman" w:hAnsi="Times New Roman"/>
          <w:sz w:val="24"/>
          <w:szCs w:val="24"/>
        </w:rPr>
        <w:t>Преподаватель Черняева Любовь Леонидовна в течение 19 лет работает в муниципальном бюдж</w:t>
      </w:r>
      <w:r>
        <w:rPr>
          <w:rFonts w:ascii="Times New Roman" w:hAnsi="Times New Roman"/>
          <w:sz w:val="24"/>
          <w:szCs w:val="24"/>
        </w:rPr>
        <w:t>етном образовательном учреждении</w:t>
      </w:r>
      <w:r w:rsidRPr="003B5BFC">
        <w:rPr>
          <w:rFonts w:ascii="Times New Roman" w:hAnsi="Times New Roman"/>
          <w:sz w:val="24"/>
          <w:szCs w:val="24"/>
        </w:rPr>
        <w:t xml:space="preserve"> дополнительного образования детей «Детская школа ис</w:t>
      </w:r>
      <w:r>
        <w:rPr>
          <w:rFonts w:ascii="Times New Roman" w:hAnsi="Times New Roman"/>
          <w:sz w:val="24"/>
          <w:szCs w:val="24"/>
        </w:rPr>
        <w:t>кусств города Нарьян-Мара». Это</w:t>
      </w:r>
      <w:r w:rsidRPr="003B5BFC">
        <w:rPr>
          <w:rFonts w:ascii="Times New Roman" w:hAnsi="Times New Roman"/>
          <w:sz w:val="24"/>
          <w:szCs w:val="24"/>
        </w:rPr>
        <w:t xml:space="preserve"> хорошо известное в городе и округе образовательное учреждение, наиболее полно воздействующее на развитие творческих способностей детей и формирование социально-культурной сферы в целом, главный и наиболее мощный источник развития культурно-эстетических потребностей детей.</w:t>
      </w:r>
      <w:r w:rsidRPr="00D57CD5">
        <w:rPr>
          <w:rFonts w:ascii="Times New Roman" w:hAnsi="Times New Roman"/>
          <w:sz w:val="28"/>
          <w:szCs w:val="28"/>
        </w:rPr>
        <w:t xml:space="preserve"> </w:t>
      </w:r>
    </w:p>
    <w:p w:rsidR="000D0883" w:rsidRDefault="000D0883" w:rsidP="00D57CD5">
      <w:pPr>
        <w:spacing w:after="0" w:line="240" w:lineRule="auto"/>
        <w:ind w:firstLine="708"/>
        <w:jc w:val="both"/>
        <w:rPr>
          <w:rFonts w:ascii="Times New Roman" w:hAnsi="Times New Roman"/>
          <w:sz w:val="24"/>
          <w:szCs w:val="24"/>
        </w:rPr>
      </w:pPr>
      <w:r w:rsidRPr="00D57CD5">
        <w:rPr>
          <w:rFonts w:ascii="Times New Roman" w:hAnsi="Times New Roman"/>
          <w:sz w:val="24"/>
          <w:szCs w:val="24"/>
        </w:rPr>
        <w:t>В современной детской школе искусств открываются н</w:t>
      </w:r>
      <w:r>
        <w:rPr>
          <w:rFonts w:ascii="Times New Roman" w:hAnsi="Times New Roman"/>
          <w:sz w:val="24"/>
          <w:szCs w:val="24"/>
        </w:rPr>
        <w:t>овые возможности для музыкально-</w:t>
      </w:r>
      <w:r w:rsidRPr="00D57CD5">
        <w:rPr>
          <w:rFonts w:ascii="Times New Roman" w:hAnsi="Times New Roman"/>
          <w:sz w:val="24"/>
          <w:szCs w:val="24"/>
        </w:rPr>
        <w:t>творческого развития учащегося. Осуществляемый переход от унифицированного образования к вариативному дает возможность предоставления учащимся прав на получение образования, адекватного уровню личностного развития, интересам и потребностям. Возможности школы искусств на современном этапе позволяют сд</w:t>
      </w:r>
      <w:r>
        <w:rPr>
          <w:rFonts w:ascii="Times New Roman" w:hAnsi="Times New Roman"/>
          <w:sz w:val="24"/>
          <w:szCs w:val="24"/>
        </w:rPr>
        <w:t>елать процесс обучения личностно-</w:t>
      </w:r>
      <w:r w:rsidRPr="00D57CD5">
        <w:rPr>
          <w:rFonts w:ascii="Times New Roman" w:hAnsi="Times New Roman"/>
          <w:sz w:val="24"/>
          <w:szCs w:val="24"/>
        </w:rPr>
        <w:t>ориентированным.</w:t>
      </w:r>
    </w:p>
    <w:p w:rsidR="000D0883" w:rsidRDefault="000D0883" w:rsidP="00ED2D8F">
      <w:pPr>
        <w:spacing w:after="0" w:line="240" w:lineRule="auto"/>
        <w:ind w:firstLine="708"/>
        <w:jc w:val="both"/>
        <w:rPr>
          <w:rFonts w:ascii="Times New Roman" w:hAnsi="Times New Roman"/>
          <w:sz w:val="24"/>
          <w:szCs w:val="24"/>
        </w:rPr>
      </w:pPr>
      <w:r w:rsidRPr="003B5BFC">
        <w:rPr>
          <w:rFonts w:ascii="Times New Roman" w:hAnsi="Times New Roman"/>
          <w:sz w:val="24"/>
          <w:szCs w:val="24"/>
        </w:rPr>
        <w:t>Коллектив преподавателей ДШИ осуществляет профессионально-педагогическую деятельность, реализуя общеобразовательные, общеразвивающие, дополнительные предпрофессиональные программы в области искусства.</w:t>
      </w:r>
    </w:p>
    <w:p w:rsidR="000D0883" w:rsidRDefault="000D0883" w:rsidP="00ED2D8F">
      <w:pPr>
        <w:shd w:val="clear" w:color="auto" w:fill="FFFFFF"/>
        <w:spacing w:after="0" w:line="240" w:lineRule="auto"/>
        <w:ind w:firstLine="708"/>
        <w:jc w:val="both"/>
        <w:rPr>
          <w:rFonts w:ascii="Times New Roman" w:hAnsi="Times New Roman"/>
          <w:color w:val="000000"/>
          <w:sz w:val="24"/>
          <w:szCs w:val="24"/>
          <w:lang w:eastAsia="ru-RU"/>
        </w:rPr>
      </w:pPr>
      <w:r>
        <w:rPr>
          <w:rFonts w:ascii="Times New Roman" w:hAnsi="Times New Roman"/>
          <w:sz w:val="24"/>
          <w:szCs w:val="24"/>
        </w:rPr>
        <w:t xml:space="preserve">Задачи ДШИ: выявление и </w:t>
      </w:r>
      <w:r w:rsidRPr="003B5BFC">
        <w:rPr>
          <w:rFonts w:ascii="Times New Roman" w:hAnsi="Times New Roman"/>
          <w:sz w:val="24"/>
          <w:szCs w:val="24"/>
        </w:rPr>
        <w:t>поддержка одаренных детей, развитие</w:t>
      </w:r>
      <w:r>
        <w:rPr>
          <w:rFonts w:ascii="Times New Roman" w:hAnsi="Times New Roman"/>
          <w:sz w:val="24"/>
          <w:szCs w:val="24"/>
        </w:rPr>
        <w:t xml:space="preserve"> творческих способностей обучающихся, </w:t>
      </w:r>
      <w:r w:rsidRPr="003B5BFC">
        <w:rPr>
          <w:rFonts w:ascii="Times New Roman" w:hAnsi="Times New Roman"/>
          <w:sz w:val="24"/>
          <w:szCs w:val="24"/>
        </w:rPr>
        <w:t>воспи</w:t>
      </w:r>
      <w:r>
        <w:rPr>
          <w:rFonts w:ascii="Times New Roman" w:hAnsi="Times New Roman"/>
          <w:sz w:val="24"/>
          <w:szCs w:val="24"/>
        </w:rPr>
        <w:t>тание созидательной активности, просвещенного слушателя, ценителя искусства, творчески способную, гармонически развитую личность.</w:t>
      </w:r>
      <w:r w:rsidRPr="00DA55F3">
        <w:rPr>
          <w:rFonts w:ascii="Times New Roman" w:hAnsi="Times New Roman"/>
          <w:color w:val="000000"/>
          <w:sz w:val="24"/>
          <w:szCs w:val="24"/>
          <w:lang w:eastAsia="ru-RU"/>
        </w:rPr>
        <w:t xml:space="preserve"> </w:t>
      </w:r>
    </w:p>
    <w:p w:rsidR="000D0883" w:rsidRDefault="000D0883" w:rsidP="00DF0FA2">
      <w:pPr>
        <w:spacing w:after="0" w:line="240" w:lineRule="auto"/>
        <w:ind w:firstLine="708"/>
        <w:jc w:val="both"/>
        <w:rPr>
          <w:rFonts w:ascii="Times New Roman" w:hAnsi="Times New Roman"/>
          <w:sz w:val="24"/>
          <w:szCs w:val="24"/>
        </w:rPr>
      </w:pPr>
      <w:r>
        <w:rPr>
          <w:rFonts w:ascii="Times New Roman" w:hAnsi="Times New Roman"/>
          <w:sz w:val="24"/>
          <w:szCs w:val="24"/>
        </w:rPr>
        <w:t xml:space="preserve">Контингент обучающихся ДШИ составляют дети дошкольного (группа </w:t>
      </w:r>
      <w:proofErr w:type="spellStart"/>
      <w:r>
        <w:rPr>
          <w:rFonts w:ascii="Times New Roman" w:hAnsi="Times New Roman"/>
          <w:sz w:val="24"/>
          <w:szCs w:val="24"/>
        </w:rPr>
        <w:t>ранне</w:t>
      </w:r>
      <w:proofErr w:type="spellEnd"/>
      <w:r>
        <w:rPr>
          <w:rFonts w:ascii="Times New Roman" w:hAnsi="Times New Roman"/>
          <w:sz w:val="24"/>
          <w:szCs w:val="24"/>
        </w:rPr>
        <w:t xml:space="preserve">-эстетического развития) и школьного возраста от 5 до 18 лет, принадлежащие к </w:t>
      </w:r>
      <w:proofErr w:type="gramStart"/>
      <w:r>
        <w:rPr>
          <w:rFonts w:ascii="Times New Roman" w:hAnsi="Times New Roman"/>
          <w:sz w:val="24"/>
          <w:szCs w:val="24"/>
        </w:rPr>
        <w:t>разным</w:t>
      </w:r>
      <w:proofErr w:type="gramEnd"/>
      <w:r>
        <w:rPr>
          <w:rFonts w:ascii="Times New Roman" w:hAnsi="Times New Roman"/>
          <w:sz w:val="24"/>
          <w:szCs w:val="24"/>
        </w:rPr>
        <w:t xml:space="preserve"> социальным слоям населения, воспитывающиеся в семьях с различным уровнем достатка. </w:t>
      </w:r>
      <w:proofErr w:type="gramStart"/>
      <w:r>
        <w:rPr>
          <w:rFonts w:ascii="Times New Roman" w:hAnsi="Times New Roman"/>
          <w:sz w:val="24"/>
          <w:szCs w:val="24"/>
        </w:rPr>
        <w:t>Большой процент обучающихся из многодетных семей, есть дети, принадлежащие к группе риска.</w:t>
      </w:r>
      <w:proofErr w:type="gramEnd"/>
    </w:p>
    <w:p w:rsidR="000D0883" w:rsidRDefault="000D0883" w:rsidP="00DF0FA2">
      <w:pPr>
        <w:pStyle w:val="a3"/>
        <w:spacing w:before="0" w:beforeAutospacing="0" w:after="0" w:afterAutospacing="0"/>
        <w:ind w:firstLine="567"/>
        <w:jc w:val="both"/>
      </w:pPr>
      <w:r>
        <w:t xml:space="preserve"> Для успешной педагогической деятельности преподавателей созданы необходимые   условия. </w:t>
      </w:r>
      <w:proofErr w:type="gramStart"/>
      <w:r>
        <w:t xml:space="preserve">Занятия проходят в просторных (с учетом индивидуальной и коллективной форм </w:t>
      </w:r>
      <w:proofErr w:type="spellStart"/>
      <w:r>
        <w:t>музицирования</w:t>
      </w:r>
      <w:proofErr w:type="spellEnd"/>
      <w:r>
        <w:t>) теплых, хорошо освещенных и проветриваемых помещениях с хорошей акустикой, оснащенных необходимой аппаратурой для прослушивания и просмотра записей выступлений обучающихся класса домры, известных исполнителей и коллективов.</w:t>
      </w:r>
      <w:proofErr w:type="gramEnd"/>
      <w:r>
        <w:t xml:space="preserve"> В связи с тем, что работа с учащимися по классу домры предусматривает совместную работу педагога класса с педагогом концертмейстером, в кабинете есть настроенный инструмент фортепиано. Воспитание эстетического вкуса неразделимо связано с качеством </w:t>
      </w:r>
      <w:proofErr w:type="spellStart"/>
      <w:r>
        <w:t>звукоизвлечения</w:t>
      </w:r>
      <w:proofErr w:type="spellEnd"/>
      <w:r>
        <w:t xml:space="preserve"> на инструменте, что обеспечивается наличием в арсенале класса домр (примы, альты) только хорошего качества. </w:t>
      </w:r>
    </w:p>
    <w:p w:rsidR="000D0883" w:rsidRDefault="000D0883" w:rsidP="00CB0660">
      <w:pPr>
        <w:spacing w:after="0" w:line="240" w:lineRule="auto"/>
        <w:ind w:firstLine="540"/>
        <w:jc w:val="both"/>
        <w:rPr>
          <w:rFonts w:ascii="Times New Roman" w:hAnsi="Times New Roman"/>
          <w:sz w:val="24"/>
          <w:szCs w:val="24"/>
        </w:rPr>
      </w:pPr>
      <w:r w:rsidRPr="004F61A1">
        <w:rPr>
          <w:rFonts w:ascii="Times New Roman" w:hAnsi="Times New Roman"/>
          <w:sz w:val="24"/>
          <w:szCs w:val="24"/>
        </w:rPr>
        <w:t>Каждый год в детскую школу иску</w:t>
      </w:r>
      <w:proofErr w:type="gramStart"/>
      <w:r w:rsidRPr="004F61A1">
        <w:rPr>
          <w:rFonts w:ascii="Times New Roman" w:hAnsi="Times New Roman"/>
          <w:sz w:val="24"/>
          <w:szCs w:val="24"/>
        </w:rPr>
        <w:t>сств пр</w:t>
      </w:r>
      <w:proofErr w:type="gramEnd"/>
      <w:r w:rsidRPr="004F61A1">
        <w:rPr>
          <w:rFonts w:ascii="Times New Roman" w:hAnsi="Times New Roman"/>
          <w:sz w:val="24"/>
          <w:szCs w:val="24"/>
        </w:rPr>
        <w:t>иходят первоклассники – любопытные, жаждущие встречи с музыкой, одержимые желанием научиться играть на своем любимом музыкальном инструменте.</w:t>
      </w:r>
      <w:r>
        <w:rPr>
          <w:rFonts w:ascii="Times New Roman" w:hAnsi="Times New Roman"/>
          <w:sz w:val="24"/>
          <w:szCs w:val="24"/>
        </w:rPr>
        <w:t xml:space="preserve"> Все они прошли вступительные испытания, на которых показали свой уровень способностей: </w:t>
      </w:r>
      <w:r>
        <w:rPr>
          <w:rFonts w:ascii="Times New Roman" w:hAnsi="Times New Roman"/>
          <w:sz w:val="24"/>
          <w:szCs w:val="24"/>
          <w:lang w:eastAsia="ru-RU"/>
        </w:rPr>
        <w:t>ладовое чувство,</w:t>
      </w:r>
      <w:r w:rsidRPr="001E4CCF">
        <w:rPr>
          <w:rFonts w:ascii="Times New Roman" w:hAnsi="Times New Roman"/>
          <w:sz w:val="24"/>
          <w:szCs w:val="24"/>
          <w:lang w:eastAsia="ru-RU"/>
        </w:rPr>
        <w:t xml:space="preserve"> музыкально-слуховое представление, чувство ритма</w:t>
      </w:r>
      <w:r>
        <w:rPr>
          <w:rFonts w:ascii="Times New Roman" w:hAnsi="Times New Roman"/>
          <w:iCs/>
          <w:sz w:val="24"/>
          <w:szCs w:val="24"/>
          <w:lang w:eastAsia="ru-RU"/>
        </w:rPr>
        <w:t>. Способности зависят от врожденных задатков, но развиваются в процессе обучения. Б.М. Теплов отмечал: «Не в том дело, что способности проявляются в деятельности, а в том, что они создаютс</w:t>
      </w:r>
      <w:r w:rsidR="009119B2">
        <w:rPr>
          <w:rFonts w:ascii="Times New Roman" w:hAnsi="Times New Roman"/>
          <w:iCs/>
          <w:sz w:val="24"/>
          <w:szCs w:val="24"/>
          <w:lang w:eastAsia="ru-RU"/>
        </w:rPr>
        <w:t xml:space="preserve">я этой деятельностью». Поэтому </w:t>
      </w:r>
      <w:r>
        <w:rPr>
          <w:rFonts w:ascii="Times New Roman" w:hAnsi="Times New Roman"/>
          <w:iCs/>
          <w:sz w:val="24"/>
          <w:szCs w:val="24"/>
          <w:lang w:eastAsia="ru-RU"/>
        </w:rPr>
        <w:t xml:space="preserve">при </w:t>
      </w:r>
      <w:r w:rsidR="009119B2">
        <w:rPr>
          <w:rFonts w:ascii="Times New Roman" w:hAnsi="Times New Roman"/>
          <w:iCs/>
          <w:sz w:val="24"/>
          <w:szCs w:val="24"/>
          <w:lang w:eastAsia="ru-RU"/>
        </w:rPr>
        <w:t>первой диагностике способностей</w:t>
      </w:r>
      <w:r>
        <w:rPr>
          <w:rFonts w:ascii="Times New Roman" w:hAnsi="Times New Roman"/>
          <w:iCs/>
          <w:sz w:val="24"/>
          <w:szCs w:val="24"/>
          <w:lang w:eastAsia="ru-RU"/>
        </w:rPr>
        <w:t xml:space="preserve"> испытания, не зависящие от практики, </w:t>
      </w:r>
      <w:proofErr w:type="spellStart"/>
      <w:r>
        <w:rPr>
          <w:rFonts w:ascii="Times New Roman" w:hAnsi="Times New Roman"/>
          <w:iCs/>
          <w:sz w:val="24"/>
          <w:szCs w:val="24"/>
          <w:lang w:eastAsia="ru-RU"/>
        </w:rPr>
        <w:t>обученности</w:t>
      </w:r>
      <w:proofErr w:type="spellEnd"/>
      <w:r>
        <w:rPr>
          <w:rFonts w:ascii="Times New Roman" w:hAnsi="Times New Roman"/>
          <w:iCs/>
          <w:sz w:val="24"/>
          <w:szCs w:val="24"/>
          <w:lang w:eastAsia="ru-RU"/>
        </w:rPr>
        <w:t xml:space="preserve">, не показывают категорических результатов. Задача преподавателя с первых практических занятий обратить внимание на детей, чьи «первые шаги» в обучении отличаются от других. К выявлению потенциала таких детей нужно подойти внимательно: наблюдать общее развитие ученика, определить, в чем его индивидуальность, уникальность, его отношение к </w:t>
      </w:r>
      <w:r>
        <w:rPr>
          <w:rFonts w:ascii="Times New Roman" w:hAnsi="Times New Roman"/>
          <w:iCs/>
          <w:sz w:val="24"/>
          <w:szCs w:val="24"/>
          <w:lang w:eastAsia="ru-RU"/>
        </w:rPr>
        <w:lastRenderedPageBreak/>
        <w:t>музыке, его активность. Определить музыкальные данные: слух, память, ритм, физические возможности: цепкость пальцев. Учесть возрастные особенности ребенка, заинтересованность родителей в его обучении.</w:t>
      </w:r>
    </w:p>
    <w:p w:rsidR="000D0883" w:rsidRDefault="000D0883" w:rsidP="00CB0660">
      <w:pPr>
        <w:spacing w:after="0"/>
        <w:ind w:firstLine="540"/>
        <w:jc w:val="both"/>
        <w:rPr>
          <w:rFonts w:ascii="Times New Roman" w:hAnsi="Times New Roman"/>
          <w:sz w:val="24"/>
          <w:szCs w:val="24"/>
        </w:rPr>
      </w:pPr>
      <w:r>
        <w:rPr>
          <w:rFonts w:ascii="Times New Roman" w:hAnsi="Times New Roman"/>
          <w:sz w:val="24"/>
          <w:szCs w:val="24"/>
        </w:rPr>
        <w:t xml:space="preserve">От первых впечатлений зависит путь маленького музыканта. Работа с обучающимися младших классов, пожалуй, наиболее ответственна и трудна, т.к. преподаватель закладывает фундамент будущих умений и навыков, отношения к музыке. Но еще труднее преподавателю среди этих непосредственных маленьких учеников выявить тех, кто не только обладает музыкальными данными, а умеет «слушать» и «слышать», наделен умением трудолюбия. </w:t>
      </w:r>
    </w:p>
    <w:p w:rsidR="000D0883" w:rsidRDefault="009119B2" w:rsidP="00DF0FA2">
      <w:pPr>
        <w:pStyle w:val="a3"/>
        <w:spacing w:before="0" w:beforeAutospacing="0" w:after="0" w:afterAutospacing="0"/>
        <w:ind w:firstLine="567"/>
        <w:jc w:val="both"/>
      </w:pPr>
      <w:r>
        <w:t>Обычно</w:t>
      </w:r>
      <w:r w:rsidR="000D0883">
        <w:t xml:space="preserve"> яркие одаренные дети сразу выделяются в занятиях на инструменте. Их отличает уверенная, правильная посадка с инструментом, хорошая память, смелость на эстраде, податливый исполнительский аппарат, внутренняя музыкальность. Но </w:t>
      </w:r>
      <w:r w:rsidR="000D0883">
        <w:rPr>
          <w:color w:val="000000"/>
          <w:shd w:val="clear" w:color="auto" w:fill="FFFFFF"/>
        </w:rPr>
        <w:t>о</w:t>
      </w:r>
      <w:r w:rsidR="000D0883" w:rsidRPr="005738F2">
        <w:rPr>
          <w:color w:val="000000"/>
          <w:shd w:val="clear" w:color="auto" w:fill="FFFFFF"/>
        </w:rPr>
        <w:t>даренный ребенок – это не всегда «блестящий» ребенок. По мнению К.Г. Юнга, «одаренный ребенок может иметь даже неблагоприятные характеристики: разбросанность, голова полна шал</w:t>
      </w:r>
      <w:r w:rsidR="000D0883">
        <w:rPr>
          <w:color w:val="000000"/>
          <w:shd w:val="clear" w:color="auto" w:fill="FFFFFF"/>
        </w:rPr>
        <w:t>остей; он –</w:t>
      </w:r>
      <w:r w:rsidR="000D0883" w:rsidRPr="005738F2">
        <w:rPr>
          <w:color w:val="000000"/>
          <w:shd w:val="clear" w:color="auto" w:fill="FFFFFF"/>
        </w:rPr>
        <w:t xml:space="preserve"> невним</w:t>
      </w:r>
      <w:r w:rsidR="000D0883">
        <w:rPr>
          <w:color w:val="000000"/>
          <w:shd w:val="clear" w:color="auto" w:fill="FFFFFF"/>
        </w:rPr>
        <w:t xml:space="preserve">ательный, озорной, своенравный». </w:t>
      </w:r>
      <w:r w:rsidR="000D0883">
        <w:t xml:space="preserve">Но главным качеством, которое преодолевает и дополняет недостаток каких-либо музыкальных или специальных данных, является трудолюбие, настойчивость в достижении цели. Как правило, в классе у преподавателя таких учеников, в которых бы все эти «требования» сочетались, за все годы работы могут быть </w:t>
      </w:r>
      <w:r>
        <w:t>единицы. У некоторых детей</w:t>
      </w:r>
      <w:r w:rsidR="000D0883">
        <w:t xml:space="preserve"> эти качества формируются в процессе обучения и проявляются наиболее ярко только к середине обучения.</w:t>
      </w:r>
      <w:r w:rsidR="000D0883" w:rsidRPr="008A13DF">
        <w:t xml:space="preserve"> </w:t>
      </w:r>
      <w:r w:rsidR="000D0883">
        <w:t>На протяжении 19 лет работы в детской школе искусств г. Нарьян-Мара в классе Черняевой Л.Л.  неоднократно появлялись такие ученики.</w:t>
      </w:r>
    </w:p>
    <w:p w:rsidR="000D0883" w:rsidRDefault="000D0883" w:rsidP="00CB0660">
      <w:pPr>
        <w:pStyle w:val="a3"/>
        <w:spacing w:before="0" w:beforeAutospacing="0" w:after="0" w:afterAutospacing="0"/>
        <w:ind w:firstLine="567"/>
        <w:jc w:val="both"/>
      </w:pPr>
      <w:r w:rsidRPr="00CB0660">
        <w:rPr>
          <w:b/>
        </w:rPr>
        <w:t>Актуальность опыта.</w:t>
      </w:r>
      <w:r>
        <w:rPr>
          <w:b/>
        </w:rPr>
        <w:t xml:space="preserve"> </w:t>
      </w:r>
      <w:r w:rsidRPr="003B5BFC">
        <w:t>Особое внимание преподавателей ДШИ направлено на выявление</w:t>
      </w:r>
      <w:r>
        <w:t xml:space="preserve"> и развитие потенциала одаренных детей, </w:t>
      </w:r>
      <w:r w:rsidRPr="003B5BFC">
        <w:t>подготовку их к возможному продолжению образования в области искусства в средних и высших учебных заведениях соотв</w:t>
      </w:r>
      <w:r>
        <w:t>етствующего профиля. Это внимание к одаренным детям обуславливается</w:t>
      </w:r>
      <w:r w:rsidRPr="003B5BFC">
        <w:t xml:space="preserve"> пробл</w:t>
      </w:r>
      <w:r>
        <w:t>емой</w:t>
      </w:r>
      <w:r w:rsidRPr="003B5BFC">
        <w:rPr>
          <w:b/>
        </w:rPr>
        <w:t xml:space="preserve"> </w:t>
      </w:r>
      <w:r w:rsidRPr="003B5BFC">
        <w:t>потребности общества в неординарной яркой, творческой личности</w:t>
      </w:r>
      <w:r>
        <w:t xml:space="preserve"> и </w:t>
      </w:r>
      <w:r w:rsidRPr="003B5BFC">
        <w:t xml:space="preserve">приобретает особую </w:t>
      </w:r>
      <w:r w:rsidRPr="003B5BFC">
        <w:rPr>
          <w:b/>
        </w:rPr>
        <w:t>актуальность</w:t>
      </w:r>
      <w:r w:rsidRPr="003B5BFC">
        <w:t xml:space="preserve">, т.к. выявление и развитие способных и одаренных детей, реализация их потенциальных возможностей – одна из приоритетных социальных задач государства и общества. </w:t>
      </w:r>
    </w:p>
    <w:p w:rsidR="000D0883" w:rsidRDefault="000D0883" w:rsidP="00CB0660">
      <w:pPr>
        <w:spacing w:after="0"/>
        <w:jc w:val="both"/>
        <w:rPr>
          <w:rFonts w:ascii="Times New Roman" w:hAnsi="Times New Roman"/>
          <w:color w:val="000000"/>
          <w:sz w:val="24"/>
          <w:szCs w:val="24"/>
        </w:rPr>
      </w:pPr>
      <w:r>
        <w:rPr>
          <w:rFonts w:ascii="Times New Roman" w:hAnsi="Times New Roman"/>
          <w:sz w:val="24"/>
          <w:szCs w:val="24"/>
        </w:rPr>
        <w:t xml:space="preserve">       </w:t>
      </w:r>
      <w:r w:rsidRPr="003B5BFC">
        <w:rPr>
          <w:rFonts w:ascii="Times New Roman" w:hAnsi="Times New Roman"/>
          <w:sz w:val="24"/>
          <w:szCs w:val="24"/>
        </w:rPr>
        <w:t>В 90-е годы данный вид деятельности имел очень малый процент реализации, что существенно сказывалось на культурно-творческом воспитании талантливых детей в Российской Федерации, несмотря на</w:t>
      </w:r>
      <w:r>
        <w:rPr>
          <w:rFonts w:ascii="Times New Roman" w:hAnsi="Times New Roman"/>
          <w:sz w:val="28"/>
          <w:szCs w:val="28"/>
        </w:rPr>
        <w:t xml:space="preserve"> </w:t>
      </w:r>
      <w:r w:rsidRPr="003B5BFC">
        <w:rPr>
          <w:rFonts w:ascii="Times New Roman" w:hAnsi="Times New Roman"/>
          <w:sz w:val="24"/>
          <w:szCs w:val="24"/>
        </w:rPr>
        <w:t xml:space="preserve">огромнейший потенциал. </w:t>
      </w:r>
      <w:r w:rsidRPr="003B5BFC">
        <w:rPr>
          <w:rFonts w:ascii="Times New Roman" w:hAnsi="Times New Roman"/>
          <w:color w:val="000000"/>
          <w:sz w:val="24"/>
          <w:szCs w:val="24"/>
        </w:rPr>
        <w:t xml:space="preserve">Это подтверждается принятием Советом Европы в 1994 году Постановления № 1248 по работе с одаренными детьми, в котором сказано: «Ни одна страна не может позволить себе роскошь расточать таланты, а отсутствие своевременного выявления интеллектуального, творческого и другого потенциала иначе как расточением человеческих ресурсов названо быть не может». </w:t>
      </w:r>
      <w:r>
        <w:rPr>
          <w:rFonts w:ascii="Times New Roman" w:hAnsi="Times New Roman"/>
          <w:color w:val="000000"/>
          <w:sz w:val="24"/>
          <w:szCs w:val="24"/>
        </w:rPr>
        <w:t xml:space="preserve">   </w:t>
      </w:r>
    </w:p>
    <w:p w:rsidR="000D0883" w:rsidRPr="003B5BFC" w:rsidRDefault="000D0883" w:rsidP="00EC4E6E">
      <w:pPr>
        <w:spacing w:after="0" w:line="240" w:lineRule="auto"/>
        <w:ind w:firstLine="709"/>
        <w:jc w:val="both"/>
        <w:rPr>
          <w:rFonts w:ascii="Times New Roman" w:hAnsi="Times New Roman"/>
          <w:sz w:val="24"/>
          <w:szCs w:val="24"/>
        </w:rPr>
      </w:pPr>
      <w:r>
        <w:rPr>
          <w:rFonts w:ascii="Times New Roman" w:hAnsi="Times New Roman"/>
          <w:sz w:val="24"/>
          <w:szCs w:val="24"/>
        </w:rPr>
        <w:t>Внедрение</w:t>
      </w:r>
      <w:r w:rsidRPr="003B5BFC">
        <w:rPr>
          <w:rFonts w:ascii="Times New Roman" w:hAnsi="Times New Roman"/>
          <w:sz w:val="24"/>
          <w:szCs w:val="24"/>
        </w:rPr>
        <w:t xml:space="preserve"> современных инновационных пр</w:t>
      </w:r>
      <w:r>
        <w:rPr>
          <w:rFonts w:ascii="Times New Roman" w:hAnsi="Times New Roman"/>
          <w:sz w:val="24"/>
          <w:szCs w:val="24"/>
        </w:rPr>
        <w:t>ограмм и педагогических методик способствовало развитию</w:t>
      </w:r>
      <w:r w:rsidRPr="003B5BFC">
        <w:rPr>
          <w:rFonts w:ascii="Times New Roman" w:hAnsi="Times New Roman"/>
          <w:sz w:val="24"/>
          <w:szCs w:val="24"/>
        </w:rPr>
        <w:t xml:space="preserve"> творче</w:t>
      </w:r>
      <w:r>
        <w:rPr>
          <w:rFonts w:ascii="Times New Roman" w:hAnsi="Times New Roman"/>
          <w:sz w:val="24"/>
          <w:szCs w:val="24"/>
        </w:rPr>
        <w:t>ски одаренных детей.</w:t>
      </w:r>
      <w:r w:rsidRPr="003B5BFC">
        <w:rPr>
          <w:rFonts w:ascii="Times New Roman" w:hAnsi="Times New Roman"/>
          <w:sz w:val="24"/>
          <w:szCs w:val="24"/>
        </w:rPr>
        <w:t xml:space="preserve"> Социальный заказ со стороны общества и государства предполагает,</w:t>
      </w:r>
      <w:r>
        <w:rPr>
          <w:rFonts w:ascii="Times New Roman" w:hAnsi="Times New Roman"/>
          <w:sz w:val="28"/>
          <w:szCs w:val="28"/>
        </w:rPr>
        <w:t xml:space="preserve"> </w:t>
      </w:r>
      <w:r w:rsidRPr="003B5BFC">
        <w:rPr>
          <w:rFonts w:ascii="Times New Roman" w:hAnsi="Times New Roman"/>
          <w:sz w:val="24"/>
          <w:szCs w:val="24"/>
        </w:rPr>
        <w:t xml:space="preserve">что дополнительное образование вместе с общим образованием должно формировать активное, </w:t>
      </w:r>
      <w:proofErr w:type="spellStart"/>
      <w:r w:rsidRPr="003B5BFC">
        <w:rPr>
          <w:rFonts w:ascii="Times New Roman" w:hAnsi="Times New Roman"/>
          <w:sz w:val="24"/>
          <w:szCs w:val="24"/>
        </w:rPr>
        <w:t>деятельностное</w:t>
      </w:r>
      <w:proofErr w:type="spellEnd"/>
      <w:r w:rsidRPr="003B5BFC">
        <w:rPr>
          <w:rFonts w:ascii="Times New Roman" w:hAnsi="Times New Roman"/>
          <w:sz w:val="24"/>
          <w:szCs w:val="24"/>
        </w:rPr>
        <w:t xml:space="preserve">, творческое начало в личности. Проблема развития одарённых детей – будущих музыкантов-исполнителей, художников, обеспечения и реализации самобытности ребёнка, его творческой индивидуальности </w:t>
      </w:r>
      <w:r>
        <w:rPr>
          <w:rFonts w:ascii="Times New Roman" w:hAnsi="Times New Roman"/>
          <w:sz w:val="24"/>
          <w:szCs w:val="24"/>
        </w:rPr>
        <w:t xml:space="preserve">сегодня </w:t>
      </w:r>
      <w:r w:rsidRPr="003B5BFC">
        <w:rPr>
          <w:rFonts w:ascii="Times New Roman" w:hAnsi="Times New Roman"/>
          <w:sz w:val="24"/>
          <w:szCs w:val="24"/>
        </w:rPr>
        <w:t xml:space="preserve">находятся в центре внимания современного образования, педагогической науки и культуры.   </w:t>
      </w:r>
    </w:p>
    <w:p w:rsidR="000D0883" w:rsidRDefault="000D0883" w:rsidP="00EC4E6E">
      <w:pPr>
        <w:spacing w:after="0" w:line="240" w:lineRule="auto"/>
        <w:jc w:val="both"/>
        <w:rPr>
          <w:rFonts w:ascii="Times New Roman" w:hAnsi="Times New Roman"/>
          <w:sz w:val="24"/>
          <w:szCs w:val="24"/>
        </w:rPr>
      </w:pPr>
      <w:r w:rsidRPr="003B5BFC">
        <w:rPr>
          <w:rFonts w:ascii="Times New Roman" w:hAnsi="Times New Roman"/>
          <w:sz w:val="24"/>
          <w:szCs w:val="24"/>
        </w:rPr>
        <w:tab/>
        <w:t>Политика государства по поддержке одаренных детей за последние год</w:t>
      </w:r>
      <w:r>
        <w:rPr>
          <w:rFonts w:ascii="Times New Roman" w:hAnsi="Times New Roman"/>
          <w:sz w:val="24"/>
          <w:szCs w:val="24"/>
        </w:rPr>
        <w:t xml:space="preserve">ы претерпела большие изменения: </w:t>
      </w:r>
      <w:r w:rsidRPr="003B5BFC">
        <w:rPr>
          <w:rFonts w:ascii="Times New Roman" w:hAnsi="Times New Roman"/>
          <w:sz w:val="24"/>
          <w:szCs w:val="24"/>
        </w:rPr>
        <w:t>появилась крепкая законодательная база, закрепляющая нормы реализации государственной политики в сфере поиска, поддержки и сопровождения одаренных детей и талантливой молодежи.</w:t>
      </w:r>
      <w:r>
        <w:rPr>
          <w:rFonts w:ascii="Times New Roman" w:hAnsi="Times New Roman"/>
          <w:sz w:val="24"/>
          <w:szCs w:val="24"/>
        </w:rPr>
        <w:t xml:space="preserve"> </w:t>
      </w:r>
    </w:p>
    <w:p w:rsidR="000D0883" w:rsidRPr="003B5BFC" w:rsidRDefault="000D0883" w:rsidP="00EC4E6E">
      <w:pPr>
        <w:spacing w:after="0" w:line="240" w:lineRule="auto"/>
        <w:ind w:firstLine="540"/>
        <w:jc w:val="both"/>
        <w:rPr>
          <w:rFonts w:ascii="Times New Roman" w:hAnsi="Times New Roman"/>
          <w:sz w:val="24"/>
          <w:szCs w:val="24"/>
        </w:rPr>
      </w:pPr>
      <w:r>
        <w:rPr>
          <w:rFonts w:ascii="Times New Roman" w:hAnsi="Times New Roman"/>
          <w:sz w:val="24"/>
          <w:szCs w:val="24"/>
        </w:rPr>
        <w:tab/>
        <w:t>В соответствии с</w:t>
      </w:r>
      <w:r w:rsidRPr="003B5BFC">
        <w:rPr>
          <w:rFonts w:ascii="Times New Roman" w:hAnsi="Times New Roman"/>
          <w:sz w:val="24"/>
          <w:szCs w:val="24"/>
        </w:rPr>
        <w:t xml:space="preserve"> правовыми актами Российской Федерации в Ненецком автономном округе проведена значительная работа по совершенствованию и формированию законодательной ба</w:t>
      </w:r>
      <w:r>
        <w:rPr>
          <w:rFonts w:ascii="Times New Roman" w:hAnsi="Times New Roman"/>
          <w:sz w:val="24"/>
          <w:szCs w:val="24"/>
        </w:rPr>
        <w:t xml:space="preserve">зы системы образования региона, где одним из </w:t>
      </w:r>
      <w:r w:rsidRPr="003B5BFC">
        <w:rPr>
          <w:rFonts w:ascii="Times New Roman" w:hAnsi="Times New Roman"/>
          <w:sz w:val="24"/>
          <w:szCs w:val="24"/>
        </w:rPr>
        <w:t>приоритетных направлений государственной политики в сфере образования Ненецк</w:t>
      </w:r>
      <w:r>
        <w:rPr>
          <w:rFonts w:ascii="Times New Roman" w:hAnsi="Times New Roman"/>
          <w:sz w:val="24"/>
          <w:szCs w:val="24"/>
        </w:rPr>
        <w:t xml:space="preserve">ого автономного </w:t>
      </w:r>
      <w:r>
        <w:rPr>
          <w:rFonts w:ascii="Times New Roman" w:hAnsi="Times New Roman"/>
          <w:sz w:val="24"/>
          <w:szCs w:val="24"/>
        </w:rPr>
        <w:lastRenderedPageBreak/>
        <w:t>округа является</w:t>
      </w:r>
      <w:r w:rsidRPr="003B5BFC">
        <w:rPr>
          <w:rFonts w:ascii="Times New Roman" w:hAnsi="Times New Roman"/>
          <w:sz w:val="24"/>
          <w:szCs w:val="24"/>
        </w:rPr>
        <w:t xml:space="preserve"> развитие системы поддержки одаренных детей и молодежи.</w:t>
      </w:r>
      <w:r>
        <w:rPr>
          <w:rFonts w:ascii="Times New Roman" w:hAnsi="Times New Roman"/>
          <w:sz w:val="24"/>
          <w:szCs w:val="24"/>
        </w:rPr>
        <w:t xml:space="preserve"> </w:t>
      </w:r>
      <w:r w:rsidRPr="003B5BFC">
        <w:rPr>
          <w:rFonts w:ascii="Times New Roman" w:hAnsi="Times New Roman"/>
          <w:sz w:val="24"/>
          <w:szCs w:val="24"/>
        </w:rPr>
        <w:t xml:space="preserve">Дополнительные условия для выявления и развития одаренных детей </w:t>
      </w:r>
      <w:r>
        <w:rPr>
          <w:rFonts w:ascii="Times New Roman" w:hAnsi="Times New Roman"/>
          <w:sz w:val="24"/>
          <w:szCs w:val="24"/>
        </w:rPr>
        <w:t xml:space="preserve">в Ненецком округе </w:t>
      </w:r>
      <w:r w:rsidRPr="003B5BFC">
        <w:rPr>
          <w:rFonts w:ascii="Times New Roman" w:hAnsi="Times New Roman"/>
          <w:sz w:val="24"/>
          <w:szCs w:val="24"/>
        </w:rPr>
        <w:t>обеспечиваются</w:t>
      </w:r>
      <w:r>
        <w:rPr>
          <w:rFonts w:ascii="Times New Roman" w:hAnsi="Times New Roman"/>
          <w:sz w:val="24"/>
          <w:szCs w:val="24"/>
        </w:rPr>
        <w:t xml:space="preserve"> подпрограммой «Одаренные дети».</w:t>
      </w:r>
    </w:p>
    <w:p w:rsidR="000D0883" w:rsidRDefault="000D0883" w:rsidP="00EC4E6E">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3B5BFC">
        <w:rPr>
          <w:rFonts w:ascii="Times New Roman" w:hAnsi="Times New Roman"/>
          <w:sz w:val="24"/>
          <w:szCs w:val="24"/>
        </w:rPr>
        <w:t xml:space="preserve">Работа с одаренными детьми особенно </w:t>
      </w:r>
      <w:r w:rsidRPr="00AE3623">
        <w:rPr>
          <w:rFonts w:ascii="Times New Roman" w:hAnsi="Times New Roman"/>
          <w:b/>
          <w:sz w:val="24"/>
          <w:szCs w:val="24"/>
        </w:rPr>
        <w:t>актуальна</w:t>
      </w:r>
      <w:r w:rsidRPr="003B5BFC">
        <w:rPr>
          <w:rFonts w:ascii="Times New Roman" w:hAnsi="Times New Roman"/>
          <w:sz w:val="24"/>
          <w:szCs w:val="24"/>
        </w:rPr>
        <w:t xml:space="preserve"> на территории Ненецкого автономного округа, учитывая его отдаленность.</w:t>
      </w:r>
      <w:r>
        <w:rPr>
          <w:rFonts w:ascii="Times New Roman" w:hAnsi="Times New Roman"/>
          <w:sz w:val="24"/>
          <w:szCs w:val="24"/>
        </w:rPr>
        <w:t xml:space="preserve"> </w:t>
      </w:r>
      <w:r w:rsidRPr="003B5BFC">
        <w:rPr>
          <w:rFonts w:ascii="Times New Roman" w:hAnsi="Times New Roman"/>
          <w:sz w:val="24"/>
          <w:szCs w:val="24"/>
        </w:rPr>
        <w:t xml:space="preserve"> </w:t>
      </w:r>
      <w:proofErr w:type="gramStart"/>
      <w:r w:rsidRPr="003B5BFC">
        <w:rPr>
          <w:rFonts w:ascii="Times New Roman" w:hAnsi="Times New Roman"/>
          <w:sz w:val="24"/>
          <w:szCs w:val="24"/>
        </w:rPr>
        <w:t>Согласно "Концепции общенациональной системы выявления и развития молодых талантов" миссия государства в сфере поиска и поддержки одаренных детей и молодежи состоит в том, чтобы создать эффективную систему образования, обеспечив условия для обучения, воспитания, развития способностей всех детей и молодежи, их дальнейшей самореализации независимо от места жительства, социального положения и финансовых возможностей семьи.</w:t>
      </w:r>
      <w:proofErr w:type="gramEnd"/>
      <w:r w:rsidRPr="003B5BFC">
        <w:rPr>
          <w:rFonts w:ascii="Times New Roman" w:hAnsi="Times New Roman"/>
          <w:sz w:val="24"/>
          <w:szCs w:val="24"/>
        </w:rPr>
        <w:t xml:space="preserve"> Не все обучающиеся имеют финансовую возможность </w:t>
      </w:r>
      <w:proofErr w:type="gramStart"/>
      <w:r w:rsidRPr="003B5BFC">
        <w:rPr>
          <w:rFonts w:ascii="Times New Roman" w:hAnsi="Times New Roman"/>
          <w:sz w:val="24"/>
          <w:szCs w:val="24"/>
        </w:rPr>
        <w:t>для выезда за пределы округа для участия в мастер-классах преподавателей Высшей школы с целью</w:t>
      </w:r>
      <w:proofErr w:type="gramEnd"/>
      <w:r w:rsidRPr="003B5BFC">
        <w:rPr>
          <w:rFonts w:ascii="Times New Roman" w:hAnsi="Times New Roman"/>
          <w:sz w:val="24"/>
          <w:szCs w:val="24"/>
        </w:rPr>
        <w:t xml:space="preserve"> повышения профессионального мастерства.</w:t>
      </w:r>
    </w:p>
    <w:p w:rsidR="000D0883" w:rsidRPr="000E6135" w:rsidRDefault="000D0883" w:rsidP="000E6135">
      <w:pPr>
        <w:spacing w:after="0" w:line="240" w:lineRule="auto"/>
        <w:ind w:firstLine="540"/>
        <w:jc w:val="both"/>
        <w:rPr>
          <w:rFonts w:ascii="Times New Roman" w:hAnsi="Times New Roman"/>
          <w:sz w:val="24"/>
          <w:szCs w:val="24"/>
        </w:rPr>
      </w:pPr>
      <w:r>
        <w:rPr>
          <w:rFonts w:ascii="Times New Roman" w:hAnsi="Times New Roman"/>
          <w:sz w:val="24"/>
          <w:szCs w:val="24"/>
        </w:rPr>
        <w:t xml:space="preserve"> Подводя итог вышесказанному, </w:t>
      </w:r>
      <w:r w:rsidR="00EC0A98">
        <w:rPr>
          <w:rFonts w:ascii="Times New Roman" w:hAnsi="Times New Roman"/>
          <w:sz w:val="24"/>
          <w:szCs w:val="24"/>
        </w:rPr>
        <w:t xml:space="preserve">можно сказать, что </w:t>
      </w:r>
      <w:r w:rsidRPr="002457D8">
        <w:rPr>
          <w:rFonts w:ascii="Times New Roman" w:hAnsi="Times New Roman"/>
          <w:b/>
          <w:sz w:val="24"/>
          <w:szCs w:val="24"/>
        </w:rPr>
        <w:t>актуальность</w:t>
      </w:r>
      <w:r>
        <w:rPr>
          <w:rFonts w:ascii="Times New Roman" w:hAnsi="Times New Roman"/>
          <w:sz w:val="24"/>
          <w:szCs w:val="24"/>
        </w:rPr>
        <w:t xml:space="preserve"> данного опыта</w:t>
      </w:r>
      <w:r w:rsidRPr="000E6135">
        <w:rPr>
          <w:rFonts w:ascii="Times New Roman" w:hAnsi="Times New Roman"/>
          <w:sz w:val="24"/>
          <w:szCs w:val="24"/>
        </w:rPr>
        <w:t xml:space="preserve"> заключается в следующем:</w:t>
      </w:r>
    </w:p>
    <w:p w:rsidR="000D0883" w:rsidRPr="000E6135" w:rsidRDefault="000D0883" w:rsidP="000E6135">
      <w:pPr>
        <w:spacing w:after="0" w:line="240" w:lineRule="auto"/>
        <w:jc w:val="both"/>
        <w:rPr>
          <w:rFonts w:ascii="Times New Roman" w:hAnsi="Times New Roman"/>
          <w:sz w:val="24"/>
          <w:szCs w:val="24"/>
        </w:rPr>
      </w:pPr>
      <w:r>
        <w:rPr>
          <w:rFonts w:ascii="Times New Roman" w:hAnsi="Times New Roman"/>
          <w:sz w:val="24"/>
          <w:szCs w:val="24"/>
        </w:rPr>
        <w:t>- в</w:t>
      </w:r>
      <w:r w:rsidRPr="000E6135">
        <w:rPr>
          <w:rFonts w:ascii="Times New Roman" w:hAnsi="Times New Roman"/>
          <w:sz w:val="24"/>
          <w:szCs w:val="24"/>
        </w:rPr>
        <w:t>ыявление и под</w:t>
      </w:r>
      <w:r>
        <w:rPr>
          <w:rFonts w:ascii="Times New Roman" w:hAnsi="Times New Roman"/>
          <w:sz w:val="24"/>
          <w:szCs w:val="24"/>
        </w:rPr>
        <w:t xml:space="preserve">держка одаренных детей является приоритетным </w:t>
      </w:r>
      <w:r w:rsidRPr="000E6135">
        <w:rPr>
          <w:rFonts w:ascii="Times New Roman" w:hAnsi="Times New Roman"/>
          <w:sz w:val="24"/>
          <w:szCs w:val="24"/>
        </w:rPr>
        <w:t xml:space="preserve">направлением государственной </w:t>
      </w:r>
      <w:r>
        <w:rPr>
          <w:rFonts w:ascii="Times New Roman" w:hAnsi="Times New Roman"/>
          <w:sz w:val="24"/>
          <w:szCs w:val="24"/>
        </w:rPr>
        <w:t>политики</w:t>
      </w:r>
      <w:r w:rsidRPr="000E6135">
        <w:rPr>
          <w:rFonts w:ascii="Times New Roman" w:hAnsi="Times New Roman"/>
          <w:sz w:val="24"/>
          <w:szCs w:val="24"/>
        </w:rPr>
        <w:t xml:space="preserve"> в сфере образования</w:t>
      </w:r>
      <w:r>
        <w:rPr>
          <w:rFonts w:ascii="Times New Roman" w:hAnsi="Times New Roman"/>
          <w:sz w:val="24"/>
          <w:szCs w:val="24"/>
        </w:rPr>
        <w:t>;</w:t>
      </w:r>
    </w:p>
    <w:p w:rsidR="000D0883" w:rsidRPr="000E6135" w:rsidRDefault="000D0883" w:rsidP="000E6135">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Pr="000E6135">
        <w:rPr>
          <w:rFonts w:ascii="Times New Roman" w:hAnsi="Times New Roman"/>
          <w:sz w:val="24"/>
          <w:szCs w:val="24"/>
        </w:rPr>
        <w:t xml:space="preserve"> </w:t>
      </w:r>
      <w:r>
        <w:rPr>
          <w:rFonts w:ascii="Times New Roman" w:hAnsi="Times New Roman"/>
          <w:sz w:val="24"/>
          <w:szCs w:val="24"/>
        </w:rPr>
        <w:t xml:space="preserve">работа с одаренными детьми предполагает постоянное </w:t>
      </w:r>
      <w:r>
        <w:rPr>
          <w:rFonts w:ascii="Times New Roman" w:hAnsi="Times New Roman"/>
          <w:color w:val="000000"/>
          <w:sz w:val="24"/>
          <w:szCs w:val="24"/>
        </w:rPr>
        <w:t>п</w:t>
      </w:r>
      <w:r w:rsidRPr="000E6135">
        <w:rPr>
          <w:rFonts w:ascii="Times New Roman" w:hAnsi="Times New Roman"/>
          <w:color w:val="000000"/>
          <w:sz w:val="24"/>
          <w:szCs w:val="24"/>
        </w:rPr>
        <w:t xml:space="preserve">овышение </w:t>
      </w:r>
      <w:proofErr w:type="gramStart"/>
      <w:r>
        <w:rPr>
          <w:rFonts w:ascii="Times New Roman" w:hAnsi="Times New Roman"/>
          <w:color w:val="000000"/>
          <w:sz w:val="24"/>
          <w:szCs w:val="24"/>
        </w:rPr>
        <w:t>уровня мастерства преподавателей детской школы искусств</w:t>
      </w:r>
      <w:proofErr w:type="gramEnd"/>
      <w:r>
        <w:rPr>
          <w:rFonts w:ascii="Times New Roman" w:hAnsi="Times New Roman"/>
          <w:color w:val="000000"/>
          <w:sz w:val="24"/>
          <w:szCs w:val="24"/>
        </w:rPr>
        <w:t xml:space="preserve">; </w:t>
      </w:r>
    </w:p>
    <w:p w:rsidR="000D0883" w:rsidRPr="000E6135" w:rsidRDefault="000D0883" w:rsidP="000E6135">
      <w:pPr>
        <w:spacing w:after="0" w:line="240" w:lineRule="auto"/>
        <w:jc w:val="both"/>
        <w:rPr>
          <w:rFonts w:ascii="Times New Roman" w:hAnsi="Times New Roman"/>
          <w:color w:val="000000"/>
          <w:sz w:val="24"/>
          <w:szCs w:val="24"/>
        </w:rPr>
      </w:pPr>
      <w:r>
        <w:rPr>
          <w:rFonts w:ascii="Times New Roman" w:hAnsi="Times New Roman"/>
          <w:sz w:val="24"/>
          <w:szCs w:val="24"/>
        </w:rPr>
        <w:t xml:space="preserve">  -  в</w:t>
      </w:r>
      <w:r w:rsidRPr="000E6135">
        <w:rPr>
          <w:rFonts w:ascii="Times New Roman" w:hAnsi="Times New Roman"/>
          <w:sz w:val="24"/>
          <w:szCs w:val="24"/>
        </w:rPr>
        <w:t>озможнос</w:t>
      </w:r>
      <w:r>
        <w:rPr>
          <w:rFonts w:ascii="Times New Roman" w:hAnsi="Times New Roman"/>
          <w:sz w:val="24"/>
          <w:szCs w:val="24"/>
        </w:rPr>
        <w:t>ть использования данного опыта в д</w:t>
      </w:r>
      <w:r w:rsidRPr="000E6135">
        <w:rPr>
          <w:rFonts w:ascii="Times New Roman" w:hAnsi="Times New Roman"/>
          <w:sz w:val="24"/>
          <w:szCs w:val="24"/>
        </w:rPr>
        <w:t>етских школах искусств отдаленных регионов страны.</w:t>
      </w:r>
    </w:p>
    <w:p w:rsidR="000D0883" w:rsidRPr="003B5BFC" w:rsidRDefault="000D0883" w:rsidP="005940A6">
      <w:pPr>
        <w:spacing w:after="0" w:line="240" w:lineRule="auto"/>
        <w:ind w:firstLine="540"/>
        <w:jc w:val="both"/>
        <w:rPr>
          <w:rFonts w:ascii="Times New Roman" w:hAnsi="Times New Roman"/>
          <w:sz w:val="24"/>
          <w:szCs w:val="24"/>
        </w:rPr>
      </w:pPr>
      <w:r>
        <w:rPr>
          <w:rFonts w:ascii="Times New Roman" w:hAnsi="Times New Roman"/>
          <w:b/>
          <w:sz w:val="24"/>
          <w:szCs w:val="24"/>
        </w:rPr>
        <w:t xml:space="preserve"> </w:t>
      </w:r>
      <w:r w:rsidRPr="003B5BFC">
        <w:rPr>
          <w:rFonts w:ascii="Times New Roman" w:hAnsi="Times New Roman"/>
          <w:b/>
          <w:sz w:val="24"/>
          <w:szCs w:val="24"/>
        </w:rPr>
        <w:t>Веду</w:t>
      </w:r>
      <w:r>
        <w:rPr>
          <w:rFonts w:ascii="Times New Roman" w:hAnsi="Times New Roman"/>
          <w:b/>
          <w:sz w:val="24"/>
          <w:szCs w:val="24"/>
        </w:rPr>
        <w:t xml:space="preserve">щая педагогическая идея опыта: </w:t>
      </w:r>
      <w:r w:rsidRPr="00583628">
        <w:rPr>
          <w:rFonts w:ascii="Times New Roman" w:hAnsi="Times New Roman"/>
          <w:sz w:val="24"/>
          <w:szCs w:val="24"/>
        </w:rPr>
        <w:t>создание условий</w:t>
      </w:r>
      <w:r>
        <w:rPr>
          <w:rFonts w:ascii="Times New Roman" w:hAnsi="Times New Roman"/>
          <w:sz w:val="24"/>
          <w:szCs w:val="24"/>
        </w:rPr>
        <w:t xml:space="preserve"> для  работы с одаренными детьми</w:t>
      </w:r>
      <w:r w:rsidRPr="003B5BFC">
        <w:rPr>
          <w:rFonts w:ascii="Times New Roman" w:hAnsi="Times New Roman"/>
          <w:sz w:val="24"/>
          <w:szCs w:val="24"/>
        </w:rPr>
        <w:t xml:space="preserve">, </w:t>
      </w:r>
      <w:r>
        <w:rPr>
          <w:rFonts w:ascii="Times New Roman" w:hAnsi="Times New Roman"/>
          <w:sz w:val="24"/>
          <w:szCs w:val="24"/>
        </w:rPr>
        <w:t xml:space="preserve">обучающимися в детской школе искусств, </w:t>
      </w:r>
      <w:r w:rsidRPr="003B5BFC">
        <w:rPr>
          <w:rFonts w:ascii="Times New Roman" w:hAnsi="Times New Roman"/>
          <w:sz w:val="24"/>
          <w:szCs w:val="24"/>
        </w:rPr>
        <w:t>реализаци</w:t>
      </w:r>
      <w:r>
        <w:rPr>
          <w:rFonts w:ascii="Times New Roman" w:hAnsi="Times New Roman"/>
          <w:sz w:val="24"/>
          <w:szCs w:val="24"/>
        </w:rPr>
        <w:t xml:space="preserve">и их потенциальных возможностей через раскрытие </w:t>
      </w:r>
      <w:r w:rsidR="001C4E8D">
        <w:rPr>
          <w:rFonts w:ascii="Times New Roman" w:hAnsi="Times New Roman"/>
          <w:sz w:val="24"/>
          <w:szCs w:val="24"/>
        </w:rPr>
        <w:t xml:space="preserve">и поддержку </w:t>
      </w:r>
      <w:r>
        <w:rPr>
          <w:rFonts w:ascii="Times New Roman" w:hAnsi="Times New Roman"/>
          <w:sz w:val="24"/>
          <w:szCs w:val="24"/>
        </w:rPr>
        <w:t>творческих способностей каждого.</w:t>
      </w:r>
    </w:p>
    <w:p w:rsidR="000D0883" w:rsidRDefault="000D0883" w:rsidP="00493280">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C14639">
        <w:rPr>
          <w:rFonts w:ascii="Times New Roman" w:hAnsi="Times New Roman"/>
          <w:b/>
          <w:sz w:val="24"/>
          <w:szCs w:val="24"/>
        </w:rPr>
        <w:t>Диапазон опыта.</w:t>
      </w:r>
      <w:r>
        <w:rPr>
          <w:rFonts w:ascii="Times New Roman" w:hAnsi="Times New Roman"/>
          <w:b/>
          <w:sz w:val="24"/>
          <w:szCs w:val="24"/>
        </w:rPr>
        <w:t xml:space="preserve"> </w:t>
      </w:r>
      <w:r w:rsidRPr="001A3FE2">
        <w:rPr>
          <w:rFonts w:ascii="Times New Roman" w:hAnsi="Times New Roman"/>
          <w:sz w:val="24"/>
          <w:szCs w:val="24"/>
        </w:rPr>
        <w:t>Представленный опыт является</w:t>
      </w:r>
      <w:r>
        <w:rPr>
          <w:rFonts w:ascii="Times New Roman" w:hAnsi="Times New Roman"/>
          <w:sz w:val="24"/>
          <w:szCs w:val="24"/>
        </w:rPr>
        <w:t xml:space="preserve"> единой системой «урок - внеурочная деятельность - сотрудничество с родителями». </w:t>
      </w:r>
      <w:r w:rsidRPr="00B22675">
        <w:rPr>
          <w:rFonts w:ascii="Times New Roman" w:hAnsi="Times New Roman"/>
          <w:sz w:val="24"/>
          <w:szCs w:val="24"/>
        </w:rPr>
        <w:t xml:space="preserve">Опыт тесно взаимосвязан со школьным образовательным процессом в целом.     </w:t>
      </w:r>
    </w:p>
    <w:p w:rsidR="000D0883" w:rsidRPr="00673FB9" w:rsidRDefault="000D0883" w:rsidP="00D01872">
      <w:pPr>
        <w:shd w:val="clear" w:color="auto" w:fill="FFFFFF"/>
        <w:spacing w:after="0" w:line="240" w:lineRule="auto"/>
        <w:jc w:val="both"/>
        <w:rPr>
          <w:rFonts w:ascii="Times New Roman" w:hAnsi="Times New Roman"/>
          <w:color w:val="000000"/>
          <w:sz w:val="24"/>
          <w:szCs w:val="24"/>
          <w:lang w:eastAsia="ru-RU"/>
        </w:rPr>
      </w:pPr>
      <w:r w:rsidRPr="00D01872">
        <w:rPr>
          <w:rFonts w:ascii="Times New Roman" w:hAnsi="Times New Roman"/>
          <w:b/>
          <w:sz w:val="24"/>
          <w:szCs w:val="24"/>
        </w:rPr>
        <w:t xml:space="preserve">   </w:t>
      </w:r>
      <w:r>
        <w:rPr>
          <w:rFonts w:ascii="Times New Roman" w:hAnsi="Times New Roman"/>
          <w:b/>
          <w:sz w:val="24"/>
          <w:szCs w:val="24"/>
        </w:rPr>
        <w:t xml:space="preserve">      Теоретическая база опыта. </w:t>
      </w:r>
      <w:r w:rsidRPr="00D01872">
        <w:rPr>
          <w:rFonts w:ascii="Times New Roman" w:hAnsi="Times New Roman"/>
          <w:sz w:val="24"/>
          <w:szCs w:val="24"/>
        </w:rPr>
        <w:t>Под одаренностью мы понимаем системное, развивающееся в течение жизни качество психики,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 Одарённый ребёнок – это ребёнок, который выделяется яркими, очевидными, иногда выдающимися достижениями в том или ином виде деятельности. Одаренные дети имеют более высокие по сравнению с большинством интеллектуальные способности, восприимчивость к учению, творч</w:t>
      </w:r>
      <w:r>
        <w:rPr>
          <w:rFonts w:ascii="Times New Roman" w:hAnsi="Times New Roman"/>
          <w:sz w:val="24"/>
          <w:szCs w:val="24"/>
        </w:rPr>
        <w:t>еские возможности и их проявления.</w:t>
      </w:r>
    </w:p>
    <w:p w:rsidR="000D0883" w:rsidRDefault="009119B2" w:rsidP="00D01872">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 Главной</w:t>
      </w:r>
      <w:r w:rsidR="000D0883" w:rsidRPr="00D01872">
        <w:rPr>
          <w:rFonts w:ascii="Times New Roman" w:hAnsi="Times New Roman"/>
          <w:sz w:val="24"/>
          <w:szCs w:val="24"/>
        </w:rPr>
        <w:t xml:space="preserve"> целью обучения и воспитания является обеспечение условий для раскрытия и развития всех способностей и дарований</w:t>
      </w:r>
      <w:r>
        <w:rPr>
          <w:rFonts w:ascii="Times New Roman" w:hAnsi="Times New Roman"/>
          <w:sz w:val="24"/>
          <w:szCs w:val="24"/>
        </w:rPr>
        <w:t xml:space="preserve"> ребенка</w:t>
      </w:r>
      <w:r w:rsidR="000D0883" w:rsidRPr="00D01872">
        <w:rPr>
          <w:rFonts w:ascii="Times New Roman" w:hAnsi="Times New Roman"/>
          <w:sz w:val="24"/>
          <w:szCs w:val="24"/>
        </w:rPr>
        <w:t xml:space="preserve"> с целью их последующей реализации в профессиональной деятельности. Но применительно к одаренным детям эта цель особенно значима. </w:t>
      </w:r>
      <w:r w:rsidR="000D0883">
        <w:rPr>
          <w:rFonts w:ascii="Times New Roman" w:hAnsi="Times New Roman"/>
          <w:sz w:val="24"/>
          <w:szCs w:val="24"/>
        </w:rPr>
        <w:t>Здесь на первый план выходит преподаватель, который должен постоянно повышать свой педагогический потенциал, занимаясь самообразованием</w:t>
      </w:r>
      <w:r w:rsidR="001C4E8D">
        <w:rPr>
          <w:rFonts w:ascii="Times New Roman" w:hAnsi="Times New Roman"/>
          <w:sz w:val="24"/>
          <w:szCs w:val="24"/>
        </w:rPr>
        <w:t xml:space="preserve"> и самосовершенствованием, активно участвовать в  методической деятельности</w:t>
      </w:r>
      <w:r w:rsidR="000D0883">
        <w:rPr>
          <w:rFonts w:ascii="Times New Roman" w:hAnsi="Times New Roman"/>
          <w:sz w:val="24"/>
          <w:szCs w:val="24"/>
        </w:rPr>
        <w:t xml:space="preserve">. </w:t>
      </w:r>
    </w:p>
    <w:p w:rsidR="000D0883" w:rsidRDefault="000D0883" w:rsidP="008A13DF">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 Система преподавания Черняевой Л.Л. основывается на общих данных современной методической мысли в целом, достижениях психологии и физиологии, с обязательным учетом колоссального опыта столетиями существующих</w:t>
      </w:r>
      <w:r>
        <w:rPr>
          <w:rFonts w:ascii="Times New Roman" w:hAnsi="Times New Roman"/>
          <w:b/>
          <w:sz w:val="24"/>
          <w:szCs w:val="24"/>
        </w:rPr>
        <w:t xml:space="preserve"> </w:t>
      </w:r>
      <w:r w:rsidRPr="00124B2E">
        <w:rPr>
          <w:rFonts w:ascii="Times New Roman" w:hAnsi="Times New Roman"/>
          <w:sz w:val="24"/>
          <w:szCs w:val="24"/>
        </w:rPr>
        <w:t>систем обучения на других</w:t>
      </w:r>
      <w:r>
        <w:rPr>
          <w:rFonts w:ascii="Times New Roman" w:hAnsi="Times New Roman"/>
          <w:sz w:val="24"/>
          <w:szCs w:val="24"/>
        </w:rPr>
        <w:t xml:space="preserve"> музыкальных </w:t>
      </w:r>
      <w:r w:rsidRPr="00124B2E">
        <w:rPr>
          <w:rFonts w:ascii="Times New Roman" w:hAnsi="Times New Roman"/>
          <w:sz w:val="24"/>
          <w:szCs w:val="24"/>
        </w:rPr>
        <w:t>инструментах</w:t>
      </w:r>
      <w:r>
        <w:rPr>
          <w:rFonts w:ascii="Times New Roman" w:hAnsi="Times New Roman"/>
          <w:sz w:val="24"/>
          <w:szCs w:val="24"/>
        </w:rPr>
        <w:t xml:space="preserve"> и, конечно же, с опорой на традиции российских домровых школ.  </w:t>
      </w:r>
    </w:p>
    <w:p w:rsidR="000D0883" w:rsidRDefault="000D0883" w:rsidP="0058406D">
      <w:pPr>
        <w:shd w:val="clear" w:color="auto" w:fill="FFFFFF"/>
        <w:spacing w:after="0" w:line="240" w:lineRule="auto"/>
        <w:ind w:firstLine="708"/>
        <w:jc w:val="both"/>
        <w:rPr>
          <w:rFonts w:ascii="Times New Roman" w:hAnsi="Times New Roman"/>
          <w:color w:val="000000"/>
          <w:sz w:val="24"/>
          <w:szCs w:val="24"/>
          <w:lang w:eastAsia="ru-RU"/>
        </w:rPr>
      </w:pPr>
      <w:r>
        <w:rPr>
          <w:rFonts w:ascii="Times New Roman" w:hAnsi="Times New Roman"/>
          <w:sz w:val="24"/>
          <w:szCs w:val="24"/>
        </w:rPr>
        <w:t xml:space="preserve">Теоретическая основа педагогического опыта опирается на методику и разработки Б.М. Теплова, Д.К. </w:t>
      </w:r>
      <w:proofErr w:type="spellStart"/>
      <w:r>
        <w:rPr>
          <w:rFonts w:ascii="Times New Roman" w:hAnsi="Times New Roman"/>
          <w:sz w:val="24"/>
          <w:szCs w:val="24"/>
        </w:rPr>
        <w:t>Кирнарской</w:t>
      </w:r>
      <w:proofErr w:type="spellEnd"/>
      <w:r>
        <w:rPr>
          <w:rFonts w:ascii="Times New Roman" w:hAnsi="Times New Roman"/>
          <w:sz w:val="24"/>
          <w:szCs w:val="24"/>
        </w:rPr>
        <w:t xml:space="preserve">, Л.С. Выготского, А.Л. </w:t>
      </w:r>
      <w:proofErr w:type="spellStart"/>
      <w:r>
        <w:rPr>
          <w:rFonts w:ascii="Times New Roman" w:hAnsi="Times New Roman"/>
          <w:sz w:val="24"/>
          <w:szCs w:val="24"/>
        </w:rPr>
        <w:t>Готсдинера</w:t>
      </w:r>
      <w:proofErr w:type="spellEnd"/>
      <w:r>
        <w:rPr>
          <w:rFonts w:ascii="Times New Roman" w:hAnsi="Times New Roman"/>
          <w:sz w:val="24"/>
          <w:szCs w:val="24"/>
        </w:rPr>
        <w:t xml:space="preserve">, М.Г. </w:t>
      </w:r>
      <w:proofErr w:type="spellStart"/>
      <w:r>
        <w:rPr>
          <w:rFonts w:ascii="Times New Roman" w:hAnsi="Times New Roman"/>
          <w:sz w:val="24"/>
          <w:szCs w:val="24"/>
        </w:rPr>
        <w:t>Арановского</w:t>
      </w:r>
      <w:proofErr w:type="spellEnd"/>
      <w:r>
        <w:rPr>
          <w:rFonts w:ascii="Times New Roman" w:hAnsi="Times New Roman"/>
          <w:sz w:val="24"/>
          <w:szCs w:val="24"/>
        </w:rPr>
        <w:t>, Л.Л. Бочкарева. Научно-методическая литература авторов</w:t>
      </w:r>
      <w:r w:rsidRPr="00BE4B12">
        <w:rPr>
          <w:rFonts w:ascii="Tahoma" w:hAnsi="Tahoma" w:cs="Tahoma"/>
          <w:color w:val="000000"/>
          <w:sz w:val="18"/>
          <w:szCs w:val="18"/>
          <w:lang w:eastAsia="ru-RU"/>
        </w:rPr>
        <w:t xml:space="preserve"> </w:t>
      </w:r>
      <w:r w:rsidRPr="00AA6826">
        <w:rPr>
          <w:rFonts w:ascii="Times New Roman" w:hAnsi="Times New Roman"/>
          <w:color w:val="000000"/>
          <w:sz w:val="24"/>
          <w:szCs w:val="24"/>
          <w:lang w:eastAsia="ru-RU"/>
        </w:rPr>
        <w:t xml:space="preserve">посвящена исследованию структуры </w:t>
      </w:r>
      <w:r>
        <w:rPr>
          <w:rFonts w:ascii="Times New Roman" w:hAnsi="Times New Roman"/>
          <w:color w:val="000000"/>
          <w:sz w:val="24"/>
          <w:szCs w:val="24"/>
          <w:lang w:eastAsia="ru-RU"/>
        </w:rPr>
        <w:t>способностей, д</w:t>
      </w:r>
      <w:r w:rsidRPr="00AA6826">
        <w:rPr>
          <w:rFonts w:ascii="Times New Roman" w:hAnsi="Times New Roman"/>
          <w:color w:val="000000"/>
          <w:sz w:val="24"/>
          <w:szCs w:val="24"/>
          <w:lang w:eastAsia="ru-RU"/>
        </w:rPr>
        <w:t xml:space="preserve">ается анализ музыкальной одаренности, </w:t>
      </w:r>
      <w:r>
        <w:rPr>
          <w:rFonts w:ascii="Times New Roman" w:hAnsi="Times New Roman"/>
          <w:color w:val="000000"/>
          <w:sz w:val="24"/>
          <w:szCs w:val="24"/>
          <w:lang w:eastAsia="ru-RU"/>
        </w:rPr>
        <w:t>описываются методы диагностики музыкальных способностей.</w:t>
      </w:r>
    </w:p>
    <w:p w:rsidR="000D0883" w:rsidRDefault="000D0883" w:rsidP="00493280">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roofErr w:type="gramStart"/>
      <w:r>
        <w:rPr>
          <w:rFonts w:ascii="Times New Roman" w:hAnsi="Times New Roman"/>
          <w:color w:val="000000"/>
          <w:sz w:val="24"/>
          <w:szCs w:val="24"/>
          <w:lang w:eastAsia="ru-RU"/>
        </w:rPr>
        <w:t xml:space="preserve">В практической части опыта используется </w:t>
      </w:r>
      <w:proofErr w:type="spellStart"/>
      <w:r>
        <w:rPr>
          <w:rFonts w:ascii="Times New Roman" w:hAnsi="Times New Roman"/>
          <w:color w:val="000000"/>
          <w:sz w:val="24"/>
          <w:szCs w:val="24"/>
          <w:lang w:eastAsia="ru-RU"/>
        </w:rPr>
        <w:t>исполнительско</w:t>
      </w:r>
      <w:proofErr w:type="spellEnd"/>
      <w:r>
        <w:rPr>
          <w:rFonts w:ascii="Times New Roman" w:hAnsi="Times New Roman"/>
          <w:color w:val="000000"/>
          <w:sz w:val="24"/>
          <w:szCs w:val="24"/>
          <w:lang w:eastAsia="ru-RU"/>
        </w:rPr>
        <w:t xml:space="preserve">-методическая база ведущих музыкантов - домристов – «Школа игры на трехструнной домре» профессора Российской Академии музыки им. Гнесиных В.П. Круглова, «Методика обучения на трехструнной домре» профессора Института музыки им. А.Г. </w:t>
      </w:r>
      <w:proofErr w:type="spellStart"/>
      <w:r>
        <w:rPr>
          <w:rFonts w:ascii="Times New Roman" w:hAnsi="Times New Roman"/>
          <w:color w:val="000000"/>
          <w:sz w:val="24"/>
          <w:szCs w:val="24"/>
          <w:lang w:eastAsia="ru-RU"/>
        </w:rPr>
        <w:t>Шнитке</w:t>
      </w:r>
      <w:proofErr w:type="spellEnd"/>
      <w:r>
        <w:rPr>
          <w:rFonts w:ascii="Times New Roman" w:hAnsi="Times New Roman"/>
          <w:color w:val="000000"/>
          <w:sz w:val="24"/>
          <w:szCs w:val="24"/>
          <w:lang w:eastAsia="ru-RU"/>
        </w:rPr>
        <w:t xml:space="preserve"> С.Ф. Лукина, </w:t>
      </w:r>
      <w:r>
        <w:rPr>
          <w:rFonts w:ascii="Times New Roman" w:hAnsi="Times New Roman"/>
          <w:color w:val="000000"/>
          <w:sz w:val="24"/>
          <w:szCs w:val="24"/>
          <w:lang w:eastAsia="ru-RU"/>
        </w:rPr>
        <w:lastRenderedPageBreak/>
        <w:t>«Школа технического развития домриста», «Искусство игры на домре» профессора Российской Академии музыки им. Гнесиных Р.В. Белова.</w:t>
      </w:r>
      <w:proofErr w:type="gramEnd"/>
      <w:r>
        <w:rPr>
          <w:rFonts w:ascii="Times New Roman" w:hAnsi="Times New Roman"/>
          <w:color w:val="000000"/>
          <w:sz w:val="24"/>
          <w:szCs w:val="24"/>
          <w:lang w:eastAsia="ru-RU"/>
        </w:rPr>
        <w:t xml:space="preserve"> Учитывая исполнение транскрипций скрипичных произведений на домре, важное внимание уделяется методике преподавания скрипичного искусства – Л. Ауэр «Моя школа игры на скрипке», И. Ямпольский «Основы скрипичной аппликатуры».</w:t>
      </w:r>
    </w:p>
    <w:p w:rsidR="000D0883" w:rsidRDefault="000D0883" w:rsidP="00C60057">
      <w:pPr>
        <w:spacing w:after="0" w:line="240" w:lineRule="auto"/>
        <w:ind w:firstLine="708"/>
        <w:jc w:val="both"/>
        <w:rPr>
          <w:rFonts w:ascii="Times New Roman" w:hAnsi="Times New Roman"/>
          <w:sz w:val="24"/>
          <w:szCs w:val="24"/>
          <w:lang w:eastAsia="ru-RU"/>
        </w:rPr>
      </w:pPr>
      <w:r>
        <w:rPr>
          <w:rFonts w:ascii="Times New Roman" w:hAnsi="Times New Roman"/>
          <w:sz w:val="24"/>
          <w:szCs w:val="24"/>
        </w:rPr>
        <w:t>Педагогическая деятельность Л.Л. Черняевой строится на следующих принципах:</w:t>
      </w:r>
      <w:r>
        <w:rPr>
          <w:rFonts w:ascii="Times New Roman" w:hAnsi="Times New Roman"/>
          <w:sz w:val="24"/>
          <w:szCs w:val="24"/>
          <w:lang w:eastAsia="ru-RU"/>
        </w:rPr>
        <w:t xml:space="preserve"> принцип наглядности обучения, </w:t>
      </w:r>
      <w:r w:rsidRPr="0084169A">
        <w:rPr>
          <w:rFonts w:ascii="Times New Roman" w:hAnsi="Times New Roman"/>
          <w:sz w:val="24"/>
          <w:szCs w:val="24"/>
          <w:lang w:eastAsia="ru-RU"/>
        </w:rPr>
        <w:t>систе</w:t>
      </w:r>
      <w:r>
        <w:rPr>
          <w:rFonts w:ascii="Times New Roman" w:hAnsi="Times New Roman"/>
          <w:sz w:val="24"/>
          <w:szCs w:val="24"/>
          <w:lang w:eastAsia="ru-RU"/>
        </w:rPr>
        <w:t xml:space="preserve">матичности и последовательности, </w:t>
      </w:r>
      <w:r w:rsidRPr="0084169A">
        <w:rPr>
          <w:rFonts w:ascii="Times New Roman" w:hAnsi="Times New Roman"/>
          <w:sz w:val="24"/>
          <w:szCs w:val="24"/>
          <w:lang w:eastAsia="ru-RU"/>
        </w:rPr>
        <w:t>принцип</w:t>
      </w:r>
      <w:r>
        <w:rPr>
          <w:rFonts w:ascii="Times New Roman" w:hAnsi="Times New Roman"/>
          <w:sz w:val="24"/>
          <w:szCs w:val="24"/>
          <w:lang w:eastAsia="ru-RU"/>
        </w:rPr>
        <w:t xml:space="preserve"> взаимосвязи теории и практики, </w:t>
      </w:r>
      <w:r w:rsidRPr="0084169A">
        <w:rPr>
          <w:rFonts w:ascii="Times New Roman" w:hAnsi="Times New Roman"/>
          <w:sz w:val="24"/>
          <w:szCs w:val="24"/>
          <w:lang w:eastAsia="ru-RU"/>
        </w:rPr>
        <w:t>развива</w:t>
      </w:r>
      <w:r>
        <w:rPr>
          <w:rFonts w:ascii="Times New Roman" w:hAnsi="Times New Roman"/>
          <w:sz w:val="24"/>
          <w:szCs w:val="24"/>
          <w:lang w:eastAsia="ru-RU"/>
        </w:rPr>
        <w:t xml:space="preserve">ющего и воспитывающего обучения. </w:t>
      </w:r>
      <w:r w:rsidRPr="0084169A">
        <w:rPr>
          <w:rFonts w:ascii="Times New Roman" w:hAnsi="Times New Roman"/>
          <w:sz w:val="24"/>
          <w:szCs w:val="24"/>
          <w:lang w:eastAsia="ru-RU"/>
        </w:rPr>
        <w:t>Метод</w:t>
      </w:r>
      <w:r>
        <w:rPr>
          <w:rFonts w:ascii="Times New Roman" w:hAnsi="Times New Roman"/>
          <w:sz w:val="24"/>
          <w:szCs w:val="24"/>
          <w:lang w:eastAsia="ru-RU"/>
        </w:rPr>
        <w:t xml:space="preserve">ами обучения   являются: </w:t>
      </w:r>
      <w:r w:rsidRPr="0084169A">
        <w:rPr>
          <w:rFonts w:ascii="Times New Roman" w:hAnsi="Times New Roman"/>
          <w:sz w:val="24"/>
          <w:szCs w:val="24"/>
          <w:lang w:eastAsia="ru-RU"/>
        </w:rPr>
        <w:t>м</w:t>
      </w:r>
      <w:r>
        <w:rPr>
          <w:rFonts w:ascii="Times New Roman" w:hAnsi="Times New Roman"/>
          <w:sz w:val="24"/>
          <w:szCs w:val="24"/>
          <w:lang w:eastAsia="ru-RU"/>
        </w:rPr>
        <w:t xml:space="preserve">етоды приобретения новых знаний, </w:t>
      </w:r>
      <w:r w:rsidRPr="0084169A">
        <w:rPr>
          <w:rFonts w:ascii="Times New Roman" w:hAnsi="Times New Roman"/>
          <w:sz w:val="24"/>
          <w:szCs w:val="24"/>
          <w:lang w:eastAsia="ru-RU"/>
        </w:rPr>
        <w:t xml:space="preserve">формирования умений, навыков </w:t>
      </w:r>
      <w:r>
        <w:rPr>
          <w:rFonts w:ascii="Times New Roman" w:hAnsi="Times New Roman"/>
          <w:sz w:val="24"/>
          <w:szCs w:val="24"/>
          <w:lang w:eastAsia="ru-RU"/>
        </w:rPr>
        <w:t xml:space="preserve">и применения знаний на практике, </w:t>
      </w:r>
      <w:r w:rsidRPr="0084169A">
        <w:rPr>
          <w:rFonts w:ascii="Times New Roman" w:hAnsi="Times New Roman"/>
          <w:sz w:val="24"/>
          <w:szCs w:val="24"/>
          <w:lang w:eastAsia="ru-RU"/>
        </w:rPr>
        <w:t xml:space="preserve">методы проверки и </w:t>
      </w:r>
      <w:r>
        <w:rPr>
          <w:rFonts w:ascii="Times New Roman" w:hAnsi="Times New Roman"/>
          <w:sz w:val="24"/>
          <w:szCs w:val="24"/>
          <w:lang w:eastAsia="ru-RU"/>
        </w:rPr>
        <w:t xml:space="preserve">оценки знаний, умений и навыков, </w:t>
      </w:r>
      <w:r w:rsidRPr="0084169A">
        <w:rPr>
          <w:rFonts w:ascii="Times New Roman" w:hAnsi="Times New Roman"/>
          <w:sz w:val="24"/>
          <w:szCs w:val="24"/>
          <w:lang w:eastAsia="ru-RU"/>
        </w:rPr>
        <w:t>ме</w:t>
      </w:r>
      <w:r>
        <w:rPr>
          <w:rFonts w:ascii="Times New Roman" w:hAnsi="Times New Roman"/>
          <w:sz w:val="24"/>
          <w:szCs w:val="24"/>
          <w:lang w:eastAsia="ru-RU"/>
        </w:rPr>
        <w:t>тоды стимулирования и мотивации к обучению.</w:t>
      </w:r>
    </w:p>
    <w:p w:rsidR="000D0883" w:rsidRDefault="000D0883" w:rsidP="00C6005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Один из основных принципов – активизация деятельности на урок</w:t>
      </w:r>
      <w:r w:rsidR="009119B2">
        <w:rPr>
          <w:rFonts w:ascii="Times New Roman" w:hAnsi="Times New Roman"/>
          <w:sz w:val="24"/>
          <w:szCs w:val="24"/>
          <w:lang w:eastAsia="ru-RU"/>
        </w:rPr>
        <w:t>е – осуществляется через методы</w:t>
      </w:r>
      <w:r>
        <w:rPr>
          <w:rFonts w:ascii="Times New Roman" w:hAnsi="Times New Roman"/>
          <w:sz w:val="24"/>
          <w:szCs w:val="24"/>
          <w:lang w:eastAsia="ru-RU"/>
        </w:rPr>
        <w:t xml:space="preserve"> музыкального обобщения, возвращения к </w:t>
      </w:r>
      <w:proofErr w:type="gramStart"/>
      <w:r>
        <w:rPr>
          <w:rFonts w:ascii="Times New Roman" w:hAnsi="Times New Roman"/>
          <w:sz w:val="24"/>
          <w:szCs w:val="24"/>
          <w:lang w:eastAsia="ru-RU"/>
        </w:rPr>
        <w:t>пройденному</w:t>
      </w:r>
      <w:proofErr w:type="gramEnd"/>
      <w:r>
        <w:rPr>
          <w:rFonts w:ascii="Times New Roman" w:hAnsi="Times New Roman"/>
          <w:sz w:val="24"/>
          <w:szCs w:val="24"/>
          <w:lang w:eastAsia="ru-RU"/>
        </w:rPr>
        <w:t>, размышления о музыке, создания художественного образа, сопереживания, эмоционально-интеллектуального постижения искусства, использование современных компьютерных технологий.</w:t>
      </w:r>
    </w:p>
    <w:p w:rsidR="000D0883" w:rsidRDefault="000D0883" w:rsidP="00493280">
      <w:pPr>
        <w:spacing w:after="0" w:line="240" w:lineRule="auto"/>
        <w:jc w:val="both"/>
        <w:rPr>
          <w:rFonts w:ascii="Times New Roman" w:hAnsi="Times New Roman"/>
          <w:color w:val="000000"/>
          <w:sz w:val="24"/>
          <w:szCs w:val="24"/>
        </w:rPr>
      </w:pPr>
      <w:r>
        <w:rPr>
          <w:rFonts w:ascii="Times New Roman" w:hAnsi="Times New Roman"/>
          <w:b/>
          <w:sz w:val="24"/>
          <w:szCs w:val="24"/>
          <w:lang w:eastAsia="ru-RU"/>
        </w:rPr>
        <w:t xml:space="preserve">         </w:t>
      </w:r>
      <w:r w:rsidRPr="0072167C">
        <w:rPr>
          <w:rFonts w:ascii="Times New Roman" w:hAnsi="Times New Roman"/>
          <w:b/>
          <w:sz w:val="24"/>
          <w:szCs w:val="24"/>
          <w:lang w:eastAsia="ru-RU"/>
        </w:rPr>
        <w:t>Новизна опыта</w:t>
      </w:r>
      <w:r>
        <w:rPr>
          <w:rFonts w:ascii="Times New Roman" w:hAnsi="Times New Roman"/>
          <w:b/>
          <w:sz w:val="24"/>
          <w:szCs w:val="24"/>
          <w:lang w:eastAsia="ru-RU"/>
        </w:rPr>
        <w:t xml:space="preserve">. </w:t>
      </w:r>
      <w:r w:rsidRPr="00E723D1">
        <w:rPr>
          <w:rFonts w:ascii="Times New Roman" w:hAnsi="Times New Roman"/>
          <w:color w:val="000000"/>
          <w:sz w:val="24"/>
          <w:szCs w:val="24"/>
        </w:rPr>
        <w:t>Российская образовательная система переживает сегодня серьёзные преобразования. На смену парадигме знаний-умений-навыков приходит ФГОС нового поколения,</w:t>
      </w:r>
      <w:r>
        <w:rPr>
          <w:rFonts w:ascii="Times New Roman" w:hAnsi="Times New Roman"/>
          <w:color w:val="000000"/>
          <w:sz w:val="24"/>
          <w:szCs w:val="24"/>
        </w:rPr>
        <w:t xml:space="preserve"> для учреждений</w:t>
      </w:r>
      <w:r w:rsidRPr="00E723D1">
        <w:rPr>
          <w:rFonts w:ascii="Times New Roman" w:hAnsi="Times New Roman"/>
          <w:color w:val="000000"/>
          <w:sz w:val="24"/>
          <w:szCs w:val="24"/>
        </w:rPr>
        <w:t xml:space="preserve"> дополнительного образовании</w:t>
      </w:r>
      <w:r>
        <w:rPr>
          <w:color w:val="000000"/>
        </w:rPr>
        <w:t xml:space="preserve"> </w:t>
      </w:r>
      <w:r w:rsidRPr="00E723D1">
        <w:rPr>
          <w:rFonts w:ascii="Times New Roman" w:hAnsi="Times New Roman"/>
          <w:sz w:val="24"/>
          <w:szCs w:val="24"/>
        </w:rPr>
        <w:t>Министерством культуры РФ утверждены дополнительные предпрофессиональные программы</w:t>
      </w:r>
      <w:r>
        <w:rPr>
          <w:rFonts w:ascii="Times New Roman" w:hAnsi="Times New Roman"/>
          <w:sz w:val="24"/>
          <w:szCs w:val="24"/>
        </w:rPr>
        <w:t xml:space="preserve"> (ФГТ</w:t>
      </w:r>
      <w:r w:rsidRPr="004839D3">
        <w:rPr>
          <w:rFonts w:ascii="Times New Roman" w:hAnsi="Times New Roman"/>
          <w:sz w:val="24"/>
          <w:szCs w:val="24"/>
        </w:rPr>
        <w:t xml:space="preserve">). </w:t>
      </w:r>
      <w:r w:rsidRPr="004839D3">
        <w:rPr>
          <w:rFonts w:ascii="Times New Roman" w:hAnsi="Times New Roman"/>
          <w:color w:val="000000"/>
          <w:sz w:val="24"/>
          <w:szCs w:val="24"/>
        </w:rPr>
        <w:t>В основе всех преобразований лежит системно-</w:t>
      </w:r>
      <w:proofErr w:type="spellStart"/>
      <w:r w:rsidRPr="004839D3">
        <w:rPr>
          <w:rFonts w:ascii="Times New Roman" w:hAnsi="Times New Roman"/>
          <w:color w:val="000000"/>
          <w:sz w:val="24"/>
          <w:szCs w:val="24"/>
        </w:rPr>
        <w:t>деятельностный</w:t>
      </w:r>
      <w:proofErr w:type="spellEnd"/>
      <w:r w:rsidRPr="004839D3">
        <w:rPr>
          <w:rFonts w:ascii="Times New Roman" w:hAnsi="Times New Roman"/>
          <w:color w:val="000000"/>
          <w:sz w:val="24"/>
          <w:szCs w:val="24"/>
        </w:rPr>
        <w:t xml:space="preserve"> подход к развитию универсальных учебных действий.</w:t>
      </w:r>
      <w:r w:rsidRPr="004839D3">
        <w:rPr>
          <w:rFonts w:ascii="Times New Roman" w:hAnsi="Times New Roman"/>
          <w:sz w:val="24"/>
          <w:szCs w:val="24"/>
        </w:rPr>
        <w:t xml:space="preserve"> </w:t>
      </w:r>
      <w:r w:rsidRPr="004839D3">
        <w:rPr>
          <w:rFonts w:ascii="Times New Roman" w:hAnsi="Times New Roman"/>
          <w:color w:val="000000"/>
          <w:sz w:val="24"/>
          <w:szCs w:val="24"/>
        </w:rPr>
        <w:t>Новые</w:t>
      </w:r>
      <w:r w:rsidRPr="004839D3">
        <w:rPr>
          <w:rStyle w:val="apple-converted-space"/>
          <w:rFonts w:ascii="Times New Roman" w:hAnsi="Times New Roman"/>
          <w:color w:val="000000"/>
          <w:sz w:val="24"/>
          <w:szCs w:val="24"/>
        </w:rPr>
        <w:t> </w:t>
      </w:r>
      <w:r w:rsidRPr="004839D3">
        <w:rPr>
          <w:rFonts w:ascii="Times New Roman" w:hAnsi="Times New Roman"/>
          <w:color w:val="000000"/>
          <w:sz w:val="24"/>
          <w:szCs w:val="24"/>
        </w:rPr>
        <w:t>стандарты,</w:t>
      </w:r>
      <w:r w:rsidRPr="004839D3">
        <w:rPr>
          <w:rStyle w:val="apple-converted-space"/>
          <w:rFonts w:ascii="Times New Roman" w:hAnsi="Times New Roman"/>
          <w:color w:val="000000"/>
          <w:sz w:val="24"/>
          <w:szCs w:val="24"/>
        </w:rPr>
        <w:t> </w:t>
      </w:r>
      <w:r w:rsidRPr="004839D3">
        <w:rPr>
          <w:rFonts w:ascii="Times New Roman" w:hAnsi="Times New Roman"/>
          <w:color w:val="000000"/>
          <w:sz w:val="24"/>
          <w:szCs w:val="24"/>
        </w:rPr>
        <w:t>безусловно, предоставляют одарённым детям большие</w:t>
      </w:r>
      <w:r w:rsidRPr="00B22675">
        <w:rPr>
          <w:rFonts w:ascii="Times New Roman" w:hAnsi="Times New Roman"/>
          <w:color w:val="000000"/>
          <w:sz w:val="24"/>
          <w:szCs w:val="24"/>
        </w:rPr>
        <w:t xml:space="preserve"> возможности. Ведутся поиски содержания и форм </w:t>
      </w:r>
      <w:r>
        <w:rPr>
          <w:rFonts w:ascii="Times New Roman" w:hAnsi="Times New Roman"/>
          <w:color w:val="000000"/>
          <w:sz w:val="24"/>
          <w:szCs w:val="24"/>
        </w:rPr>
        <w:t>учебной, внеурочной деятельности, в которых</w:t>
      </w:r>
      <w:r w:rsidRPr="00B22675">
        <w:rPr>
          <w:rFonts w:ascii="Times New Roman" w:hAnsi="Times New Roman"/>
          <w:color w:val="000000"/>
          <w:sz w:val="24"/>
          <w:szCs w:val="24"/>
        </w:rPr>
        <w:t xml:space="preserve"> каждый ребёнок имеет право на самореализацию и может проявить свою уникальность, а также возможной интеграции учебной и внеурочной деятельности.</w:t>
      </w:r>
    </w:p>
    <w:p w:rsidR="000D0883" w:rsidRDefault="000D0883" w:rsidP="00267E6E">
      <w:pPr>
        <w:spacing w:after="0" w:line="240" w:lineRule="auto"/>
        <w:ind w:firstLine="708"/>
        <w:jc w:val="center"/>
        <w:rPr>
          <w:rFonts w:ascii="Times New Roman" w:hAnsi="Times New Roman"/>
          <w:color w:val="000000"/>
          <w:sz w:val="24"/>
          <w:szCs w:val="24"/>
        </w:rPr>
      </w:pPr>
    </w:p>
    <w:p w:rsidR="000D0883" w:rsidRPr="00267E6E" w:rsidRDefault="009119B2" w:rsidP="00267E6E">
      <w:pPr>
        <w:spacing w:after="0" w:line="240" w:lineRule="auto"/>
        <w:ind w:firstLine="708"/>
        <w:jc w:val="center"/>
        <w:rPr>
          <w:rFonts w:ascii="Times New Roman" w:hAnsi="Times New Roman"/>
          <w:b/>
          <w:color w:val="000000"/>
          <w:sz w:val="24"/>
          <w:szCs w:val="24"/>
        </w:rPr>
      </w:pPr>
      <w:r>
        <w:rPr>
          <w:rFonts w:ascii="Times New Roman" w:hAnsi="Times New Roman"/>
          <w:b/>
          <w:color w:val="000000"/>
          <w:sz w:val="24"/>
          <w:szCs w:val="24"/>
        </w:rPr>
        <w:t xml:space="preserve">Раздел </w:t>
      </w:r>
      <w:r>
        <w:rPr>
          <w:rFonts w:ascii="Times New Roman" w:hAnsi="Times New Roman"/>
          <w:b/>
          <w:color w:val="000000"/>
          <w:sz w:val="24"/>
          <w:szCs w:val="24"/>
          <w:lang w:val="en-US"/>
        </w:rPr>
        <w:t>II</w:t>
      </w:r>
      <w:r>
        <w:rPr>
          <w:rFonts w:ascii="Times New Roman" w:hAnsi="Times New Roman"/>
          <w:b/>
          <w:color w:val="000000"/>
          <w:sz w:val="24"/>
          <w:szCs w:val="24"/>
        </w:rPr>
        <w:t>. Технология опыта</w:t>
      </w:r>
    </w:p>
    <w:p w:rsidR="000D0883" w:rsidRDefault="000D0883" w:rsidP="00E723D1">
      <w:pPr>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 xml:space="preserve">Цель </w:t>
      </w:r>
      <w:r w:rsidRPr="002E22C4">
        <w:rPr>
          <w:rFonts w:ascii="Times New Roman" w:hAnsi="Times New Roman"/>
          <w:sz w:val="24"/>
          <w:szCs w:val="24"/>
          <w:lang w:eastAsia="ru-RU"/>
        </w:rPr>
        <w:t>пе</w:t>
      </w:r>
      <w:r>
        <w:rPr>
          <w:rFonts w:ascii="Times New Roman" w:hAnsi="Times New Roman"/>
          <w:sz w:val="24"/>
          <w:szCs w:val="24"/>
          <w:lang w:eastAsia="ru-RU"/>
        </w:rPr>
        <w:t>дагогического опыта: развитие творческих способностей, раскрытие исполнительской индивидуальности одаренных обучающихся через систему занятий.</w:t>
      </w:r>
    </w:p>
    <w:p w:rsidR="000D0883" w:rsidRDefault="000D0883" w:rsidP="00ED4C39">
      <w:pPr>
        <w:spacing w:after="0" w:line="240" w:lineRule="auto"/>
        <w:ind w:firstLine="708"/>
        <w:jc w:val="both"/>
        <w:rPr>
          <w:rFonts w:ascii="Times New Roman" w:hAnsi="Times New Roman"/>
          <w:b/>
          <w:sz w:val="24"/>
          <w:szCs w:val="24"/>
          <w:lang w:eastAsia="ru-RU"/>
        </w:rPr>
      </w:pPr>
      <w:r>
        <w:rPr>
          <w:rFonts w:ascii="Times New Roman" w:hAnsi="Times New Roman"/>
          <w:sz w:val="24"/>
          <w:szCs w:val="24"/>
          <w:lang w:eastAsia="ru-RU"/>
        </w:rPr>
        <w:t xml:space="preserve">В ходе накопления опыта решались следующие </w:t>
      </w:r>
      <w:r w:rsidRPr="00FA35A2">
        <w:rPr>
          <w:rFonts w:ascii="Times New Roman" w:hAnsi="Times New Roman"/>
          <w:b/>
          <w:sz w:val="24"/>
          <w:szCs w:val="24"/>
          <w:lang w:eastAsia="ru-RU"/>
        </w:rPr>
        <w:t>задачи:</w:t>
      </w:r>
    </w:p>
    <w:p w:rsidR="000D0883" w:rsidRDefault="000D0883" w:rsidP="00ED4C39">
      <w:pPr>
        <w:spacing w:after="0" w:line="240" w:lineRule="auto"/>
        <w:jc w:val="both"/>
        <w:rPr>
          <w:rFonts w:ascii="Times New Roman" w:hAnsi="Times New Roman"/>
          <w:sz w:val="24"/>
          <w:szCs w:val="24"/>
          <w:lang w:eastAsia="ru-RU"/>
        </w:rPr>
      </w:pPr>
      <w:r w:rsidRPr="00ED4C39">
        <w:rPr>
          <w:rFonts w:ascii="Times New Roman" w:hAnsi="Times New Roman"/>
          <w:sz w:val="24"/>
          <w:szCs w:val="24"/>
          <w:lang w:eastAsia="ru-RU"/>
        </w:rPr>
        <w:t xml:space="preserve">- выявление </w:t>
      </w:r>
      <w:proofErr w:type="gramStart"/>
      <w:r w:rsidRPr="00ED4C39">
        <w:rPr>
          <w:rFonts w:ascii="Times New Roman" w:hAnsi="Times New Roman"/>
          <w:sz w:val="24"/>
          <w:szCs w:val="24"/>
          <w:lang w:eastAsia="ru-RU"/>
        </w:rPr>
        <w:t>одаренных</w:t>
      </w:r>
      <w:proofErr w:type="gramEnd"/>
      <w:r>
        <w:rPr>
          <w:rFonts w:ascii="Times New Roman" w:hAnsi="Times New Roman"/>
          <w:sz w:val="24"/>
          <w:szCs w:val="24"/>
          <w:lang w:eastAsia="ru-RU"/>
        </w:rPr>
        <w:t xml:space="preserve"> обучающихся;</w:t>
      </w:r>
    </w:p>
    <w:p w:rsidR="000D0883" w:rsidRDefault="000D0883" w:rsidP="00E20897">
      <w:pPr>
        <w:spacing w:after="0"/>
        <w:jc w:val="both"/>
        <w:rPr>
          <w:rFonts w:ascii="Times New Roman" w:hAnsi="Times New Roman"/>
          <w:sz w:val="24"/>
          <w:szCs w:val="24"/>
        </w:rPr>
      </w:pPr>
      <w:r>
        <w:rPr>
          <w:rFonts w:ascii="Times New Roman" w:hAnsi="Times New Roman"/>
          <w:sz w:val="24"/>
          <w:szCs w:val="24"/>
        </w:rPr>
        <w:t>- повышение уровня мотивации на уроках через средства обучения (современные компьютерные технологии);</w:t>
      </w:r>
    </w:p>
    <w:p w:rsidR="000D0883" w:rsidRDefault="000D0883" w:rsidP="00ED4C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овладение умениями и навыками игры на инструменте;</w:t>
      </w:r>
    </w:p>
    <w:p w:rsidR="000D0883" w:rsidRDefault="000D0883" w:rsidP="00E20897">
      <w:pPr>
        <w:spacing w:after="0"/>
        <w:jc w:val="both"/>
        <w:rPr>
          <w:rFonts w:ascii="Times New Roman" w:hAnsi="Times New Roman"/>
          <w:sz w:val="24"/>
          <w:szCs w:val="24"/>
        </w:rPr>
      </w:pPr>
      <w:r>
        <w:rPr>
          <w:rFonts w:ascii="Times New Roman" w:hAnsi="Times New Roman"/>
          <w:sz w:val="24"/>
          <w:szCs w:val="24"/>
          <w:lang w:eastAsia="ru-RU"/>
        </w:rPr>
        <w:t xml:space="preserve">- </w:t>
      </w:r>
      <w:r>
        <w:rPr>
          <w:rFonts w:ascii="Times New Roman" w:hAnsi="Times New Roman"/>
          <w:sz w:val="24"/>
          <w:szCs w:val="24"/>
        </w:rPr>
        <w:t xml:space="preserve"> воспитание внимания и работоспособности на уроке;</w:t>
      </w:r>
    </w:p>
    <w:p w:rsidR="000D0883" w:rsidRDefault="000D0883" w:rsidP="00ED4C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развитие музыкальных, художественно-творческих способностей, эмоциональной базы чувств, художественно-образного мышления;</w:t>
      </w:r>
    </w:p>
    <w:p w:rsidR="000D0883" w:rsidRDefault="000D0883" w:rsidP="00ED4C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организация активного сотворчества </w:t>
      </w:r>
      <w:proofErr w:type="gramStart"/>
      <w:r>
        <w:rPr>
          <w:rFonts w:ascii="Times New Roman" w:hAnsi="Times New Roman"/>
          <w:sz w:val="24"/>
          <w:szCs w:val="24"/>
          <w:lang w:eastAsia="ru-RU"/>
        </w:rPr>
        <w:t>обучающихся</w:t>
      </w:r>
      <w:proofErr w:type="gramEnd"/>
      <w:r>
        <w:rPr>
          <w:rFonts w:ascii="Times New Roman" w:hAnsi="Times New Roman"/>
          <w:sz w:val="24"/>
          <w:szCs w:val="24"/>
          <w:lang w:eastAsia="ru-RU"/>
        </w:rPr>
        <w:t xml:space="preserve"> через предмет коллективного </w:t>
      </w:r>
      <w:proofErr w:type="spellStart"/>
      <w:r>
        <w:rPr>
          <w:rFonts w:ascii="Times New Roman" w:hAnsi="Times New Roman"/>
          <w:sz w:val="24"/>
          <w:szCs w:val="24"/>
          <w:lang w:eastAsia="ru-RU"/>
        </w:rPr>
        <w:t>музицирования</w:t>
      </w:r>
      <w:proofErr w:type="spellEnd"/>
      <w:r>
        <w:rPr>
          <w:rFonts w:ascii="Times New Roman" w:hAnsi="Times New Roman"/>
          <w:sz w:val="24"/>
          <w:szCs w:val="24"/>
          <w:lang w:eastAsia="ru-RU"/>
        </w:rPr>
        <w:t xml:space="preserve"> и внеурочную деятельность;</w:t>
      </w:r>
    </w:p>
    <w:p w:rsidR="000D0883" w:rsidRPr="008B36F5" w:rsidRDefault="000D0883" w:rsidP="00ED4C39">
      <w:pPr>
        <w:spacing w:after="0" w:line="240" w:lineRule="auto"/>
        <w:jc w:val="both"/>
        <w:rPr>
          <w:rFonts w:ascii="Times New Roman" w:hAnsi="Times New Roman"/>
          <w:sz w:val="24"/>
          <w:szCs w:val="24"/>
        </w:rPr>
      </w:pPr>
      <w:r>
        <w:rPr>
          <w:rFonts w:ascii="Times New Roman" w:hAnsi="Times New Roman"/>
          <w:sz w:val="24"/>
          <w:szCs w:val="24"/>
        </w:rPr>
        <w:t xml:space="preserve">- </w:t>
      </w:r>
      <w:r w:rsidRPr="008B36F5">
        <w:rPr>
          <w:rFonts w:ascii="Times New Roman" w:hAnsi="Times New Roman"/>
          <w:sz w:val="24"/>
          <w:szCs w:val="24"/>
        </w:rPr>
        <w:t>пропаганда русской м</w:t>
      </w:r>
      <w:r>
        <w:rPr>
          <w:rFonts w:ascii="Times New Roman" w:hAnsi="Times New Roman"/>
          <w:sz w:val="24"/>
          <w:szCs w:val="24"/>
        </w:rPr>
        <w:t>узыкальной культуры и искусства, воспитание любви к русскому народному творчеству.</w:t>
      </w:r>
    </w:p>
    <w:p w:rsidR="000D0883" w:rsidRDefault="000D0883" w:rsidP="00B15432">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Работа по выявлению одаренных детей, развитию их творческих способностей, раскрытию исполнительской индивидуальности через систем</w:t>
      </w:r>
      <w:r w:rsidR="009119B2">
        <w:rPr>
          <w:rFonts w:ascii="Times New Roman" w:hAnsi="Times New Roman"/>
          <w:sz w:val="24"/>
          <w:szCs w:val="24"/>
          <w:lang w:eastAsia="ru-RU"/>
        </w:rPr>
        <w:t xml:space="preserve">у занятий включает в себя два </w:t>
      </w:r>
      <w:r>
        <w:rPr>
          <w:rFonts w:ascii="Times New Roman" w:hAnsi="Times New Roman"/>
          <w:sz w:val="24"/>
          <w:szCs w:val="24"/>
          <w:lang w:eastAsia="ru-RU"/>
        </w:rPr>
        <w:t>этапа.</w:t>
      </w:r>
    </w:p>
    <w:p w:rsidR="000D0883" w:rsidRDefault="000D0883" w:rsidP="00B15432">
      <w:pPr>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 xml:space="preserve">Первый этап – первый год обучения </w:t>
      </w:r>
      <w:r>
        <w:rPr>
          <w:rFonts w:ascii="Times New Roman" w:hAnsi="Times New Roman"/>
          <w:sz w:val="24"/>
          <w:szCs w:val="24"/>
          <w:lang w:eastAsia="ru-RU"/>
        </w:rPr>
        <w:t xml:space="preserve">является основным и важным, здесь закладываются основы и база для дальнейшего обучения. На этом этапе преподаватель должен «влюбить в себя ученика», чтобы первой мотивацией к занятиям была встреча с любимым учителем и интересным уроком. </w:t>
      </w:r>
    </w:p>
    <w:p w:rsidR="000D0883" w:rsidRDefault="000D0883" w:rsidP="00B15432">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Начинается работа с проведения диагностики, где преподаватель в практической учебной деятельности (на уроках) определяет способности детей и выявляет одаренных обучающихся, обладающих потенциальной или скрытой одаренностью. </w:t>
      </w:r>
    </w:p>
    <w:p w:rsidR="000D0883" w:rsidRDefault="000D0883" w:rsidP="00D34497">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Основные музыкальные способности, которые дают потенциал для дальнейшего развития:</w:t>
      </w:r>
    </w:p>
    <w:p w:rsidR="000D0883" w:rsidRDefault="000D0883" w:rsidP="00D34497">
      <w:pPr>
        <w:spacing w:after="0" w:line="240" w:lineRule="auto"/>
        <w:jc w:val="both"/>
        <w:rPr>
          <w:rFonts w:ascii="Times New Roman" w:hAnsi="Times New Roman"/>
          <w:sz w:val="24"/>
          <w:szCs w:val="24"/>
          <w:shd w:val="clear" w:color="auto" w:fill="FFFFFF"/>
        </w:rPr>
      </w:pPr>
      <w:r w:rsidRPr="00591997">
        <w:rPr>
          <w:rFonts w:ascii="Times New Roman" w:hAnsi="Times New Roman"/>
          <w:sz w:val="24"/>
          <w:szCs w:val="24"/>
          <w:shd w:val="clear" w:color="auto" w:fill="FFFFFF"/>
        </w:rPr>
        <w:lastRenderedPageBreak/>
        <w:t>- эмоциональный отклик на музыку – способность чувствовать характер, настр</w:t>
      </w:r>
      <w:r>
        <w:rPr>
          <w:rFonts w:ascii="Times New Roman" w:hAnsi="Times New Roman"/>
          <w:sz w:val="24"/>
          <w:szCs w:val="24"/>
          <w:shd w:val="clear" w:color="auto" w:fill="FFFFFF"/>
        </w:rPr>
        <w:t>оение музыкального произведения;</w:t>
      </w:r>
    </w:p>
    <w:p w:rsidR="000D0883" w:rsidRPr="00591997" w:rsidRDefault="000D0883" w:rsidP="00D34497">
      <w:pPr>
        <w:spacing w:after="0" w:line="240" w:lineRule="auto"/>
        <w:jc w:val="both"/>
        <w:rPr>
          <w:rFonts w:ascii="Times New Roman" w:hAnsi="Times New Roman"/>
          <w:sz w:val="24"/>
          <w:szCs w:val="24"/>
          <w:shd w:val="clear" w:color="auto" w:fill="FFFFFF"/>
        </w:rPr>
      </w:pPr>
      <w:r w:rsidRPr="00591997">
        <w:rPr>
          <w:rFonts w:ascii="Times New Roman" w:hAnsi="Times New Roman"/>
          <w:sz w:val="24"/>
          <w:szCs w:val="24"/>
          <w:shd w:val="clear" w:color="auto" w:fill="FFFFFF"/>
        </w:rPr>
        <w:t>- способность к творческому восприятию музыки;</w:t>
      </w:r>
    </w:p>
    <w:p w:rsidR="000D0883" w:rsidRPr="00591997" w:rsidRDefault="000D0883" w:rsidP="00D34497">
      <w:pPr>
        <w:spacing w:after="0" w:line="240" w:lineRule="auto"/>
        <w:jc w:val="both"/>
        <w:rPr>
          <w:rFonts w:ascii="Times New Roman" w:hAnsi="Times New Roman"/>
          <w:sz w:val="24"/>
          <w:szCs w:val="24"/>
          <w:shd w:val="clear" w:color="auto" w:fill="FFFFFF"/>
        </w:rPr>
      </w:pPr>
      <w:r w:rsidRPr="00591997">
        <w:rPr>
          <w:rFonts w:ascii="Times New Roman" w:hAnsi="Times New Roman"/>
          <w:sz w:val="24"/>
          <w:szCs w:val="24"/>
          <w:shd w:val="clear" w:color="auto" w:fill="FFFFFF"/>
        </w:rPr>
        <w:t>- музыкальный слух – способность вслушиваться, сравнивать оценивать наиболее яркие средства музыкальной выразительности;</w:t>
      </w:r>
    </w:p>
    <w:p w:rsidR="000D0883" w:rsidRPr="00591997" w:rsidRDefault="000D0883" w:rsidP="00D34497">
      <w:pPr>
        <w:spacing w:after="0" w:line="240" w:lineRule="auto"/>
        <w:jc w:val="both"/>
        <w:rPr>
          <w:rFonts w:ascii="Times New Roman" w:hAnsi="Times New Roman"/>
          <w:sz w:val="24"/>
          <w:szCs w:val="24"/>
          <w:shd w:val="clear" w:color="auto" w:fill="FFFFFF"/>
        </w:rPr>
      </w:pPr>
      <w:r w:rsidRPr="00591997">
        <w:rPr>
          <w:rFonts w:ascii="Times New Roman" w:hAnsi="Times New Roman"/>
          <w:sz w:val="24"/>
          <w:szCs w:val="24"/>
          <w:shd w:val="clear" w:color="auto" w:fill="FFFFFF"/>
        </w:rPr>
        <w:t xml:space="preserve">- ладовое чувство – способность чувствовать эмоциональную выразительность </w:t>
      </w:r>
      <w:proofErr w:type="spellStart"/>
      <w:r w:rsidRPr="00591997">
        <w:rPr>
          <w:rFonts w:ascii="Times New Roman" w:hAnsi="Times New Roman"/>
          <w:sz w:val="24"/>
          <w:szCs w:val="24"/>
          <w:shd w:val="clear" w:color="auto" w:fill="FFFFFF"/>
        </w:rPr>
        <w:t>звуковысотного</w:t>
      </w:r>
      <w:proofErr w:type="spellEnd"/>
      <w:r w:rsidRPr="00591997">
        <w:rPr>
          <w:rFonts w:ascii="Times New Roman" w:hAnsi="Times New Roman"/>
          <w:sz w:val="24"/>
          <w:szCs w:val="24"/>
          <w:shd w:val="clear" w:color="auto" w:fill="FFFFFF"/>
        </w:rPr>
        <w:t xml:space="preserve"> движения;</w:t>
      </w:r>
    </w:p>
    <w:p w:rsidR="000D0883" w:rsidRDefault="000D0883" w:rsidP="00D34497">
      <w:pPr>
        <w:spacing w:after="0" w:line="240" w:lineRule="auto"/>
        <w:jc w:val="both"/>
        <w:rPr>
          <w:rFonts w:ascii="Times New Roman" w:hAnsi="Times New Roman"/>
          <w:sz w:val="24"/>
          <w:szCs w:val="24"/>
          <w:shd w:val="clear" w:color="auto" w:fill="FFFFFF"/>
        </w:rPr>
      </w:pPr>
      <w:r w:rsidRPr="00591997">
        <w:rPr>
          <w:rFonts w:ascii="Times New Roman" w:hAnsi="Times New Roman"/>
          <w:sz w:val="24"/>
          <w:szCs w:val="24"/>
          <w:shd w:val="clear" w:color="auto" w:fill="FFFFFF"/>
        </w:rPr>
        <w:t>- чувство ритма – способность активно-двигательного переживания музыки, ощущение его воспроизведения.</w:t>
      </w:r>
    </w:p>
    <w:p w:rsidR="000D0883" w:rsidRDefault="000D0883" w:rsidP="009E6AFD">
      <w:pPr>
        <w:spacing w:after="0" w:line="240" w:lineRule="auto"/>
        <w:ind w:firstLine="708"/>
        <w:jc w:val="both"/>
        <w:rPr>
          <w:rFonts w:ascii="Times New Roman" w:hAnsi="Times New Roman"/>
          <w:sz w:val="24"/>
          <w:szCs w:val="24"/>
        </w:rPr>
      </w:pPr>
      <w:r>
        <w:rPr>
          <w:rFonts w:ascii="Times New Roman" w:hAnsi="Times New Roman"/>
          <w:sz w:val="24"/>
          <w:szCs w:val="24"/>
          <w:shd w:val="clear" w:color="auto" w:fill="FFFFFF"/>
        </w:rPr>
        <w:t xml:space="preserve">Тестовые задания проходят в игровой форме, т.к. </w:t>
      </w:r>
      <w:r>
        <w:rPr>
          <w:rFonts w:ascii="Times New Roman" w:hAnsi="Times New Roman"/>
          <w:sz w:val="24"/>
          <w:szCs w:val="24"/>
          <w:lang w:eastAsia="ru-RU"/>
        </w:rPr>
        <w:t xml:space="preserve">юному детскому возрасту свойственно игровое восприятие окружающего мира - основной вид деятельности для этого возраста игра. Здесь широко и активно используются дидактические материалы и пособия с элементами игры. </w:t>
      </w:r>
      <w:r w:rsidRPr="00343EFB">
        <w:rPr>
          <w:rFonts w:ascii="Times New Roman" w:hAnsi="Times New Roman"/>
          <w:sz w:val="24"/>
          <w:szCs w:val="24"/>
        </w:rPr>
        <w:t xml:space="preserve">Целью применения музыкально-дидактических игр и </w:t>
      </w:r>
      <w:r>
        <w:rPr>
          <w:rFonts w:ascii="Times New Roman" w:hAnsi="Times New Roman"/>
          <w:sz w:val="24"/>
          <w:szCs w:val="24"/>
        </w:rPr>
        <w:t>пособий</w:t>
      </w:r>
      <w:r w:rsidRPr="00343EFB">
        <w:rPr>
          <w:rFonts w:ascii="Times New Roman" w:hAnsi="Times New Roman"/>
          <w:sz w:val="24"/>
          <w:szCs w:val="24"/>
        </w:rPr>
        <w:t xml:space="preserve"> является развитие музыкальных способностей юного музыканта, освоение нового материала в игровой форме, закрепление и проверка полученных ранее знаний.</w:t>
      </w:r>
    </w:p>
    <w:p w:rsidR="000D0883" w:rsidRDefault="000D0883" w:rsidP="009E6AFD">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lang w:eastAsia="ru-RU"/>
        </w:rPr>
        <w:t xml:space="preserve">Для проверки и развития чувства ритма используются русские ложки, шумовые ударные инструменты. Они вносят новые краски в музыкальную палитру урока. Детям очень нравятся эти </w:t>
      </w:r>
      <w:proofErr w:type="gramStart"/>
      <w:r>
        <w:rPr>
          <w:rFonts w:ascii="Times New Roman" w:hAnsi="Times New Roman"/>
          <w:sz w:val="24"/>
          <w:szCs w:val="24"/>
          <w:lang w:eastAsia="ru-RU"/>
        </w:rPr>
        <w:t>ритмические упражнения</w:t>
      </w:r>
      <w:proofErr w:type="gramEnd"/>
      <w:r>
        <w:rPr>
          <w:rFonts w:ascii="Times New Roman" w:hAnsi="Times New Roman"/>
          <w:sz w:val="24"/>
          <w:szCs w:val="24"/>
          <w:lang w:eastAsia="ru-RU"/>
        </w:rPr>
        <w:t xml:space="preserve"> (пропеть </w:t>
      </w:r>
      <w:proofErr w:type="spellStart"/>
      <w:r>
        <w:rPr>
          <w:rFonts w:ascii="Times New Roman" w:hAnsi="Times New Roman"/>
          <w:sz w:val="24"/>
          <w:szCs w:val="24"/>
          <w:lang w:eastAsia="ru-RU"/>
        </w:rPr>
        <w:t>попевочку</w:t>
      </w:r>
      <w:proofErr w:type="spellEnd"/>
      <w:r>
        <w:rPr>
          <w:rFonts w:ascii="Times New Roman" w:hAnsi="Times New Roman"/>
          <w:sz w:val="24"/>
          <w:szCs w:val="24"/>
          <w:lang w:eastAsia="ru-RU"/>
        </w:rPr>
        <w:t xml:space="preserve">, слова исполняемой песенки-пьесы и простучать ее ритмический рисунок). </w:t>
      </w:r>
      <w:proofErr w:type="gramStart"/>
      <w:r>
        <w:rPr>
          <w:rFonts w:ascii="Times New Roman" w:hAnsi="Times New Roman"/>
          <w:sz w:val="24"/>
          <w:szCs w:val="24"/>
          <w:lang w:eastAsia="ru-RU"/>
        </w:rPr>
        <w:t>В зависимости от характера пьесы – анализируем название пьесы (образ), темп, характер - учащийся сам выбирает инструмент для ритмического упражнения (треугольник, ложки, бубен, рубель).</w:t>
      </w:r>
      <w:proofErr w:type="gramEnd"/>
      <w:r>
        <w:rPr>
          <w:rFonts w:ascii="Times New Roman" w:hAnsi="Times New Roman"/>
          <w:sz w:val="24"/>
          <w:szCs w:val="24"/>
          <w:lang w:eastAsia="ru-RU"/>
        </w:rPr>
        <w:t xml:space="preserve"> В этом проявляется эмоциональный отклик на музыку. </w:t>
      </w:r>
      <w:r>
        <w:rPr>
          <w:rFonts w:ascii="Times New Roman" w:hAnsi="Times New Roman"/>
          <w:sz w:val="24"/>
          <w:szCs w:val="24"/>
          <w:shd w:val="clear" w:color="auto" w:fill="FFFFFF"/>
        </w:rPr>
        <w:t>С</w:t>
      </w:r>
      <w:r w:rsidRPr="00591997">
        <w:rPr>
          <w:rFonts w:ascii="Times New Roman" w:hAnsi="Times New Roman"/>
          <w:sz w:val="24"/>
          <w:szCs w:val="24"/>
          <w:shd w:val="clear" w:color="auto" w:fill="FFFFFF"/>
        </w:rPr>
        <w:t>пособность чувствовать характер, настр</w:t>
      </w:r>
      <w:r>
        <w:rPr>
          <w:rFonts w:ascii="Times New Roman" w:hAnsi="Times New Roman"/>
          <w:sz w:val="24"/>
          <w:szCs w:val="24"/>
          <w:shd w:val="clear" w:color="auto" w:fill="FFFFFF"/>
        </w:rPr>
        <w:t>оение музык</w:t>
      </w:r>
      <w:r w:rsidR="009119B2">
        <w:rPr>
          <w:rFonts w:ascii="Times New Roman" w:hAnsi="Times New Roman"/>
          <w:sz w:val="24"/>
          <w:szCs w:val="24"/>
          <w:shd w:val="clear" w:color="auto" w:fill="FFFFFF"/>
        </w:rPr>
        <w:t>ального произведения может быть выражено</w:t>
      </w:r>
      <w:r>
        <w:rPr>
          <w:rFonts w:ascii="Times New Roman" w:hAnsi="Times New Roman"/>
          <w:sz w:val="24"/>
          <w:szCs w:val="24"/>
          <w:shd w:val="clear" w:color="auto" w:fill="FFFFFF"/>
        </w:rPr>
        <w:t xml:space="preserve"> в рисунках обучающегося к заданным пьесам. </w:t>
      </w:r>
    </w:p>
    <w:p w:rsidR="000D0883" w:rsidRDefault="000D0883" w:rsidP="009E6AFD">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Ложки используются и в изучении темы «длительности нот». Имея достаточное их количество, выкладываем (в дополнение к работе в тетради) с учениками длительности: «восьмую», «шестнадцатые», «четверти», различные ритмические рисунки. </w:t>
      </w:r>
    </w:p>
    <w:p w:rsidR="000D0883" w:rsidRDefault="000D0883" w:rsidP="005F77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xml:space="preserve"> С помощью карточек с яркими картинками лада «мажор», «минор» обучающийся показывает   способность ладового чувства (преподаватель исполняет мелодию, ученик поднимает нужную карточку). Различные карточки используются и в дальнейшем обучении (нотная грамота, порядок появления диезов, бемолей, длительности нот). Ученики особенно любят задание «Исправь ошибку» (преподаватель, выкладывая карточки, сознательно допускает неточность, учащийся ее находит и исправляет).</w:t>
      </w:r>
    </w:p>
    <w:p w:rsidR="000D0883" w:rsidRDefault="000D0883" w:rsidP="009E6AFD">
      <w:pPr>
        <w:spacing w:after="0" w:line="240" w:lineRule="auto"/>
        <w:ind w:firstLine="708"/>
        <w:jc w:val="both"/>
        <w:rPr>
          <w:rFonts w:ascii="Times New Roman" w:hAnsi="Times New Roman"/>
          <w:sz w:val="24"/>
          <w:szCs w:val="24"/>
        </w:rPr>
      </w:pPr>
      <w:r w:rsidRPr="009E6AFD">
        <w:rPr>
          <w:rFonts w:ascii="Times New Roman" w:hAnsi="Times New Roman"/>
          <w:sz w:val="24"/>
          <w:szCs w:val="24"/>
        </w:rPr>
        <w:t>Хочется отметить еще очень важный момент в обучении маленьких первоклассников.  Для бывшего выпускника детского сада новым является само слово «урок» и, конечно, продолжительность урока - 40 минут. Темперамент у учащихся разный – кто-то более усидчив и восприимчив к информации, а у кого-то утомляемость наступает уже в середине урока, тем более что дети младшего школьного возраста обладают рабочим вниманием только 15-20 минут.  К тому же</w:t>
      </w:r>
      <w:r>
        <w:rPr>
          <w:rFonts w:ascii="Times New Roman" w:hAnsi="Times New Roman"/>
          <w:sz w:val="24"/>
          <w:szCs w:val="24"/>
        </w:rPr>
        <w:t>,</w:t>
      </w:r>
      <w:r w:rsidRPr="009E6AFD">
        <w:rPr>
          <w:rFonts w:ascii="Times New Roman" w:hAnsi="Times New Roman"/>
          <w:sz w:val="24"/>
          <w:szCs w:val="24"/>
        </w:rPr>
        <w:t xml:space="preserve"> обучение игре на инструменте требует </w:t>
      </w:r>
      <w:proofErr w:type="gramStart"/>
      <w:r w:rsidRPr="009E6AFD">
        <w:rPr>
          <w:rFonts w:ascii="Times New Roman" w:hAnsi="Times New Roman"/>
          <w:sz w:val="24"/>
          <w:szCs w:val="24"/>
        </w:rPr>
        <w:t>контроля за</w:t>
      </w:r>
      <w:proofErr w:type="gramEnd"/>
      <w:r w:rsidRPr="009E6AFD">
        <w:rPr>
          <w:rFonts w:ascii="Times New Roman" w:hAnsi="Times New Roman"/>
          <w:sz w:val="24"/>
          <w:szCs w:val="24"/>
        </w:rPr>
        <w:t xml:space="preserve"> определенной правильной посадкой, положением игрового аппарата, что является непонятным для учащегося, а в</w:t>
      </w:r>
      <w:r w:rsidR="009119B2">
        <w:rPr>
          <w:rFonts w:ascii="Times New Roman" w:hAnsi="Times New Roman"/>
          <w:sz w:val="24"/>
          <w:szCs w:val="24"/>
        </w:rPr>
        <w:t xml:space="preserve"> </w:t>
      </w:r>
      <w:r w:rsidRPr="009E6AFD">
        <w:rPr>
          <w:rFonts w:ascii="Times New Roman" w:hAnsi="Times New Roman"/>
          <w:sz w:val="24"/>
          <w:szCs w:val="24"/>
        </w:rPr>
        <w:t>начале обучения непривычным для его рук, ног. Чтобы снять физическую утомляемость</w:t>
      </w:r>
      <w:r>
        <w:rPr>
          <w:rFonts w:ascii="Times New Roman" w:hAnsi="Times New Roman"/>
          <w:sz w:val="24"/>
          <w:szCs w:val="24"/>
        </w:rPr>
        <w:t>,</w:t>
      </w:r>
      <w:r w:rsidRPr="009E6AFD">
        <w:rPr>
          <w:rFonts w:ascii="Times New Roman" w:hAnsi="Times New Roman"/>
          <w:sz w:val="24"/>
          <w:szCs w:val="24"/>
        </w:rPr>
        <w:t xml:space="preserve"> преподаватель   в своих педагогических технологиях должен применять </w:t>
      </w:r>
      <w:proofErr w:type="spellStart"/>
      <w:r w:rsidRPr="009E6AFD">
        <w:rPr>
          <w:rFonts w:ascii="Times New Roman" w:hAnsi="Times New Roman"/>
          <w:sz w:val="24"/>
          <w:szCs w:val="24"/>
        </w:rPr>
        <w:t>здоровьесберегающие</w:t>
      </w:r>
      <w:proofErr w:type="spellEnd"/>
      <w:r w:rsidRPr="009E6AFD">
        <w:rPr>
          <w:rFonts w:ascii="Times New Roman" w:hAnsi="Times New Roman"/>
          <w:sz w:val="24"/>
          <w:szCs w:val="24"/>
        </w:rPr>
        <w:t xml:space="preserve"> технологии, т.е. знать упражнения для отдыха позвоночника, рук, пальчиков, глаз. И эти упражнения для детей младшего школьного возраста</w:t>
      </w:r>
      <w:r>
        <w:rPr>
          <w:rFonts w:ascii="Times New Roman" w:hAnsi="Times New Roman"/>
          <w:sz w:val="24"/>
          <w:szCs w:val="24"/>
        </w:rPr>
        <w:t>,</w:t>
      </w:r>
      <w:r w:rsidRPr="009E6AFD">
        <w:rPr>
          <w:rFonts w:ascii="Times New Roman" w:hAnsi="Times New Roman"/>
          <w:sz w:val="24"/>
          <w:szCs w:val="24"/>
        </w:rPr>
        <w:t xml:space="preserve"> опять же</w:t>
      </w:r>
      <w:r>
        <w:rPr>
          <w:rFonts w:ascii="Times New Roman" w:hAnsi="Times New Roman"/>
          <w:sz w:val="24"/>
          <w:szCs w:val="24"/>
        </w:rPr>
        <w:t>,</w:t>
      </w:r>
      <w:r w:rsidRPr="009E6AFD">
        <w:rPr>
          <w:rFonts w:ascii="Times New Roman" w:hAnsi="Times New Roman"/>
          <w:sz w:val="24"/>
          <w:szCs w:val="24"/>
        </w:rPr>
        <w:t xml:space="preserve"> могут быть в игровой форме. Н</w:t>
      </w:r>
      <w:r>
        <w:rPr>
          <w:rFonts w:ascii="Times New Roman" w:hAnsi="Times New Roman"/>
          <w:sz w:val="24"/>
          <w:szCs w:val="24"/>
        </w:rPr>
        <w:t xml:space="preserve">апример, для зарядки пальчиков </w:t>
      </w:r>
      <w:r w:rsidRPr="009E6AFD">
        <w:rPr>
          <w:rFonts w:ascii="Times New Roman" w:hAnsi="Times New Roman"/>
          <w:sz w:val="24"/>
          <w:szCs w:val="24"/>
        </w:rPr>
        <w:t>могут использоваться пальчиковые игры с куклами «на пальчиках».</w:t>
      </w:r>
      <w:r>
        <w:rPr>
          <w:rFonts w:ascii="Times New Roman" w:hAnsi="Times New Roman"/>
          <w:sz w:val="24"/>
          <w:szCs w:val="24"/>
        </w:rPr>
        <w:t xml:space="preserve"> </w:t>
      </w:r>
    </w:p>
    <w:p w:rsidR="000D0883" w:rsidRDefault="000D0883" w:rsidP="009E6AFD">
      <w:pPr>
        <w:spacing w:after="0" w:line="240" w:lineRule="auto"/>
        <w:ind w:firstLine="708"/>
        <w:jc w:val="both"/>
        <w:rPr>
          <w:rFonts w:ascii="Times New Roman" w:hAnsi="Times New Roman"/>
          <w:sz w:val="24"/>
          <w:szCs w:val="24"/>
        </w:rPr>
      </w:pPr>
      <w:r>
        <w:rPr>
          <w:rFonts w:ascii="Times New Roman" w:hAnsi="Times New Roman"/>
          <w:sz w:val="24"/>
          <w:szCs w:val="24"/>
        </w:rPr>
        <w:t>П</w:t>
      </w:r>
      <w:r w:rsidR="009119B2">
        <w:rPr>
          <w:rFonts w:ascii="Times New Roman" w:hAnsi="Times New Roman"/>
          <w:sz w:val="24"/>
          <w:szCs w:val="24"/>
        </w:rPr>
        <w:t>реподаватель вместе с учеником на</w:t>
      </w:r>
      <w:r>
        <w:rPr>
          <w:rFonts w:ascii="Times New Roman" w:hAnsi="Times New Roman"/>
          <w:sz w:val="24"/>
          <w:szCs w:val="24"/>
        </w:rPr>
        <w:t xml:space="preserve">девает на пальцы рук «куколок», и безликие упражнения превращаются в маленький спектакль («Рыбки», «Кто пошел в лес», «Цветки» и др.). Упражнения направлены на освобождение, снятие усталости рук, на тренировку самостоятельности каждого пальчика. </w:t>
      </w:r>
    </w:p>
    <w:p w:rsidR="000D0883" w:rsidRDefault="000D0883" w:rsidP="009E6AFD">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Занятия на музыкальном инструменте требуют не только тренинга в освоении этого инструмента, но и диалога на уроке, произношения нот, </w:t>
      </w:r>
      <w:proofErr w:type="spellStart"/>
      <w:r>
        <w:rPr>
          <w:rFonts w:ascii="Times New Roman" w:hAnsi="Times New Roman"/>
          <w:sz w:val="24"/>
          <w:szCs w:val="24"/>
        </w:rPr>
        <w:t>пропевания</w:t>
      </w:r>
      <w:proofErr w:type="spellEnd"/>
      <w:r>
        <w:rPr>
          <w:rFonts w:ascii="Times New Roman" w:hAnsi="Times New Roman"/>
          <w:sz w:val="24"/>
          <w:szCs w:val="24"/>
        </w:rPr>
        <w:t xml:space="preserve"> слов исполняемых первых пьес. Не все дети открыты и артистичны, многие стесняются это делать или поют очень тихо. Здесь преподаватель может найти выход в использовании персонажей (кукол) </w:t>
      </w:r>
      <w:r>
        <w:rPr>
          <w:rFonts w:ascii="Times New Roman" w:hAnsi="Times New Roman"/>
          <w:sz w:val="24"/>
          <w:szCs w:val="24"/>
        </w:rPr>
        <w:lastRenderedPageBreak/>
        <w:t>куко</w:t>
      </w:r>
      <w:r w:rsidR="009119B2">
        <w:rPr>
          <w:rFonts w:ascii="Times New Roman" w:hAnsi="Times New Roman"/>
          <w:sz w:val="24"/>
          <w:szCs w:val="24"/>
        </w:rPr>
        <w:t>льного театра. Ученик на</w:t>
      </w:r>
      <w:r>
        <w:rPr>
          <w:rFonts w:ascii="Times New Roman" w:hAnsi="Times New Roman"/>
          <w:sz w:val="24"/>
          <w:szCs w:val="24"/>
        </w:rPr>
        <w:t>девает на руку куклу и поет уже не он, а «кукла Варвара». Как правило</w:t>
      </w:r>
      <w:r w:rsidR="009119B2">
        <w:rPr>
          <w:rFonts w:ascii="Times New Roman" w:hAnsi="Times New Roman"/>
          <w:sz w:val="24"/>
          <w:szCs w:val="24"/>
        </w:rPr>
        <w:t>,</w:t>
      </w:r>
      <w:r>
        <w:rPr>
          <w:rFonts w:ascii="Times New Roman" w:hAnsi="Times New Roman"/>
          <w:sz w:val="24"/>
          <w:szCs w:val="24"/>
        </w:rPr>
        <w:t xml:space="preserve"> это увлекает юных музыкантов, они забывают про свою неуверенность, постепенно раскрепощаются. </w:t>
      </w:r>
    </w:p>
    <w:p w:rsidR="000D0883" w:rsidRDefault="000D0883" w:rsidP="009E6AFD">
      <w:pPr>
        <w:spacing w:after="0" w:line="240" w:lineRule="auto"/>
        <w:ind w:firstLine="708"/>
        <w:jc w:val="both"/>
        <w:rPr>
          <w:rFonts w:ascii="Times New Roman" w:hAnsi="Times New Roman"/>
          <w:sz w:val="24"/>
          <w:szCs w:val="24"/>
        </w:rPr>
      </w:pPr>
      <w:r>
        <w:rPr>
          <w:rFonts w:ascii="Times New Roman" w:hAnsi="Times New Roman"/>
          <w:sz w:val="24"/>
          <w:szCs w:val="24"/>
        </w:rPr>
        <w:t>Приемом проверки задания и стимулом к его выполнению тоже служат куклы. Второй персонаж, используемый на уроке - это кукла «Ивашка». Дети знают, что он очень любопытный, большой проказник</w:t>
      </w:r>
      <w:r w:rsidR="000B067E">
        <w:rPr>
          <w:rFonts w:ascii="Times New Roman" w:hAnsi="Times New Roman"/>
          <w:sz w:val="24"/>
          <w:szCs w:val="24"/>
        </w:rPr>
        <w:t>,</w:t>
      </w:r>
      <w:r>
        <w:rPr>
          <w:rFonts w:ascii="Times New Roman" w:hAnsi="Times New Roman"/>
          <w:sz w:val="24"/>
          <w:szCs w:val="24"/>
        </w:rPr>
        <w:t xml:space="preserve"> и не все у него получается.  </w:t>
      </w:r>
      <w:proofErr w:type="gramStart"/>
      <w:r>
        <w:rPr>
          <w:rFonts w:ascii="Times New Roman" w:hAnsi="Times New Roman"/>
          <w:sz w:val="24"/>
          <w:szCs w:val="24"/>
        </w:rPr>
        <w:t xml:space="preserve">Когда «Ивашка» «слушает» их игру, они стараются быть лучше </w:t>
      </w:r>
      <w:r w:rsidR="009119B2">
        <w:rPr>
          <w:rFonts w:ascii="Times New Roman" w:hAnsi="Times New Roman"/>
          <w:sz w:val="24"/>
          <w:szCs w:val="24"/>
        </w:rPr>
        <w:t>н</w:t>
      </w:r>
      <w:r>
        <w:rPr>
          <w:rFonts w:ascii="Times New Roman" w:hAnsi="Times New Roman"/>
          <w:sz w:val="24"/>
          <w:szCs w:val="24"/>
        </w:rPr>
        <w:t>его, т.е. сыграть, пропеть, сосчитать без ошибок.</w:t>
      </w:r>
      <w:proofErr w:type="gramEnd"/>
      <w:r>
        <w:rPr>
          <w:rFonts w:ascii="Times New Roman" w:hAnsi="Times New Roman"/>
          <w:sz w:val="24"/>
          <w:szCs w:val="24"/>
        </w:rPr>
        <w:t xml:space="preserve"> Тут уже преподават</w:t>
      </w:r>
      <w:r w:rsidR="009119B2">
        <w:rPr>
          <w:rFonts w:ascii="Times New Roman" w:hAnsi="Times New Roman"/>
          <w:sz w:val="24"/>
          <w:szCs w:val="24"/>
        </w:rPr>
        <w:t>ель выступает в роли «Ивашки», на</w:t>
      </w:r>
      <w:r>
        <w:rPr>
          <w:rFonts w:ascii="Times New Roman" w:hAnsi="Times New Roman"/>
          <w:sz w:val="24"/>
          <w:szCs w:val="24"/>
        </w:rPr>
        <w:t>дев куклу на руку.</w:t>
      </w:r>
    </w:p>
    <w:p w:rsidR="000D0883" w:rsidRDefault="000D0883" w:rsidP="009E6AFD">
      <w:pPr>
        <w:spacing w:after="0" w:line="240" w:lineRule="auto"/>
        <w:ind w:firstLine="708"/>
        <w:jc w:val="both"/>
        <w:rPr>
          <w:rFonts w:ascii="Times New Roman" w:hAnsi="Times New Roman"/>
          <w:sz w:val="24"/>
          <w:szCs w:val="24"/>
        </w:rPr>
      </w:pPr>
      <w:r>
        <w:rPr>
          <w:rFonts w:ascii="Times New Roman" w:hAnsi="Times New Roman"/>
          <w:sz w:val="24"/>
          <w:szCs w:val="24"/>
        </w:rPr>
        <w:t>На протяжении первого года учебы для развития музыкальной памяти и закрепления приобретенных начальных навыков игры на</w:t>
      </w:r>
      <w:r w:rsidR="009119B2">
        <w:rPr>
          <w:rFonts w:ascii="Times New Roman" w:hAnsi="Times New Roman"/>
          <w:sz w:val="24"/>
          <w:szCs w:val="24"/>
        </w:rPr>
        <w:t xml:space="preserve"> инструменте применяется метод</w:t>
      </w:r>
      <w:r>
        <w:rPr>
          <w:rFonts w:ascii="Times New Roman" w:hAnsi="Times New Roman"/>
          <w:sz w:val="24"/>
          <w:szCs w:val="24"/>
        </w:rPr>
        <w:t xml:space="preserve"> обучения - возвращения к </w:t>
      </w:r>
      <w:proofErr w:type="gramStart"/>
      <w:r>
        <w:rPr>
          <w:rFonts w:ascii="Times New Roman" w:hAnsi="Times New Roman"/>
          <w:sz w:val="24"/>
          <w:szCs w:val="24"/>
        </w:rPr>
        <w:t>пройденному</w:t>
      </w:r>
      <w:proofErr w:type="gramEnd"/>
      <w:r>
        <w:rPr>
          <w:rFonts w:ascii="Times New Roman" w:hAnsi="Times New Roman"/>
          <w:sz w:val="24"/>
          <w:szCs w:val="24"/>
        </w:rPr>
        <w:t xml:space="preserve">: урок начинается с повторения накопленного репертуара. Для наглядности объема репертуара (сколько выучено пьес) у каждого первоклассника есть «Музыкальная шкатулочка», куда сам ученик вкладывает листочек с названием выученной пьесы. В произвольном порядке достаем листочки с названиями пьес и проигрываем их.   </w:t>
      </w:r>
    </w:p>
    <w:p w:rsidR="000D0883" w:rsidRPr="009E6AFD" w:rsidRDefault="000D0883" w:rsidP="009E6AFD">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Первые исполняемые пьесы всегда имеют доступное образное название: </w:t>
      </w:r>
      <w:proofErr w:type="gramStart"/>
      <w:r>
        <w:rPr>
          <w:rFonts w:ascii="Times New Roman" w:hAnsi="Times New Roman"/>
          <w:sz w:val="24"/>
          <w:szCs w:val="24"/>
        </w:rPr>
        <w:t>«Зайчик», «Как под горкой, под горой», «Паровоз», «Грибы» и т.д.</w:t>
      </w:r>
      <w:proofErr w:type="gramEnd"/>
      <w:r>
        <w:rPr>
          <w:rFonts w:ascii="Times New Roman" w:hAnsi="Times New Roman"/>
          <w:sz w:val="24"/>
          <w:szCs w:val="24"/>
        </w:rPr>
        <w:t xml:space="preserve"> Это позволяет фантазировать и при их повторении создавать маленький музыкальный рассказ, каждый раз разный, чередуя пьесы в произвольном порядке (Сидел под горкой зайчик, вдруг увидел паровоз и захотел поехать за грибами). Желание услышать и поучаствовать в придумке нового рассказа, стимулирует ученика не забывать выученный материал, постоянно повторять его в домашних занятиях.</w:t>
      </w:r>
    </w:p>
    <w:p w:rsidR="000D0883" w:rsidRPr="005F3C8A" w:rsidRDefault="000D0883" w:rsidP="005F3C8A">
      <w:pPr>
        <w:spacing w:after="0" w:line="240" w:lineRule="auto"/>
        <w:jc w:val="both"/>
        <w:rPr>
          <w:rFonts w:ascii="Times New Roman" w:hAnsi="Times New Roman"/>
          <w:sz w:val="24"/>
          <w:szCs w:val="24"/>
        </w:rPr>
      </w:pPr>
      <w:r>
        <w:rPr>
          <w:rFonts w:ascii="Times New Roman" w:hAnsi="Times New Roman"/>
          <w:sz w:val="24"/>
          <w:szCs w:val="24"/>
          <w:lang w:eastAsia="ru-RU"/>
        </w:rPr>
        <w:tab/>
        <w:t xml:space="preserve"> </w:t>
      </w:r>
      <w:r w:rsidRPr="005F3C8A">
        <w:rPr>
          <w:rFonts w:ascii="Times New Roman" w:hAnsi="Times New Roman"/>
          <w:sz w:val="24"/>
          <w:szCs w:val="24"/>
        </w:rPr>
        <w:t>Дидактические пособия и дидактические игры позволяют сделать учебный материал увлекательным, а также создать радостное рабочее настроение. Ученик, который занят игрой, может не замечать того, что он учится, хотя то и дело сталкивается с заданиями, которые в той или иной степени требуют от него мыслительной деятельности.</w:t>
      </w:r>
    </w:p>
    <w:p w:rsidR="000D0883" w:rsidRDefault="000D0883" w:rsidP="00C9298E">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Также первый этап обучения должен быть наполнен музыкой извне, происходит накопление музыкальных впечатлений – преподаватель много исполняет сам на инструменте, использует на уроках вид</w:t>
      </w:r>
      <w:proofErr w:type="gramStart"/>
      <w:r>
        <w:rPr>
          <w:rFonts w:ascii="Times New Roman" w:hAnsi="Times New Roman"/>
          <w:sz w:val="24"/>
          <w:szCs w:val="24"/>
          <w:lang w:eastAsia="ru-RU"/>
        </w:rPr>
        <w:t>ео и ау</w:t>
      </w:r>
      <w:proofErr w:type="gramEnd"/>
      <w:r>
        <w:rPr>
          <w:rFonts w:ascii="Times New Roman" w:hAnsi="Times New Roman"/>
          <w:sz w:val="24"/>
          <w:szCs w:val="24"/>
          <w:lang w:eastAsia="ru-RU"/>
        </w:rPr>
        <w:t xml:space="preserve">дио записи. Ученик посещает   концерты, слушая разные инструменты, рассуждает о музыке, сравнивает. У него формируются свои предпочтения, свое музыкальное мнение. Закрепляется полученная информация через форму опроса «кроссворд», «ребус», «загадки». </w:t>
      </w:r>
    </w:p>
    <w:p w:rsidR="000D0883" w:rsidRPr="009119B2" w:rsidRDefault="000D0883" w:rsidP="00716F2B">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lang w:eastAsia="ru-RU"/>
        </w:rPr>
        <w:t xml:space="preserve">На </w:t>
      </w:r>
      <w:r w:rsidRPr="00FC349A">
        <w:rPr>
          <w:rFonts w:ascii="Times New Roman" w:hAnsi="Times New Roman"/>
          <w:sz w:val="24"/>
          <w:szCs w:val="24"/>
          <w:lang w:eastAsia="ru-RU"/>
        </w:rPr>
        <w:t>первом этапе</w:t>
      </w:r>
      <w:r>
        <w:rPr>
          <w:rFonts w:ascii="Times New Roman" w:hAnsi="Times New Roman"/>
          <w:sz w:val="24"/>
          <w:szCs w:val="24"/>
          <w:lang w:eastAsia="ru-RU"/>
        </w:rPr>
        <w:t xml:space="preserve"> решается основная задача – овладение начальными умениями и навыками игры на инструменте. Это кропотливая работа преподавателя и ученика, нео</w:t>
      </w:r>
      <w:r w:rsidR="009119B2">
        <w:rPr>
          <w:rFonts w:ascii="Times New Roman" w:hAnsi="Times New Roman"/>
          <w:sz w:val="24"/>
          <w:szCs w:val="24"/>
          <w:lang w:eastAsia="ru-RU"/>
        </w:rPr>
        <w:t>ценимый вклад в последующие годы</w:t>
      </w:r>
      <w:r>
        <w:rPr>
          <w:rFonts w:ascii="Times New Roman" w:hAnsi="Times New Roman"/>
          <w:sz w:val="24"/>
          <w:szCs w:val="24"/>
          <w:lang w:eastAsia="ru-RU"/>
        </w:rPr>
        <w:t xml:space="preserve"> обучения.</w:t>
      </w:r>
      <w:r w:rsidRPr="00716F2B">
        <w:rPr>
          <w:rFonts w:ascii="Times New Roman" w:hAnsi="Times New Roman"/>
          <w:sz w:val="24"/>
          <w:szCs w:val="24"/>
          <w:lang w:eastAsia="ru-RU"/>
        </w:rPr>
        <w:t xml:space="preserve"> </w:t>
      </w:r>
      <w:r>
        <w:rPr>
          <w:rFonts w:ascii="Times New Roman" w:hAnsi="Times New Roman"/>
          <w:sz w:val="24"/>
          <w:szCs w:val="24"/>
          <w:lang w:eastAsia="ru-RU"/>
        </w:rPr>
        <w:t xml:space="preserve">Здесь очень важно соблюдать принцип </w:t>
      </w:r>
      <w:r w:rsidRPr="0084169A">
        <w:rPr>
          <w:rFonts w:ascii="Times New Roman" w:hAnsi="Times New Roman"/>
          <w:sz w:val="24"/>
          <w:szCs w:val="24"/>
          <w:lang w:eastAsia="ru-RU"/>
        </w:rPr>
        <w:t>систе</w:t>
      </w:r>
      <w:r>
        <w:rPr>
          <w:rFonts w:ascii="Times New Roman" w:hAnsi="Times New Roman"/>
          <w:sz w:val="24"/>
          <w:szCs w:val="24"/>
          <w:lang w:eastAsia="ru-RU"/>
        </w:rPr>
        <w:t>матичности и последовательности</w:t>
      </w:r>
      <w:r w:rsidR="00EC0A98">
        <w:rPr>
          <w:rFonts w:ascii="Times New Roman" w:hAnsi="Times New Roman"/>
          <w:sz w:val="24"/>
          <w:szCs w:val="24"/>
          <w:lang w:eastAsia="ru-RU"/>
        </w:rPr>
        <w:t>.</w:t>
      </w:r>
    </w:p>
    <w:p w:rsidR="000D0883" w:rsidRDefault="000D0883" w:rsidP="00FB0D26">
      <w:pPr>
        <w:tabs>
          <w:tab w:val="left" w:pos="3195"/>
        </w:tabs>
        <w:spacing w:after="0" w:line="240" w:lineRule="auto"/>
        <w:jc w:val="both"/>
        <w:rPr>
          <w:rFonts w:ascii="Times New Roman" w:hAnsi="Times New Roman"/>
          <w:sz w:val="28"/>
          <w:szCs w:val="28"/>
        </w:rPr>
      </w:pPr>
      <w:r>
        <w:rPr>
          <w:rFonts w:ascii="Times New Roman" w:hAnsi="Times New Roman"/>
          <w:sz w:val="24"/>
          <w:szCs w:val="24"/>
          <w:lang w:eastAsia="ru-RU"/>
        </w:rPr>
        <w:t xml:space="preserve">           Очень большая роль на этом этапе отводится освоению правильной посадки с инструментом, постановке игрового аппарата, красивому, мягкому </w:t>
      </w:r>
      <w:proofErr w:type="spellStart"/>
      <w:r>
        <w:rPr>
          <w:rFonts w:ascii="Times New Roman" w:hAnsi="Times New Roman"/>
          <w:sz w:val="24"/>
          <w:szCs w:val="24"/>
          <w:lang w:eastAsia="ru-RU"/>
        </w:rPr>
        <w:t>звукоизвлечению</w:t>
      </w:r>
      <w:proofErr w:type="spellEnd"/>
      <w:r>
        <w:rPr>
          <w:rFonts w:ascii="Times New Roman" w:hAnsi="Times New Roman"/>
          <w:sz w:val="24"/>
          <w:szCs w:val="24"/>
          <w:lang w:eastAsia="ru-RU"/>
        </w:rPr>
        <w:t>.</w:t>
      </w:r>
      <w:r w:rsidRPr="003B24F9">
        <w:rPr>
          <w:rFonts w:ascii="Times New Roman" w:hAnsi="Times New Roman"/>
          <w:sz w:val="28"/>
          <w:szCs w:val="28"/>
        </w:rPr>
        <w:t xml:space="preserve">   </w:t>
      </w:r>
    </w:p>
    <w:p w:rsidR="000D0883" w:rsidRPr="00FB0D26" w:rsidRDefault="000D0883" w:rsidP="00FB0D26">
      <w:pPr>
        <w:tabs>
          <w:tab w:val="left" w:pos="3195"/>
        </w:tabs>
        <w:spacing w:after="0" w:line="240" w:lineRule="auto"/>
        <w:jc w:val="both"/>
        <w:rPr>
          <w:rFonts w:ascii="Times New Roman" w:hAnsi="Times New Roman"/>
          <w:sz w:val="24"/>
          <w:szCs w:val="24"/>
        </w:rPr>
      </w:pPr>
      <w:r w:rsidRPr="003B24F9">
        <w:rPr>
          <w:rFonts w:ascii="Times New Roman" w:hAnsi="Times New Roman"/>
          <w:sz w:val="28"/>
          <w:szCs w:val="28"/>
        </w:rPr>
        <w:t xml:space="preserve">    </w:t>
      </w:r>
      <w:r>
        <w:rPr>
          <w:rFonts w:ascii="Times New Roman" w:hAnsi="Times New Roman"/>
          <w:sz w:val="28"/>
          <w:szCs w:val="28"/>
        </w:rPr>
        <w:t xml:space="preserve">      </w:t>
      </w:r>
      <w:r w:rsidRPr="00FB0D26">
        <w:rPr>
          <w:rFonts w:ascii="Times New Roman" w:hAnsi="Times New Roman"/>
          <w:sz w:val="24"/>
          <w:szCs w:val="24"/>
        </w:rPr>
        <w:t xml:space="preserve">Правильная постановка исполнительского аппарата домриста имеет огромное значение, </w:t>
      </w:r>
      <w:r>
        <w:rPr>
          <w:rFonts w:ascii="Times New Roman" w:hAnsi="Times New Roman"/>
          <w:sz w:val="24"/>
          <w:szCs w:val="24"/>
        </w:rPr>
        <w:t xml:space="preserve">так как дальнейшая перспектива </w:t>
      </w:r>
      <w:r w:rsidRPr="00FB0D26">
        <w:rPr>
          <w:rFonts w:ascii="Times New Roman" w:hAnsi="Times New Roman"/>
          <w:sz w:val="24"/>
          <w:szCs w:val="24"/>
        </w:rPr>
        <w:t>развития и творческое</w:t>
      </w:r>
      <w:r>
        <w:rPr>
          <w:rFonts w:ascii="Times New Roman" w:hAnsi="Times New Roman"/>
          <w:sz w:val="24"/>
          <w:szCs w:val="24"/>
        </w:rPr>
        <w:t xml:space="preserve"> </w:t>
      </w:r>
      <w:r w:rsidRPr="00FB0D26">
        <w:rPr>
          <w:rFonts w:ascii="Times New Roman" w:hAnsi="Times New Roman"/>
          <w:sz w:val="24"/>
          <w:szCs w:val="24"/>
        </w:rPr>
        <w:t xml:space="preserve">становление профессионального музыканта во многом зависит от этого фактора.  Наибольшего технического уровня музыкант может достигнуть только при абсолютной свободе и естественности исполнительского аппарата, при устранении излишних физических усилий. </w:t>
      </w:r>
    </w:p>
    <w:p w:rsidR="000D0883" w:rsidRPr="00FB0D26" w:rsidRDefault="000D0883" w:rsidP="00FB0D26">
      <w:pPr>
        <w:tabs>
          <w:tab w:val="left" w:pos="3195"/>
        </w:tabs>
        <w:spacing w:after="0" w:line="240" w:lineRule="auto"/>
        <w:jc w:val="both"/>
        <w:rPr>
          <w:rFonts w:ascii="Times New Roman" w:hAnsi="Times New Roman"/>
          <w:sz w:val="24"/>
          <w:szCs w:val="24"/>
        </w:rPr>
      </w:pPr>
      <w:r w:rsidRPr="00FB0D26">
        <w:rPr>
          <w:rFonts w:ascii="Times New Roman" w:hAnsi="Times New Roman"/>
          <w:sz w:val="24"/>
          <w:szCs w:val="24"/>
        </w:rPr>
        <w:t xml:space="preserve">     </w:t>
      </w:r>
      <w:r>
        <w:rPr>
          <w:rFonts w:ascii="Times New Roman" w:hAnsi="Times New Roman"/>
          <w:sz w:val="24"/>
          <w:szCs w:val="24"/>
        </w:rPr>
        <w:t xml:space="preserve">     </w:t>
      </w:r>
      <w:r w:rsidRPr="00FB0D26">
        <w:rPr>
          <w:rFonts w:ascii="Times New Roman" w:hAnsi="Times New Roman"/>
          <w:sz w:val="24"/>
          <w:szCs w:val="24"/>
        </w:rPr>
        <w:t xml:space="preserve">  Правильная постановка должна обеспечить постепенное приспособление </w:t>
      </w:r>
      <w:r>
        <w:rPr>
          <w:rFonts w:ascii="Times New Roman" w:hAnsi="Times New Roman"/>
          <w:sz w:val="24"/>
          <w:szCs w:val="24"/>
        </w:rPr>
        <w:t xml:space="preserve">рук </w:t>
      </w:r>
      <w:r w:rsidRPr="00FB0D26">
        <w:rPr>
          <w:rFonts w:ascii="Times New Roman" w:hAnsi="Times New Roman"/>
          <w:sz w:val="24"/>
          <w:szCs w:val="24"/>
        </w:rPr>
        <w:t xml:space="preserve">и всего организма ученика к инструменту, к условиям и требованиям игры, выполнению все более сложных движений, необходимых для решения технических и художественных задач.  </w:t>
      </w:r>
    </w:p>
    <w:p w:rsidR="000D0883" w:rsidRDefault="000D0883" w:rsidP="0092538E">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Уже по результатам этих занятий определяется будущий исполнительский потенциал обучающегося, его технические задатки, возможности технического роста, его трудоспособность.</w:t>
      </w:r>
    </w:p>
    <w:p w:rsidR="000D0883" w:rsidRDefault="000D0883" w:rsidP="00632D16">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Стиль преподавания с начинающим маленьким музыкантом должен быть творчески-активным. При этом обязательно учитываются как общие особенности детской психики, свойственной данному возрасту ученика, так и его индивидуальные черты.  Общий план урока составляется из разнообразных заданий, которые позволяют переключать внимание ребенка, не давая ему отвлекаться. План урока может иметь такую структуру: </w:t>
      </w:r>
    </w:p>
    <w:p w:rsidR="000D0883" w:rsidRDefault="000D0883" w:rsidP="00632D16">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lastRenderedPageBreak/>
        <w:t>- 2-3 мин. – общая беседа, подготовка к занятию, создание благоприятной психологической атмосферы, настройка инструмента;</w:t>
      </w:r>
    </w:p>
    <w:p w:rsidR="000D0883" w:rsidRDefault="000D0883" w:rsidP="00632D16">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- 10-12 мин. – игра упражнений, пройденных пьес, проверка домашнего задания;</w:t>
      </w:r>
    </w:p>
    <w:p w:rsidR="000D0883" w:rsidRDefault="000D0883" w:rsidP="00632D16">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- 10-12 мин. – изучение нового материала (новые приемы игры, материал по теории, новые упражнения);</w:t>
      </w:r>
    </w:p>
    <w:p w:rsidR="000D0883" w:rsidRDefault="000D0883" w:rsidP="00632D16">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2-3 мин. - разминка, упражнения для рук, кистей, корпуса;</w:t>
      </w:r>
    </w:p>
    <w:p w:rsidR="000D0883" w:rsidRDefault="000D0883" w:rsidP="00632D16">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12-15 мин. - разбор новых пьес, обсуждение домашнего задания.</w:t>
      </w:r>
    </w:p>
    <w:p w:rsidR="000D0883" w:rsidRPr="00716F2B" w:rsidRDefault="000D0883" w:rsidP="00716F2B">
      <w:pPr>
        <w:spacing w:after="0" w:line="240" w:lineRule="auto"/>
        <w:ind w:firstLine="708"/>
        <w:jc w:val="both"/>
        <w:rPr>
          <w:rFonts w:ascii="Times New Roman" w:hAnsi="Times New Roman"/>
          <w:sz w:val="24"/>
          <w:szCs w:val="24"/>
        </w:rPr>
      </w:pPr>
      <w:r w:rsidRPr="00716F2B">
        <w:rPr>
          <w:rFonts w:ascii="Times New Roman" w:hAnsi="Times New Roman"/>
          <w:sz w:val="24"/>
          <w:szCs w:val="24"/>
        </w:rPr>
        <w:t>Обучение игре на инструменте для начинающего ученика – это уже захватывающее для него действие. Потому что это осязаемо, он видит инструмент, держит его, извлекает приятные звуки, слышит результат свое</w:t>
      </w:r>
      <w:r>
        <w:rPr>
          <w:rFonts w:ascii="Times New Roman" w:hAnsi="Times New Roman"/>
          <w:sz w:val="24"/>
          <w:szCs w:val="24"/>
        </w:rPr>
        <w:t xml:space="preserve">го труда. Но </w:t>
      </w:r>
      <w:r w:rsidRPr="00716F2B">
        <w:rPr>
          <w:rFonts w:ascii="Times New Roman" w:hAnsi="Times New Roman"/>
          <w:sz w:val="24"/>
          <w:szCs w:val="24"/>
        </w:rPr>
        <w:t>все это требует подкрепления теоретическими знаниями – написания, названия нот, знания длительностей нот, ритмических фигур, знания многих специфических музыкальных терминов, понимания их значения, чтобы «разговаривать» на музыкальном языке. Здесь возникает сложность. Дети, как правило, редко задают встречные вопросы. После завершения занятия не пытаются поговорить на изученную тему, не пытаются сами применить полученные знания на практике. В результате познавательный интерес, потребность в новых знаниях и познавательная активность снижается, может пропасть интерес к занятиям.</w:t>
      </w:r>
    </w:p>
    <w:p w:rsidR="000D0883" w:rsidRPr="00523CB4" w:rsidRDefault="000D0883" w:rsidP="00523CB4">
      <w:pPr>
        <w:spacing w:after="0" w:line="240" w:lineRule="auto"/>
        <w:ind w:firstLine="708"/>
        <w:jc w:val="both"/>
        <w:rPr>
          <w:rFonts w:ascii="Times New Roman" w:hAnsi="Times New Roman"/>
          <w:sz w:val="24"/>
          <w:szCs w:val="24"/>
        </w:rPr>
      </w:pPr>
      <w:r>
        <w:rPr>
          <w:rFonts w:ascii="Times New Roman" w:hAnsi="Times New Roman"/>
          <w:sz w:val="24"/>
          <w:szCs w:val="24"/>
          <w:lang w:eastAsia="ru-RU"/>
        </w:rPr>
        <w:t>Чтобы не сложилось такой ситуации,</w:t>
      </w:r>
      <w:r w:rsidRPr="00523CB4">
        <w:rPr>
          <w:rFonts w:ascii="Times New Roman" w:hAnsi="Times New Roman"/>
          <w:sz w:val="28"/>
          <w:szCs w:val="28"/>
        </w:rPr>
        <w:t xml:space="preserve"> </w:t>
      </w:r>
      <w:r w:rsidRPr="00523CB4">
        <w:rPr>
          <w:rFonts w:ascii="Times New Roman" w:hAnsi="Times New Roman"/>
          <w:sz w:val="24"/>
          <w:szCs w:val="24"/>
        </w:rPr>
        <w:t>у</w:t>
      </w:r>
      <w:r>
        <w:rPr>
          <w:rFonts w:ascii="Times New Roman" w:hAnsi="Times New Roman"/>
          <w:sz w:val="24"/>
          <w:szCs w:val="24"/>
        </w:rPr>
        <w:t xml:space="preserve"> </w:t>
      </w:r>
      <w:proofErr w:type="gramStart"/>
      <w:r>
        <w:rPr>
          <w:rFonts w:ascii="Times New Roman" w:hAnsi="Times New Roman"/>
          <w:sz w:val="24"/>
          <w:szCs w:val="24"/>
        </w:rPr>
        <w:t>обучающегося</w:t>
      </w:r>
      <w:proofErr w:type="gramEnd"/>
      <w:r>
        <w:rPr>
          <w:rFonts w:ascii="Times New Roman" w:hAnsi="Times New Roman"/>
          <w:sz w:val="24"/>
          <w:szCs w:val="24"/>
        </w:rPr>
        <w:t xml:space="preserve"> в процессе занятий должна развиваться осознанная мотивация к обучению. </w:t>
      </w:r>
    </w:p>
    <w:p w:rsidR="000D0883" w:rsidRDefault="000D0883" w:rsidP="00724E6D">
      <w:pPr>
        <w:spacing w:after="0" w:line="240" w:lineRule="auto"/>
        <w:ind w:firstLine="709"/>
        <w:jc w:val="both"/>
        <w:rPr>
          <w:rFonts w:ascii="Times New Roman" w:hAnsi="Times New Roman"/>
          <w:sz w:val="24"/>
          <w:szCs w:val="24"/>
        </w:rPr>
      </w:pPr>
      <w:r w:rsidRPr="00523CB4">
        <w:rPr>
          <w:rFonts w:ascii="Times New Roman" w:hAnsi="Times New Roman"/>
          <w:sz w:val="24"/>
          <w:szCs w:val="24"/>
        </w:rPr>
        <w:t>Мотивация – это совокупность внутренних и внешних движущих сил, которые побуждают человека к деятельности, задают ее границы и формы деятельности, придают ей направленность, ориентированную на достижение определенных целей.</w:t>
      </w:r>
    </w:p>
    <w:p w:rsidR="000D0883" w:rsidRPr="00523CB4" w:rsidRDefault="000D0883" w:rsidP="001B6616">
      <w:pPr>
        <w:spacing w:after="0" w:line="240" w:lineRule="auto"/>
        <w:ind w:firstLine="708"/>
        <w:jc w:val="both"/>
        <w:rPr>
          <w:rFonts w:ascii="Times New Roman" w:hAnsi="Times New Roman"/>
          <w:sz w:val="24"/>
          <w:szCs w:val="24"/>
        </w:rPr>
      </w:pPr>
      <w:r>
        <w:rPr>
          <w:rFonts w:ascii="Times New Roman" w:hAnsi="Times New Roman"/>
          <w:sz w:val="24"/>
          <w:szCs w:val="24"/>
        </w:rPr>
        <w:t>Учитывая выводы психологов о том, что результаты деятельности человека на 20-30% зависят от интеллекта человека и на 70-80% от мотивов (В.И. Мясищев), происходит переход от педагогики мероприятий к педагогике мотивов как к энергетическому фундаменту педагогического воздействия.</w:t>
      </w:r>
    </w:p>
    <w:p w:rsidR="000D0883" w:rsidRDefault="000D0883" w:rsidP="00724E6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Если в первые месяцы обучения мотивацией является сама встреча с учителем, то ближе к концу первого года обучения, мотивацией должен являться результат занятий: «умею – играю – выступаю - хочу учиться», т.к. результатом умений в музыке является публичное выступление. Первые площадки для выступления первоклассников - это: классное родительское собрание, конкурсы, организованные преподавателем среди учащихся класса, выступления на уроке для мамы (приглашаются родители), и, конечно, традиционный концерт обучающихся первого класса для родителей «Первые шаги».</w:t>
      </w:r>
    </w:p>
    <w:p w:rsidR="000D0883" w:rsidRDefault="000D0883" w:rsidP="00E723D1">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Учебная, внеурочная деятельность преподавателя и обучающегося должна обязательно находиться в единой системе сотрудничества с родителями ученика.</w:t>
      </w:r>
    </w:p>
    <w:p w:rsidR="000D0883" w:rsidRPr="00B07DDC" w:rsidRDefault="000D0883" w:rsidP="00B07DDC">
      <w:pPr>
        <w:spacing w:after="0" w:line="240" w:lineRule="auto"/>
        <w:ind w:firstLine="708"/>
        <w:jc w:val="both"/>
        <w:rPr>
          <w:rFonts w:ascii="Times New Roman" w:hAnsi="Times New Roman"/>
          <w:sz w:val="24"/>
          <w:szCs w:val="24"/>
          <w:lang w:eastAsia="ru-RU"/>
        </w:rPr>
      </w:pPr>
      <w:r w:rsidRPr="00B07DDC">
        <w:rPr>
          <w:rFonts w:ascii="Times New Roman" w:hAnsi="Times New Roman"/>
          <w:sz w:val="24"/>
          <w:szCs w:val="24"/>
        </w:rPr>
        <w:t>Результативность работы с «одаренными детьми» во многом зависит от семьи</w:t>
      </w:r>
      <w:r>
        <w:rPr>
          <w:rFonts w:ascii="Times New Roman" w:hAnsi="Times New Roman"/>
          <w:sz w:val="24"/>
          <w:szCs w:val="24"/>
        </w:rPr>
        <w:t xml:space="preserve">. </w:t>
      </w:r>
      <w:r w:rsidRPr="00B07DDC">
        <w:rPr>
          <w:rFonts w:ascii="Times New Roman" w:hAnsi="Times New Roman"/>
          <w:sz w:val="24"/>
          <w:szCs w:val="24"/>
        </w:rPr>
        <w:t xml:space="preserve"> Именно семья оказывает значительную помощь школе в воспитании у ребёнка увлечения музыкой и подготавливает почву для его формирования. «Хорошие родители  </w:t>
      </w:r>
      <w:r>
        <w:rPr>
          <w:rFonts w:ascii="Times New Roman" w:hAnsi="Times New Roman"/>
          <w:sz w:val="24"/>
          <w:szCs w:val="24"/>
        </w:rPr>
        <w:t xml:space="preserve"> </w:t>
      </w:r>
      <w:r w:rsidRPr="00B07DDC">
        <w:rPr>
          <w:rFonts w:ascii="Times New Roman" w:hAnsi="Times New Roman"/>
          <w:sz w:val="24"/>
          <w:szCs w:val="24"/>
        </w:rPr>
        <w:t>важнее хороших педагогов», - говорил Г.Г. Нейгауз, имея в виду, что самые лучшие педагоги будут бессильны, если родители равнодушны к музыке и музыкальному воспитанию своих д</w:t>
      </w:r>
      <w:r>
        <w:rPr>
          <w:rFonts w:ascii="Times New Roman" w:hAnsi="Times New Roman"/>
          <w:sz w:val="24"/>
          <w:szCs w:val="24"/>
        </w:rPr>
        <w:t xml:space="preserve">етей. </w:t>
      </w:r>
      <w:r w:rsidRPr="00B07DDC">
        <w:rPr>
          <w:rFonts w:ascii="Times New Roman" w:hAnsi="Times New Roman"/>
          <w:sz w:val="24"/>
          <w:szCs w:val="24"/>
        </w:rPr>
        <w:t>Очень важно, когда в семье царит интеллигентная, благоприятная атмосфера, когда родители принимают активное участие в делах своего ребенка, поддерживают его в неудачах и радуются успехам, а также создают условия для познавательной деятельности (вместе читают, ходят на выставки, в музеи, в театр, на концерты).  Задача семьи состоит в том, чтобы вовремя увидеть, разглядеть способности ребенка, задача педагога – поддержать и развить его способности.</w:t>
      </w:r>
    </w:p>
    <w:p w:rsidR="000D0883" w:rsidRPr="00B07DDC" w:rsidRDefault="000D0883" w:rsidP="00B07DDC">
      <w:pPr>
        <w:pStyle w:val="a4"/>
        <w:ind w:firstLine="708"/>
        <w:jc w:val="both"/>
        <w:rPr>
          <w:rFonts w:ascii="Times New Roman" w:hAnsi="Times New Roman"/>
          <w:sz w:val="24"/>
          <w:szCs w:val="24"/>
        </w:rPr>
      </w:pPr>
      <w:r>
        <w:rPr>
          <w:rFonts w:ascii="Times New Roman" w:hAnsi="Times New Roman"/>
          <w:sz w:val="24"/>
          <w:szCs w:val="24"/>
        </w:rPr>
        <w:t>По итогам первого этапа - первого года обучения</w:t>
      </w:r>
      <w:r w:rsidR="00EC0A98">
        <w:rPr>
          <w:rFonts w:ascii="Times New Roman" w:hAnsi="Times New Roman"/>
          <w:sz w:val="24"/>
          <w:szCs w:val="24"/>
        </w:rPr>
        <w:t xml:space="preserve"> -</w:t>
      </w:r>
      <w:r>
        <w:rPr>
          <w:rFonts w:ascii="Times New Roman" w:hAnsi="Times New Roman"/>
          <w:sz w:val="24"/>
          <w:szCs w:val="24"/>
        </w:rPr>
        <w:t xml:space="preserve"> преподаватель видит уровень развития способностей своих начинающих учеников, их уро</w:t>
      </w:r>
      <w:r w:rsidR="00EC0A98">
        <w:rPr>
          <w:rFonts w:ascii="Times New Roman" w:hAnsi="Times New Roman"/>
          <w:sz w:val="24"/>
          <w:szCs w:val="24"/>
        </w:rPr>
        <w:t>вень владения инструментом</w:t>
      </w:r>
      <w:proofErr w:type="gramStart"/>
      <w:r w:rsidR="00EC0A98">
        <w:rPr>
          <w:rFonts w:ascii="Times New Roman" w:hAnsi="Times New Roman"/>
          <w:sz w:val="24"/>
          <w:szCs w:val="24"/>
        </w:rPr>
        <w:t>.</w:t>
      </w:r>
      <w:proofErr w:type="gramEnd"/>
      <w:r w:rsidR="00EC0A98">
        <w:rPr>
          <w:rFonts w:ascii="Times New Roman" w:hAnsi="Times New Roman"/>
          <w:sz w:val="24"/>
          <w:szCs w:val="24"/>
        </w:rPr>
        <w:t xml:space="preserve"> Можно</w:t>
      </w:r>
      <w:r>
        <w:rPr>
          <w:rFonts w:ascii="Times New Roman" w:hAnsi="Times New Roman"/>
          <w:sz w:val="24"/>
          <w:szCs w:val="24"/>
        </w:rPr>
        <w:t xml:space="preserve"> прогнозировать дальн</w:t>
      </w:r>
      <w:r w:rsidR="00EC0A98">
        <w:rPr>
          <w:rFonts w:ascii="Times New Roman" w:hAnsi="Times New Roman"/>
          <w:sz w:val="24"/>
          <w:szCs w:val="24"/>
        </w:rPr>
        <w:t xml:space="preserve">ейший результат работы </w:t>
      </w:r>
      <w:r>
        <w:rPr>
          <w:rFonts w:ascii="Times New Roman" w:hAnsi="Times New Roman"/>
          <w:sz w:val="24"/>
          <w:szCs w:val="24"/>
        </w:rPr>
        <w:t xml:space="preserve"> одаренными детьми, он должен иметь на будущее план индивидуальной работы </w:t>
      </w:r>
      <w:proofErr w:type="gramStart"/>
      <w:r>
        <w:rPr>
          <w:rFonts w:ascii="Times New Roman" w:hAnsi="Times New Roman"/>
          <w:sz w:val="24"/>
          <w:szCs w:val="24"/>
        </w:rPr>
        <w:t>с</w:t>
      </w:r>
      <w:proofErr w:type="gramEnd"/>
      <w:r>
        <w:rPr>
          <w:rFonts w:ascii="Times New Roman" w:hAnsi="Times New Roman"/>
          <w:sz w:val="24"/>
          <w:szCs w:val="24"/>
        </w:rPr>
        <w:t xml:space="preserve"> такими обучающимися.</w:t>
      </w:r>
    </w:p>
    <w:p w:rsidR="000D0883" w:rsidRDefault="000D0883" w:rsidP="00B07DDC">
      <w:pPr>
        <w:spacing w:after="0" w:line="240" w:lineRule="auto"/>
        <w:ind w:firstLine="708"/>
        <w:jc w:val="both"/>
        <w:rPr>
          <w:rFonts w:ascii="Times New Roman" w:hAnsi="Times New Roman"/>
          <w:sz w:val="24"/>
          <w:szCs w:val="24"/>
          <w:lang w:eastAsia="ru-RU"/>
        </w:rPr>
      </w:pPr>
      <w:r w:rsidRPr="00C53FBB">
        <w:rPr>
          <w:rFonts w:ascii="Times New Roman" w:hAnsi="Times New Roman"/>
          <w:b/>
          <w:sz w:val="24"/>
          <w:szCs w:val="24"/>
          <w:lang w:eastAsia="ru-RU"/>
        </w:rPr>
        <w:t xml:space="preserve">Второй этап </w:t>
      </w:r>
      <w:r w:rsidRPr="001058EE">
        <w:rPr>
          <w:rFonts w:ascii="Times New Roman" w:hAnsi="Times New Roman"/>
          <w:sz w:val="24"/>
          <w:szCs w:val="24"/>
          <w:lang w:eastAsia="ru-RU"/>
        </w:rPr>
        <w:t xml:space="preserve">начинается </w:t>
      </w:r>
      <w:r>
        <w:rPr>
          <w:rFonts w:ascii="Times New Roman" w:hAnsi="Times New Roman"/>
          <w:sz w:val="24"/>
          <w:szCs w:val="24"/>
          <w:lang w:eastAsia="ru-RU"/>
        </w:rPr>
        <w:t xml:space="preserve">со второго года обучения и длится до окончания всего курса (пятилетнее, семилетнее, восьмилетнее обучение). Здесь на первый план сразу выходит накопление и развитие исполнительских навыков владения инструментом. Много времени уделяется техническому развитию (гаммы, этюды), качественному </w:t>
      </w:r>
      <w:proofErr w:type="spellStart"/>
      <w:r>
        <w:rPr>
          <w:rFonts w:ascii="Times New Roman" w:hAnsi="Times New Roman"/>
          <w:sz w:val="24"/>
          <w:szCs w:val="24"/>
          <w:lang w:eastAsia="ru-RU"/>
        </w:rPr>
        <w:lastRenderedPageBreak/>
        <w:t>звукоизвлечению</w:t>
      </w:r>
      <w:proofErr w:type="spellEnd"/>
      <w:r>
        <w:rPr>
          <w:rFonts w:ascii="Times New Roman" w:hAnsi="Times New Roman"/>
          <w:sz w:val="24"/>
          <w:szCs w:val="24"/>
          <w:lang w:eastAsia="ru-RU"/>
        </w:rPr>
        <w:t xml:space="preserve">, динамической свободе, работе над художественным образом, исполнению различных штрихов, кантилене, аккордовой технике. Исполняемый репертуар усложняется.  </w:t>
      </w:r>
      <w:proofErr w:type="gramStart"/>
      <w:r>
        <w:rPr>
          <w:rFonts w:ascii="Times New Roman" w:hAnsi="Times New Roman"/>
          <w:sz w:val="24"/>
          <w:szCs w:val="24"/>
          <w:lang w:eastAsia="ru-RU"/>
        </w:rPr>
        <w:t>У</w:t>
      </w:r>
      <w:proofErr w:type="gramEnd"/>
      <w:r>
        <w:rPr>
          <w:rFonts w:ascii="Times New Roman" w:hAnsi="Times New Roman"/>
          <w:sz w:val="24"/>
          <w:szCs w:val="24"/>
          <w:lang w:eastAsia="ru-RU"/>
        </w:rPr>
        <w:t xml:space="preserve"> одаренных обучающихся он становится на класс - два выше. Обучающийся накапливает опыт концертных выступлений, учится эстрадному мастерству.</w:t>
      </w:r>
    </w:p>
    <w:p w:rsidR="000D0883" w:rsidRDefault="000D0883" w:rsidP="00B07DD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У каждого обучающегося вырабатывается своя система домашних занятий. Некоторые приходят заниматься вечером в школу (когда свободны классы), кто-то распределяет работу домашнего задания по дням, кто-то выполняет задание целиком, а в оставшиеся до урока дни закрепляет его. </w:t>
      </w:r>
      <w:proofErr w:type="gramStart"/>
      <w:r>
        <w:rPr>
          <w:rFonts w:ascii="Times New Roman" w:hAnsi="Times New Roman"/>
          <w:sz w:val="24"/>
          <w:szCs w:val="24"/>
          <w:lang w:eastAsia="ru-RU"/>
        </w:rPr>
        <w:t>Обучающиеся</w:t>
      </w:r>
      <w:proofErr w:type="gramEnd"/>
      <w:r>
        <w:rPr>
          <w:rFonts w:ascii="Times New Roman" w:hAnsi="Times New Roman"/>
          <w:sz w:val="24"/>
          <w:szCs w:val="24"/>
          <w:lang w:eastAsia="ru-RU"/>
        </w:rPr>
        <w:t xml:space="preserve"> помнят требование преподавателя: «Надо постоянно двигаться вперед! Если не успеваешь сделать все задание, то выполни хотя бы один пункт, но качественно». Индивидуальная система занятий предусматривает и позволяет это.</w:t>
      </w:r>
    </w:p>
    <w:p w:rsidR="000D0883" w:rsidRPr="00C53FBB" w:rsidRDefault="000D0883" w:rsidP="00B07DDC">
      <w:pPr>
        <w:spacing w:after="0" w:line="240" w:lineRule="auto"/>
        <w:ind w:firstLine="708"/>
        <w:jc w:val="both"/>
        <w:rPr>
          <w:rFonts w:ascii="Times New Roman" w:hAnsi="Times New Roman"/>
          <w:b/>
          <w:sz w:val="24"/>
          <w:szCs w:val="24"/>
          <w:lang w:eastAsia="ru-RU"/>
        </w:rPr>
      </w:pPr>
      <w:r>
        <w:rPr>
          <w:rFonts w:ascii="Times New Roman" w:hAnsi="Times New Roman"/>
          <w:sz w:val="24"/>
          <w:szCs w:val="24"/>
          <w:lang w:eastAsia="ru-RU"/>
        </w:rPr>
        <w:t xml:space="preserve">Сложная исполняемая программа, умение держаться на сцене, собраться для выступления позволяют </w:t>
      </w:r>
      <w:proofErr w:type="gramStart"/>
      <w:r>
        <w:rPr>
          <w:rFonts w:ascii="Times New Roman" w:hAnsi="Times New Roman"/>
          <w:sz w:val="24"/>
          <w:szCs w:val="24"/>
          <w:lang w:eastAsia="ru-RU"/>
        </w:rPr>
        <w:t>обучающемуся</w:t>
      </w:r>
      <w:proofErr w:type="gramEnd"/>
      <w:r>
        <w:rPr>
          <w:rFonts w:ascii="Times New Roman" w:hAnsi="Times New Roman"/>
          <w:sz w:val="24"/>
          <w:szCs w:val="24"/>
          <w:lang w:eastAsia="ru-RU"/>
        </w:rPr>
        <w:t xml:space="preserve"> начать конкурсную деятельность. Это для него интересно, т.к. является новой областью применения умений и навыков.</w:t>
      </w:r>
    </w:p>
    <w:p w:rsidR="000D0883" w:rsidRDefault="000D0883" w:rsidP="0081517C">
      <w:pPr>
        <w:spacing w:after="0" w:line="240" w:lineRule="auto"/>
        <w:ind w:firstLine="708"/>
        <w:jc w:val="both"/>
        <w:rPr>
          <w:rFonts w:ascii="Times New Roman" w:hAnsi="Times New Roman"/>
          <w:sz w:val="24"/>
          <w:szCs w:val="24"/>
        </w:rPr>
      </w:pPr>
      <w:r w:rsidRPr="0081517C">
        <w:rPr>
          <w:rFonts w:ascii="Times New Roman" w:hAnsi="Times New Roman"/>
          <w:sz w:val="24"/>
          <w:szCs w:val="24"/>
        </w:rPr>
        <w:t xml:space="preserve">Как правило, подготовка к конкурсу уже дает мотивацию для занятий. Учащийся готов заниматься сверх положенного времени, изучать дополнительную литературу, стараться получить ожидаемый результат, </w:t>
      </w:r>
      <w:r>
        <w:rPr>
          <w:rFonts w:ascii="Times New Roman" w:hAnsi="Times New Roman"/>
          <w:sz w:val="24"/>
          <w:szCs w:val="24"/>
        </w:rPr>
        <w:t xml:space="preserve">сразу </w:t>
      </w:r>
      <w:r w:rsidRPr="0081517C">
        <w:rPr>
          <w:rFonts w:ascii="Times New Roman" w:hAnsi="Times New Roman"/>
          <w:sz w:val="24"/>
          <w:szCs w:val="24"/>
        </w:rPr>
        <w:t>возрастает интенсивность и эффективность домашней подготовки.</w:t>
      </w:r>
      <w:r>
        <w:rPr>
          <w:rFonts w:ascii="Times New Roman" w:hAnsi="Times New Roman"/>
          <w:sz w:val="28"/>
          <w:szCs w:val="28"/>
        </w:rPr>
        <w:t xml:space="preserve"> </w:t>
      </w:r>
      <w:r w:rsidRPr="0081517C">
        <w:rPr>
          <w:rFonts w:ascii="Times New Roman" w:hAnsi="Times New Roman"/>
          <w:sz w:val="24"/>
          <w:szCs w:val="24"/>
        </w:rPr>
        <w:t>Положительный результат участия в конкурсе является стимулом для дальнейшей конкурсной и учебной деятельности.</w:t>
      </w:r>
      <w:r>
        <w:rPr>
          <w:rFonts w:ascii="Times New Roman" w:hAnsi="Times New Roman"/>
          <w:sz w:val="24"/>
          <w:szCs w:val="24"/>
        </w:rPr>
        <w:t xml:space="preserve"> </w:t>
      </w:r>
      <w:r w:rsidRPr="0081517C">
        <w:rPr>
          <w:rFonts w:ascii="Times New Roman" w:hAnsi="Times New Roman"/>
          <w:sz w:val="24"/>
          <w:szCs w:val="24"/>
        </w:rPr>
        <w:t>Получается «замкнутый круг»: мотивация – работа – результат, который является мотивацией дл</w:t>
      </w:r>
      <w:r>
        <w:rPr>
          <w:rFonts w:ascii="Times New Roman" w:hAnsi="Times New Roman"/>
          <w:sz w:val="24"/>
          <w:szCs w:val="24"/>
        </w:rPr>
        <w:t xml:space="preserve">я продолжения работы. </w:t>
      </w:r>
    </w:p>
    <w:p w:rsidR="000D0883" w:rsidRDefault="000D0883" w:rsidP="0081517C">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Одной из дополнительных возможностей развития мотивации к </w:t>
      </w:r>
      <w:r w:rsidR="00666F5C">
        <w:rPr>
          <w:rFonts w:ascii="Times New Roman" w:hAnsi="Times New Roman"/>
          <w:sz w:val="24"/>
          <w:szCs w:val="24"/>
        </w:rPr>
        <w:t xml:space="preserve">обучению и раскрытия творческих </w:t>
      </w:r>
      <w:r w:rsidR="000B067E">
        <w:rPr>
          <w:rFonts w:ascii="Times New Roman" w:hAnsi="Times New Roman"/>
          <w:sz w:val="24"/>
          <w:szCs w:val="24"/>
        </w:rPr>
        <w:t xml:space="preserve">способностей одаренных </w:t>
      </w:r>
      <w:r>
        <w:rPr>
          <w:rFonts w:ascii="Times New Roman" w:hAnsi="Times New Roman"/>
          <w:sz w:val="24"/>
          <w:szCs w:val="24"/>
        </w:rPr>
        <w:t xml:space="preserve">обучающихся являются занятия коллективным </w:t>
      </w:r>
      <w:proofErr w:type="spellStart"/>
      <w:r>
        <w:rPr>
          <w:rFonts w:ascii="Times New Roman" w:hAnsi="Times New Roman"/>
          <w:sz w:val="24"/>
          <w:szCs w:val="24"/>
        </w:rPr>
        <w:t>музицированием</w:t>
      </w:r>
      <w:proofErr w:type="spellEnd"/>
      <w:r>
        <w:rPr>
          <w:rFonts w:ascii="Times New Roman" w:hAnsi="Times New Roman"/>
          <w:sz w:val="24"/>
          <w:szCs w:val="24"/>
        </w:rPr>
        <w:t>.</w:t>
      </w:r>
    </w:p>
    <w:p w:rsidR="000D0883" w:rsidRDefault="000D0883" w:rsidP="0081517C">
      <w:pPr>
        <w:spacing w:after="0" w:line="240" w:lineRule="auto"/>
        <w:ind w:firstLine="708"/>
        <w:jc w:val="both"/>
        <w:rPr>
          <w:rFonts w:ascii="Times New Roman" w:hAnsi="Times New Roman"/>
          <w:sz w:val="24"/>
          <w:szCs w:val="24"/>
          <w:lang w:eastAsia="ru-RU"/>
        </w:rPr>
      </w:pPr>
      <w:r w:rsidRPr="0042183A">
        <w:rPr>
          <w:rFonts w:ascii="Times New Roman" w:hAnsi="Times New Roman"/>
          <w:sz w:val="24"/>
          <w:szCs w:val="24"/>
          <w:lang w:eastAsia="ru-RU"/>
        </w:rPr>
        <w:t xml:space="preserve">Под </w:t>
      </w:r>
      <w:r>
        <w:rPr>
          <w:rFonts w:ascii="Times New Roman" w:hAnsi="Times New Roman"/>
          <w:sz w:val="24"/>
          <w:szCs w:val="24"/>
          <w:lang w:eastAsia="ru-RU"/>
        </w:rPr>
        <w:t>«</w:t>
      </w:r>
      <w:proofErr w:type="gramStart"/>
      <w:r>
        <w:rPr>
          <w:rFonts w:ascii="Times New Roman" w:hAnsi="Times New Roman"/>
          <w:sz w:val="24"/>
          <w:szCs w:val="24"/>
          <w:lang w:eastAsia="ru-RU"/>
        </w:rPr>
        <w:t>коллективным</w:t>
      </w:r>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музицированием</w:t>
      </w:r>
      <w:proofErr w:type="spellEnd"/>
      <w:r>
        <w:rPr>
          <w:rFonts w:ascii="Times New Roman" w:hAnsi="Times New Roman"/>
          <w:sz w:val="24"/>
          <w:szCs w:val="24"/>
          <w:lang w:eastAsia="ru-RU"/>
        </w:rPr>
        <w:t>» понимаютс</w:t>
      </w:r>
      <w:r w:rsidR="00666F5C">
        <w:rPr>
          <w:rFonts w:ascii="Times New Roman" w:hAnsi="Times New Roman"/>
          <w:sz w:val="24"/>
          <w:szCs w:val="24"/>
          <w:lang w:eastAsia="ru-RU"/>
        </w:rPr>
        <w:t xml:space="preserve">я занятия с группой </w:t>
      </w:r>
      <w:r w:rsidR="000B067E">
        <w:rPr>
          <w:rFonts w:ascii="Times New Roman" w:hAnsi="Times New Roman"/>
          <w:sz w:val="24"/>
          <w:szCs w:val="24"/>
          <w:lang w:eastAsia="ru-RU"/>
        </w:rPr>
        <w:t xml:space="preserve">музыкантов </w:t>
      </w:r>
      <w:r>
        <w:rPr>
          <w:rFonts w:ascii="Times New Roman" w:hAnsi="Times New Roman"/>
          <w:sz w:val="24"/>
          <w:szCs w:val="24"/>
          <w:lang w:eastAsia="ru-RU"/>
        </w:rPr>
        <w:t>в ансамбле, оркестре, хоре. В данном случае - это занятия в ансамбле русских народных инструментов.</w:t>
      </w:r>
    </w:p>
    <w:p w:rsidR="000D0883" w:rsidRPr="00FE43D7" w:rsidRDefault="00D649D9" w:rsidP="003070B2">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Занимаясь </w:t>
      </w:r>
      <w:r w:rsidR="000D0883" w:rsidRPr="00FE43D7">
        <w:rPr>
          <w:rFonts w:ascii="Times New Roman" w:hAnsi="Times New Roman"/>
          <w:sz w:val="24"/>
          <w:szCs w:val="24"/>
        </w:rPr>
        <w:t xml:space="preserve">в творческом коллективе, </w:t>
      </w:r>
      <w:proofErr w:type="spellStart"/>
      <w:r w:rsidR="000B067E">
        <w:rPr>
          <w:rFonts w:ascii="Times New Roman" w:hAnsi="Times New Roman"/>
          <w:sz w:val="24"/>
          <w:szCs w:val="24"/>
        </w:rPr>
        <w:t>ансамблист</w:t>
      </w:r>
      <w:proofErr w:type="spellEnd"/>
      <w:r w:rsidR="000D0883" w:rsidRPr="00FE43D7">
        <w:rPr>
          <w:rFonts w:ascii="Times New Roman" w:hAnsi="Times New Roman"/>
          <w:sz w:val="24"/>
          <w:szCs w:val="24"/>
        </w:rPr>
        <w:t xml:space="preserve"> делит ответственность с другими участниками, происходит высвобождение его творческих ресурсов и осуществляется менее эмоционально-затратный рост учащегося, что мотивирует его для дальнейших занятий. </w:t>
      </w:r>
    </w:p>
    <w:p w:rsidR="000D0883" w:rsidRPr="00FE43D7" w:rsidRDefault="000D0883" w:rsidP="0081517C">
      <w:pPr>
        <w:spacing w:after="0" w:line="240" w:lineRule="auto"/>
        <w:ind w:firstLine="708"/>
        <w:jc w:val="both"/>
        <w:rPr>
          <w:rFonts w:ascii="Times New Roman" w:hAnsi="Times New Roman"/>
          <w:sz w:val="24"/>
          <w:szCs w:val="24"/>
        </w:rPr>
      </w:pPr>
      <w:r>
        <w:rPr>
          <w:rFonts w:ascii="Times New Roman" w:hAnsi="Times New Roman"/>
          <w:sz w:val="24"/>
          <w:szCs w:val="24"/>
          <w:lang w:eastAsia="ru-RU"/>
        </w:rPr>
        <w:t xml:space="preserve">Занятия </w:t>
      </w:r>
      <w:proofErr w:type="gramStart"/>
      <w:r>
        <w:rPr>
          <w:rFonts w:ascii="Times New Roman" w:hAnsi="Times New Roman"/>
          <w:sz w:val="24"/>
          <w:szCs w:val="24"/>
          <w:lang w:eastAsia="ru-RU"/>
        </w:rPr>
        <w:t>коллективным</w:t>
      </w:r>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музицированием</w:t>
      </w:r>
      <w:proofErr w:type="spellEnd"/>
      <w:r>
        <w:rPr>
          <w:rFonts w:ascii="Times New Roman" w:hAnsi="Times New Roman"/>
          <w:sz w:val="24"/>
          <w:szCs w:val="24"/>
          <w:lang w:eastAsia="ru-RU"/>
        </w:rPr>
        <w:t xml:space="preserve"> включают в себя целый комплекс важных момен</w:t>
      </w:r>
      <w:r w:rsidR="00666F5C">
        <w:rPr>
          <w:rFonts w:ascii="Times New Roman" w:hAnsi="Times New Roman"/>
          <w:sz w:val="24"/>
          <w:szCs w:val="24"/>
          <w:lang w:eastAsia="ru-RU"/>
        </w:rPr>
        <w:t>тов обучения и развития ребенка</w:t>
      </w:r>
      <w:r>
        <w:rPr>
          <w:rFonts w:ascii="Times New Roman" w:hAnsi="Times New Roman"/>
          <w:sz w:val="24"/>
          <w:szCs w:val="24"/>
          <w:lang w:eastAsia="ru-RU"/>
        </w:rPr>
        <w:t>: воспитывают внимание, наблюдательность, инициативу, эмоциональную отзывчивость,</w:t>
      </w:r>
      <w:r>
        <w:rPr>
          <w:rFonts w:ascii="Times New Roman" w:hAnsi="Times New Roman"/>
          <w:sz w:val="28"/>
          <w:szCs w:val="28"/>
        </w:rPr>
        <w:t xml:space="preserve"> </w:t>
      </w:r>
      <w:r>
        <w:rPr>
          <w:rFonts w:ascii="Times New Roman" w:hAnsi="Times New Roman"/>
          <w:sz w:val="24"/>
          <w:szCs w:val="24"/>
        </w:rPr>
        <w:t>а</w:t>
      </w:r>
      <w:r w:rsidR="00666F5C">
        <w:rPr>
          <w:rFonts w:ascii="Times New Roman" w:hAnsi="Times New Roman"/>
          <w:sz w:val="24"/>
          <w:szCs w:val="24"/>
        </w:rPr>
        <w:t xml:space="preserve">ртистические навыки. Юные музыканты </w:t>
      </w:r>
      <w:r>
        <w:rPr>
          <w:rFonts w:ascii="Times New Roman" w:hAnsi="Times New Roman"/>
          <w:sz w:val="24"/>
          <w:szCs w:val="24"/>
        </w:rPr>
        <w:t xml:space="preserve"> </w:t>
      </w:r>
      <w:r w:rsidR="00666F5C">
        <w:rPr>
          <w:rFonts w:ascii="Times New Roman" w:hAnsi="Times New Roman"/>
          <w:sz w:val="24"/>
          <w:szCs w:val="24"/>
        </w:rPr>
        <w:t xml:space="preserve"> </w:t>
      </w:r>
      <w:r>
        <w:rPr>
          <w:rFonts w:ascii="Times New Roman" w:hAnsi="Times New Roman"/>
          <w:sz w:val="24"/>
          <w:szCs w:val="24"/>
        </w:rPr>
        <w:t xml:space="preserve">учатся </w:t>
      </w:r>
      <w:r w:rsidRPr="00FE43D7">
        <w:rPr>
          <w:rFonts w:ascii="Times New Roman" w:hAnsi="Times New Roman"/>
          <w:sz w:val="24"/>
          <w:szCs w:val="24"/>
        </w:rPr>
        <w:t>иск</w:t>
      </w:r>
      <w:r>
        <w:rPr>
          <w:rFonts w:ascii="Times New Roman" w:hAnsi="Times New Roman"/>
          <w:sz w:val="24"/>
          <w:szCs w:val="24"/>
        </w:rPr>
        <w:t>усству общения, применяют</w:t>
      </w:r>
      <w:r w:rsidRPr="00FE43D7">
        <w:rPr>
          <w:rFonts w:ascii="Times New Roman" w:hAnsi="Times New Roman"/>
          <w:sz w:val="24"/>
          <w:szCs w:val="24"/>
        </w:rPr>
        <w:t xml:space="preserve"> навыки, полученные в специальном классе. </w:t>
      </w:r>
    </w:p>
    <w:p w:rsidR="000D0883" w:rsidRPr="00FE43D7" w:rsidRDefault="000D0883" w:rsidP="00FE43D7">
      <w:pPr>
        <w:spacing w:after="0" w:line="240" w:lineRule="auto"/>
        <w:ind w:firstLine="708"/>
        <w:jc w:val="both"/>
        <w:rPr>
          <w:rFonts w:ascii="Times New Roman" w:hAnsi="Times New Roman"/>
          <w:sz w:val="24"/>
          <w:szCs w:val="24"/>
        </w:rPr>
      </w:pPr>
      <w:r w:rsidRPr="00FE43D7">
        <w:rPr>
          <w:rFonts w:ascii="Times New Roman" w:hAnsi="Times New Roman"/>
          <w:sz w:val="24"/>
          <w:szCs w:val="24"/>
        </w:rPr>
        <w:t>Эта форма работы является очень интересной, увлекательной д</w:t>
      </w:r>
      <w:r>
        <w:rPr>
          <w:rFonts w:ascii="Times New Roman" w:hAnsi="Times New Roman"/>
          <w:sz w:val="24"/>
          <w:szCs w:val="24"/>
        </w:rPr>
        <w:t xml:space="preserve">ля </w:t>
      </w:r>
      <w:r w:rsidR="00666F5C">
        <w:rPr>
          <w:rFonts w:ascii="Times New Roman" w:hAnsi="Times New Roman"/>
          <w:sz w:val="24"/>
          <w:szCs w:val="24"/>
        </w:rPr>
        <w:t xml:space="preserve">учеников </w:t>
      </w:r>
      <w:r>
        <w:rPr>
          <w:rFonts w:ascii="Times New Roman" w:hAnsi="Times New Roman"/>
          <w:sz w:val="24"/>
          <w:szCs w:val="24"/>
        </w:rPr>
        <w:t xml:space="preserve">и преподавателей, она, несомненно, </w:t>
      </w:r>
      <w:r w:rsidRPr="00FE43D7">
        <w:rPr>
          <w:rFonts w:ascii="Times New Roman" w:hAnsi="Times New Roman"/>
          <w:sz w:val="24"/>
          <w:szCs w:val="24"/>
        </w:rPr>
        <w:t>раскрывает творческий потенциал участников коллектива. Заметна тенденция – в каждом коллективе проявляются дети, которые становятся сольными исп</w:t>
      </w:r>
      <w:r>
        <w:rPr>
          <w:rFonts w:ascii="Times New Roman" w:hAnsi="Times New Roman"/>
          <w:sz w:val="24"/>
          <w:szCs w:val="24"/>
        </w:rPr>
        <w:t>олнителями и активно участвуют в конкурсной и внеурочной деятельности.</w:t>
      </w:r>
    </w:p>
    <w:p w:rsidR="000D0883" w:rsidRDefault="000D0883" w:rsidP="00E723D1">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По мере взросления и развития своих способностей, одаренный ученик приобретает свою музыкальную индивидуальность. Здесь проявляется принцип музыкальной педагогики - гармоничность музыкально-художественного и технического развития. </w:t>
      </w:r>
    </w:p>
    <w:p w:rsidR="000D0883" w:rsidRPr="00D96A38" w:rsidRDefault="000D0883" w:rsidP="00EA3AD6">
      <w:pPr>
        <w:spacing w:after="0" w:line="240" w:lineRule="auto"/>
        <w:ind w:firstLine="708"/>
        <w:jc w:val="both"/>
        <w:rPr>
          <w:rFonts w:ascii="Times New Roman" w:hAnsi="Times New Roman"/>
          <w:color w:val="000000"/>
          <w:sz w:val="24"/>
          <w:szCs w:val="24"/>
          <w:lang w:eastAsia="ru-RU"/>
        </w:rPr>
      </w:pPr>
      <w:r>
        <w:rPr>
          <w:rFonts w:ascii="Times New Roman" w:hAnsi="Times New Roman"/>
          <w:sz w:val="24"/>
          <w:szCs w:val="24"/>
          <w:lang w:eastAsia="ru-RU"/>
        </w:rPr>
        <w:t>На данном этапе перед администрацией ДШИ стоит задача</w:t>
      </w:r>
      <w:r w:rsidRPr="00EA3AD6">
        <w:rPr>
          <w:rFonts w:ascii="Times New Roman" w:hAnsi="Times New Roman"/>
          <w:color w:val="000000"/>
          <w:sz w:val="24"/>
          <w:szCs w:val="24"/>
          <w:lang w:eastAsia="ru-RU"/>
        </w:rPr>
        <w:t xml:space="preserve"> создать</w:t>
      </w:r>
      <w:r>
        <w:rPr>
          <w:rFonts w:ascii="Times New Roman" w:hAnsi="Times New Roman"/>
          <w:color w:val="000000"/>
          <w:sz w:val="24"/>
          <w:szCs w:val="24"/>
          <w:lang w:eastAsia="ru-RU"/>
        </w:rPr>
        <w:t xml:space="preserve"> дополнительные условия</w:t>
      </w:r>
      <w:r w:rsidRPr="00D96A38">
        <w:rPr>
          <w:rFonts w:ascii="Times New Roman" w:hAnsi="Times New Roman"/>
          <w:color w:val="000000"/>
          <w:sz w:val="24"/>
          <w:szCs w:val="24"/>
          <w:lang w:eastAsia="ru-RU"/>
        </w:rPr>
        <w:t xml:space="preserve"> для встреч и обмена опытом между </w:t>
      </w:r>
      <w:r>
        <w:rPr>
          <w:rFonts w:ascii="Times New Roman" w:hAnsi="Times New Roman"/>
          <w:color w:val="000000"/>
          <w:sz w:val="24"/>
          <w:szCs w:val="24"/>
          <w:lang w:eastAsia="ru-RU"/>
        </w:rPr>
        <w:t xml:space="preserve">юными </w:t>
      </w:r>
      <w:r w:rsidRPr="00D96A38">
        <w:rPr>
          <w:rFonts w:ascii="Times New Roman" w:hAnsi="Times New Roman"/>
          <w:color w:val="000000"/>
          <w:sz w:val="24"/>
          <w:szCs w:val="24"/>
          <w:lang w:eastAsia="ru-RU"/>
        </w:rPr>
        <w:t>музыкантами</w:t>
      </w:r>
      <w:r>
        <w:rPr>
          <w:rFonts w:ascii="Times New Roman" w:hAnsi="Times New Roman"/>
          <w:color w:val="000000"/>
          <w:sz w:val="24"/>
          <w:szCs w:val="24"/>
          <w:lang w:eastAsia="ru-RU"/>
        </w:rPr>
        <w:t>,</w:t>
      </w:r>
      <w:r w:rsidRPr="00D96A38">
        <w:rPr>
          <w:rFonts w:ascii="Times New Roman" w:hAnsi="Times New Roman"/>
          <w:color w:val="000000"/>
          <w:sz w:val="24"/>
          <w:szCs w:val="24"/>
          <w:lang w:eastAsia="ru-RU"/>
        </w:rPr>
        <w:t xml:space="preserve"> общения </w:t>
      </w:r>
      <w:r>
        <w:rPr>
          <w:rFonts w:ascii="Times New Roman" w:hAnsi="Times New Roman"/>
          <w:color w:val="000000"/>
          <w:sz w:val="24"/>
          <w:szCs w:val="24"/>
          <w:lang w:eastAsia="ru-RU"/>
        </w:rPr>
        <w:t xml:space="preserve">одаренных обучающихся </w:t>
      </w:r>
      <w:r w:rsidRPr="00D96A38">
        <w:rPr>
          <w:rFonts w:ascii="Times New Roman" w:hAnsi="Times New Roman"/>
          <w:color w:val="000000"/>
          <w:sz w:val="24"/>
          <w:szCs w:val="24"/>
          <w:lang w:eastAsia="ru-RU"/>
        </w:rPr>
        <w:t>с выдающимися педагогами и исполните</w:t>
      </w:r>
      <w:r>
        <w:rPr>
          <w:rFonts w:ascii="Times New Roman" w:hAnsi="Times New Roman"/>
          <w:color w:val="000000"/>
          <w:sz w:val="24"/>
          <w:szCs w:val="24"/>
          <w:lang w:eastAsia="ru-RU"/>
        </w:rPr>
        <w:t>лями современности,</w:t>
      </w:r>
      <w:r w:rsidRPr="00D96A38">
        <w:rPr>
          <w:rFonts w:ascii="Times New Roman" w:hAnsi="Times New Roman"/>
          <w:color w:val="000000"/>
          <w:sz w:val="24"/>
          <w:szCs w:val="24"/>
          <w:lang w:eastAsia="ru-RU"/>
        </w:rPr>
        <w:t xml:space="preserve"> приобретени</w:t>
      </w:r>
      <w:r>
        <w:rPr>
          <w:rFonts w:ascii="Times New Roman" w:hAnsi="Times New Roman"/>
          <w:color w:val="000000"/>
          <w:sz w:val="24"/>
          <w:szCs w:val="24"/>
          <w:lang w:eastAsia="ru-RU"/>
        </w:rPr>
        <w:t>я</w:t>
      </w:r>
      <w:r w:rsidRPr="00D96A38">
        <w:rPr>
          <w:rFonts w:ascii="Times New Roman" w:hAnsi="Times New Roman"/>
          <w:color w:val="000000"/>
          <w:sz w:val="24"/>
          <w:szCs w:val="24"/>
          <w:lang w:eastAsia="ru-RU"/>
        </w:rPr>
        <w:t xml:space="preserve"> новых знаний и исполнительских навыков для активного творческого развития. </w:t>
      </w:r>
    </w:p>
    <w:p w:rsidR="000D0883" w:rsidRDefault="000D0883" w:rsidP="00EA3AD6">
      <w:pPr>
        <w:tabs>
          <w:tab w:val="left" w:pos="0"/>
        </w:tabs>
        <w:spacing w:after="0" w:line="240" w:lineRule="auto"/>
        <w:jc w:val="both"/>
        <w:rPr>
          <w:rFonts w:ascii="Times New Roman" w:hAnsi="Times New Roman" w:cs="Calibri"/>
          <w:color w:val="000000"/>
          <w:sz w:val="24"/>
          <w:szCs w:val="24"/>
        </w:rPr>
      </w:pPr>
      <w:r>
        <w:rPr>
          <w:rFonts w:ascii="Times New Roman" w:hAnsi="Times New Roman"/>
          <w:sz w:val="24"/>
          <w:szCs w:val="24"/>
          <w:lang w:eastAsia="ru-RU"/>
        </w:rPr>
        <w:tab/>
      </w:r>
      <w:r w:rsidRPr="00EA3AD6">
        <w:rPr>
          <w:rFonts w:ascii="Times New Roman" w:hAnsi="Times New Roman"/>
          <w:sz w:val="24"/>
          <w:szCs w:val="24"/>
          <w:lang w:eastAsia="ru-RU"/>
        </w:rPr>
        <w:t xml:space="preserve">Мастер-классы преподавателей Высокой школы - это </w:t>
      </w:r>
      <w:r w:rsidRPr="00D96A38">
        <w:rPr>
          <w:rFonts w:ascii="Times New Roman" w:hAnsi="Times New Roman" w:cs="Calibri"/>
          <w:sz w:val="24"/>
          <w:szCs w:val="24"/>
        </w:rPr>
        <w:t>практическая помощь в овладе</w:t>
      </w:r>
      <w:r>
        <w:rPr>
          <w:rFonts w:ascii="Times New Roman" w:hAnsi="Times New Roman" w:cs="Calibri"/>
          <w:sz w:val="24"/>
          <w:szCs w:val="24"/>
        </w:rPr>
        <w:t>нии возможностями</w:t>
      </w:r>
      <w:r w:rsidRPr="00EA3AD6">
        <w:rPr>
          <w:rFonts w:ascii="Times New Roman" w:hAnsi="Times New Roman" w:cs="Calibri"/>
          <w:sz w:val="24"/>
          <w:szCs w:val="24"/>
        </w:rPr>
        <w:t xml:space="preserve"> </w:t>
      </w:r>
      <w:r w:rsidRPr="00D96A38">
        <w:rPr>
          <w:rFonts w:ascii="Times New Roman" w:hAnsi="Times New Roman" w:cs="Calibri"/>
          <w:sz w:val="24"/>
          <w:szCs w:val="24"/>
        </w:rPr>
        <w:t xml:space="preserve">инструмента </w:t>
      </w:r>
      <w:r>
        <w:rPr>
          <w:rFonts w:ascii="Times New Roman" w:hAnsi="Times New Roman" w:cs="Calibri"/>
          <w:sz w:val="24"/>
          <w:szCs w:val="24"/>
        </w:rPr>
        <w:t xml:space="preserve">со стороны известных музыкантов. </w:t>
      </w:r>
      <w:r>
        <w:rPr>
          <w:rFonts w:ascii="Times New Roman" w:hAnsi="Times New Roman" w:cs="Calibri"/>
          <w:color w:val="000000"/>
          <w:sz w:val="24"/>
          <w:szCs w:val="24"/>
        </w:rPr>
        <w:t>В</w:t>
      </w:r>
      <w:r w:rsidRPr="00D96A38">
        <w:rPr>
          <w:rFonts w:ascii="Times New Roman" w:hAnsi="Times New Roman" w:cs="Calibri"/>
          <w:color w:val="000000"/>
          <w:sz w:val="24"/>
          <w:szCs w:val="24"/>
        </w:rPr>
        <w:t>озможность активного творчества,</w:t>
      </w:r>
      <w:r w:rsidR="00D649D9">
        <w:rPr>
          <w:rFonts w:ascii="Times New Roman" w:hAnsi="Times New Roman" w:cs="Calibri"/>
          <w:color w:val="000000"/>
          <w:sz w:val="24"/>
          <w:szCs w:val="24"/>
        </w:rPr>
        <w:t xml:space="preserve"> сотворчества,</w:t>
      </w:r>
      <w:r w:rsidRPr="00D96A38">
        <w:rPr>
          <w:rFonts w:ascii="Times New Roman" w:hAnsi="Times New Roman" w:cs="Calibri"/>
          <w:color w:val="000000"/>
          <w:sz w:val="24"/>
          <w:szCs w:val="24"/>
        </w:rPr>
        <w:t xml:space="preserve"> </w:t>
      </w:r>
      <w:r w:rsidRPr="00EA3AD6">
        <w:rPr>
          <w:rFonts w:ascii="Times New Roman" w:hAnsi="Times New Roman" w:cs="Calibri"/>
          <w:color w:val="000000"/>
          <w:sz w:val="24"/>
          <w:szCs w:val="24"/>
        </w:rPr>
        <w:t>предпрофессиональной подготовки,</w:t>
      </w:r>
      <w:r>
        <w:rPr>
          <w:rFonts w:ascii="Times New Roman" w:hAnsi="Times New Roman" w:cs="Calibri"/>
          <w:color w:val="000000"/>
          <w:sz w:val="24"/>
          <w:szCs w:val="24"/>
        </w:rPr>
        <w:t xml:space="preserve"> </w:t>
      </w:r>
      <w:r w:rsidRPr="00D96A38">
        <w:rPr>
          <w:rFonts w:ascii="Times New Roman" w:hAnsi="Times New Roman" w:cs="Calibri"/>
          <w:sz w:val="24"/>
          <w:szCs w:val="24"/>
        </w:rPr>
        <w:t>расширение круга общения, новых знакомств, социа</w:t>
      </w:r>
      <w:r w:rsidRPr="00EA3AD6">
        <w:rPr>
          <w:rFonts w:ascii="Times New Roman" w:hAnsi="Times New Roman" w:cs="Calibri"/>
          <w:sz w:val="24"/>
          <w:szCs w:val="24"/>
        </w:rPr>
        <w:t>лизация в профильном сообществе,</w:t>
      </w:r>
      <w:r>
        <w:rPr>
          <w:rFonts w:ascii="Times New Roman" w:hAnsi="Times New Roman" w:cs="Calibri"/>
          <w:sz w:val="24"/>
          <w:szCs w:val="24"/>
        </w:rPr>
        <w:t xml:space="preserve"> </w:t>
      </w:r>
      <w:r w:rsidRPr="00D96A38">
        <w:rPr>
          <w:rFonts w:ascii="Times New Roman" w:hAnsi="Times New Roman" w:cs="Calibri"/>
          <w:color w:val="000000"/>
          <w:sz w:val="24"/>
          <w:szCs w:val="24"/>
        </w:rPr>
        <w:t>создание условий для накопления ба</w:t>
      </w:r>
      <w:r w:rsidRPr="00EA3AD6">
        <w:rPr>
          <w:rFonts w:ascii="Times New Roman" w:hAnsi="Times New Roman" w:cs="Calibri"/>
          <w:color w:val="000000"/>
          <w:sz w:val="24"/>
          <w:szCs w:val="24"/>
        </w:rPr>
        <w:t>гажа профильных знаний, укрепление</w:t>
      </w:r>
      <w:r w:rsidRPr="00D96A38">
        <w:rPr>
          <w:rFonts w:ascii="Times New Roman" w:hAnsi="Times New Roman" w:cs="Calibri"/>
          <w:color w:val="000000"/>
          <w:sz w:val="24"/>
          <w:szCs w:val="24"/>
        </w:rPr>
        <w:t xml:space="preserve"> моти</w:t>
      </w:r>
      <w:r w:rsidRPr="00EA3AD6">
        <w:rPr>
          <w:rFonts w:ascii="Times New Roman" w:hAnsi="Times New Roman" w:cs="Calibri"/>
          <w:color w:val="000000"/>
          <w:sz w:val="24"/>
          <w:szCs w:val="24"/>
        </w:rPr>
        <w:t>вации к занятиям на инструменте.</w:t>
      </w:r>
    </w:p>
    <w:p w:rsidR="000D0883" w:rsidRDefault="000D0883" w:rsidP="00433A1C">
      <w:pPr>
        <w:tabs>
          <w:tab w:val="left" w:pos="0"/>
        </w:tabs>
        <w:spacing w:after="0" w:line="240" w:lineRule="auto"/>
        <w:jc w:val="both"/>
        <w:rPr>
          <w:rFonts w:ascii="Times New Roman" w:hAnsi="Times New Roman" w:cs="Calibri"/>
          <w:color w:val="000000"/>
          <w:sz w:val="24"/>
          <w:szCs w:val="24"/>
        </w:rPr>
      </w:pPr>
      <w:r>
        <w:rPr>
          <w:rFonts w:ascii="Times New Roman" w:hAnsi="Times New Roman" w:cs="Calibri"/>
          <w:color w:val="000000"/>
          <w:sz w:val="24"/>
          <w:szCs w:val="24"/>
        </w:rPr>
        <w:tab/>
        <w:t>Работая с одаренными детьми, преподаватель должен всегда видеть перспективу</w:t>
      </w:r>
      <w:r w:rsidR="000B067E">
        <w:rPr>
          <w:rFonts w:ascii="Times New Roman" w:hAnsi="Times New Roman" w:cs="Calibri"/>
          <w:color w:val="000000"/>
          <w:sz w:val="24"/>
          <w:szCs w:val="24"/>
        </w:rPr>
        <w:t xml:space="preserve"> их   развития </w:t>
      </w:r>
      <w:r>
        <w:rPr>
          <w:rFonts w:ascii="Times New Roman" w:hAnsi="Times New Roman" w:cs="Calibri"/>
          <w:color w:val="000000"/>
          <w:sz w:val="24"/>
          <w:szCs w:val="24"/>
        </w:rPr>
        <w:t>и стре</w:t>
      </w:r>
      <w:r w:rsidR="000B067E">
        <w:rPr>
          <w:rFonts w:ascii="Times New Roman" w:hAnsi="Times New Roman" w:cs="Calibri"/>
          <w:color w:val="000000"/>
          <w:sz w:val="24"/>
          <w:szCs w:val="24"/>
        </w:rPr>
        <w:t>миться к ней. Успех юного музыканта</w:t>
      </w:r>
      <w:r>
        <w:rPr>
          <w:rFonts w:ascii="Times New Roman" w:hAnsi="Times New Roman" w:cs="Calibri"/>
          <w:color w:val="000000"/>
          <w:sz w:val="24"/>
          <w:szCs w:val="24"/>
        </w:rPr>
        <w:t xml:space="preserve"> на всех этапах обучения зависит не только от его трудолюбия и одаренности, но и от последовательности задач, которые перед ним ставятся.</w:t>
      </w:r>
    </w:p>
    <w:p w:rsidR="000D0883" w:rsidRPr="00B812D6" w:rsidRDefault="000D0883" w:rsidP="000B067E">
      <w:pPr>
        <w:jc w:val="both"/>
        <w:rPr>
          <w:rFonts w:ascii="Times New Roman" w:hAnsi="Times New Roman"/>
          <w:sz w:val="24"/>
          <w:szCs w:val="24"/>
        </w:rPr>
      </w:pPr>
      <w:r w:rsidRPr="00B812D6">
        <w:rPr>
          <w:rFonts w:ascii="Times New Roman" w:hAnsi="Times New Roman"/>
          <w:sz w:val="24"/>
          <w:szCs w:val="24"/>
        </w:rPr>
        <w:lastRenderedPageBreak/>
        <w:t xml:space="preserve">Особенностью </w:t>
      </w:r>
      <w:r>
        <w:rPr>
          <w:rFonts w:ascii="Times New Roman" w:hAnsi="Times New Roman"/>
          <w:sz w:val="24"/>
          <w:szCs w:val="24"/>
        </w:rPr>
        <w:t xml:space="preserve">обобщения педагогического опыта преподавателя Черняевой Л.Л. </w:t>
      </w:r>
      <w:r w:rsidR="000B067E">
        <w:rPr>
          <w:rFonts w:ascii="Times New Roman" w:hAnsi="Times New Roman"/>
          <w:sz w:val="24"/>
          <w:szCs w:val="24"/>
        </w:rPr>
        <w:t>«</w:t>
      </w:r>
      <w:r w:rsidR="008571FD">
        <w:rPr>
          <w:rFonts w:ascii="Times New Roman" w:hAnsi="Times New Roman"/>
          <w:sz w:val="24"/>
          <w:szCs w:val="24"/>
        </w:rPr>
        <w:t xml:space="preserve">Развитие и поддержка творческих </w:t>
      </w:r>
      <w:r w:rsidR="000B067E">
        <w:rPr>
          <w:rFonts w:ascii="Times New Roman" w:hAnsi="Times New Roman"/>
          <w:sz w:val="24"/>
          <w:szCs w:val="24"/>
        </w:rPr>
        <w:t xml:space="preserve">способностей одаренных обучающихся через интерактивные формы обучения» </w:t>
      </w:r>
      <w:r>
        <w:rPr>
          <w:rFonts w:ascii="Times New Roman" w:hAnsi="Times New Roman"/>
          <w:sz w:val="24"/>
          <w:szCs w:val="24"/>
        </w:rPr>
        <w:t>является</w:t>
      </w:r>
      <w:r w:rsidRPr="00B812D6">
        <w:rPr>
          <w:rFonts w:ascii="Times New Roman" w:hAnsi="Times New Roman"/>
          <w:sz w:val="24"/>
          <w:szCs w:val="24"/>
        </w:rPr>
        <w:t xml:space="preserve"> возможность его дополнения и обог</w:t>
      </w:r>
      <w:r>
        <w:rPr>
          <w:rFonts w:ascii="Times New Roman" w:hAnsi="Times New Roman"/>
          <w:sz w:val="24"/>
          <w:szCs w:val="24"/>
        </w:rPr>
        <w:t>ащения. В частности, в вопросах</w:t>
      </w:r>
      <w:r w:rsidRPr="00B812D6">
        <w:rPr>
          <w:rFonts w:ascii="Times New Roman" w:hAnsi="Times New Roman"/>
          <w:sz w:val="24"/>
          <w:szCs w:val="24"/>
        </w:rPr>
        <w:t xml:space="preserve"> совершенствования метод</w:t>
      </w:r>
      <w:r>
        <w:rPr>
          <w:rFonts w:ascii="Times New Roman" w:hAnsi="Times New Roman"/>
          <w:sz w:val="24"/>
          <w:szCs w:val="24"/>
        </w:rPr>
        <w:t>ов и приёмов развития творческих способностей</w:t>
      </w:r>
      <w:r w:rsidRPr="00B812D6">
        <w:rPr>
          <w:rFonts w:ascii="Times New Roman" w:hAnsi="Times New Roman"/>
          <w:sz w:val="24"/>
          <w:szCs w:val="24"/>
        </w:rPr>
        <w:t xml:space="preserve"> </w:t>
      </w:r>
      <w:r>
        <w:rPr>
          <w:rFonts w:ascii="Times New Roman" w:hAnsi="Times New Roman"/>
          <w:sz w:val="24"/>
          <w:szCs w:val="24"/>
        </w:rPr>
        <w:t xml:space="preserve">  </w:t>
      </w:r>
      <w:r w:rsidRPr="00B812D6">
        <w:rPr>
          <w:rFonts w:ascii="Times New Roman" w:hAnsi="Times New Roman"/>
          <w:sz w:val="24"/>
          <w:szCs w:val="24"/>
        </w:rPr>
        <w:t xml:space="preserve">одарённых обучающихся. </w:t>
      </w:r>
    </w:p>
    <w:p w:rsidR="000D0883" w:rsidRPr="00C32CDF" w:rsidRDefault="000B067E" w:rsidP="0099002D">
      <w:pPr>
        <w:shd w:val="clear" w:color="auto" w:fill="FFFFFF"/>
        <w:spacing w:after="0" w:line="240" w:lineRule="auto"/>
        <w:ind w:left="24" w:firstLine="734"/>
        <w:jc w:val="center"/>
        <w:rPr>
          <w:rFonts w:ascii="Times New Roman" w:hAnsi="Times New Roman"/>
          <w:b/>
          <w:color w:val="000000"/>
          <w:spacing w:val="-7"/>
          <w:sz w:val="24"/>
          <w:szCs w:val="24"/>
        </w:rPr>
      </w:pPr>
      <w:r>
        <w:rPr>
          <w:rFonts w:ascii="Times New Roman" w:hAnsi="Times New Roman"/>
          <w:b/>
          <w:color w:val="000000"/>
          <w:spacing w:val="-7"/>
          <w:sz w:val="24"/>
          <w:szCs w:val="24"/>
        </w:rPr>
        <w:t xml:space="preserve">Раздел </w:t>
      </w:r>
      <w:r>
        <w:rPr>
          <w:rFonts w:ascii="Times New Roman" w:hAnsi="Times New Roman"/>
          <w:b/>
          <w:color w:val="000000"/>
          <w:spacing w:val="-7"/>
          <w:sz w:val="24"/>
          <w:szCs w:val="24"/>
          <w:lang w:val="en-US"/>
        </w:rPr>
        <w:t>III</w:t>
      </w:r>
      <w:r>
        <w:rPr>
          <w:rFonts w:ascii="Times New Roman" w:hAnsi="Times New Roman"/>
          <w:b/>
          <w:color w:val="000000"/>
          <w:spacing w:val="-7"/>
          <w:sz w:val="24"/>
          <w:szCs w:val="24"/>
        </w:rPr>
        <w:t xml:space="preserve">. </w:t>
      </w:r>
      <w:r w:rsidR="000D0883" w:rsidRPr="00C32CDF">
        <w:rPr>
          <w:rFonts w:ascii="Times New Roman" w:hAnsi="Times New Roman"/>
          <w:b/>
          <w:color w:val="000000"/>
          <w:spacing w:val="-7"/>
          <w:sz w:val="24"/>
          <w:szCs w:val="24"/>
        </w:rPr>
        <w:t>Результативность опыта</w:t>
      </w:r>
    </w:p>
    <w:p w:rsidR="000D0883" w:rsidRDefault="000D0883" w:rsidP="0099002D">
      <w:pPr>
        <w:pStyle w:val="a3"/>
        <w:spacing w:before="0" w:beforeAutospacing="0" w:after="0" w:afterAutospacing="0"/>
        <w:jc w:val="both"/>
      </w:pPr>
      <w:r>
        <w:rPr>
          <w:b/>
          <w:color w:val="000000"/>
          <w:spacing w:val="-7"/>
        </w:rPr>
        <w:tab/>
      </w:r>
      <w:r w:rsidRPr="00C32CDF">
        <w:rPr>
          <w:b/>
          <w:color w:val="000000"/>
          <w:spacing w:val="-7"/>
        </w:rPr>
        <w:t>Критерием результативности опыта</w:t>
      </w:r>
      <w:r>
        <w:t xml:space="preserve"> преподавателя является развитие творческих способностей, раскрытие исполнительской индивидуальности одаренных обучающихся.</w:t>
      </w:r>
    </w:p>
    <w:p w:rsidR="000D0883" w:rsidRDefault="000D0883" w:rsidP="000F12DB">
      <w:pPr>
        <w:pStyle w:val="a3"/>
        <w:spacing w:before="0" w:beforeAutospacing="0" w:after="0" w:afterAutospacing="0"/>
        <w:ind w:firstLine="708"/>
        <w:jc w:val="both"/>
      </w:pPr>
      <w:r>
        <w:t>Это подтверждают результаты:</w:t>
      </w:r>
    </w:p>
    <w:p w:rsidR="000D0883" w:rsidRDefault="000D0883" w:rsidP="00F56D41">
      <w:pPr>
        <w:pStyle w:val="a3"/>
        <w:spacing w:before="0" w:beforeAutospacing="0" w:after="0" w:afterAutospacing="0"/>
        <w:jc w:val="both"/>
      </w:pPr>
      <w:r>
        <w:t>- конкурсная деятельность сольно и в составе ансамблей;</w:t>
      </w:r>
    </w:p>
    <w:p w:rsidR="000D0883" w:rsidRDefault="000D0883" w:rsidP="00F56D41">
      <w:pPr>
        <w:pStyle w:val="a3"/>
        <w:spacing w:before="0" w:beforeAutospacing="0" w:after="0" w:afterAutospacing="0"/>
        <w:jc w:val="both"/>
      </w:pPr>
      <w:r>
        <w:t>- занятия с мастерами Высокого уровня;</w:t>
      </w:r>
    </w:p>
    <w:p w:rsidR="000D0883" w:rsidRDefault="000D0883" w:rsidP="00F56D41">
      <w:pPr>
        <w:pStyle w:val="a3"/>
        <w:spacing w:before="0" w:beforeAutospacing="0" w:after="0" w:afterAutospacing="0"/>
        <w:jc w:val="both"/>
      </w:pPr>
      <w:r>
        <w:t>- активная концертная деятельность.</w:t>
      </w:r>
    </w:p>
    <w:p w:rsidR="000D0883" w:rsidRDefault="000D0883" w:rsidP="00C52426">
      <w:pPr>
        <w:spacing w:after="0" w:line="240" w:lineRule="auto"/>
        <w:ind w:firstLine="708"/>
        <w:jc w:val="both"/>
        <w:rPr>
          <w:rFonts w:ascii="Times New Roman" w:hAnsi="Times New Roman"/>
          <w:sz w:val="24"/>
          <w:szCs w:val="24"/>
        </w:rPr>
      </w:pPr>
      <w:r w:rsidRPr="00C52426">
        <w:rPr>
          <w:rFonts w:ascii="Times New Roman" w:hAnsi="Times New Roman"/>
          <w:sz w:val="24"/>
          <w:szCs w:val="24"/>
        </w:rPr>
        <w:t>Худякова Евгения в 2010 году Управлением образования за профессиональные успехи и отличную учебу награждена экскурсио</w:t>
      </w:r>
      <w:r w:rsidR="003A7594">
        <w:rPr>
          <w:rFonts w:ascii="Times New Roman" w:hAnsi="Times New Roman"/>
          <w:sz w:val="24"/>
          <w:szCs w:val="24"/>
        </w:rPr>
        <w:t xml:space="preserve">нной поездкой в Санкт-Петербург, а  в </w:t>
      </w:r>
      <w:r w:rsidRPr="00C52426">
        <w:rPr>
          <w:rFonts w:ascii="Times New Roman" w:hAnsi="Times New Roman"/>
          <w:sz w:val="24"/>
          <w:szCs w:val="24"/>
        </w:rPr>
        <w:t xml:space="preserve"> 2015 году включена в банк данных «Одаренные дети» Ненецкого автономного округа в номинации «Творчество».</w:t>
      </w:r>
    </w:p>
    <w:p w:rsidR="000D0883" w:rsidRPr="00C52426" w:rsidRDefault="000D0883" w:rsidP="00C52426">
      <w:pPr>
        <w:spacing w:after="0" w:line="240" w:lineRule="auto"/>
        <w:ind w:firstLine="708"/>
        <w:jc w:val="both"/>
        <w:rPr>
          <w:rFonts w:ascii="Times New Roman" w:hAnsi="Times New Roman"/>
          <w:sz w:val="24"/>
          <w:szCs w:val="24"/>
        </w:rPr>
      </w:pPr>
      <w:r w:rsidRPr="00C52426">
        <w:rPr>
          <w:rFonts w:ascii="Times New Roman" w:hAnsi="Times New Roman"/>
          <w:sz w:val="24"/>
          <w:szCs w:val="24"/>
        </w:rPr>
        <w:t xml:space="preserve">Жуков Сергей в 2014 году награжден грамотой </w:t>
      </w:r>
      <w:r w:rsidR="003A7594">
        <w:rPr>
          <w:rFonts w:ascii="Times New Roman" w:hAnsi="Times New Roman"/>
          <w:sz w:val="24"/>
          <w:szCs w:val="24"/>
        </w:rPr>
        <w:t xml:space="preserve">ГБУ НАО НРЦРО </w:t>
      </w:r>
      <w:r w:rsidRPr="00C52426">
        <w:rPr>
          <w:rFonts w:ascii="Times New Roman" w:hAnsi="Times New Roman"/>
          <w:sz w:val="24"/>
          <w:szCs w:val="24"/>
        </w:rPr>
        <w:t>за преданность искусству, любовь к творчеству, высокие дости</w:t>
      </w:r>
      <w:r w:rsidR="003A7594">
        <w:rPr>
          <w:rFonts w:ascii="Times New Roman" w:hAnsi="Times New Roman"/>
          <w:sz w:val="24"/>
          <w:szCs w:val="24"/>
        </w:rPr>
        <w:t>жения в творческой деятельности;  по итогам 2014-</w:t>
      </w:r>
      <w:r>
        <w:rPr>
          <w:rFonts w:ascii="Times New Roman" w:hAnsi="Times New Roman"/>
          <w:sz w:val="24"/>
          <w:szCs w:val="24"/>
        </w:rPr>
        <w:t xml:space="preserve">2015 </w:t>
      </w:r>
      <w:r w:rsidR="003A7594">
        <w:rPr>
          <w:rFonts w:ascii="Times New Roman" w:hAnsi="Times New Roman"/>
          <w:sz w:val="24"/>
          <w:szCs w:val="24"/>
        </w:rPr>
        <w:t xml:space="preserve">учебного </w:t>
      </w:r>
      <w:r>
        <w:rPr>
          <w:rFonts w:ascii="Times New Roman" w:hAnsi="Times New Roman"/>
          <w:sz w:val="24"/>
          <w:szCs w:val="24"/>
        </w:rPr>
        <w:t xml:space="preserve">года </w:t>
      </w:r>
      <w:r w:rsidRPr="00C52426">
        <w:rPr>
          <w:rFonts w:ascii="Times New Roman" w:hAnsi="Times New Roman"/>
          <w:sz w:val="24"/>
          <w:szCs w:val="24"/>
        </w:rPr>
        <w:t>включен в банк данных «Одаренные дети НАО</w:t>
      </w:r>
      <w:r>
        <w:rPr>
          <w:rFonts w:ascii="Times New Roman" w:hAnsi="Times New Roman"/>
          <w:sz w:val="24"/>
          <w:szCs w:val="24"/>
        </w:rPr>
        <w:t>»</w:t>
      </w:r>
      <w:r w:rsidRPr="00C52426">
        <w:rPr>
          <w:rFonts w:ascii="Times New Roman" w:hAnsi="Times New Roman"/>
          <w:sz w:val="24"/>
          <w:szCs w:val="24"/>
        </w:rPr>
        <w:t xml:space="preserve"> в номинации «Творчество</w:t>
      </w:r>
      <w:r>
        <w:rPr>
          <w:rFonts w:ascii="Times New Roman" w:hAnsi="Times New Roman"/>
          <w:sz w:val="24"/>
          <w:szCs w:val="24"/>
        </w:rPr>
        <w:t>»</w:t>
      </w:r>
      <w:r w:rsidR="003A7594">
        <w:rPr>
          <w:rFonts w:ascii="Times New Roman" w:hAnsi="Times New Roman"/>
          <w:sz w:val="24"/>
          <w:szCs w:val="24"/>
        </w:rPr>
        <w:t>.</w:t>
      </w:r>
      <w:bookmarkStart w:id="0" w:name="_GoBack"/>
      <w:bookmarkEnd w:id="0"/>
    </w:p>
    <w:p w:rsidR="000D0883" w:rsidRDefault="000D0883" w:rsidP="00C52426">
      <w:pPr>
        <w:spacing w:after="0" w:line="240" w:lineRule="auto"/>
        <w:ind w:firstLine="708"/>
        <w:jc w:val="both"/>
        <w:rPr>
          <w:rFonts w:ascii="Times New Roman" w:hAnsi="Times New Roman"/>
          <w:sz w:val="24"/>
          <w:szCs w:val="24"/>
        </w:rPr>
      </w:pPr>
      <w:r>
        <w:rPr>
          <w:rFonts w:ascii="Times New Roman" w:hAnsi="Times New Roman"/>
          <w:sz w:val="24"/>
          <w:szCs w:val="24"/>
        </w:rPr>
        <w:t xml:space="preserve"> Акимова Полина в</w:t>
      </w:r>
      <w:r w:rsidRPr="00C52426">
        <w:rPr>
          <w:rFonts w:ascii="Times New Roman" w:hAnsi="Times New Roman"/>
          <w:sz w:val="24"/>
          <w:szCs w:val="24"/>
        </w:rPr>
        <w:t xml:space="preserve"> 2015 году включена в банк данных «Одаренные дети» Ненецкого автономного округа в номинации «Творчество».</w:t>
      </w:r>
    </w:p>
    <w:p w:rsidR="000D0883" w:rsidRDefault="000D0883" w:rsidP="00C52426">
      <w:pPr>
        <w:spacing w:after="0" w:line="240" w:lineRule="auto"/>
        <w:ind w:firstLine="708"/>
        <w:jc w:val="both"/>
        <w:rPr>
          <w:rFonts w:ascii="Times New Roman" w:hAnsi="Times New Roman"/>
          <w:sz w:val="24"/>
          <w:szCs w:val="24"/>
        </w:rPr>
      </w:pPr>
    </w:p>
    <w:p w:rsidR="000D0883" w:rsidRDefault="000D0883" w:rsidP="0099002D">
      <w:pPr>
        <w:spacing w:after="0" w:line="240" w:lineRule="auto"/>
        <w:jc w:val="center"/>
        <w:rPr>
          <w:rFonts w:ascii="Times New Roman" w:hAnsi="Times New Roman"/>
          <w:b/>
          <w:sz w:val="24"/>
          <w:szCs w:val="24"/>
        </w:rPr>
      </w:pPr>
      <w:r w:rsidRPr="003C203E">
        <w:rPr>
          <w:rFonts w:ascii="Times New Roman" w:hAnsi="Times New Roman"/>
          <w:b/>
          <w:sz w:val="24"/>
          <w:szCs w:val="24"/>
        </w:rPr>
        <w:t xml:space="preserve">Результаты </w:t>
      </w:r>
      <w:r>
        <w:rPr>
          <w:rFonts w:ascii="Times New Roman" w:hAnsi="Times New Roman"/>
          <w:b/>
          <w:sz w:val="24"/>
          <w:szCs w:val="24"/>
        </w:rPr>
        <w:t>выездных конкурсов Всероссийского, Международного уровней.</w:t>
      </w:r>
    </w:p>
    <w:p w:rsidR="000D0883" w:rsidRDefault="000D0883" w:rsidP="0099002D">
      <w:pPr>
        <w:spacing w:after="0" w:line="240" w:lineRule="auto"/>
        <w:jc w:val="center"/>
        <w:rPr>
          <w:rFonts w:ascii="Times New Roman" w:hAnsi="Times New Roman"/>
          <w:b/>
          <w:sz w:val="24"/>
          <w:szCs w:val="24"/>
        </w:rPr>
      </w:pPr>
      <w:r w:rsidRPr="003C203E">
        <w:rPr>
          <w:rFonts w:ascii="Times New Roman" w:hAnsi="Times New Roman"/>
          <w:b/>
          <w:sz w:val="24"/>
          <w:szCs w:val="24"/>
        </w:rPr>
        <w:t xml:space="preserve"> Сольные выступления.</w:t>
      </w:r>
    </w:p>
    <w:p w:rsidR="000D0883" w:rsidRPr="003C203E" w:rsidRDefault="000D0883" w:rsidP="0099002D">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5"/>
        <w:gridCol w:w="1895"/>
        <w:gridCol w:w="4253"/>
        <w:gridCol w:w="2941"/>
      </w:tblGrid>
      <w:tr w:rsidR="000D0883" w:rsidRPr="00F43704" w:rsidTr="006F32B8">
        <w:trPr>
          <w:trHeight w:val="287"/>
        </w:trPr>
        <w:tc>
          <w:tcPr>
            <w:tcW w:w="515" w:type="dxa"/>
          </w:tcPr>
          <w:p w:rsidR="000D0883" w:rsidRPr="006F32B8" w:rsidRDefault="000D0883" w:rsidP="0099002D">
            <w:pPr>
              <w:spacing w:after="0" w:line="240" w:lineRule="auto"/>
              <w:jc w:val="center"/>
              <w:rPr>
                <w:rFonts w:ascii="Times New Roman" w:hAnsi="Times New Roman"/>
                <w:b/>
                <w:sz w:val="24"/>
                <w:szCs w:val="24"/>
              </w:rPr>
            </w:pPr>
            <w:r w:rsidRPr="006F32B8">
              <w:rPr>
                <w:rFonts w:ascii="Times New Roman" w:hAnsi="Times New Roman"/>
                <w:b/>
                <w:sz w:val="24"/>
                <w:szCs w:val="24"/>
              </w:rPr>
              <w:t>№</w:t>
            </w:r>
          </w:p>
        </w:tc>
        <w:tc>
          <w:tcPr>
            <w:tcW w:w="1895" w:type="dxa"/>
          </w:tcPr>
          <w:p w:rsidR="000D0883" w:rsidRPr="006F32B8" w:rsidRDefault="000D0883" w:rsidP="0099002D">
            <w:pPr>
              <w:spacing w:after="0" w:line="240" w:lineRule="auto"/>
              <w:jc w:val="center"/>
              <w:rPr>
                <w:rFonts w:ascii="Times New Roman" w:hAnsi="Times New Roman"/>
                <w:b/>
                <w:sz w:val="24"/>
                <w:szCs w:val="24"/>
              </w:rPr>
            </w:pPr>
            <w:r w:rsidRPr="006F32B8">
              <w:rPr>
                <w:rFonts w:ascii="Times New Roman" w:hAnsi="Times New Roman"/>
                <w:b/>
                <w:sz w:val="24"/>
                <w:szCs w:val="24"/>
              </w:rPr>
              <w:t xml:space="preserve">Дата </w:t>
            </w:r>
          </w:p>
        </w:tc>
        <w:tc>
          <w:tcPr>
            <w:tcW w:w="4253" w:type="dxa"/>
          </w:tcPr>
          <w:p w:rsidR="000D0883" w:rsidRPr="006F32B8" w:rsidRDefault="000D0883" w:rsidP="0099002D">
            <w:pPr>
              <w:spacing w:after="0" w:line="240" w:lineRule="auto"/>
              <w:jc w:val="center"/>
              <w:rPr>
                <w:rFonts w:ascii="Times New Roman" w:hAnsi="Times New Roman"/>
                <w:b/>
                <w:sz w:val="24"/>
                <w:szCs w:val="24"/>
              </w:rPr>
            </w:pPr>
            <w:r w:rsidRPr="006F32B8">
              <w:rPr>
                <w:rFonts w:ascii="Times New Roman" w:hAnsi="Times New Roman"/>
                <w:b/>
                <w:sz w:val="24"/>
                <w:szCs w:val="24"/>
              </w:rPr>
              <w:t>Название конкурса</w:t>
            </w:r>
          </w:p>
        </w:tc>
        <w:tc>
          <w:tcPr>
            <w:tcW w:w="2941" w:type="dxa"/>
          </w:tcPr>
          <w:p w:rsidR="000D0883" w:rsidRPr="006F32B8" w:rsidRDefault="000D0883" w:rsidP="0099002D">
            <w:pPr>
              <w:spacing w:after="0" w:line="240" w:lineRule="auto"/>
              <w:jc w:val="center"/>
              <w:rPr>
                <w:rFonts w:ascii="Times New Roman" w:hAnsi="Times New Roman"/>
                <w:b/>
                <w:sz w:val="24"/>
                <w:szCs w:val="24"/>
              </w:rPr>
            </w:pPr>
            <w:r w:rsidRPr="006F32B8">
              <w:rPr>
                <w:rFonts w:ascii="Times New Roman" w:hAnsi="Times New Roman"/>
                <w:b/>
                <w:sz w:val="24"/>
                <w:szCs w:val="24"/>
              </w:rPr>
              <w:t>Обучающийся, результат</w:t>
            </w:r>
          </w:p>
        </w:tc>
      </w:tr>
      <w:tr w:rsidR="000D0883" w:rsidRPr="00F43704" w:rsidTr="006F32B8">
        <w:trPr>
          <w:trHeight w:val="287"/>
        </w:trPr>
        <w:tc>
          <w:tcPr>
            <w:tcW w:w="515" w:type="dxa"/>
          </w:tcPr>
          <w:p w:rsidR="000D0883" w:rsidRPr="006F32B8" w:rsidRDefault="000D0883" w:rsidP="0099002D">
            <w:pPr>
              <w:spacing w:after="0" w:line="240" w:lineRule="auto"/>
              <w:jc w:val="center"/>
              <w:rPr>
                <w:rFonts w:ascii="Times New Roman" w:hAnsi="Times New Roman"/>
                <w:sz w:val="24"/>
                <w:szCs w:val="24"/>
              </w:rPr>
            </w:pPr>
            <w:r w:rsidRPr="006F32B8">
              <w:rPr>
                <w:rFonts w:ascii="Times New Roman" w:hAnsi="Times New Roman"/>
                <w:sz w:val="24"/>
                <w:szCs w:val="24"/>
              </w:rPr>
              <w:t>1.</w:t>
            </w:r>
          </w:p>
        </w:tc>
        <w:tc>
          <w:tcPr>
            <w:tcW w:w="1895" w:type="dxa"/>
          </w:tcPr>
          <w:p w:rsidR="000D0883" w:rsidRPr="006F32B8" w:rsidRDefault="000D0883" w:rsidP="0099002D">
            <w:pPr>
              <w:tabs>
                <w:tab w:val="left" w:pos="567"/>
              </w:tabs>
              <w:spacing w:after="0" w:line="240" w:lineRule="auto"/>
              <w:ind w:left="720" w:hanging="720"/>
              <w:jc w:val="both"/>
              <w:rPr>
                <w:rFonts w:ascii="Times New Roman" w:hAnsi="Times New Roman"/>
                <w:b/>
                <w:sz w:val="24"/>
                <w:szCs w:val="24"/>
              </w:rPr>
            </w:pPr>
            <w:r w:rsidRPr="006F32B8">
              <w:rPr>
                <w:rFonts w:ascii="Times New Roman" w:hAnsi="Times New Roman"/>
                <w:sz w:val="24"/>
                <w:szCs w:val="24"/>
              </w:rPr>
              <w:t>13-19.04. 2008 г.</w:t>
            </w:r>
          </w:p>
        </w:tc>
        <w:tc>
          <w:tcPr>
            <w:tcW w:w="4253" w:type="dxa"/>
          </w:tcPr>
          <w:p w:rsidR="000D0883" w:rsidRPr="006F32B8" w:rsidRDefault="000D0883" w:rsidP="0099002D">
            <w:pPr>
              <w:spacing w:after="0" w:line="240" w:lineRule="auto"/>
              <w:jc w:val="center"/>
              <w:rPr>
                <w:rFonts w:ascii="Times New Roman" w:hAnsi="Times New Roman"/>
                <w:b/>
                <w:sz w:val="24"/>
                <w:szCs w:val="24"/>
              </w:rPr>
            </w:pPr>
            <w:r w:rsidRPr="006F32B8">
              <w:rPr>
                <w:rFonts w:ascii="Times New Roman" w:hAnsi="Times New Roman"/>
                <w:sz w:val="24"/>
                <w:szCs w:val="24"/>
              </w:rPr>
              <w:t xml:space="preserve">г. Архангельск </w:t>
            </w:r>
            <w:r w:rsidRPr="006F32B8">
              <w:rPr>
                <w:rFonts w:ascii="Times New Roman" w:hAnsi="Times New Roman"/>
                <w:sz w:val="24"/>
                <w:szCs w:val="24"/>
                <w:lang w:val="en-US"/>
              </w:rPr>
              <w:t>XII</w:t>
            </w:r>
            <w:r w:rsidRPr="006F32B8">
              <w:rPr>
                <w:rFonts w:ascii="Times New Roman" w:hAnsi="Times New Roman"/>
                <w:sz w:val="24"/>
                <w:szCs w:val="24"/>
              </w:rPr>
              <w:t xml:space="preserve"> Областной конкурс исполн</w:t>
            </w:r>
            <w:r w:rsidR="000B067E">
              <w:rPr>
                <w:rFonts w:ascii="Times New Roman" w:hAnsi="Times New Roman"/>
                <w:sz w:val="24"/>
                <w:szCs w:val="24"/>
              </w:rPr>
              <w:t>ителей на народных инструментах</w:t>
            </w:r>
          </w:p>
        </w:tc>
        <w:tc>
          <w:tcPr>
            <w:tcW w:w="2941" w:type="dxa"/>
          </w:tcPr>
          <w:p w:rsidR="000D0883" w:rsidRPr="006F32B8" w:rsidRDefault="000D0883" w:rsidP="0099002D">
            <w:pPr>
              <w:spacing w:after="0" w:line="240" w:lineRule="auto"/>
              <w:jc w:val="center"/>
              <w:rPr>
                <w:rFonts w:ascii="Times New Roman" w:hAnsi="Times New Roman"/>
                <w:sz w:val="24"/>
                <w:szCs w:val="24"/>
              </w:rPr>
            </w:pPr>
            <w:r w:rsidRPr="006F32B8">
              <w:rPr>
                <w:rFonts w:ascii="Times New Roman" w:hAnsi="Times New Roman"/>
                <w:sz w:val="24"/>
                <w:szCs w:val="24"/>
              </w:rPr>
              <w:t>Худякова Евгения –</w:t>
            </w:r>
          </w:p>
          <w:p w:rsidR="000D0883" w:rsidRPr="006F32B8" w:rsidRDefault="000D0883" w:rsidP="0099002D">
            <w:pPr>
              <w:spacing w:after="0" w:line="240" w:lineRule="auto"/>
              <w:jc w:val="center"/>
              <w:rPr>
                <w:rFonts w:ascii="Times New Roman" w:hAnsi="Times New Roman"/>
                <w:b/>
                <w:i/>
                <w:sz w:val="24"/>
                <w:szCs w:val="24"/>
              </w:rPr>
            </w:pPr>
            <w:r w:rsidRPr="006F32B8">
              <w:rPr>
                <w:rFonts w:ascii="Times New Roman" w:hAnsi="Times New Roman"/>
                <w:i/>
                <w:sz w:val="24"/>
                <w:szCs w:val="24"/>
              </w:rPr>
              <w:t xml:space="preserve">лауреат </w:t>
            </w:r>
            <w:r w:rsidRPr="006F32B8">
              <w:rPr>
                <w:rFonts w:ascii="Times New Roman" w:hAnsi="Times New Roman"/>
                <w:i/>
                <w:sz w:val="24"/>
                <w:szCs w:val="24"/>
                <w:lang w:val="en-US"/>
              </w:rPr>
              <w:t>II</w:t>
            </w:r>
            <w:r w:rsidRPr="006F32B8">
              <w:rPr>
                <w:rFonts w:ascii="Times New Roman" w:hAnsi="Times New Roman"/>
                <w:i/>
                <w:sz w:val="24"/>
                <w:szCs w:val="24"/>
              </w:rPr>
              <w:t xml:space="preserve"> степени</w:t>
            </w:r>
          </w:p>
        </w:tc>
      </w:tr>
      <w:tr w:rsidR="000D0883" w:rsidRPr="00F43704" w:rsidTr="000B067E">
        <w:trPr>
          <w:trHeight w:val="1078"/>
        </w:trPr>
        <w:tc>
          <w:tcPr>
            <w:tcW w:w="51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2.</w:t>
            </w:r>
          </w:p>
        </w:tc>
        <w:tc>
          <w:tcPr>
            <w:tcW w:w="1895" w:type="dxa"/>
          </w:tcPr>
          <w:p w:rsidR="000D0883" w:rsidRPr="006F32B8" w:rsidRDefault="000D0883" w:rsidP="006F32B8">
            <w:pPr>
              <w:tabs>
                <w:tab w:val="left" w:pos="567"/>
              </w:tabs>
              <w:jc w:val="both"/>
              <w:rPr>
                <w:rFonts w:ascii="Times New Roman" w:hAnsi="Times New Roman"/>
                <w:sz w:val="24"/>
                <w:szCs w:val="24"/>
              </w:rPr>
            </w:pPr>
            <w:r w:rsidRPr="006F32B8">
              <w:rPr>
                <w:rFonts w:ascii="Times New Roman" w:hAnsi="Times New Roman"/>
                <w:sz w:val="24"/>
                <w:szCs w:val="24"/>
              </w:rPr>
              <w:t>04-08.11.2008 г.</w:t>
            </w:r>
          </w:p>
        </w:tc>
        <w:tc>
          <w:tcPr>
            <w:tcW w:w="4253" w:type="dxa"/>
          </w:tcPr>
          <w:p w:rsidR="000D0883" w:rsidRPr="006F32B8" w:rsidRDefault="000D0883" w:rsidP="00666F5C">
            <w:pPr>
              <w:tabs>
                <w:tab w:val="left" w:pos="567"/>
              </w:tabs>
              <w:spacing w:after="0"/>
              <w:jc w:val="center"/>
              <w:rPr>
                <w:rFonts w:ascii="Times New Roman" w:hAnsi="Times New Roman"/>
                <w:sz w:val="24"/>
                <w:szCs w:val="24"/>
              </w:rPr>
            </w:pPr>
            <w:r w:rsidRPr="006F32B8">
              <w:rPr>
                <w:rFonts w:ascii="Times New Roman" w:hAnsi="Times New Roman"/>
                <w:sz w:val="24"/>
                <w:szCs w:val="24"/>
              </w:rPr>
              <w:t xml:space="preserve">г. Санкт-Петербург </w:t>
            </w:r>
            <w:r w:rsidRPr="006F32B8">
              <w:rPr>
                <w:rFonts w:ascii="Times New Roman" w:hAnsi="Times New Roman"/>
                <w:sz w:val="24"/>
                <w:szCs w:val="24"/>
                <w:lang w:val="en-US"/>
              </w:rPr>
              <w:t>III</w:t>
            </w:r>
            <w:r w:rsidRPr="006F32B8">
              <w:rPr>
                <w:rFonts w:ascii="Times New Roman" w:hAnsi="Times New Roman"/>
                <w:sz w:val="24"/>
                <w:szCs w:val="24"/>
              </w:rPr>
              <w:t xml:space="preserve"> Международный конкурс исполнителей инструментальн</w:t>
            </w:r>
            <w:r w:rsidR="000B067E">
              <w:rPr>
                <w:rFonts w:ascii="Times New Roman" w:hAnsi="Times New Roman"/>
                <w:sz w:val="24"/>
                <w:szCs w:val="24"/>
              </w:rPr>
              <w:t>ой музыки «Серебряный камертон»</w:t>
            </w:r>
          </w:p>
        </w:tc>
        <w:tc>
          <w:tcPr>
            <w:tcW w:w="2941" w:type="dxa"/>
          </w:tcPr>
          <w:p w:rsidR="000D0883" w:rsidRPr="006F32B8" w:rsidRDefault="000D0883" w:rsidP="00666F5C">
            <w:pPr>
              <w:spacing w:after="0" w:line="240" w:lineRule="auto"/>
              <w:jc w:val="center"/>
              <w:rPr>
                <w:rFonts w:ascii="Times New Roman" w:hAnsi="Times New Roman"/>
                <w:sz w:val="24"/>
                <w:szCs w:val="24"/>
              </w:rPr>
            </w:pPr>
            <w:r w:rsidRPr="006F32B8">
              <w:rPr>
                <w:rFonts w:ascii="Times New Roman" w:hAnsi="Times New Roman"/>
                <w:sz w:val="24"/>
                <w:szCs w:val="24"/>
              </w:rPr>
              <w:t>Худякова Евгения –</w:t>
            </w:r>
          </w:p>
          <w:p w:rsidR="000D0883" w:rsidRPr="006F32B8" w:rsidRDefault="000D0883" w:rsidP="00666F5C">
            <w:pPr>
              <w:spacing w:after="0" w:line="240" w:lineRule="auto"/>
              <w:jc w:val="center"/>
              <w:rPr>
                <w:rFonts w:ascii="Times New Roman" w:hAnsi="Times New Roman"/>
                <w:i/>
                <w:sz w:val="24"/>
                <w:szCs w:val="24"/>
              </w:rPr>
            </w:pPr>
            <w:r w:rsidRPr="006F32B8">
              <w:rPr>
                <w:rFonts w:ascii="Times New Roman" w:hAnsi="Times New Roman"/>
                <w:i/>
                <w:sz w:val="24"/>
                <w:szCs w:val="24"/>
              </w:rPr>
              <w:t>победитель</w:t>
            </w:r>
          </w:p>
        </w:tc>
      </w:tr>
      <w:tr w:rsidR="000D0883" w:rsidRPr="00F43704" w:rsidTr="006F32B8">
        <w:trPr>
          <w:trHeight w:val="287"/>
        </w:trPr>
        <w:tc>
          <w:tcPr>
            <w:tcW w:w="51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3.</w:t>
            </w:r>
          </w:p>
        </w:tc>
        <w:tc>
          <w:tcPr>
            <w:tcW w:w="1895" w:type="dxa"/>
          </w:tcPr>
          <w:p w:rsidR="000D0883" w:rsidRPr="006F32B8" w:rsidRDefault="000D0883" w:rsidP="006F32B8">
            <w:pPr>
              <w:tabs>
                <w:tab w:val="left" w:pos="567"/>
              </w:tabs>
              <w:ind w:left="720" w:hanging="720"/>
              <w:jc w:val="both"/>
              <w:rPr>
                <w:rFonts w:ascii="Times New Roman" w:hAnsi="Times New Roman"/>
                <w:sz w:val="24"/>
                <w:szCs w:val="24"/>
              </w:rPr>
            </w:pPr>
            <w:r w:rsidRPr="006F32B8">
              <w:rPr>
                <w:rFonts w:ascii="Times New Roman" w:hAnsi="Times New Roman"/>
                <w:sz w:val="24"/>
                <w:szCs w:val="24"/>
              </w:rPr>
              <w:t>27-31.01. 2010 г.</w:t>
            </w:r>
          </w:p>
        </w:tc>
        <w:tc>
          <w:tcPr>
            <w:tcW w:w="4253" w:type="dxa"/>
          </w:tcPr>
          <w:p w:rsidR="000D0883" w:rsidRPr="006F32B8" w:rsidRDefault="000D0883" w:rsidP="00666F5C">
            <w:pPr>
              <w:tabs>
                <w:tab w:val="left" w:pos="567"/>
              </w:tabs>
              <w:spacing w:after="0" w:line="240" w:lineRule="auto"/>
              <w:jc w:val="center"/>
              <w:rPr>
                <w:rFonts w:ascii="Times New Roman" w:hAnsi="Times New Roman"/>
                <w:sz w:val="24"/>
                <w:szCs w:val="24"/>
              </w:rPr>
            </w:pPr>
            <w:r w:rsidRPr="006F32B8">
              <w:rPr>
                <w:rFonts w:ascii="Times New Roman" w:hAnsi="Times New Roman"/>
                <w:sz w:val="24"/>
                <w:szCs w:val="24"/>
              </w:rPr>
              <w:t>г. Великий Устюг Всероссийский конкур</w:t>
            </w:r>
            <w:proofErr w:type="gramStart"/>
            <w:r w:rsidRPr="006F32B8">
              <w:rPr>
                <w:rFonts w:ascii="Times New Roman" w:hAnsi="Times New Roman"/>
                <w:sz w:val="24"/>
                <w:szCs w:val="24"/>
              </w:rPr>
              <w:t>с-</w:t>
            </w:r>
            <w:proofErr w:type="gramEnd"/>
            <w:r w:rsidRPr="006F32B8">
              <w:rPr>
                <w:rFonts w:ascii="Times New Roman" w:hAnsi="Times New Roman"/>
                <w:sz w:val="24"/>
                <w:szCs w:val="24"/>
              </w:rPr>
              <w:t xml:space="preserve"> фестиваль </w:t>
            </w:r>
          </w:p>
          <w:p w:rsidR="000D0883" w:rsidRPr="006F32B8" w:rsidRDefault="000D0883" w:rsidP="00666F5C">
            <w:pPr>
              <w:tabs>
                <w:tab w:val="left" w:pos="567"/>
              </w:tabs>
              <w:spacing w:after="0" w:line="240" w:lineRule="auto"/>
              <w:jc w:val="center"/>
              <w:rPr>
                <w:rFonts w:ascii="Times New Roman" w:hAnsi="Times New Roman"/>
                <w:sz w:val="24"/>
                <w:szCs w:val="24"/>
              </w:rPr>
            </w:pPr>
            <w:r w:rsidRPr="006F32B8">
              <w:rPr>
                <w:rFonts w:ascii="Times New Roman" w:hAnsi="Times New Roman"/>
                <w:sz w:val="24"/>
                <w:szCs w:val="24"/>
              </w:rPr>
              <w:t xml:space="preserve">«В гостях у сказки» </w:t>
            </w:r>
          </w:p>
        </w:tc>
        <w:tc>
          <w:tcPr>
            <w:tcW w:w="2941" w:type="dxa"/>
          </w:tcPr>
          <w:p w:rsidR="000D0883" w:rsidRPr="006F32B8" w:rsidRDefault="000D0883" w:rsidP="00666F5C">
            <w:pPr>
              <w:spacing w:after="0" w:line="240" w:lineRule="auto"/>
              <w:jc w:val="center"/>
              <w:rPr>
                <w:rFonts w:ascii="Times New Roman" w:hAnsi="Times New Roman"/>
                <w:sz w:val="24"/>
                <w:szCs w:val="24"/>
              </w:rPr>
            </w:pPr>
            <w:r w:rsidRPr="006F32B8">
              <w:rPr>
                <w:rFonts w:ascii="Times New Roman" w:hAnsi="Times New Roman"/>
                <w:sz w:val="24"/>
                <w:szCs w:val="24"/>
              </w:rPr>
              <w:t>Худякова Евгения –</w:t>
            </w:r>
          </w:p>
          <w:p w:rsidR="000D0883" w:rsidRPr="006F32B8" w:rsidRDefault="000D0883" w:rsidP="00666F5C">
            <w:pPr>
              <w:spacing w:after="0" w:line="240" w:lineRule="auto"/>
              <w:jc w:val="center"/>
              <w:rPr>
                <w:rFonts w:ascii="Times New Roman" w:hAnsi="Times New Roman"/>
                <w:sz w:val="24"/>
                <w:szCs w:val="24"/>
              </w:rPr>
            </w:pPr>
            <w:r w:rsidRPr="006F32B8">
              <w:rPr>
                <w:rFonts w:ascii="Times New Roman" w:hAnsi="Times New Roman"/>
                <w:i/>
                <w:sz w:val="24"/>
                <w:szCs w:val="24"/>
              </w:rPr>
              <w:t>победитель</w:t>
            </w:r>
          </w:p>
        </w:tc>
      </w:tr>
      <w:tr w:rsidR="000D0883" w:rsidRPr="00F43704" w:rsidTr="00CB0660">
        <w:trPr>
          <w:trHeight w:val="1537"/>
        </w:trPr>
        <w:tc>
          <w:tcPr>
            <w:tcW w:w="51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4.</w:t>
            </w:r>
          </w:p>
        </w:tc>
        <w:tc>
          <w:tcPr>
            <w:tcW w:w="1895" w:type="dxa"/>
          </w:tcPr>
          <w:p w:rsidR="000D0883" w:rsidRPr="006F32B8" w:rsidRDefault="000D0883" w:rsidP="006F32B8">
            <w:pPr>
              <w:tabs>
                <w:tab w:val="left" w:pos="567"/>
              </w:tabs>
              <w:ind w:left="720" w:hanging="720"/>
              <w:jc w:val="both"/>
              <w:rPr>
                <w:rFonts w:ascii="Times New Roman" w:hAnsi="Times New Roman"/>
                <w:sz w:val="24"/>
                <w:szCs w:val="24"/>
              </w:rPr>
            </w:pPr>
            <w:r w:rsidRPr="006F32B8">
              <w:rPr>
                <w:rFonts w:ascii="Times New Roman" w:hAnsi="Times New Roman"/>
                <w:sz w:val="24"/>
                <w:szCs w:val="24"/>
              </w:rPr>
              <w:t>15-20.02. 2011 г.</w:t>
            </w:r>
          </w:p>
        </w:tc>
        <w:tc>
          <w:tcPr>
            <w:tcW w:w="4253" w:type="dxa"/>
          </w:tcPr>
          <w:p w:rsidR="000D0883" w:rsidRPr="006F32B8" w:rsidRDefault="000D0883" w:rsidP="00666F5C">
            <w:pPr>
              <w:tabs>
                <w:tab w:val="left" w:pos="567"/>
              </w:tabs>
              <w:spacing w:after="0"/>
              <w:jc w:val="center"/>
              <w:rPr>
                <w:rFonts w:ascii="Times New Roman" w:hAnsi="Times New Roman"/>
                <w:sz w:val="24"/>
                <w:szCs w:val="24"/>
              </w:rPr>
            </w:pPr>
            <w:r w:rsidRPr="006F32B8">
              <w:rPr>
                <w:rFonts w:ascii="Times New Roman" w:hAnsi="Times New Roman"/>
                <w:sz w:val="24"/>
                <w:szCs w:val="24"/>
              </w:rPr>
              <w:t xml:space="preserve">г. Архангельск.  </w:t>
            </w:r>
            <w:r w:rsidRPr="006F32B8">
              <w:rPr>
                <w:rFonts w:ascii="Times New Roman" w:hAnsi="Times New Roman"/>
                <w:sz w:val="24"/>
                <w:szCs w:val="24"/>
                <w:lang w:val="en-US"/>
              </w:rPr>
              <w:t>XIII</w:t>
            </w:r>
            <w:r w:rsidRPr="006F32B8">
              <w:rPr>
                <w:rFonts w:ascii="Times New Roman" w:hAnsi="Times New Roman"/>
                <w:sz w:val="24"/>
                <w:szCs w:val="24"/>
              </w:rPr>
              <w:t xml:space="preserve"> Областной открытый конкурс исполнителей на народных инструментах среди учащихся детских музыкальн</w:t>
            </w:r>
            <w:r w:rsidR="000B067E">
              <w:rPr>
                <w:rFonts w:ascii="Times New Roman" w:hAnsi="Times New Roman"/>
                <w:sz w:val="24"/>
                <w:szCs w:val="24"/>
              </w:rPr>
              <w:t>ых школ и детских школ искусств</w:t>
            </w:r>
          </w:p>
        </w:tc>
        <w:tc>
          <w:tcPr>
            <w:tcW w:w="2941"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Худякова Евгения –</w:t>
            </w:r>
          </w:p>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i/>
                <w:sz w:val="24"/>
                <w:szCs w:val="24"/>
              </w:rPr>
              <w:t>победитель</w:t>
            </w:r>
          </w:p>
        </w:tc>
      </w:tr>
      <w:tr w:rsidR="000D0883" w:rsidRPr="00F43704" w:rsidTr="00CB0660">
        <w:trPr>
          <w:trHeight w:val="880"/>
        </w:trPr>
        <w:tc>
          <w:tcPr>
            <w:tcW w:w="51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5.</w:t>
            </w:r>
          </w:p>
        </w:tc>
        <w:tc>
          <w:tcPr>
            <w:tcW w:w="1895" w:type="dxa"/>
          </w:tcPr>
          <w:p w:rsidR="000D0883" w:rsidRPr="006F32B8" w:rsidRDefault="000D0883" w:rsidP="006F32B8">
            <w:pPr>
              <w:tabs>
                <w:tab w:val="left" w:pos="567"/>
              </w:tabs>
              <w:ind w:left="720" w:hanging="720"/>
              <w:jc w:val="both"/>
              <w:rPr>
                <w:rFonts w:ascii="Times New Roman" w:hAnsi="Times New Roman"/>
                <w:sz w:val="24"/>
                <w:szCs w:val="24"/>
              </w:rPr>
            </w:pPr>
            <w:r w:rsidRPr="006F32B8">
              <w:rPr>
                <w:rFonts w:ascii="Times New Roman" w:hAnsi="Times New Roman"/>
                <w:sz w:val="24"/>
                <w:szCs w:val="24"/>
              </w:rPr>
              <w:t>16-21.11. 2011 г.</w:t>
            </w:r>
          </w:p>
        </w:tc>
        <w:tc>
          <w:tcPr>
            <w:tcW w:w="4253" w:type="dxa"/>
          </w:tcPr>
          <w:p w:rsidR="000D0883" w:rsidRPr="006F32B8" w:rsidRDefault="000D0883" w:rsidP="00666F5C">
            <w:pPr>
              <w:tabs>
                <w:tab w:val="left" w:pos="567"/>
              </w:tabs>
              <w:spacing w:after="0"/>
              <w:jc w:val="center"/>
              <w:rPr>
                <w:rFonts w:ascii="Times New Roman" w:hAnsi="Times New Roman"/>
                <w:sz w:val="24"/>
                <w:szCs w:val="24"/>
              </w:rPr>
            </w:pPr>
            <w:proofErr w:type="spellStart"/>
            <w:r w:rsidRPr="006F32B8">
              <w:rPr>
                <w:rFonts w:ascii="Times New Roman" w:hAnsi="Times New Roman"/>
                <w:sz w:val="24"/>
                <w:szCs w:val="24"/>
              </w:rPr>
              <w:t>г</w:t>
            </w:r>
            <w:proofErr w:type="gramStart"/>
            <w:r w:rsidRPr="006F32B8">
              <w:rPr>
                <w:rFonts w:ascii="Times New Roman" w:hAnsi="Times New Roman"/>
                <w:sz w:val="24"/>
                <w:szCs w:val="24"/>
              </w:rPr>
              <w:t>.С</w:t>
            </w:r>
            <w:proofErr w:type="gramEnd"/>
            <w:r w:rsidRPr="006F32B8">
              <w:rPr>
                <w:rFonts w:ascii="Times New Roman" w:hAnsi="Times New Roman"/>
                <w:sz w:val="24"/>
                <w:szCs w:val="24"/>
              </w:rPr>
              <w:t>анкт</w:t>
            </w:r>
            <w:proofErr w:type="spellEnd"/>
            <w:r w:rsidRPr="006F32B8">
              <w:rPr>
                <w:rFonts w:ascii="Times New Roman" w:hAnsi="Times New Roman"/>
                <w:sz w:val="24"/>
                <w:szCs w:val="24"/>
              </w:rPr>
              <w:t xml:space="preserve"> - Петербург </w:t>
            </w:r>
            <w:r w:rsidRPr="006F32B8">
              <w:rPr>
                <w:rFonts w:ascii="Times New Roman" w:hAnsi="Times New Roman"/>
                <w:sz w:val="24"/>
                <w:szCs w:val="24"/>
                <w:lang w:val="en-US"/>
              </w:rPr>
              <w:t>XII</w:t>
            </w:r>
            <w:r w:rsidRPr="006F32B8">
              <w:rPr>
                <w:rFonts w:ascii="Times New Roman" w:hAnsi="Times New Roman"/>
                <w:sz w:val="24"/>
                <w:szCs w:val="24"/>
              </w:rPr>
              <w:t xml:space="preserve"> Международный конкурс – фестиваль «Праздник детства»</w:t>
            </w:r>
          </w:p>
        </w:tc>
        <w:tc>
          <w:tcPr>
            <w:tcW w:w="2941" w:type="dxa"/>
          </w:tcPr>
          <w:p w:rsidR="000D0883" w:rsidRPr="006F32B8" w:rsidRDefault="000D0883" w:rsidP="00666F5C">
            <w:pPr>
              <w:spacing w:after="0" w:line="240" w:lineRule="auto"/>
              <w:jc w:val="center"/>
              <w:rPr>
                <w:rFonts w:ascii="Times New Roman" w:hAnsi="Times New Roman"/>
                <w:sz w:val="24"/>
                <w:szCs w:val="24"/>
              </w:rPr>
            </w:pPr>
            <w:r w:rsidRPr="006F32B8">
              <w:rPr>
                <w:rFonts w:ascii="Times New Roman" w:hAnsi="Times New Roman"/>
                <w:sz w:val="24"/>
                <w:szCs w:val="24"/>
              </w:rPr>
              <w:t>Худякова Евгения –</w:t>
            </w:r>
          </w:p>
          <w:p w:rsidR="000D0883" w:rsidRPr="006F32B8" w:rsidRDefault="000D0883" w:rsidP="00666F5C">
            <w:pPr>
              <w:spacing w:after="0" w:line="240" w:lineRule="auto"/>
              <w:jc w:val="center"/>
              <w:rPr>
                <w:rFonts w:ascii="Times New Roman" w:hAnsi="Times New Roman"/>
                <w:sz w:val="24"/>
                <w:szCs w:val="24"/>
              </w:rPr>
            </w:pPr>
            <w:r w:rsidRPr="006F32B8">
              <w:rPr>
                <w:rFonts w:ascii="Times New Roman" w:hAnsi="Times New Roman"/>
                <w:i/>
                <w:sz w:val="24"/>
                <w:szCs w:val="24"/>
              </w:rPr>
              <w:t xml:space="preserve">лауреат </w:t>
            </w:r>
            <w:r w:rsidRPr="006F32B8">
              <w:rPr>
                <w:rFonts w:ascii="Times New Roman" w:hAnsi="Times New Roman"/>
                <w:i/>
                <w:sz w:val="24"/>
                <w:szCs w:val="24"/>
                <w:lang w:val="en-US"/>
              </w:rPr>
              <w:t>II</w:t>
            </w:r>
            <w:r w:rsidRPr="006F32B8">
              <w:rPr>
                <w:rFonts w:ascii="Times New Roman" w:hAnsi="Times New Roman"/>
                <w:i/>
                <w:sz w:val="24"/>
                <w:szCs w:val="24"/>
              </w:rPr>
              <w:t xml:space="preserve"> степени</w:t>
            </w:r>
          </w:p>
        </w:tc>
      </w:tr>
      <w:tr w:rsidR="000D0883" w:rsidRPr="00F43704" w:rsidTr="006F32B8">
        <w:tc>
          <w:tcPr>
            <w:tcW w:w="51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6.</w:t>
            </w:r>
          </w:p>
        </w:tc>
        <w:tc>
          <w:tcPr>
            <w:tcW w:w="189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25-28 марта 2014 г.</w:t>
            </w:r>
          </w:p>
        </w:tc>
        <w:tc>
          <w:tcPr>
            <w:tcW w:w="4253" w:type="dxa"/>
          </w:tcPr>
          <w:p w:rsidR="000D0883" w:rsidRPr="006F32B8" w:rsidRDefault="000D0883" w:rsidP="00666F5C">
            <w:pPr>
              <w:spacing w:after="0" w:line="240" w:lineRule="auto"/>
              <w:jc w:val="center"/>
              <w:rPr>
                <w:rFonts w:ascii="Times New Roman" w:hAnsi="Times New Roman"/>
                <w:sz w:val="24"/>
                <w:szCs w:val="24"/>
              </w:rPr>
            </w:pPr>
            <w:r w:rsidRPr="006F32B8">
              <w:rPr>
                <w:rFonts w:ascii="Times New Roman" w:hAnsi="Times New Roman"/>
                <w:sz w:val="24"/>
                <w:szCs w:val="24"/>
              </w:rPr>
              <w:t xml:space="preserve">г. Архангельск.  </w:t>
            </w:r>
            <w:r w:rsidRPr="006F32B8">
              <w:rPr>
                <w:rFonts w:ascii="Times New Roman" w:hAnsi="Times New Roman"/>
                <w:sz w:val="24"/>
                <w:szCs w:val="24"/>
                <w:lang w:val="en-US"/>
              </w:rPr>
              <w:t>XIV</w:t>
            </w:r>
            <w:r w:rsidRPr="006F32B8">
              <w:rPr>
                <w:rFonts w:ascii="Times New Roman" w:hAnsi="Times New Roman"/>
                <w:sz w:val="24"/>
                <w:szCs w:val="24"/>
              </w:rPr>
              <w:t xml:space="preserve"> Областной открытый конкурс исполнителей на народных инструментах среди учащихся детских музыкальн</w:t>
            </w:r>
            <w:r w:rsidR="000B067E">
              <w:rPr>
                <w:rFonts w:ascii="Times New Roman" w:hAnsi="Times New Roman"/>
                <w:sz w:val="24"/>
                <w:szCs w:val="24"/>
              </w:rPr>
              <w:t>ых школ и детских школ искусств</w:t>
            </w:r>
          </w:p>
        </w:tc>
        <w:tc>
          <w:tcPr>
            <w:tcW w:w="2941" w:type="dxa"/>
          </w:tcPr>
          <w:p w:rsidR="000D0883" w:rsidRPr="006F32B8" w:rsidRDefault="000D0883" w:rsidP="00666F5C">
            <w:pPr>
              <w:spacing w:after="0" w:line="240" w:lineRule="auto"/>
              <w:jc w:val="center"/>
              <w:rPr>
                <w:rFonts w:ascii="Times New Roman" w:hAnsi="Times New Roman"/>
                <w:sz w:val="24"/>
                <w:szCs w:val="24"/>
              </w:rPr>
            </w:pPr>
            <w:r w:rsidRPr="006F32B8">
              <w:rPr>
                <w:rFonts w:ascii="Times New Roman" w:hAnsi="Times New Roman"/>
                <w:sz w:val="24"/>
                <w:szCs w:val="24"/>
              </w:rPr>
              <w:t>Жуков Сергей –</w:t>
            </w:r>
          </w:p>
          <w:p w:rsidR="000D0883" w:rsidRPr="006F32B8" w:rsidRDefault="000D0883" w:rsidP="00666F5C">
            <w:pPr>
              <w:spacing w:after="0" w:line="240" w:lineRule="auto"/>
              <w:jc w:val="center"/>
              <w:rPr>
                <w:rFonts w:ascii="Times New Roman" w:hAnsi="Times New Roman"/>
                <w:i/>
                <w:sz w:val="24"/>
                <w:szCs w:val="24"/>
              </w:rPr>
            </w:pPr>
            <w:r w:rsidRPr="006F32B8">
              <w:rPr>
                <w:rFonts w:ascii="Times New Roman" w:hAnsi="Times New Roman"/>
                <w:i/>
                <w:sz w:val="24"/>
                <w:szCs w:val="24"/>
              </w:rPr>
              <w:t xml:space="preserve">лауреат </w:t>
            </w:r>
            <w:r w:rsidRPr="006F32B8">
              <w:rPr>
                <w:rFonts w:ascii="Times New Roman" w:hAnsi="Times New Roman"/>
                <w:i/>
                <w:sz w:val="24"/>
                <w:szCs w:val="24"/>
                <w:lang w:val="en-US"/>
              </w:rPr>
              <w:t>II</w:t>
            </w:r>
            <w:r w:rsidRPr="006F32B8">
              <w:rPr>
                <w:rFonts w:ascii="Times New Roman" w:hAnsi="Times New Roman"/>
                <w:i/>
                <w:sz w:val="24"/>
                <w:szCs w:val="24"/>
              </w:rPr>
              <w:t xml:space="preserve"> степени</w:t>
            </w:r>
          </w:p>
          <w:p w:rsidR="000D0883" w:rsidRPr="006F32B8" w:rsidRDefault="000D0883" w:rsidP="00666F5C">
            <w:pPr>
              <w:spacing w:after="0" w:line="240" w:lineRule="auto"/>
              <w:jc w:val="center"/>
              <w:rPr>
                <w:rFonts w:ascii="Times New Roman" w:hAnsi="Times New Roman"/>
                <w:sz w:val="24"/>
                <w:szCs w:val="24"/>
              </w:rPr>
            </w:pPr>
          </w:p>
        </w:tc>
      </w:tr>
      <w:tr w:rsidR="000D0883" w:rsidTr="006F32B8">
        <w:trPr>
          <w:trHeight w:val="285"/>
        </w:trPr>
        <w:tc>
          <w:tcPr>
            <w:tcW w:w="51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7.</w:t>
            </w:r>
          </w:p>
        </w:tc>
        <w:tc>
          <w:tcPr>
            <w:tcW w:w="1895" w:type="dxa"/>
          </w:tcPr>
          <w:p w:rsidR="000D0883" w:rsidRPr="006F32B8" w:rsidRDefault="000D0883" w:rsidP="006F32B8">
            <w:pPr>
              <w:spacing w:after="0" w:line="240" w:lineRule="auto"/>
              <w:rPr>
                <w:rFonts w:ascii="Times New Roman" w:hAnsi="Times New Roman"/>
                <w:sz w:val="24"/>
                <w:szCs w:val="24"/>
              </w:rPr>
            </w:pPr>
            <w:r w:rsidRPr="006F32B8">
              <w:rPr>
                <w:rFonts w:ascii="Times New Roman" w:hAnsi="Times New Roman"/>
                <w:sz w:val="24"/>
                <w:szCs w:val="24"/>
              </w:rPr>
              <w:t>05 -08.02.2015 г.</w:t>
            </w:r>
          </w:p>
        </w:tc>
        <w:tc>
          <w:tcPr>
            <w:tcW w:w="4253"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г. Великий Устюг. Международный </w:t>
            </w:r>
            <w:r w:rsidRPr="006F32B8">
              <w:rPr>
                <w:rFonts w:ascii="Times New Roman" w:hAnsi="Times New Roman"/>
                <w:sz w:val="24"/>
                <w:szCs w:val="24"/>
              </w:rPr>
              <w:lastRenderedPageBreak/>
              <w:t xml:space="preserve">конкурс-фестиваль детского и юношеского творчества </w:t>
            </w:r>
          </w:p>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«В гостях у сказки» </w:t>
            </w:r>
          </w:p>
        </w:tc>
        <w:tc>
          <w:tcPr>
            <w:tcW w:w="2941"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lastRenderedPageBreak/>
              <w:t xml:space="preserve">Жуков Сергей – </w:t>
            </w:r>
            <w:r w:rsidRPr="006F32B8">
              <w:rPr>
                <w:rFonts w:ascii="Times New Roman" w:hAnsi="Times New Roman"/>
                <w:i/>
                <w:sz w:val="24"/>
                <w:szCs w:val="24"/>
              </w:rPr>
              <w:lastRenderedPageBreak/>
              <w:t xml:space="preserve">дипломант </w:t>
            </w:r>
            <w:r w:rsidRPr="006F32B8">
              <w:rPr>
                <w:rFonts w:ascii="Times New Roman" w:hAnsi="Times New Roman"/>
                <w:i/>
                <w:sz w:val="24"/>
                <w:szCs w:val="24"/>
                <w:lang w:val="en-US"/>
              </w:rPr>
              <w:t>I</w:t>
            </w:r>
            <w:r w:rsidR="00666F5C">
              <w:rPr>
                <w:rFonts w:ascii="Times New Roman" w:hAnsi="Times New Roman"/>
                <w:i/>
                <w:sz w:val="24"/>
                <w:szCs w:val="24"/>
              </w:rPr>
              <w:t xml:space="preserve"> степени</w:t>
            </w:r>
          </w:p>
        </w:tc>
      </w:tr>
    </w:tbl>
    <w:p w:rsidR="00666F5C" w:rsidRDefault="00666F5C" w:rsidP="00F43704">
      <w:pPr>
        <w:spacing w:after="0" w:line="240" w:lineRule="auto"/>
        <w:jc w:val="center"/>
        <w:rPr>
          <w:rFonts w:ascii="Times New Roman" w:hAnsi="Times New Roman"/>
          <w:b/>
          <w:sz w:val="24"/>
          <w:szCs w:val="24"/>
        </w:rPr>
      </w:pPr>
    </w:p>
    <w:p w:rsidR="000D0883" w:rsidRDefault="000D0883" w:rsidP="00F43704">
      <w:pPr>
        <w:spacing w:after="0" w:line="240" w:lineRule="auto"/>
        <w:jc w:val="center"/>
        <w:rPr>
          <w:rFonts w:ascii="Times New Roman" w:hAnsi="Times New Roman"/>
          <w:b/>
          <w:sz w:val="24"/>
          <w:szCs w:val="24"/>
        </w:rPr>
      </w:pPr>
      <w:r>
        <w:rPr>
          <w:rFonts w:ascii="Times New Roman" w:hAnsi="Times New Roman"/>
          <w:b/>
          <w:sz w:val="24"/>
          <w:szCs w:val="24"/>
        </w:rPr>
        <w:t>Р</w:t>
      </w:r>
      <w:r w:rsidRPr="00657146">
        <w:rPr>
          <w:rFonts w:ascii="Times New Roman" w:hAnsi="Times New Roman"/>
          <w:b/>
          <w:sz w:val="24"/>
          <w:szCs w:val="24"/>
        </w:rPr>
        <w:t>езультаты конкурсов регионального уровня.</w:t>
      </w:r>
    </w:p>
    <w:p w:rsidR="000D0883" w:rsidRDefault="000D0883" w:rsidP="00F43704">
      <w:pPr>
        <w:spacing w:after="0" w:line="240" w:lineRule="auto"/>
        <w:jc w:val="center"/>
        <w:rPr>
          <w:rFonts w:ascii="Times New Roman" w:hAnsi="Times New Roman"/>
          <w:b/>
          <w:sz w:val="24"/>
          <w:szCs w:val="24"/>
        </w:rPr>
      </w:pPr>
      <w:r>
        <w:rPr>
          <w:rFonts w:ascii="Times New Roman" w:hAnsi="Times New Roman"/>
          <w:b/>
          <w:sz w:val="24"/>
          <w:szCs w:val="24"/>
        </w:rPr>
        <w:t>Сольные выступления.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1895"/>
        <w:gridCol w:w="4252"/>
        <w:gridCol w:w="2941"/>
      </w:tblGrid>
      <w:tr w:rsidR="000D0883" w:rsidTr="001F5D4D">
        <w:trPr>
          <w:trHeight w:val="287"/>
        </w:trPr>
        <w:tc>
          <w:tcPr>
            <w:tcW w:w="516"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b/>
                <w:sz w:val="24"/>
                <w:szCs w:val="24"/>
              </w:rPr>
              <w:t>№</w:t>
            </w:r>
          </w:p>
        </w:tc>
        <w:tc>
          <w:tcPr>
            <w:tcW w:w="1895"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b/>
                <w:sz w:val="24"/>
                <w:szCs w:val="24"/>
              </w:rPr>
              <w:t xml:space="preserve">Дата </w:t>
            </w:r>
          </w:p>
        </w:tc>
        <w:tc>
          <w:tcPr>
            <w:tcW w:w="4252"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b/>
                <w:sz w:val="24"/>
                <w:szCs w:val="24"/>
              </w:rPr>
              <w:t>Название конкурса</w:t>
            </w:r>
          </w:p>
        </w:tc>
        <w:tc>
          <w:tcPr>
            <w:tcW w:w="2941"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b/>
                <w:sz w:val="24"/>
                <w:szCs w:val="24"/>
              </w:rPr>
              <w:t>Обучающийся, результат</w:t>
            </w:r>
          </w:p>
        </w:tc>
      </w:tr>
      <w:tr w:rsidR="000D0883" w:rsidTr="001F5D4D">
        <w:trPr>
          <w:trHeight w:val="287"/>
        </w:trPr>
        <w:tc>
          <w:tcPr>
            <w:tcW w:w="516"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1.</w:t>
            </w:r>
          </w:p>
        </w:tc>
        <w:tc>
          <w:tcPr>
            <w:tcW w:w="1895" w:type="dxa"/>
          </w:tcPr>
          <w:p w:rsidR="000D0883" w:rsidRPr="006F32B8" w:rsidRDefault="000D0883" w:rsidP="006F32B8">
            <w:pPr>
              <w:tabs>
                <w:tab w:val="left" w:pos="567"/>
              </w:tabs>
              <w:ind w:left="720" w:hanging="720"/>
              <w:jc w:val="both"/>
              <w:rPr>
                <w:rFonts w:ascii="Times New Roman" w:hAnsi="Times New Roman"/>
                <w:sz w:val="24"/>
                <w:szCs w:val="24"/>
              </w:rPr>
            </w:pPr>
            <w:r w:rsidRPr="006F32B8">
              <w:rPr>
                <w:rFonts w:ascii="Times New Roman" w:hAnsi="Times New Roman"/>
                <w:sz w:val="24"/>
                <w:szCs w:val="24"/>
              </w:rPr>
              <w:t>17-18.03.2008</w:t>
            </w:r>
          </w:p>
          <w:p w:rsidR="000D0883" w:rsidRPr="006F32B8" w:rsidRDefault="000D0883" w:rsidP="006F32B8">
            <w:pPr>
              <w:spacing w:after="0" w:line="240" w:lineRule="auto"/>
              <w:jc w:val="center"/>
              <w:rPr>
                <w:rFonts w:ascii="Times New Roman" w:hAnsi="Times New Roman"/>
                <w:b/>
                <w:sz w:val="24"/>
                <w:szCs w:val="24"/>
              </w:rPr>
            </w:pPr>
          </w:p>
        </w:tc>
        <w:tc>
          <w:tcPr>
            <w:tcW w:w="4252" w:type="dxa"/>
          </w:tcPr>
          <w:p w:rsidR="000D0883" w:rsidRPr="006F32B8" w:rsidRDefault="000D0883" w:rsidP="001F5D4D">
            <w:pPr>
              <w:spacing w:after="0" w:line="240" w:lineRule="auto"/>
              <w:jc w:val="center"/>
              <w:rPr>
                <w:rFonts w:ascii="Times New Roman" w:hAnsi="Times New Roman"/>
                <w:b/>
                <w:sz w:val="24"/>
                <w:szCs w:val="24"/>
              </w:rPr>
            </w:pPr>
            <w:r w:rsidRPr="006F32B8">
              <w:rPr>
                <w:rFonts w:ascii="Times New Roman" w:hAnsi="Times New Roman"/>
                <w:sz w:val="24"/>
                <w:szCs w:val="24"/>
              </w:rPr>
              <w:t xml:space="preserve">Окружной конкурс исполнителей на народных инструментах в рамках </w:t>
            </w:r>
            <w:r w:rsidRPr="006F32B8">
              <w:rPr>
                <w:rFonts w:ascii="Times New Roman" w:hAnsi="Times New Roman"/>
                <w:sz w:val="24"/>
                <w:szCs w:val="24"/>
                <w:lang w:val="en-US"/>
              </w:rPr>
              <w:t>XII</w:t>
            </w:r>
            <w:r w:rsidRPr="006F32B8">
              <w:rPr>
                <w:rFonts w:ascii="Times New Roman" w:hAnsi="Times New Roman"/>
                <w:sz w:val="24"/>
                <w:szCs w:val="24"/>
              </w:rPr>
              <w:t xml:space="preserve"> Областного конкурса исполнителей на народных инструментах</w:t>
            </w:r>
          </w:p>
        </w:tc>
        <w:tc>
          <w:tcPr>
            <w:tcW w:w="2941" w:type="dxa"/>
          </w:tcPr>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Худякова Евгения –</w:t>
            </w:r>
          </w:p>
          <w:p w:rsidR="000D0883" w:rsidRPr="006F32B8" w:rsidRDefault="000D0883" w:rsidP="001F5D4D">
            <w:pPr>
              <w:spacing w:after="0" w:line="240" w:lineRule="auto"/>
              <w:jc w:val="center"/>
              <w:rPr>
                <w:rFonts w:ascii="Times New Roman" w:hAnsi="Times New Roman"/>
                <w:i/>
                <w:sz w:val="24"/>
                <w:szCs w:val="24"/>
              </w:rPr>
            </w:pPr>
            <w:r w:rsidRPr="006F32B8">
              <w:rPr>
                <w:rFonts w:ascii="Times New Roman" w:hAnsi="Times New Roman"/>
                <w:i/>
                <w:sz w:val="24"/>
                <w:szCs w:val="24"/>
              </w:rPr>
              <w:t xml:space="preserve">лауреат </w:t>
            </w:r>
            <w:r w:rsidRPr="006F32B8">
              <w:rPr>
                <w:rFonts w:ascii="Times New Roman" w:hAnsi="Times New Roman"/>
                <w:i/>
                <w:sz w:val="24"/>
                <w:szCs w:val="24"/>
                <w:lang w:val="en-US"/>
              </w:rPr>
              <w:t>II</w:t>
            </w:r>
            <w:r w:rsidRPr="006F32B8">
              <w:rPr>
                <w:rFonts w:ascii="Times New Roman" w:hAnsi="Times New Roman"/>
                <w:i/>
                <w:sz w:val="24"/>
                <w:szCs w:val="24"/>
              </w:rPr>
              <w:t xml:space="preserve"> степени</w:t>
            </w:r>
          </w:p>
        </w:tc>
      </w:tr>
      <w:tr w:rsidR="000D0883" w:rsidTr="001F5D4D">
        <w:trPr>
          <w:trHeight w:val="287"/>
        </w:trPr>
        <w:tc>
          <w:tcPr>
            <w:tcW w:w="516"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2.</w:t>
            </w:r>
          </w:p>
        </w:tc>
        <w:tc>
          <w:tcPr>
            <w:tcW w:w="1895" w:type="dxa"/>
          </w:tcPr>
          <w:p w:rsidR="000D0883" w:rsidRPr="006F32B8" w:rsidRDefault="000D0883" w:rsidP="006F32B8">
            <w:pPr>
              <w:tabs>
                <w:tab w:val="left" w:pos="567"/>
              </w:tabs>
              <w:ind w:left="720" w:hanging="720"/>
              <w:jc w:val="both"/>
              <w:rPr>
                <w:rFonts w:ascii="Times New Roman" w:hAnsi="Times New Roman"/>
                <w:sz w:val="24"/>
                <w:szCs w:val="24"/>
              </w:rPr>
            </w:pPr>
            <w:r w:rsidRPr="006F32B8">
              <w:rPr>
                <w:rFonts w:ascii="Times New Roman" w:hAnsi="Times New Roman"/>
                <w:sz w:val="24"/>
                <w:szCs w:val="24"/>
              </w:rPr>
              <w:t>18-19.01.2011 г.</w:t>
            </w:r>
          </w:p>
        </w:tc>
        <w:tc>
          <w:tcPr>
            <w:tcW w:w="4252" w:type="dxa"/>
          </w:tcPr>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 xml:space="preserve">Окружной конкурс исполнителей на народных инструментах в рамках </w:t>
            </w:r>
            <w:r w:rsidRPr="006F32B8">
              <w:rPr>
                <w:rFonts w:ascii="Times New Roman" w:hAnsi="Times New Roman"/>
                <w:sz w:val="24"/>
                <w:szCs w:val="24"/>
                <w:lang w:val="en-US"/>
              </w:rPr>
              <w:t>XIII</w:t>
            </w:r>
            <w:r w:rsidRPr="006F32B8">
              <w:rPr>
                <w:rFonts w:ascii="Times New Roman" w:hAnsi="Times New Roman"/>
                <w:sz w:val="24"/>
                <w:szCs w:val="24"/>
              </w:rPr>
              <w:t xml:space="preserve"> Областного конкурса исполнителей на народных инструментах</w:t>
            </w:r>
          </w:p>
        </w:tc>
        <w:tc>
          <w:tcPr>
            <w:tcW w:w="2941" w:type="dxa"/>
          </w:tcPr>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Худякова Евгения –</w:t>
            </w:r>
          </w:p>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i/>
                <w:sz w:val="24"/>
                <w:szCs w:val="24"/>
              </w:rPr>
              <w:t>победитель</w:t>
            </w:r>
          </w:p>
        </w:tc>
      </w:tr>
      <w:tr w:rsidR="000D0883" w:rsidTr="001F5D4D">
        <w:trPr>
          <w:trHeight w:val="287"/>
        </w:trPr>
        <w:tc>
          <w:tcPr>
            <w:tcW w:w="516"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3.</w:t>
            </w:r>
          </w:p>
        </w:tc>
        <w:tc>
          <w:tcPr>
            <w:tcW w:w="189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19.01.2013 г.</w:t>
            </w:r>
          </w:p>
        </w:tc>
        <w:tc>
          <w:tcPr>
            <w:tcW w:w="4252" w:type="dxa"/>
          </w:tcPr>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Региональный конкурс-фестиваль детского и юношеского творчества</w:t>
            </w:r>
          </w:p>
          <w:p w:rsidR="000D0883" w:rsidRPr="006F32B8" w:rsidRDefault="000B067E" w:rsidP="001F5D4D">
            <w:pPr>
              <w:spacing w:after="0" w:line="240" w:lineRule="auto"/>
              <w:jc w:val="center"/>
              <w:rPr>
                <w:rFonts w:ascii="Times New Roman" w:hAnsi="Times New Roman"/>
                <w:sz w:val="24"/>
                <w:szCs w:val="24"/>
              </w:rPr>
            </w:pPr>
            <w:r>
              <w:rPr>
                <w:rFonts w:ascii="Times New Roman" w:hAnsi="Times New Roman"/>
                <w:sz w:val="24"/>
                <w:szCs w:val="24"/>
              </w:rPr>
              <w:t>«В гостях у сказки»</w:t>
            </w:r>
          </w:p>
          <w:p w:rsidR="000D0883" w:rsidRPr="006F32B8" w:rsidRDefault="000D0883" w:rsidP="001F5D4D">
            <w:pPr>
              <w:spacing w:after="0" w:line="240" w:lineRule="auto"/>
              <w:jc w:val="center"/>
              <w:rPr>
                <w:rFonts w:ascii="Times New Roman" w:hAnsi="Times New Roman"/>
                <w:sz w:val="24"/>
                <w:szCs w:val="24"/>
              </w:rPr>
            </w:pPr>
          </w:p>
        </w:tc>
        <w:tc>
          <w:tcPr>
            <w:tcW w:w="2941" w:type="dxa"/>
          </w:tcPr>
          <w:p w:rsidR="000D0883" w:rsidRPr="006F32B8" w:rsidRDefault="000D0883" w:rsidP="001F5D4D">
            <w:pPr>
              <w:tabs>
                <w:tab w:val="left" w:pos="567"/>
              </w:tabs>
              <w:spacing w:after="0" w:line="240" w:lineRule="auto"/>
              <w:jc w:val="center"/>
              <w:rPr>
                <w:rFonts w:ascii="Times New Roman" w:hAnsi="Times New Roman"/>
                <w:sz w:val="24"/>
                <w:szCs w:val="24"/>
              </w:rPr>
            </w:pPr>
            <w:proofErr w:type="spellStart"/>
            <w:r w:rsidRPr="006F32B8">
              <w:rPr>
                <w:rFonts w:ascii="Times New Roman" w:hAnsi="Times New Roman"/>
                <w:sz w:val="24"/>
                <w:szCs w:val="24"/>
              </w:rPr>
              <w:t>Парилова</w:t>
            </w:r>
            <w:proofErr w:type="spellEnd"/>
            <w:r w:rsidRPr="006F32B8">
              <w:rPr>
                <w:rFonts w:ascii="Times New Roman" w:hAnsi="Times New Roman"/>
                <w:sz w:val="24"/>
                <w:szCs w:val="24"/>
              </w:rPr>
              <w:t xml:space="preserve"> Даша –</w:t>
            </w:r>
          </w:p>
          <w:p w:rsidR="000D0883" w:rsidRPr="006F32B8" w:rsidRDefault="000D0883" w:rsidP="001F5D4D">
            <w:pPr>
              <w:tabs>
                <w:tab w:val="left" w:pos="567"/>
              </w:tabs>
              <w:spacing w:after="0" w:line="240" w:lineRule="auto"/>
              <w:jc w:val="center"/>
              <w:rPr>
                <w:rFonts w:ascii="Times New Roman" w:hAnsi="Times New Roman"/>
                <w:i/>
                <w:sz w:val="24"/>
                <w:szCs w:val="24"/>
              </w:rPr>
            </w:pPr>
            <w:r w:rsidRPr="006F32B8">
              <w:rPr>
                <w:rFonts w:ascii="Times New Roman" w:hAnsi="Times New Roman"/>
                <w:i/>
                <w:sz w:val="24"/>
                <w:szCs w:val="24"/>
              </w:rPr>
              <w:t xml:space="preserve">лауреат </w:t>
            </w:r>
            <w:proofErr w:type="gramStart"/>
            <w:r>
              <w:rPr>
                <w:rFonts w:ascii="Times New Roman" w:hAnsi="Times New Roman"/>
                <w:i/>
                <w:sz w:val="24"/>
                <w:szCs w:val="24"/>
                <w:lang w:val="en-US"/>
              </w:rPr>
              <w:t>II</w:t>
            </w:r>
            <w:proofErr w:type="gramEnd"/>
            <w:r w:rsidRPr="006F32B8">
              <w:rPr>
                <w:rFonts w:ascii="Times New Roman" w:hAnsi="Times New Roman"/>
                <w:i/>
                <w:sz w:val="24"/>
                <w:szCs w:val="24"/>
              </w:rPr>
              <w:t>степени</w:t>
            </w:r>
          </w:p>
          <w:p w:rsidR="000D0883" w:rsidRPr="006F32B8" w:rsidRDefault="000D0883" w:rsidP="001F5D4D">
            <w:pPr>
              <w:tabs>
                <w:tab w:val="left" w:pos="567"/>
              </w:tabs>
              <w:spacing w:after="0" w:line="240" w:lineRule="auto"/>
              <w:jc w:val="center"/>
              <w:rPr>
                <w:rFonts w:ascii="Times New Roman" w:hAnsi="Times New Roman"/>
                <w:sz w:val="24"/>
                <w:szCs w:val="24"/>
              </w:rPr>
            </w:pPr>
            <w:r w:rsidRPr="006F32B8">
              <w:rPr>
                <w:rFonts w:ascii="Times New Roman" w:hAnsi="Times New Roman"/>
                <w:sz w:val="24"/>
                <w:szCs w:val="24"/>
              </w:rPr>
              <w:t>Жуков Сергей –</w:t>
            </w:r>
          </w:p>
          <w:p w:rsidR="000D0883" w:rsidRPr="006F32B8" w:rsidRDefault="000D0883" w:rsidP="001F5D4D">
            <w:pPr>
              <w:tabs>
                <w:tab w:val="left" w:pos="567"/>
              </w:tabs>
              <w:spacing w:after="0" w:line="240" w:lineRule="auto"/>
              <w:jc w:val="center"/>
              <w:rPr>
                <w:rFonts w:ascii="Times New Roman" w:hAnsi="Times New Roman"/>
                <w:i/>
                <w:sz w:val="24"/>
                <w:szCs w:val="24"/>
              </w:rPr>
            </w:pPr>
            <w:r w:rsidRPr="006F32B8">
              <w:rPr>
                <w:rFonts w:ascii="Times New Roman" w:hAnsi="Times New Roman"/>
                <w:i/>
                <w:sz w:val="24"/>
                <w:szCs w:val="24"/>
              </w:rPr>
              <w:t xml:space="preserve">лауреат </w:t>
            </w:r>
            <w:r w:rsidRPr="006F32B8">
              <w:rPr>
                <w:rFonts w:ascii="Times New Roman" w:hAnsi="Times New Roman"/>
                <w:i/>
                <w:sz w:val="24"/>
                <w:szCs w:val="24"/>
                <w:lang w:val="en-US"/>
              </w:rPr>
              <w:t>II</w:t>
            </w:r>
            <w:r>
              <w:rPr>
                <w:rFonts w:ascii="Times New Roman" w:hAnsi="Times New Roman"/>
                <w:i/>
                <w:sz w:val="24"/>
                <w:szCs w:val="24"/>
                <w:lang w:val="en-US"/>
              </w:rPr>
              <w:t>I</w:t>
            </w:r>
            <w:r w:rsidRPr="006F32B8">
              <w:rPr>
                <w:rFonts w:ascii="Times New Roman" w:hAnsi="Times New Roman"/>
                <w:i/>
                <w:sz w:val="24"/>
                <w:szCs w:val="24"/>
              </w:rPr>
              <w:t xml:space="preserve"> степени</w:t>
            </w:r>
          </w:p>
          <w:p w:rsidR="000D0883" w:rsidRPr="006F32B8" w:rsidRDefault="000D0883" w:rsidP="001F5D4D">
            <w:pPr>
              <w:spacing w:after="0" w:line="240" w:lineRule="auto"/>
              <w:jc w:val="center"/>
              <w:rPr>
                <w:rFonts w:ascii="Times New Roman" w:hAnsi="Times New Roman"/>
                <w:sz w:val="24"/>
                <w:szCs w:val="24"/>
              </w:rPr>
            </w:pPr>
            <w:proofErr w:type="spellStart"/>
            <w:r w:rsidRPr="006F32B8">
              <w:rPr>
                <w:rFonts w:ascii="Times New Roman" w:hAnsi="Times New Roman"/>
                <w:sz w:val="24"/>
                <w:szCs w:val="24"/>
              </w:rPr>
              <w:t>Остальцева</w:t>
            </w:r>
            <w:proofErr w:type="spellEnd"/>
            <w:r w:rsidRPr="006F32B8">
              <w:rPr>
                <w:rFonts w:ascii="Times New Roman" w:hAnsi="Times New Roman"/>
                <w:sz w:val="24"/>
                <w:szCs w:val="24"/>
              </w:rPr>
              <w:t xml:space="preserve"> Ксения – </w:t>
            </w:r>
            <w:r w:rsidRPr="006F32B8">
              <w:rPr>
                <w:rFonts w:ascii="Times New Roman" w:hAnsi="Times New Roman"/>
                <w:i/>
                <w:sz w:val="24"/>
                <w:szCs w:val="24"/>
              </w:rPr>
              <w:t xml:space="preserve">лауреат </w:t>
            </w:r>
            <w:r w:rsidRPr="006F32B8">
              <w:rPr>
                <w:rFonts w:ascii="Times New Roman" w:hAnsi="Times New Roman"/>
                <w:i/>
                <w:sz w:val="24"/>
                <w:szCs w:val="24"/>
                <w:lang w:val="en-US"/>
              </w:rPr>
              <w:t>II</w:t>
            </w:r>
            <w:r w:rsidRPr="006F32B8">
              <w:rPr>
                <w:rFonts w:ascii="Times New Roman" w:hAnsi="Times New Roman"/>
                <w:i/>
                <w:sz w:val="24"/>
                <w:szCs w:val="24"/>
              </w:rPr>
              <w:t xml:space="preserve"> степени</w:t>
            </w:r>
          </w:p>
        </w:tc>
      </w:tr>
      <w:tr w:rsidR="000D0883" w:rsidTr="001F5D4D">
        <w:tc>
          <w:tcPr>
            <w:tcW w:w="516"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4.</w:t>
            </w:r>
          </w:p>
        </w:tc>
        <w:tc>
          <w:tcPr>
            <w:tcW w:w="1895" w:type="dxa"/>
          </w:tcPr>
          <w:p w:rsidR="000D0883" w:rsidRPr="006F32B8" w:rsidRDefault="000D0883" w:rsidP="006F32B8">
            <w:pPr>
              <w:spacing w:after="0" w:line="240" w:lineRule="auto"/>
              <w:rPr>
                <w:rFonts w:ascii="Times New Roman" w:hAnsi="Times New Roman"/>
                <w:sz w:val="24"/>
                <w:szCs w:val="24"/>
              </w:rPr>
            </w:pPr>
            <w:r w:rsidRPr="006F32B8">
              <w:rPr>
                <w:rFonts w:ascii="Times New Roman" w:hAnsi="Times New Roman"/>
                <w:sz w:val="24"/>
                <w:szCs w:val="24"/>
              </w:rPr>
              <w:t>26-27.04.2013 г.</w:t>
            </w:r>
          </w:p>
        </w:tc>
        <w:tc>
          <w:tcPr>
            <w:tcW w:w="4252" w:type="dxa"/>
          </w:tcPr>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Окр</w:t>
            </w:r>
            <w:r w:rsidR="000B067E">
              <w:rPr>
                <w:rFonts w:ascii="Times New Roman" w:hAnsi="Times New Roman"/>
                <w:sz w:val="24"/>
                <w:szCs w:val="24"/>
              </w:rPr>
              <w:t xml:space="preserve">ужной </w:t>
            </w:r>
            <w:proofErr w:type="spellStart"/>
            <w:r w:rsidR="000B067E">
              <w:rPr>
                <w:rFonts w:ascii="Times New Roman" w:hAnsi="Times New Roman"/>
                <w:sz w:val="24"/>
                <w:szCs w:val="24"/>
              </w:rPr>
              <w:t>эстрадно</w:t>
            </w:r>
            <w:proofErr w:type="spellEnd"/>
            <w:r w:rsidR="000B067E">
              <w:rPr>
                <w:rFonts w:ascii="Times New Roman" w:hAnsi="Times New Roman"/>
                <w:sz w:val="24"/>
                <w:szCs w:val="24"/>
              </w:rPr>
              <w:t>-джазовый конкурс</w:t>
            </w:r>
          </w:p>
        </w:tc>
        <w:tc>
          <w:tcPr>
            <w:tcW w:w="2941" w:type="dxa"/>
          </w:tcPr>
          <w:p w:rsidR="000D0883" w:rsidRPr="006F32B8" w:rsidRDefault="000D0883" w:rsidP="001F5D4D">
            <w:pPr>
              <w:spacing w:after="0" w:line="240" w:lineRule="auto"/>
              <w:jc w:val="center"/>
              <w:rPr>
                <w:rFonts w:ascii="Times New Roman" w:hAnsi="Times New Roman"/>
                <w:sz w:val="24"/>
                <w:szCs w:val="24"/>
              </w:rPr>
            </w:pPr>
            <w:proofErr w:type="spellStart"/>
            <w:r w:rsidRPr="006F32B8">
              <w:rPr>
                <w:rFonts w:ascii="Times New Roman" w:hAnsi="Times New Roman"/>
                <w:sz w:val="24"/>
                <w:szCs w:val="24"/>
              </w:rPr>
              <w:t>Парилова</w:t>
            </w:r>
            <w:proofErr w:type="spellEnd"/>
            <w:r w:rsidRPr="006F32B8">
              <w:rPr>
                <w:rFonts w:ascii="Times New Roman" w:hAnsi="Times New Roman"/>
                <w:sz w:val="24"/>
                <w:szCs w:val="24"/>
              </w:rPr>
              <w:t xml:space="preserve"> Даша –</w:t>
            </w:r>
          </w:p>
          <w:p w:rsidR="000D0883" w:rsidRPr="006F32B8" w:rsidRDefault="000D0883" w:rsidP="001F5D4D">
            <w:pPr>
              <w:spacing w:after="0" w:line="240" w:lineRule="auto"/>
              <w:jc w:val="center"/>
              <w:rPr>
                <w:rFonts w:ascii="Times New Roman" w:hAnsi="Times New Roman"/>
                <w:i/>
                <w:sz w:val="24"/>
                <w:szCs w:val="24"/>
              </w:rPr>
            </w:pPr>
            <w:r w:rsidRPr="006F32B8">
              <w:rPr>
                <w:rFonts w:ascii="Times New Roman" w:hAnsi="Times New Roman"/>
                <w:sz w:val="24"/>
                <w:szCs w:val="24"/>
              </w:rPr>
              <w:t xml:space="preserve"> </w:t>
            </w:r>
            <w:r w:rsidRPr="006F32B8">
              <w:rPr>
                <w:rFonts w:ascii="Times New Roman" w:hAnsi="Times New Roman"/>
                <w:i/>
                <w:sz w:val="24"/>
                <w:szCs w:val="24"/>
              </w:rPr>
              <w:t xml:space="preserve">лауреат </w:t>
            </w:r>
            <w:r w:rsidRPr="006F32B8">
              <w:rPr>
                <w:rFonts w:ascii="Times New Roman" w:hAnsi="Times New Roman"/>
                <w:i/>
                <w:sz w:val="24"/>
                <w:szCs w:val="24"/>
                <w:lang w:val="en-US"/>
              </w:rPr>
              <w:t>III</w:t>
            </w:r>
            <w:r w:rsidRPr="006F32B8">
              <w:rPr>
                <w:rFonts w:ascii="Times New Roman" w:hAnsi="Times New Roman"/>
                <w:i/>
                <w:sz w:val="24"/>
                <w:szCs w:val="24"/>
              </w:rPr>
              <w:t xml:space="preserve"> степени</w:t>
            </w:r>
          </w:p>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 xml:space="preserve">Жуков Сергей – </w:t>
            </w:r>
          </w:p>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i/>
                <w:sz w:val="24"/>
                <w:szCs w:val="24"/>
              </w:rPr>
              <w:t>дипломант</w:t>
            </w:r>
          </w:p>
        </w:tc>
      </w:tr>
      <w:tr w:rsidR="000D0883" w:rsidTr="001F5D4D">
        <w:trPr>
          <w:trHeight w:val="1106"/>
        </w:trPr>
        <w:tc>
          <w:tcPr>
            <w:tcW w:w="516"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5.</w:t>
            </w:r>
          </w:p>
        </w:tc>
        <w:tc>
          <w:tcPr>
            <w:tcW w:w="1895" w:type="dxa"/>
          </w:tcPr>
          <w:p w:rsidR="000D0883" w:rsidRPr="006F32B8" w:rsidRDefault="000D0883" w:rsidP="006F32B8">
            <w:pPr>
              <w:spacing w:after="0" w:line="240" w:lineRule="auto"/>
              <w:rPr>
                <w:rFonts w:ascii="Times New Roman" w:hAnsi="Times New Roman"/>
                <w:sz w:val="24"/>
                <w:szCs w:val="24"/>
              </w:rPr>
            </w:pPr>
            <w:r w:rsidRPr="006F32B8">
              <w:rPr>
                <w:rFonts w:ascii="Times New Roman" w:hAnsi="Times New Roman"/>
                <w:sz w:val="24"/>
                <w:szCs w:val="24"/>
              </w:rPr>
              <w:t>июнь 2013 г.</w:t>
            </w:r>
          </w:p>
        </w:tc>
        <w:tc>
          <w:tcPr>
            <w:tcW w:w="4252"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Региональный конкурс </w:t>
            </w:r>
          </w:p>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«Молодые дарования НАО» в рамках Всероссийского конкурса </w:t>
            </w:r>
          </w:p>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«Молодые дарования России»</w:t>
            </w:r>
          </w:p>
        </w:tc>
        <w:tc>
          <w:tcPr>
            <w:tcW w:w="2941"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Худякова Евгения – </w:t>
            </w:r>
            <w:r w:rsidRPr="006F32B8">
              <w:rPr>
                <w:rFonts w:ascii="Times New Roman" w:hAnsi="Times New Roman"/>
                <w:i/>
                <w:sz w:val="24"/>
                <w:szCs w:val="24"/>
              </w:rPr>
              <w:t>победитель в номинации «Музыкальное искусство».</w:t>
            </w:r>
          </w:p>
        </w:tc>
      </w:tr>
      <w:tr w:rsidR="000D0883" w:rsidTr="001F5D4D">
        <w:tc>
          <w:tcPr>
            <w:tcW w:w="516"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6.</w:t>
            </w:r>
          </w:p>
        </w:tc>
        <w:tc>
          <w:tcPr>
            <w:tcW w:w="1895" w:type="dxa"/>
          </w:tcPr>
          <w:p w:rsidR="000D0883" w:rsidRPr="006F32B8" w:rsidRDefault="000D0883" w:rsidP="006F32B8">
            <w:pPr>
              <w:spacing w:after="0" w:line="240" w:lineRule="auto"/>
              <w:rPr>
                <w:rFonts w:ascii="Times New Roman" w:hAnsi="Times New Roman"/>
                <w:sz w:val="24"/>
                <w:szCs w:val="24"/>
              </w:rPr>
            </w:pPr>
            <w:r w:rsidRPr="006F32B8">
              <w:rPr>
                <w:rFonts w:ascii="Times New Roman" w:hAnsi="Times New Roman"/>
                <w:sz w:val="24"/>
                <w:szCs w:val="24"/>
              </w:rPr>
              <w:t>17-18.01.2014 г.</w:t>
            </w:r>
          </w:p>
        </w:tc>
        <w:tc>
          <w:tcPr>
            <w:tcW w:w="4252" w:type="dxa"/>
          </w:tcPr>
          <w:p w:rsidR="000D0883"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 xml:space="preserve">Региональный конкурс-фестиваль детского творчества </w:t>
            </w:r>
          </w:p>
          <w:p w:rsidR="000D0883" w:rsidRPr="006F32B8" w:rsidRDefault="00666F5C" w:rsidP="001F5D4D">
            <w:pPr>
              <w:spacing w:after="0" w:line="240" w:lineRule="auto"/>
              <w:jc w:val="center"/>
              <w:rPr>
                <w:rFonts w:ascii="Times New Roman" w:hAnsi="Times New Roman"/>
                <w:sz w:val="24"/>
                <w:szCs w:val="24"/>
              </w:rPr>
            </w:pPr>
            <w:r>
              <w:rPr>
                <w:rFonts w:ascii="Times New Roman" w:hAnsi="Times New Roman"/>
                <w:sz w:val="24"/>
                <w:szCs w:val="24"/>
              </w:rPr>
              <w:t>«В гостях у сказки»</w:t>
            </w:r>
          </w:p>
        </w:tc>
        <w:tc>
          <w:tcPr>
            <w:tcW w:w="2941"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Акимова Полина – </w:t>
            </w:r>
            <w:r w:rsidRPr="006F32B8">
              <w:rPr>
                <w:rFonts w:ascii="Times New Roman" w:hAnsi="Times New Roman"/>
                <w:i/>
                <w:sz w:val="24"/>
                <w:szCs w:val="24"/>
              </w:rPr>
              <w:t>диплом участника конкурса-фестиваля</w:t>
            </w:r>
          </w:p>
        </w:tc>
      </w:tr>
      <w:tr w:rsidR="000D0883" w:rsidTr="001F5D4D">
        <w:tc>
          <w:tcPr>
            <w:tcW w:w="516"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7.</w:t>
            </w:r>
          </w:p>
        </w:tc>
        <w:tc>
          <w:tcPr>
            <w:tcW w:w="1895" w:type="dxa"/>
          </w:tcPr>
          <w:p w:rsidR="000D0883" w:rsidRPr="006F32B8" w:rsidRDefault="000D0883" w:rsidP="006F32B8">
            <w:pPr>
              <w:spacing w:after="0" w:line="240" w:lineRule="auto"/>
              <w:rPr>
                <w:rFonts w:ascii="Times New Roman" w:hAnsi="Times New Roman"/>
                <w:sz w:val="24"/>
                <w:szCs w:val="24"/>
              </w:rPr>
            </w:pPr>
            <w:r w:rsidRPr="006F32B8">
              <w:rPr>
                <w:rFonts w:ascii="Times New Roman" w:hAnsi="Times New Roman"/>
                <w:sz w:val="24"/>
                <w:szCs w:val="24"/>
              </w:rPr>
              <w:t>05-06.02.2014 г.</w:t>
            </w:r>
          </w:p>
        </w:tc>
        <w:tc>
          <w:tcPr>
            <w:tcW w:w="4252"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 Региональный конкурс исполнителей на народных инструментах в рамках </w:t>
            </w:r>
            <w:r w:rsidRPr="006F32B8">
              <w:rPr>
                <w:rFonts w:ascii="Times New Roman" w:hAnsi="Times New Roman"/>
                <w:sz w:val="24"/>
                <w:szCs w:val="24"/>
                <w:lang w:val="en-US"/>
              </w:rPr>
              <w:t>XIV</w:t>
            </w:r>
            <w:r w:rsidRPr="006F32B8">
              <w:rPr>
                <w:rFonts w:ascii="Times New Roman" w:hAnsi="Times New Roman"/>
                <w:sz w:val="24"/>
                <w:szCs w:val="24"/>
              </w:rPr>
              <w:t xml:space="preserve"> Областного открытого конкурса исполнителей на народных инструментах среди учащихся детских музыкальн</w:t>
            </w:r>
            <w:r w:rsidR="00666F5C">
              <w:rPr>
                <w:rFonts w:ascii="Times New Roman" w:hAnsi="Times New Roman"/>
                <w:sz w:val="24"/>
                <w:szCs w:val="24"/>
              </w:rPr>
              <w:t>ых школ и детских школ искусств</w:t>
            </w:r>
          </w:p>
        </w:tc>
        <w:tc>
          <w:tcPr>
            <w:tcW w:w="2941"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Жуков Сергей – </w:t>
            </w:r>
          </w:p>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i/>
                <w:sz w:val="24"/>
                <w:szCs w:val="24"/>
              </w:rPr>
              <w:t xml:space="preserve">лауреат </w:t>
            </w:r>
            <w:r w:rsidRPr="006F32B8">
              <w:rPr>
                <w:rFonts w:ascii="Times New Roman" w:hAnsi="Times New Roman"/>
                <w:i/>
                <w:sz w:val="24"/>
                <w:szCs w:val="24"/>
                <w:lang w:val="en-US"/>
              </w:rPr>
              <w:t>II</w:t>
            </w:r>
            <w:r w:rsidRPr="006F32B8">
              <w:rPr>
                <w:rFonts w:ascii="Times New Roman" w:hAnsi="Times New Roman"/>
                <w:i/>
                <w:sz w:val="24"/>
                <w:szCs w:val="24"/>
              </w:rPr>
              <w:t xml:space="preserve"> степени</w:t>
            </w:r>
          </w:p>
        </w:tc>
      </w:tr>
      <w:tr w:rsidR="000D0883" w:rsidTr="001F5D4D">
        <w:tc>
          <w:tcPr>
            <w:tcW w:w="516"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8.</w:t>
            </w:r>
          </w:p>
        </w:tc>
        <w:tc>
          <w:tcPr>
            <w:tcW w:w="1895" w:type="dxa"/>
          </w:tcPr>
          <w:p w:rsidR="000D0883" w:rsidRPr="006F32B8" w:rsidRDefault="000D0883" w:rsidP="006F32B8">
            <w:pPr>
              <w:spacing w:after="0" w:line="240" w:lineRule="auto"/>
              <w:rPr>
                <w:rFonts w:ascii="Times New Roman" w:hAnsi="Times New Roman"/>
                <w:sz w:val="24"/>
                <w:szCs w:val="24"/>
              </w:rPr>
            </w:pPr>
            <w:r w:rsidRPr="006F32B8">
              <w:rPr>
                <w:rFonts w:ascii="Times New Roman" w:hAnsi="Times New Roman"/>
                <w:sz w:val="24"/>
                <w:szCs w:val="24"/>
              </w:rPr>
              <w:t>21-22.01.2015 г.</w:t>
            </w:r>
          </w:p>
        </w:tc>
        <w:tc>
          <w:tcPr>
            <w:tcW w:w="4252"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Региональный конкурс-фестиваль детского и юношеского творчества</w:t>
            </w:r>
          </w:p>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«В</w:t>
            </w:r>
            <w:r w:rsidR="00666F5C">
              <w:rPr>
                <w:rFonts w:ascii="Times New Roman" w:hAnsi="Times New Roman"/>
                <w:sz w:val="24"/>
                <w:szCs w:val="24"/>
              </w:rPr>
              <w:t xml:space="preserve"> гостях у сказки»</w:t>
            </w:r>
          </w:p>
          <w:p w:rsidR="000D0883" w:rsidRPr="006F32B8" w:rsidRDefault="000D0883" w:rsidP="006F32B8">
            <w:pPr>
              <w:spacing w:after="0" w:line="240" w:lineRule="auto"/>
              <w:rPr>
                <w:rFonts w:ascii="Times New Roman" w:hAnsi="Times New Roman"/>
                <w:sz w:val="24"/>
                <w:szCs w:val="24"/>
              </w:rPr>
            </w:pPr>
          </w:p>
        </w:tc>
        <w:tc>
          <w:tcPr>
            <w:tcW w:w="2941"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Акимова Полина </w:t>
            </w:r>
            <w:proofErr w:type="gramStart"/>
            <w:r w:rsidRPr="006F32B8">
              <w:rPr>
                <w:rFonts w:ascii="Times New Roman" w:hAnsi="Times New Roman"/>
                <w:sz w:val="24"/>
                <w:szCs w:val="24"/>
              </w:rPr>
              <w:t>–</w:t>
            </w:r>
            <w:r w:rsidRPr="006F32B8">
              <w:rPr>
                <w:rFonts w:ascii="Times New Roman" w:hAnsi="Times New Roman"/>
                <w:i/>
                <w:sz w:val="24"/>
                <w:szCs w:val="24"/>
              </w:rPr>
              <w:t>л</w:t>
            </w:r>
            <w:proofErr w:type="gramEnd"/>
            <w:r w:rsidRPr="006F32B8">
              <w:rPr>
                <w:rFonts w:ascii="Times New Roman" w:hAnsi="Times New Roman"/>
                <w:i/>
                <w:sz w:val="24"/>
                <w:szCs w:val="24"/>
              </w:rPr>
              <w:t>ауреат 3 степени,</w:t>
            </w:r>
          </w:p>
          <w:p w:rsidR="000D0883" w:rsidRPr="006F32B8" w:rsidRDefault="000D0883" w:rsidP="006F32B8">
            <w:pPr>
              <w:spacing w:after="0" w:line="240" w:lineRule="auto"/>
              <w:jc w:val="center"/>
              <w:rPr>
                <w:rFonts w:ascii="Times New Roman" w:hAnsi="Times New Roman"/>
                <w:i/>
                <w:sz w:val="24"/>
                <w:szCs w:val="24"/>
              </w:rPr>
            </w:pPr>
            <w:r w:rsidRPr="006F32B8">
              <w:rPr>
                <w:rFonts w:ascii="Times New Roman" w:hAnsi="Times New Roman"/>
                <w:sz w:val="24"/>
                <w:szCs w:val="24"/>
              </w:rPr>
              <w:t>Худякова Евгения</w:t>
            </w:r>
            <w:r w:rsidRPr="006F32B8">
              <w:rPr>
                <w:rFonts w:ascii="Times New Roman" w:hAnsi="Times New Roman"/>
                <w:i/>
                <w:sz w:val="24"/>
                <w:szCs w:val="24"/>
              </w:rPr>
              <w:t>-</w:t>
            </w:r>
          </w:p>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i/>
                <w:sz w:val="24"/>
                <w:szCs w:val="24"/>
              </w:rPr>
              <w:t>Гран-при</w:t>
            </w:r>
          </w:p>
        </w:tc>
      </w:tr>
      <w:tr w:rsidR="000D0883" w:rsidTr="001F5D4D">
        <w:tc>
          <w:tcPr>
            <w:tcW w:w="516"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9.</w:t>
            </w:r>
          </w:p>
        </w:tc>
        <w:tc>
          <w:tcPr>
            <w:tcW w:w="1895" w:type="dxa"/>
          </w:tcPr>
          <w:p w:rsidR="000D0883" w:rsidRPr="006F32B8" w:rsidRDefault="000D0883" w:rsidP="006F32B8">
            <w:pPr>
              <w:spacing w:after="0" w:line="240" w:lineRule="auto"/>
              <w:rPr>
                <w:rFonts w:ascii="Times New Roman" w:hAnsi="Times New Roman"/>
                <w:sz w:val="24"/>
                <w:szCs w:val="24"/>
              </w:rPr>
            </w:pPr>
            <w:r w:rsidRPr="006F32B8">
              <w:rPr>
                <w:rFonts w:ascii="Times New Roman" w:hAnsi="Times New Roman"/>
                <w:sz w:val="24"/>
                <w:szCs w:val="24"/>
              </w:rPr>
              <w:t>04-05.03.2015г.</w:t>
            </w:r>
          </w:p>
        </w:tc>
        <w:tc>
          <w:tcPr>
            <w:tcW w:w="4252"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Региона</w:t>
            </w:r>
            <w:r w:rsidR="00666F5C">
              <w:rPr>
                <w:rFonts w:ascii="Times New Roman" w:hAnsi="Times New Roman"/>
                <w:sz w:val="24"/>
                <w:szCs w:val="24"/>
              </w:rPr>
              <w:t xml:space="preserve">льный </w:t>
            </w:r>
            <w:proofErr w:type="spellStart"/>
            <w:r w:rsidR="00666F5C">
              <w:rPr>
                <w:rFonts w:ascii="Times New Roman" w:hAnsi="Times New Roman"/>
                <w:sz w:val="24"/>
                <w:szCs w:val="24"/>
              </w:rPr>
              <w:t>эстрадно</w:t>
            </w:r>
            <w:proofErr w:type="spellEnd"/>
            <w:r w:rsidR="00666F5C">
              <w:rPr>
                <w:rFonts w:ascii="Times New Roman" w:hAnsi="Times New Roman"/>
                <w:sz w:val="24"/>
                <w:szCs w:val="24"/>
              </w:rPr>
              <w:t>-джазовый конкурс</w:t>
            </w:r>
          </w:p>
        </w:tc>
        <w:tc>
          <w:tcPr>
            <w:tcW w:w="2941"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Худякова Евгения – </w:t>
            </w:r>
            <w:r w:rsidRPr="006F32B8">
              <w:rPr>
                <w:rFonts w:ascii="Times New Roman" w:hAnsi="Times New Roman"/>
                <w:i/>
                <w:sz w:val="24"/>
                <w:szCs w:val="24"/>
              </w:rPr>
              <w:t xml:space="preserve">лауреат </w:t>
            </w:r>
            <w:proofErr w:type="gramStart"/>
            <w:r w:rsidRPr="006F32B8">
              <w:rPr>
                <w:rFonts w:ascii="Times New Roman" w:hAnsi="Times New Roman"/>
                <w:i/>
                <w:sz w:val="24"/>
                <w:szCs w:val="24"/>
                <w:lang w:val="en-US"/>
              </w:rPr>
              <w:t>I</w:t>
            </w:r>
            <w:proofErr w:type="gramEnd"/>
            <w:r w:rsidRPr="006F32B8">
              <w:rPr>
                <w:rFonts w:ascii="Times New Roman" w:hAnsi="Times New Roman"/>
                <w:i/>
                <w:sz w:val="24"/>
                <w:szCs w:val="24"/>
              </w:rPr>
              <w:t xml:space="preserve">степени, </w:t>
            </w:r>
            <w:proofErr w:type="spellStart"/>
            <w:r w:rsidRPr="006F32B8">
              <w:rPr>
                <w:rFonts w:ascii="Times New Roman" w:hAnsi="Times New Roman"/>
                <w:sz w:val="24"/>
                <w:szCs w:val="24"/>
              </w:rPr>
              <w:t>Парилова</w:t>
            </w:r>
            <w:proofErr w:type="spellEnd"/>
            <w:r w:rsidRPr="006F32B8">
              <w:rPr>
                <w:rFonts w:ascii="Times New Roman" w:hAnsi="Times New Roman"/>
                <w:sz w:val="24"/>
                <w:szCs w:val="24"/>
              </w:rPr>
              <w:t xml:space="preserve"> Даша</w:t>
            </w:r>
          </w:p>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i/>
                <w:sz w:val="24"/>
                <w:szCs w:val="24"/>
              </w:rPr>
              <w:t xml:space="preserve">лауреат </w:t>
            </w:r>
            <w:r w:rsidRPr="006F32B8">
              <w:rPr>
                <w:rFonts w:ascii="Times New Roman" w:hAnsi="Times New Roman"/>
                <w:i/>
                <w:sz w:val="24"/>
                <w:szCs w:val="24"/>
                <w:lang w:val="en-US"/>
              </w:rPr>
              <w:t>II</w:t>
            </w:r>
            <w:r w:rsidRPr="006F32B8">
              <w:rPr>
                <w:rFonts w:ascii="Times New Roman" w:hAnsi="Times New Roman"/>
                <w:i/>
                <w:sz w:val="24"/>
                <w:szCs w:val="24"/>
              </w:rPr>
              <w:t xml:space="preserve"> степени</w:t>
            </w:r>
          </w:p>
        </w:tc>
      </w:tr>
      <w:tr w:rsidR="000D0883" w:rsidTr="001F5D4D">
        <w:tc>
          <w:tcPr>
            <w:tcW w:w="516"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10.</w:t>
            </w:r>
          </w:p>
        </w:tc>
        <w:tc>
          <w:tcPr>
            <w:tcW w:w="189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март 2015г.</w:t>
            </w:r>
          </w:p>
        </w:tc>
        <w:tc>
          <w:tcPr>
            <w:tcW w:w="4252"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Региональный фестиваль самодеятельного молодежног</w:t>
            </w:r>
            <w:r w:rsidR="00666F5C">
              <w:rPr>
                <w:rFonts w:ascii="Times New Roman" w:hAnsi="Times New Roman"/>
                <w:sz w:val="24"/>
                <w:szCs w:val="24"/>
              </w:rPr>
              <w:t>о творчества «Молодежная весна»</w:t>
            </w:r>
          </w:p>
        </w:tc>
        <w:tc>
          <w:tcPr>
            <w:tcW w:w="2941" w:type="dxa"/>
          </w:tcPr>
          <w:p w:rsidR="000D0883" w:rsidRPr="006F32B8" w:rsidRDefault="000D0883" w:rsidP="006F32B8">
            <w:pPr>
              <w:spacing w:after="0" w:line="240" w:lineRule="auto"/>
              <w:jc w:val="center"/>
              <w:rPr>
                <w:rFonts w:ascii="Times New Roman" w:hAnsi="Times New Roman"/>
                <w:i/>
                <w:sz w:val="24"/>
                <w:szCs w:val="24"/>
              </w:rPr>
            </w:pPr>
            <w:r w:rsidRPr="006F32B8">
              <w:rPr>
                <w:rFonts w:ascii="Times New Roman" w:hAnsi="Times New Roman"/>
                <w:sz w:val="24"/>
                <w:szCs w:val="24"/>
              </w:rPr>
              <w:t xml:space="preserve">Худякова Евгения – </w:t>
            </w:r>
            <w:r w:rsidRPr="006F32B8">
              <w:rPr>
                <w:rFonts w:ascii="Times New Roman" w:hAnsi="Times New Roman"/>
                <w:i/>
                <w:sz w:val="24"/>
                <w:szCs w:val="24"/>
              </w:rPr>
              <w:t>диплом лауреата</w:t>
            </w:r>
          </w:p>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i/>
                <w:sz w:val="24"/>
                <w:szCs w:val="24"/>
              </w:rPr>
              <w:t xml:space="preserve"> </w:t>
            </w:r>
            <w:r w:rsidRPr="006F32B8">
              <w:rPr>
                <w:rFonts w:ascii="Times New Roman" w:hAnsi="Times New Roman"/>
                <w:i/>
                <w:sz w:val="24"/>
                <w:szCs w:val="24"/>
                <w:lang w:val="en-US"/>
              </w:rPr>
              <w:t>II</w:t>
            </w:r>
            <w:r w:rsidRPr="006F32B8">
              <w:rPr>
                <w:rFonts w:ascii="Times New Roman" w:hAnsi="Times New Roman"/>
                <w:i/>
                <w:sz w:val="24"/>
                <w:szCs w:val="24"/>
              </w:rPr>
              <w:t xml:space="preserve"> степени</w:t>
            </w:r>
          </w:p>
        </w:tc>
      </w:tr>
      <w:tr w:rsidR="000D0883" w:rsidTr="001F5D4D">
        <w:tc>
          <w:tcPr>
            <w:tcW w:w="516"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11.</w:t>
            </w:r>
          </w:p>
        </w:tc>
        <w:tc>
          <w:tcPr>
            <w:tcW w:w="1895" w:type="dxa"/>
          </w:tcPr>
          <w:p w:rsidR="000D0883" w:rsidRPr="006F32B8" w:rsidRDefault="000D0883" w:rsidP="006F32B8">
            <w:pPr>
              <w:spacing w:after="0" w:line="240" w:lineRule="auto"/>
              <w:rPr>
                <w:rFonts w:ascii="Times New Roman" w:hAnsi="Times New Roman"/>
                <w:sz w:val="24"/>
                <w:szCs w:val="24"/>
              </w:rPr>
            </w:pPr>
            <w:r w:rsidRPr="006F32B8">
              <w:rPr>
                <w:rFonts w:ascii="Times New Roman" w:hAnsi="Times New Roman"/>
                <w:sz w:val="24"/>
                <w:szCs w:val="24"/>
              </w:rPr>
              <w:t>17-18.04.2015 г.</w:t>
            </w:r>
          </w:p>
        </w:tc>
        <w:tc>
          <w:tcPr>
            <w:tcW w:w="4252"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 Региональный фестиваль инструментального, вокального и художественного творчества </w:t>
            </w:r>
          </w:p>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lastRenderedPageBreak/>
              <w:t xml:space="preserve">«Живые, пойте о нас», </w:t>
            </w:r>
          </w:p>
          <w:p w:rsidR="000D0883" w:rsidRPr="006F32B8" w:rsidRDefault="00666F5C" w:rsidP="006F32B8">
            <w:pPr>
              <w:spacing w:after="0" w:line="240" w:lineRule="auto"/>
              <w:jc w:val="center"/>
              <w:rPr>
                <w:rFonts w:ascii="Times New Roman" w:hAnsi="Times New Roman"/>
                <w:sz w:val="24"/>
                <w:szCs w:val="24"/>
              </w:rPr>
            </w:pPr>
            <w:proofErr w:type="gramStart"/>
            <w:r>
              <w:rPr>
                <w:rFonts w:ascii="Times New Roman" w:hAnsi="Times New Roman"/>
                <w:sz w:val="24"/>
                <w:szCs w:val="24"/>
              </w:rPr>
              <w:t>посвященный</w:t>
            </w:r>
            <w:proofErr w:type="gramEnd"/>
            <w:r>
              <w:rPr>
                <w:rFonts w:ascii="Times New Roman" w:hAnsi="Times New Roman"/>
                <w:sz w:val="24"/>
                <w:szCs w:val="24"/>
              </w:rPr>
              <w:t xml:space="preserve"> 70-летию Победы</w:t>
            </w:r>
            <w:r w:rsidR="000D0883" w:rsidRPr="006F32B8">
              <w:rPr>
                <w:rFonts w:ascii="Times New Roman" w:hAnsi="Times New Roman"/>
                <w:sz w:val="24"/>
                <w:szCs w:val="24"/>
              </w:rPr>
              <w:t xml:space="preserve"> </w:t>
            </w:r>
          </w:p>
        </w:tc>
        <w:tc>
          <w:tcPr>
            <w:tcW w:w="2941"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lastRenderedPageBreak/>
              <w:t xml:space="preserve">Акимова Полина – </w:t>
            </w:r>
            <w:r w:rsidRPr="006F32B8">
              <w:rPr>
                <w:rFonts w:ascii="Times New Roman" w:hAnsi="Times New Roman"/>
                <w:i/>
                <w:sz w:val="24"/>
                <w:szCs w:val="24"/>
              </w:rPr>
              <w:t>диплом фестиваля</w:t>
            </w:r>
          </w:p>
        </w:tc>
      </w:tr>
      <w:tr w:rsidR="000D0883" w:rsidTr="001F5D4D">
        <w:tc>
          <w:tcPr>
            <w:tcW w:w="516"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lastRenderedPageBreak/>
              <w:t>12.</w:t>
            </w:r>
          </w:p>
        </w:tc>
        <w:tc>
          <w:tcPr>
            <w:tcW w:w="189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2015 г.</w:t>
            </w:r>
          </w:p>
        </w:tc>
        <w:tc>
          <w:tcPr>
            <w:tcW w:w="4252"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Окружной молодежный фестиваль современного искусства «Кадушка</w:t>
            </w:r>
          </w:p>
        </w:tc>
        <w:tc>
          <w:tcPr>
            <w:tcW w:w="2941"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Худякова Евгения – </w:t>
            </w:r>
            <w:r w:rsidRPr="006F32B8">
              <w:rPr>
                <w:rFonts w:ascii="Times New Roman" w:hAnsi="Times New Roman"/>
                <w:i/>
                <w:sz w:val="24"/>
                <w:szCs w:val="24"/>
              </w:rPr>
              <w:t>диплом фестиваля</w:t>
            </w:r>
          </w:p>
        </w:tc>
      </w:tr>
    </w:tbl>
    <w:p w:rsidR="000D0883" w:rsidRDefault="000D0883" w:rsidP="000821D0">
      <w:pPr>
        <w:spacing w:after="0" w:line="240" w:lineRule="auto"/>
        <w:jc w:val="center"/>
        <w:rPr>
          <w:rFonts w:ascii="Times New Roman" w:hAnsi="Times New Roman"/>
          <w:b/>
          <w:sz w:val="24"/>
          <w:szCs w:val="24"/>
        </w:rPr>
      </w:pPr>
    </w:p>
    <w:p w:rsidR="000D0883" w:rsidRDefault="000D0883" w:rsidP="000821D0">
      <w:pPr>
        <w:spacing w:after="0" w:line="240" w:lineRule="auto"/>
        <w:jc w:val="center"/>
        <w:rPr>
          <w:rFonts w:ascii="Times New Roman" w:hAnsi="Times New Roman"/>
          <w:b/>
          <w:sz w:val="24"/>
          <w:szCs w:val="24"/>
        </w:rPr>
      </w:pPr>
      <w:r>
        <w:rPr>
          <w:rFonts w:ascii="Times New Roman" w:hAnsi="Times New Roman"/>
          <w:b/>
          <w:sz w:val="24"/>
          <w:szCs w:val="24"/>
        </w:rPr>
        <w:t xml:space="preserve">Результаты конкурсов регионального уровня. </w:t>
      </w:r>
    </w:p>
    <w:p w:rsidR="000D0883" w:rsidRDefault="000D0883" w:rsidP="000821D0">
      <w:pPr>
        <w:spacing w:after="0" w:line="240" w:lineRule="auto"/>
        <w:jc w:val="center"/>
        <w:rPr>
          <w:rFonts w:ascii="Times New Roman" w:hAnsi="Times New Roman"/>
          <w:b/>
          <w:sz w:val="24"/>
          <w:szCs w:val="24"/>
        </w:rPr>
      </w:pPr>
      <w:r>
        <w:rPr>
          <w:rFonts w:ascii="Times New Roman" w:hAnsi="Times New Roman"/>
          <w:b/>
          <w:sz w:val="24"/>
          <w:szCs w:val="24"/>
        </w:rPr>
        <w:t>Выступления в составе ансамблей.</w:t>
      </w:r>
    </w:p>
    <w:p w:rsidR="000D0883" w:rsidRDefault="000D0883" w:rsidP="000821D0">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5"/>
        <w:gridCol w:w="1895"/>
        <w:gridCol w:w="4253"/>
        <w:gridCol w:w="2941"/>
      </w:tblGrid>
      <w:tr w:rsidR="000D0883" w:rsidRPr="00F43704" w:rsidTr="006F32B8">
        <w:trPr>
          <w:trHeight w:val="287"/>
        </w:trPr>
        <w:tc>
          <w:tcPr>
            <w:tcW w:w="515"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b/>
                <w:sz w:val="24"/>
                <w:szCs w:val="24"/>
              </w:rPr>
              <w:t>№</w:t>
            </w:r>
          </w:p>
        </w:tc>
        <w:tc>
          <w:tcPr>
            <w:tcW w:w="1895"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b/>
                <w:sz w:val="24"/>
                <w:szCs w:val="24"/>
              </w:rPr>
              <w:t xml:space="preserve">Дата </w:t>
            </w:r>
          </w:p>
        </w:tc>
        <w:tc>
          <w:tcPr>
            <w:tcW w:w="4253"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b/>
                <w:sz w:val="24"/>
                <w:szCs w:val="24"/>
              </w:rPr>
              <w:t>Название конкурса</w:t>
            </w:r>
          </w:p>
        </w:tc>
        <w:tc>
          <w:tcPr>
            <w:tcW w:w="2941"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b/>
                <w:sz w:val="24"/>
                <w:szCs w:val="24"/>
              </w:rPr>
              <w:t>Обучающийся, результат</w:t>
            </w:r>
          </w:p>
        </w:tc>
      </w:tr>
      <w:tr w:rsidR="000D0883" w:rsidRPr="00F43704" w:rsidTr="006F32B8">
        <w:tc>
          <w:tcPr>
            <w:tcW w:w="51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1.</w:t>
            </w:r>
          </w:p>
        </w:tc>
        <w:tc>
          <w:tcPr>
            <w:tcW w:w="189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24.05.2013 г.</w:t>
            </w:r>
          </w:p>
        </w:tc>
        <w:tc>
          <w:tcPr>
            <w:tcW w:w="4253"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Окружной этно-фестиваль </w:t>
            </w:r>
          </w:p>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«Картинки из глубинки»</w:t>
            </w:r>
          </w:p>
        </w:tc>
        <w:tc>
          <w:tcPr>
            <w:tcW w:w="2941"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Жуков Сергей, </w:t>
            </w:r>
            <w:proofErr w:type="spellStart"/>
            <w:r w:rsidRPr="006F32B8">
              <w:rPr>
                <w:rFonts w:ascii="Times New Roman" w:hAnsi="Times New Roman"/>
                <w:sz w:val="24"/>
                <w:szCs w:val="24"/>
              </w:rPr>
              <w:t>Парилова</w:t>
            </w:r>
            <w:proofErr w:type="spellEnd"/>
            <w:r w:rsidRPr="006F32B8">
              <w:rPr>
                <w:rFonts w:ascii="Times New Roman" w:hAnsi="Times New Roman"/>
                <w:sz w:val="24"/>
                <w:szCs w:val="24"/>
              </w:rPr>
              <w:t xml:space="preserve"> Даша в составе ансамбля ложкарей «Сказочка» - </w:t>
            </w:r>
            <w:r w:rsidR="00666F5C">
              <w:rPr>
                <w:rFonts w:ascii="Times New Roman" w:hAnsi="Times New Roman"/>
                <w:i/>
                <w:sz w:val="24"/>
                <w:szCs w:val="24"/>
              </w:rPr>
              <w:t>диплом фестиваля</w:t>
            </w:r>
          </w:p>
        </w:tc>
      </w:tr>
      <w:tr w:rsidR="000D0883" w:rsidTr="001F5D4D">
        <w:trPr>
          <w:trHeight w:val="1030"/>
        </w:trPr>
        <w:tc>
          <w:tcPr>
            <w:tcW w:w="51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2.</w:t>
            </w:r>
          </w:p>
        </w:tc>
        <w:tc>
          <w:tcPr>
            <w:tcW w:w="1895" w:type="dxa"/>
          </w:tcPr>
          <w:p w:rsidR="000D0883" w:rsidRPr="006F32B8" w:rsidRDefault="000D0883" w:rsidP="006F32B8">
            <w:pPr>
              <w:spacing w:after="0" w:line="240" w:lineRule="auto"/>
              <w:rPr>
                <w:rFonts w:ascii="Times New Roman" w:hAnsi="Times New Roman"/>
                <w:sz w:val="24"/>
                <w:szCs w:val="24"/>
              </w:rPr>
            </w:pPr>
            <w:r w:rsidRPr="006F32B8">
              <w:rPr>
                <w:rFonts w:ascii="Times New Roman" w:hAnsi="Times New Roman"/>
                <w:sz w:val="24"/>
                <w:szCs w:val="24"/>
              </w:rPr>
              <w:t>20-23.09.2014 г.</w:t>
            </w:r>
          </w:p>
        </w:tc>
        <w:tc>
          <w:tcPr>
            <w:tcW w:w="4253" w:type="dxa"/>
          </w:tcPr>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lang w:val="en-US"/>
              </w:rPr>
              <w:t>II</w:t>
            </w:r>
            <w:r w:rsidRPr="006F32B8">
              <w:rPr>
                <w:rFonts w:ascii="Times New Roman" w:hAnsi="Times New Roman"/>
                <w:sz w:val="24"/>
                <w:szCs w:val="24"/>
              </w:rPr>
              <w:t xml:space="preserve"> Окружной фестиваль рукотворной куклы, в рамках Межрегионального фестиваля театраль</w:t>
            </w:r>
            <w:r w:rsidR="00666F5C">
              <w:rPr>
                <w:rFonts w:ascii="Times New Roman" w:hAnsi="Times New Roman"/>
                <w:sz w:val="24"/>
                <w:szCs w:val="24"/>
              </w:rPr>
              <w:t>ного творчества «</w:t>
            </w:r>
            <w:proofErr w:type="spellStart"/>
            <w:r w:rsidR="00666F5C">
              <w:rPr>
                <w:rFonts w:ascii="Times New Roman" w:hAnsi="Times New Roman"/>
                <w:sz w:val="24"/>
                <w:szCs w:val="24"/>
              </w:rPr>
              <w:t>Аргиш</w:t>
            </w:r>
            <w:proofErr w:type="spellEnd"/>
            <w:r w:rsidR="00666F5C">
              <w:rPr>
                <w:rFonts w:ascii="Times New Roman" w:hAnsi="Times New Roman"/>
                <w:sz w:val="24"/>
                <w:szCs w:val="24"/>
              </w:rPr>
              <w:t xml:space="preserve"> надежды»</w:t>
            </w:r>
          </w:p>
        </w:tc>
        <w:tc>
          <w:tcPr>
            <w:tcW w:w="2941"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Жуков Сергей, </w:t>
            </w:r>
            <w:proofErr w:type="spellStart"/>
            <w:r w:rsidRPr="006F32B8">
              <w:rPr>
                <w:rFonts w:ascii="Times New Roman" w:hAnsi="Times New Roman"/>
                <w:sz w:val="24"/>
                <w:szCs w:val="24"/>
              </w:rPr>
              <w:t>Парилова</w:t>
            </w:r>
            <w:proofErr w:type="spellEnd"/>
            <w:r w:rsidRPr="006F32B8">
              <w:rPr>
                <w:rFonts w:ascii="Times New Roman" w:hAnsi="Times New Roman"/>
                <w:sz w:val="24"/>
                <w:szCs w:val="24"/>
              </w:rPr>
              <w:t xml:space="preserve"> Даша в составе ансамбля ложкарей «Сказочка» - </w:t>
            </w:r>
            <w:r w:rsidR="00666F5C">
              <w:rPr>
                <w:rFonts w:ascii="Times New Roman" w:hAnsi="Times New Roman"/>
                <w:i/>
                <w:sz w:val="24"/>
                <w:szCs w:val="24"/>
              </w:rPr>
              <w:t>диплом фестиваля</w:t>
            </w:r>
          </w:p>
        </w:tc>
      </w:tr>
      <w:tr w:rsidR="000D0883" w:rsidTr="001F5D4D">
        <w:trPr>
          <w:trHeight w:val="1192"/>
        </w:trPr>
        <w:tc>
          <w:tcPr>
            <w:tcW w:w="51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3.</w:t>
            </w:r>
          </w:p>
        </w:tc>
        <w:tc>
          <w:tcPr>
            <w:tcW w:w="1895" w:type="dxa"/>
          </w:tcPr>
          <w:p w:rsidR="000D0883" w:rsidRPr="006F32B8" w:rsidRDefault="000D0883" w:rsidP="006F32B8">
            <w:pPr>
              <w:spacing w:after="0" w:line="240" w:lineRule="auto"/>
              <w:rPr>
                <w:rFonts w:ascii="Times New Roman" w:hAnsi="Times New Roman"/>
                <w:sz w:val="24"/>
                <w:szCs w:val="24"/>
              </w:rPr>
            </w:pPr>
            <w:r w:rsidRPr="006F32B8">
              <w:rPr>
                <w:rFonts w:ascii="Times New Roman" w:hAnsi="Times New Roman"/>
                <w:sz w:val="24"/>
                <w:szCs w:val="24"/>
              </w:rPr>
              <w:t>21-22.01.2015 г.</w:t>
            </w:r>
          </w:p>
        </w:tc>
        <w:tc>
          <w:tcPr>
            <w:tcW w:w="4253"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Региональный конкурс-фестиваль детского и юношеского творчества</w:t>
            </w:r>
          </w:p>
          <w:p w:rsidR="000D0883" w:rsidRPr="006F32B8" w:rsidRDefault="00666F5C" w:rsidP="006F32B8">
            <w:pPr>
              <w:spacing w:after="0" w:line="240" w:lineRule="auto"/>
              <w:jc w:val="center"/>
              <w:rPr>
                <w:rFonts w:ascii="Times New Roman" w:hAnsi="Times New Roman"/>
                <w:sz w:val="24"/>
                <w:szCs w:val="24"/>
              </w:rPr>
            </w:pPr>
            <w:r>
              <w:rPr>
                <w:rFonts w:ascii="Times New Roman" w:hAnsi="Times New Roman"/>
                <w:sz w:val="24"/>
                <w:szCs w:val="24"/>
              </w:rPr>
              <w:t>«В гостях у сказки»</w:t>
            </w:r>
          </w:p>
          <w:p w:rsidR="000D0883" w:rsidRPr="006F32B8" w:rsidRDefault="000D0883" w:rsidP="006F32B8">
            <w:pPr>
              <w:spacing w:after="0" w:line="240" w:lineRule="auto"/>
              <w:jc w:val="center"/>
              <w:rPr>
                <w:rFonts w:ascii="Times New Roman" w:hAnsi="Times New Roman"/>
                <w:sz w:val="24"/>
                <w:szCs w:val="24"/>
              </w:rPr>
            </w:pPr>
          </w:p>
        </w:tc>
        <w:tc>
          <w:tcPr>
            <w:tcW w:w="2941"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ансамбль Худякова Евгения - </w:t>
            </w:r>
            <w:proofErr w:type="spellStart"/>
            <w:r w:rsidRPr="006F32B8">
              <w:rPr>
                <w:rFonts w:ascii="Times New Roman" w:hAnsi="Times New Roman"/>
                <w:sz w:val="24"/>
                <w:szCs w:val="24"/>
              </w:rPr>
              <w:t>Ладес</w:t>
            </w:r>
            <w:proofErr w:type="spellEnd"/>
            <w:r w:rsidRPr="006F32B8">
              <w:rPr>
                <w:rFonts w:ascii="Times New Roman" w:hAnsi="Times New Roman"/>
                <w:sz w:val="24"/>
                <w:szCs w:val="24"/>
              </w:rPr>
              <w:t xml:space="preserve"> Анастасия –</w:t>
            </w:r>
          </w:p>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i/>
                <w:sz w:val="24"/>
                <w:szCs w:val="24"/>
              </w:rPr>
              <w:t>лауреат 1 степени</w:t>
            </w:r>
          </w:p>
        </w:tc>
      </w:tr>
      <w:tr w:rsidR="000D0883" w:rsidTr="006F32B8">
        <w:tc>
          <w:tcPr>
            <w:tcW w:w="51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4.</w:t>
            </w:r>
          </w:p>
        </w:tc>
        <w:tc>
          <w:tcPr>
            <w:tcW w:w="1895" w:type="dxa"/>
          </w:tcPr>
          <w:p w:rsidR="000D0883" w:rsidRPr="006F32B8" w:rsidRDefault="000D0883" w:rsidP="006F32B8">
            <w:pPr>
              <w:spacing w:after="0" w:line="240" w:lineRule="auto"/>
              <w:rPr>
                <w:rFonts w:ascii="Times New Roman" w:hAnsi="Times New Roman"/>
                <w:sz w:val="24"/>
                <w:szCs w:val="24"/>
              </w:rPr>
            </w:pPr>
            <w:r w:rsidRPr="006F32B8">
              <w:rPr>
                <w:rFonts w:ascii="Times New Roman" w:hAnsi="Times New Roman"/>
                <w:sz w:val="24"/>
                <w:szCs w:val="24"/>
              </w:rPr>
              <w:t>17-18.04.2015 г.</w:t>
            </w:r>
          </w:p>
        </w:tc>
        <w:tc>
          <w:tcPr>
            <w:tcW w:w="4253"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Региональный фестиваль инструментального, вокального и художественного творчества </w:t>
            </w:r>
          </w:p>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«Живые, пойте о нас</w:t>
            </w:r>
            <w:r w:rsidR="00666F5C">
              <w:rPr>
                <w:rFonts w:ascii="Times New Roman" w:hAnsi="Times New Roman"/>
                <w:sz w:val="24"/>
                <w:szCs w:val="24"/>
              </w:rPr>
              <w:t xml:space="preserve">», </w:t>
            </w:r>
            <w:proofErr w:type="gramStart"/>
            <w:r w:rsidR="00666F5C">
              <w:rPr>
                <w:rFonts w:ascii="Times New Roman" w:hAnsi="Times New Roman"/>
                <w:sz w:val="24"/>
                <w:szCs w:val="24"/>
              </w:rPr>
              <w:t>посвященный</w:t>
            </w:r>
            <w:proofErr w:type="gramEnd"/>
            <w:r w:rsidR="00666F5C">
              <w:rPr>
                <w:rFonts w:ascii="Times New Roman" w:hAnsi="Times New Roman"/>
                <w:sz w:val="24"/>
                <w:szCs w:val="24"/>
              </w:rPr>
              <w:t xml:space="preserve"> 70-летию Победы</w:t>
            </w:r>
          </w:p>
        </w:tc>
        <w:tc>
          <w:tcPr>
            <w:tcW w:w="2941"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i/>
                <w:sz w:val="24"/>
                <w:szCs w:val="24"/>
              </w:rPr>
              <w:t xml:space="preserve"> </w:t>
            </w:r>
            <w:r w:rsidRPr="006F32B8">
              <w:rPr>
                <w:rFonts w:ascii="Times New Roman" w:hAnsi="Times New Roman"/>
                <w:sz w:val="24"/>
                <w:szCs w:val="24"/>
              </w:rPr>
              <w:t>ансамбль Худякова Евгения-</w:t>
            </w:r>
            <w:proofErr w:type="spellStart"/>
            <w:r w:rsidRPr="006F32B8">
              <w:rPr>
                <w:rFonts w:ascii="Times New Roman" w:hAnsi="Times New Roman"/>
                <w:sz w:val="24"/>
                <w:szCs w:val="24"/>
              </w:rPr>
              <w:t>Ладес</w:t>
            </w:r>
            <w:proofErr w:type="spellEnd"/>
            <w:r w:rsidRPr="006F32B8">
              <w:rPr>
                <w:rFonts w:ascii="Times New Roman" w:hAnsi="Times New Roman"/>
                <w:sz w:val="24"/>
                <w:szCs w:val="24"/>
              </w:rPr>
              <w:t xml:space="preserve"> Анастасия – </w:t>
            </w:r>
            <w:r w:rsidRPr="006F32B8">
              <w:rPr>
                <w:rFonts w:ascii="Times New Roman" w:hAnsi="Times New Roman"/>
                <w:i/>
                <w:sz w:val="24"/>
                <w:szCs w:val="24"/>
              </w:rPr>
              <w:t>диплом фестиваля</w:t>
            </w:r>
          </w:p>
        </w:tc>
      </w:tr>
    </w:tbl>
    <w:p w:rsidR="000D0883" w:rsidRDefault="000D0883" w:rsidP="00262B3A">
      <w:pPr>
        <w:spacing w:after="0" w:line="240" w:lineRule="auto"/>
        <w:jc w:val="center"/>
        <w:rPr>
          <w:rFonts w:ascii="Times New Roman" w:hAnsi="Times New Roman"/>
          <w:b/>
          <w:sz w:val="24"/>
          <w:szCs w:val="24"/>
        </w:rPr>
      </w:pPr>
    </w:p>
    <w:p w:rsidR="000D0883" w:rsidRDefault="000D0883" w:rsidP="00B600B5">
      <w:pPr>
        <w:spacing w:after="0" w:line="240" w:lineRule="auto"/>
        <w:jc w:val="center"/>
        <w:rPr>
          <w:rFonts w:ascii="Times New Roman" w:hAnsi="Times New Roman"/>
          <w:b/>
          <w:sz w:val="24"/>
          <w:szCs w:val="24"/>
        </w:rPr>
      </w:pPr>
      <w:r w:rsidRPr="00657146">
        <w:rPr>
          <w:rFonts w:ascii="Times New Roman" w:hAnsi="Times New Roman"/>
          <w:b/>
          <w:sz w:val="24"/>
          <w:szCs w:val="24"/>
        </w:rPr>
        <w:t xml:space="preserve">Результаты </w:t>
      </w:r>
      <w:r>
        <w:rPr>
          <w:rFonts w:ascii="Times New Roman" w:hAnsi="Times New Roman"/>
          <w:b/>
          <w:sz w:val="24"/>
          <w:szCs w:val="24"/>
        </w:rPr>
        <w:t xml:space="preserve">дистанционных </w:t>
      </w:r>
      <w:r w:rsidRPr="00657146">
        <w:rPr>
          <w:rFonts w:ascii="Times New Roman" w:hAnsi="Times New Roman"/>
          <w:b/>
          <w:sz w:val="24"/>
          <w:szCs w:val="24"/>
        </w:rPr>
        <w:t xml:space="preserve">конкурсов </w:t>
      </w:r>
      <w:r>
        <w:rPr>
          <w:rFonts w:ascii="Times New Roman" w:hAnsi="Times New Roman"/>
          <w:b/>
          <w:sz w:val="24"/>
          <w:szCs w:val="24"/>
        </w:rPr>
        <w:t>Всероссийского, Международного уровней.</w:t>
      </w:r>
    </w:p>
    <w:p w:rsidR="000D0883" w:rsidRDefault="000D0883" w:rsidP="00B600B5">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5"/>
        <w:gridCol w:w="1895"/>
        <w:gridCol w:w="4394"/>
        <w:gridCol w:w="2800"/>
      </w:tblGrid>
      <w:tr w:rsidR="000D0883" w:rsidRPr="00F43704" w:rsidTr="001F5D4D">
        <w:trPr>
          <w:trHeight w:val="287"/>
        </w:trPr>
        <w:tc>
          <w:tcPr>
            <w:tcW w:w="515"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b/>
                <w:sz w:val="24"/>
                <w:szCs w:val="24"/>
              </w:rPr>
              <w:t>№</w:t>
            </w:r>
          </w:p>
        </w:tc>
        <w:tc>
          <w:tcPr>
            <w:tcW w:w="1895"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b/>
                <w:sz w:val="24"/>
                <w:szCs w:val="24"/>
              </w:rPr>
              <w:t xml:space="preserve">Дата </w:t>
            </w:r>
          </w:p>
        </w:tc>
        <w:tc>
          <w:tcPr>
            <w:tcW w:w="4394"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b/>
                <w:sz w:val="24"/>
                <w:szCs w:val="24"/>
              </w:rPr>
              <w:t>Название конкурса</w:t>
            </w:r>
          </w:p>
        </w:tc>
        <w:tc>
          <w:tcPr>
            <w:tcW w:w="2800"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b/>
                <w:sz w:val="24"/>
                <w:szCs w:val="24"/>
              </w:rPr>
              <w:t>Обучающийся, результат</w:t>
            </w:r>
          </w:p>
        </w:tc>
      </w:tr>
      <w:tr w:rsidR="000D0883" w:rsidRPr="00F43704" w:rsidTr="001F5D4D">
        <w:tc>
          <w:tcPr>
            <w:tcW w:w="51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1.</w:t>
            </w:r>
          </w:p>
        </w:tc>
        <w:tc>
          <w:tcPr>
            <w:tcW w:w="1895" w:type="dxa"/>
          </w:tcPr>
          <w:p w:rsidR="000D0883" w:rsidRPr="006F32B8" w:rsidRDefault="000D0883" w:rsidP="00666F5C">
            <w:pPr>
              <w:spacing w:after="0" w:line="240" w:lineRule="auto"/>
              <w:jc w:val="center"/>
              <w:rPr>
                <w:rFonts w:ascii="Times New Roman" w:hAnsi="Times New Roman"/>
                <w:sz w:val="24"/>
                <w:szCs w:val="24"/>
              </w:rPr>
            </w:pPr>
            <w:r w:rsidRPr="006F32B8">
              <w:rPr>
                <w:rFonts w:ascii="Times New Roman" w:hAnsi="Times New Roman"/>
                <w:sz w:val="24"/>
                <w:szCs w:val="24"/>
              </w:rPr>
              <w:t>январь-февраль 2014 г</w:t>
            </w:r>
          </w:p>
        </w:tc>
        <w:tc>
          <w:tcPr>
            <w:tcW w:w="4394" w:type="dxa"/>
          </w:tcPr>
          <w:p w:rsidR="000D0883" w:rsidRPr="006F32B8" w:rsidRDefault="000D0883" w:rsidP="00666F5C">
            <w:pPr>
              <w:spacing w:after="0" w:line="240" w:lineRule="auto"/>
              <w:jc w:val="center"/>
              <w:rPr>
                <w:rFonts w:ascii="Times New Roman" w:hAnsi="Times New Roman"/>
                <w:sz w:val="24"/>
                <w:szCs w:val="24"/>
              </w:rPr>
            </w:pPr>
            <w:r w:rsidRPr="006F32B8">
              <w:rPr>
                <w:rFonts w:ascii="Times New Roman" w:hAnsi="Times New Roman"/>
                <w:sz w:val="24"/>
                <w:szCs w:val="24"/>
                <w:lang w:val="en-US"/>
              </w:rPr>
              <w:t>V</w:t>
            </w:r>
            <w:r w:rsidRPr="006F32B8">
              <w:rPr>
                <w:rFonts w:ascii="Times New Roman" w:hAnsi="Times New Roman"/>
                <w:sz w:val="24"/>
                <w:szCs w:val="24"/>
              </w:rPr>
              <w:t xml:space="preserve"> Всероссийский </w:t>
            </w:r>
            <w:r w:rsidR="00666F5C">
              <w:rPr>
                <w:rFonts w:ascii="Times New Roman" w:hAnsi="Times New Roman"/>
                <w:sz w:val="24"/>
                <w:szCs w:val="24"/>
              </w:rPr>
              <w:t>творческий конкурс «</w:t>
            </w:r>
            <w:proofErr w:type="spellStart"/>
            <w:r w:rsidR="00666F5C">
              <w:rPr>
                <w:rFonts w:ascii="Times New Roman" w:hAnsi="Times New Roman"/>
                <w:sz w:val="24"/>
                <w:szCs w:val="24"/>
              </w:rPr>
              <w:t>Талантоха</w:t>
            </w:r>
            <w:proofErr w:type="spellEnd"/>
            <w:r w:rsidR="00666F5C">
              <w:rPr>
                <w:rFonts w:ascii="Times New Roman" w:hAnsi="Times New Roman"/>
                <w:sz w:val="24"/>
                <w:szCs w:val="24"/>
              </w:rPr>
              <w:t>»</w:t>
            </w:r>
          </w:p>
        </w:tc>
        <w:tc>
          <w:tcPr>
            <w:tcW w:w="2800" w:type="dxa"/>
          </w:tcPr>
          <w:p w:rsidR="000D0883" w:rsidRPr="006F32B8" w:rsidRDefault="000D0883" w:rsidP="00666F5C">
            <w:pPr>
              <w:spacing w:after="0" w:line="240" w:lineRule="auto"/>
              <w:jc w:val="center"/>
              <w:rPr>
                <w:rFonts w:ascii="Times New Roman" w:hAnsi="Times New Roman"/>
                <w:sz w:val="24"/>
                <w:szCs w:val="24"/>
              </w:rPr>
            </w:pPr>
            <w:r w:rsidRPr="006F32B8">
              <w:rPr>
                <w:rFonts w:ascii="Times New Roman" w:hAnsi="Times New Roman"/>
                <w:sz w:val="24"/>
                <w:szCs w:val="24"/>
              </w:rPr>
              <w:t xml:space="preserve">Жуков Сергей – </w:t>
            </w:r>
            <w:r w:rsidRPr="006F32B8">
              <w:rPr>
                <w:rFonts w:ascii="Times New Roman" w:hAnsi="Times New Roman"/>
                <w:i/>
                <w:sz w:val="24"/>
                <w:szCs w:val="24"/>
              </w:rPr>
              <w:t xml:space="preserve">победитель – </w:t>
            </w:r>
            <w:r w:rsidRPr="006F32B8">
              <w:rPr>
                <w:rFonts w:ascii="Times New Roman" w:hAnsi="Times New Roman"/>
                <w:i/>
                <w:sz w:val="24"/>
                <w:szCs w:val="24"/>
                <w:lang w:val="en-US"/>
              </w:rPr>
              <w:t>III</w:t>
            </w:r>
            <w:r w:rsidRPr="006F32B8">
              <w:rPr>
                <w:rFonts w:ascii="Times New Roman" w:hAnsi="Times New Roman"/>
                <w:i/>
                <w:sz w:val="24"/>
                <w:szCs w:val="24"/>
              </w:rPr>
              <w:t xml:space="preserve"> место</w:t>
            </w:r>
          </w:p>
        </w:tc>
      </w:tr>
      <w:tr w:rsidR="000D0883" w:rsidTr="001F5D4D">
        <w:trPr>
          <w:trHeight w:val="848"/>
        </w:trPr>
        <w:tc>
          <w:tcPr>
            <w:tcW w:w="51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2.</w:t>
            </w:r>
          </w:p>
        </w:tc>
        <w:tc>
          <w:tcPr>
            <w:tcW w:w="1895" w:type="dxa"/>
          </w:tcPr>
          <w:p w:rsidR="000D0883" w:rsidRPr="006F32B8" w:rsidRDefault="000D0883" w:rsidP="00666F5C">
            <w:pPr>
              <w:spacing w:after="0" w:line="240" w:lineRule="auto"/>
              <w:jc w:val="center"/>
              <w:rPr>
                <w:rFonts w:ascii="Times New Roman" w:hAnsi="Times New Roman"/>
                <w:sz w:val="24"/>
                <w:szCs w:val="24"/>
              </w:rPr>
            </w:pPr>
            <w:r w:rsidRPr="006F32B8">
              <w:rPr>
                <w:rFonts w:ascii="Times New Roman" w:hAnsi="Times New Roman"/>
                <w:sz w:val="24"/>
                <w:szCs w:val="24"/>
              </w:rPr>
              <w:t>31.03.2014 г.</w:t>
            </w:r>
          </w:p>
        </w:tc>
        <w:tc>
          <w:tcPr>
            <w:tcW w:w="4394" w:type="dxa"/>
          </w:tcPr>
          <w:p w:rsidR="000D0883" w:rsidRPr="006F32B8" w:rsidRDefault="000D0883" w:rsidP="00666F5C">
            <w:pPr>
              <w:spacing w:after="0" w:line="240" w:lineRule="auto"/>
              <w:jc w:val="center"/>
              <w:rPr>
                <w:rFonts w:ascii="Times New Roman" w:hAnsi="Times New Roman"/>
                <w:sz w:val="24"/>
                <w:szCs w:val="24"/>
              </w:rPr>
            </w:pPr>
            <w:r w:rsidRPr="006F32B8">
              <w:rPr>
                <w:rFonts w:ascii="Times New Roman" w:hAnsi="Times New Roman"/>
                <w:sz w:val="24"/>
                <w:szCs w:val="24"/>
              </w:rPr>
              <w:t>Международный детский и юношеский инте</w:t>
            </w:r>
            <w:r w:rsidR="00666F5C">
              <w:rPr>
                <w:rFonts w:ascii="Times New Roman" w:hAnsi="Times New Roman"/>
                <w:sz w:val="24"/>
                <w:szCs w:val="24"/>
              </w:rPr>
              <w:t>рне</w:t>
            </w:r>
            <w:proofErr w:type="gramStart"/>
            <w:r w:rsidR="00666F5C">
              <w:rPr>
                <w:rFonts w:ascii="Times New Roman" w:hAnsi="Times New Roman"/>
                <w:sz w:val="24"/>
                <w:szCs w:val="24"/>
              </w:rPr>
              <w:t>т-</w:t>
            </w:r>
            <w:proofErr w:type="gramEnd"/>
            <w:r w:rsidR="00666F5C">
              <w:rPr>
                <w:rFonts w:ascii="Times New Roman" w:hAnsi="Times New Roman"/>
                <w:sz w:val="24"/>
                <w:szCs w:val="24"/>
              </w:rPr>
              <w:t xml:space="preserve"> конкурс «Зимняя карусель»</w:t>
            </w:r>
            <w:r w:rsidRPr="006F32B8">
              <w:rPr>
                <w:rFonts w:ascii="Times New Roman" w:hAnsi="Times New Roman"/>
                <w:sz w:val="24"/>
                <w:szCs w:val="24"/>
              </w:rPr>
              <w:t xml:space="preserve"> </w:t>
            </w:r>
          </w:p>
        </w:tc>
        <w:tc>
          <w:tcPr>
            <w:tcW w:w="2800" w:type="dxa"/>
          </w:tcPr>
          <w:p w:rsidR="000D0883" w:rsidRPr="006F32B8" w:rsidRDefault="000D0883" w:rsidP="00666F5C">
            <w:pPr>
              <w:spacing w:after="0" w:line="240" w:lineRule="auto"/>
              <w:jc w:val="center"/>
              <w:rPr>
                <w:rFonts w:ascii="Times New Roman" w:hAnsi="Times New Roman"/>
                <w:sz w:val="24"/>
                <w:szCs w:val="24"/>
              </w:rPr>
            </w:pPr>
            <w:r w:rsidRPr="006F32B8">
              <w:rPr>
                <w:rFonts w:ascii="Times New Roman" w:hAnsi="Times New Roman"/>
                <w:sz w:val="24"/>
                <w:szCs w:val="24"/>
              </w:rPr>
              <w:t xml:space="preserve">Жуков Сергей – </w:t>
            </w:r>
            <w:r w:rsidRPr="006F32B8">
              <w:rPr>
                <w:rFonts w:ascii="Times New Roman" w:hAnsi="Times New Roman"/>
                <w:i/>
                <w:sz w:val="24"/>
                <w:szCs w:val="24"/>
              </w:rPr>
              <w:t xml:space="preserve">дипломант </w:t>
            </w:r>
            <w:r w:rsidRPr="006F32B8">
              <w:rPr>
                <w:rFonts w:ascii="Times New Roman" w:hAnsi="Times New Roman"/>
                <w:i/>
                <w:sz w:val="24"/>
                <w:szCs w:val="24"/>
                <w:lang w:val="en-US"/>
              </w:rPr>
              <w:t>I</w:t>
            </w:r>
            <w:r w:rsidR="00666F5C">
              <w:rPr>
                <w:rFonts w:ascii="Times New Roman" w:hAnsi="Times New Roman"/>
                <w:i/>
                <w:sz w:val="24"/>
                <w:szCs w:val="24"/>
              </w:rPr>
              <w:t xml:space="preserve"> степени</w:t>
            </w:r>
          </w:p>
        </w:tc>
      </w:tr>
      <w:tr w:rsidR="000D0883" w:rsidTr="001F5D4D">
        <w:tc>
          <w:tcPr>
            <w:tcW w:w="51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3.</w:t>
            </w:r>
          </w:p>
        </w:tc>
        <w:tc>
          <w:tcPr>
            <w:tcW w:w="1895" w:type="dxa"/>
          </w:tcPr>
          <w:p w:rsidR="000D0883" w:rsidRPr="006F32B8" w:rsidRDefault="000D0883" w:rsidP="00666F5C">
            <w:pPr>
              <w:spacing w:after="0" w:line="240" w:lineRule="auto"/>
              <w:jc w:val="center"/>
              <w:rPr>
                <w:rFonts w:ascii="Times New Roman" w:hAnsi="Times New Roman"/>
                <w:sz w:val="24"/>
                <w:szCs w:val="24"/>
              </w:rPr>
            </w:pPr>
            <w:r w:rsidRPr="006F32B8">
              <w:rPr>
                <w:rFonts w:ascii="Times New Roman" w:hAnsi="Times New Roman"/>
                <w:sz w:val="24"/>
                <w:szCs w:val="24"/>
              </w:rPr>
              <w:t>30.11.2014 г.</w:t>
            </w:r>
          </w:p>
        </w:tc>
        <w:tc>
          <w:tcPr>
            <w:tcW w:w="4394" w:type="dxa"/>
          </w:tcPr>
          <w:p w:rsidR="000D0883" w:rsidRPr="006F32B8" w:rsidRDefault="000D0883" w:rsidP="00666F5C">
            <w:pPr>
              <w:spacing w:after="0" w:line="240" w:lineRule="auto"/>
              <w:jc w:val="center"/>
              <w:rPr>
                <w:rFonts w:ascii="Times New Roman" w:hAnsi="Times New Roman"/>
                <w:sz w:val="24"/>
                <w:szCs w:val="24"/>
              </w:rPr>
            </w:pPr>
            <w:r w:rsidRPr="006F32B8">
              <w:rPr>
                <w:rFonts w:ascii="Times New Roman" w:hAnsi="Times New Roman"/>
                <w:sz w:val="24"/>
                <w:szCs w:val="24"/>
                <w:lang w:val="en-US"/>
              </w:rPr>
              <w:t>VIII</w:t>
            </w:r>
            <w:r w:rsidRPr="006F32B8">
              <w:rPr>
                <w:rFonts w:ascii="Times New Roman" w:hAnsi="Times New Roman"/>
                <w:sz w:val="24"/>
                <w:szCs w:val="24"/>
              </w:rPr>
              <w:t xml:space="preserve"> Международный интернет-к</w:t>
            </w:r>
            <w:r w:rsidR="00666F5C">
              <w:rPr>
                <w:rFonts w:ascii="Times New Roman" w:hAnsi="Times New Roman"/>
                <w:sz w:val="24"/>
                <w:szCs w:val="24"/>
              </w:rPr>
              <w:t>онкурс «Души прекрасные порывы»</w:t>
            </w:r>
          </w:p>
        </w:tc>
        <w:tc>
          <w:tcPr>
            <w:tcW w:w="2800" w:type="dxa"/>
          </w:tcPr>
          <w:p w:rsidR="000D0883" w:rsidRPr="006F32B8" w:rsidRDefault="000D0883" w:rsidP="00666F5C">
            <w:pPr>
              <w:spacing w:after="0" w:line="240" w:lineRule="auto"/>
              <w:jc w:val="center"/>
              <w:rPr>
                <w:rFonts w:ascii="Times New Roman" w:hAnsi="Times New Roman"/>
                <w:sz w:val="24"/>
                <w:szCs w:val="24"/>
              </w:rPr>
            </w:pPr>
            <w:r w:rsidRPr="006F32B8">
              <w:rPr>
                <w:rFonts w:ascii="Times New Roman" w:hAnsi="Times New Roman"/>
                <w:sz w:val="24"/>
                <w:szCs w:val="24"/>
              </w:rPr>
              <w:t>Худякова Евгения –</w:t>
            </w:r>
          </w:p>
          <w:p w:rsidR="000D0883" w:rsidRPr="006F32B8" w:rsidRDefault="000D0883" w:rsidP="00666F5C">
            <w:pPr>
              <w:spacing w:after="0" w:line="240" w:lineRule="auto"/>
              <w:jc w:val="center"/>
              <w:rPr>
                <w:rFonts w:ascii="Times New Roman" w:hAnsi="Times New Roman"/>
                <w:sz w:val="24"/>
                <w:szCs w:val="24"/>
              </w:rPr>
            </w:pPr>
            <w:r w:rsidRPr="006F32B8">
              <w:rPr>
                <w:rFonts w:ascii="Times New Roman" w:hAnsi="Times New Roman"/>
                <w:i/>
                <w:sz w:val="24"/>
                <w:szCs w:val="24"/>
              </w:rPr>
              <w:t>победитель</w:t>
            </w:r>
          </w:p>
        </w:tc>
      </w:tr>
      <w:tr w:rsidR="000D0883" w:rsidTr="001F5D4D">
        <w:trPr>
          <w:trHeight w:val="592"/>
        </w:trPr>
        <w:tc>
          <w:tcPr>
            <w:tcW w:w="51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4.</w:t>
            </w:r>
          </w:p>
        </w:tc>
        <w:tc>
          <w:tcPr>
            <w:tcW w:w="189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20.02.2015 г.</w:t>
            </w:r>
          </w:p>
        </w:tc>
        <w:tc>
          <w:tcPr>
            <w:tcW w:w="4394" w:type="dxa"/>
          </w:tcPr>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 xml:space="preserve">Ежегодный Международный </w:t>
            </w:r>
            <w:r>
              <w:rPr>
                <w:rFonts w:ascii="Times New Roman" w:hAnsi="Times New Roman"/>
                <w:sz w:val="24"/>
                <w:szCs w:val="24"/>
              </w:rPr>
              <w:t>ф</w:t>
            </w:r>
            <w:r w:rsidRPr="006F32B8">
              <w:rPr>
                <w:rFonts w:ascii="Times New Roman" w:hAnsi="Times New Roman"/>
                <w:sz w:val="24"/>
                <w:szCs w:val="24"/>
              </w:rPr>
              <w:t>естиваль-ко</w:t>
            </w:r>
            <w:r w:rsidR="00666F5C">
              <w:rPr>
                <w:rFonts w:ascii="Times New Roman" w:hAnsi="Times New Roman"/>
                <w:sz w:val="24"/>
                <w:szCs w:val="24"/>
              </w:rPr>
              <w:t>нкурс «Хрустальное сердце мира»</w:t>
            </w:r>
          </w:p>
        </w:tc>
        <w:tc>
          <w:tcPr>
            <w:tcW w:w="2800" w:type="dxa"/>
          </w:tcPr>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 xml:space="preserve">Акимова Полина - </w:t>
            </w:r>
            <w:r w:rsidRPr="006F32B8">
              <w:rPr>
                <w:rFonts w:ascii="Times New Roman" w:hAnsi="Times New Roman"/>
                <w:i/>
                <w:sz w:val="24"/>
                <w:szCs w:val="24"/>
              </w:rPr>
              <w:t xml:space="preserve">дипломант </w:t>
            </w:r>
            <w:r w:rsidRPr="006F32B8">
              <w:rPr>
                <w:rFonts w:ascii="Times New Roman" w:hAnsi="Times New Roman"/>
                <w:i/>
                <w:sz w:val="24"/>
                <w:szCs w:val="24"/>
                <w:lang w:val="en-US"/>
              </w:rPr>
              <w:t>I</w:t>
            </w:r>
            <w:r w:rsidR="00666F5C">
              <w:rPr>
                <w:rFonts w:ascii="Times New Roman" w:hAnsi="Times New Roman"/>
                <w:i/>
                <w:sz w:val="24"/>
                <w:szCs w:val="24"/>
              </w:rPr>
              <w:t xml:space="preserve"> степени</w:t>
            </w:r>
          </w:p>
        </w:tc>
      </w:tr>
      <w:tr w:rsidR="000D0883" w:rsidTr="001F5D4D">
        <w:trPr>
          <w:trHeight w:val="755"/>
        </w:trPr>
        <w:tc>
          <w:tcPr>
            <w:tcW w:w="51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5.</w:t>
            </w:r>
          </w:p>
        </w:tc>
        <w:tc>
          <w:tcPr>
            <w:tcW w:w="189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23.03.2015 г.</w:t>
            </w:r>
          </w:p>
        </w:tc>
        <w:tc>
          <w:tcPr>
            <w:tcW w:w="4394"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Всероссийский постоянно действующий конкурс для де</w:t>
            </w:r>
            <w:r w:rsidR="00666F5C">
              <w:rPr>
                <w:rFonts w:ascii="Times New Roman" w:hAnsi="Times New Roman"/>
                <w:sz w:val="24"/>
                <w:szCs w:val="24"/>
              </w:rPr>
              <w:t>тей «Детства волшебное царство»</w:t>
            </w:r>
          </w:p>
        </w:tc>
        <w:tc>
          <w:tcPr>
            <w:tcW w:w="2800" w:type="dxa"/>
          </w:tcPr>
          <w:p w:rsidR="000D0883" w:rsidRPr="006F32B8" w:rsidRDefault="000D0883" w:rsidP="006F32B8">
            <w:pPr>
              <w:jc w:val="center"/>
              <w:rPr>
                <w:rFonts w:ascii="Times New Roman" w:hAnsi="Times New Roman"/>
                <w:sz w:val="24"/>
                <w:szCs w:val="24"/>
              </w:rPr>
            </w:pPr>
            <w:r w:rsidRPr="006F32B8">
              <w:rPr>
                <w:rFonts w:ascii="Times New Roman" w:hAnsi="Times New Roman"/>
                <w:sz w:val="24"/>
                <w:szCs w:val="24"/>
              </w:rPr>
              <w:t xml:space="preserve">Худякова Евгения – </w:t>
            </w:r>
            <w:r w:rsidRPr="006F32B8">
              <w:rPr>
                <w:rFonts w:ascii="Times New Roman" w:hAnsi="Times New Roman"/>
                <w:i/>
                <w:sz w:val="24"/>
                <w:szCs w:val="24"/>
              </w:rPr>
              <w:t xml:space="preserve">победитель </w:t>
            </w:r>
            <w:r w:rsidRPr="006F32B8">
              <w:rPr>
                <w:rFonts w:ascii="Times New Roman" w:hAnsi="Times New Roman"/>
                <w:i/>
                <w:sz w:val="24"/>
                <w:szCs w:val="24"/>
                <w:lang w:val="en-US"/>
              </w:rPr>
              <w:t>I</w:t>
            </w:r>
            <w:r w:rsidRPr="006F32B8">
              <w:rPr>
                <w:rFonts w:ascii="Times New Roman" w:hAnsi="Times New Roman"/>
                <w:i/>
                <w:sz w:val="24"/>
                <w:szCs w:val="24"/>
              </w:rPr>
              <w:t xml:space="preserve"> степени</w:t>
            </w:r>
          </w:p>
        </w:tc>
      </w:tr>
      <w:tr w:rsidR="000D0883" w:rsidTr="001F5D4D">
        <w:trPr>
          <w:trHeight w:val="944"/>
        </w:trPr>
        <w:tc>
          <w:tcPr>
            <w:tcW w:w="51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6.</w:t>
            </w:r>
          </w:p>
        </w:tc>
        <w:tc>
          <w:tcPr>
            <w:tcW w:w="189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30.03.2015 г.</w:t>
            </w:r>
          </w:p>
        </w:tc>
        <w:tc>
          <w:tcPr>
            <w:tcW w:w="4394"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Всероссийский постоянно действующий конкурс для де</w:t>
            </w:r>
            <w:r w:rsidR="00666F5C">
              <w:rPr>
                <w:rFonts w:ascii="Times New Roman" w:hAnsi="Times New Roman"/>
                <w:sz w:val="24"/>
                <w:szCs w:val="24"/>
              </w:rPr>
              <w:t>тей «Детства волшебное царство»</w:t>
            </w:r>
          </w:p>
        </w:tc>
        <w:tc>
          <w:tcPr>
            <w:tcW w:w="2800" w:type="dxa"/>
          </w:tcPr>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ансамбль</w:t>
            </w:r>
          </w:p>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 xml:space="preserve"> Худякова Евгения –</w:t>
            </w:r>
          </w:p>
          <w:p w:rsidR="000D0883" w:rsidRPr="006F32B8" w:rsidRDefault="000D0883" w:rsidP="001F5D4D">
            <w:pPr>
              <w:spacing w:after="0" w:line="240" w:lineRule="auto"/>
              <w:jc w:val="center"/>
              <w:rPr>
                <w:rFonts w:ascii="Times New Roman" w:hAnsi="Times New Roman"/>
                <w:sz w:val="24"/>
                <w:szCs w:val="24"/>
              </w:rPr>
            </w:pPr>
            <w:proofErr w:type="spellStart"/>
            <w:r w:rsidRPr="006F32B8">
              <w:rPr>
                <w:rFonts w:ascii="Times New Roman" w:hAnsi="Times New Roman"/>
                <w:sz w:val="24"/>
                <w:szCs w:val="24"/>
              </w:rPr>
              <w:t>Ладес</w:t>
            </w:r>
            <w:proofErr w:type="spellEnd"/>
            <w:r w:rsidRPr="006F32B8">
              <w:rPr>
                <w:rFonts w:ascii="Times New Roman" w:hAnsi="Times New Roman"/>
                <w:sz w:val="24"/>
                <w:szCs w:val="24"/>
              </w:rPr>
              <w:t xml:space="preserve"> Анастасия </w:t>
            </w:r>
            <w:r w:rsidRPr="006F32B8">
              <w:rPr>
                <w:rFonts w:ascii="Times New Roman" w:hAnsi="Times New Roman"/>
                <w:i/>
                <w:sz w:val="24"/>
                <w:szCs w:val="24"/>
              </w:rPr>
              <w:t xml:space="preserve">победитель </w:t>
            </w:r>
            <w:r w:rsidRPr="006F32B8">
              <w:rPr>
                <w:rFonts w:ascii="Times New Roman" w:hAnsi="Times New Roman"/>
                <w:i/>
                <w:sz w:val="24"/>
                <w:szCs w:val="24"/>
                <w:lang w:val="en-US"/>
              </w:rPr>
              <w:t>III</w:t>
            </w:r>
            <w:r w:rsidR="00666F5C">
              <w:rPr>
                <w:rFonts w:ascii="Times New Roman" w:hAnsi="Times New Roman"/>
                <w:i/>
                <w:sz w:val="24"/>
                <w:szCs w:val="24"/>
              </w:rPr>
              <w:t xml:space="preserve"> степени</w:t>
            </w:r>
          </w:p>
        </w:tc>
      </w:tr>
      <w:tr w:rsidR="000D0883" w:rsidTr="001F5D4D">
        <w:trPr>
          <w:trHeight w:val="944"/>
        </w:trPr>
        <w:tc>
          <w:tcPr>
            <w:tcW w:w="51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7.</w:t>
            </w:r>
          </w:p>
        </w:tc>
        <w:tc>
          <w:tcPr>
            <w:tcW w:w="189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март 2015 г.</w:t>
            </w:r>
          </w:p>
        </w:tc>
        <w:tc>
          <w:tcPr>
            <w:tcW w:w="4394"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lang w:val="en-US"/>
              </w:rPr>
              <w:t>XIII</w:t>
            </w:r>
            <w:r w:rsidRPr="006F32B8">
              <w:rPr>
                <w:rFonts w:ascii="Times New Roman" w:hAnsi="Times New Roman"/>
                <w:sz w:val="24"/>
                <w:szCs w:val="24"/>
              </w:rPr>
              <w:t xml:space="preserve"> Всероссийский</w:t>
            </w:r>
            <w:r w:rsidR="00666F5C">
              <w:rPr>
                <w:rFonts w:ascii="Times New Roman" w:hAnsi="Times New Roman"/>
                <w:sz w:val="24"/>
                <w:szCs w:val="24"/>
              </w:rPr>
              <w:t xml:space="preserve"> творческий конкурс «</w:t>
            </w:r>
            <w:proofErr w:type="spellStart"/>
            <w:r w:rsidR="00666F5C">
              <w:rPr>
                <w:rFonts w:ascii="Times New Roman" w:hAnsi="Times New Roman"/>
                <w:sz w:val="24"/>
                <w:szCs w:val="24"/>
              </w:rPr>
              <w:t>Талантоха</w:t>
            </w:r>
            <w:proofErr w:type="spellEnd"/>
            <w:r w:rsidR="00666F5C">
              <w:rPr>
                <w:rFonts w:ascii="Times New Roman" w:hAnsi="Times New Roman"/>
                <w:sz w:val="24"/>
                <w:szCs w:val="24"/>
              </w:rPr>
              <w:t>»</w:t>
            </w:r>
          </w:p>
        </w:tc>
        <w:tc>
          <w:tcPr>
            <w:tcW w:w="2800" w:type="dxa"/>
          </w:tcPr>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 xml:space="preserve">ансамбль </w:t>
            </w:r>
          </w:p>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Худякова Евгения –</w:t>
            </w:r>
          </w:p>
          <w:p w:rsidR="000D0883" w:rsidRPr="006F32B8" w:rsidRDefault="000D0883" w:rsidP="001F5D4D">
            <w:pPr>
              <w:spacing w:after="0" w:line="240" w:lineRule="auto"/>
              <w:jc w:val="center"/>
              <w:rPr>
                <w:rFonts w:ascii="Times New Roman" w:hAnsi="Times New Roman"/>
                <w:sz w:val="24"/>
                <w:szCs w:val="24"/>
              </w:rPr>
            </w:pPr>
            <w:proofErr w:type="spellStart"/>
            <w:r w:rsidRPr="006F32B8">
              <w:rPr>
                <w:rFonts w:ascii="Times New Roman" w:hAnsi="Times New Roman"/>
                <w:sz w:val="24"/>
                <w:szCs w:val="24"/>
              </w:rPr>
              <w:t>Ладес</w:t>
            </w:r>
            <w:proofErr w:type="spellEnd"/>
            <w:r w:rsidRPr="006F32B8">
              <w:rPr>
                <w:rFonts w:ascii="Times New Roman" w:hAnsi="Times New Roman"/>
                <w:sz w:val="24"/>
                <w:szCs w:val="24"/>
              </w:rPr>
              <w:t xml:space="preserve"> Анастасия </w:t>
            </w:r>
            <w:r w:rsidRPr="006F32B8">
              <w:rPr>
                <w:rFonts w:ascii="Times New Roman" w:hAnsi="Times New Roman"/>
                <w:i/>
                <w:sz w:val="24"/>
                <w:szCs w:val="24"/>
              </w:rPr>
              <w:t xml:space="preserve">победители </w:t>
            </w:r>
            <w:r w:rsidRPr="006F32B8">
              <w:rPr>
                <w:rFonts w:ascii="Times New Roman" w:hAnsi="Times New Roman"/>
                <w:i/>
                <w:sz w:val="24"/>
                <w:szCs w:val="24"/>
                <w:lang w:val="en-US"/>
              </w:rPr>
              <w:t>I</w:t>
            </w:r>
            <w:r w:rsidR="00666F5C">
              <w:rPr>
                <w:rFonts w:ascii="Times New Roman" w:hAnsi="Times New Roman"/>
                <w:i/>
                <w:sz w:val="24"/>
                <w:szCs w:val="24"/>
              </w:rPr>
              <w:t xml:space="preserve"> степени</w:t>
            </w:r>
          </w:p>
        </w:tc>
      </w:tr>
      <w:tr w:rsidR="000D0883" w:rsidTr="001F5D4D">
        <w:trPr>
          <w:trHeight w:val="1066"/>
        </w:trPr>
        <w:tc>
          <w:tcPr>
            <w:tcW w:w="51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lastRenderedPageBreak/>
              <w:t>8.</w:t>
            </w:r>
          </w:p>
        </w:tc>
        <w:tc>
          <w:tcPr>
            <w:tcW w:w="1895"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14.05.2015 г.</w:t>
            </w:r>
          </w:p>
        </w:tc>
        <w:tc>
          <w:tcPr>
            <w:tcW w:w="4394"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Международный и</w:t>
            </w:r>
            <w:r w:rsidR="00666F5C">
              <w:rPr>
                <w:rFonts w:ascii="Times New Roman" w:hAnsi="Times New Roman"/>
                <w:sz w:val="24"/>
                <w:szCs w:val="24"/>
              </w:rPr>
              <w:t>нтернет-конкурс «Озорная весна»</w:t>
            </w:r>
          </w:p>
        </w:tc>
        <w:tc>
          <w:tcPr>
            <w:tcW w:w="2800" w:type="dxa"/>
          </w:tcPr>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 xml:space="preserve">ансамбль </w:t>
            </w:r>
          </w:p>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Худякова Евгения –</w:t>
            </w:r>
          </w:p>
          <w:p w:rsidR="000D0883" w:rsidRPr="006F32B8" w:rsidRDefault="000D0883" w:rsidP="001F5D4D">
            <w:pPr>
              <w:spacing w:after="0" w:line="240" w:lineRule="auto"/>
              <w:jc w:val="center"/>
              <w:rPr>
                <w:rFonts w:ascii="Times New Roman" w:hAnsi="Times New Roman"/>
                <w:sz w:val="24"/>
                <w:szCs w:val="24"/>
              </w:rPr>
            </w:pPr>
            <w:proofErr w:type="spellStart"/>
            <w:r w:rsidRPr="006F32B8">
              <w:rPr>
                <w:rFonts w:ascii="Times New Roman" w:hAnsi="Times New Roman"/>
                <w:sz w:val="24"/>
                <w:szCs w:val="24"/>
              </w:rPr>
              <w:t>Ладес</w:t>
            </w:r>
            <w:proofErr w:type="spellEnd"/>
            <w:r w:rsidRPr="006F32B8">
              <w:rPr>
                <w:rFonts w:ascii="Times New Roman" w:hAnsi="Times New Roman"/>
                <w:sz w:val="24"/>
                <w:szCs w:val="24"/>
              </w:rPr>
              <w:t xml:space="preserve"> Анастасия </w:t>
            </w:r>
          </w:p>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i/>
                <w:sz w:val="24"/>
                <w:szCs w:val="24"/>
              </w:rPr>
              <w:t xml:space="preserve">лауреат </w:t>
            </w:r>
            <w:r w:rsidRPr="006F32B8">
              <w:rPr>
                <w:rFonts w:ascii="Times New Roman" w:hAnsi="Times New Roman"/>
                <w:i/>
                <w:sz w:val="24"/>
                <w:szCs w:val="24"/>
                <w:lang w:val="en-US"/>
              </w:rPr>
              <w:t>II</w:t>
            </w:r>
            <w:r w:rsidR="00666F5C">
              <w:rPr>
                <w:rFonts w:ascii="Times New Roman" w:hAnsi="Times New Roman"/>
                <w:i/>
                <w:sz w:val="24"/>
                <w:szCs w:val="24"/>
              </w:rPr>
              <w:t xml:space="preserve"> степени</w:t>
            </w:r>
          </w:p>
        </w:tc>
      </w:tr>
    </w:tbl>
    <w:p w:rsidR="000D0883" w:rsidRDefault="000D0883" w:rsidP="007D6D59">
      <w:pPr>
        <w:pStyle w:val="a3"/>
        <w:spacing w:before="0" w:beforeAutospacing="0" w:after="0" w:afterAutospacing="0"/>
        <w:ind w:firstLine="708"/>
        <w:jc w:val="center"/>
        <w:rPr>
          <w:b/>
        </w:rPr>
      </w:pPr>
    </w:p>
    <w:p w:rsidR="000D0883" w:rsidRPr="00E175D0" w:rsidRDefault="000D0883" w:rsidP="007D6D59">
      <w:pPr>
        <w:pStyle w:val="a3"/>
        <w:spacing w:before="0" w:beforeAutospacing="0" w:after="0" w:afterAutospacing="0"/>
        <w:ind w:firstLine="708"/>
        <w:jc w:val="center"/>
        <w:rPr>
          <w:b/>
        </w:rPr>
      </w:pPr>
      <w:r w:rsidRPr="00E175D0">
        <w:rPr>
          <w:b/>
        </w:rPr>
        <w:t xml:space="preserve">Мастер-классы </w:t>
      </w:r>
      <w:proofErr w:type="gramStart"/>
      <w:r w:rsidRPr="00E175D0">
        <w:rPr>
          <w:b/>
        </w:rPr>
        <w:t>одаренных</w:t>
      </w:r>
      <w:proofErr w:type="gramEnd"/>
      <w:r>
        <w:rPr>
          <w:b/>
        </w:rPr>
        <w:t xml:space="preserve"> обучающихся с преподавателями В</w:t>
      </w:r>
      <w:r w:rsidRPr="00E175D0">
        <w:rPr>
          <w:b/>
        </w:rPr>
        <w:t>ысшей школы.</w:t>
      </w:r>
    </w:p>
    <w:p w:rsidR="000D0883" w:rsidRPr="00E175D0" w:rsidRDefault="000D0883" w:rsidP="000F12DB">
      <w:pPr>
        <w:pStyle w:val="a3"/>
        <w:spacing w:before="0" w:beforeAutospacing="0" w:after="0" w:afterAutospacing="0"/>
        <w:ind w:firstLine="708"/>
        <w:jc w:val="both"/>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1843"/>
        <w:gridCol w:w="4253"/>
        <w:gridCol w:w="2941"/>
      </w:tblGrid>
      <w:tr w:rsidR="000D0883" w:rsidTr="006F32B8">
        <w:tc>
          <w:tcPr>
            <w:tcW w:w="567"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b/>
                <w:sz w:val="24"/>
                <w:szCs w:val="24"/>
              </w:rPr>
              <w:t>№</w:t>
            </w:r>
          </w:p>
        </w:tc>
        <w:tc>
          <w:tcPr>
            <w:tcW w:w="1843"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b/>
                <w:sz w:val="24"/>
                <w:szCs w:val="24"/>
              </w:rPr>
              <w:t xml:space="preserve">Дата </w:t>
            </w:r>
          </w:p>
        </w:tc>
        <w:tc>
          <w:tcPr>
            <w:tcW w:w="4253"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b/>
                <w:sz w:val="24"/>
                <w:szCs w:val="24"/>
              </w:rPr>
              <w:t>Мастер-класс</w:t>
            </w:r>
          </w:p>
        </w:tc>
        <w:tc>
          <w:tcPr>
            <w:tcW w:w="2941"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b/>
                <w:sz w:val="24"/>
                <w:szCs w:val="24"/>
              </w:rPr>
              <w:t xml:space="preserve">Обучающийся </w:t>
            </w:r>
          </w:p>
        </w:tc>
      </w:tr>
      <w:tr w:rsidR="000D0883" w:rsidTr="006F32B8">
        <w:tc>
          <w:tcPr>
            <w:tcW w:w="567" w:type="dxa"/>
          </w:tcPr>
          <w:p w:rsidR="000D0883" w:rsidRPr="006F32B8" w:rsidRDefault="000D0883" w:rsidP="006F32B8">
            <w:pPr>
              <w:spacing w:after="0" w:line="240" w:lineRule="auto"/>
              <w:jc w:val="center"/>
              <w:rPr>
                <w:rFonts w:ascii="Times New Roman" w:hAnsi="Times New Roman"/>
                <w:b/>
                <w:sz w:val="24"/>
                <w:szCs w:val="24"/>
              </w:rPr>
            </w:pPr>
          </w:p>
        </w:tc>
        <w:tc>
          <w:tcPr>
            <w:tcW w:w="1843"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sz w:val="24"/>
                <w:szCs w:val="24"/>
              </w:rPr>
              <w:t>03.12.2007 г</w:t>
            </w:r>
          </w:p>
        </w:tc>
        <w:tc>
          <w:tcPr>
            <w:tcW w:w="4253"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sz w:val="24"/>
                <w:szCs w:val="24"/>
              </w:rPr>
              <w:t xml:space="preserve">Мастер-класс </w:t>
            </w:r>
            <w:proofErr w:type="gramStart"/>
            <w:r w:rsidRPr="006F32B8">
              <w:rPr>
                <w:rFonts w:ascii="Times New Roman" w:hAnsi="Times New Roman"/>
                <w:sz w:val="24"/>
                <w:szCs w:val="24"/>
              </w:rPr>
              <w:t>профессора Академии музыки имени Гнесиных Вячеслава Павловича</w:t>
            </w:r>
            <w:proofErr w:type="gramEnd"/>
            <w:r w:rsidRPr="006F32B8">
              <w:rPr>
                <w:rFonts w:ascii="Times New Roman" w:hAnsi="Times New Roman"/>
                <w:sz w:val="24"/>
                <w:szCs w:val="24"/>
              </w:rPr>
              <w:t xml:space="preserve"> Круглова, г. Нарьян-Мар</w:t>
            </w:r>
          </w:p>
        </w:tc>
        <w:tc>
          <w:tcPr>
            <w:tcW w:w="2941" w:type="dxa"/>
          </w:tcPr>
          <w:p w:rsidR="000D0883" w:rsidRPr="006F32B8" w:rsidRDefault="000D0883" w:rsidP="000E5381">
            <w:pPr>
              <w:jc w:val="center"/>
              <w:rPr>
                <w:rFonts w:ascii="Times New Roman" w:hAnsi="Times New Roman"/>
                <w:sz w:val="24"/>
                <w:szCs w:val="24"/>
              </w:rPr>
            </w:pPr>
            <w:r w:rsidRPr="006F32B8">
              <w:rPr>
                <w:rFonts w:ascii="Times New Roman" w:hAnsi="Times New Roman"/>
                <w:sz w:val="24"/>
                <w:szCs w:val="24"/>
              </w:rPr>
              <w:t>Худякова Евгения</w:t>
            </w:r>
          </w:p>
          <w:p w:rsidR="000D0883" w:rsidRPr="006F32B8" w:rsidRDefault="000D0883" w:rsidP="006F32B8">
            <w:pPr>
              <w:spacing w:after="0" w:line="240" w:lineRule="auto"/>
              <w:jc w:val="center"/>
              <w:rPr>
                <w:rFonts w:ascii="Times New Roman" w:hAnsi="Times New Roman"/>
                <w:b/>
                <w:sz w:val="24"/>
                <w:szCs w:val="24"/>
              </w:rPr>
            </w:pPr>
          </w:p>
        </w:tc>
      </w:tr>
      <w:tr w:rsidR="000D0883" w:rsidTr="006F32B8">
        <w:tc>
          <w:tcPr>
            <w:tcW w:w="567"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1.</w:t>
            </w:r>
          </w:p>
        </w:tc>
        <w:tc>
          <w:tcPr>
            <w:tcW w:w="1843"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14.04.2008 г.</w:t>
            </w:r>
          </w:p>
        </w:tc>
        <w:tc>
          <w:tcPr>
            <w:tcW w:w="4253"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sz w:val="24"/>
                <w:szCs w:val="24"/>
              </w:rPr>
              <w:t xml:space="preserve">Мастер-класс </w:t>
            </w:r>
            <w:proofErr w:type="gramStart"/>
            <w:r w:rsidRPr="006F32B8">
              <w:rPr>
                <w:rFonts w:ascii="Times New Roman" w:hAnsi="Times New Roman"/>
                <w:sz w:val="24"/>
                <w:szCs w:val="24"/>
              </w:rPr>
              <w:t>преподавателя высшей квалификационной категории музыкального колледжа города Архангельска Людмилы Васильевны</w:t>
            </w:r>
            <w:proofErr w:type="gramEnd"/>
            <w:r w:rsidRPr="006F32B8">
              <w:rPr>
                <w:rFonts w:ascii="Times New Roman" w:hAnsi="Times New Roman"/>
                <w:sz w:val="24"/>
                <w:szCs w:val="24"/>
              </w:rPr>
              <w:t xml:space="preserve"> Масловой, г. Архангельск</w:t>
            </w:r>
          </w:p>
        </w:tc>
        <w:tc>
          <w:tcPr>
            <w:tcW w:w="2941" w:type="dxa"/>
          </w:tcPr>
          <w:p w:rsidR="000D0883" w:rsidRPr="006F32B8" w:rsidRDefault="000D0883" w:rsidP="006F32B8">
            <w:pPr>
              <w:jc w:val="center"/>
              <w:rPr>
                <w:rFonts w:ascii="Times New Roman" w:hAnsi="Times New Roman"/>
                <w:sz w:val="24"/>
                <w:szCs w:val="24"/>
              </w:rPr>
            </w:pPr>
            <w:r w:rsidRPr="006F32B8">
              <w:rPr>
                <w:rFonts w:ascii="Times New Roman" w:hAnsi="Times New Roman"/>
                <w:sz w:val="24"/>
                <w:szCs w:val="24"/>
              </w:rPr>
              <w:t>Худякова Евгения</w:t>
            </w:r>
          </w:p>
          <w:p w:rsidR="000D0883" w:rsidRPr="006F32B8" w:rsidRDefault="000D0883" w:rsidP="006F32B8">
            <w:pPr>
              <w:spacing w:after="0" w:line="240" w:lineRule="auto"/>
              <w:jc w:val="center"/>
              <w:rPr>
                <w:rFonts w:ascii="Times New Roman" w:hAnsi="Times New Roman"/>
                <w:b/>
                <w:sz w:val="24"/>
                <w:szCs w:val="24"/>
              </w:rPr>
            </w:pPr>
          </w:p>
        </w:tc>
      </w:tr>
      <w:tr w:rsidR="000D0883" w:rsidTr="006F32B8">
        <w:tc>
          <w:tcPr>
            <w:tcW w:w="567"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3.</w:t>
            </w:r>
          </w:p>
        </w:tc>
        <w:tc>
          <w:tcPr>
            <w:tcW w:w="1843" w:type="dxa"/>
          </w:tcPr>
          <w:p w:rsidR="000D0883" w:rsidRPr="006F32B8" w:rsidRDefault="000D0883" w:rsidP="006F32B8">
            <w:pPr>
              <w:spacing w:after="0" w:line="240" w:lineRule="auto"/>
              <w:jc w:val="center"/>
              <w:rPr>
                <w:rFonts w:ascii="Times New Roman" w:hAnsi="Times New Roman"/>
                <w:b/>
                <w:sz w:val="24"/>
                <w:szCs w:val="24"/>
              </w:rPr>
            </w:pPr>
            <w:r w:rsidRPr="006F32B8">
              <w:rPr>
                <w:rFonts w:ascii="Times New Roman" w:hAnsi="Times New Roman"/>
                <w:sz w:val="24"/>
                <w:szCs w:val="24"/>
              </w:rPr>
              <w:t>06.11.2008 г</w:t>
            </w:r>
          </w:p>
        </w:tc>
        <w:tc>
          <w:tcPr>
            <w:tcW w:w="4253" w:type="dxa"/>
          </w:tcPr>
          <w:p w:rsidR="000D0883"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 xml:space="preserve">Мастер-класс </w:t>
            </w:r>
            <w:proofErr w:type="gramStart"/>
            <w:r w:rsidRPr="006F32B8">
              <w:rPr>
                <w:rFonts w:ascii="Times New Roman" w:hAnsi="Times New Roman"/>
                <w:sz w:val="24"/>
                <w:szCs w:val="24"/>
              </w:rPr>
              <w:t>профессора Академии музыки имени Гнесиных Вячеслава Павловича Круглова</w:t>
            </w:r>
            <w:proofErr w:type="gramEnd"/>
            <w:r w:rsidRPr="006F32B8">
              <w:rPr>
                <w:rFonts w:ascii="Times New Roman" w:hAnsi="Times New Roman"/>
                <w:sz w:val="24"/>
                <w:szCs w:val="24"/>
              </w:rPr>
              <w:t>,</w:t>
            </w:r>
            <w:r>
              <w:rPr>
                <w:rFonts w:ascii="Times New Roman" w:hAnsi="Times New Roman"/>
                <w:sz w:val="24"/>
                <w:szCs w:val="24"/>
              </w:rPr>
              <w:t xml:space="preserve"> </w:t>
            </w:r>
          </w:p>
          <w:p w:rsidR="000D0883" w:rsidRPr="006F32B8" w:rsidRDefault="000D0883" w:rsidP="001F5D4D">
            <w:pPr>
              <w:spacing w:after="0" w:line="240" w:lineRule="auto"/>
              <w:jc w:val="center"/>
              <w:rPr>
                <w:rFonts w:ascii="Times New Roman" w:hAnsi="Times New Roman"/>
                <w:b/>
                <w:sz w:val="24"/>
                <w:szCs w:val="24"/>
              </w:rPr>
            </w:pPr>
            <w:r w:rsidRPr="006F32B8">
              <w:rPr>
                <w:rFonts w:ascii="Times New Roman" w:hAnsi="Times New Roman"/>
                <w:sz w:val="24"/>
                <w:szCs w:val="24"/>
              </w:rPr>
              <w:t xml:space="preserve"> г. Санкт-Петербург</w:t>
            </w:r>
          </w:p>
        </w:tc>
        <w:tc>
          <w:tcPr>
            <w:tcW w:w="2941" w:type="dxa"/>
          </w:tcPr>
          <w:p w:rsidR="000D0883" w:rsidRPr="006F32B8" w:rsidRDefault="000D0883" w:rsidP="006F32B8">
            <w:pPr>
              <w:jc w:val="center"/>
              <w:rPr>
                <w:rFonts w:ascii="Times New Roman" w:hAnsi="Times New Roman"/>
                <w:sz w:val="24"/>
                <w:szCs w:val="24"/>
              </w:rPr>
            </w:pPr>
            <w:r w:rsidRPr="006F32B8">
              <w:rPr>
                <w:rFonts w:ascii="Times New Roman" w:hAnsi="Times New Roman"/>
                <w:sz w:val="24"/>
                <w:szCs w:val="24"/>
              </w:rPr>
              <w:t>Худякова Евгения</w:t>
            </w:r>
          </w:p>
          <w:p w:rsidR="000D0883" w:rsidRPr="006F32B8" w:rsidRDefault="000D0883" w:rsidP="006F32B8">
            <w:pPr>
              <w:spacing w:after="0" w:line="240" w:lineRule="auto"/>
              <w:jc w:val="center"/>
              <w:rPr>
                <w:rFonts w:ascii="Times New Roman" w:hAnsi="Times New Roman"/>
                <w:b/>
                <w:sz w:val="24"/>
                <w:szCs w:val="24"/>
              </w:rPr>
            </w:pPr>
          </w:p>
        </w:tc>
      </w:tr>
      <w:tr w:rsidR="000D0883" w:rsidTr="006F32B8">
        <w:tc>
          <w:tcPr>
            <w:tcW w:w="567"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4.</w:t>
            </w:r>
          </w:p>
        </w:tc>
        <w:tc>
          <w:tcPr>
            <w:tcW w:w="1843"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27.01.2010 г.</w:t>
            </w:r>
          </w:p>
        </w:tc>
        <w:tc>
          <w:tcPr>
            <w:tcW w:w="4253"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Мастер-класс </w:t>
            </w:r>
            <w:proofErr w:type="gramStart"/>
            <w:r w:rsidRPr="006F32B8">
              <w:rPr>
                <w:rFonts w:ascii="Times New Roman" w:hAnsi="Times New Roman"/>
                <w:sz w:val="24"/>
                <w:szCs w:val="24"/>
              </w:rPr>
              <w:t>преподавателя высшей квалификационной категории музыкального колледжа города Архангельска Людмилы Васильевны</w:t>
            </w:r>
            <w:proofErr w:type="gramEnd"/>
            <w:r w:rsidRPr="006F32B8">
              <w:rPr>
                <w:rFonts w:ascii="Times New Roman" w:hAnsi="Times New Roman"/>
                <w:sz w:val="24"/>
                <w:szCs w:val="24"/>
              </w:rPr>
              <w:t xml:space="preserve"> Масловой, г. Архангельск</w:t>
            </w:r>
          </w:p>
        </w:tc>
        <w:tc>
          <w:tcPr>
            <w:tcW w:w="2941" w:type="dxa"/>
          </w:tcPr>
          <w:p w:rsidR="000D0883" w:rsidRPr="006F32B8" w:rsidRDefault="000D0883" w:rsidP="006F32B8">
            <w:pPr>
              <w:jc w:val="center"/>
              <w:rPr>
                <w:rFonts w:ascii="Times New Roman" w:hAnsi="Times New Roman"/>
                <w:sz w:val="24"/>
                <w:szCs w:val="24"/>
              </w:rPr>
            </w:pPr>
            <w:r w:rsidRPr="006F32B8">
              <w:rPr>
                <w:rFonts w:ascii="Times New Roman" w:hAnsi="Times New Roman"/>
                <w:sz w:val="24"/>
                <w:szCs w:val="24"/>
              </w:rPr>
              <w:t>Худякова Евгения</w:t>
            </w:r>
          </w:p>
          <w:p w:rsidR="000D0883" w:rsidRPr="006F32B8" w:rsidRDefault="000D0883" w:rsidP="006F32B8">
            <w:pPr>
              <w:jc w:val="center"/>
              <w:rPr>
                <w:rFonts w:ascii="Times New Roman" w:hAnsi="Times New Roman"/>
                <w:sz w:val="24"/>
                <w:szCs w:val="24"/>
              </w:rPr>
            </w:pPr>
          </w:p>
        </w:tc>
      </w:tr>
      <w:tr w:rsidR="000D0883" w:rsidTr="006F32B8">
        <w:tc>
          <w:tcPr>
            <w:tcW w:w="567"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5.</w:t>
            </w:r>
          </w:p>
        </w:tc>
        <w:tc>
          <w:tcPr>
            <w:tcW w:w="1843"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16.02.2011 г.</w:t>
            </w:r>
          </w:p>
        </w:tc>
        <w:tc>
          <w:tcPr>
            <w:tcW w:w="4253" w:type="dxa"/>
          </w:tcPr>
          <w:p w:rsidR="000D0883" w:rsidRPr="006F32B8" w:rsidRDefault="000D0883" w:rsidP="001F5D4D">
            <w:pPr>
              <w:spacing w:after="0" w:line="240" w:lineRule="auto"/>
              <w:jc w:val="center"/>
              <w:rPr>
                <w:rFonts w:ascii="Times New Roman" w:hAnsi="Times New Roman"/>
                <w:b/>
                <w:sz w:val="24"/>
                <w:szCs w:val="24"/>
              </w:rPr>
            </w:pPr>
            <w:r w:rsidRPr="006F32B8">
              <w:rPr>
                <w:rFonts w:ascii="Times New Roman" w:hAnsi="Times New Roman"/>
                <w:sz w:val="24"/>
                <w:szCs w:val="24"/>
              </w:rPr>
              <w:t xml:space="preserve">Мастер-класс </w:t>
            </w:r>
            <w:proofErr w:type="gramStart"/>
            <w:r w:rsidRPr="006F32B8">
              <w:rPr>
                <w:rFonts w:ascii="Times New Roman" w:hAnsi="Times New Roman"/>
                <w:sz w:val="24"/>
                <w:szCs w:val="24"/>
              </w:rPr>
              <w:t>преподавателя высшей квалификационной категории музыкального колледжа города Архангельска Людмилы Васильевны</w:t>
            </w:r>
            <w:proofErr w:type="gramEnd"/>
            <w:r w:rsidRPr="006F32B8">
              <w:rPr>
                <w:rFonts w:ascii="Times New Roman" w:hAnsi="Times New Roman"/>
                <w:sz w:val="24"/>
                <w:szCs w:val="24"/>
              </w:rPr>
              <w:t xml:space="preserve"> Масловой, г. Архангельск</w:t>
            </w:r>
          </w:p>
        </w:tc>
        <w:tc>
          <w:tcPr>
            <w:tcW w:w="2941" w:type="dxa"/>
          </w:tcPr>
          <w:p w:rsidR="000D0883" w:rsidRPr="006F32B8" w:rsidRDefault="000D0883" w:rsidP="006F32B8">
            <w:pPr>
              <w:jc w:val="center"/>
              <w:rPr>
                <w:rFonts w:ascii="Times New Roman" w:hAnsi="Times New Roman"/>
                <w:sz w:val="24"/>
                <w:szCs w:val="24"/>
              </w:rPr>
            </w:pPr>
            <w:r w:rsidRPr="006F32B8">
              <w:rPr>
                <w:rFonts w:ascii="Times New Roman" w:hAnsi="Times New Roman"/>
                <w:sz w:val="24"/>
                <w:szCs w:val="24"/>
              </w:rPr>
              <w:t>Худякова Евгения</w:t>
            </w:r>
          </w:p>
          <w:p w:rsidR="000D0883" w:rsidRPr="006F32B8" w:rsidRDefault="000D0883" w:rsidP="006F32B8">
            <w:pPr>
              <w:spacing w:after="0" w:line="240" w:lineRule="auto"/>
              <w:jc w:val="center"/>
              <w:rPr>
                <w:rFonts w:ascii="Times New Roman" w:hAnsi="Times New Roman"/>
                <w:b/>
                <w:sz w:val="24"/>
                <w:szCs w:val="24"/>
              </w:rPr>
            </w:pPr>
          </w:p>
        </w:tc>
      </w:tr>
      <w:tr w:rsidR="000D0883" w:rsidTr="006F32B8">
        <w:tc>
          <w:tcPr>
            <w:tcW w:w="567"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6.</w:t>
            </w:r>
          </w:p>
        </w:tc>
        <w:tc>
          <w:tcPr>
            <w:tcW w:w="1843"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02.06.2013 г.</w:t>
            </w:r>
          </w:p>
        </w:tc>
        <w:tc>
          <w:tcPr>
            <w:tcW w:w="4253" w:type="dxa"/>
          </w:tcPr>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 xml:space="preserve">Мастер-класс преподавателя высшей квалификационной категории ГБОУ ДОД города Москвы «Детская школа искусств имени М.А. Балакирева </w:t>
            </w:r>
          </w:p>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 xml:space="preserve">Павла Михайловича </w:t>
            </w:r>
            <w:proofErr w:type="spellStart"/>
            <w:r w:rsidRPr="006F32B8">
              <w:rPr>
                <w:rFonts w:ascii="Times New Roman" w:hAnsi="Times New Roman"/>
                <w:sz w:val="24"/>
                <w:szCs w:val="24"/>
              </w:rPr>
              <w:t>Гущенкова</w:t>
            </w:r>
            <w:proofErr w:type="spellEnd"/>
            <w:r w:rsidRPr="006F32B8">
              <w:rPr>
                <w:rFonts w:ascii="Times New Roman" w:hAnsi="Times New Roman"/>
                <w:sz w:val="24"/>
                <w:szCs w:val="24"/>
              </w:rPr>
              <w:t>,</w:t>
            </w:r>
          </w:p>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 xml:space="preserve"> г. Нарьян-Мар</w:t>
            </w:r>
          </w:p>
        </w:tc>
        <w:tc>
          <w:tcPr>
            <w:tcW w:w="2941"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Жуков Сергей</w:t>
            </w:r>
          </w:p>
        </w:tc>
      </w:tr>
      <w:tr w:rsidR="000D0883" w:rsidTr="001F5D4D">
        <w:trPr>
          <w:trHeight w:val="1259"/>
        </w:trPr>
        <w:tc>
          <w:tcPr>
            <w:tcW w:w="567"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7.</w:t>
            </w:r>
          </w:p>
        </w:tc>
        <w:tc>
          <w:tcPr>
            <w:tcW w:w="1843"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26.03.2014 г.</w:t>
            </w:r>
          </w:p>
        </w:tc>
        <w:tc>
          <w:tcPr>
            <w:tcW w:w="4253" w:type="dxa"/>
          </w:tcPr>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 xml:space="preserve">Мастер-класс </w:t>
            </w:r>
            <w:proofErr w:type="gramStart"/>
            <w:r w:rsidRPr="006F32B8">
              <w:rPr>
                <w:rFonts w:ascii="Times New Roman" w:hAnsi="Times New Roman"/>
                <w:sz w:val="24"/>
                <w:szCs w:val="24"/>
              </w:rPr>
              <w:t>преподавателя высшей квалификационной категории музыкального колледжа города Архангельска Людмилы Васильевны</w:t>
            </w:r>
            <w:proofErr w:type="gramEnd"/>
            <w:r w:rsidRPr="006F32B8">
              <w:rPr>
                <w:rFonts w:ascii="Times New Roman" w:hAnsi="Times New Roman"/>
                <w:sz w:val="24"/>
                <w:szCs w:val="24"/>
              </w:rPr>
              <w:t xml:space="preserve"> Масловой, г. Архангельск</w:t>
            </w:r>
            <w:r>
              <w:rPr>
                <w:rFonts w:ascii="Times New Roman" w:hAnsi="Times New Roman"/>
                <w:sz w:val="24"/>
                <w:szCs w:val="24"/>
              </w:rPr>
              <w:t>.</w:t>
            </w:r>
          </w:p>
        </w:tc>
        <w:tc>
          <w:tcPr>
            <w:tcW w:w="2941"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Жуков Сергей</w:t>
            </w:r>
          </w:p>
        </w:tc>
      </w:tr>
      <w:tr w:rsidR="000D0883" w:rsidTr="006F32B8">
        <w:tc>
          <w:tcPr>
            <w:tcW w:w="567"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8.</w:t>
            </w:r>
          </w:p>
        </w:tc>
        <w:tc>
          <w:tcPr>
            <w:tcW w:w="1843"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22.10. 2015 г.</w:t>
            </w:r>
          </w:p>
        </w:tc>
        <w:tc>
          <w:tcPr>
            <w:tcW w:w="4253"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 xml:space="preserve">Мастер-класс </w:t>
            </w:r>
            <w:proofErr w:type="gramStart"/>
            <w:r w:rsidRPr="006F32B8">
              <w:rPr>
                <w:rFonts w:ascii="Times New Roman" w:hAnsi="Times New Roman"/>
                <w:sz w:val="24"/>
                <w:szCs w:val="24"/>
              </w:rPr>
              <w:t>преподавателя высшей квалификационной категории музыкального колледжа города Архангельска Людмилы Васильевны</w:t>
            </w:r>
            <w:proofErr w:type="gramEnd"/>
            <w:r w:rsidRPr="006F32B8">
              <w:rPr>
                <w:rFonts w:ascii="Times New Roman" w:hAnsi="Times New Roman"/>
                <w:sz w:val="24"/>
                <w:szCs w:val="24"/>
              </w:rPr>
              <w:t xml:space="preserve"> Масловой, г. Нарьян-Мар</w:t>
            </w:r>
          </w:p>
        </w:tc>
        <w:tc>
          <w:tcPr>
            <w:tcW w:w="2941"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Акимова Полина</w:t>
            </w:r>
          </w:p>
        </w:tc>
      </w:tr>
      <w:tr w:rsidR="000D0883" w:rsidTr="006F32B8">
        <w:tc>
          <w:tcPr>
            <w:tcW w:w="567"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9.</w:t>
            </w:r>
          </w:p>
        </w:tc>
        <w:tc>
          <w:tcPr>
            <w:tcW w:w="1843"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23.10. 2015 г.</w:t>
            </w:r>
          </w:p>
        </w:tc>
        <w:tc>
          <w:tcPr>
            <w:tcW w:w="4253" w:type="dxa"/>
          </w:tcPr>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Мастер-класс преподавателя высшей квалификационной категории музыкального колледжа города Архангельска Людмилы Васильевны Масловой</w:t>
            </w:r>
            <w:proofErr w:type="gramStart"/>
            <w:r w:rsidRPr="006F32B8">
              <w:rPr>
                <w:rFonts w:ascii="Times New Roman" w:hAnsi="Times New Roman"/>
                <w:sz w:val="24"/>
                <w:szCs w:val="24"/>
              </w:rPr>
              <w:t>.</w:t>
            </w:r>
            <w:proofErr w:type="gramEnd"/>
            <w:r w:rsidRPr="006F32B8">
              <w:rPr>
                <w:rFonts w:ascii="Times New Roman" w:hAnsi="Times New Roman"/>
                <w:sz w:val="24"/>
                <w:szCs w:val="24"/>
              </w:rPr>
              <w:t xml:space="preserve"> </w:t>
            </w:r>
            <w:proofErr w:type="gramStart"/>
            <w:r w:rsidRPr="006F32B8">
              <w:rPr>
                <w:rFonts w:ascii="Times New Roman" w:hAnsi="Times New Roman"/>
                <w:sz w:val="24"/>
                <w:szCs w:val="24"/>
              </w:rPr>
              <w:t>г</w:t>
            </w:r>
            <w:proofErr w:type="gramEnd"/>
            <w:r w:rsidRPr="006F32B8">
              <w:rPr>
                <w:rFonts w:ascii="Times New Roman" w:hAnsi="Times New Roman"/>
                <w:sz w:val="24"/>
                <w:szCs w:val="24"/>
              </w:rPr>
              <w:t>. Нарьян-Мар</w:t>
            </w:r>
          </w:p>
        </w:tc>
        <w:tc>
          <w:tcPr>
            <w:tcW w:w="2941" w:type="dxa"/>
          </w:tcPr>
          <w:p w:rsidR="000D0883" w:rsidRPr="006F32B8" w:rsidRDefault="000D0883" w:rsidP="006F32B8">
            <w:pPr>
              <w:spacing w:after="0" w:line="240" w:lineRule="auto"/>
              <w:jc w:val="center"/>
              <w:rPr>
                <w:rFonts w:ascii="Times New Roman" w:hAnsi="Times New Roman"/>
                <w:sz w:val="24"/>
                <w:szCs w:val="24"/>
              </w:rPr>
            </w:pPr>
            <w:r w:rsidRPr="006F32B8">
              <w:rPr>
                <w:rFonts w:ascii="Times New Roman" w:hAnsi="Times New Roman"/>
                <w:sz w:val="24"/>
                <w:szCs w:val="24"/>
              </w:rPr>
              <w:t>Жуков Сергей</w:t>
            </w:r>
          </w:p>
        </w:tc>
      </w:tr>
      <w:tr w:rsidR="000D0883" w:rsidTr="001F5D4D">
        <w:trPr>
          <w:trHeight w:val="1266"/>
        </w:trPr>
        <w:tc>
          <w:tcPr>
            <w:tcW w:w="567" w:type="dxa"/>
          </w:tcPr>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lastRenderedPageBreak/>
              <w:t>10.</w:t>
            </w:r>
          </w:p>
        </w:tc>
        <w:tc>
          <w:tcPr>
            <w:tcW w:w="1843" w:type="dxa"/>
          </w:tcPr>
          <w:p w:rsidR="000D0883" w:rsidRPr="006F32B8" w:rsidRDefault="000D0883" w:rsidP="001F5D4D">
            <w:pPr>
              <w:spacing w:line="240" w:lineRule="auto"/>
              <w:jc w:val="center"/>
              <w:rPr>
                <w:rFonts w:ascii="Times New Roman" w:hAnsi="Times New Roman"/>
                <w:sz w:val="24"/>
                <w:szCs w:val="24"/>
              </w:rPr>
            </w:pPr>
            <w:r w:rsidRPr="006F32B8">
              <w:rPr>
                <w:rFonts w:ascii="Times New Roman" w:hAnsi="Times New Roman"/>
                <w:sz w:val="24"/>
                <w:szCs w:val="24"/>
              </w:rPr>
              <w:t>24.10. 2015 г.</w:t>
            </w:r>
          </w:p>
        </w:tc>
        <w:tc>
          <w:tcPr>
            <w:tcW w:w="4253" w:type="dxa"/>
          </w:tcPr>
          <w:p w:rsidR="000D0883" w:rsidRPr="006F32B8" w:rsidRDefault="000D0883" w:rsidP="001F5D4D">
            <w:pPr>
              <w:spacing w:after="0" w:line="240" w:lineRule="auto"/>
              <w:jc w:val="center"/>
              <w:rPr>
                <w:rFonts w:ascii="Times New Roman" w:hAnsi="Times New Roman"/>
                <w:sz w:val="24"/>
                <w:szCs w:val="24"/>
              </w:rPr>
            </w:pPr>
            <w:r w:rsidRPr="006F32B8">
              <w:rPr>
                <w:rFonts w:ascii="Times New Roman" w:hAnsi="Times New Roman"/>
                <w:sz w:val="24"/>
                <w:szCs w:val="24"/>
              </w:rPr>
              <w:t xml:space="preserve">Мастер-класс </w:t>
            </w:r>
            <w:proofErr w:type="gramStart"/>
            <w:r w:rsidRPr="006F32B8">
              <w:rPr>
                <w:rFonts w:ascii="Times New Roman" w:hAnsi="Times New Roman"/>
                <w:sz w:val="24"/>
                <w:szCs w:val="24"/>
              </w:rPr>
              <w:t>преподавателя высшей квалификационной категории музыкального колледжа города Архангельска Людмилы Васильевны</w:t>
            </w:r>
            <w:proofErr w:type="gramEnd"/>
            <w:r w:rsidRPr="006F32B8">
              <w:rPr>
                <w:rFonts w:ascii="Times New Roman" w:hAnsi="Times New Roman"/>
                <w:sz w:val="24"/>
                <w:szCs w:val="24"/>
              </w:rPr>
              <w:t xml:space="preserve"> Масловой, г. Нарьян-Мар</w:t>
            </w:r>
          </w:p>
        </w:tc>
        <w:tc>
          <w:tcPr>
            <w:tcW w:w="2941" w:type="dxa"/>
          </w:tcPr>
          <w:p w:rsidR="000D0883" w:rsidRPr="006F32B8" w:rsidRDefault="000D0883" w:rsidP="001F5D4D">
            <w:pPr>
              <w:spacing w:line="240" w:lineRule="auto"/>
              <w:jc w:val="center"/>
              <w:rPr>
                <w:rFonts w:ascii="Times New Roman" w:hAnsi="Times New Roman"/>
                <w:sz w:val="24"/>
                <w:szCs w:val="24"/>
              </w:rPr>
            </w:pPr>
            <w:r w:rsidRPr="006F32B8">
              <w:rPr>
                <w:rFonts w:ascii="Times New Roman" w:hAnsi="Times New Roman"/>
                <w:sz w:val="24"/>
                <w:szCs w:val="24"/>
              </w:rPr>
              <w:t>Худякова Евгения</w:t>
            </w:r>
          </w:p>
          <w:p w:rsidR="000D0883" w:rsidRPr="006F32B8" w:rsidRDefault="000D0883" w:rsidP="001F5D4D">
            <w:pPr>
              <w:spacing w:after="0" w:line="240" w:lineRule="auto"/>
              <w:jc w:val="center"/>
              <w:rPr>
                <w:rFonts w:ascii="Times New Roman" w:hAnsi="Times New Roman"/>
                <w:sz w:val="24"/>
                <w:szCs w:val="24"/>
              </w:rPr>
            </w:pPr>
          </w:p>
        </w:tc>
      </w:tr>
    </w:tbl>
    <w:p w:rsidR="000D0883" w:rsidRDefault="000D0883" w:rsidP="001F5D4D">
      <w:pPr>
        <w:spacing w:after="0" w:line="240" w:lineRule="auto"/>
        <w:jc w:val="center"/>
      </w:pPr>
    </w:p>
    <w:p w:rsidR="000D0883" w:rsidRDefault="000D0883" w:rsidP="001F5D4D">
      <w:pPr>
        <w:spacing w:after="0" w:line="240" w:lineRule="auto"/>
        <w:jc w:val="center"/>
      </w:pPr>
    </w:p>
    <w:p w:rsidR="000D0883" w:rsidRDefault="000D0883" w:rsidP="001F5D4D">
      <w:pPr>
        <w:spacing w:after="0" w:line="240" w:lineRule="auto"/>
        <w:jc w:val="center"/>
      </w:pPr>
    </w:p>
    <w:p w:rsidR="000D0883" w:rsidRDefault="000D0883" w:rsidP="001F5D4D">
      <w:pPr>
        <w:spacing w:after="0" w:line="240" w:lineRule="auto"/>
        <w:jc w:val="center"/>
        <w:rPr>
          <w:rFonts w:ascii="Times New Roman" w:hAnsi="Times New Roman"/>
          <w:sz w:val="24"/>
          <w:szCs w:val="24"/>
        </w:rPr>
      </w:pPr>
      <w:r w:rsidRPr="00802565">
        <w:object w:dxaOrig="720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in" o:ole="">
            <v:imagedata r:id="rId8" o:title=""/>
            <o:lock v:ext="edit" aspectratio="f"/>
          </v:shape>
          <o:OLEObject Type="Embed" ProgID="Excel.Sheet.8" ShapeID="_x0000_i1025" DrawAspect="Content" ObjectID="_1506170322" r:id="rId9">
            <o:FieldCodes>\s</o:FieldCodes>
          </o:OLEObject>
        </w:object>
      </w:r>
    </w:p>
    <w:p w:rsidR="000D0883" w:rsidRDefault="000D0883" w:rsidP="000E5381">
      <w:pPr>
        <w:spacing w:after="0" w:line="240" w:lineRule="auto"/>
        <w:jc w:val="center"/>
        <w:rPr>
          <w:rFonts w:ascii="Times New Roman" w:hAnsi="Times New Roman"/>
          <w:sz w:val="24"/>
          <w:szCs w:val="24"/>
        </w:rPr>
      </w:pPr>
      <w:r>
        <w:rPr>
          <w:rFonts w:ascii="Times New Roman" w:hAnsi="Times New Roman"/>
          <w:sz w:val="24"/>
          <w:szCs w:val="24"/>
        </w:rPr>
        <w:t>2008 год – 2%; 2009 год – 4%; 2010 год – 8%; 2011 год – 11%; 2012 год – 15 %;</w:t>
      </w:r>
    </w:p>
    <w:p w:rsidR="000D0883" w:rsidRDefault="000D0883" w:rsidP="000E5381">
      <w:pPr>
        <w:spacing w:after="0" w:line="240" w:lineRule="auto"/>
        <w:jc w:val="center"/>
        <w:rPr>
          <w:rFonts w:ascii="Times New Roman" w:hAnsi="Times New Roman"/>
          <w:sz w:val="24"/>
          <w:szCs w:val="24"/>
        </w:rPr>
      </w:pPr>
      <w:r>
        <w:rPr>
          <w:rFonts w:ascii="Times New Roman" w:hAnsi="Times New Roman"/>
          <w:sz w:val="24"/>
          <w:szCs w:val="24"/>
        </w:rPr>
        <w:t>2013 год – 17 %; 2014 год -19%; 2015 год -24%.</w:t>
      </w:r>
    </w:p>
    <w:p w:rsidR="000D0883" w:rsidRPr="00E175D0" w:rsidRDefault="000D0883" w:rsidP="000E5381">
      <w:pPr>
        <w:spacing w:after="0" w:line="240" w:lineRule="auto"/>
        <w:jc w:val="center"/>
        <w:rPr>
          <w:rFonts w:ascii="Times New Roman" w:hAnsi="Times New Roman"/>
          <w:sz w:val="24"/>
          <w:szCs w:val="24"/>
        </w:rPr>
      </w:pPr>
    </w:p>
    <w:p w:rsidR="000D0883" w:rsidRDefault="00435D77" w:rsidP="006C3FB8">
      <w:pPr>
        <w:pStyle w:val="a3"/>
        <w:spacing w:before="0" w:beforeAutospacing="0" w:after="120" w:afterAutospacing="0"/>
        <w:ind w:left="360"/>
        <w:jc w:val="center"/>
        <w:rPr>
          <w:b/>
        </w:rPr>
      </w:pPr>
      <w:r>
        <w:rPr>
          <w:b/>
        </w:rPr>
        <w:t>Библиографический список</w:t>
      </w:r>
    </w:p>
    <w:p w:rsidR="00435D77" w:rsidRPr="0086434C" w:rsidRDefault="00435D77" w:rsidP="00EA6BC0">
      <w:pPr>
        <w:spacing w:after="0" w:line="240" w:lineRule="auto"/>
        <w:jc w:val="both"/>
        <w:rPr>
          <w:rFonts w:ascii="Times New Roman" w:hAnsi="Times New Roman"/>
          <w:sz w:val="24"/>
          <w:szCs w:val="24"/>
        </w:rPr>
      </w:pPr>
      <w:r w:rsidRPr="00435D77">
        <w:rPr>
          <w:rFonts w:ascii="Times New Roman" w:hAnsi="Times New Roman"/>
          <w:sz w:val="24"/>
          <w:szCs w:val="24"/>
        </w:rPr>
        <w:t>1. Национальная образовательная инициатива</w:t>
      </w:r>
      <w:r w:rsidRPr="00041A0D">
        <w:rPr>
          <w:rFonts w:ascii="Times New Roman" w:hAnsi="Times New Roman"/>
          <w:sz w:val="24"/>
          <w:szCs w:val="24"/>
        </w:rPr>
        <w:t xml:space="preserve"> «Наша</w:t>
      </w:r>
      <w:r>
        <w:t xml:space="preserve"> </w:t>
      </w:r>
      <w:r w:rsidRPr="00041A0D">
        <w:rPr>
          <w:rFonts w:ascii="Times New Roman" w:hAnsi="Times New Roman"/>
          <w:sz w:val="24"/>
          <w:szCs w:val="24"/>
        </w:rPr>
        <w:t>новая школа»</w:t>
      </w:r>
      <w:r w:rsidR="00AC6719">
        <w:rPr>
          <w:rFonts w:ascii="Times New Roman" w:hAnsi="Times New Roman"/>
          <w:sz w:val="24"/>
          <w:szCs w:val="24"/>
        </w:rPr>
        <w:t xml:space="preserve"> </w:t>
      </w:r>
      <w:r w:rsidRPr="00041A0D">
        <w:rPr>
          <w:rFonts w:ascii="Times New Roman" w:hAnsi="Times New Roman"/>
          <w:sz w:val="24"/>
          <w:szCs w:val="24"/>
        </w:rPr>
        <w:t>[Э</w:t>
      </w:r>
      <w:r>
        <w:rPr>
          <w:rFonts w:ascii="Times New Roman" w:hAnsi="Times New Roman"/>
          <w:sz w:val="24"/>
          <w:szCs w:val="24"/>
        </w:rPr>
        <w:t xml:space="preserve">лектронный </w:t>
      </w:r>
      <w:r w:rsidRPr="00041A0D">
        <w:rPr>
          <w:rFonts w:ascii="Times New Roman" w:hAnsi="Times New Roman"/>
          <w:sz w:val="24"/>
          <w:szCs w:val="24"/>
        </w:rPr>
        <w:t>ресурс]</w:t>
      </w:r>
      <w:proofErr w:type="gramStart"/>
      <w:r>
        <w:t xml:space="preserve"> :</w:t>
      </w:r>
      <w:proofErr w:type="gramEnd"/>
      <w:r>
        <w:t xml:space="preserve"> </w:t>
      </w:r>
      <w:r w:rsidRPr="00041A0D">
        <w:rPr>
          <w:rFonts w:ascii="Times New Roman" w:hAnsi="Times New Roman"/>
          <w:sz w:val="24"/>
          <w:szCs w:val="24"/>
        </w:rPr>
        <w:t>Указ президента РФ</w:t>
      </w:r>
      <w:proofErr w:type="gramStart"/>
      <w:r w:rsidRPr="00041A0D">
        <w:rPr>
          <w:rFonts w:ascii="Times New Roman" w:hAnsi="Times New Roman"/>
          <w:sz w:val="24"/>
          <w:szCs w:val="24"/>
        </w:rPr>
        <w:t xml:space="preserve"> № П</w:t>
      </w:r>
      <w:proofErr w:type="gramEnd"/>
      <w:r w:rsidRPr="00041A0D">
        <w:rPr>
          <w:rFonts w:ascii="Times New Roman" w:hAnsi="Times New Roman"/>
          <w:sz w:val="24"/>
          <w:szCs w:val="24"/>
        </w:rPr>
        <w:t>р.-</w:t>
      </w:r>
      <w:r w:rsidRPr="00AC6719">
        <w:rPr>
          <w:rFonts w:ascii="Times New Roman" w:hAnsi="Times New Roman"/>
          <w:sz w:val="24"/>
          <w:szCs w:val="24"/>
        </w:rPr>
        <w:t>271</w:t>
      </w:r>
      <w:r w:rsidR="00AC6719" w:rsidRPr="00AC6719">
        <w:rPr>
          <w:rFonts w:ascii="Times New Roman" w:hAnsi="Times New Roman"/>
          <w:sz w:val="24"/>
          <w:szCs w:val="24"/>
        </w:rPr>
        <w:t>,2010.</w:t>
      </w:r>
      <w:r w:rsidRPr="00AC6719">
        <w:rPr>
          <w:rFonts w:ascii="Times New Roman" w:hAnsi="Times New Roman"/>
          <w:sz w:val="24"/>
          <w:szCs w:val="24"/>
        </w:rPr>
        <w:t xml:space="preserve"> - Режим</w:t>
      </w:r>
      <w:r w:rsidRPr="00041A0D">
        <w:rPr>
          <w:rFonts w:ascii="Times New Roman" w:hAnsi="Times New Roman"/>
          <w:sz w:val="24"/>
          <w:szCs w:val="24"/>
        </w:rPr>
        <w:t xml:space="preserve"> доступа </w:t>
      </w:r>
      <w:r>
        <w:rPr>
          <w:rFonts w:ascii="Times New Roman" w:hAnsi="Times New Roman"/>
          <w:sz w:val="24"/>
          <w:szCs w:val="24"/>
          <w:lang w:val="en-US"/>
        </w:rPr>
        <w:t>docs</w:t>
      </w:r>
      <w:r w:rsidRPr="00F309B7">
        <w:rPr>
          <w:rFonts w:ascii="Times New Roman" w:hAnsi="Times New Roman"/>
          <w:sz w:val="24"/>
          <w:szCs w:val="24"/>
        </w:rPr>
        <w:t>.</w:t>
      </w:r>
      <w:proofErr w:type="spellStart"/>
      <w:r>
        <w:rPr>
          <w:rFonts w:ascii="Times New Roman" w:hAnsi="Times New Roman"/>
          <w:sz w:val="24"/>
          <w:szCs w:val="24"/>
          <w:lang w:val="en-US"/>
        </w:rPr>
        <w:t>cntd</w:t>
      </w:r>
      <w:proofErr w:type="spellEnd"/>
      <w:r w:rsidRPr="00F309B7">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r>
        <w:rPr>
          <w:rFonts w:ascii="Times New Roman" w:hAnsi="Times New Roman"/>
          <w:sz w:val="24"/>
          <w:szCs w:val="24"/>
          <w:lang w:val="en-US"/>
        </w:rPr>
        <w:t>document</w:t>
      </w:r>
      <w:r>
        <w:rPr>
          <w:rFonts w:ascii="Times New Roman" w:hAnsi="Times New Roman"/>
          <w:sz w:val="24"/>
          <w:szCs w:val="24"/>
        </w:rPr>
        <w:t>/</w:t>
      </w:r>
      <w:r w:rsidRPr="0086434C">
        <w:rPr>
          <w:rFonts w:ascii="Times New Roman" w:hAnsi="Times New Roman"/>
          <w:sz w:val="24"/>
          <w:szCs w:val="24"/>
        </w:rPr>
        <w:t>9002210953</w:t>
      </w:r>
    </w:p>
    <w:p w:rsidR="00435D77" w:rsidRDefault="00435D77" w:rsidP="00EA6BC0">
      <w:pPr>
        <w:pStyle w:val="a3"/>
        <w:spacing w:before="0" w:beforeAutospacing="0" w:after="0" w:afterAutospacing="0"/>
        <w:jc w:val="both"/>
        <w:rPr>
          <w:rStyle w:val="ad"/>
          <w:color w:val="auto"/>
          <w:u w:val="none"/>
        </w:rPr>
      </w:pPr>
      <w:r>
        <w:t>2.</w:t>
      </w:r>
      <w:r w:rsidRPr="00435D77">
        <w:t xml:space="preserve"> </w:t>
      </w:r>
      <w:r w:rsidRPr="006F0259">
        <w:t>Концепция общенациональной системы</w:t>
      </w:r>
      <w:r>
        <w:t xml:space="preserve"> </w:t>
      </w:r>
      <w:r w:rsidRPr="006F0259">
        <w:t>выявления и развития молодых талантов</w:t>
      </w:r>
      <w:r w:rsidR="00AC6719">
        <w:t xml:space="preserve"> </w:t>
      </w:r>
      <w:r w:rsidRPr="00041A0D">
        <w:t>[Э</w:t>
      </w:r>
      <w:r>
        <w:t xml:space="preserve">лектронный </w:t>
      </w:r>
      <w:r w:rsidRPr="00041A0D">
        <w:t>ресурс]</w:t>
      </w:r>
      <w:proofErr w:type="gramStart"/>
      <w:r w:rsidR="00AC6719">
        <w:t xml:space="preserve"> </w:t>
      </w:r>
      <w:r>
        <w:t>:</w:t>
      </w:r>
      <w:proofErr w:type="gramEnd"/>
      <w:r>
        <w:t xml:space="preserve"> </w:t>
      </w:r>
      <w:r w:rsidRPr="006F0259">
        <w:t>Медведев Д.А.</w:t>
      </w:r>
      <w:r w:rsidR="00AC6719">
        <w:t>, 2012.</w:t>
      </w:r>
      <w:r>
        <w:t xml:space="preserve"> - </w:t>
      </w:r>
      <w:r w:rsidRPr="00041A0D">
        <w:t>Режим доступа</w:t>
      </w:r>
      <w:r>
        <w:t xml:space="preserve"> </w:t>
      </w:r>
      <w:hyperlink r:id="rId10" w:history="1">
        <w:r w:rsidRPr="0030257A">
          <w:rPr>
            <w:rStyle w:val="ad"/>
            <w:color w:val="auto"/>
            <w:u w:val="none"/>
            <w:lang w:val="en-US"/>
          </w:rPr>
          <w:t>http</w:t>
        </w:r>
        <w:r w:rsidRPr="0030257A">
          <w:rPr>
            <w:rStyle w:val="ad"/>
            <w:color w:val="auto"/>
            <w:u w:val="none"/>
          </w:rPr>
          <w:t>://</w:t>
        </w:r>
        <w:proofErr w:type="spellStart"/>
        <w:r w:rsidRPr="0030257A">
          <w:rPr>
            <w:rStyle w:val="ad"/>
            <w:color w:val="auto"/>
            <w:u w:val="none"/>
            <w:lang w:val="en-US"/>
          </w:rPr>
          <w:t>dopedu</w:t>
        </w:r>
        <w:proofErr w:type="spellEnd"/>
        <w:r w:rsidRPr="0030257A">
          <w:rPr>
            <w:rStyle w:val="ad"/>
            <w:color w:val="auto"/>
            <w:u w:val="none"/>
          </w:rPr>
          <w:t>.</w:t>
        </w:r>
        <w:proofErr w:type="spellStart"/>
        <w:r w:rsidRPr="0030257A">
          <w:rPr>
            <w:rStyle w:val="ad"/>
            <w:color w:val="auto"/>
            <w:u w:val="none"/>
            <w:lang w:val="en-US"/>
          </w:rPr>
          <w:t>ru</w:t>
        </w:r>
        <w:proofErr w:type="spellEnd"/>
        <w:r w:rsidRPr="0030257A">
          <w:rPr>
            <w:rStyle w:val="ad"/>
            <w:color w:val="auto"/>
            <w:u w:val="none"/>
          </w:rPr>
          <w:t>/</w:t>
        </w:r>
        <w:r w:rsidRPr="0030257A">
          <w:rPr>
            <w:rStyle w:val="ad"/>
            <w:color w:val="auto"/>
            <w:u w:val="none"/>
            <w:lang w:val="en-US"/>
          </w:rPr>
          <w:t>attachments</w:t>
        </w:r>
        <w:r w:rsidRPr="0030257A">
          <w:rPr>
            <w:rStyle w:val="ad"/>
            <w:color w:val="auto"/>
            <w:u w:val="none"/>
          </w:rPr>
          <w:t>/</w:t>
        </w:r>
        <w:r w:rsidRPr="0030257A">
          <w:rPr>
            <w:rStyle w:val="ad"/>
            <w:color w:val="auto"/>
            <w:u w:val="none"/>
            <w:lang w:val="en-US"/>
          </w:rPr>
          <w:t>article</w:t>
        </w:r>
        <w:r w:rsidRPr="0030257A">
          <w:rPr>
            <w:rStyle w:val="ad"/>
            <w:color w:val="auto"/>
            <w:u w:val="none"/>
          </w:rPr>
          <w:t>/237</w:t>
        </w:r>
      </w:hyperlink>
    </w:p>
    <w:p w:rsidR="00435D77" w:rsidRPr="00435D77" w:rsidRDefault="00435D77" w:rsidP="00EA6BC0">
      <w:pPr>
        <w:spacing w:after="0" w:line="240" w:lineRule="auto"/>
        <w:jc w:val="both"/>
        <w:rPr>
          <w:rFonts w:ascii="Times New Roman" w:hAnsi="Times New Roman"/>
          <w:sz w:val="24"/>
          <w:szCs w:val="24"/>
        </w:rPr>
      </w:pPr>
      <w:r w:rsidRPr="00435D77">
        <w:rPr>
          <w:rFonts w:ascii="Times New Roman" w:hAnsi="Times New Roman"/>
          <w:sz w:val="24"/>
          <w:szCs w:val="24"/>
        </w:rPr>
        <w:t>3. Об образовании в Российской Федерации [Электронный ресурс]</w:t>
      </w:r>
      <w:proofErr w:type="gramStart"/>
      <w:r w:rsidRPr="00435D77">
        <w:rPr>
          <w:rFonts w:ascii="Times New Roman" w:hAnsi="Times New Roman"/>
          <w:sz w:val="24"/>
          <w:szCs w:val="24"/>
        </w:rPr>
        <w:t xml:space="preserve"> :</w:t>
      </w:r>
      <w:proofErr w:type="gramEnd"/>
      <w:r w:rsidRPr="00435D77">
        <w:rPr>
          <w:rFonts w:ascii="Times New Roman" w:hAnsi="Times New Roman"/>
          <w:sz w:val="24"/>
          <w:szCs w:val="24"/>
        </w:rPr>
        <w:t xml:space="preserve"> Федеральный закон</w:t>
      </w:r>
      <w:r w:rsidR="00AC6719">
        <w:rPr>
          <w:rFonts w:ascii="Times New Roman" w:hAnsi="Times New Roman"/>
          <w:sz w:val="24"/>
          <w:szCs w:val="24"/>
        </w:rPr>
        <w:t xml:space="preserve">, 2012. - </w:t>
      </w:r>
      <w:r w:rsidRPr="00435D77">
        <w:rPr>
          <w:rFonts w:ascii="Times New Roman" w:hAnsi="Times New Roman"/>
          <w:sz w:val="24"/>
          <w:szCs w:val="24"/>
        </w:rPr>
        <w:t xml:space="preserve"> Режим доступа </w:t>
      </w:r>
      <w:r w:rsidRPr="00435D77">
        <w:rPr>
          <w:rFonts w:ascii="Times New Roman" w:hAnsi="Times New Roman"/>
          <w:sz w:val="24"/>
          <w:szCs w:val="24"/>
          <w:lang w:val="en-US"/>
        </w:rPr>
        <w:t>http</w:t>
      </w:r>
      <w:r w:rsidRPr="00435D77">
        <w:rPr>
          <w:rFonts w:ascii="Times New Roman" w:hAnsi="Times New Roman"/>
          <w:sz w:val="24"/>
          <w:szCs w:val="24"/>
        </w:rPr>
        <w:t>://</w:t>
      </w:r>
      <w:r w:rsidRPr="00435D77">
        <w:rPr>
          <w:rFonts w:ascii="Times New Roman" w:hAnsi="Times New Roman"/>
          <w:sz w:val="24"/>
          <w:szCs w:val="24"/>
          <w:lang w:val="en-US"/>
        </w:rPr>
        <w:t>www</w:t>
      </w:r>
      <w:r w:rsidRPr="00435D77">
        <w:rPr>
          <w:rFonts w:ascii="Times New Roman" w:hAnsi="Times New Roman"/>
          <w:sz w:val="24"/>
          <w:szCs w:val="24"/>
        </w:rPr>
        <w:t>.</w:t>
      </w:r>
      <w:r w:rsidRPr="00435D77">
        <w:rPr>
          <w:rFonts w:ascii="Times New Roman" w:hAnsi="Times New Roman"/>
          <w:sz w:val="24"/>
          <w:szCs w:val="24"/>
          <w:lang w:val="en-US"/>
        </w:rPr>
        <w:t>consultant</w:t>
      </w:r>
      <w:r w:rsidRPr="00435D77">
        <w:rPr>
          <w:rFonts w:ascii="Times New Roman" w:hAnsi="Times New Roman"/>
          <w:sz w:val="24"/>
          <w:szCs w:val="24"/>
        </w:rPr>
        <w:t>.</w:t>
      </w:r>
      <w:proofErr w:type="spellStart"/>
      <w:r w:rsidRPr="00435D77">
        <w:rPr>
          <w:rFonts w:ascii="Times New Roman" w:hAnsi="Times New Roman"/>
          <w:sz w:val="24"/>
          <w:szCs w:val="24"/>
          <w:lang w:val="en-US"/>
        </w:rPr>
        <w:t>ru</w:t>
      </w:r>
      <w:proofErr w:type="spellEnd"/>
      <w:r w:rsidRPr="00435D77">
        <w:rPr>
          <w:rFonts w:ascii="Times New Roman" w:hAnsi="Times New Roman"/>
          <w:sz w:val="24"/>
          <w:szCs w:val="24"/>
        </w:rPr>
        <w:t>/</w:t>
      </w:r>
      <w:r w:rsidRPr="00435D77">
        <w:rPr>
          <w:rFonts w:ascii="Times New Roman" w:hAnsi="Times New Roman"/>
          <w:sz w:val="24"/>
          <w:szCs w:val="24"/>
          <w:lang w:val="en-US"/>
        </w:rPr>
        <w:t>document</w:t>
      </w:r>
      <w:r w:rsidRPr="00435D77">
        <w:rPr>
          <w:rFonts w:ascii="Times New Roman" w:hAnsi="Times New Roman"/>
          <w:sz w:val="24"/>
          <w:szCs w:val="24"/>
        </w:rPr>
        <w:t>/</w:t>
      </w:r>
      <w:r w:rsidRPr="00435D77">
        <w:rPr>
          <w:rFonts w:ascii="Times New Roman" w:hAnsi="Times New Roman"/>
          <w:sz w:val="24"/>
          <w:szCs w:val="24"/>
          <w:lang w:val="en-US"/>
        </w:rPr>
        <w:t>cons</w:t>
      </w:r>
      <w:r w:rsidRPr="00435D77">
        <w:rPr>
          <w:rFonts w:ascii="Times New Roman" w:hAnsi="Times New Roman"/>
          <w:sz w:val="24"/>
          <w:szCs w:val="24"/>
        </w:rPr>
        <w:t>_</w:t>
      </w:r>
      <w:r w:rsidRPr="00435D77">
        <w:rPr>
          <w:rFonts w:ascii="Times New Roman" w:hAnsi="Times New Roman"/>
          <w:sz w:val="24"/>
          <w:szCs w:val="24"/>
          <w:lang w:val="en-US"/>
        </w:rPr>
        <w:t>doc</w:t>
      </w:r>
      <w:r w:rsidRPr="00435D77">
        <w:rPr>
          <w:rFonts w:ascii="Times New Roman" w:hAnsi="Times New Roman"/>
          <w:sz w:val="24"/>
          <w:szCs w:val="24"/>
        </w:rPr>
        <w:t>_</w:t>
      </w:r>
      <w:r w:rsidRPr="00435D77">
        <w:rPr>
          <w:rFonts w:ascii="Times New Roman" w:hAnsi="Times New Roman"/>
          <w:sz w:val="24"/>
          <w:szCs w:val="24"/>
          <w:lang w:val="en-US"/>
        </w:rPr>
        <w:t>law</w:t>
      </w:r>
      <w:r w:rsidRPr="00435D77">
        <w:rPr>
          <w:rFonts w:ascii="Times New Roman" w:hAnsi="Times New Roman"/>
          <w:sz w:val="24"/>
          <w:szCs w:val="24"/>
        </w:rPr>
        <w:t>140174/</w:t>
      </w:r>
    </w:p>
    <w:p w:rsidR="00435D77" w:rsidRPr="00AC6719" w:rsidRDefault="00435D77" w:rsidP="00EA6BC0">
      <w:pPr>
        <w:pStyle w:val="a3"/>
        <w:spacing w:before="0" w:beforeAutospacing="0" w:after="0" w:afterAutospacing="0"/>
        <w:jc w:val="both"/>
      </w:pPr>
      <w:r>
        <w:t>4.</w:t>
      </w:r>
      <w:r w:rsidR="00AC6719" w:rsidRPr="00AC6719">
        <w:t xml:space="preserve"> </w:t>
      </w:r>
      <w:r w:rsidR="00AC6719">
        <w:t xml:space="preserve">План мероприятий («дорожная карта») / Изменения в отраслях социальной сферы, направленные на повышение эффективности образования и науки в Ненецком автономном округе </w:t>
      </w:r>
      <w:r w:rsidR="00AC6719" w:rsidRPr="00041A0D">
        <w:t>[Э</w:t>
      </w:r>
      <w:r w:rsidR="00AC6719">
        <w:t xml:space="preserve">лектронный </w:t>
      </w:r>
      <w:r w:rsidR="00AC6719" w:rsidRPr="00041A0D">
        <w:t>ресурс]</w:t>
      </w:r>
      <w:proofErr w:type="gramStart"/>
      <w:r w:rsidR="00AC6719">
        <w:t xml:space="preserve"> :</w:t>
      </w:r>
      <w:proofErr w:type="gramEnd"/>
      <w:r w:rsidR="00AC6719">
        <w:t xml:space="preserve"> Постановление Администрации НАО от 30.04.2013 № 162-п. – Режим доступа </w:t>
      </w:r>
      <w:hyperlink r:id="rId11" w:history="1">
        <w:r w:rsidR="00AC6719" w:rsidRPr="00AC6719">
          <w:rPr>
            <w:rStyle w:val="ad"/>
            <w:color w:val="auto"/>
            <w:u w:val="none"/>
            <w:lang w:val="en-US"/>
          </w:rPr>
          <w:t>h</w:t>
        </w:r>
        <w:r w:rsidR="00AC6719" w:rsidRPr="00AC6719">
          <w:rPr>
            <w:rStyle w:val="ad"/>
            <w:color w:val="auto"/>
            <w:u w:val="none"/>
          </w:rPr>
          <w:t>ttp://www.zrnao.ru/assets/files/Ukazy/2014/tipplandorkartobrazovanie</w:t>
        </w:r>
      </w:hyperlink>
    </w:p>
    <w:p w:rsidR="00AC6719" w:rsidRPr="0030257A" w:rsidRDefault="00AC6719" w:rsidP="00EA6BC0">
      <w:pPr>
        <w:pStyle w:val="a3"/>
        <w:spacing w:before="0" w:beforeAutospacing="0" w:after="0" w:afterAutospacing="0"/>
        <w:jc w:val="both"/>
      </w:pPr>
      <w:r w:rsidRPr="00AC6719">
        <w:t xml:space="preserve">5. </w:t>
      </w:r>
      <w:r>
        <w:t xml:space="preserve">Комплекс мер по реализации стратегии действий в интересах детей в Ненецком автономном округе на 2012-2018 годы </w:t>
      </w:r>
      <w:r w:rsidRPr="007B5097">
        <w:t>[</w:t>
      </w:r>
      <w:r>
        <w:t>Электронный ресурс</w:t>
      </w:r>
      <w:r w:rsidRPr="007B5097">
        <w:t>]</w:t>
      </w:r>
      <w:proofErr w:type="gramStart"/>
      <w:r>
        <w:t xml:space="preserve"> :</w:t>
      </w:r>
      <w:proofErr w:type="gramEnd"/>
      <w:r>
        <w:t xml:space="preserve"> Постановление Администрации НАО от 28.09.2013 № 286-п. – Режим доступа </w:t>
      </w:r>
      <w:r w:rsidRPr="00545B41">
        <w:t>http://www.worklib.ru/law/856054/</w:t>
      </w:r>
    </w:p>
    <w:p w:rsidR="00EA6BC0" w:rsidRPr="00BB4E1E" w:rsidRDefault="00AC6719" w:rsidP="00EA6BC0">
      <w:pPr>
        <w:spacing w:after="0" w:line="240" w:lineRule="auto"/>
        <w:jc w:val="both"/>
        <w:rPr>
          <w:rFonts w:ascii="Times New Roman" w:hAnsi="Times New Roman"/>
          <w:sz w:val="24"/>
          <w:szCs w:val="24"/>
        </w:rPr>
      </w:pPr>
      <w:r w:rsidRPr="00EA6BC0">
        <w:rPr>
          <w:rFonts w:ascii="Times New Roman" w:hAnsi="Times New Roman"/>
          <w:sz w:val="24"/>
          <w:szCs w:val="24"/>
        </w:rPr>
        <w:t>6. Государственная программа</w:t>
      </w:r>
      <w:r>
        <w:rPr>
          <w:rFonts w:ascii="Times New Roman" w:hAnsi="Times New Roman"/>
          <w:sz w:val="24"/>
          <w:szCs w:val="24"/>
        </w:rPr>
        <w:t xml:space="preserve"> Ненецкого автономного округа / Развитие образования в Ненецком автономном округе</w:t>
      </w:r>
      <w:r>
        <w:t xml:space="preserve"> </w:t>
      </w:r>
      <w:r w:rsidRPr="00545B41">
        <w:rPr>
          <w:rFonts w:ascii="Times New Roman" w:hAnsi="Times New Roman"/>
          <w:sz w:val="24"/>
          <w:szCs w:val="24"/>
        </w:rPr>
        <w:t>[Электронный ресурс]</w:t>
      </w:r>
      <w:proofErr w:type="gramStart"/>
      <w:r>
        <w:t xml:space="preserve"> :</w:t>
      </w:r>
      <w:proofErr w:type="gramEnd"/>
      <w:r>
        <w:t xml:space="preserve"> </w:t>
      </w:r>
      <w:r>
        <w:rPr>
          <w:rFonts w:ascii="Times New Roman" w:hAnsi="Times New Roman"/>
          <w:sz w:val="24"/>
          <w:szCs w:val="24"/>
        </w:rPr>
        <w:t>Постановление Администрации НАО</w:t>
      </w:r>
      <w:r w:rsidR="00EA6BC0">
        <w:t xml:space="preserve"> </w:t>
      </w:r>
      <w:r w:rsidR="00EA6BC0">
        <w:rPr>
          <w:rFonts w:ascii="Times New Roman" w:hAnsi="Times New Roman"/>
          <w:sz w:val="24"/>
          <w:szCs w:val="24"/>
        </w:rPr>
        <w:t xml:space="preserve">от </w:t>
      </w:r>
      <w:r w:rsidR="00EA6BC0" w:rsidRPr="00BB4E1E">
        <w:rPr>
          <w:rFonts w:ascii="Times New Roman" w:hAnsi="Times New Roman"/>
          <w:sz w:val="24"/>
          <w:szCs w:val="24"/>
        </w:rPr>
        <w:t>13.11.2013г № 411-П</w:t>
      </w:r>
      <w:r w:rsidR="00EA6BC0">
        <w:rPr>
          <w:rFonts w:ascii="Times New Roman" w:hAnsi="Times New Roman"/>
          <w:sz w:val="24"/>
          <w:szCs w:val="24"/>
        </w:rPr>
        <w:t xml:space="preserve">. – Режим доступа </w:t>
      </w:r>
      <w:r w:rsidR="00EA6BC0" w:rsidRPr="009C760A">
        <w:rPr>
          <w:rFonts w:ascii="Times New Roman" w:hAnsi="Times New Roman"/>
          <w:sz w:val="24"/>
          <w:szCs w:val="24"/>
        </w:rPr>
        <w:t>http://docs.cntd.ru/document/494310480</w:t>
      </w:r>
    </w:p>
    <w:p w:rsidR="00EA6BC0" w:rsidRDefault="00EA6BC0" w:rsidP="00EA6BC0">
      <w:pPr>
        <w:spacing w:after="0" w:line="240" w:lineRule="auto"/>
        <w:jc w:val="both"/>
        <w:rPr>
          <w:rFonts w:ascii="Times New Roman" w:hAnsi="Times New Roman"/>
          <w:sz w:val="24"/>
          <w:szCs w:val="24"/>
        </w:rPr>
      </w:pPr>
      <w:r>
        <w:t xml:space="preserve">7. </w:t>
      </w:r>
      <w:r w:rsidRPr="00C441A9">
        <w:rPr>
          <w:rFonts w:ascii="Times New Roman" w:hAnsi="Times New Roman"/>
          <w:sz w:val="24"/>
          <w:szCs w:val="24"/>
        </w:rPr>
        <w:t>Об образован</w:t>
      </w:r>
      <w:r>
        <w:rPr>
          <w:rFonts w:ascii="Times New Roman" w:hAnsi="Times New Roman"/>
          <w:sz w:val="24"/>
          <w:szCs w:val="24"/>
        </w:rPr>
        <w:t>ии в Ненецком автономном округе/ закон</w:t>
      </w:r>
      <w:r w:rsidRPr="00C53457">
        <w:rPr>
          <w:rFonts w:ascii="Times New Roman" w:hAnsi="Times New Roman"/>
          <w:sz w:val="24"/>
          <w:szCs w:val="24"/>
        </w:rPr>
        <w:t xml:space="preserve"> Н</w:t>
      </w:r>
      <w:r>
        <w:rPr>
          <w:rFonts w:ascii="Times New Roman" w:hAnsi="Times New Roman"/>
          <w:sz w:val="24"/>
          <w:szCs w:val="24"/>
        </w:rPr>
        <w:t xml:space="preserve">енецкого автономного округа </w:t>
      </w:r>
    </w:p>
    <w:p w:rsidR="00EA6BC0" w:rsidRPr="00EA6BC0" w:rsidRDefault="00EA6BC0" w:rsidP="00EA6BC0">
      <w:pPr>
        <w:spacing w:after="0" w:line="240" w:lineRule="auto"/>
        <w:jc w:val="both"/>
        <w:rPr>
          <w:rFonts w:ascii="Times New Roman" w:hAnsi="Times New Roman"/>
          <w:sz w:val="24"/>
          <w:szCs w:val="24"/>
        </w:rPr>
      </w:pPr>
      <w:r w:rsidRPr="00AB566B">
        <w:rPr>
          <w:rFonts w:ascii="Times New Roman" w:hAnsi="Times New Roman"/>
          <w:sz w:val="24"/>
          <w:szCs w:val="24"/>
        </w:rPr>
        <w:t>[</w:t>
      </w:r>
      <w:r w:rsidRPr="00EA6BC0">
        <w:rPr>
          <w:rFonts w:ascii="Times New Roman" w:hAnsi="Times New Roman"/>
          <w:sz w:val="24"/>
          <w:szCs w:val="24"/>
        </w:rPr>
        <w:t>Элект</w:t>
      </w:r>
      <w:r w:rsidRPr="00AB566B">
        <w:rPr>
          <w:rFonts w:ascii="Times New Roman" w:hAnsi="Times New Roman"/>
          <w:sz w:val="24"/>
          <w:szCs w:val="24"/>
        </w:rPr>
        <w:t>ронный ресурс]</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Постановление Администрации НАО </w:t>
      </w:r>
      <w:r w:rsidRPr="00C53457">
        <w:rPr>
          <w:rFonts w:ascii="Times New Roman" w:hAnsi="Times New Roman"/>
          <w:sz w:val="24"/>
          <w:szCs w:val="24"/>
        </w:rPr>
        <w:t xml:space="preserve">от </w:t>
      </w:r>
      <w:r>
        <w:rPr>
          <w:rFonts w:ascii="Times New Roman" w:hAnsi="Times New Roman"/>
          <w:sz w:val="24"/>
          <w:szCs w:val="24"/>
        </w:rPr>
        <w:t xml:space="preserve">16.04.2014 № 12-ОЗ. – Режим доступа </w:t>
      </w:r>
      <w:proofErr w:type="spellStart"/>
      <w:r>
        <w:rPr>
          <w:rFonts w:ascii="Times New Roman" w:hAnsi="Times New Roman"/>
          <w:sz w:val="24"/>
          <w:szCs w:val="24"/>
          <w:lang w:val="en-US"/>
        </w:rPr>
        <w:t>adm</w:t>
      </w:r>
      <w:proofErr w:type="spellEnd"/>
      <w:r w:rsidRPr="00EA6BC0">
        <w:rPr>
          <w:rFonts w:ascii="Times New Roman" w:hAnsi="Times New Roman"/>
          <w:sz w:val="24"/>
          <w:szCs w:val="24"/>
        </w:rPr>
        <w:t>-</w:t>
      </w:r>
      <w:proofErr w:type="spellStart"/>
      <w:r>
        <w:rPr>
          <w:rFonts w:ascii="Times New Roman" w:hAnsi="Times New Roman"/>
          <w:sz w:val="24"/>
          <w:szCs w:val="24"/>
          <w:lang w:val="en-US"/>
        </w:rPr>
        <w:t>nao</w:t>
      </w:r>
      <w:proofErr w:type="spellEnd"/>
      <w:r w:rsidRPr="00EA6BC0">
        <w:rPr>
          <w:rFonts w:ascii="Times New Roman" w:hAnsi="Times New Roman"/>
          <w:sz w:val="24"/>
          <w:szCs w:val="24"/>
        </w:rPr>
        <w:t>.</w:t>
      </w:r>
      <w:proofErr w:type="spellStart"/>
      <w:r>
        <w:rPr>
          <w:rFonts w:ascii="Times New Roman" w:hAnsi="Times New Roman"/>
          <w:sz w:val="24"/>
          <w:szCs w:val="24"/>
          <w:lang w:val="en-US"/>
        </w:rPr>
        <w:t>ru</w:t>
      </w:r>
      <w:proofErr w:type="spellEnd"/>
      <w:r w:rsidRPr="00EA6BC0">
        <w:rPr>
          <w:rFonts w:ascii="Times New Roman" w:hAnsi="Times New Roman"/>
          <w:sz w:val="24"/>
          <w:szCs w:val="24"/>
        </w:rPr>
        <w:t>/</w:t>
      </w:r>
      <w:r>
        <w:rPr>
          <w:rFonts w:ascii="Times New Roman" w:hAnsi="Times New Roman"/>
          <w:sz w:val="24"/>
          <w:szCs w:val="24"/>
          <w:lang w:val="en-US"/>
        </w:rPr>
        <w:t>media</w:t>
      </w:r>
      <w:r w:rsidRPr="00EA6BC0">
        <w:rPr>
          <w:rFonts w:ascii="Times New Roman" w:hAnsi="Times New Roman"/>
          <w:sz w:val="24"/>
          <w:szCs w:val="24"/>
        </w:rPr>
        <w:t>/</w:t>
      </w:r>
      <w:r>
        <w:rPr>
          <w:rFonts w:ascii="Times New Roman" w:hAnsi="Times New Roman"/>
          <w:sz w:val="24"/>
          <w:szCs w:val="24"/>
          <w:lang w:val="en-US"/>
        </w:rPr>
        <w:t>acts</w:t>
      </w:r>
      <w:r w:rsidRPr="00EA6BC0">
        <w:rPr>
          <w:rFonts w:ascii="Times New Roman" w:hAnsi="Times New Roman"/>
          <w:sz w:val="24"/>
          <w:szCs w:val="24"/>
        </w:rPr>
        <w:t xml:space="preserve">/2014/04/17 </w:t>
      </w:r>
      <w:r>
        <w:rPr>
          <w:rFonts w:ascii="Times New Roman" w:hAnsi="Times New Roman"/>
          <w:sz w:val="24"/>
          <w:szCs w:val="24"/>
        </w:rPr>
        <w:t>закон</w:t>
      </w:r>
      <w:r w:rsidRPr="00EA6BC0">
        <w:rPr>
          <w:rFonts w:ascii="Times New Roman" w:hAnsi="Times New Roman"/>
          <w:sz w:val="24"/>
          <w:szCs w:val="24"/>
        </w:rPr>
        <w:t>_12-</w:t>
      </w:r>
      <w:r>
        <w:rPr>
          <w:rFonts w:ascii="Times New Roman" w:hAnsi="Times New Roman"/>
          <w:sz w:val="24"/>
          <w:szCs w:val="24"/>
        </w:rPr>
        <w:t>оз</w:t>
      </w:r>
      <w:r w:rsidRPr="00EA6BC0">
        <w:rPr>
          <w:rFonts w:ascii="Times New Roman" w:hAnsi="Times New Roman"/>
          <w:sz w:val="24"/>
          <w:szCs w:val="24"/>
        </w:rPr>
        <w:t>.</w:t>
      </w:r>
      <w:r>
        <w:rPr>
          <w:rFonts w:ascii="Times New Roman" w:hAnsi="Times New Roman"/>
          <w:sz w:val="24"/>
          <w:szCs w:val="24"/>
          <w:lang w:val="en-US"/>
        </w:rPr>
        <w:t>doc</w:t>
      </w:r>
    </w:p>
    <w:p w:rsidR="00EA6BC0" w:rsidRPr="00EA6BC0" w:rsidRDefault="00EA6BC0" w:rsidP="00EA6BC0">
      <w:pPr>
        <w:spacing w:after="0" w:line="240" w:lineRule="auto"/>
        <w:rPr>
          <w:rFonts w:ascii="Times New Roman" w:hAnsi="Times New Roman"/>
          <w:sz w:val="24"/>
          <w:szCs w:val="24"/>
        </w:rPr>
      </w:pPr>
    </w:p>
    <w:p w:rsidR="00AC6719" w:rsidRPr="00EA6BC0" w:rsidRDefault="00AC6719" w:rsidP="00EA6BC0">
      <w:pPr>
        <w:pStyle w:val="a3"/>
        <w:spacing w:before="0" w:beforeAutospacing="0" w:after="0" w:afterAutospacing="0"/>
      </w:pPr>
    </w:p>
    <w:p w:rsidR="00AC6719" w:rsidRPr="00EA6BC0" w:rsidRDefault="00AC6719" w:rsidP="00EA6BC0">
      <w:pPr>
        <w:pStyle w:val="a3"/>
        <w:spacing w:before="0" w:beforeAutospacing="0" w:after="0" w:afterAutospacing="0"/>
      </w:pPr>
    </w:p>
    <w:p w:rsidR="00AC6719" w:rsidRPr="00EA6BC0" w:rsidRDefault="00AC6719" w:rsidP="00AC6719">
      <w:pPr>
        <w:pStyle w:val="a3"/>
        <w:spacing w:before="0" w:beforeAutospacing="0" w:after="0" w:afterAutospacing="0"/>
      </w:pPr>
    </w:p>
    <w:p w:rsidR="000D0883" w:rsidRPr="00D61753" w:rsidRDefault="00EA6BC0" w:rsidP="009C760A">
      <w:pPr>
        <w:shd w:val="clear" w:color="auto" w:fill="FFFFFF"/>
        <w:spacing w:after="0" w:line="240" w:lineRule="auto"/>
        <w:jc w:val="both"/>
        <w:rPr>
          <w:rFonts w:ascii="Arial" w:hAnsi="Arial" w:cs="Arial"/>
          <w:color w:val="000000"/>
          <w:lang w:eastAsia="ru-RU"/>
        </w:rPr>
      </w:pPr>
      <w:r>
        <w:rPr>
          <w:rFonts w:ascii="Times New Roman" w:hAnsi="Times New Roman"/>
          <w:color w:val="000000"/>
          <w:sz w:val="24"/>
          <w:szCs w:val="24"/>
          <w:lang w:eastAsia="ru-RU"/>
        </w:rPr>
        <w:lastRenderedPageBreak/>
        <w:t xml:space="preserve">8.Асафьев Б. В., О </w:t>
      </w:r>
      <w:r w:rsidR="000D0883" w:rsidRPr="00D61753">
        <w:rPr>
          <w:rFonts w:ascii="Times New Roman" w:hAnsi="Times New Roman"/>
          <w:color w:val="000000"/>
          <w:sz w:val="24"/>
          <w:szCs w:val="24"/>
          <w:lang w:eastAsia="ru-RU"/>
        </w:rPr>
        <w:t>музыкаль</w:t>
      </w:r>
      <w:r w:rsidR="000D0883">
        <w:rPr>
          <w:rFonts w:ascii="Times New Roman" w:hAnsi="Times New Roman"/>
          <w:color w:val="000000"/>
          <w:sz w:val="24"/>
          <w:szCs w:val="24"/>
          <w:lang w:eastAsia="ru-RU"/>
        </w:rPr>
        <w:t xml:space="preserve">но-творческих навыках у </w:t>
      </w:r>
      <w:r w:rsidR="000D0883" w:rsidRPr="00D61753">
        <w:rPr>
          <w:rFonts w:ascii="Times New Roman" w:hAnsi="Times New Roman"/>
          <w:color w:val="000000"/>
          <w:sz w:val="24"/>
          <w:szCs w:val="24"/>
          <w:lang w:eastAsia="ru-RU"/>
        </w:rPr>
        <w:t>детей.</w:t>
      </w:r>
      <w:r w:rsidR="000D0883">
        <w:rPr>
          <w:rFonts w:ascii="Times New Roman" w:hAnsi="Times New Roman"/>
          <w:color w:val="000000"/>
          <w:sz w:val="24"/>
          <w:szCs w:val="24"/>
          <w:lang w:eastAsia="ru-RU"/>
        </w:rPr>
        <w:t xml:space="preserve"> //Избранные </w:t>
      </w:r>
      <w:r w:rsidR="000D0883" w:rsidRPr="00D61753">
        <w:rPr>
          <w:rFonts w:ascii="Times New Roman" w:hAnsi="Times New Roman"/>
          <w:color w:val="000000"/>
          <w:sz w:val="24"/>
          <w:szCs w:val="24"/>
          <w:lang w:eastAsia="ru-RU"/>
        </w:rPr>
        <w:t xml:space="preserve">статьи о </w:t>
      </w:r>
      <w:r w:rsidR="000D0883">
        <w:rPr>
          <w:rFonts w:ascii="Times New Roman" w:hAnsi="Times New Roman"/>
          <w:color w:val="000000"/>
          <w:sz w:val="24"/>
          <w:szCs w:val="24"/>
          <w:lang w:eastAsia="ru-RU"/>
        </w:rPr>
        <w:t xml:space="preserve">  музыкальном просвещении и образовании /Б.В. Асафьев</w:t>
      </w:r>
      <w:r>
        <w:rPr>
          <w:rFonts w:ascii="Times New Roman" w:hAnsi="Times New Roman"/>
          <w:color w:val="000000"/>
          <w:sz w:val="24"/>
          <w:szCs w:val="24"/>
          <w:lang w:eastAsia="ru-RU"/>
        </w:rPr>
        <w:t>.</w:t>
      </w:r>
      <w:r w:rsidR="000D0883" w:rsidRPr="00D61753">
        <w:rPr>
          <w:rFonts w:ascii="Times New Roman" w:hAnsi="Times New Roman"/>
          <w:color w:val="000000"/>
          <w:sz w:val="24"/>
          <w:szCs w:val="24"/>
          <w:lang w:eastAsia="ru-RU"/>
        </w:rPr>
        <w:t xml:space="preserve"> – Л</w:t>
      </w:r>
      <w:r w:rsidR="000D0883">
        <w:rPr>
          <w:rFonts w:ascii="Times New Roman" w:hAnsi="Times New Roman"/>
          <w:color w:val="000000"/>
          <w:sz w:val="24"/>
          <w:szCs w:val="24"/>
          <w:lang w:eastAsia="ru-RU"/>
        </w:rPr>
        <w:t>енинград,</w:t>
      </w:r>
      <w:r w:rsidR="000D0883" w:rsidRPr="00D61753">
        <w:rPr>
          <w:rFonts w:ascii="Times New Roman" w:hAnsi="Times New Roman"/>
          <w:color w:val="000000"/>
          <w:sz w:val="24"/>
          <w:szCs w:val="24"/>
          <w:lang w:eastAsia="ru-RU"/>
        </w:rPr>
        <w:t xml:space="preserve"> 1973.</w:t>
      </w:r>
    </w:p>
    <w:p w:rsidR="000D0883" w:rsidRDefault="000D0883" w:rsidP="006F0259">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9.</w:t>
      </w:r>
      <w:r w:rsidRPr="00D61753">
        <w:rPr>
          <w:rFonts w:ascii="Times New Roman" w:hAnsi="Times New Roman"/>
          <w:color w:val="000000"/>
          <w:sz w:val="24"/>
          <w:szCs w:val="24"/>
          <w:lang w:eastAsia="ru-RU"/>
        </w:rPr>
        <w:t>Баренбой</w:t>
      </w:r>
      <w:r w:rsidR="00EA6BC0">
        <w:rPr>
          <w:rFonts w:ascii="Times New Roman" w:hAnsi="Times New Roman"/>
          <w:color w:val="000000"/>
          <w:sz w:val="24"/>
          <w:szCs w:val="24"/>
          <w:lang w:eastAsia="ru-RU"/>
        </w:rPr>
        <w:t>м Л.А. Об основных тенденциях музыкальной</w:t>
      </w:r>
      <w:r w:rsidRPr="00D61753">
        <w:rPr>
          <w:rFonts w:ascii="Times New Roman" w:hAnsi="Times New Roman"/>
          <w:color w:val="000000"/>
          <w:sz w:val="24"/>
          <w:szCs w:val="24"/>
          <w:lang w:eastAsia="ru-RU"/>
        </w:rPr>
        <w:t> педа</w:t>
      </w:r>
      <w:r w:rsidR="00EA6BC0">
        <w:rPr>
          <w:rFonts w:ascii="Times New Roman" w:hAnsi="Times New Roman"/>
          <w:color w:val="000000"/>
          <w:sz w:val="24"/>
          <w:szCs w:val="24"/>
          <w:lang w:eastAsia="ru-RU"/>
        </w:rPr>
        <w:t xml:space="preserve">гогики 20 </w:t>
      </w:r>
      <w:r>
        <w:rPr>
          <w:rFonts w:ascii="Times New Roman" w:hAnsi="Times New Roman"/>
          <w:color w:val="000000"/>
          <w:sz w:val="24"/>
          <w:szCs w:val="24"/>
          <w:lang w:eastAsia="ru-RU"/>
        </w:rPr>
        <w:t xml:space="preserve">века </w:t>
      </w:r>
      <w:r w:rsidR="00EA6BC0">
        <w:rPr>
          <w:rFonts w:ascii="Times New Roman" w:hAnsi="Times New Roman"/>
          <w:color w:val="000000"/>
          <w:sz w:val="24"/>
          <w:szCs w:val="24"/>
          <w:lang w:eastAsia="ru-RU"/>
        </w:rPr>
        <w:t xml:space="preserve">Л.А. </w:t>
      </w:r>
      <w:proofErr w:type="spellStart"/>
      <w:r w:rsidR="00EA6BC0">
        <w:rPr>
          <w:rFonts w:ascii="Times New Roman" w:hAnsi="Times New Roman"/>
          <w:color w:val="000000"/>
          <w:sz w:val="24"/>
          <w:szCs w:val="24"/>
          <w:lang w:eastAsia="ru-RU"/>
        </w:rPr>
        <w:t>Баренбойм</w:t>
      </w:r>
      <w:proofErr w:type="spellEnd"/>
      <w:r w:rsidR="00EA6BC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//Музыкальная </w:t>
      </w:r>
      <w:r w:rsidRPr="00D61753">
        <w:rPr>
          <w:rFonts w:ascii="Times New Roman" w:hAnsi="Times New Roman"/>
          <w:color w:val="000000"/>
          <w:sz w:val="24"/>
          <w:szCs w:val="24"/>
          <w:lang w:eastAsia="ru-RU"/>
        </w:rPr>
        <w:t>пе</w:t>
      </w:r>
      <w:r>
        <w:rPr>
          <w:rFonts w:ascii="Times New Roman" w:hAnsi="Times New Roman"/>
          <w:color w:val="000000"/>
          <w:sz w:val="24"/>
          <w:szCs w:val="24"/>
          <w:lang w:eastAsia="ru-RU"/>
        </w:rPr>
        <w:t>дагогика и исполнительство. – Ленинград</w:t>
      </w:r>
      <w:r w:rsidRPr="00D61753">
        <w:rPr>
          <w:rFonts w:ascii="Times New Roman" w:hAnsi="Times New Roman"/>
          <w:color w:val="000000"/>
          <w:sz w:val="24"/>
          <w:szCs w:val="24"/>
          <w:lang w:eastAsia="ru-RU"/>
        </w:rPr>
        <w:t>, 1974.</w:t>
      </w:r>
    </w:p>
    <w:p w:rsidR="000D0883" w:rsidRDefault="000D0883" w:rsidP="006F0259">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10.</w:t>
      </w:r>
      <w:r w:rsidRPr="00D61753">
        <w:rPr>
          <w:rFonts w:ascii="Times New Roman" w:hAnsi="Times New Roman"/>
          <w:color w:val="000000"/>
          <w:sz w:val="24"/>
          <w:szCs w:val="24"/>
          <w:lang w:eastAsia="ru-RU"/>
        </w:rPr>
        <w:t>Ка</w:t>
      </w:r>
      <w:r>
        <w:rPr>
          <w:rFonts w:ascii="Times New Roman" w:hAnsi="Times New Roman"/>
          <w:color w:val="000000"/>
          <w:sz w:val="24"/>
          <w:szCs w:val="24"/>
          <w:lang w:eastAsia="ru-RU"/>
        </w:rPr>
        <w:t xml:space="preserve">балевский </w:t>
      </w:r>
      <w:r w:rsidR="00EA6BC0">
        <w:rPr>
          <w:rFonts w:ascii="Times New Roman" w:hAnsi="Times New Roman"/>
          <w:color w:val="000000"/>
          <w:sz w:val="24"/>
          <w:szCs w:val="24"/>
          <w:lang w:eastAsia="ru-RU"/>
        </w:rPr>
        <w:t xml:space="preserve">Д.Б., Воспитание   ума и сердца/ </w:t>
      </w:r>
      <w:proofErr w:type="spellStart"/>
      <w:r w:rsidR="00EA6BC0">
        <w:rPr>
          <w:rFonts w:ascii="Times New Roman" w:hAnsi="Times New Roman"/>
          <w:color w:val="000000"/>
          <w:sz w:val="24"/>
          <w:szCs w:val="24"/>
          <w:lang w:eastAsia="ru-RU"/>
        </w:rPr>
        <w:t>Д.Б.Кабалевский</w:t>
      </w:r>
      <w:proofErr w:type="spellEnd"/>
      <w:r w:rsidR="00EA6BC0">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 Москва</w:t>
      </w:r>
      <w:r w:rsidRPr="00D61753">
        <w:rPr>
          <w:rFonts w:ascii="Times New Roman" w:hAnsi="Times New Roman"/>
          <w:color w:val="000000"/>
          <w:sz w:val="24"/>
          <w:szCs w:val="24"/>
          <w:lang w:eastAsia="ru-RU"/>
        </w:rPr>
        <w:t>: Просвещение,1984.</w:t>
      </w:r>
    </w:p>
    <w:p w:rsidR="000D0883" w:rsidRPr="00D61753" w:rsidRDefault="000D0883" w:rsidP="006F0259">
      <w:pPr>
        <w:shd w:val="clear" w:color="auto" w:fill="FFFFFF"/>
        <w:spacing w:after="0" w:line="240" w:lineRule="auto"/>
        <w:jc w:val="both"/>
        <w:rPr>
          <w:rFonts w:ascii="Arial" w:hAnsi="Arial" w:cs="Arial"/>
          <w:color w:val="000000"/>
          <w:lang w:eastAsia="ru-RU"/>
        </w:rPr>
      </w:pPr>
      <w:r>
        <w:rPr>
          <w:rFonts w:ascii="Times New Roman" w:hAnsi="Times New Roman"/>
          <w:color w:val="000000"/>
          <w:sz w:val="24"/>
          <w:szCs w:val="24"/>
          <w:lang w:eastAsia="ru-RU"/>
        </w:rPr>
        <w:t xml:space="preserve">11.Михайлова </w:t>
      </w:r>
      <w:r w:rsidRPr="00D61753">
        <w:rPr>
          <w:rFonts w:ascii="Times New Roman" w:hAnsi="Times New Roman"/>
          <w:color w:val="000000"/>
          <w:sz w:val="24"/>
          <w:szCs w:val="24"/>
          <w:lang w:eastAsia="ru-RU"/>
        </w:rPr>
        <w:t>М. А.   Развитие   музыкальн</w:t>
      </w:r>
      <w:r w:rsidR="00EA6BC0">
        <w:rPr>
          <w:rFonts w:ascii="Times New Roman" w:hAnsi="Times New Roman"/>
          <w:color w:val="000000"/>
          <w:sz w:val="24"/>
          <w:szCs w:val="24"/>
          <w:lang w:eastAsia="ru-RU"/>
        </w:rPr>
        <w:t>ых      способностей      детей: п</w:t>
      </w:r>
      <w:r w:rsidRPr="00D61753">
        <w:rPr>
          <w:rFonts w:ascii="Times New Roman" w:hAnsi="Times New Roman"/>
          <w:color w:val="000000"/>
          <w:sz w:val="24"/>
          <w:szCs w:val="24"/>
          <w:lang w:eastAsia="ru-RU"/>
        </w:rPr>
        <w:t xml:space="preserve">опулярное </w:t>
      </w:r>
      <w:r>
        <w:rPr>
          <w:rFonts w:ascii="Times New Roman" w:hAnsi="Times New Roman"/>
          <w:color w:val="000000"/>
          <w:sz w:val="24"/>
          <w:szCs w:val="24"/>
          <w:lang w:eastAsia="ru-RU"/>
        </w:rPr>
        <w:t xml:space="preserve">  по</w:t>
      </w:r>
      <w:r w:rsidR="00EA6BC0">
        <w:rPr>
          <w:rFonts w:ascii="Times New Roman" w:hAnsi="Times New Roman"/>
          <w:color w:val="000000"/>
          <w:sz w:val="24"/>
          <w:szCs w:val="24"/>
          <w:lang w:eastAsia="ru-RU"/>
        </w:rPr>
        <w:t>собие для родителей и педагогов/ М.А. Михайлов.</w:t>
      </w:r>
      <w:r>
        <w:rPr>
          <w:rFonts w:ascii="Times New Roman" w:hAnsi="Times New Roman"/>
          <w:color w:val="000000"/>
          <w:sz w:val="24"/>
          <w:szCs w:val="24"/>
          <w:lang w:eastAsia="ru-RU"/>
        </w:rPr>
        <w:t xml:space="preserve"> – Ярославль</w:t>
      </w:r>
      <w:r w:rsidRPr="00D61753">
        <w:rPr>
          <w:rFonts w:ascii="Times New Roman" w:hAnsi="Times New Roman"/>
          <w:color w:val="000000"/>
          <w:sz w:val="24"/>
          <w:szCs w:val="24"/>
          <w:lang w:eastAsia="ru-RU"/>
        </w:rPr>
        <w:t>, 1997.</w:t>
      </w:r>
    </w:p>
    <w:p w:rsidR="000D0883" w:rsidRDefault="000D0883" w:rsidP="006F0259">
      <w:pPr>
        <w:spacing w:after="0" w:line="240" w:lineRule="auto"/>
        <w:jc w:val="both"/>
        <w:rPr>
          <w:rFonts w:ascii="Times New Roman" w:hAnsi="Times New Roman"/>
          <w:sz w:val="24"/>
          <w:szCs w:val="24"/>
        </w:rPr>
      </w:pPr>
      <w:r>
        <w:rPr>
          <w:rFonts w:ascii="Times New Roman" w:hAnsi="Times New Roman"/>
          <w:sz w:val="24"/>
          <w:szCs w:val="24"/>
        </w:rPr>
        <w:t>12</w:t>
      </w:r>
      <w:r w:rsidRPr="00AD0650">
        <w:rPr>
          <w:rFonts w:ascii="Times New Roman" w:hAnsi="Times New Roman"/>
          <w:sz w:val="24"/>
          <w:szCs w:val="24"/>
        </w:rPr>
        <w:t xml:space="preserve">. </w:t>
      </w:r>
      <w:proofErr w:type="spellStart"/>
      <w:r w:rsidRPr="00AD0650">
        <w:rPr>
          <w:rFonts w:ascii="Times New Roman" w:hAnsi="Times New Roman"/>
          <w:sz w:val="24"/>
          <w:szCs w:val="24"/>
        </w:rPr>
        <w:t>Сугоняева</w:t>
      </w:r>
      <w:proofErr w:type="spellEnd"/>
      <w:r>
        <w:rPr>
          <w:rFonts w:ascii="Times New Roman" w:hAnsi="Times New Roman"/>
          <w:sz w:val="24"/>
          <w:szCs w:val="24"/>
        </w:rPr>
        <w:t xml:space="preserve"> Е.Э.</w:t>
      </w:r>
      <w:r w:rsidR="00EA6BC0">
        <w:rPr>
          <w:rFonts w:ascii="Times New Roman" w:hAnsi="Times New Roman"/>
          <w:sz w:val="24"/>
          <w:szCs w:val="24"/>
        </w:rPr>
        <w:t xml:space="preserve"> Музыкальные занятия с малышами/ Е.Э. </w:t>
      </w:r>
      <w:proofErr w:type="spellStart"/>
      <w:r w:rsidR="00EA6BC0">
        <w:rPr>
          <w:rFonts w:ascii="Times New Roman" w:hAnsi="Times New Roman"/>
          <w:sz w:val="24"/>
          <w:szCs w:val="24"/>
        </w:rPr>
        <w:t>Сугоняева</w:t>
      </w:r>
      <w:proofErr w:type="spellEnd"/>
      <w:r w:rsidR="00EA6BC0">
        <w:rPr>
          <w:rFonts w:ascii="Times New Roman" w:hAnsi="Times New Roman"/>
          <w:sz w:val="24"/>
          <w:szCs w:val="24"/>
        </w:rPr>
        <w:t>.</w:t>
      </w:r>
      <w:r>
        <w:rPr>
          <w:rFonts w:ascii="Times New Roman" w:hAnsi="Times New Roman"/>
          <w:sz w:val="24"/>
          <w:szCs w:val="24"/>
        </w:rPr>
        <w:t xml:space="preserve"> -  Ростов-на-Дону: Феникс, 2002</w:t>
      </w:r>
      <w:r w:rsidR="00EA6BC0">
        <w:rPr>
          <w:rFonts w:ascii="Times New Roman" w:hAnsi="Times New Roman"/>
          <w:sz w:val="24"/>
          <w:szCs w:val="24"/>
        </w:rPr>
        <w:t>.</w:t>
      </w:r>
    </w:p>
    <w:p w:rsidR="000D0883" w:rsidRDefault="000D0883" w:rsidP="006F0259">
      <w:pPr>
        <w:pStyle w:val="a3"/>
        <w:spacing w:before="0" w:beforeAutospacing="0" w:after="0" w:afterAutospacing="0"/>
        <w:jc w:val="both"/>
      </w:pPr>
      <w:r>
        <w:t>13.Теплов Б.М., Психологические вопросы художеств</w:t>
      </w:r>
      <w:r w:rsidR="00EA6BC0">
        <w:t xml:space="preserve">енного воспитания / Б.М. Теплов. - </w:t>
      </w:r>
      <w:r>
        <w:t xml:space="preserve"> </w:t>
      </w:r>
      <w:r w:rsidR="00EA6BC0">
        <w:t>Москва: Известия АПН РСФСР, 1961.</w:t>
      </w:r>
    </w:p>
    <w:p w:rsidR="000D0883" w:rsidRPr="00AD0650" w:rsidRDefault="000D0883" w:rsidP="006F0259">
      <w:pPr>
        <w:spacing w:after="0" w:line="240" w:lineRule="auto"/>
        <w:jc w:val="both"/>
        <w:rPr>
          <w:rFonts w:ascii="Times New Roman" w:hAnsi="Times New Roman"/>
          <w:sz w:val="24"/>
          <w:szCs w:val="24"/>
        </w:rPr>
      </w:pPr>
      <w:r>
        <w:rPr>
          <w:rFonts w:ascii="Times New Roman" w:hAnsi="Times New Roman"/>
          <w:sz w:val="24"/>
          <w:szCs w:val="24"/>
        </w:rPr>
        <w:t>14. Юдина Е.И. Мой первый</w:t>
      </w:r>
      <w:r w:rsidR="00EA6BC0">
        <w:rPr>
          <w:rFonts w:ascii="Times New Roman" w:hAnsi="Times New Roman"/>
          <w:sz w:val="24"/>
          <w:szCs w:val="24"/>
        </w:rPr>
        <w:t xml:space="preserve"> учебник по музыке и творчеству/ Е.И. Юдина.</w:t>
      </w:r>
      <w:r>
        <w:rPr>
          <w:rFonts w:ascii="Times New Roman" w:hAnsi="Times New Roman"/>
          <w:sz w:val="24"/>
          <w:szCs w:val="24"/>
        </w:rPr>
        <w:t xml:space="preserve"> - Москва: Аквариум, 1997</w:t>
      </w:r>
      <w:r w:rsidR="00EA6BC0">
        <w:rPr>
          <w:rFonts w:ascii="Times New Roman" w:hAnsi="Times New Roman"/>
          <w:sz w:val="24"/>
          <w:szCs w:val="24"/>
        </w:rPr>
        <w:t>.</w:t>
      </w: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6F0259">
      <w:pPr>
        <w:spacing w:after="0" w:line="240" w:lineRule="auto"/>
      </w:pPr>
    </w:p>
    <w:p w:rsidR="000D0883" w:rsidRDefault="000D0883" w:rsidP="00091871">
      <w:pPr>
        <w:pStyle w:val="a3"/>
        <w:spacing w:before="0" w:beforeAutospacing="0" w:after="120" w:afterAutospacing="0"/>
        <w:jc w:val="both"/>
      </w:pPr>
    </w:p>
    <w:sectPr w:rsidR="000D0883" w:rsidSect="00591997">
      <w:pgSz w:w="11906" w:h="16838"/>
      <w:pgMar w:top="709" w:right="850"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C5D" w:rsidRDefault="008A5C5D" w:rsidP="000E5381">
      <w:pPr>
        <w:spacing w:after="0" w:line="240" w:lineRule="auto"/>
      </w:pPr>
      <w:r>
        <w:separator/>
      </w:r>
    </w:p>
  </w:endnote>
  <w:endnote w:type="continuationSeparator" w:id="0">
    <w:p w:rsidR="008A5C5D" w:rsidRDefault="008A5C5D" w:rsidP="000E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C5D" w:rsidRDefault="008A5C5D" w:rsidP="000E5381">
      <w:pPr>
        <w:spacing w:after="0" w:line="240" w:lineRule="auto"/>
      </w:pPr>
      <w:r>
        <w:separator/>
      </w:r>
    </w:p>
  </w:footnote>
  <w:footnote w:type="continuationSeparator" w:id="0">
    <w:p w:rsidR="008A5C5D" w:rsidRDefault="008A5C5D" w:rsidP="000E53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53078"/>
    <w:multiLevelType w:val="hybridMultilevel"/>
    <w:tmpl w:val="6DE8BF86"/>
    <w:lvl w:ilvl="0" w:tplc="26025D1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6E42A0"/>
    <w:multiLevelType w:val="hybridMultilevel"/>
    <w:tmpl w:val="7E0C0740"/>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215"/>
        </w:tabs>
        <w:ind w:left="2215" w:hanging="360"/>
      </w:pPr>
      <w:rPr>
        <w:rFonts w:ascii="Courier New" w:hAnsi="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2">
    <w:nsid w:val="518C3447"/>
    <w:multiLevelType w:val="multilevel"/>
    <w:tmpl w:val="ADB6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37322"/>
    <w:multiLevelType w:val="hybridMultilevel"/>
    <w:tmpl w:val="797A993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3C00338"/>
    <w:multiLevelType w:val="hybridMultilevel"/>
    <w:tmpl w:val="7286EDA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64DB7277"/>
    <w:multiLevelType w:val="hybridMultilevel"/>
    <w:tmpl w:val="79A2E2D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F506D82"/>
    <w:multiLevelType w:val="hybridMultilevel"/>
    <w:tmpl w:val="A9800BB4"/>
    <w:lvl w:ilvl="0" w:tplc="ACD29B8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D9A"/>
    <w:rsid w:val="000012AA"/>
    <w:rsid w:val="00020CBC"/>
    <w:rsid w:val="0002798F"/>
    <w:rsid w:val="000353D3"/>
    <w:rsid w:val="00037699"/>
    <w:rsid w:val="00041A0D"/>
    <w:rsid w:val="00047077"/>
    <w:rsid w:val="00056595"/>
    <w:rsid w:val="00056EF4"/>
    <w:rsid w:val="00060620"/>
    <w:rsid w:val="00064C5E"/>
    <w:rsid w:val="00080492"/>
    <w:rsid w:val="000821D0"/>
    <w:rsid w:val="0008475F"/>
    <w:rsid w:val="00091871"/>
    <w:rsid w:val="000B067E"/>
    <w:rsid w:val="000D0883"/>
    <w:rsid w:val="000E5381"/>
    <w:rsid w:val="000E6135"/>
    <w:rsid w:val="000F12DB"/>
    <w:rsid w:val="000F75A6"/>
    <w:rsid w:val="00102C50"/>
    <w:rsid w:val="001058EE"/>
    <w:rsid w:val="00123ABD"/>
    <w:rsid w:val="00124B2E"/>
    <w:rsid w:val="001441BE"/>
    <w:rsid w:val="00145157"/>
    <w:rsid w:val="00160E45"/>
    <w:rsid w:val="001677B4"/>
    <w:rsid w:val="001762D8"/>
    <w:rsid w:val="00177A83"/>
    <w:rsid w:val="00180CC8"/>
    <w:rsid w:val="001A3FE2"/>
    <w:rsid w:val="001B3635"/>
    <w:rsid w:val="001B6616"/>
    <w:rsid w:val="001C4E8D"/>
    <w:rsid w:val="001D61D0"/>
    <w:rsid w:val="001E268B"/>
    <w:rsid w:val="001E4CCF"/>
    <w:rsid w:val="001F35AD"/>
    <w:rsid w:val="001F5D4D"/>
    <w:rsid w:val="002430A4"/>
    <w:rsid w:val="002457D8"/>
    <w:rsid w:val="00245CC2"/>
    <w:rsid w:val="0024698A"/>
    <w:rsid w:val="00250AB9"/>
    <w:rsid w:val="00250F58"/>
    <w:rsid w:val="00261817"/>
    <w:rsid w:val="00262B3A"/>
    <w:rsid w:val="00267E6E"/>
    <w:rsid w:val="002700B3"/>
    <w:rsid w:val="002717A2"/>
    <w:rsid w:val="0028264C"/>
    <w:rsid w:val="002A717C"/>
    <w:rsid w:val="002A7F55"/>
    <w:rsid w:val="002B4D9A"/>
    <w:rsid w:val="002C2637"/>
    <w:rsid w:val="002C6850"/>
    <w:rsid w:val="002E1C47"/>
    <w:rsid w:val="002E22C4"/>
    <w:rsid w:val="002E717B"/>
    <w:rsid w:val="002F0086"/>
    <w:rsid w:val="0030257A"/>
    <w:rsid w:val="003070B2"/>
    <w:rsid w:val="003242B0"/>
    <w:rsid w:val="00330B70"/>
    <w:rsid w:val="00343EFB"/>
    <w:rsid w:val="0038192D"/>
    <w:rsid w:val="003A7594"/>
    <w:rsid w:val="003B24F9"/>
    <w:rsid w:val="003B5BFC"/>
    <w:rsid w:val="003C203E"/>
    <w:rsid w:val="003F11E7"/>
    <w:rsid w:val="00410B28"/>
    <w:rsid w:val="0042183A"/>
    <w:rsid w:val="00430D8D"/>
    <w:rsid w:val="00430F8F"/>
    <w:rsid w:val="00433A1C"/>
    <w:rsid w:val="00435D77"/>
    <w:rsid w:val="004464BC"/>
    <w:rsid w:val="004839D3"/>
    <w:rsid w:val="00493280"/>
    <w:rsid w:val="004A790A"/>
    <w:rsid w:val="004F03DD"/>
    <w:rsid w:val="004F61A1"/>
    <w:rsid w:val="00501BFC"/>
    <w:rsid w:val="00503A85"/>
    <w:rsid w:val="0051776B"/>
    <w:rsid w:val="00521243"/>
    <w:rsid w:val="00523CB4"/>
    <w:rsid w:val="005245FF"/>
    <w:rsid w:val="005273B6"/>
    <w:rsid w:val="00537291"/>
    <w:rsid w:val="00545B41"/>
    <w:rsid w:val="00562D58"/>
    <w:rsid w:val="005665B8"/>
    <w:rsid w:val="005738F2"/>
    <w:rsid w:val="00583628"/>
    <w:rsid w:val="0058406D"/>
    <w:rsid w:val="00591997"/>
    <w:rsid w:val="005940A6"/>
    <w:rsid w:val="00597865"/>
    <w:rsid w:val="005A3D13"/>
    <w:rsid w:val="005A74D7"/>
    <w:rsid w:val="005D33C5"/>
    <w:rsid w:val="005E417B"/>
    <w:rsid w:val="005F3C8A"/>
    <w:rsid w:val="005F7730"/>
    <w:rsid w:val="00600274"/>
    <w:rsid w:val="00630CB2"/>
    <w:rsid w:val="00632D16"/>
    <w:rsid w:val="00633790"/>
    <w:rsid w:val="0065567B"/>
    <w:rsid w:val="00657146"/>
    <w:rsid w:val="00666B30"/>
    <w:rsid w:val="00666F5C"/>
    <w:rsid w:val="006726EC"/>
    <w:rsid w:val="00673FB9"/>
    <w:rsid w:val="00685F3D"/>
    <w:rsid w:val="0069297A"/>
    <w:rsid w:val="006949A1"/>
    <w:rsid w:val="006A6977"/>
    <w:rsid w:val="006B23B0"/>
    <w:rsid w:val="006C3FB8"/>
    <w:rsid w:val="006D3F51"/>
    <w:rsid w:val="006E236B"/>
    <w:rsid w:val="006E6FB5"/>
    <w:rsid w:val="006F0259"/>
    <w:rsid w:val="006F32B8"/>
    <w:rsid w:val="00700F4E"/>
    <w:rsid w:val="0070187F"/>
    <w:rsid w:val="00703D1B"/>
    <w:rsid w:val="00712CDD"/>
    <w:rsid w:val="00716F2B"/>
    <w:rsid w:val="00717ABB"/>
    <w:rsid w:val="0072167C"/>
    <w:rsid w:val="007216FB"/>
    <w:rsid w:val="00724067"/>
    <w:rsid w:val="00724E6D"/>
    <w:rsid w:val="007256A5"/>
    <w:rsid w:val="00730577"/>
    <w:rsid w:val="0073301D"/>
    <w:rsid w:val="007432B1"/>
    <w:rsid w:val="00777DD0"/>
    <w:rsid w:val="00786BAA"/>
    <w:rsid w:val="007B5097"/>
    <w:rsid w:val="007C0013"/>
    <w:rsid w:val="007C1E87"/>
    <w:rsid w:val="007C586B"/>
    <w:rsid w:val="007D4D55"/>
    <w:rsid w:val="007D6D59"/>
    <w:rsid w:val="007F53CE"/>
    <w:rsid w:val="007F6AB4"/>
    <w:rsid w:val="007F7E8A"/>
    <w:rsid w:val="00802565"/>
    <w:rsid w:val="008064A6"/>
    <w:rsid w:val="00807853"/>
    <w:rsid w:val="0081517C"/>
    <w:rsid w:val="00815F96"/>
    <w:rsid w:val="0084169A"/>
    <w:rsid w:val="008463E7"/>
    <w:rsid w:val="00852031"/>
    <w:rsid w:val="00856147"/>
    <w:rsid w:val="008571FD"/>
    <w:rsid w:val="0086434C"/>
    <w:rsid w:val="00873042"/>
    <w:rsid w:val="008A13DF"/>
    <w:rsid w:val="008A5C5D"/>
    <w:rsid w:val="008B36F5"/>
    <w:rsid w:val="008C59F0"/>
    <w:rsid w:val="008C7785"/>
    <w:rsid w:val="008D73BF"/>
    <w:rsid w:val="008E112C"/>
    <w:rsid w:val="008F3C3E"/>
    <w:rsid w:val="009119B2"/>
    <w:rsid w:val="0092538E"/>
    <w:rsid w:val="009268EF"/>
    <w:rsid w:val="00927BFF"/>
    <w:rsid w:val="009329D8"/>
    <w:rsid w:val="00940E2B"/>
    <w:rsid w:val="00964954"/>
    <w:rsid w:val="009848AA"/>
    <w:rsid w:val="00986D8F"/>
    <w:rsid w:val="0099002D"/>
    <w:rsid w:val="00990060"/>
    <w:rsid w:val="0099316E"/>
    <w:rsid w:val="009A10CE"/>
    <w:rsid w:val="009C760A"/>
    <w:rsid w:val="009E6AFD"/>
    <w:rsid w:val="00A02D19"/>
    <w:rsid w:val="00A13F76"/>
    <w:rsid w:val="00A14332"/>
    <w:rsid w:val="00A202AD"/>
    <w:rsid w:val="00A71332"/>
    <w:rsid w:val="00A71F85"/>
    <w:rsid w:val="00A730C7"/>
    <w:rsid w:val="00A834D9"/>
    <w:rsid w:val="00AA38D2"/>
    <w:rsid w:val="00AA59F1"/>
    <w:rsid w:val="00AA6826"/>
    <w:rsid w:val="00AB1CDC"/>
    <w:rsid w:val="00AB566B"/>
    <w:rsid w:val="00AC0F5A"/>
    <w:rsid w:val="00AC6719"/>
    <w:rsid w:val="00AD0650"/>
    <w:rsid w:val="00AE3623"/>
    <w:rsid w:val="00AE6130"/>
    <w:rsid w:val="00B05A62"/>
    <w:rsid w:val="00B07DDC"/>
    <w:rsid w:val="00B15432"/>
    <w:rsid w:val="00B1573E"/>
    <w:rsid w:val="00B22675"/>
    <w:rsid w:val="00B43DD8"/>
    <w:rsid w:val="00B45B3F"/>
    <w:rsid w:val="00B45BBC"/>
    <w:rsid w:val="00B50255"/>
    <w:rsid w:val="00B502CB"/>
    <w:rsid w:val="00B600B5"/>
    <w:rsid w:val="00B6709A"/>
    <w:rsid w:val="00B812D6"/>
    <w:rsid w:val="00B877A3"/>
    <w:rsid w:val="00B914FE"/>
    <w:rsid w:val="00BB3D03"/>
    <w:rsid w:val="00BB4E1E"/>
    <w:rsid w:val="00BE0273"/>
    <w:rsid w:val="00BE4B12"/>
    <w:rsid w:val="00BE6405"/>
    <w:rsid w:val="00C12127"/>
    <w:rsid w:val="00C14639"/>
    <w:rsid w:val="00C26EEC"/>
    <w:rsid w:val="00C32CDF"/>
    <w:rsid w:val="00C441A9"/>
    <w:rsid w:val="00C52426"/>
    <w:rsid w:val="00C53457"/>
    <w:rsid w:val="00C53FBB"/>
    <w:rsid w:val="00C60057"/>
    <w:rsid w:val="00C74AC5"/>
    <w:rsid w:val="00C868F6"/>
    <w:rsid w:val="00C90839"/>
    <w:rsid w:val="00C9298E"/>
    <w:rsid w:val="00C96145"/>
    <w:rsid w:val="00CB0660"/>
    <w:rsid w:val="00CD1AE4"/>
    <w:rsid w:val="00CF7452"/>
    <w:rsid w:val="00CF7AF6"/>
    <w:rsid w:val="00D01872"/>
    <w:rsid w:val="00D106CA"/>
    <w:rsid w:val="00D34497"/>
    <w:rsid w:val="00D54FC7"/>
    <w:rsid w:val="00D57CD5"/>
    <w:rsid w:val="00D61753"/>
    <w:rsid w:val="00D649D9"/>
    <w:rsid w:val="00D7045E"/>
    <w:rsid w:val="00D7074A"/>
    <w:rsid w:val="00D86DF6"/>
    <w:rsid w:val="00D928E0"/>
    <w:rsid w:val="00D968FA"/>
    <w:rsid w:val="00D96A38"/>
    <w:rsid w:val="00DA22BE"/>
    <w:rsid w:val="00DA55F3"/>
    <w:rsid w:val="00DE4BA3"/>
    <w:rsid w:val="00DF0FA2"/>
    <w:rsid w:val="00DF6D49"/>
    <w:rsid w:val="00DF6F7E"/>
    <w:rsid w:val="00E175D0"/>
    <w:rsid w:val="00E20897"/>
    <w:rsid w:val="00E32715"/>
    <w:rsid w:val="00E401F0"/>
    <w:rsid w:val="00E670A9"/>
    <w:rsid w:val="00E723D1"/>
    <w:rsid w:val="00E740AC"/>
    <w:rsid w:val="00E82F74"/>
    <w:rsid w:val="00E85F23"/>
    <w:rsid w:val="00EA3AD6"/>
    <w:rsid w:val="00EA6BC0"/>
    <w:rsid w:val="00EB2818"/>
    <w:rsid w:val="00EC0A98"/>
    <w:rsid w:val="00EC4E6E"/>
    <w:rsid w:val="00EC6466"/>
    <w:rsid w:val="00ED2D8F"/>
    <w:rsid w:val="00ED4C39"/>
    <w:rsid w:val="00EE4995"/>
    <w:rsid w:val="00EE6EFD"/>
    <w:rsid w:val="00F01819"/>
    <w:rsid w:val="00F058B5"/>
    <w:rsid w:val="00F309B7"/>
    <w:rsid w:val="00F43704"/>
    <w:rsid w:val="00F56D41"/>
    <w:rsid w:val="00F6759C"/>
    <w:rsid w:val="00F827F2"/>
    <w:rsid w:val="00F9432B"/>
    <w:rsid w:val="00FA35A2"/>
    <w:rsid w:val="00FB0D26"/>
    <w:rsid w:val="00FC349A"/>
    <w:rsid w:val="00FE4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97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927BFF"/>
    <w:rPr>
      <w:rFonts w:cs="Times New Roman"/>
    </w:rPr>
  </w:style>
  <w:style w:type="paragraph" w:styleId="a3">
    <w:name w:val="Normal (Web)"/>
    <w:basedOn w:val="a"/>
    <w:uiPriority w:val="99"/>
    <w:rsid w:val="00056EF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99"/>
    <w:qFormat/>
    <w:rsid w:val="00724E6D"/>
    <w:rPr>
      <w:sz w:val="22"/>
      <w:szCs w:val="22"/>
      <w:lang w:eastAsia="en-US"/>
    </w:rPr>
  </w:style>
  <w:style w:type="table" w:styleId="a5">
    <w:name w:val="Table Grid"/>
    <w:basedOn w:val="a1"/>
    <w:uiPriority w:val="99"/>
    <w:locked/>
    <w:rsid w:val="00657146"/>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815F96"/>
    <w:pPr>
      <w:spacing w:after="0" w:line="240" w:lineRule="auto"/>
    </w:pPr>
    <w:rPr>
      <w:rFonts w:ascii="Segoe UI" w:hAnsi="Segoe UI" w:cs="Segoe UI"/>
      <w:sz w:val="18"/>
      <w:szCs w:val="18"/>
    </w:rPr>
  </w:style>
  <w:style w:type="character" w:customStyle="1" w:styleId="a7">
    <w:name w:val="Текст выноски Знак"/>
    <w:link w:val="a6"/>
    <w:uiPriority w:val="99"/>
    <w:semiHidden/>
    <w:locked/>
    <w:rsid w:val="00815F96"/>
    <w:rPr>
      <w:rFonts w:ascii="Segoe UI" w:hAnsi="Segoe UI" w:cs="Segoe UI"/>
      <w:sz w:val="18"/>
      <w:szCs w:val="18"/>
      <w:lang w:eastAsia="en-US"/>
    </w:rPr>
  </w:style>
  <w:style w:type="character" w:styleId="a8">
    <w:name w:val="annotation reference"/>
    <w:uiPriority w:val="99"/>
    <w:semiHidden/>
    <w:rsid w:val="0069297A"/>
    <w:rPr>
      <w:rFonts w:cs="Times New Roman"/>
      <w:sz w:val="16"/>
      <w:szCs w:val="16"/>
    </w:rPr>
  </w:style>
  <w:style w:type="paragraph" w:styleId="a9">
    <w:name w:val="annotation text"/>
    <w:basedOn w:val="a"/>
    <w:link w:val="aa"/>
    <w:uiPriority w:val="99"/>
    <w:semiHidden/>
    <w:rsid w:val="0069297A"/>
    <w:rPr>
      <w:sz w:val="20"/>
      <w:szCs w:val="20"/>
    </w:rPr>
  </w:style>
  <w:style w:type="character" w:customStyle="1" w:styleId="aa">
    <w:name w:val="Текст примечания Знак"/>
    <w:link w:val="a9"/>
    <w:uiPriority w:val="99"/>
    <w:semiHidden/>
    <w:locked/>
    <w:rsid w:val="0069297A"/>
    <w:rPr>
      <w:rFonts w:cs="Times New Roman"/>
      <w:sz w:val="20"/>
      <w:szCs w:val="20"/>
      <w:lang w:eastAsia="en-US"/>
    </w:rPr>
  </w:style>
  <w:style w:type="paragraph" w:styleId="ab">
    <w:name w:val="annotation subject"/>
    <w:basedOn w:val="a9"/>
    <w:next w:val="a9"/>
    <w:link w:val="ac"/>
    <w:uiPriority w:val="99"/>
    <w:semiHidden/>
    <w:rsid w:val="0069297A"/>
    <w:rPr>
      <w:b/>
      <w:bCs/>
    </w:rPr>
  </w:style>
  <w:style w:type="character" w:customStyle="1" w:styleId="ac">
    <w:name w:val="Тема примечания Знак"/>
    <w:link w:val="ab"/>
    <w:uiPriority w:val="99"/>
    <w:semiHidden/>
    <w:locked/>
    <w:rsid w:val="0069297A"/>
    <w:rPr>
      <w:rFonts w:cs="Times New Roman"/>
      <w:b/>
      <w:bCs/>
      <w:sz w:val="20"/>
      <w:szCs w:val="20"/>
      <w:lang w:eastAsia="en-US"/>
    </w:rPr>
  </w:style>
  <w:style w:type="character" w:styleId="ad">
    <w:name w:val="Hyperlink"/>
    <w:uiPriority w:val="99"/>
    <w:rsid w:val="0030257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709588">
      <w:marLeft w:val="0"/>
      <w:marRight w:val="0"/>
      <w:marTop w:val="0"/>
      <w:marBottom w:val="0"/>
      <w:divBdr>
        <w:top w:val="none" w:sz="0" w:space="0" w:color="auto"/>
        <w:left w:val="none" w:sz="0" w:space="0" w:color="auto"/>
        <w:bottom w:val="none" w:sz="0" w:space="0" w:color="auto"/>
        <w:right w:val="none" w:sz="0" w:space="0" w:color="auto"/>
      </w:divBdr>
      <w:divsChild>
        <w:div w:id="1849709591">
          <w:marLeft w:val="0"/>
          <w:marRight w:val="0"/>
          <w:marTop w:val="75"/>
          <w:marBottom w:val="75"/>
          <w:divBdr>
            <w:top w:val="none" w:sz="0" w:space="0" w:color="auto"/>
            <w:left w:val="single" w:sz="36" w:space="8" w:color="FFDBC9"/>
            <w:bottom w:val="none" w:sz="0" w:space="0" w:color="auto"/>
            <w:right w:val="none" w:sz="0" w:space="0" w:color="auto"/>
          </w:divBdr>
          <w:divsChild>
            <w:div w:id="1849709597">
              <w:marLeft w:val="0"/>
              <w:marRight w:val="0"/>
              <w:marTop w:val="0"/>
              <w:marBottom w:val="0"/>
              <w:divBdr>
                <w:top w:val="none" w:sz="0" w:space="0" w:color="auto"/>
                <w:left w:val="none" w:sz="0" w:space="0" w:color="auto"/>
                <w:bottom w:val="none" w:sz="0" w:space="0" w:color="auto"/>
                <w:right w:val="none" w:sz="0" w:space="0" w:color="auto"/>
              </w:divBdr>
            </w:div>
            <w:div w:id="1849709599">
              <w:marLeft w:val="0"/>
              <w:marRight w:val="0"/>
              <w:marTop w:val="0"/>
              <w:marBottom w:val="0"/>
              <w:divBdr>
                <w:top w:val="none" w:sz="0" w:space="0" w:color="auto"/>
                <w:left w:val="none" w:sz="0" w:space="0" w:color="auto"/>
                <w:bottom w:val="none" w:sz="0" w:space="0" w:color="auto"/>
                <w:right w:val="none" w:sz="0" w:space="0" w:color="auto"/>
              </w:divBdr>
            </w:div>
            <w:div w:id="1849709600">
              <w:marLeft w:val="0"/>
              <w:marRight w:val="0"/>
              <w:marTop w:val="0"/>
              <w:marBottom w:val="0"/>
              <w:divBdr>
                <w:top w:val="none" w:sz="0" w:space="0" w:color="auto"/>
                <w:left w:val="none" w:sz="0" w:space="0" w:color="auto"/>
                <w:bottom w:val="none" w:sz="0" w:space="0" w:color="auto"/>
                <w:right w:val="none" w:sz="0" w:space="0" w:color="auto"/>
              </w:divBdr>
            </w:div>
          </w:divsChild>
        </w:div>
        <w:div w:id="1849709611">
          <w:marLeft w:val="0"/>
          <w:marRight w:val="0"/>
          <w:marTop w:val="75"/>
          <w:marBottom w:val="75"/>
          <w:divBdr>
            <w:top w:val="none" w:sz="0" w:space="0" w:color="auto"/>
            <w:left w:val="single" w:sz="36" w:space="4" w:color="B3E0FF"/>
            <w:bottom w:val="none" w:sz="0" w:space="0" w:color="auto"/>
            <w:right w:val="none" w:sz="0" w:space="0" w:color="auto"/>
          </w:divBdr>
          <w:divsChild>
            <w:div w:id="1849709593">
              <w:marLeft w:val="0"/>
              <w:marRight w:val="0"/>
              <w:marTop w:val="0"/>
              <w:marBottom w:val="0"/>
              <w:divBdr>
                <w:top w:val="none" w:sz="0" w:space="0" w:color="auto"/>
                <w:left w:val="none" w:sz="0" w:space="0" w:color="auto"/>
                <w:bottom w:val="none" w:sz="0" w:space="0" w:color="auto"/>
                <w:right w:val="none" w:sz="0" w:space="0" w:color="auto"/>
              </w:divBdr>
            </w:div>
            <w:div w:id="1849709595">
              <w:marLeft w:val="0"/>
              <w:marRight w:val="0"/>
              <w:marTop w:val="0"/>
              <w:marBottom w:val="0"/>
              <w:divBdr>
                <w:top w:val="none" w:sz="0" w:space="0" w:color="auto"/>
                <w:left w:val="none" w:sz="0" w:space="0" w:color="auto"/>
                <w:bottom w:val="none" w:sz="0" w:space="0" w:color="auto"/>
                <w:right w:val="none" w:sz="0" w:space="0" w:color="auto"/>
              </w:divBdr>
            </w:div>
            <w:div w:id="18497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09590">
      <w:marLeft w:val="0"/>
      <w:marRight w:val="0"/>
      <w:marTop w:val="0"/>
      <w:marBottom w:val="0"/>
      <w:divBdr>
        <w:top w:val="none" w:sz="0" w:space="0" w:color="auto"/>
        <w:left w:val="none" w:sz="0" w:space="0" w:color="auto"/>
        <w:bottom w:val="none" w:sz="0" w:space="0" w:color="auto"/>
        <w:right w:val="none" w:sz="0" w:space="0" w:color="auto"/>
      </w:divBdr>
    </w:div>
    <w:div w:id="1849709592">
      <w:marLeft w:val="0"/>
      <w:marRight w:val="0"/>
      <w:marTop w:val="0"/>
      <w:marBottom w:val="0"/>
      <w:divBdr>
        <w:top w:val="none" w:sz="0" w:space="0" w:color="auto"/>
        <w:left w:val="none" w:sz="0" w:space="0" w:color="auto"/>
        <w:bottom w:val="none" w:sz="0" w:space="0" w:color="auto"/>
        <w:right w:val="none" w:sz="0" w:space="0" w:color="auto"/>
      </w:divBdr>
    </w:div>
    <w:div w:id="1849709596">
      <w:marLeft w:val="0"/>
      <w:marRight w:val="0"/>
      <w:marTop w:val="0"/>
      <w:marBottom w:val="0"/>
      <w:divBdr>
        <w:top w:val="none" w:sz="0" w:space="0" w:color="auto"/>
        <w:left w:val="none" w:sz="0" w:space="0" w:color="auto"/>
        <w:bottom w:val="none" w:sz="0" w:space="0" w:color="auto"/>
        <w:right w:val="none" w:sz="0" w:space="0" w:color="auto"/>
      </w:divBdr>
    </w:div>
    <w:div w:id="1849709601">
      <w:marLeft w:val="0"/>
      <w:marRight w:val="0"/>
      <w:marTop w:val="0"/>
      <w:marBottom w:val="0"/>
      <w:divBdr>
        <w:top w:val="none" w:sz="0" w:space="0" w:color="auto"/>
        <w:left w:val="none" w:sz="0" w:space="0" w:color="auto"/>
        <w:bottom w:val="none" w:sz="0" w:space="0" w:color="auto"/>
        <w:right w:val="none" w:sz="0" w:space="0" w:color="auto"/>
      </w:divBdr>
      <w:divsChild>
        <w:div w:id="1849709589">
          <w:marLeft w:val="0"/>
          <w:marRight w:val="0"/>
          <w:marTop w:val="300"/>
          <w:marBottom w:val="0"/>
          <w:divBdr>
            <w:top w:val="none" w:sz="0" w:space="0" w:color="auto"/>
            <w:left w:val="none" w:sz="0" w:space="0" w:color="auto"/>
            <w:bottom w:val="none" w:sz="0" w:space="0" w:color="auto"/>
            <w:right w:val="none" w:sz="0" w:space="0" w:color="auto"/>
          </w:divBdr>
          <w:divsChild>
            <w:div w:id="1849709603">
              <w:marLeft w:val="0"/>
              <w:marRight w:val="0"/>
              <w:marTop w:val="0"/>
              <w:marBottom w:val="0"/>
              <w:divBdr>
                <w:top w:val="none" w:sz="0" w:space="0" w:color="auto"/>
                <w:left w:val="none" w:sz="0" w:space="0" w:color="auto"/>
                <w:bottom w:val="none" w:sz="0" w:space="0" w:color="auto"/>
                <w:right w:val="none" w:sz="0" w:space="0" w:color="auto"/>
              </w:divBdr>
            </w:div>
            <w:div w:id="18497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09602">
      <w:marLeft w:val="0"/>
      <w:marRight w:val="0"/>
      <w:marTop w:val="0"/>
      <w:marBottom w:val="0"/>
      <w:divBdr>
        <w:top w:val="none" w:sz="0" w:space="0" w:color="auto"/>
        <w:left w:val="none" w:sz="0" w:space="0" w:color="auto"/>
        <w:bottom w:val="none" w:sz="0" w:space="0" w:color="auto"/>
        <w:right w:val="none" w:sz="0" w:space="0" w:color="auto"/>
      </w:divBdr>
    </w:div>
    <w:div w:id="1849709605">
      <w:marLeft w:val="0"/>
      <w:marRight w:val="0"/>
      <w:marTop w:val="0"/>
      <w:marBottom w:val="0"/>
      <w:divBdr>
        <w:top w:val="none" w:sz="0" w:space="0" w:color="auto"/>
        <w:left w:val="none" w:sz="0" w:space="0" w:color="auto"/>
        <w:bottom w:val="none" w:sz="0" w:space="0" w:color="auto"/>
        <w:right w:val="none" w:sz="0" w:space="0" w:color="auto"/>
      </w:divBdr>
    </w:div>
    <w:div w:id="1849709606">
      <w:marLeft w:val="0"/>
      <w:marRight w:val="0"/>
      <w:marTop w:val="0"/>
      <w:marBottom w:val="0"/>
      <w:divBdr>
        <w:top w:val="none" w:sz="0" w:space="0" w:color="auto"/>
        <w:left w:val="none" w:sz="0" w:space="0" w:color="auto"/>
        <w:bottom w:val="none" w:sz="0" w:space="0" w:color="auto"/>
        <w:right w:val="none" w:sz="0" w:space="0" w:color="auto"/>
      </w:divBdr>
    </w:div>
    <w:div w:id="1849709607">
      <w:marLeft w:val="0"/>
      <w:marRight w:val="0"/>
      <w:marTop w:val="0"/>
      <w:marBottom w:val="0"/>
      <w:divBdr>
        <w:top w:val="none" w:sz="0" w:space="0" w:color="auto"/>
        <w:left w:val="none" w:sz="0" w:space="0" w:color="auto"/>
        <w:bottom w:val="none" w:sz="0" w:space="0" w:color="auto"/>
        <w:right w:val="none" w:sz="0" w:space="0" w:color="auto"/>
      </w:divBdr>
      <w:divsChild>
        <w:div w:id="1849709587">
          <w:marLeft w:val="0"/>
          <w:marRight w:val="0"/>
          <w:marTop w:val="0"/>
          <w:marBottom w:val="0"/>
          <w:divBdr>
            <w:top w:val="none" w:sz="0" w:space="0" w:color="auto"/>
            <w:left w:val="none" w:sz="0" w:space="0" w:color="auto"/>
            <w:bottom w:val="none" w:sz="0" w:space="0" w:color="auto"/>
            <w:right w:val="none" w:sz="0" w:space="0" w:color="auto"/>
          </w:divBdr>
        </w:div>
        <w:div w:id="1849709594">
          <w:marLeft w:val="0"/>
          <w:marRight w:val="0"/>
          <w:marTop w:val="0"/>
          <w:marBottom w:val="0"/>
          <w:divBdr>
            <w:top w:val="none" w:sz="0" w:space="0" w:color="auto"/>
            <w:left w:val="none" w:sz="0" w:space="0" w:color="auto"/>
            <w:bottom w:val="none" w:sz="0" w:space="0" w:color="auto"/>
            <w:right w:val="none" w:sz="0" w:space="0" w:color="auto"/>
          </w:divBdr>
        </w:div>
        <w:div w:id="1849709598">
          <w:marLeft w:val="0"/>
          <w:marRight w:val="0"/>
          <w:marTop w:val="0"/>
          <w:marBottom w:val="0"/>
          <w:divBdr>
            <w:top w:val="none" w:sz="0" w:space="0" w:color="auto"/>
            <w:left w:val="none" w:sz="0" w:space="0" w:color="auto"/>
            <w:bottom w:val="none" w:sz="0" w:space="0" w:color="auto"/>
            <w:right w:val="none" w:sz="0" w:space="0" w:color="auto"/>
          </w:divBdr>
        </w:div>
      </w:divsChild>
    </w:div>
    <w:div w:id="1849709609">
      <w:marLeft w:val="0"/>
      <w:marRight w:val="0"/>
      <w:marTop w:val="0"/>
      <w:marBottom w:val="0"/>
      <w:divBdr>
        <w:top w:val="none" w:sz="0" w:space="0" w:color="auto"/>
        <w:left w:val="none" w:sz="0" w:space="0" w:color="auto"/>
        <w:bottom w:val="none" w:sz="0" w:space="0" w:color="auto"/>
        <w:right w:val="none" w:sz="0" w:space="0" w:color="auto"/>
      </w:divBdr>
    </w:div>
    <w:div w:id="1849709610">
      <w:marLeft w:val="0"/>
      <w:marRight w:val="0"/>
      <w:marTop w:val="0"/>
      <w:marBottom w:val="0"/>
      <w:divBdr>
        <w:top w:val="none" w:sz="0" w:space="0" w:color="auto"/>
        <w:left w:val="none" w:sz="0" w:space="0" w:color="auto"/>
        <w:bottom w:val="none" w:sz="0" w:space="0" w:color="auto"/>
        <w:right w:val="none" w:sz="0" w:space="0" w:color="auto"/>
      </w:divBdr>
    </w:div>
    <w:div w:id="1849709612">
      <w:marLeft w:val="0"/>
      <w:marRight w:val="0"/>
      <w:marTop w:val="0"/>
      <w:marBottom w:val="0"/>
      <w:divBdr>
        <w:top w:val="none" w:sz="0" w:space="0" w:color="auto"/>
        <w:left w:val="none" w:sz="0" w:space="0" w:color="auto"/>
        <w:bottom w:val="none" w:sz="0" w:space="0" w:color="auto"/>
        <w:right w:val="none" w:sz="0" w:space="0" w:color="auto"/>
      </w:divBdr>
    </w:div>
    <w:div w:id="1849709613">
      <w:marLeft w:val="0"/>
      <w:marRight w:val="0"/>
      <w:marTop w:val="0"/>
      <w:marBottom w:val="0"/>
      <w:divBdr>
        <w:top w:val="none" w:sz="0" w:space="0" w:color="auto"/>
        <w:left w:val="none" w:sz="0" w:space="0" w:color="auto"/>
        <w:bottom w:val="none" w:sz="0" w:space="0" w:color="auto"/>
        <w:right w:val="none" w:sz="0" w:space="0" w:color="auto"/>
      </w:divBdr>
    </w:div>
    <w:div w:id="1849709615">
      <w:marLeft w:val="0"/>
      <w:marRight w:val="0"/>
      <w:marTop w:val="0"/>
      <w:marBottom w:val="0"/>
      <w:divBdr>
        <w:top w:val="none" w:sz="0" w:space="0" w:color="auto"/>
        <w:left w:val="none" w:sz="0" w:space="0" w:color="auto"/>
        <w:bottom w:val="none" w:sz="0" w:space="0" w:color="auto"/>
        <w:right w:val="none" w:sz="0" w:space="0" w:color="auto"/>
      </w:divBdr>
    </w:div>
    <w:div w:id="1849709616">
      <w:marLeft w:val="0"/>
      <w:marRight w:val="0"/>
      <w:marTop w:val="0"/>
      <w:marBottom w:val="0"/>
      <w:divBdr>
        <w:top w:val="none" w:sz="0" w:space="0" w:color="auto"/>
        <w:left w:val="none" w:sz="0" w:space="0" w:color="auto"/>
        <w:bottom w:val="none" w:sz="0" w:space="0" w:color="auto"/>
        <w:right w:val="none" w:sz="0" w:space="0" w:color="auto"/>
      </w:divBdr>
    </w:div>
    <w:div w:id="1849709617">
      <w:marLeft w:val="0"/>
      <w:marRight w:val="0"/>
      <w:marTop w:val="0"/>
      <w:marBottom w:val="0"/>
      <w:divBdr>
        <w:top w:val="none" w:sz="0" w:space="0" w:color="auto"/>
        <w:left w:val="none" w:sz="0" w:space="0" w:color="auto"/>
        <w:bottom w:val="none" w:sz="0" w:space="0" w:color="auto"/>
        <w:right w:val="none" w:sz="0" w:space="0" w:color="auto"/>
      </w:divBdr>
      <w:divsChild>
        <w:div w:id="1849709614">
          <w:marLeft w:val="0"/>
          <w:marRight w:val="0"/>
          <w:marTop w:val="0"/>
          <w:marBottom w:val="0"/>
          <w:divBdr>
            <w:top w:val="none" w:sz="0" w:space="0" w:color="auto"/>
            <w:left w:val="none" w:sz="0" w:space="0" w:color="auto"/>
            <w:bottom w:val="none" w:sz="0" w:space="0" w:color="auto"/>
            <w:right w:val="none" w:sz="0" w:space="0" w:color="auto"/>
          </w:divBdr>
        </w:div>
      </w:divsChild>
    </w:div>
    <w:div w:id="1849709627">
      <w:marLeft w:val="0"/>
      <w:marRight w:val="0"/>
      <w:marTop w:val="0"/>
      <w:marBottom w:val="0"/>
      <w:divBdr>
        <w:top w:val="none" w:sz="0" w:space="0" w:color="auto"/>
        <w:left w:val="none" w:sz="0" w:space="0" w:color="auto"/>
        <w:bottom w:val="none" w:sz="0" w:space="0" w:color="auto"/>
        <w:right w:val="none" w:sz="0" w:space="0" w:color="auto"/>
      </w:divBdr>
      <w:divsChild>
        <w:div w:id="1849709586">
          <w:marLeft w:val="0"/>
          <w:marRight w:val="0"/>
          <w:marTop w:val="0"/>
          <w:marBottom w:val="0"/>
          <w:divBdr>
            <w:top w:val="none" w:sz="0" w:space="0" w:color="auto"/>
            <w:left w:val="none" w:sz="0" w:space="0" w:color="auto"/>
            <w:bottom w:val="none" w:sz="0" w:space="0" w:color="auto"/>
            <w:right w:val="none" w:sz="0" w:space="0" w:color="auto"/>
          </w:divBdr>
          <w:divsChild>
            <w:div w:id="1849709582">
              <w:marLeft w:val="0"/>
              <w:marRight w:val="0"/>
              <w:marTop w:val="0"/>
              <w:marBottom w:val="0"/>
              <w:divBdr>
                <w:top w:val="none" w:sz="0" w:space="0" w:color="auto"/>
                <w:left w:val="none" w:sz="0" w:space="0" w:color="auto"/>
                <w:bottom w:val="none" w:sz="0" w:space="0" w:color="auto"/>
                <w:right w:val="none" w:sz="0" w:space="0" w:color="auto"/>
              </w:divBdr>
              <w:divsChild>
                <w:div w:id="1849709567">
                  <w:marLeft w:val="0"/>
                  <w:marRight w:val="0"/>
                  <w:marTop w:val="0"/>
                  <w:marBottom w:val="0"/>
                  <w:divBdr>
                    <w:top w:val="single" w:sz="12" w:space="8" w:color="FFFFFF"/>
                    <w:left w:val="none" w:sz="0" w:space="0" w:color="auto"/>
                    <w:bottom w:val="none" w:sz="0" w:space="0" w:color="auto"/>
                    <w:right w:val="none" w:sz="0" w:space="0" w:color="auto"/>
                  </w:divBdr>
                  <w:divsChild>
                    <w:div w:id="1849709622">
                      <w:marLeft w:val="0"/>
                      <w:marRight w:val="0"/>
                      <w:marTop w:val="0"/>
                      <w:marBottom w:val="0"/>
                      <w:divBdr>
                        <w:top w:val="none" w:sz="0" w:space="0" w:color="auto"/>
                        <w:left w:val="none" w:sz="0" w:space="0" w:color="auto"/>
                        <w:bottom w:val="none" w:sz="0" w:space="0" w:color="auto"/>
                        <w:right w:val="none" w:sz="0" w:space="0" w:color="auto"/>
                      </w:divBdr>
                      <w:divsChild>
                        <w:div w:id="1849709626">
                          <w:marLeft w:val="0"/>
                          <w:marRight w:val="0"/>
                          <w:marTop w:val="0"/>
                          <w:marBottom w:val="0"/>
                          <w:divBdr>
                            <w:top w:val="none" w:sz="0" w:space="0" w:color="auto"/>
                            <w:left w:val="none" w:sz="0" w:space="0" w:color="auto"/>
                            <w:bottom w:val="none" w:sz="0" w:space="0" w:color="auto"/>
                            <w:right w:val="none" w:sz="0" w:space="0" w:color="auto"/>
                          </w:divBdr>
                          <w:divsChild>
                            <w:div w:id="1849709619">
                              <w:marLeft w:val="0"/>
                              <w:marRight w:val="0"/>
                              <w:marTop w:val="0"/>
                              <w:marBottom w:val="0"/>
                              <w:divBdr>
                                <w:top w:val="none" w:sz="0" w:space="0" w:color="auto"/>
                                <w:left w:val="none" w:sz="0" w:space="0" w:color="auto"/>
                                <w:bottom w:val="none" w:sz="0" w:space="0" w:color="auto"/>
                                <w:right w:val="none" w:sz="0" w:space="0" w:color="auto"/>
                              </w:divBdr>
                              <w:divsChild>
                                <w:div w:id="1849709631">
                                  <w:marLeft w:val="0"/>
                                  <w:marRight w:val="0"/>
                                  <w:marTop w:val="0"/>
                                  <w:marBottom w:val="0"/>
                                  <w:divBdr>
                                    <w:top w:val="none" w:sz="0" w:space="0" w:color="auto"/>
                                    <w:left w:val="none" w:sz="0" w:space="0" w:color="auto"/>
                                    <w:bottom w:val="none" w:sz="0" w:space="0" w:color="auto"/>
                                    <w:right w:val="none" w:sz="0" w:space="0" w:color="auto"/>
                                  </w:divBdr>
                                  <w:divsChild>
                                    <w:div w:id="1849709569">
                                      <w:marLeft w:val="0"/>
                                      <w:marRight w:val="0"/>
                                      <w:marTop w:val="0"/>
                                      <w:marBottom w:val="0"/>
                                      <w:divBdr>
                                        <w:top w:val="none" w:sz="0" w:space="0" w:color="auto"/>
                                        <w:left w:val="none" w:sz="0" w:space="0" w:color="auto"/>
                                        <w:bottom w:val="none" w:sz="0" w:space="0" w:color="auto"/>
                                        <w:right w:val="none" w:sz="0" w:space="0" w:color="auto"/>
                                      </w:divBdr>
                                      <w:divsChild>
                                        <w:div w:id="1849709618">
                                          <w:marLeft w:val="0"/>
                                          <w:marRight w:val="0"/>
                                          <w:marTop w:val="0"/>
                                          <w:marBottom w:val="0"/>
                                          <w:divBdr>
                                            <w:top w:val="none" w:sz="0" w:space="0" w:color="auto"/>
                                            <w:left w:val="none" w:sz="0" w:space="0" w:color="auto"/>
                                            <w:bottom w:val="none" w:sz="0" w:space="0" w:color="auto"/>
                                            <w:right w:val="none" w:sz="0" w:space="0" w:color="auto"/>
                                          </w:divBdr>
                                          <w:divsChild>
                                            <w:div w:id="1849709581">
                                              <w:marLeft w:val="0"/>
                                              <w:marRight w:val="0"/>
                                              <w:marTop w:val="0"/>
                                              <w:marBottom w:val="0"/>
                                              <w:divBdr>
                                                <w:top w:val="none" w:sz="0" w:space="0" w:color="auto"/>
                                                <w:left w:val="none" w:sz="0" w:space="0" w:color="auto"/>
                                                <w:bottom w:val="none" w:sz="0" w:space="0" w:color="auto"/>
                                                <w:right w:val="none" w:sz="0" w:space="0" w:color="auto"/>
                                              </w:divBdr>
                                              <w:divsChild>
                                                <w:div w:id="1849709568">
                                                  <w:marLeft w:val="0"/>
                                                  <w:marRight w:val="0"/>
                                                  <w:marTop w:val="0"/>
                                                  <w:marBottom w:val="0"/>
                                                  <w:divBdr>
                                                    <w:top w:val="none" w:sz="0" w:space="0" w:color="auto"/>
                                                    <w:left w:val="none" w:sz="0" w:space="0" w:color="auto"/>
                                                    <w:bottom w:val="none" w:sz="0" w:space="0" w:color="auto"/>
                                                    <w:right w:val="none" w:sz="0" w:space="0" w:color="auto"/>
                                                  </w:divBdr>
                                                  <w:divsChild>
                                                    <w:div w:id="1849709579">
                                                      <w:marLeft w:val="0"/>
                                                      <w:marRight w:val="0"/>
                                                      <w:marTop w:val="0"/>
                                                      <w:marBottom w:val="0"/>
                                                      <w:divBdr>
                                                        <w:top w:val="none" w:sz="0" w:space="0" w:color="auto"/>
                                                        <w:left w:val="none" w:sz="0" w:space="0" w:color="auto"/>
                                                        <w:bottom w:val="none" w:sz="0" w:space="0" w:color="auto"/>
                                                        <w:right w:val="none" w:sz="0" w:space="0" w:color="auto"/>
                                                      </w:divBdr>
                                                      <w:divsChild>
                                                        <w:div w:id="1849709634">
                                                          <w:marLeft w:val="150"/>
                                                          <w:marRight w:val="150"/>
                                                          <w:marTop w:val="0"/>
                                                          <w:marBottom w:val="0"/>
                                                          <w:divBdr>
                                                            <w:top w:val="none" w:sz="0" w:space="0" w:color="auto"/>
                                                            <w:left w:val="none" w:sz="0" w:space="0" w:color="auto"/>
                                                            <w:bottom w:val="none" w:sz="0" w:space="0" w:color="auto"/>
                                                            <w:right w:val="none" w:sz="0" w:space="0" w:color="auto"/>
                                                          </w:divBdr>
                                                          <w:divsChild>
                                                            <w:div w:id="1849709577">
                                                              <w:marLeft w:val="0"/>
                                                              <w:marRight w:val="0"/>
                                                              <w:marTop w:val="0"/>
                                                              <w:marBottom w:val="0"/>
                                                              <w:divBdr>
                                                                <w:top w:val="none" w:sz="0" w:space="0" w:color="auto"/>
                                                                <w:left w:val="none" w:sz="0" w:space="0" w:color="auto"/>
                                                                <w:bottom w:val="none" w:sz="0" w:space="0" w:color="auto"/>
                                                                <w:right w:val="none" w:sz="0" w:space="0" w:color="auto"/>
                                                              </w:divBdr>
                                                              <w:divsChild>
                                                                <w:div w:id="1849709571">
                                                                  <w:marLeft w:val="0"/>
                                                                  <w:marRight w:val="0"/>
                                                                  <w:marTop w:val="0"/>
                                                                  <w:marBottom w:val="0"/>
                                                                  <w:divBdr>
                                                                    <w:top w:val="none" w:sz="0" w:space="0" w:color="auto"/>
                                                                    <w:left w:val="none" w:sz="0" w:space="0" w:color="auto"/>
                                                                    <w:bottom w:val="none" w:sz="0" w:space="0" w:color="auto"/>
                                                                    <w:right w:val="none" w:sz="0" w:space="0" w:color="auto"/>
                                                                  </w:divBdr>
                                                                  <w:divsChild>
                                                                    <w:div w:id="1849709574">
                                                                      <w:marLeft w:val="0"/>
                                                                      <w:marRight w:val="0"/>
                                                                      <w:marTop w:val="0"/>
                                                                      <w:marBottom w:val="360"/>
                                                                      <w:divBdr>
                                                                        <w:top w:val="none" w:sz="0" w:space="0" w:color="auto"/>
                                                                        <w:left w:val="none" w:sz="0" w:space="0" w:color="auto"/>
                                                                        <w:bottom w:val="none" w:sz="0" w:space="0" w:color="auto"/>
                                                                        <w:right w:val="none" w:sz="0" w:space="0" w:color="auto"/>
                                                                      </w:divBdr>
                                                                      <w:divsChild>
                                                                        <w:div w:id="1849709576">
                                                                          <w:marLeft w:val="150"/>
                                                                          <w:marRight w:val="150"/>
                                                                          <w:marTop w:val="0"/>
                                                                          <w:marBottom w:val="0"/>
                                                                          <w:divBdr>
                                                                            <w:top w:val="none" w:sz="0" w:space="0" w:color="auto"/>
                                                                            <w:left w:val="none" w:sz="0" w:space="0" w:color="auto"/>
                                                                            <w:bottom w:val="none" w:sz="0" w:space="0" w:color="auto"/>
                                                                            <w:right w:val="none" w:sz="0" w:space="0" w:color="auto"/>
                                                                          </w:divBdr>
                                                                          <w:divsChild>
                                                                            <w:div w:id="1849709573">
                                                                              <w:marLeft w:val="0"/>
                                                                              <w:marRight w:val="0"/>
                                                                              <w:marTop w:val="0"/>
                                                                              <w:marBottom w:val="0"/>
                                                                              <w:divBdr>
                                                                                <w:top w:val="none" w:sz="0" w:space="0" w:color="auto"/>
                                                                                <w:left w:val="none" w:sz="0" w:space="0" w:color="auto"/>
                                                                                <w:bottom w:val="none" w:sz="0" w:space="0" w:color="auto"/>
                                                                                <w:right w:val="none" w:sz="0" w:space="0" w:color="auto"/>
                                                                              </w:divBdr>
                                                                              <w:divsChild>
                                                                                <w:div w:id="1849709630">
                                                                                  <w:marLeft w:val="0"/>
                                                                                  <w:marRight w:val="0"/>
                                                                                  <w:marTop w:val="0"/>
                                                                                  <w:marBottom w:val="0"/>
                                                                                  <w:divBdr>
                                                                                    <w:top w:val="none" w:sz="0" w:space="0" w:color="auto"/>
                                                                                    <w:left w:val="none" w:sz="0" w:space="0" w:color="auto"/>
                                                                                    <w:bottom w:val="none" w:sz="0" w:space="0" w:color="auto"/>
                                                                                    <w:right w:val="none" w:sz="0" w:space="0" w:color="auto"/>
                                                                                  </w:divBdr>
                                                                                  <w:divsChild>
                                                                                    <w:div w:id="1849709625">
                                                                                      <w:marLeft w:val="0"/>
                                                                                      <w:marRight w:val="0"/>
                                                                                      <w:marTop w:val="0"/>
                                                                                      <w:marBottom w:val="0"/>
                                                                                      <w:divBdr>
                                                                                        <w:top w:val="none" w:sz="0" w:space="0" w:color="auto"/>
                                                                                        <w:left w:val="none" w:sz="0" w:space="0" w:color="auto"/>
                                                                                        <w:bottom w:val="none" w:sz="0" w:space="0" w:color="auto"/>
                                                                                        <w:right w:val="none" w:sz="0" w:space="0" w:color="auto"/>
                                                                                      </w:divBdr>
                                                                                      <w:divsChild>
                                                                                        <w:div w:id="1849709585">
                                                                                          <w:marLeft w:val="0"/>
                                                                                          <w:marRight w:val="0"/>
                                                                                          <w:marTop w:val="0"/>
                                                                                          <w:marBottom w:val="360"/>
                                                                                          <w:divBdr>
                                                                                            <w:top w:val="none" w:sz="0" w:space="0" w:color="auto"/>
                                                                                            <w:left w:val="none" w:sz="0" w:space="0" w:color="auto"/>
                                                                                            <w:bottom w:val="none" w:sz="0" w:space="0" w:color="auto"/>
                                                                                            <w:right w:val="none" w:sz="0" w:space="0" w:color="auto"/>
                                                                                          </w:divBdr>
                                                                                          <w:divsChild>
                                                                                            <w:div w:id="1849709575">
                                                                                              <w:marLeft w:val="0"/>
                                                                                              <w:marRight w:val="0"/>
                                                                                              <w:marTop w:val="0"/>
                                                                                              <w:marBottom w:val="0"/>
                                                                                              <w:divBdr>
                                                                                                <w:top w:val="dotted" w:sz="6" w:space="8" w:color="666666"/>
                                                                                                <w:left w:val="dotted" w:sz="6" w:space="8" w:color="666666"/>
                                                                                                <w:bottom w:val="dotted" w:sz="6" w:space="8" w:color="666666"/>
                                                                                                <w:right w:val="dotted" w:sz="6" w:space="8" w:color="666666"/>
                                                                                              </w:divBdr>
                                                                                            </w:div>
                                                                                            <w:div w:id="1849709629">
                                                                                              <w:marLeft w:val="0"/>
                                                                                              <w:marRight w:val="0"/>
                                                                                              <w:marTop w:val="0"/>
                                                                                              <w:marBottom w:val="0"/>
                                                                                              <w:divBdr>
                                                                                                <w:top w:val="none" w:sz="0" w:space="0" w:color="auto"/>
                                                                                                <w:left w:val="none" w:sz="0" w:space="0" w:color="auto"/>
                                                                                                <w:bottom w:val="none" w:sz="0" w:space="0" w:color="auto"/>
                                                                                                <w:right w:val="none" w:sz="0" w:space="0" w:color="auto"/>
                                                                                              </w:divBdr>
                                                                                              <w:divsChild>
                                                                                                <w:div w:id="1849709621">
                                                                                                  <w:marLeft w:val="0"/>
                                                                                                  <w:marRight w:val="0"/>
                                                                                                  <w:marTop w:val="345"/>
                                                                                                  <w:marBottom w:val="863"/>
                                                                                                  <w:divBdr>
                                                                                                    <w:top w:val="none" w:sz="0" w:space="0" w:color="auto"/>
                                                                                                    <w:left w:val="none" w:sz="0" w:space="0" w:color="auto"/>
                                                                                                    <w:bottom w:val="none" w:sz="0" w:space="0" w:color="auto"/>
                                                                                                    <w:right w:val="none" w:sz="0" w:space="0" w:color="auto"/>
                                                                                                  </w:divBdr>
                                                                                                  <w:divsChild>
                                                                                                    <w:div w:id="1849709636">
                                                                                                      <w:marLeft w:val="0"/>
                                                                                                      <w:marRight w:val="0"/>
                                                                                                      <w:marTop w:val="0"/>
                                                                                                      <w:marBottom w:val="0"/>
                                                                                                      <w:divBdr>
                                                                                                        <w:top w:val="none" w:sz="0" w:space="0" w:color="auto"/>
                                                                                                        <w:left w:val="none" w:sz="0" w:space="0" w:color="auto"/>
                                                                                                        <w:bottom w:val="none" w:sz="0" w:space="0" w:color="auto"/>
                                                                                                        <w:right w:val="none" w:sz="0" w:space="0" w:color="auto"/>
                                                                                                      </w:divBdr>
                                                                                                      <w:divsChild>
                                                                                                        <w:div w:id="1849709572">
                                                                                                          <w:marLeft w:val="0"/>
                                                                                                          <w:marRight w:val="0"/>
                                                                                                          <w:marTop w:val="0"/>
                                                                                                          <w:marBottom w:val="0"/>
                                                                                                          <w:divBdr>
                                                                                                            <w:top w:val="none" w:sz="0" w:space="0" w:color="auto"/>
                                                                                                            <w:left w:val="none" w:sz="0" w:space="0" w:color="auto"/>
                                                                                                            <w:bottom w:val="none" w:sz="0" w:space="0" w:color="auto"/>
                                                                                                            <w:right w:val="none" w:sz="0" w:space="0" w:color="auto"/>
                                                                                                          </w:divBdr>
                                                                                                          <w:divsChild>
                                                                                                            <w:div w:id="1849709570">
                                                                                                              <w:marLeft w:val="0"/>
                                                                                                              <w:marRight w:val="0"/>
                                                                                                              <w:marTop w:val="0"/>
                                                                                                              <w:marBottom w:val="0"/>
                                                                                                              <w:divBdr>
                                                                                                                <w:top w:val="none" w:sz="0" w:space="0" w:color="auto"/>
                                                                                                                <w:left w:val="none" w:sz="0" w:space="0" w:color="auto"/>
                                                                                                                <w:bottom w:val="none" w:sz="0" w:space="0" w:color="auto"/>
                                                                                                                <w:right w:val="none" w:sz="0" w:space="0" w:color="auto"/>
                                                                                                              </w:divBdr>
                                                                                                              <w:divsChild>
                                                                                                                <w:div w:id="1849709578">
                                                                                                                  <w:marLeft w:val="0"/>
                                                                                                                  <w:marRight w:val="0"/>
                                                                                                                  <w:marTop w:val="0"/>
                                                                                                                  <w:marBottom w:val="0"/>
                                                                                                                  <w:divBdr>
                                                                                                                    <w:top w:val="none" w:sz="0" w:space="0" w:color="auto"/>
                                                                                                                    <w:left w:val="none" w:sz="0" w:space="0" w:color="auto"/>
                                                                                                                    <w:bottom w:val="none" w:sz="0" w:space="0" w:color="auto"/>
                                                                                                                    <w:right w:val="none" w:sz="0" w:space="0" w:color="auto"/>
                                                                                                                  </w:divBdr>
                                                                                                                </w:div>
                                                                                                                <w:div w:id="18497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09620">
                                                                                                          <w:marLeft w:val="0"/>
                                                                                                          <w:marRight w:val="0"/>
                                                                                                          <w:marTop w:val="0"/>
                                                                                                          <w:marBottom w:val="0"/>
                                                                                                          <w:divBdr>
                                                                                                            <w:top w:val="none" w:sz="0" w:space="0" w:color="auto"/>
                                                                                                            <w:left w:val="none" w:sz="0" w:space="0" w:color="auto"/>
                                                                                                            <w:bottom w:val="none" w:sz="0" w:space="0" w:color="auto"/>
                                                                                                            <w:right w:val="none" w:sz="0" w:space="0" w:color="auto"/>
                                                                                                          </w:divBdr>
                                                                                                        </w:div>
                                                                                                        <w:div w:id="1849709624">
                                                                                                          <w:marLeft w:val="0"/>
                                                                                                          <w:marRight w:val="0"/>
                                                                                                          <w:marTop w:val="0"/>
                                                                                                          <w:marBottom w:val="0"/>
                                                                                                          <w:divBdr>
                                                                                                            <w:top w:val="none" w:sz="0" w:space="0" w:color="auto"/>
                                                                                                            <w:left w:val="none" w:sz="0" w:space="0" w:color="auto"/>
                                                                                                            <w:bottom w:val="none" w:sz="0" w:space="0" w:color="auto"/>
                                                                                                            <w:right w:val="none" w:sz="0" w:space="0" w:color="auto"/>
                                                                                                          </w:divBdr>
                                                                                                        </w:div>
                                                                                                        <w:div w:id="1849709632">
                                                                                                          <w:marLeft w:val="0"/>
                                                                                                          <w:marRight w:val="0"/>
                                                                                                          <w:marTop w:val="0"/>
                                                                                                          <w:marBottom w:val="0"/>
                                                                                                          <w:divBdr>
                                                                                                            <w:top w:val="none" w:sz="0" w:space="0" w:color="auto"/>
                                                                                                            <w:left w:val="none" w:sz="0" w:space="0" w:color="auto"/>
                                                                                                            <w:bottom w:val="none" w:sz="0" w:space="0" w:color="auto"/>
                                                                                                            <w:right w:val="none" w:sz="0" w:space="0" w:color="auto"/>
                                                                                                          </w:divBdr>
                                                                                                          <w:divsChild>
                                                                                                            <w:div w:id="1849709633">
                                                                                                              <w:marLeft w:val="0"/>
                                                                                                              <w:marRight w:val="0"/>
                                                                                                              <w:marTop w:val="0"/>
                                                                                                              <w:marBottom w:val="0"/>
                                                                                                              <w:divBdr>
                                                                                                                <w:top w:val="none" w:sz="0" w:space="0" w:color="auto"/>
                                                                                                                <w:left w:val="none" w:sz="0" w:space="0" w:color="auto"/>
                                                                                                                <w:bottom w:val="none" w:sz="0" w:space="0" w:color="auto"/>
                                                                                                                <w:right w:val="none" w:sz="0" w:space="0" w:color="auto"/>
                                                                                                              </w:divBdr>
                                                                                                              <w:divsChild>
                                                                                                                <w:div w:id="18497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709628">
          <w:marLeft w:val="0"/>
          <w:marRight w:val="0"/>
          <w:marTop w:val="0"/>
          <w:marBottom w:val="0"/>
          <w:divBdr>
            <w:top w:val="none" w:sz="0" w:space="0" w:color="auto"/>
            <w:left w:val="none" w:sz="0" w:space="0" w:color="auto"/>
            <w:bottom w:val="none" w:sz="0" w:space="0" w:color="auto"/>
            <w:right w:val="none" w:sz="0" w:space="0" w:color="auto"/>
          </w:divBdr>
          <w:divsChild>
            <w:div w:id="1849709584">
              <w:marLeft w:val="0"/>
              <w:marRight w:val="0"/>
              <w:marTop w:val="0"/>
              <w:marBottom w:val="0"/>
              <w:divBdr>
                <w:top w:val="none" w:sz="0" w:space="0" w:color="auto"/>
                <w:left w:val="none" w:sz="0" w:space="0" w:color="auto"/>
                <w:bottom w:val="none" w:sz="0" w:space="0" w:color="auto"/>
                <w:right w:val="none" w:sz="0" w:space="0" w:color="auto"/>
              </w:divBdr>
            </w:div>
            <w:div w:id="18497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09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rnao.ru/assets/files/Ukazy/2014/tipplandorkartobrazovanie" TargetMode="External"/><Relationship Id="rId5" Type="http://schemas.openxmlformats.org/officeDocument/2006/relationships/webSettings" Target="webSettings.xml"/><Relationship Id="rId10" Type="http://schemas.openxmlformats.org/officeDocument/2006/relationships/hyperlink" Target="http://dopedu.ru/attachments/article/237" TargetMode="External"/><Relationship Id="rId4" Type="http://schemas.openxmlformats.org/officeDocument/2006/relationships/settings" Target="settings.xml"/><Relationship Id="rId9" Type="http://schemas.openxmlformats.org/officeDocument/2006/relationships/oleObject" Target="embeddings/_____Microsoft_Excel_97-2003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1826</TotalTime>
  <Pages>1</Pages>
  <Words>6337</Words>
  <Characters>36122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12</cp:lastModifiedBy>
  <cp:revision>181</cp:revision>
  <cp:lastPrinted>2015-10-08T03:54:00Z</cp:lastPrinted>
  <dcterms:created xsi:type="dcterms:W3CDTF">2015-07-14T11:54:00Z</dcterms:created>
  <dcterms:modified xsi:type="dcterms:W3CDTF">2015-10-12T11:52:00Z</dcterms:modified>
</cp:coreProperties>
</file>