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00F" w:rsidRDefault="00A1261A" w:rsidP="00A1261A">
      <w:pPr>
        <w:pStyle w:val="2"/>
        <w:jc w:val="center"/>
        <w:rPr>
          <w:rFonts w:ascii="Times New Roman" w:hAnsi="Times New Roman"/>
          <w:b/>
          <w:color w:val="333333"/>
          <w:sz w:val="26"/>
          <w:szCs w:val="26"/>
        </w:rPr>
      </w:pPr>
      <w:r w:rsidRPr="00A1261A">
        <w:rPr>
          <w:rFonts w:ascii="Times New Roman" w:hAnsi="Times New Roman"/>
          <w:b/>
          <w:noProof/>
          <w:color w:val="333333"/>
          <w:sz w:val="26"/>
          <w:szCs w:val="26"/>
        </w:rPr>
        <w:drawing>
          <wp:anchor distT="0" distB="0" distL="114300" distR="114300" simplePos="0" relativeHeight="251658240" behindDoc="0" locked="0" layoutInCell="1" allowOverlap="1">
            <wp:simplePos x="0" y="0"/>
            <wp:positionH relativeFrom="column">
              <wp:posOffset>69850</wp:posOffset>
            </wp:positionH>
            <wp:positionV relativeFrom="paragraph">
              <wp:posOffset>193675</wp:posOffset>
            </wp:positionV>
            <wp:extent cx="1730375" cy="2600960"/>
            <wp:effectExtent l="19050" t="0" r="3175" b="0"/>
            <wp:wrapSquare wrapText="bothSides"/>
            <wp:docPr id="2" name="Рисунок 2" descr="C:\WINDOWS\Temp\Rar$DIa0.2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INDOWS\Temp\Rar$DIa0.285\1.jpg"/>
                    <pic:cNvPicPr>
                      <a:picLocks noChangeAspect="1" noChangeArrowheads="1"/>
                    </pic:cNvPicPr>
                  </pic:nvPicPr>
                  <pic:blipFill>
                    <a:blip r:embed="rId6" cstate="print"/>
                    <a:srcRect/>
                    <a:stretch>
                      <a:fillRect/>
                    </a:stretch>
                  </pic:blipFill>
                  <pic:spPr bwMode="auto">
                    <a:xfrm>
                      <a:off x="0" y="0"/>
                      <a:ext cx="1730375" cy="2600960"/>
                    </a:xfrm>
                    <a:prstGeom prst="rect">
                      <a:avLst/>
                    </a:prstGeom>
                    <a:ln>
                      <a:noFill/>
                    </a:ln>
                    <a:effectLst>
                      <a:softEdge rad="112500"/>
                    </a:effectLst>
                  </pic:spPr>
                </pic:pic>
              </a:graphicData>
            </a:graphic>
          </wp:anchor>
        </w:drawing>
      </w:r>
      <w:r w:rsidR="00CF100F" w:rsidRPr="00A1261A">
        <w:rPr>
          <w:rFonts w:ascii="Times New Roman" w:hAnsi="Times New Roman"/>
          <w:b/>
          <w:color w:val="333333"/>
          <w:sz w:val="26"/>
          <w:szCs w:val="26"/>
        </w:rPr>
        <w:t>Формирование предпосылок универсальных учебных действий у дете</w:t>
      </w:r>
      <w:r w:rsidR="00095017">
        <w:rPr>
          <w:rFonts w:ascii="Times New Roman" w:hAnsi="Times New Roman"/>
          <w:b/>
          <w:color w:val="333333"/>
          <w:sz w:val="26"/>
          <w:szCs w:val="26"/>
        </w:rPr>
        <w:t>й старшего дошкольного возраста</w:t>
      </w:r>
    </w:p>
    <w:p w:rsidR="00D40257" w:rsidRDefault="00D40257" w:rsidP="00D40257">
      <w:pPr>
        <w:pStyle w:val="a3"/>
        <w:ind w:left="0"/>
        <w:jc w:val="both"/>
        <w:rPr>
          <w:rFonts w:ascii="Times New Roman" w:hAnsi="Times New Roman" w:cs="Times New Roman"/>
          <w:sz w:val="24"/>
          <w:szCs w:val="24"/>
        </w:rPr>
      </w:pPr>
    </w:p>
    <w:p w:rsidR="00D40257" w:rsidRPr="00D40257" w:rsidRDefault="00D40257" w:rsidP="00D40257">
      <w:pPr>
        <w:pStyle w:val="a6"/>
        <w:jc w:val="right"/>
        <w:rPr>
          <w:rFonts w:ascii="Times New Roman" w:hAnsi="Times New Roman"/>
          <w:sz w:val="24"/>
          <w:szCs w:val="24"/>
        </w:rPr>
      </w:pPr>
      <w:r w:rsidRPr="00D40257">
        <w:rPr>
          <w:rFonts w:ascii="Times New Roman" w:hAnsi="Times New Roman"/>
          <w:sz w:val="24"/>
          <w:szCs w:val="24"/>
        </w:rPr>
        <w:t xml:space="preserve">Политова Н.Ю., </w:t>
      </w:r>
    </w:p>
    <w:p w:rsidR="00D40257" w:rsidRPr="00D40257" w:rsidRDefault="00D40257" w:rsidP="00D40257">
      <w:pPr>
        <w:pStyle w:val="a6"/>
        <w:jc w:val="right"/>
        <w:rPr>
          <w:rFonts w:ascii="Times New Roman" w:hAnsi="Times New Roman"/>
          <w:sz w:val="24"/>
          <w:szCs w:val="24"/>
        </w:rPr>
      </w:pPr>
      <w:r w:rsidRPr="00D40257">
        <w:rPr>
          <w:rFonts w:ascii="Times New Roman" w:hAnsi="Times New Roman"/>
          <w:sz w:val="24"/>
          <w:szCs w:val="24"/>
        </w:rPr>
        <w:t xml:space="preserve">воспитатель ГДОУ НАО </w:t>
      </w:r>
    </w:p>
    <w:p w:rsidR="00D40257" w:rsidRPr="00D40257" w:rsidRDefault="00D40257" w:rsidP="00D40257">
      <w:pPr>
        <w:pStyle w:val="a6"/>
        <w:jc w:val="right"/>
        <w:rPr>
          <w:rFonts w:ascii="Times New Roman" w:hAnsi="Times New Roman"/>
          <w:sz w:val="24"/>
          <w:szCs w:val="24"/>
        </w:rPr>
      </w:pPr>
      <w:r w:rsidRPr="00D40257">
        <w:rPr>
          <w:rFonts w:ascii="Times New Roman" w:hAnsi="Times New Roman"/>
          <w:sz w:val="24"/>
          <w:szCs w:val="24"/>
        </w:rPr>
        <w:t>«Детский сад «Росток»  г. Нарьян-Мар</w:t>
      </w:r>
    </w:p>
    <w:p w:rsidR="00D40257" w:rsidRPr="00A1261A" w:rsidRDefault="00D40257" w:rsidP="00A1261A">
      <w:pPr>
        <w:pStyle w:val="2"/>
        <w:jc w:val="center"/>
        <w:rPr>
          <w:rFonts w:ascii="Times New Roman" w:hAnsi="Times New Roman"/>
          <w:b/>
          <w:color w:val="333333"/>
          <w:sz w:val="26"/>
          <w:szCs w:val="26"/>
        </w:rPr>
      </w:pPr>
    </w:p>
    <w:p w:rsidR="003103A4" w:rsidRPr="00A1261A" w:rsidRDefault="0057062B" w:rsidP="00A1261A">
      <w:pPr>
        <w:pStyle w:val="a6"/>
        <w:jc w:val="both"/>
        <w:rPr>
          <w:rFonts w:ascii="Times New Roman" w:hAnsi="Times New Roman"/>
          <w:sz w:val="26"/>
          <w:szCs w:val="26"/>
        </w:rPr>
      </w:pPr>
      <w:r>
        <w:rPr>
          <w:rFonts w:ascii="Times New Roman" w:hAnsi="Times New Roman"/>
          <w:sz w:val="26"/>
          <w:szCs w:val="26"/>
        </w:rPr>
        <w:tab/>
      </w:r>
      <w:r w:rsidR="003103A4" w:rsidRPr="00A1261A">
        <w:rPr>
          <w:rFonts w:ascii="Times New Roman" w:hAnsi="Times New Roman"/>
          <w:sz w:val="26"/>
          <w:szCs w:val="26"/>
        </w:rPr>
        <w:t>В Федеральном законе «Об образовании в Российской Федерации», в статье 64 «Дошкольное образование» отмечается, что д</w:t>
      </w:r>
      <w:r w:rsidR="003103A4" w:rsidRPr="00A1261A">
        <w:rPr>
          <w:rStyle w:val="a5"/>
          <w:rFonts w:ascii="Times New Roman" w:hAnsi="Times New Roman"/>
          <w:sz w:val="26"/>
          <w:szCs w:val="26"/>
        </w:rPr>
        <w:t>ошкольное образование направлено на формирование предпосылок учебной деятельности, а также на достижение детьми дошкольного возраста уровня развития необходимого и достаточного для успешного освоения ими образовательных программ дошкольного образования</w:t>
      </w:r>
      <w:r w:rsidR="003103A4" w:rsidRPr="00A1261A">
        <w:rPr>
          <w:rFonts w:ascii="Times New Roman" w:hAnsi="Times New Roman"/>
          <w:sz w:val="26"/>
          <w:szCs w:val="26"/>
        </w:rPr>
        <w:t xml:space="preserve">. </w:t>
      </w:r>
    </w:p>
    <w:p w:rsidR="003103A4" w:rsidRPr="0057062B" w:rsidRDefault="003103A4" w:rsidP="00A1261A">
      <w:pPr>
        <w:pStyle w:val="a6"/>
        <w:jc w:val="both"/>
        <w:rPr>
          <w:rFonts w:ascii="Times New Roman" w:hAnsi="Times New Roman"/>
          <w:sz w:val="26"/>
          <w:szCs w:val="26"/>
        </w:rPr>
      </w:pPr>
      <w:r w:rsidRPr="00A1261A">
        <w:rPr>
          <w:rFonts w:ascii="Times New Roman" w:hAnsi="Times New Roman"/>
          <w:sz w:val="26"/>
          <w:szCs w:val="26"/>
        </w:rPr>
        <w:t xml:space="preserve">   </w:t>
      </w:r>
      <w:r w:rsidR="0057062B">
        <w:rPr>
          <w:rFonts w:ascii="Times New Roman" w:hAnsi="Times New Roman"/>
          <w:sz w:val="26"/>
          <w:szCs w:val="26"/>
        </w:rPr>
        <w:t>В соответствии с</w:t>
      </w:r>
      <w:r w:rsidRPr="00A1261A">
        <w:rPr>
          <w:rFonts w:ascii="Times New Roman" w:hAnsi="Times New Roman"/>
          <w:sz w:val="26"/>
          <w:szCs w:val="26"/>
        </w:rPr>
        <w:t xml:space="preserve"> ФГОС ДО </w:t>
      </w:r>
      <w:r w:rsidR="00387137" w:rsidRPr="00A1261A">
        <w:rPr>
          <w:rFonts w:ascii="Times New Roman" w:hAnsi="Times New Roman"/>
          <w:sz w:val="26"/>
          <w:szCs w:val="26"/>
        </w:rPr>
        <w:t xml:space="preserve"> </w:t>
      </w:r>
      <w:r w:rsidRPr="00A1261A">
        <w:rPr>
          <w:rFonts w:ascii="Times New Roman" w:hAnsi="Times New Roman"/>
          <w:sz w:val="26"/>
          <w:szCs w:val="26"/>
        </w:rPr>
        <w:t xml:space="preserve"> </w:t>
      </w:r>
      <w:r w:rsidR="0057062B">
        <w:rPr>
          <w:rFonts w:ascii="Times New Roman" w:hAnsi="Times New Roman"/>
          <w:sz w:val="26"/>
          <w:szCs w:val="26"/>
        </w:rPr>
        <w:t xml:space="preserve">п. </w:t>
      </w:r>
      <w:r w:rsidRPr="00A1261A">
        <w:rPr>
          <w:rFonts w:ascii="Times New Roman" w:hAnsi="Times New Roman"/>
          <w:sz w:val="26"/>
          <w:szCs w:val="26"/>
        </w:rPr>
        <w:t>1.6. Стандарт направлен на решение следующих задач:</w:t>
      </w:r>
    </w:p>
    <w:p w:rsidR="00387137" w:rsidRPr="00A1261A" w:rsidRDefault="00095017" w:rsidP="00A1261A">
      <w:pPr>
        <w:pStyle w:val="a6"/>
        <w:jc w:val="both"/>
        <w:rPr>
          <w:rFonts w:ascii="Times New Roman" w:hAnsi="Times New Roman"/>
          <w:sz w:val="26"/>
          <w:szCs w:val="26"/>
        </w:rPr>
      </w:pPr>
      <w:r>
        <w:rPr>
          <w:rFonts w:ascii="Times New Roman" w:hAnsi="Times New Roman"/>
          <w:sz w:val="26"/>
          <w:szCs w:val="26"/>
        </w:rPr>
        <w:t>формирование</w:t>
      </w:r>
      <w:r w:rsidR="003103A4" w:rsidRPr="00A1261A">
        <w:rPr>
          <w:rFonts w:ascii="Times New Roman" w:hAnsi="Times New Roman"/>
          <w:sz w:val="26"/>
          <w:szCs w:val="26"/>
        </w:rPr>
        <w:t xml:space="preserve"> общей культуры личности детей, в том числе ц</w:t>
      </w:r>
      <w:r>
        <w:rPr>
          <w:rFonts w:ascii="Times New Roman" w:hAnsi="Times New Roman"/>
          <w:sz w:val="26"/>
          <w:szCs w:val="26"/>
        </w:rPr>
        <w:t>енностей здорового образа жизни;</w:t>
      </w:r>
      <w:r w:rsidR="003103A4" w:rsidRPr="00A1261A">
        <w:rPr>
          <w:rFonts w:ascii="Times New Roman" w:hAnsi="Times New Roman"/>
          <w:sz w:val="26"/>
          <w:szCs w:val="26"/>
        </w:rPr>
        <w:t xml:space="preserve"> </w:t>
      </w:r>
      <w:r>
        <w:rPr>
          <w:rFonts w:ascii="Times New Roman" w:hAnsi="Times New Roman"/>
          <w:sz w:val="26"/>
          <w:szCs w:val="26"/>
        </w:rPr>
        <w:t>развитие</w:t>
      </w:r>
      <w:r w:rsidR="003103A4" w:rsidRPr="00A1261A">
        <w:rPr>
          <w:rFonts w:ascii="Times New Roman" w:hAnsi="Times New Roman"/>
          <w:sz w:val="26"/>
          <w:szCs w:val="26"/>
        </w:rPr>
        <w:t xml:space="preserve"> их социальных, нравственных, эстетических, интеллектуальных, физических качеств, инициативности, самостоятельности и ответ</w:t>
      </w:r>
      <w:r>
        <w:rPr>
          <w:rFonts w:ascii="Times New Roman" w:hAnsi="Times New Roman"/>
          <w:sz w:val="26"/>
          <w:szCs w:val="26"/>
        </w:rPr>
        <w:t>ственности ребёнка, формирование</w:t>
      </w:r>
      <w:r w:rsidR="003103A4" w:rsidRPr="00A1261A">
        <w:rPr>
          <w:rFonts w:ascii="Times New Roman" w:hAnsi="Times New Roman"/>
          <w:sz w:val="26"/>
          <w:szCs w:val="26"/>
        </w:rPr>
        <w:t xml:space="preserve"> п</w:t>
      </w:r>
      <w:r>
        <w:rPr>
          <w:rFonts w:ascii="Times New Roman" w:hAnsi="Times New Roman"/>
          <w:sz w:val="26"/>
          <w:szCs w:val="26"/>
        </w:rPr>
        <w:t>редпосылок учебной деятельности.</w:t>
      </w:r>
    </w:p>
    <w:p w:rsidR="003103A4" w:rsidRPr="00A1261A" w:rsidRDefault="00387137" w:rsidP="00A1261A">
      <w:pPr>
        <w:pStyle w:val="a6"/>
        <w:tabs>
          <w:tab w:val="left" w:pos="709"/>
        </w:tabs>
        <w:jc w:val="both"/>
        <w:rPr>
          <w:rFonts w:ascii="Times New Roman" w:hAnsi="Times New Roman"/>
          <w:sz w:val="26"/>
          <w:szCs w:val="26"/>
        </w:rPr>
      </w:pPr>
      <w:r w:rsidRPr="00A1261A">
        <w:rPr>
          <w:rFonts w:ascii="Times New Roman" w:hAnsi="Times New Roman"/>
          <w:sz w:val="26"/>
          <w:szCs w:val="26"/>
        </w:rPr>
        <w:t xml:space="preserve">            </w:t>
      </w:r>
      <w:r w:rsidR="0057062B">
        <w:rPr>
          <w:rFonts w:ascii="Times New Roman" w:hAnsi="Times New Roman"/>
          <w:sz w:val="26"/>
          <w:szCs w:val="26"/>
        </w:rPr>
        <w:t>Многие  дети, поступающие</w:t>
      </w:r>
      <w:r w:rsidR="003103A4" w:rsidRPr="00A1261A">
        <w:rPr>
          <w:rFonts w:ascii="Times New Roman" w:hAnsi="Times New Roman"/>
          <w:sz w:val="26"/>
          <w:szCs w:val="26"/>
        </w:rPr>
        <w:t xml:space="preserve"> в первый класс</w:t>
      </w:r>
      <w:r w:rsidR="00095017">
        <w:rPr>
          <w:rFonts w:ascii="Times New Roman" w:hAnsi="Times New Roman"/>
          <w:sz w:val="26"/>
          <w:szCs w:val="26"/>
        </w:rPr>
        <w:t>,</w:t>
      </w:r>
      <w:r w:rsidR="003103A4" w:rsidRPr="00A1261A">
        <w:rPr>
          <w:rFonts w:ascii="Times New Roman" w:hAnsi="Times New Roman"/>
          <w:sz w:val="26"/>
          <w:szCs w:val="26"/>
        </w:rPr>
        <w:t xml:space="preserve"> имеют определенный запас знаний.  Большинство умеют читать, считать, решать простейшие задачи, имеют  представлений об окружающем мире.  Но, несмотря на все эти достижения, многие дети испытывают трудности при обучении в школе.</w:t>
      </w:r>
      <w:r w:rsidR="00095017">
        <w:rPr>
          <w:rFonts w:ascii="Times New Roman" w:hAnsi="Times New Roman"/>
          <w:sz w:val="26"/>
          <w:szCs w:val="26"/>
        </w:rPr>
        <w:t xml:space="preserve"> Они невнимательны на уроке, не</w:t>
      </w:r>
      <w:r w:rsidR="003103A4" w:rsidRPr="00A1261A">
        <w:rPr>
          <w:rFonts w:ascii="Times New Roman" w:hAnsi="Times New Roman"/>
          <w:sz w:val="26"/>
          <w:szCs w:val="26"/>
        </w:rPr>
        <w:t>усидчивы,  не выполняют задание учителя, затрудняются в выполнении самостоятельной работы, им трудно договориться с другими детьми, а самое главное — отм</w:t>
      </w:r>
      <w:r w:rsidR="00095017">
        <w:rPr>
          <w:rFonts w:ascii="Times New Roman" w:hAnsi="Times New Roman"/>
          <w:sz w:val="26"/>
          <w:szCs w:val="26"/>
        </w:rPr>
        <w:t>ечается отсутствие или снижение</w:t>
      </w:r>
      <w:r w:rsidR="003103A4" w:rsidRPr="00A1261A">
        <w:rPr>
          <w:rFonts w:ascii="Times New Roman" w:hAnsi="Times New Roman"/>
          <w:sz w:val="26"/>
          <w:szCs w:val="26"/>
        </w:rPr>
        <w:t xml:space="preserve"> интерес</w:t>
      </w:r>
      <w:r w:rsidR="00095017">
        <w:rPr>
          <w:rFonts w:ascii="Times New Roman" w:hAnsi="Times New Roman"/>
          <w:sz w:val="26"/>
          <w:szCs w:val="26"/>
        </w:rPr>
        <w:t>а</w:t>
      </w:r>
      <w:r w:rsidR="003103A4" w:rsidRPr="00A1261A">
        <w:rPr>
          <w:rFonts w:ascii="Times New Roman" w:hAnsi="Times New Roman"/>
          <w:sz w:val="26"/>
          <w:szCs w:val="26"/>
        </w:rPr>
        <w:t xml:space="preserve"> к учебе. </w:t>
      </w:r>
      <w:r w:rsidR="0059776C">
        <w:rPr>
          <w:rFonts w:ascii="Times New Roman" w:hAnsi="Times New Roman"/>
          <w:sz w:val="26"/>
          <w:szCs w:val="26"/>
        </w:rPr>
        <w:tab/>
      </w:r>
      <w:r w:rsidR="003103A4" w:rsidRPr="00A1261A">
        <w:rPr>
          <w:rFonts w:ascii="Times New Roman" w:hAnsi="Times New Roman"/>
          <w:sz w:val="26"/>
          <w:szCs w:val="26"/>
        </w:rPr>
        <w:t xml:space="preserve">Складывается такая ситуация, когда первоклассники </w:t>
      </w:r>
      <w:proofErr w:type="gramStart"/>
      <w:r w:rsidR="003103A4" w:rsidRPr="00A1261A">
        <w:rPr>
          <w:rFonts w:ascii="Times New Roman" w:hAnsi="Times New Roman"/>
          <w:sz w:val="26"/>
          <w:szCs w:val="26"/>
        </w:rPr>
        <w:t>оказываются не готовы</w:t>
      </w:r>
      <w:proofErr w:type="gramEnd"/>
      <w:r w:rsidR="003103A4" w:rsidRPr="00A1261A">
        <w:rPr>
          <w:rFonts w:ascii="Times New Roman" w:hAnsi="Times New Roman"/>
          <w:sz w:val="26"/>
          <w:szCs w:val="26"/>
        </w:rPr>
        <w:t xml:space="preserve"> к учебной деятельности</w:t>
      </w:r>
      <w:r w:rsidR="00095017">
        <w:rPr>
          <w:rFonts w:ascii="Times New Roman" w:hAnsi="Times New Roman"/>
          <w:sz w:val="26"/>
          <w:szCs w:val="26"/>
        </w:rPr>
        <w:t>,</w:t>
      </w:r>
      <w:r w:rsidR="003103A4" w:rsidRPr="00A1261A">
        <w:rPr>
          <w:rFonts w:ascii="Times New Roman" w:hAnsi="Times New Roman"/>
          <w:sz w:val="26"/>
          <w:szCs w:val="26"/>
        </w:rPr>
        <w:t xml:space="preserve"> имея большой запас знаний и умений. Опыт показывает, что для овладения каким-либо видом деятельности (игровой, учебной и т. д.) на предыдущем этапе развития должны быть сформированы определенные предпосылки, позволяющие перейти к этой деятельности без особых затруднений. Также и для становления учебной деятельности должны быть сформированы  ее предпосылки  уже в дошкольном возрасте.</w:t>
      </w:r>
    </w:p>
    <w:p w:rsidR="009167A3" w:rsidRPr="00A1261A" w:rsidRDefault="00387137" w:rsidP="00A1261A">
      <w:pPr>
        <w:pStyle w:val="a6"/>
        <w:tabs>
          <w:tab w:val="left" w:pos="709"/>
        </w:tabs>
        <w:jc w:val="both"/>
        <w:rPr>
          <w:rFonts w:ascii="Times New Roman" w:hAnsi="Times New Roman"/>
          <w:sz w:val="26"/>
          <w:szCs w:val="26"/>
        </w:rPr>
      </w:pPr>
      <w:r w:rsidRPr="00A1261A">
        <w:rPr>
          <w:rFonts w:ascii="Times New Roman" w:hAnsi="Times New Roman"/>
          <w:sz w:val="26"/>
          <w:szCs w:val="26"/>
        </w:rPr>
        <w:t xml:space="preserve">            </w:t>
      </w:r>
      <w:r w:rsidR="009167A3" w:rsidRPr="00A1261A">
        <w:rPr>
          <w:rFonts w:ascii="Times New Roman" w:hAnsi="Times New Roman"/>
          <w:sz w:val="26"/>
          <w:szCs w:val="26"/>
        </w:rPr>
        <w:t xml:space="preserve">В широком значении термин </w:t>
      </w:r>
      <w:r w:rsidR="009167A3" w:rsidRPr="00A1261A">
        <w:rPr>
          <w:rFonts w:ascii="Times New Roman" w:hAnsi="Times New Roman"/>
          <w:b/>
          <w:sz w:val="26"/>
          <w:szCs w:val="26"/>
        </w:rPr>
        <w:t>«универсальные учебные действия»</w:t>
      </w:r>
      <w:r w:rsidR="009167A3" w:rsidRPr="00A1261A">
        <w:rPr>
          <w:rFonts w:ascii="Times New Roman" w:hAnsi="Times New Roman"/>
          <w:sz w:val="26"/>
          <w:szCs w:val="26"/>
        </w:rPr>
        <w:t xml:space="preserve"> означает </w:t>
      </w:r>
      <w:r w:rsidR="009167A3" w:rsidRPr="00A1261A">
        <w:rPr>
          <w:rFonts w:ascii="Times New Roman" w:hAnsi="Times New Roman"/>
          <w:b/>
          <w:sz w:val="26"/>
          <w:szCs w:val="26"/>
        </w:rPr>
        <w:t>умение учиться</w:t>
      </w:r>
      <w:r w:rsidR="009167A3" w:rsidRPr="00A1261A">
        <w:rPr>
          <w:rFonts w:ascii="Times New Roman" w:hAnsi="Times New Roman"/>
          <w:sz w:val="26"/>
          <w:szCs w:val="26"/>
        </w:rPr>
        <w:t>.</w:t>
      </w:r>
    </w:p>
    <w:p w:rsidR="00A1261A" w:rsidRPr="00A1261A" w:rsidRDefault="00A1261A" w:rsidP="00A1261A">
      <w:pPr>
        <w:pStyle w:val="a6"/>
        <w:jc w:val="both"/>
        <w:rPr>
          <w:rFonts w:ascii="Times New Roman" w:hAnsi="Times New Roman"/>
          <w:sz w:val="26"/>
          <w:szCs w:val="26"/>
        </w:rPr>
      </w:pPr>
      <w:r w:rsidRPr="00A1261A">
        <w:rPr>
          <w:rFonts w:ascii="Times New Roman" w:hAnsi="Times New Roman"/>
          <w:sz w:val="26"/>
          <w:szCs w:val="26"/>
        </w:rPr>
        <w:tab/>
      </w:r>
      <w:r w:rsidR="003B1660" w:rsidRPr="00A1261A">
        <w:rPr>
          <w:rFonts w:ascii="Times New Roman" w:hAnsi="Times New Roman"/>
          <w:sz w:val="26"/>
          <w:szCs w:val="26"/>
        </w:rPr>
        <w:t xml:space="preserve">В соответствии с Федеральным государственным стандартом второго поколения в программе представлено 4 вида УУД, </w:t>
      </w:r>
      <w:proofErr w:type="gramStart"/>
      <w:r w:rsidR="003B1660" w:rsidRPr="00A1261A">
        <w:rPr>
          <w:rFonts w:ascii="Times New Roman" w:hAnsi="Times New Roman"/>
          <w:sz w:val="26"/>
          <w:szCs w:val="26"/>
        </w:rPr>
        <w:t>соответствующих</w:t>
      </w:r>
      <w:proofErr w:type="gramEnd"/>
      <w:r w:rsidR="003B1660" w:rsidRPr="00A1261A">
        <w:rPr>
          <w:rFonts w:ascii="Times New Roman" w:hAnsi="Times New Roman"/>
          <w:sz w:val="26"/>
          <w:szCs w:val="26"/>
        </w:rPr>
        <w:t xml:space="preserve"> ключевым целям общего образования: личностные, регулятивные, познавательные, коммуникативные. </w:t>
      </w:r>
    </w:p>
    <w:p w:rsidR="00A1261A" w:rsidRPr="00387137" w:rsidRDefault="00A1261A" w:rsidP="00A1261A">
      <w:pPr>
        <w:pStyle w:val="a6"/>
        <w:jc w:val="both"/>
        <w:rPr>
          <w:rFonts w:ascii="Times New Roman" w:hAnsi="Times New Roman"/>
          <w:sz w:val="24"/>
          <w:szCs w:val="24"/>
        </w:rPr>
      </w:pPr>
    </w:p>
    <w:tbl>
      <w:tblPr>
        <w:tblStyle w:val="a7"/>
        <w:tblW w:w="5000" w:type="pct"/>
        <w:tblLook w:val="04A0" w:firstRow="1" w:lastRow="0" w:firstColumn="1" w:lastColumn="0" w:noHBand="0" w:noVBand="1"/>
      </w:tblPr>
      <w:tblGrid>
        <w:gridCol w:w="2688"/>
        <w:gridCol w:w="2399"/>
        <w:gridCol w:w="2497"/>
        <w:gridCol w:w="3263"/>
      </w:tblGrid>
      <w:tr w:rsidR="00A1261A" w:rsidRPr="00DD1AD2" w:rsidTr="00261049">
        <w:trPr>
          <w:trHeight w:val="346"/>
        </w:trPr>
        <w:tc>
          <w:tcPr>
            <w:tcW w:w="1239" w:type="pct"/>
          </w:tcPr>
          <w:p w:rsidR="00A1261A" w:rsidRPr="00DD1AD2" w:rsidRDefault="00A1261A" w:rsidP="00261049">
            <w:pPr>
              <w:ind w:left="720"/>
              <w:jc w:val="both"/>
              <w:rPr>
                <w:rFonts w:ascii="Times New Roman" w:hAnsi="Times New Roman" w:cs="Times New Roman"/>
                <w:sz w:val="24"/>
                <w:szCs w:val="24"/>
              </w:rPr>
            </w:pPr>
            <w:r w:rsidRPr="00DD1AD2">
              <w:rPr>
                <w:rFonts w:ascii="Times New Roman" w:hAnsi="Times New Roman" w:cs="Times New Roman"/>
                <w:b/>
                <w:bCs/>
                <w:sz w:val="24"/>
                <w:szCs w:val="24"/>
              </w:rPr>
              <w:t>Личностные</w:t>
            </w:r>
          </w:p>
        </w:tc>
        <w:tc>
          <w:tcPr>
            <w:tcW w:w="1106" w:type="pct"/>
          </w:tcPr>
          <w:p w:rsidR="00A1261A" w:rsidRPr="00DD1AD2" w:rsidRDefault="00A1261A" w:rsidP="00261049">
            <w:pPr>
              <w:jc w:val="center"/>
              <w:rPr>
                <w:rFonts w:ascii="Times New Roman" w:hAnsi="Times New Roman" w:cs="Times New Roman"/>
                <w:b/>
                <w:bCs/>
                <w:sz w:val="24"/>
                <w:szCs w:val="24"/>
              </w:rPr>
            </w:pPr>
            <w:r w:rsidRPr="00DD1AD2">
              <w:rPr>
                <w:rFonts w:ascii="Times New Roman" w:hAnsi="Times New Roman" w:cs="Times New Roman"/>
                <w:b/>
                <w:bCs/>
                <w:sz w:val="24"/>
                <w:szCs w:val="24"/>
              </w:rPr>
              <w:t>Регулятивные</w:t>
            </w:r>
          </w:p>
        </w:tc>
        <w:tc>
          <w:tcPr>
            <w:tcW w:w="1151" w:type="pct"/>
          </w:tcPr>
          <w:p w:rsidR="00A1261A" w:rsidRPr="00DD1AD2" w:rsidRDefault="00A1261A" w:rsidP="00261049">
            <w:pPr>
              <w:jc w:val="center"/>
              <w:rPr>
                <w:rFonts w:ascii="Times New Roman" w:hAnsi="Times New Roman" w:cs="Times New Roman"/>
                <w:sz w:val="24"/>
                <w:szCs w:val="24"/>
              </w:rPr>
            </w:pPr>
            <w:r w:rsidRPr="00DD1AD2">
              <w:rPr>
                <w:rFonts w:ascii="Times New Roman" w:hAnsi="Times New Roman" w:cs="Times New Roman"/>
                <w:b/>
                <w:bCs/>
                <w:sz w:val="24"/>
                <w:szCs w:val="24"/>
              </w:rPr>
              <w:t>Коммуникативные</w:t>
            </w:r>
          </w:p>
        </w:tc>
        <w:tc>
          <w:tcPr>
            <w:tcW w:w="1504" w:type="pct"/>
          </w:tcPr>
          <w:p w:rsidR="00A1261A" w:rsidRPr="00DD1AD2" w:rsidRDefault="00A1261A" w:rsidP="00261049">
            <w:pPr>
              <w:jc w:val="center"/>
              <w:rPr>
                <w:rFonts w:ascii="Times New Roman" w:hAnsi="Times New Roman" w:cs="Times New Roman"/>
                <w:b/>
                <w:bCs/>
                <w:sz w:val="24"/>
                <w:szCs w:val="24"/>
              </w:rPr>
            </w:pPr>
            <w:r w:rsidRPr="00DD1AD2">
              <w:rPr>
                <w:rFonts w:ascii="Times New Roman" w:hAnsi="Times New Roman" w:cs="Times New Roman"/>
                <w:b/>
                <w:bCs/>
                <w:sz w:val="24"/>
                <w:szCs w:val="24"/>
              </w:rPr>
              <w:t>Познавательные</w:t>
            </w:r>
          </w:p>
        </w:tc>
      </w:tr>
      <w:tr w:rsidR="00A1261A" w:rsidRPr="00DD1AD2" w:rsidTr="00261049">
        <w:tc>
          <w:tcPr>
            <w:tcW w:w="1239" w:type="pct"/>
          </w:tcPr>
          <w:p w:rsidR="00A1261A" w:rsidRPr="00DD1AD2" w:rsidRDefault="00A1261A" w:rsidP="00261049">
            <w:pPr>
              <w:rPr>
                <w:rFonts w:ascii="Times New Roman" w:hAnsi="Times New Roman" w:cs="Times New Roman"/>
                <w:sz w:val="24"/>
                <w:szCs w:val="24"/>
              </w:rPr>
            </w:pPr>
            <w:r w:rsidRPr="00DD1AD2">
              <w:rPr>
                <w:rFonts w:ascii="Times New Roman" w:hAnsi="Times New Roman" w:cs="Times New Roman"/>
                <w:b/>
                <w:bCs/>
                <w:sz w:val="24"/>
                <w:szCs w:val="24"/>
              </w:rPr>
              <w:t xml:space="preserve">Самоопределение – </w:t>
            </w:r>
            <w:r w:rsidRPr="00DD1AD2">
              <w:rPr>
                <w:rFonts w:ascii="Times New Roman" w:hAnsi="Times New Roman" w:cs="Times New Roman"/>
                <w:bCs/>
                <w:sz w:val="24"/>
                <w:szCs w:val="24"/>
              </w:rPr>
              <w:t>внутренняя позиция  будущего школьника, личностное, професси</w:t>
            </w:r>
            <w:r w:rsidR="00095017">
              <w:rPr>
                <w:rFonts w:ascii="Times New Roman" w:hAnsi="Times New Roman" w:cs="Times New Roman"/>
                <w:bCs/>
                <w:sz w:val="24"/>
                <w:szCs w:val="24"/>
              </w:rPr>
              <w:t>ональное, жизненное определение</w:t>
            </w:r>
            <w:r w:rsidRPr="00DD1AD2">
              <w:rPr>
                <w:rFonts w:ascii="Times New Roman" w:hAnsi="Times New Roman" w:cs="Times New Roman"/>
                <w:bCs/>
                <w:sz w:val="24"/>
                <w:szCs w:val="24"/>
              </w:rPr>
              <w:t xml:space="preserve"> (какой я есть, каким я хочу стать, каким я буду, что я могу, что я з</w:t>
            </w:r>
            <w:r w:rsidR="00095017">
              <w:rPr>
                <w:rFonts w:ascii="Times New Roman" w:hAnsi="Times New Roman" w:cs="Times New Roman"/>
                <w:bCs/>
                <w:sz w:val="24"/>
                <w:szCs w:val="24"/>
              </w:rPr>
              <w:t>наю, к чему я стремлюсь и т.п.).</w:t>
            </w:r>
          </w:p>
          <w:p w:rsidR="00A1261A" w:rsidRPr="00DD1AD2" w:rsidRDefault="00A1261A" w:rsidP="00261049">
            <w:pPr>
              <w:rPr>
                <w:rFonts w:ascii="Times New Roman" w:hAnsi="Times New Roman" w:cs="Times New Roman"/>
                <w:sz w:val="24"/>
                <w:szCs w:val="24"/>
              </w:rPr>
            </w:pPr>
            <w:proofErr w:type="spellStart"/>
            <w:r w:rsidRPr="00DD1AD2">
              <w:rPr>
                <w:rFonts w:ascii="Times New Roman" w:hAnsi="Times New Roman" w:cs="Times New Roman"/>
                <w:b/>
                <w:bCs/>
                <w:sz w:val="24"/>
                <w:szCs w:val="24"/>
              </w:rPr>
              <w:lastRenderedPageBreak/>
              <w:t>Смыслообразование</w:t>
            </w:r>
            <w:proofErr w:type="spellEnd"/>
            <w:r w:rsidRPr="00DD1AD2">
              <w:rPr>
                <w:rFonts w:ascii="Times New Roman" w:hAnsi="Times New Roman" w:cs="Times New Roman"/>
                <w:b/>
                <w:bCs/>
                <w:sz w:val="24"/>
                <w:szCs w:val="24"/>
              </w:rPr>
              <w:t xml:space="preserve"> – </w:t>
            </w:r>
            <w:r w:rsidRPr="00DD1AD2">
              <w:rPr>
                <w:rFonts w:ascii="Times New Roman" w:hAnsi="Times New Roman" w:cs="Times New Roman"/>
                <w:bCs/>
                <w:sz w:val="24"/>
                <w:szCs w:val="24"/>
              </w:rPr>
              <w:t>смысл и мотивация учебной деятельности (как</w:t>
            </w:r>
            <w:r w:rsidR="00095017">
              <w:rPr>
                <w:rFonts w:ascii="Times New Roman" w:hAnsi="Times New Roman" w:cs="Times New Roman"/>
                <w:bCs/>
                <w:sz w:val="24"/>
                <w:szCs w:val="24"/>
              </w:rPr>
              <w:t>ой смысл имеет для меня учение).</w:t>
            </w:r>
          </w:p>
          <w:p w:rsidR="00A1261A" w:rsidRPr="00DD1AD2" w:rsidRDefault="00A1261A" w:rsidP="00261049">
            <w:pPr>
              <w:rPr>
                <w:rFonts w:ascii="Times New Roman" w:hAnsi="Times New Roman" w:cs="Times New Roman"/>
                <w:sz w:val="24"/>
                <w:szCs w:val="24"/>
              </w:rPr>
            </w:pPr>
            <w:r w:rsidRPr="00DD1AD2">
              <w:rPr>
                <w:rFonts w:ascii="Times New Roman" w:hAnsi="Times New Roman" w:cs="Times New Roman"/>
                <w:b/>
                <w:bCs/>
                <w:sz w:val="24"/>
                <w:szCs w:val="24"/>
              </w:rPr>
              <w:t xml:space="preserve">Нравственно-этического оценка – </w:t>
            </w:r>
            <w:r w:rsidRPr="00DD1AD2">
              <w:rPr>
                <w:rFonts w:ascii="Times New Roman" w:hAnsi="Times New Roman" w:cs="Times New Roman"/>
                <w:bCs/>
                <w:sz w:val="24"/>
                <w:szCs w:val="24"/>
              </w:rPr>
              <w:t>способность    соотносить свои поступки с общепринятыми этическими и моральными нормами, способность оценивать свое поведения и поступки, понимание основных моральных норм и правил.</w:t>
            </w:r>
          </w:p>
          <w:p w:rsidR="00A1261A" w:rsidRPr="00DD1AD2" w:rsidRDefault="00A1261A" w:rsidP="00261049">
            <w:pPr>
              <w:rPr>
                <w:rFonts w:ascii="Times New Roman" w:hAnsi="Times New Roman" w:cs="Times New Roman"/>
                <w:sz w:val="24"/>
                <w:szCs w:val="24"/>
              </w:rPr>
            </w:pPr>
            <w:r w:rsidRPr="00DD1AD2">
              <w:rPr>
                <w:rFonts w:ascii="Times New Roman" w:hAnsi="Times New Roman" w:cs="Times New Roman"/>
                <w:b/>
                <w:bCs/>
                <w:sz w:val="24"/>
                <w:szCs w:val="24"/>
              </w:rPr>
              <w:t xml:space="preserve">Целеполагание – </w:t>
            </w:r>
            <w:r w:rsidR="00095017">
              <w:rPr>
                <w:rFonts w:ascii="Times New Roman" w:hAnsi="Times New Roman" w:cs="Times New Roman"/>
                <w:bCs/>
                <w:sz w:val="24"/>
                <w:szCs w:val="24"/>
              </w:rPr>
              <w:t>умение  сохранять заданную цель.</w:t>
            </w:r>
          </w:p>
          <w:p w:rsidR="00A1261A" w:rsidRPr="00DD1AD2" w:rsidRDefault="00A1261A" w:rsidP="00261049">
            <w:pPr>
              <w:rPr>
                <w:rFonts w:ascii="Times New Roman" w:hAnsi="Times New Roman" w:cs="Times New Roman"/>
                <w:sz w:val="24"/>
                <w:szCs w:val="24"/>
              </w:rPr>
            </w:pPr>
            <w:r w:rsidRPr="00DD1AD2">
              <w:rPr>
                <w:rFonts w:ascii="Times New Roman" w:hAnsi="Times New Roman" w:cs="Times New Roman"/>
                <w:b/>
                <w:bCs/>
                <w:sz w:val="24"/>
                <w:szCs w:val="24"/>
              </w:rPr>
              <w:t xml:space="preserve">Планирование – </w:t>
            </w:r>
            <w:r w:rsidRPr="00DD1AD2">
              <w:rPr>
                <w:rFonts w:ascii="Times New Roman" w:hAnsi="Times New Roman" w:cs="Times New Roman"/>
                <w:bCs/>
                <w:sz w:val="24"/>
                <w:szCs w:val="24"/>
              </w:rPr>
              <w:t>умение планировать свое действие в соответствии  с конкретной задачей.</w:t>
            </w:r>
          </w:p>
          <w:p w:rsidR="00A1261A" w:rsidRPr="00DD1AD2" w:rsidRDefault="00A1261A" w:rsidP="00261049">
            <w:pPr>
              <w:rPr>
                <w:rFonts w:ascii="Times New Roman" w:hAnsi="Times New Roman" w:cs="Times New Roman"/>
                <w:b/>
                <w:bCs/>
                <w:sz w:val="24"/>
                <w:szCs w:val="24"/>
                <w:u w:val="single"/>
              </w:rPr>
            </w:pPr>
          </w:p>
        </w:tc>
        <w:tc>
          <w:tcPr>
            <w:tcW w:w="1106" w:type="pct"/>
          </w:tcPr>
          <w:p w:rsidR="00A1261A" w:rsidRPr="00DD1AD2" w:rsidRDefault="00A1261A" w:rsidP="00261049">
            <w:pPr>
              <w:rPr>
                <w:rFonts w:ascii="Times New Roman" w:hAnsi="Times New Roman" w:cs="Times New Roman"/>
                <w:sz w:val="24"/>
                <w:szCs w:val="24"/>
              </w:rPr>
            </w:pPr>
            <w:r w:rsidRPr="00DD1AD2">
              <w:rPr>
                <w:rFonts w:ascii="Times New Roman" w:hAnsi="Times New Roman" w:cs="Times New Roman"/>
                <w:b/>
                <w:bCs/>
                <w:sz w:val="24"/>
                <w:szCs w:val="24"/>
              </w:rPr>
              <w:lastRenderedPageBreak/>
              <w:t xml:space="preserve">Прогнозирование – </w:t>
            </w:r>
            <w:r w:rsidRPr="00DD1AD2">
              <w:rPr>
                <w:rFonts w:ascii="Times New Roman" w:hAnsi="Times New Roman" w:cs="Times New Roman"/>
                <w:bCs/>
                <w:sz w:val="24"/>
                <w:szCs w:val="24"/>
              </w:rPr>
              <w:t>умение виде</w:t>
            </w:r>
            <w:r w:rsidR="00095017">
              <w:rPr>
                <w:rFonts w:ascii="Times New Roman" w:hAnsi="Times New Roman" w:cs="Times New Roman"/>
                <w:bCs/>
                <w:sz w:val="24"/>
                <w:szCs w:val="24"/>
              </w:rPr>
              <w:t>ть результат своей деятельности.</w:t>
            </w:r>
            <w:r w:rsidRPr="00DD1AD2">
              <w:rPr>
                <w:rFonts w:ascii="Times New Roman" w:hAnsi="Times New Roman" w:cs="Times New Roman"/>
                <w:b/>
                <w:bCs/>
                <w:sz w:val="24"/>
                <w:szCs w:val="24"/>
              </w:rPr>
              <w:t xml:space="preserve"> </w:t>
            </w:r>
          </w:p>
          <w:p w:rsidR="00A1261A" w:rsidRPr="00DD1AD2" w:rsidRDefault="00A1261A" w:rsidP="00261049">
            <w:pPr>
              <w:rPr>
                <w:rFonts w:ascii="Times New Roman" w:hAnsi="Times New Roman" w:cs="Times New Roman"/>
                <w:sz w:val="24"/>
                <w:szCs w:val="24"/>
              </w:rPr>
            </w:pPr>
            <w:r w:rsidRPr="00DD1AD2">
              <w:rPr>
                <w:rFonts w:ascii="Times New Roman" w:hAnsi="Times New Roman" w:cs="Times New Roman"/>
                <w:b/>
                <w:bCs/>
                <w:sz w:val="24"/>
                <w:szCs w:val="24"/>
              </w:rPr>
              <w:t xml:space="preserve">Контроль </w:t>
            </w:r>
            <w:r w:rsidRPr="00DD1AD2">
              <w:rPr>
                <w:rFonts w:ascii="Times New Roman" w:hAnsi="Times New Roman" w:cs="Times New Roman"/>
                <w:bCs/>
                <w:sz w:val="24"/>
                <w:szCs w:val="24"/>
              </w:rPr>
              <w:t xml:space="preserve">– умение контролировать свою деятельность </w:t>
            </w:r>
          </w:p>
          <w:p w:rsidR="00A1261A" w:rsidRPr="00DD1AD2" w:rsidRDefault="00A1261A" w:rsidP="00261049">
            <w:pPr>
              <w:rPr>
                <w:rFonts w:ascii="Times New Roman" w:hAnsi="Times New Roman" w:cs="Times New Roman"/>
                <w:sz w:val="24"/>
                <w:szCs w:val="24"/>
              </w:rPr>
            </w:pPr>
            <w:r w:rsidRPr="00DD1AD2">
              <w:rPr>
                <w:rFonts w:ascii="Times New Roman" w:hAnsi="Times New Roman" w:cs="Times New Roman"/>
                <w:bCs/>
                <w:sz w:val="24"/>
                <w:szCs w:val="24"/>
              </w:rPr>
              <w:t>по резуль</w:t>
            </w:r>
            <w:r w:rsidR="00095017">
              <w:rPr>
                <w:rFonts w:ascii="Times New Roman" w:hAnsi="Times New Roman" w:cs="Times New Roman"/>
                <w:bCs/>
                <w:sz w:val="24"/>
                <w:szCs w:val="24"/>
              </w:rPr>
              <w:t>тату деятельности и по процессу.</w:t>
            </w:r>
          </w:p>
          <w:p w:rsidR="00A1261A" w:rsidRPr="00DD1AD2" w:rsidRDefault="00A1261A" w:rsidP="00261049">
            <w:pPr>
              <w:rPr>
                <w:rFonts w:ascii="Times New Roman" w:hAnsi="Times New Roman" w:cs="Times New Roman"/>
                <w:sz w:val="24"/>
                <w:szCs w:val="24"/>
              </w:rPr>
            </w:pPr>
            <w:r w:rsidRPr="00DD1AD2">
              <w:rPr>
                <w:rFonts w:ascii="Times New Roman" w:hAnsi="Times New Roman" w:cs="Times New Roman"/>
                <w:b/>
                <w:bCs/>
                <w:sz w:val="24"/>
                <w:szCs w:val="24"/>
              </w:rPr>
              <w:t xml:space="preserve">Коррекция – </w:t>
            </w:r>
            <w:r w:rsidRPr="00DD1AD2">
              <w:rPr>
                <w:rFonts w:ascii="Times New Roman" w:hAnsi="Times New Roman" w:cs="Times New Roman"/>
                <w:bCs/>
                <w:sz w:val="24"/>
                <w:szCs w:val="24"/>
              </w:rPr>
              <w:lastRenderedPageBreak/>
              <w:t>умение видеть указанную ошибку и  испр</w:t>
            </w:r>
            <w:r w:rsidR="00095017">
              <w:rPr>
                <w:rFonts w:ascii="Times New Roman" w:hAnsi="Times New Roman" w:cs="Times New Roman"/>
                <w:bCs/>
                <w:sz w:val="24"/>
                <w:szCs w:val="24"/>
              </w:rPr>
              <w:t>авлять ее по указанию взрослого.</w:t>
            </w:r>
          </w:p>
          <w:p w:rsidR="00A1261A" w:rsidRPr="00DD1AD2" w:rsidRDefault="00A1261A" w:rsidP="00261049">
            <w:pPr>
              <w:rPr>
                <w:rFonts w:ascii="Times New Roman" w:hAnsi="Times New Roman" w:cs="Times New Roman"/>
                <w:sz w:val="24"/>
                <w:szCs w:val="24"/>
              </w:rPr>
            </w:pPr>
            <w:r w:rsidRPr="00DD1AD2">
              <w:rPr>
                <w:rFonts w:ascii="Times New Roman" w:hAnsi="Times New Roman" w:cs="Times New Roman"/>
                <w:b/>
                <w:bCs/>
                <w:sz w:val="24"/>
                <w:szCs w:val="24"/>
              </w:rPr>
              <w:t xml:space="preserve">Оценка – </w:t>
            </w:r>
            <w:r w:rsidRPr="00DD1AD2">
              <w:rPr>
                <w:rFonts w:ascii="Times New Roman" w:hAnsi="Times New Roman" w:cs="Times New Roman"/>
                <w:bCs/>
                <w:sz w:val="24"/>
                <w:szCs w:val="24"/>
              </w:rPr>
              <w:t xml:space="preserve">умение  оценивать правильность выбранного действия или поступка, адекватно понимать оценку </w:t>
            </w:r>
          </w:p>
          <w:p w:rsidR="00A1261A" w:rsidRPr="00DD1AD2" w:rsidRDefault="00A1261A" w:rsidP="00261049">
            <w:pPr>
              <w:rPr>
                <w:rFonts w:ascii="Times New Roman" w:hAnsi="Times New Roman" w:cs="Times New Roman"/>
                <w:bCs/>
                <w:sz w:val="24"/>
                <w:szCs w:val="24"/>
              </w:rPr>
            </w:pPr>
            <w:r w:rsidRPr="00DD1AD2">
              <w:rPr>
                <w:rFonts w:ascii="Times New Roman" w:hAnsi="Times New Roman" w:cs="Times New Roman"/>
                <w:bCs/>
                <w:sz w:val="24"/>
                <w:szCs w:val="24"/>
              </w:rPr>
              <w:t>взрослого и сверстника.</w:t>
            </w:r>
          </w:p>
          <w:p w:rsidR="00A1261A" w:rsidRPr="00DD1AD2" w:rsidRDefault="00A1261A" w:rsidP="00261049">
            <w:pPr>
              <w:rPr>
                <w:rFonts w:ascii="Times New Roman" w:hAnsi="Times New Roman" w:cs="Times New Roman"/>
                <w:b/>
                <w:bCs/>
                <w:sz w:val="24"/>
                <w:szCs w:val="24"/>
                <w:u w:val="single"/>
              </w:rPr>
            </w:pPr>
          </w:p>
        </w:tc>
        <w:tc>
          <w:tcPr>
            <w:tcW w:w="1151" w:type="pct"/>
          </w:tcPr>
          <w:p w:rsidR="00A1261A" w:rsidRPr="00DD1AD2" w:rsidRDefault="00A1261A" w:rsidP="00261049">
            <w:pPr>
              <w:rPr>
                <w:rFonts w:ascii="Times New Roman" w:hAnsi="Times New Roman" w:cs="Times New Roman"/>
                <w:sz w:val="24"/>
                <w:szCs w:val="24"/>
              </w:rPr>
            </w:pPr>
            <w:r w:rsidRPr="00DD1AD2">
              <w:rPr>
                <w:rFonts w:ascii="Times New Roman" w:hAnsi="Times New Roman" w:cs="Times New Roman"/>
                <w:sz w:val="24"/>
                <w:szCs w:val="24"/>
              </w:rPr>
              <w:lastRenderedPageBreak/>
              <w:t xml:space="preserve"> - Умение устанавливать конта</w:t>
            </w:r>
            <w:r w:rsidR="00095017">
              <w:rPr>
                <w:rFonts w:ascii="Times New Roman" w:hAnsi="Times New Roman" w:cs="Times New Roman"/>
                <w:sz w:val="24"/>
                <w:szCs w:val="24"/>
              </w:rPr>
              <w:t>кты со сверстниками и взрослыми.</w:t>
            </w:r>
          </w:p>
          <w:p w:rsidR="00A1261A" w:rsidRPr="00DD1AD2" w:rsidRDefault="00A1261A" w:rsidP="00261049">
            <w:pPr>
              <w:rPr>
                <w:rFonts w:ascii="Times New Roman" w:hAnsi="Times New Roman" w:cs="Times New Roman"/>
                <w:sz w:val="24"/>
                <w:szCs w:val="24"/>
              </w:rPr>
            </w:pPr>
            <w:r w:rsidRPr="00DD1AD2">
              <w:rPr>
                <w:rFonts w:ascii="Times New Roman" w:hAnsi="Times New Roman" w:cs="Times New Roman"/>
                <w:sz w:val="24"/>
                <w:szCs w:val="24"/>
              </w:rPr>
              <w:t>- Умение взаимодействовать и сотруднич</w:t>
            </w:r>
            <w:r w:rsidR="00095017">
              <w:rPr>
                <w:rFonts w:ascii="Times New Roman" w:hAnsi="Times New Roman" w:cs="Times New Roman"/>
                <w:sz w:val="24"/>
                <w:szCs w:val="24"/>
              </w:rPr>
              <w:t>ать со сверстниками и взрослыми.</w:t>
            </w:r>
          </w:p>
          <w:p w:rsidR="00A1261A" w:rsidRPr="00DD1AD2" w:rsidRDefault="00A1261A" w:rsidP="00261049">
            <w:pPr>
              <w:rPr>
                <w:rFonts w:ascii="Times New Roman" w:hAnsi="Times New Roman" w:cs="Times New Roman"/>
                <w:sz w:val="24"/>
                <w:szCs w:val="24"/>
              </w:rPr>
            </w:pPr>
            <w:r w:rsidRPr="00DD1AD2">
              <w:rPr>
                <w:rFonts w:ascii="Times New Roman" w:hAnsi="Times New Roman" w:cs="Times New Roman"/>
                <w:sz w:val="24"/>
                <w:szCs w:val="24"/>
              </w:rPr>
              <w:t xml:space="preserve">- Умение </w:t>
            </w:r>
            <w:r w:rsidRPr="00DD1AD2">
              <w:rPr>
                <w:rFonts w:ascii="Times New Roman" w:hAnsi="Times New Roman" w:cs="Times New Roman"/>
                <w:sz w:val="24"/>
                <w:szCs w:val="24"/>
              </w:rPr>
              <w:lastRenderedPageBreak/>
              <w:t>организовывать совместную деятельность в парах, в подгруппе и в коллек</w:t>
            </w:r>
            <w:r w:rsidR="00095017">
              <w:rPr>
                <w:rFonts w:ascii="Times New Roman" w:hAnsi="Times New Roman" w:cs="Times New Roman"/>
                <w:sz w:val="24"/>
                <w:szCs w:val="24"/>
              </w:rPr>
              <w:t>тиве.</w:t>
            </w:r>
          </w:p>
          <w:p w:rsidR="00A1261A" w:rsidRPr="00DD1AD2" w:rsidRDefault="00A1261A" w:rsidP="00261049">
            <w:pPr>
              <w:rPr>
                <w:rFonts w:ascii="Times New Roman" w:hAnsi="Times New Roman" w:cs="Times New Roman"/>
                <w:sz w:val="24"/>
                <w:szCs w:val="24"/>
              </w:rPr>
            </w:pPr>
            <w:r w:rsidRPr="00DD1AD2">
              <w:rPr>
                <w:rFonts w:ascii="Times New Roman" w:hAnsi="Times New Roman" w:cs="Times New Roman"/>
                <w:sz w:val="24"/>
                <w:szCs w:val="24"/>
              </w:rPr>
              <w:t>- Умение слушать собеседника, зад</w:t>
            </w:r>
            <w:r w:rsidR="00095017">
              <w:rPr>
                <w:rFonts w:ascii="Times New Roman" w:hAnsi="Times New Roman" w:cs="Times New Roman"/>
                <w:sz w:val="24"/>
                <w:szCs w:val="24"/>
              </w:rPr>
              <w:t>авать вопросы вступать в диалог.</w:t>
            </w:r>
          </w:p>
          <w:p w:rsidR="00A1261A" w:rsidRPr="00DD1AD2" w:rsidRDefault="00A1261A" w:rsidP="00261049">
            <w:pPr>
              <w:rPr>
                <w:rFonts w:ascii="Times New Roman" w:hAnsi="Times New Roman" w:cs="Times New Roman"/>
                <w:sz w:val="24"/>
                <w:szCs w:val="24"/>
              </w:rPr>
            </w:pPr>
            <w:r w:rsidRPr="00DD1AD2">
              <w:rPr>
                <w:rFonts w:ascii="Times New Roman" w:hAnsi="Times New Roman" w:cs="Times New Roman"/>
                <w:sz w:val="24"/>
                <w:szCs w:val="24"/>
              </w:rPr>
              <w:t>- Умение вес</w:t>
            </w:r>
            <w:r w:rsidR="00095017">
              <w:rPr>
                <w:rFonts w:ascii="Times New Roman" w:hAnsi="Times New Roman" w:cs="Times New Roman"/>
                <w:sz w:val="24"/>
                <w:szCs w:val="24"/>
              </w:rPr>
              <w:t>ти монолог, отвечать на вопросы.</w:t>
            </w:r>
          </w:p>
          <w:p w:rsidR="00A1261A" w:rsidRPr="00DD1AD2" w:rsidRDefault="00A1261A" w:rsidP="00261049">
            <w:pPr>
              <w:rPr>
                <w:rFonts w:ascii="Times New Roman" w:hAnsi="Times New Roman" w:cs="Times New Roman"/>
                <w:sz w:val="24"/>
                <w:szCs w:val="24"/>
              </w:rPr>
            </w:pPr>
            <w:r w:rsidRPr="00DD1AD2">
              <w:rPr>
                <w:rFonts w:ascii="Times New Roman" w:hAnsi="Times New Roman" w:cs="Times New Roman"/>
                <w:sz w:val="24"/>
                <w:szCs w:val="24"/>
              </w:rPr>
              <w:t>- Владение невербальными средствами общения</w:t>
            </w:r>
          </w:p>
          <w:p w:rsidR="00A1261A" w:rsidRPr="00DD1AD2" w:rsidRDefault="00A1261A" w:rsidP="00261049">
            <w:pPr>
              <w:rPr>
                <w:rFonts w:ascii="Times New Roman" w:hAnsi="Times New Roman" w:cs="Times New Roman"/>
                <w:b/>
                <w:bCs/>
                <w:sz w:val="24"/>
                <w:szCs w:val="24"/>
                <w:u w:val="single"/>
              </w:rPr>
            </w:pPr>
          </w:p>
        </w:tc>
        <w:tc>
          <w:tcPr>
            <w:tcW w:w="1504" w:type="pct"/>
          </w:tcPr>
          <w:p w:rsidR="00A1261A" w:rsidRPr="00DD1AD2" w:rsidRDefault="00A1261A" w:rsidP="00261049">
            <w:pPr>
              <w:rPr>
                <w:rFonts w:ascii="Times New Roman" w:hAnsi="Times New Roman" w:cs="Times New Roman"/>
                <w:b/>
                <w:sz w:val="24"/>
                <w:szCs w:val="24"/>
              </w:rPr>
            </w:pPr>
            <w:r w:rsidRPr="00DD1AD2">
              <w:rPr>
                <w:rFonts w:ascii="Times New Roman" w:hAnsi="Times New Roman" w:cs="Times New Roman"/>
                <w:b/>
                <w:bCs/>
                <w:sz w:val="24"/>
                <w:szCs w:val="24"/>
              </w:rPr>
              <w:lastRenderedPageBreak/>
              <w:t>Общие навыки и умения</w:t>
            </w:r>
          </w:p>
          <w:p w:rsidR="00A1261A" w:rsidRPr="00DD1AD2" w:rsidRDefault="00A1261A" w:rsidP="00261049">
            <w:pPr>
              <w:rPr>
                <w:rFonts w:ascii="Times New Roman" w:hAnsi="Times New Roman" w:cs="Times New Roman"/>
                <w:sz w:val="24"/>
                <w:szCs w:val="24"/>
              </w:rPr>
            </w:pPr>
            <w:r w:rsidRPr="00DD1AD2">
              <w:rPr>
                <w:rFonts w:ascii="Times New Roman" w:hAnsi="Times New Roman" w:cs="Times New Roman"/>
                <w:sz w:val="24"/>
                <w:szCs w:val="24"/>
              </w:rPr>
              <w:t>-Умение ориентиров</w:t>
            </w:r>
            <w:r w:rsidR="00095017">
              <w:rPr>
                <w:rFonts w:ascii="Times New Roman" w:hAnsi="Times New Roman" w:cs="Times New Roman"/>
                <w:sz w:val="24"/>
                <w:szCs w:val="24"/>
              </w:rPr>
              <w:t>аться  в пространстве и времени.</w:t>
            </w:r>
          </w:p>
          <w:p w:rsidR="00A1261A" w:rsidRPr="00DD1AD2" w:rsidRDefault="00A1261A" w:rsidP="00261049">
            <w:pPr>
              <w:rPr>
                <w:rFonts w:ascii="Times New Roman" w:hAnsi="Times New Roman" w:cs="Times New Roman"/>
                <w:sz w:val="24"/>
                <w:szCs w:val="24"/>
              </w:rPr>
            </w:pPr>
            <w:r w:rsidRPr="00DD1AD2">
              <w:rPr>
                <w:rFonts w:ascii="Times New Roman" w:hAnsi="Times New Roman" w:cs="Times New Roman"/>
                <w:sz w:val="24"/>
                <w:szCs w:val="24"/>
              </w:rPr>
              <w:t xml:space="preserve">-Умение применять правила </w:t>
            </w:r>
          </w:p>
          <w:p w:rsidR="00A1261A" w:rsidRPr="00DD1AD2" w:rsidRDefault="00095017" w:rsidP="00261049">
            <w:pPr>
              <w:rPr>
                <w:rFonts w:ascii="Times New Roman" w:hAnsi="Times New Roman" w:cs="Times New Roman"/>
                <w:sz w:val="24"/>
                <w:szCs w:val="24"/>
              </w:rPr>
            </w:pPr>
            <w:r>
              <w:rPr>
                <w:rFonts w:ascii="Times New Roman" w:hAnsi="Times New Roman" w:cs="Times New Roman"/>
                <w:sz w:val="24"/>
                <w:szCs w:val="24"/>
              </w:rPr>
              <w:t>и пользоваться инструкциями.</w:t>
            </w:r>
          </w:p>
          <w:p w:rsidR="00A1261A" w:rsidRPr="00DD1AD2" w:rsidRDefault="00A1261A" w:rsidP="00261049">
            <w:pPr>
              <w:rPr>
                <w:rFonts w:ascii="Times New Roman" w:hAnsi="Times New Roman" w:cs="Times New Roman"/>
                <w:sz w:val="24"/>
                <w:szCs w:val="24"/>
              </w:rPr>
            </w:pPr>
            <w:r w:rsidRPr="00DD1AD2">
              <w:rPr>
                <w:rFonts w:ascii="Times New Roman" w:hAnsi="Times New Roman" w:cs="Times New Roman"/>
                <w:sz w:val="24"/>
                <w:szCs w:val="24"/>
              </w:rPr>
              <w:t xml:space="preserve">-Умение </w:t>
            </w:r>
            <w:r w:rsidR="00095017">
              <w:rPr>
                <w:rFonts w:ascii="Times New Roman" w:hAnsi="Times New Roman" w:cs="Times New Roman"/>
                <w:sz w:val="24"/>
                <w:szCs w:val="24"/>
              </w:rPr>
              <w:t>работать по заданному алгоритму.</w:t>
            </w:r>
          </w:p>
          <w:p w:rsidR="00A1261A" w:rsidRPr="00DD1AD2" w:rsidRDefault="00A1261A" w:rsidP="00261049">
            <w:pPr>
              <w:rPr>
                <w:rFonts w:ascii="Times New Roman" w:hAnsi="Times New Roman" w:cs="Times New Roman"/>
                <w:sz w:val="24"/>
                <w:szCs w:val="24"/>
              </w:rPr>
            </w:pPr>
            <w:r w:rsidRPr="00DD1AD2">
              <w:rPr>
                <w:rFonts w:ascii="Times New Roman" w:hAnsi="Times New Roman" w:cs="Times New Roman"/>
                <w:sz w:val="24"/>
                <w:szCs w:val="24"/>
              </w:rPr>
              <w:t xml:space="preserve">-Умение узнавать и называть объекты и явления окружающей </w:t>
            </w:r>
            <w:r w:rsidRPr="00DD1AD2">
              <w:rPr>
                <w:rFonts w:ascii="Times New Roman" w:hAnsi="Times New Roman" w:cs="Times New Roman"/>
                <w:sz w:val="24"/>
                <w:szCs w:val="24"/>
              </w:rPr>
              <w:lastRenderedPageBreak/>
              <w:t>действительности.</w:t>
            </w:r>
          </w:p>
          <w:p w:rsidR="00A1261A" w:rsidRPr="00DD1AD2" w:rsidRDefault="00A1261A" w:rsidP="00261049">
            <w:pPr>
              <w:rPr>
                <w:rFonts w:ascii="Times New Roman" w:hAnsi="Times New Roman" w:cs="Times New Roman"/>
                <w:sz w:val="24"/>
                <w:szCs w:val="24"/>
              </w:rPr>
            </w:pPr>
            <w:r w:rsidRPr="00DD1AD2">
              <w:rPr>
                <w:rFonts w:ascii="Times New Roman" w:hAnsi="Times New Roman" w:cs="Times New Roman"/>
                <w:b/>
                <w:bCs/>
                <w:sz w:val="24"/>
                <w:szCs w:val="24"/>
              </w:rPr>
              <w:t xml:space="preserve">Информационные </w:t>
            </w:r>
          </w:p>
          <w:p w:rsidR="00A1261A" w:rsidRPr="00DD1AD2" w:rsidRDefault="00095017" w:rsidP="00261049">
            <w:pPr>
              <w:rPr>
                <w:rFonts w:ascii="Times New Roman" w:hAnsi="Times New Roman" w:cs="Times New Roman"/>
                <w:sz w:val="24"/>
                <w:szCs w:val="24"/>
              </w:rPr>
            </w:pPr>
            <w:r>
              <w:rPr>
                <w:rFonts w:ascii="Times New Roman" w:hAnsi="Times New Roman" w:cs="Times New Roman"/>
                <w:sz w:val="24"/>
                <w:szCs w:val="24"/>
              </w:rPr>
              <w:t>-Умение работать по книге.</w:t>
            </w:r>
          </w:p>
          <w:p w:rsidR="00A1261A" w:rsidRPr="00DD1AD2" w:rsidRDefault="00A1261A" w:rsidP="00261049">
            <w:pPr>
              <w:rPr>
                <w:rFonts w:ascii="Times New Roman" w:hAnsi="Times New Roman" w:cs="Times New Roman"/>
                <w:sz w:val="24"/>
                <w:szCs w:val="24"/>
              </w:rPr>
            </w:pPr>
            <w:r w:rsidRPr="00DD1AD2">
              <w:rPr>
                <w:rFonts w:ascii="Times New Roman" w:hAnsi="Times New Roman" w:cs="Times New Roman"/>
                <w:sz w:val="24"/>
                <w:szCs w:val="24"/>
              </w:rPr>
              <w:t>-Умение ориентироваться по условным обозн</w:t>
            </w:r>
            <w:r w:rsidR="00095017">
              <w:rPr>
                <w:rFonts w:ascii="Times New Roman" w:hAnsi="Times New Roman" w:cs="Times New Roman"/>
                <w:sz w:val="24"/>
                <w:szCs w:val="24"/>
              </w:rPr>
              <w:t>ачениям в книге.</w:t>
            </w:r>
          </w:p>
          <w:p w:rsidR="00A1261A" w:rsidRPr="00DD1AD2" w:rsidRDefault="00A1261A" w:rsidP="00261049">
            <w:pPr>
              <w:rPr>
                <w:rFonts w:ascii="Times New Roman" w:hAnsi="Times New Roman" w:cs="Times New Roman"/>
                <w:sz w:val="24"/>
                <w:szCs w:val="24"/>
              </w:rPr>
            </w:pPr>
            <w:r w:rsidRPr="00DD1AD2">
              <w:rPr>
                <w:rFonts w:ascii="Times New Roman" w:hAnsi="Times New Roman" w:cs="Times New Roman"/>
                <w:sz w:val="24"/>
                <w:szCs w:val="24"/>
              </w:rPr>
              <w:t xml:space="preserve">-Умение работать по иллюстрациям. </w:t>
            </w:r>
          </w:p>
          <w:p w:rsidR="00A1261A" w:rsidRPr="00DD1AD2" w:rsidRDefault="00A1261A" w:rsidP="00261049">
            <w:pPr>
              <w:rPr>
                <w:rFonts w:ascii="Times New Roman" w:hAnsi="Times New Roman" w:cs="Times New Roman"/>
                <w:sz w:val="24"/>
                <w:szCs w:val="24"/>
              </w:rPr>
            </w:pPr>
            <w:r w:rsidRPr="00DD1AD2">
              <w:rPr>
                <w:rFonts w:ascii="Times New Roman" w:hAnsi="Times New Roman" w:cs="Times New Roman"/>
                <w:sz w:val="24"/>
                <w:szCs w:val="24"/>
              </w:rPr>
              <w:t>-Умение пользоваться  школьными принадлежностями (ручкой, карандашом, ластиком).</w:t>
            </w:r>
          </w:p>
          <w:p w:rsidR="00A1261A" w:rsidRPr="00DD1AD2" w:rsidRDefault="00A1261A" w:rsidP="00261049">
            <w:pPr>
              <w:rPr>
                <w:rFonts w:ascii="Times New Roman" w:hAnsi="Times New Roman" w:cs="Times New Roman"/>
                <w:sz w:val="24"/>
                <w:szCs w:val="24"/>
              </w:rPr>
            </w:pPr>
            <w:r w:rsidRPr="00DD1AD2">
              <w:rPr>
                <w:rFonts w:ascii="Times New Roman" w:hAnsi="Times New Roman" w:cs="Times New Roman"/>
                <w:b/>
                <w:bCs/>
                <w:sz w:val="24"/>
                <w:szCs w:val="24"/>
              </w:rPr>
              <w:t>Логические</w:t>
            </w:r>
          </w:p>
          <w:p w:rsidR="00A1261A" w:rsidRPr="00DD1AD2" w:rsidRDefault="00A1261A" w:rsidP="00261049">
            <w:pPr>
              <w:rPr>
                <w:rFonts w:ascii="Times New Roman" w:hAnsi="Times New Roman" w:cs="Times New Roman"/>
                <w:sz w:val="24"/>
                <w:szCs w:val="24"/>
              </w:rPr>
            </w:pPr>
            <w:r w:rsidRPr="00DD1AD2">
              <w:rPr>
                <w:rFonts w:ascii="Times New Roman" w:hAnsi="Times New Roman" w:cs="Times New Roman"/>
                <w:sz w:val="24"/>
                <w:szCs w:val="24"/>
              </w:rPr>
              <w:t xml:space="preserve">-Классификация </w:t>
            </w:r>
          </w:p>
          <w:p w:rsidR="00A1261A" w:rsidRPr="00DD1AD2" w:rsidRDefault="00A1261A" w:rsidP="00261049">
            <w:pPr>
              <w:rPr>
                <w:rFonts w:ascii="Times New Roman" w:hAnsi="Times New Roman" w:cs="Times New Roman"/>
                <w:sz w:val="24"/>
                <w:szCs w:val="24"/>
              </w:rPr>
            </w:pPr>
            <w:r w:rsidRPr="00DD1AD2">
              <w:rPr>
                <w:rFonts w:ascii="Times New Roman" w:hAnsi="Times New Roman" w:cs="Times New Roman"/>
                <w:sz w:val="24"/>
                <w:szCs w:val="24"/>
              </w:rPr>
              <w:t>-Анализ</w:t>
            </w:r>
          </w:p>
          <w:p w:rsidR="00A1261A" w:rsidRPr="00DD1AD2" w:rsidRDefault="00A1261A" w:rsidP="00261049">
            <w:pPr>
              <w:rPr>
                <w:rFonts w:ascii="Times New Roman" w:hAnsi="Times New Roman" w:cs="Times New Roman"/>
                <w:sz w:val="24"/>
                <w:szCs w:val="24"/>
              </w:rPr>
            </w:pPr>
            <w:r w:rsidRPr="00DD1AD2">
              <w:rPr>
                <w:rFonts w:ascii="Times New Roman" w:hAnsi="Times New Roman" w:cs="Times New Roman"/>
                <w:sz w:val="24"/>
                <w:szCs w:val="24"/>
              </w:rPr>
              <w:t>-Синтез</w:t>
            </w:r>
          </w:p>
          <w:p w:rsidR="00A1261A" w:rsidRPr="00DD1AD2" w:rsidRDefault="00A1261A" w:rsidP="00261049">
            <w:pPr>
              <w:rPr>
                <w:rFonts w:ascii="Times New Roman" w:hAnsi="Times New Roman" w:cs="Times New Roman"/>
                <w:sz w:val="24"/>
                <w:szCs w:val="24"/>
              </w:rPr>
            </w:pPr>
            <w:r w:rsidRPr="00DD1AD2">
              <w:rPr>
                <w:rFonts w:ascii="Times New Roman" w:hAnsi="Times New Roman" w:cs="Times New Roman"/>
                <w:sz w:val="24"/>
                <w:szCs w:val="24"/>
              </w:rPr>
              <w:t>-Сравнение</w:t>
            </w:r>
          </w:p>
          <w:p w:rsidR="00A1261A" w:rsidRPr="00DD1AD2" w:rsidRDefault="00A1261A" w:rsidP="00261049">
            <w:pPr>
              <w:rPr>
                <w:rFonts w:ascii="Times New Roman" w:hAnsi="Times New Roman" w:cs="Times New Roman"/>
                <w:sz w:val="24"/>
                <w:szCs w:val="24"/>
              </w:rPr>
            </w:pPr>
            <w:r w:rsidRPr="00DD1AD2">
              <w:rPr>
                <w:rFonts w:ascii="Times New Roman" w:hAnsi="Times New Roman" w:cs="Times New Roman"/>
                <w:sz w:val="24"/>
                <w:szCs w:val="24"/>
              </w:rPr>
              <w:t>-Обобщение</w:t>
            </w:r>
          </w:p>
          <w:p w:rsidR="00A1261A" w:rsidRPr="00DD1AD2" w:rsidRDefault="00A1261A" w:rsidP="00261049">
            <w:pPr>
              <w:rPr>
                <w:rFonts w:ascii="Times New Roman" w:hAnsi="Times New Roman" w:cs="Times New Roman"/>
                <w:sz w:val="24"/>
                <w:szCs w:val="24"/>
              </w:rPr>
            </w:pPr>
            <w:r w:rsidRPr="00DD1AD2">
              <w:rPr>
                <w:rFonts w:ascii="Times New Roman" w:hAnsi="Times New Roman" w:cs="Times New Roman"/>
                <w:sz w:val="24"/>
                <w:szCs w:val="24"/>
              </w:rPr>
              <w:t>-</w:t>
            </w:r>
            <w:proofErr w:type="spellStart"/>
            <w:r w:rsidRPr="00DD1AD2">
              <w:rPr>
                <w:rFonts w:ascii="Times New Roman" w:hAnsi="Times New Roman" w:cs="Times New Roman"/>
                <w:sz w:val="24"/>
                <w:szCs w:val="24"/>
              </w:rPr>
              <w:t>Сериация</w:t>
            </w:r>
            <w:proofErr w:type="spellEnd"/>
            <w:r w:rsidRPr="00DD1AD2">
              <w:rPr>
                <w:rFonts w:ascii="Times New Roman" w:hAnsi="Times New Roman" w:cs="Times New Roman"/>
                <w:sz w:val="24"/>
                <w:szCs w:val="24"/>
              </w:rPr>
              <w:t xml:space="preserve"> </w:t>
            </w:r>
          </w:p>
          <w:p w:rsidR="00A1261A" w:rsidRPr="00DD1AD2" w:rsidRDefault="00A1261A" w:rsidP="00261049">
            <w:pPr>
              <w:rPr>
                <w:rFonts w:ascii="Times New Roman" w:hAnsi="Times New Roman" w:cs="Times New Roman"/>
                <w:sz w:val="24"/>
                <w:szCs w:val="24"/>
              </w:rPr>
            </w:pPr>
            <w:r w:rsidRPr="00DD1AD2">
              <w:rPr>
                <w:rFonts w:ascii="Times New Roman" w:hAnsi="Times New Roman" w:cs="Times New Roman"/>
                <w:sz w:val="24"/>
                <w:szCs w:val="24"/>
              </w:rPr>
              <w:t>-</w:t>
            </w:r>
            <w:proofErr w:type="spellStart"/>
            <w:r w:rsidRPr="00DD1AD2">
              <w:rPr>
                <w:rFonts w:ascii="Times New Roman" w:hAnsi="Times New Roman" w:cs="Times New Roman"/>
                <w:sz w:val="24"/>
                <w:szCs w:val="24"/>
              </w:rPr>
              <w:t>Сернация</w:t>
            </w:r>
            <w:proofErr w:type="spellEnd"/>
            <w:r w:rsidRPr="00DD1AD2">
              <w:rPr>
                <w:rFonts w:ascii="Times New Roman" w:hAnsi="Times New Roman" w:cs="Times New Roman"/>
                <w:sz w:val="24"/>
                <w:szCs w:val="24"/>
              </w:rPr>
              <w:t xml:space="preserve"> </w:t>
            </w:r>
          </w:p>
          <w:p w:rsidR="00A1261A" w:rsidRPr="00DD1AD2" w:rsidRDefault="00A1261A" w:rsidP="00261049">
            <w:pPr>
              <w:rPr>
                <w:rFonts w:ascii="Times New Roman" w:hAnsi="Times New Roman" w:cs="Times New Roman"/>
                <w:sz w:val="24"/>
                <w:szCs w:val="24"/>
              </w:rPr>
            </w:pPr>
            <w:r w:rsidRPr="00DD1AD2">
              <w:rPr>
                <w:rFonts w:ascii="Times New Roman" w:hAnsi="Times New Roman" w:cs="Times New Roman"/>
                <w:sz w:val="24"/>
                <w:szCs w:val="24"/>
              </w:rPr>
              <w:t>-Исключение   лишнего</w:t>
            </w:r>
          </w:p>
          <w:p w:rsidR="00A1261A" w:rsidRPr="00DD1AD2" w:rsidRDefault="00A1261A" w:rsidP="00261049">
            <w:pPr>
              <w:rPr>
                <w:rFonts w:ascii="Times New Roman" w:hAnsi="Times New Roman" w:cs="Times New Roman"/>
                <w:sz w:val="24"/>
                <w:szCs w:val="24"/>
              </w:rPr>
            </w:pPr>
            <w:r w:rsidRPr="00DD1AD2">
              <w:rPr>
                <w:rFonts w:ascii="Times New Roman" w:hAnsi="Times New Roman" w:cs="Times New Roman"/>
                <w:sz w:val="24"/>
                <w:szCs w:val="24"/>
              </w:rPr>
              <w:t xml:space="preserve">-Подбор </w:t>
            </w:r>
            <w:proofErr w:type="gramStart"/>
            <w:r w:rsidRPr="00DD1AD2">
              <w:rPr>
                <w:rFonts w:ascii="Times New Roman" w:hAnsi="Times New Roman" w:cs="Times New Roman"/>
                <w:sz w:val="24"/>
                <w:szCs w:val="24"/>
              </w:rPr>
              <w:t>подходящего</w:t>
            </w:r>
            <w:proofErr w:type="gramEnd"/>
            <w:r w:rsidRPr="00DD1AD2">
              <w:rPr>
                <w:rFonts w:ascii="Times New Roman" w:hAnsi="Times New Roman" w:cs="Times New Roman"/>
                <w:sz w:val="24"/>
                <w:szCs w:val="24"/>
              </w:rPr>
              <w:t xml:space="preserve">  </w:t>
            </w:r>
          </w:p>
          <w:p w:rsidR="00A1261A" w:rsidRPr="00DD1AD2" w:rsidRDefault="00A1261A" w:rsidP="00261049">
            <w:pPr>
              <w:rPr>
                <w:rFonts w:ascii="Times New Roman" w:hAnsi="Times New Roman" w:cs="Times New Roman"/>
                <w:sz w:val="24"/>
                <w:szCs w:val="24"/>
              </w:rPr>
            </w:pPr>
            <w:r w:rsidRPr="00DD1AD2">
              <w:rPr>
                <w:rFonts w:ascii="Times New Roman" w:hAnsi="Times New Roman" w:cs="Times New Roman"/>
                <w:sz w:val="24"/>
                <w:szCs w:val="24"/>
              </w:rPr>
              <w:t>-Установление причинно-следственных связей и др.</w:t>
            </w:r>
          </w:p>
          <w:p w:rsidR="00A1261A" w:rsidRPr="00DD1AD2" w:rsidRDefault="00A1261A" w:rsidP="00261049">
            <w:pPr>
              <w:rPr>
                <w:rFonts w:ascii="Times New Roman" w:hAnsi="Times New Roman" w:cs="Times New Roman"/>
                <w:sz w:val="24"/>
                <w:szCs w:val="24"/>
              </w:rPr>
            </w:pPr>
            <w:r w:rsidRPr="00DD1AD2">
              <w:rPr>
                <w:rFonts w:ascii="Times New Roman" w:hAnsi="Times New Roman" w:cs="Times New Roman"/>
                <w:b/>
                <w:bCs/>
                <w:sz w:val="24"/>
                <w:szCs w:val="24"/>
              </w:rPr>
              <w:t xml:space="preserve">Знаково-символические </w:t>
            </w:r>
          </w:p>
          <w:p w:rsidR="00A1261A" w:rsidRPr="00DD1AD2" w:rsidRDefault="00A1261A" w:rsidP="00261049">
            <w:pPr>
              <w:rPr>
                <w:rFonts w:ascii="Times New Roman" w:hAnsi="Times New Roman" w:cs="Times New Roman"/>
                <w:sz w:val="24"/>
                <w:szCs w:val="24"/>
              </w:rPr>
            </w:pPr>
            <w:r w:rsidRPr="00DD1AD2">
              <w:rPr>
                <w:rFonts w:ascii="Times New Roman" w:hAnsi="Times New Roman" w:cs="Times New Roman"/>
                <w:sz w:val="24"/>
                <w:szCs w:val="24"/>
              </w:rPr>
              <w:t xml:space="preserve">-Использовать  знаково-символические </w:t>
            </w:r>
          </w:p>
          <w:p w:rsidR="00A1261A" w:rsidRPr="00DD1AD2" w:rsidRDefault="00A1261A" w:rsidP="00261049">
            <w:pPr>
              <w:pStyle w:val="a3"/>
              <w:rPr>
                <w:rFonts w:ascii="Times New Roman" w:hAnsi="Times New Roman" w:cs="Times New Roman"/>
                <w:sz w:val="24"/>
                <w:szCs w:val="24"/>
              </w:rPr>
            </w:pPr>
            <w:r w:rsidRPr="00DD1AD2">
              <w:rPr>
                <w:rFonts w:ascii="Times New Roman" w:hAnsi="Times New Roman" w:cs="Times New Roman"/>
                <w:sz w:val="24"/>
                <w:szCs w:val="24"/>
              </w:rPr>
              <w:t xml:space="preserve">средства </w:t>
            </w:r>
          </w:p>
          <w:p w:rsidR="00A1261A" w:rsidRPr="00DD1AD2" w:rsidRDefault="00A1261A" w:rsidP="00261049">
            <w:pPr>
              <w:rPr>
                <w:rFonts w:ascii="Times New Roman" w:hAnsi="Times New Roman" w:cs="Times New Roman"/>
                <w:sz w:val="24"/>
                <w:szCs w:val="24"/>
              </w:rPr>
            </w:pPr>
            <w:r w:rsidRPr="00DD1AD2">
              <w:rPr>
                <w:rFonts w:ascii="Times New Roman" w:hAnsi="Times New Roman" w:cs="Times New Roman"/>
                <w:sz w:val="24"/>
                <w:szCs w:val="24"/>
              </w:rPr>
              <w:t xml:space="preserve">-Моделировать </w:t>
            </w:r>
          </w:p>
          <w:p w:rsidR="00A1261A" w:rsidRPr="00DD1AD2" w:rsidRDefault="00A1261A" w:rsidP="00261049">
            <w:pPr>
              <w:rPr>
                <w:rFonts w:ascii="Times New Roman" w:hAnsi="Times New Roman" w:cs="Times New Roman"/>
                <w:b/>
                <w:bCs/>
                <w:sz w:val="24"/>
                <w:szCs w:val="24"/>
                <w:u w:val="single"/>
              </w:rPr>
            </w:pPr>
          </w:p>
        </w:tc>
      </w:tr>
    </w:tbl>
    <w:p w:rsidR="00600D44" w:rsidRPr="00DD1AD2" w:rsidRDefault="00600D44" w:rsidP="00A1261A">
      <w:pPr>
        <w:pStyle w:val="a6"/>
        <w:ind w:firstLine="708"/>
        <w:jc w:val="both"/>
        <w:rPr>
          <w:rFonts w:ascii="Times New Roman" w:hAnsi="Times New Roman"/>
          <w:b/>
          <w:sz w:val="24"/>
          <w:szCs w:val="24"/>
        </w:rPr>
      </w:pPr>
    </w:p>
    <w:p w:rsidR="00A1261A" w:rsidRPr="00A1261A" w:rsidRDefault="0059776C" w:rsidP="00A1261A">
      <w:pPr>
        <w:pStyle w:val="a6"/>
        <w:tabs>
          <w:tab w:val="left" w:pos="709"/>
        </w:tabs>
        <w:jc w:val="both"/>
        <w:rPr>
          <w:rFonts w:ascii="Times New Roman" w:hAnsi="Times New Roman"/>
          <w:sz w:val="26"/>
          <w:szCs w:val="26"/>
        </w:rPr>
      </w:pPr>
      <w:r>
        <w:rPr>
          <w:rFonts w:ascii="Times New Roman" w:hAnsi="Times New Roman"/>
          <w:sz w:val="26"/>
          <w:szCs w:val="26"/>
        </w:rPr>
        <w:tab/>
      </w:r>
      <w:r w:rsidR="00A1261A" w:rsidRPr="00A1261A">
        <w:rPr>
          <w:rFonts w:ascii="Times New Roman" w:hAnsi="Times New Roman"/>
          <w:sz w:val="26"/>
          <w:szCs w:val="26"/>
        </w:rPr>
        <w:t>Предпосылки учебной деятельности формируются  преимущественно внутри ведущей деятельности, присущей дошкольному возрасту - т</w:t>
      </w:r>
      <w:proofErr w:type="gramStart"/>
      <w:r w:rsidR="00A1261A" w:rsidRPr="00A1261A">
        <w:rPr>
          <w:rFonts w:ascii="Times New Roman" w:hAnsi="Times New Roman"/>
          <w:sz w:val="26"/>
          <w:szCs w:val="26"/>
        </w:rPr>
        <w:t>.е</w:t>
      </w:r>
      <w:proofErr w:type="gramEnd"/>
      <w:r w:rsidR="00A1261A" w:rsidRPr="00A1261A">
        <w:rPr>
          <w:rFonts w:ascii="Times New Roman" w:hAnsi="Times New Roman"/>
          <w:sz w:val="26"/>
          <w:szCs w:val="26"/>
        </w:rPr>
        <w:t>  в  игре.</w:t>
      </w:r>
    </w:p>
    <w:p w:rsidR="00A1261A" w:rsidRPr="00A1261A" w:rsidRDefault="00A1261A" w:rsidP="00A1261A">
      <w:pPr>
        <w:pStyle w:val="a6"/>
        <w:jc w:val="both"/>
        <w:rPr>
          <w:rFonts w:ascii="Times New Roman" w:hAnsi="Times New Roman"/>
          <w:sz w:val="26"/>
          <w:szCs w:val="26"/>
        </w:rPr>
      </w:pPr>
      <w:r w:rsidRPr="00A1261A">
        <w:rPr>
          <w:rFonts w:ascii="Times New Roman" w:hAnsi="Times New Roman"/>
          <w:sz w:val="26"/>
          <w:szCs w:val="26"/>
        </w:rPr>
        <w:t>            Именно с помощью ее  закладываются и наиболее эффективно формируются  основные направления  развития ребенка: развитие творческого воображения, образного мышления, самосознания, произвольности поведения и многие другие. Через игру дети учатся строить свои личностные  жизненные планы,  проходят школу конструктивного общения и взаимодействия с другими людьми.</w:t>
      </w:r>
    </w:p>
    <w:p w:rsidR="00A1261A" w:rsidRDefault="00A1261A" w:rsidP="00A1261A">
      <w:pPr>
        <w:pStyle w:val="a6"/>
        <w:tabs>
          <w:tab w:val="left" w:pos="709"/>
        </w:tabs>
        <w:jc w:val="both"/>
        <w:rPr>
          <w:rFonts w:ascii="Times New Roman" w:hAnsi="Times New Roman"/>
          <w:sz w:val="26"/>
          <w:szCs w:val="26"/>
        </w:rPr>
      </w:pPr>
      <w:r w:rsidRPr="00A1261A">
        <w:rPr>
          <w:rFonts w:ascii="Times New Roman" w:hAnsi="Times New Roman"/>
          <w:sz w:val="26"/>
          <w:szCs w:val="26"/>
        </w:rPr>
        <w:t xml:space="preserve">            Общеизвестно  из  «народной  педагогики», что  «</w:t>
      </w:r>
      <w:proofErr w:type="spellStart"/>
      <w:r w:rsidRPr="00A1261A">
        <w:rPr>
          <w:rFonts w:ascii="Times New Roman" w:hAnsi="Times New Roman"/>
          <w:sz w:val="26"/>
          <w:szCs w:val="26"/>
        </w:rPr>
        <w:t>недоигравший</w:t>
      </w:r>
      <w:proofErr w:type="spellEnd"/>
      <w:r w:rsidRPr="00A1261A">
        <w:rPr>
          <w:rFonts w:ascii="Times New Roman" w:hAnsi="Times New Roman"/>
          <w:sz w:val="26"/>
          <w:szCs w:val="26"/>
        </w:rPr>
        <w:t>» дошкольник быстро теряет  интерес  к учебе. Поэтому игра на дошкольном этапе имеет особую ценность: она способствует формированию  у ребенка любознательности, стремления  к получению новых знаний. Неотъемлемой частью любой игры  являются правила.</w:t>
      </w:r>
    </w:p>
    <w:p w:rsidR="00A1261A" w:rsidRPr="00A1261A" w:rsidRDefault="0059776C" w:rsidP="00A1261A">
      <w:pPr>
        <w:pStyle w:val="a6"/>
        <w:tabs>
          <w:tab w:val="left" w:pos="709"/>
        </w:tabs>
        <w:jc w:val="both"/>
        <w:rPr>
          <w:rFonts w:ascii="Times New Roman" w:hAnsi="Times New Roman"/>
          <w:sz w:val="26"/>
          <w:szCs w:val="26"/>
        </w:rPr>
      </w:pPr>
      <w:r>
        <w:rPr>
          <w:rFonts w:ascii="Times New Roman" w:hAnsi="Times New Roman"/>
          <w:sz w:val="26"/>
          <w:szCs w:val="26"/>
        </w:rPr>
        <w:tab/>
        <w:t xml:space="preserve">Работая с детьми дошкольного возраста, мы, как и все педагоги, </w:t>
      </w:r>
      <w:r w:rsidR="00A1261A" w:rsidRPr="00A1261A">
        <w:rPr>
          <w:rFonts w:ascii="Times New Roman" w:hAnsi="Times New Roman"/>
          <w:sz w:val="26"/>
          <w:szCs w:val="26"/>
        </w:rPr>
        <w:t xml:space="preserve"> для формирования  предпосылок  учебной деятельности </w:t>
      </w:r>
      <w:r>
        <w:rPr>
          <w:rFonts w:ascii="Times New Roman" w:hAnsi="Times New Roman"/>
          <w:sz w:val="26"/>
          <w:szCs w:val="26"/>
        </w:rPr>
        <w:t>используем разные игры. Например,</w:t>
      </w:r>
      <w:r w:rsidR="00A1261A" w:rsidRPr="00A1261A">
        <w:rPr>
          <w:rFonts w:ascii="Times New Roman" w:hAnsi="Times New Roman"/>
          <w:sz w:val="26"/>
          <w:szCs w:val="26"/>
        </w:rPr>
        <w:t xml:space="preserve"> </w:t>
      </w:r>
      <w:r w:rsidR="00A1261A" w:rsidRPr="00A1261A">
        <w:rPr>
          <w:rStyle w:val="a5"/>
          <w:rFonts w:ascii="Times New Roman" w:hAnsi="Times New Roman"/>
          <w:sz w:val="26"/>
          <w:szCs w:val="26"/>
        </w:rPr>
        <w:t>игры с правилами</w:t>
      </w:r>
      <w:r w:rsidR="00A1261A" w:rsidRPr="00A1261A">
        <w:rPr>
          <w:rFonts w:ascii="Times New Roman" w:hAnsi="Times New Roman"/>
          <w:sz w:val="26"/>
          <w:szCs w:val="26"/>
        </w:rPr>
        <w:t xml:space="preserve"> непосредственно предшествуют  учебной деятельности. В них ребенок учится  сознательно подчинят</w:t>
      </w:r>
      <w:r w:rsidR="00095017">
        <w:rPr>
          <w:rFonts w:ascii="Times New Roman" w:hAnsi="Times New Roman"/>
          <w:sz w:val="26"/>
          <w:szCs w:val="26"/>
        </w:rPr>
        <w:t>ь</w:t>
      </w:r>
      <w:r w:rsidR="00A1261A" w:rsidRPr="00A1261A">
        <w:rPr>
          <w:rFonts w:ascii="Times New Roman" w:hAnsi="Times New Roman"/>
          <w:sz w:val="26"/>
          <w:szCs w:val="26"/>
        </w:rPr>
        <w:t xml:space="preserve">ся правилам, причем эти правила легко становятся для него внутренними, непринудительными. </w:t>
      </w:r>
      <w:proofErr w:type="gramStart"/>
      <w:r w:rsidR="00A1261A" w:rsidRPr="00A1261A">
        <w:rPr>
          <w:rFonts w:ascii="Times New Roman" w:hAnsi="Times New Roman"/>
          <w:sz w:val="26"/>
          <w:szCs w:val="26"/>
        </w:rPr>
        <w:t>Способность подчиняться правилам и переход внешних правил во внутренние</w:t>
      </w:r>
      <w:r w:rsidR="00095017">
        <w:rPr>
          <w:rFonts w:ascii="Times New Roman" w:hAnsi="Times New Roman"/>
          <w:sz w:val="26"/>
          <w:szCs w:val="26"/>
        </w:rPr>
        <w:t xml:space="preserve"> </w:t>
      </w:r>
      <w:r w:rsidR="00A1261A" w:rsidRPr="00A1261A">
        <w:rPr>
          <w:rFonts w:ascii="Times New Roman" w:hAnsi="Times New Roman"/>
          <w:sz w:val="26"/>
          <w:szCs w:val="26"/>
        </w:rPr>
        <w:t xml:space="preserve"> имеют огромное значение для создания предпосылок учебной деятельности.</w:t>
      </w:r>
      <w:proofErr w:type="gramEnd"/>
    </w:p>
    <w:p w:rsidR="00A1261A" w:rsidRPr="00A1261A" w:rsidRDefault="00A1261A" w:rsidP="00A1261A">
      <w:pPr>
        <w:pStyle w:val="a6"/>
        <w:tabs>
          <w:tab w:val="left" w:pos="709"/>
        </w:tabs>
        <w:jc w:val="both"/>
        <w:rPr>
          <w:rFonts w:ascii="Times New Roman" w:hAnsi="Times New Roman"/>
          <w:sz w:val="26"/>
          <w:szCs w:val="26"/>
        </w:rPr>
      </w:pPr>
      <w:r w:rsidRPr="00A1261A">
        <w:rPr>
          <w:rFonts w:ascii="Times New Roman" w:hAnsi="Times New Roman"/>
          <w:sz w:val="26"/>
          <w:szCs w:val="26"/>
        </w:rPr>
        <w:t xml:space="preserve">           Именно в играх  по правилам ребенок начинает  обращать внимание  на способ достижения результата, а не только  на собственно результат. </w:t>
      </w:r>
    </w:p>
    <w:p w:rsidR="00A1261A" w:rsidRPr="00A1261A" w:rsidRDefault="00095017" w:rsidP="009C6E8C">
      <w:pPr>
        <w:pStyle w:val="a6"/>
        <w:tabs>
          <w:tab w:val="left" w:pos="709"/>
        </w:tabs>
        <w:jc w:val="both"/>
        <w:rPr>
          <w:rFonts w:ascii="Times New Roman" w:hAnsi="Times New Roman"/>
          <w:sz w:val="26"/>
          <w:szCs w:val="26"/>
        </w:rPr>
      </w:pPr>
      <w:r>
        <w:rPr>
          <w:rFonts w:ascii="Times New Roman" w:hAnsi="Times New Roman"/>
          <w:sz w:val="26"/>
          <w:szCs w:val="26"/>
        </w:rPr>
        <w:t xml:space="preserve">           Игры</w:t>
      </w:r>
      <w:r w:rsidR="00A1261A" w:rsidRPr="00A1261A">
        <w:rPr>
          <w:rFonts w:ascii="Times New Roman" w:hAnsi="Times New Roman"/>
          <w:sz w:val="26"/>
          <w:szCs w:val="26"/>
        </w:rPr>
        <w:t xml:space="preserve"> с правилами  </w:t>
      </w:r>
      <w:r w:rsidR="009C6E8C">
        <w:rPr>
          <w:rFonts w:ascii="Times New Roman" w:hAnsi="Times New Roman"/>
          <w:sz w:val="26"/>
          <w:szCs w:val="26"/>
        </w:rPr>
        <w:t>мы сочетаем с другими  видами игр</w:t>
      </w:r>
      <w:r w:rsidR="00A1261A" w:rsidRPr="00A1261A">
        <w:rPr>
          <w:rFonts w:ascii="Times New Roman" w:hAnsi="Times New Roman"/>
          <w:sz w:val="26"/>
          <w:szCs w:val="26"/>
        </w:rPr>
        <w:t xml:space="preserve"> и часто </w:t>
      </w:r>
      <w:r w:rsidR="009C6E8C">
        <w:rPr>
          <w:rFonts w:ascii="Times New Roman" w:hAnsi="Times New Roman"/>
          <w:sz w:val="26"/>
          <w:szCs w:val="26"/>
        </w:rPr>
        <w:t>их совмещаем</w:t>
      </w:r>
      <w:r w:rsidR="00A1261A" w:rsidRPr="00A1261A">
        <w:rPr>
          <w:rFonts w:ascii="Times New Roman" w:hAnsi="Times New Roman"/>
          <w:sz w:val="26"/>
          <w:szCs w:val="26"/>
        </w:rPr>
        <w:t>.</w:t>
      </w:r>
      <w:r w:rsidR="009C6E8C">
        <w:rPr>
          <w:rFonts w:ascii="Times New Roman" w:hAnsi="Times New Roman"/>
          <w:sz w:val="26"/>
          <w:szCs w:val="26"/>
        </w:rPr>
        <w:t xml:space="preserve"> </w:t>
      </w:r>
      <w:r w:rsidR="00A1261A" w:rsidRPr="00A1261A">
        <w:rPr>
          <w:rFonts w:ascii="Times New Roman" w:hAnsi="Times New Roman"/>
          <w:sz w:val="26"/>
          <w:szCs w:val="26"/>
        </w:rPr>
        <w:t>В старшем дошкольном возрасте  дети уже могут самостоятельно  организовать игру, сами способны  договориться,  изменять  и создавать новые правила,  внимательны  к выполнению правил  другими, отстаивают  выполнение правил   и сами их соблюдают.</w:t>
      </w:r>
    </w:p>
    <w:p w:rsidR="00A1261A" w:rsidRPr="00A1261A" w:rsidRDefault="00A1261A" w:rsidP="009C6E8C">
      <w:pPr>
        <w:pStyle w:val="a6"/>
        <w:tabs>
          <w:tab w:val="left" w:pos="709"/>
        </w:tabs>
        <w:jc w:val="both"/>
        <w:rPr>
          <w:rFonts w:ascii="Times New Roman" w:hAnsi="Times New Roman"/>
          <w:sz w:val="26"/>
          <w:szCs w:val="26"/>
        </w:rPr>
      </w:pPr>
      <w:r w:rsidRPr="00A1261A">
        <w:rPr>
          <w:rFonts w:ascii="Times New Roman" w:hAnsi="Times New Roman"/>
          <w:sz w:val="26"/>
          <w:szCs w:val="26"/>
        </w:rPr>
        <w:lastRenderedPageBreak/>
        <w:t xml:space="preserve">           Важное качество «</w:t>
      </w:r>
      <w:r w:rsidRPr="00A1261A">
        <w:rPr>
          <w:rStyle w:val="a5"/>
          <w:rFonts w:ascii="Times New Roman" w:hAnsi="Times New Roman"/>
          <w:sz w:val="26"/>
          <w:szCs w:val="26"/>
        </w:rPr>
        <w:t xml:space="preserve">умение ребенка работать по образцу» </w:t>
      </w:r>
      <w:r w:rsidRPr="00A1261A">
        <w:rPr>
          <w:rFonts w:ascii="Times New Roman" w:hAnsi="Times New Roman"/>
          <w:sz w:val="26"/>
          <w:szCs w:val="26"/>
        </w:rPr>
        <w:t>также формируется  в процессе  игровой  деятельности дошкольников.</w:t>
      </w:r>
      <w:r w:rsidR="009C6E8C">
        <w:rPr>
          <w:rFonts w:ascii="Times New Roman" w:hAnsi="Times New Roman"/>
          <w:sz w:val="26"/>
          <w:szCs w:val="26"/>
        </w:rPr>
        <w:t xml:space="preserve"> </w:t>
      </w:r>
      <w:r w:rsidRPr="00A1261A">
        <w:rPr>
          <w:rFonts w:ascii="Times New Roman" w:hAnsi="Times New Roman"/>
          <w:sz w:val="26"/>
          <w:szCs w:val="26"/>
        </w:rPr>
        <w:t>Например, в сюжетн</w:t>
      </w:r>
      <w:proofErr w:type="gramStart"/>
      <w:r w:rsidRPr="00A1261A">
        <w:rPr>
          <w:rFonts w:ascii="Times New Roman" w:hAnsi="Times New Roman"/>
          <w:sz w:val="26"/>
          <w:szCs w:val="26"/>
        </w:rPr>
        <w:t>о-</w:t>
      </w:r>
      <w:proofErr w:type="gramEnd"/>
      <w:r w:rsidRPr="00A1261A">
        <w:rPr>
          <w:rFonts w:ascii="Times New Roman" w:hAnsi="Times New Roman"/>
          <w:sz w:val="26"/>
          <w:szCs w:val="26"/>
        </w:rPr>
        <w:t xml:space="preserve"> ролевой  игре роль - это образец  того, как надо действовать. Соответственно этому образцу дошкольник и ведет себя: контролирует и корректирует ролевое поведение партнера, а затем и свое собственное.  </w:t>
      </w:r>
      <w:r w:rsidRPr="00A1261A">
        <w:rPr>
          <w:rStyle w:val="a5"/>
          <w:rFonts w:ascii="Times New Roman" w:hAnsi="Times New Roman"/>
          <w:sz w:val="26"/>
          <w:szCs w:val="26"/>
        </w:rPr>
        <w:t>Умению работать по образцу</w:t>
      </w:r>
      <w:r w:rsidR="00095017">
        <w:rPr>
          <w:rFonts w:ascii="Times New Roman" w:hAnsi="Times New Roman"/>
          <w:sz w:val="26"/>
          <w:szCs w:val="26"/>
        </w:rPr>
        <w:t xml:space="preserve"> способствуют так</w:t>
      </w:r>
      <w:r w:rsidRPr="00A1261A">
        <w:rPr>
          <w:rFonts w:ascii="Times New Roman" w:hAnsi="Times New Roman"/>
          <w:sz w:val="26"/>
          <w:szCs w:val="26"/>
        </w:rPr>
        <w:t>же   дидактические, подвижные игры. Образец может быть дан в форме действий другого человека или в форме уже выделившегося правила.</w:t>
      </w:r>
    </w:p>
    <w:p w:rsidR="00A1261A" w:rsidRPr="00A1261A" w:rsidRDefault="00A1261A" w:rsidP="00A1261A">
      <w:pPr>
        <w:pStyle w:val="a6"/>
        <w:tabs>
          <w:tab w:val="left" w:pos="709"/>
        </w:tabs>
        <w:jc w:val="both"/>
        <w:rPr>
          <w:rFonts w:ascii="Times New Roman" w:hAnsi="Times New Roman"/>
          <w:sz w:val="26"/>
          <w:szCs w:val="26"/>
        </w:rPr>
      </w:pPr>
      <w:r w:rsidRPr="00A1261A">
        <w:rPr>
          <w:rFonts w:ascii="Times New Roman" w:hAnsi="Times New Roman"/>
          <w:sz w:val="26"/>
          <w:szCs w:val="26"/>
        </w:rPr>
        <w:t xml:space="preserve">            В структуру подвижной игры входят игровые действия,  правила и материал, а также нередко роль и  сюжет. Например: </w:t>
      </w:r>
      <w:proofErr w:type="gramStart"/>
      <w:r w:rsidRPr="00A1261A">
        <w:rPr>
          <w:rFonts w:ascii="Times New Roman" w:hAnsi="Times New Roman"/>
          <w:sz w:val="26"/>
          <w:szCs w:val="26"/>
        </w:rPr>
        <w:t>«Море волнуется», «Волна», «Краски», «Где мы были мы не скажем, а что делали</w:t>
      </w:r>
      <w:r w:rsidR="00095017">
        <w:rPr>
          <w:rFonts w:ascii="Times New Roman" w:hAnsi="Times New Roman"/>
          <w:sz w:val="26"/>
          <w:szCs w:val="26"/>
        </w:rPr>
        <w:t>,</w:t>
      </w:r>
      <w:r w:rsidRPr="00A1261A">
        <w:rPr>
          <w:rFonts w:ascii="Times New Roman" w:hAnsi="Times New Roman"/>
          <w:sz w:val="26"/>
          <w:szCs w:val="26"/>
        </w:rPr>
        <w:t xml:space="preserve"> покажем», «Салки» и т.д.</w:t>
      </w:r>
      <w:proofErr w:type="gramEnd"/>
      <w:r w:rsidRPr="00A1261A">
        <w:rPr>
          <w:rFonts w:ascii="Times New Roman" w:hAnsi="Times New Roman"/>
          <w:sz w:val="26"/>
          <w:szCs w:val="26"/>
        </w:rPr>
        <w:t xml:space="preserve"> С подчинением правилу  связано  развитие произвольных движений.</w:t>
      </w:r>
    </w:p>
    <w:p w:rsidR="00A1261A" w:rsidRPr="00A1261A" w:rsidRDefault="00A1261A" w:rsidP="00A1261A">
      <w:pPr>
        <w:pStyle w:val="a6"/>
        <w:jc w:val="both"/>
        <w:rPr>
          <w:rFonts w:ascii="Times New Roman" w:hAnsi="Times New Roman"/>
          <w:sz w:val="26"/>
          <w:szCs w:val="26"/>
        </w:rPr>
      </w:pPr>
      <w:r w:rsidRPr="00A1261A">
        <w:rPr>
          <w:rFonts w:ascii="Times New Roman" w:hAnsi="Times New Roman"/>
          <w:sz w:val="26"/>
          <w:szCs w:val="26"/>
        </w:rPr>
        <w:t xml:space="preserve">           В коллективных подвижных играх  происходит становление организаторских и  коммуникативных умений  ребенка.  В играх - соревнованиях, играх - эстафетах старший дошкольник  учится удерживать  цель деятельности, действовать по инструкции  взрослого, контролировать  свое поведение и действия. Ребенок проверяет свои возможности, гор</w:t>
      </w:r>
      <w:r w:rsidR="00095017">
        <w:rPr>
          <w:rFonts w:ascii="Times New Roman" w:hAnsi="Times New Roman"/>
          <w:sz w:val="26"/>
          <w:szCs w:val="26"/>
        </w:rPr>
        <w:t>дится достигнутым результатом, и</w:t>
      </w:r>
      <w:r w:rsidRPr="00A1261A">
        <w:rPr>
          <w:rFonts w:ascii="Times New Roman" w:hAnsi="Times New Roman"/>
          <w:sz w:val="26"/>
          <w:szCs w:val="26"/>
        </w:rPr>
        <w:t xml:space="preserve"> в то</w:t>
      </w:r>
      <w:r w:rsidR="00095017">
        <w:rPr>
          <w:rFonts w:ascii="Times New Roman" w:hAnsi="Times New Roman"/>
          <w:sz w:val="26"/>
          <w:szCs w:val="26"/>
        </w:rPr>
        <w:t xml:space="preserve"> </w:t>
      </w:r>
      <w:r w:rsidRPr="00A1261A">
        <w:rPr>
          <w:rFonts w:ascii="Times New Roman" w:hAnsi="Times New Roman"/>
          <w:sz w:val="26"/>
          <w:szCs w:val="26"/>
        </w:rPr>
        <w:t>же время  учится радоваться  удаче товарища, сопереживать  трудностям, проявлять  взаимопомощь.</w:t>
      </w:r>
    </w:p>
    <w:p w:rsidR="00A1261A" w:rsidRPr="00A1261A" w:rsidRDefault="00A1261A" w:rsidP="00A1261A">
      <w:pPr>
        <w:pStyle w:val="a6"/>
        <w:tabs>
          <w:tab w:val="left" w:pos="567"/>
          <w:tab w:val="left" w:pos="709"/>
        </w:tabs>
        <w:jc w:val="both"/>
        <w:rPr>
          <w:rFonts w:ascii="Times New Roman" w:hAnsi="Times New Roman"/>
          <w:sz w:val="26"/>
          <w:szCs w:val="26"/>
        </w:rPr>
      </w:pPr>
      <w:r w:rsidRPr="00A1261A">
        <w:rPr>
          <w:rFonts w:eastAsia="+mn-ea"/>
          <w:color w:val="FF3300"/>
          <w:kern w:val="24"/>
          <w:sz w:val="26"/>
          <w:szCs w:val="26"/>
        </w:rPr>
        <w:t xml:space="preserve">              </w:t>
      </w:r>
      <w:r w:rsidRPr="00A1261A">
        <w:rPr>
          <w:rFonts w:ascii="Times New Roman" w:hAnsi="Times New Roman"/>
          <w:b/>
          <w:sz w:val="26"/>
          <w:szCs w:val="26"/>
        </w:rPr>
        <w:t>Для</w:t>
      </w:r>
      <w:r w:rsidRPr="00A1261A">
        <w:rPr>
          <w:rFonts w:ascii="Times New Roman" w:hAnsi="Times New Roman"/>
          <w:sz w:val="26"/>
          <w:szCs w:val="26"/>
        </w:rPr>
        <w:t xml:space="preserve"> </w:t>
      </w:r>
      <w:r w:rsidRPr="00A1261A">
        <w:rPr>
          <w:rFonts w:ascii="Times New Roman" w:hAnsi="Times New Roman"/>
          <w:b/>
          <w:sz w:val="26"/>
          <w:szCs w:val="26"/>
        </w:rPr>
        <w:t xml:space="preserve">формирования </w:t>
      </w:r>
      <w:proofErr w:type="gramStart"/>
      <w:r w:rsidRPr="00A1261A">
        <w:rPr>
          <w:rFonts w:ascii="Times New Roman" w:hAnsi="Times New Roman"/>
          <w:b/>
          <w:sz w:val="26"/>
          <w:szCs w:val="26"/>
        </w:rPr>
        <w:t>личностных</w:t>
      </w:r>
      <w:proofErr w:type="gramEnd"/>
      <w:r w:rsidRPr="00A1261A">
        <w:rPr>
          <w:rFonts w:ascii="Times New Roman" w:hAnsi="Times New Roman"/>
          <w:b/>
          <w:sz w:val="26"/>
          <w:szCs w:val="26"/>
        </w:rPr>
        <w:t xml:space="preserve"> УУД  </w:t>
      </w:r>
      <w:r w:rsidR="009C6E8C">
        <w:rPr>
          <w:rFonts w:ascii="Times New Roman" w:hAnsi="Times New Roman"/>
          <w:b/>
          <w:sz w:val="26"/>
          <w:szCs w:val="26"/>
        </w:rPr>
        <w:t>мы  используем</w:t>
      </w:r>
      <w:r w:rsidRPr="00A1261A">
        <w:rPr>
          <w:rFonts w:ascii="Times New Roman" w:hAnsi="Times New Roman"/>
          <w:b/>
          <w:sz w:val="26"/>
          <w:szCs w:val="26"/>
        </w:rPr>
        <w:t xml:space="preserve"> следующие приемы</w:t>
      </w:r>
      <w:r w:rsidR="009C6E8C">
        <w:rPr>
          <w:rFonts w:ascii="Times New Roman" w:hAnsi="Times New Roman"/>
          <w:b/>
          <w:sz w:val="26"/>
          <w:szCs w:val="26"/>
        </w:rPr>
        <w:t>:</w:t>
      </w:r>
    </w:p>
    <w:p w:rsidR="00A1261A" w:rsidRPr="00A1261A" w:rsidRDefault="00A1261A" w:rsidP="00A1261A">
      <w:pPr>
        <w:pStyle w:val="a6"/>
        <w:tabs>
          <w:tab w:val="left" w:pos="567"/>
        </w:tabs>
        <w:jc w:val="both"/>
        <w:rPr>
          <w:rFonts w:ascii="Times New Roman" w:hAnsi="Times New Roman"/>
          <w:sz w:val="26"/>
          <w:szCs w:val="26"/>
        </w:rPr>
      </w:pPr>
      <w:r w:rsidRPr="00A1261A">
        <w:rPr>
          <w:rFonts w:ascii="Times New Roman" w:hAnsi="Times New Roman"/>
          <w:bCs/>
          <w:sz w:val="26"/>
          <w:szCs w:val="26"/>
        </w:rPr>
        <w:t xml:space="preserve"> - самооценка выполнения задания</w:t>
      </w:r>
      <w:r w:rsidRPr="00A1261A">
        <w:rPr>
          <w:rFonts w:ascii="Times New Roman" w:hAnsi="Times New Roman"/>
          <w:sz w:val="26"/>
          <w:szCs w:val="26"/>
        </w:rPr>
        <w:t xml:space="preserve">   – детям предлагается оценить свою работу, свои  достижения  на занятии или в игре; </w:t>
      </w:r>
    </w:p>
    <w:p w:rsidR="00A1261A" w:rsidRPr="00A1261A" w:rsidRDefault="00A1261A" w:rsidP="00A1261A">
      <w:pPr>
        <w:pStyle w:val="a6"/>
        <w:tabs>
          <w:tab w:val="left" w:pos="0"/>
        </w:tabs>
        <w:jc w:val="both"/>
        <w:rPr>
          <w:rFonts w:ascii="Times New Roman" w:hAnsi="Times New Roman"/>
          <w:sz w:val="26"/>
          <w:szCs w:val="26"/>
        </w:rPr>
      </w:pPr>
      <w:r w:rsidRPr="00A1261A">
        <w:rPr>
          <w:rFonts w:ascii="Times New Roman" w:hAnsi="Times New Roman"/>
          <w:bCs/>
          <w:sz w:val="26"/>
          <w:szCs w:val="26"/>
        </w:rPr>
        <w:t xml:space="preserve"> - дневники достижений</w:t>
      </w:r>
      <w:r w:rsidRPr="00A1261A">
        <w:rPr>
          <w:rFonts w:ascii="Times New Roman" w:hAnsi="Times New Roman"/>
          <w:sz w:val="26"/>
          <w:szCs w:val="26"/>
        </w:rPr>
        <w:t xml:space="preserve"> – ведут с целью повышения своей эффективности и самооценки.   </w:t>
      </w:r>
    </w:p>
    <w:p w:rsidR="00A1261A" w:rsidRPr="00A1261A" w:rsidRDefault="00A1261A" w:rsidP="00A1261A">
      <w:pPr>
        <w:pStyle w:val="a6"/>
        <w:tabs>
          <w:tab w:val="left" w:pos="0"/>
        </w:tabs>
        <w:jc w:val="both"/>
        <w:rPr>
          <w:rFonts w:ascii="Times New Roman" w:hAnsi="Times New Roman"/>
          <w:sz w:val="26"/>
          <w:szCs w:val="26"/>
        </w:rPr>
      </w:pPr>
      <w:r w:rsidRPr="00A1261A">
        <w:rPr>
          <w:rFonts w:ascii="Times New Roman" w:hAnsi="Times New Roman"/>
          <w:sz w:val="26"/>
          <w:szCs w:val="26"/>
        </w:rPr>
        <w:t xml:space="preserve"> </w:t>
      </w:r>
      <w:proofErr w:type="gramStart"/>
      <w:r w:rsidRPr="00A1261A">
        <w:rPr>
          <w:rFonts w:ascii="Times New Roman" w:hAnsi="Times New Roman"/>
          <w:sz w:val="26"/>
          <w:szCs w:val="26"/>
        </w:rPr>
        <w:t xml:space="preserve">- </w:t>
      </w:r>
      <w:r w:rsidR="009C6E8C">
        <w:rPr>
          <w:rFonts w:ascii="Times New Roman" w:hAnsi="Times New Roman"/>
          <w:sz w:val="26"/>
          <w:szCs w:val="26"/>
        </w:rPr>
        <w:t>м</w:t>
      </w:r>
      <w:r w:rsidRPr="00A1261A">
        <w:rPr>
          <w:rFonts w:ascii="Times New Roman" w:hAnsi="Times New Roman"/>
          <w:sz w:val="26"/>
          <w:szCs w:val="26"/>
        </w:rPr>
        <w:t xml:space="preserve">ожно предложить детям приклеивать в дневник наклейки за какое-то достижение, даже за  самое маленькое; </w:t>
      </w:r>
      <w:proofErr w:type="gramEnd"/>
    </w:p>
    <w:p w:rsidR="00A1261A" w:rsidRPr="00A1261A" w:rsidRDefault="00A1261A" w:rsidP="00A1261A">
      <w:pPr>
        <w:pStyle w:val="a6"/>
        <w:tabs>
          <w:tab w:val="left" w:pos="0"/>
        </w:tabs>
        <w:jc w:val="both"/>
        <w:rPr>
          <w:rFonts w:ascii="Times New Roman" w:hAnsi="Times New Roman"/>
          <w:sz w:val="26"/>
          <w:szCs w:val="26"/>
        </w:rPr>
      </w:pPr>
      <w:r w:rsidRPr="00A1261A">
        <w:rPr>
          <w:rFonts w:ascii="Times New Roman" w:hAnsi="Times New Roman"/>
          <w:bCs/>
          <w:sz w:val="26"/>
          <w:szCs w:val="26"/>
        </w:rPr>
        <w:t xml:space="preserve"> - участие в обсуждениях, рассуждениях, спорах </w:t>
      </w:r>
      <w:r w:rsidRPr="00A1261A">
        <w:rPr>
          <w:rFonts w:ascii="Times New Roman" w:hAnsi="Times New Roman"/>
          <w:sz w:val="26"/>
          <w:szCs w:val="26"/>
        </w:rPr>
        <w:t>– во  время обсуждений, рассуждений и   споров  дети учатся аргументировать  и отстаивать  свою точку зрения;</w:t>
      </w:r>
    </w:p>
    <w:p w:rsidR="00A1261A" w:rsidRPr="00A1261A" w:rsidRDefault="00A1261A" w:rsidP="00A1261A">
      <w:pPr>
        <w:pStyle w:val="a6"/>
        <w:tabs>
          <w:tab w:val="left" w:pos="0"/>
        </w:tabs>
        <w:jc w:val="both"/>
        <w:rPr>
          <w:rFonts w:ascii="Times New Roman" w:hAnsi="Times New Roman"/>
          <w:sz w:val="26"/>
          <w:szCs w:val="26"/>
        </w:rPr>
      </w:pPr>
      <w:r w:rsidRPr="00A1261A">
        <w:rPr>
          <w:rFonts w:ascii="Times New Roman" w:hAnsi="Times New Roman"/>
          <w:bCs/>
          <w:sz w:val="26"/>
          <w:szCs w:val="26"/>
        </w:rPr>
        <w:t xml:space="preserve">- подведение промежуточных итогов и итогов  занятия </w:t>
      </w:r>
      <w:r w:rsidRPr="00A1261A">
        <w:rPr>
          <w:rFonts w:ascii="Times New Roman" w:hAnsi="Times New Roman"/>
          <w:sz w:val="26"/>
          <w:szCs w:val="26"/>
        </w:rPr>
        <w:t>– во время подведения итогов у  детей происходит  осмысление полученных знаний и опыта;</w:t>
      </w:r>
    </w:p>
    <w:p w:rsidR="00A1261A" w:rsidRPr="00A1261A" w:rsidRDefault="00A1261A" w:rsidP="00A1261A">
      <w:pPr>
        <w:pStyle w:val="a6"/>
        <w:tabs>
          <w:tab w:val="left" w:pos="0"/>
        </w:tabs>
        <w:jc w:val="both"/>
        <w:rPr>
          <w:rFonts w:ascii="Times New Roman" w:hAnsi="Times New Roman"/>
          <w:sz w:val="26"/>
          <w:szCs w:val="26"/>
        </w:rPr>
      </w:pPr>
      <w:r w:rsidRPr="00A1261A">
        <w:rPr>
          <w:rFonts w:ascii="Times New Roman" w:hAnsi="Times New Roman"/>
          <w:sz w:val="26"/>
          <w:szCs w:val="26"/>
        </w:rPr>
        <w:t>-</w:t>
      </w:r>
      <w:r w:rsidRPr="00A1261A">
        <w:rPr>
          <w:rFonts w:ascii="Times New Roman" w:hAnsi="Times New Roman"/>
          <w:bCs/>
          <w:sz w:val="26"/>
          <w:szCs w:val="26"/>
        </w:rPr>
        <w:t xml:space="preserve"> творческие задания </w:t>
      </w:r>
      <w:r w:rsidRPr="00A1261A">
        <w:rPr>
          <w:rFonts w:ascii="Times New Roman" w:hAnsi="Times New Roman"/>
          <w:sz w:val="26"/>
          <w:szCs w:val="26"/>
        </w:rPr>
        <w:t>– во время творческих заданий  повышается интерес к процессу познания, изучению нового  материала</w:t>
      </w:r>
    </w:p>
    <w:p w:rsidR="00A1261A" w:rsidRPr="00A1261A" w:rsidRDefault="00A1261A" w:rsidP="00A1261A">
      <w:pPr>
        <w:pStyle w:val="a6"/>
        <w:tabs>
          <w:tab w:val="left" w:pos="567"/>
          <w:tab w:val="left" w:pos="709"/>
        </w:tabs>
        <w:jc w:val="both"/>
        <w:rPr>
          <w:rFonts w:ascii="Times New Roman" w:hAnsi="Times New Roman"/>
          <w:b/>
          <w:sz w:val="26"/>
          <w:szCs w:val="26"/>
        </w:rPr>
      </w:pPr>
      <w:r w:rsidRPr="00A1261A">
        <w:rPr>
          <w:rFonts w:ascii="Times New Roman" w:hAnsi="Times New Roman"/>
          <w:b/>
          <w:sz w:val="26"/>
          <w:szCs w:val="26"/>
        </w:rPr>
        <w:t xml:space="preserve">           Для формирования </w:t>
      </w:r>
      <w:proofErr w:type="gramStart"/>
      <w:r w:rsidRPr="00A1261A">
        <w:rPr>
          <w:rFonts w:ascii="Times New Roman" w:hAnsi="Times New Roman"/>
          <w:b/>
          <w:sz w:val="26"/>
          <w:szCs w:val="26"/>
        </w:rPr>
        <w:t>регулятивных</w:t>
      </w:r>
      <w:proofErr w:type="gramEnd"/>
      <w:r w:rsidRPr="00A1261A">
        <w:rPr>
          <w:rFonts w:ascii="Times New Roman" w:hAnsi="Times New Roman"/>
          <w:b/>
          <w:sz w:val="26"/>
          <w:szCs w:val="26"/>
        </w:rPr>
        <w:t xml:space="preserve"> УУД </w:t>
      </w:r>
      <w:r w:rsidRPr="00A1261A">
        <w:rPr>
          <w:rFonts w:ascii="Times New Roman" w:hAnsi="Times New Roman"/>
          <w:b/>
          <w:bCs/>
          <w:sz w:val="26"/>
          <w:szCs w:val="26"/>
        </w:rPr>
        <w:t xml:space="preserve"> </w:t>
      </w:r>
      <w:r w:rsidR="009C6E8C">
        <w:rPr>
          <w:rFonts w:ascii="Times New Roman" w:hAnsi="Times New Roman"/>
          <w:b/>
          <w:sz w:val="26"/>
          <w:szCs w:val="26"/>
        </w:rPr>
        <w:t>используем</w:t>
      </w:r>
      <w:r w:rsidRPr="00A1261A">
        <w:rPr>
          <w:rFonts w:ascii="Times New Roman" w:hAnsi="Times New Roman"/>
          <w:b/>
          <w:sz w:val="26"/>
          <w:szCs w:val="26"/>
        </w:rPr>
        <w:t xml:space="preserve">  задания</w:t>
      </w:r>
      <w:r w:rsidR="009C6E8C">
        <w:rPr>
          <w:rFonts w:ascii="Times New Roman" w:hAnsi="Times New Roman"/>
          <w:b/>
          <w:sz w:val="26"/>
          <w:szCs w:val="26"/>
        </w:rPr>
        <w:t>,</w:t>
      </w:r>
      <w:r w:rsidRPr="00A1261A">
        <w:rPr>
          <w:rFonts w:ascii="Times New Roman" w:hAnsi="Times New Roman"/>
          <w:b/>
          <w:sz w:val="26"/>
          <w:szCs w:val="26"/>
        </w:rPr>
        <w:t xml:space="preserve"> например</w:t>
      </w:r>
      <w:r w:rsidR="009C6E8C">
        <w:rPr>
          <w:rFonts w:ascii="Times New Roman" w:hAnsi="Times New Roman"/>
          <w:b/>
          <w:sz w:val="26"/>
          <w:szCs w:val="26"/>
        </w:rPr>
        <w:t>,</w:t>
      </w:r>
      <w:r w:rsidRPr="00A1261A">
        <w:rPr>
          <w:rFonts w:ascii="Times New Roman" w:hAnsi="Times New Roman"/>
          <w:b/>
          <w:sz w:val="26"/>
          <w:szCs w:val="26"/>
        </w:rPr>
        <w:t xml:space="preserve">  в игре «Я учитель»</w:t>
      </w:r>
      <w:r w:rsidR="009C6E8C">
        <w:rPr>
          <w:rFonts w:ascii="Times New Roman" w:hAnsi="Times New Roman"/>
          <w:b/>
          <w:sz w:val="26"/>
          <w:szCs w:val="26"/>
        </w:rPr>
        <w:t>:</w:t>
      </w:r>
    </w:p>
    <w:p w:rsidR="00A1261A" w:rsidRPr="00A1261A" w:rsidRDefault="00A1261A" w:rsidP="00A1261A">
      <w:pPr>
        <w:pStyle w:val="a6"/>
        <w:tabs>
          <w:tab w:val="left" w:pos="567"/>
        </w:tabs>
        <w:jc w:val="both"/>
        <w:rPr>
          <w:rFonts w:ascii="Times New Roman" w:hAnsi="Times New Roman"/>
          <w:sz w:val="26"/>
          <w:szCs w:val="26"/>
        </w:rPr>
      </w:pPr>
      <w:r w:rsidRPr="00A1261A">
        <w:rPr>
          <w:rFonts w:ascii="Times New Roman" w:hAnsi="Times New Roman"/>
          <w:bCs/>
          <w:sz w:val="26"/>
          <w:szCs w:val="26"/>
        </w:rPr>
        <w:t>-взаимоконтроль</w:t>
      </w:r>
      <w:r w:rsidRPr="00A1261A">
        <w:rPr>
          <w:rFonts w:ascii="Times New Roman" w:hAnsi="Times New Roman"/>
          <w:sz w:val="26"/>
          <w:szCs w:val="26"/>
        </w:rPr>
        <w:t xml:space="preserve"> – детям предлагается проверить правильность выполнения того или иного задания у другого;</w:t>
      </w:r>
    </w:p>
    <w:p w:rsidR="00A1261A" w:rsidRPr="00A1261A" w:rsidRDefault="00A1261A" w:rsidP="00A1261A">
      <w:pPr>
        <w:pStyle w:val="a6"/>
        <w:tabs>
          <w:tab w:val="left" w:pos="567"/>
        </w:tabs>
        <w:jc w:val="both"/>
        <w:rPr>
          <w:rFonts w:ascii="Times New Roman" w:hAnsi="Times New Roman"/>
          <w:sz w:val="26"/>
          <w:szCs w:val="26"/>
        </w:rPr>
      </w:pPr>
      <w:r w:rsidRPr="00A1261A">
        <w:rPr>
          <w:rFonts w:ascii="Times New Roman" w:hAnsi="Times New Roman"/>
          <w:bCs/>
          <w:sz w:val="26"/>
          <w:szCs w:val="26"/>
        </w:rPr>
        <w:t>-взаимный диктант (задание)</w:t>
      </w:r>
      <w:r w:rsidRPr="00A1261A">
        <w:rPr>
          <w:rFonts w:ascii="Times New Roman" w:hAnsi="Times New Roman"/>
          <w:sz w:val="26"/>
          <w:szCs w:val="26"/>
        </w:rPr>
        <w:t xml:space="preserve"> – работа проводится в парах, детям предлагается придумать задание из предложенного материала по теме для своего напарника и проверить правильность выполнения  этого задания;</w:t>
      </w:r>
    </w:p>
    <w:p w:rsidR="00A1261A" w:rsidRPr="00A1261A" w:rsidRDefault="00A1261A" w:rsidP="00A1261A">
      <w:pPr>
        <w:pStyle w:val="a6"/>
        <w:tabs>
          <w:tab w:val="left" w:pos="567"/>
        </w:tabs>
        <w:jc w:val="both"/>
        <w:rPr>
          <w:rFonts w:ascii="Times New Roman" w:hAnsi="Times New Roman"/>
          <w:sz w:val="26"/>
          <w:szCs w:val="26"/>
        </w:rPr>
      </w:pPr>
      <w:r w:rsidRPr="00A1261A">
        <w:rPr>
          <w:rFonts w:ascii="Times New Roman" w:hAnsi="Times New Roman"/>
          <w:bCs/>
          <w:sz w:val="26"/>
          <w:szCs w:val="26"/>
        </w:rPr>
        <w:t xml:space="preserve"> -«преднамеренные ошибки»</w:t>
      </w:r>
      <w:r w:rsidRPr="00A1261A">
        <w:rPr>
          <w:rFonts w:ascii="Times New Roman" w:hAnsi="Times New Roman"/>
          <w:sz w:val="26"/>
          <w:szCs w:val="26"/>
        </w:rPr>
        <w:t xml:space="preserve"> –  детям предлагаются задания с заранее обдуманными ошибками, которые они должны найти, назвать и обосновать</w:t>
      </w:r>
      <w:r w:rsidR="00095017">
        <w:rPr>
          <w:rFonts w:ascii="Times New Roman" w:hAnsi="Times New Roman"/>
          <w:sz w:val="26"/>
          <w:szCs w:val="26"/>
        </w:rPr>
        <w:t>;</w:t>
      </w:r>
    </w:p>
    <w:p w:rsidR="00A1261A" w:rsidRPr="00A1261A" w:rsidRDefault="00A1261A" w:rsidP="00A1261A">
      <w:pPr>
        <w:pStyle w:val="a6"/>
        <w:tabs>
          <w:tab w:val="left" w:pos="567"/>
        </w:tabs>
        <w:jc w:val="both"/>
        <w:rPr>
          <w:rFonts w:ascii="Times New Roman" w:hAnsi="Times New Roman"/>
          <w:sz w:val="26"/>
          <w:szCs w:val="26"/>
        </w:rPr>
      </w:pPr>
      <w:r w:rsidRPr="00A1261A">
        <w:rPr>
          <w:rFonts w:ascii="Times New Roman" w:hAnsi="Times New Roman"/>
          <w:bCs/>
          <w:sz w:val="26"/>
          <w:szCs w:val="26"/>
        </w:rPr>
        <w:t>-«исправь ошибки»</w:t>
      </w:r>
      <w:r w:rsidRPr="00A1261A">
        <w:rPr>
          <w:rFonts w:ascii="Times New Roman" w:hAnsi="Times New Roman"/>
          <w:sz w:val="26"/>
          <w:szCs w:val="26"/>
        </w:rPr>
        <w:t xml:space="preserve"> – могут быть предложены задания, где надо исправить ошибки, например</w:t>
      </w:r>
      <w:r w:rsidR="00095017">
        <w:rPr>
          <w:rFonts w:ascii="Times New Roman" w:hAnsi="Times New Roman"/>
          <w:sz w:val="26"/>
          <w:szCs w:val="26"/>
        </w:rPr>
        <w:t>,</w:t>
      </w:r>
      <w:r w:rsidRPr="00A1261A">
        <w:rPr>
          <w:rFonts w:ascii="Times New Roman" w:hAnsi="Times New Roman"/>
          <w:sz w:val="26"/>
          <w:szCs w:val="26"/>
        </w:rPr>
        <w:t xml:space="preserve"> в словах, или отыскать неправильно написанные буквы;</w:t>
      </w:r>
    </w:p>
    <w:p w:rsidR="00A1261A" w:rsidRPr="00A1261A" w:rsidRDefault="00A1261A" w:rsidP="00A1261A">
      <w:pPr>
        <w:pStyle w:val="a6"/>
        <w:tabs>
          <w:tab w:val="left" w:pos="567"/>
        </w:tabs>
        <w:jc w:val="both"/>
        <w:rPr>
          <w:rFonts w:ascii="Times New Roman" w:hAnsi="Times New Roman"/>
          <w:sz w:val="26"/>
          <w:szCs w:val="26"/>
        </w:rPr>
      </w:pPr>
      <w:r w:rsidRPr="00A1261A">
        <w:rPr>
          <w:rFonts w:ascii="Times New Roman" w:hAnsi="Times New Roman"/>
          <w:bCs/>
          <w:sz w:val="26"/>
          <w:szCs w:val="26"/>
        </w:rPr>
        <w:t>-контрольный опрос</w:t>
      </w:r>
      <w:r w:rsidRPr="00A1261A">
        <w:rPr>
          <w:rFonts w:ascii="Times New Roman" w:hAnsi="Times New Roman"/>
          <w:sz w:val="26"/>
          <w:szCs w:val="26"/>
        </w:rPr>
        <w:t xml:space="preserve"> – может использоваться как в конце занятия, так и во время занятия, с целью осуществления контроля по пониманию темы. Можно предложить детям самостоятельно придумать вопросы по теме для других детей.</w:t>
      </w:r>
    </w:p>
    <w:p w:rsidR="00A1261A" w:rsidRPr="00A1261A" w:rsidRDefault="00A1261A" w:rsidP="00A1261A">
      <w:pPr>
        <w:pStyle w:val="a6"/>
        <w:tabs>
          <w:tab w:val="left" w:pos="567"/>
        </w:tabs>
        <w:jc w:val="both"/>
        <w:rPr>
          <w:rFonts w:ascii="Times New Roman" w:hAnsi="Times New Roman"/>
          <w:sz w:val="26"/>
          <w:szCs w:val="26"/>
        </w:rPr>
      </w:pPr>
      <w:r w:rsidRPr="00A1261A">
        <w:rPr>
          <w:rFonts w:ascii="Times New Roman" w:hAnsi="Times New Roman"/>
          <w:bCs/>
          <w:sz w:val="26"/>
          <w:szCs w:val="26"/>
        </w:rPr>
        <w:t xml:space="preserve">-поиск нужного материала (картинок) – </w:t>
      </w:r>
      <w:r w:rsidRPr="00A1261A">
        <w:rPr>
          <w:rFonts w:ascii="Times New Roman" w:hAnsi="Times New Roman"/>
          <w:sz w:val="26"/>
          <w:szCs w:val="26"/>
        </w:rPr>
        <w:t>требуется найти среди предложенных картинок, картинки  по заданной теме;</w:t>
      </w:r>
    </w:p>
    <w:p w:rsidR="00A1261A" w:rsidRPr="00A1261A" w:rsidRDefault="00A1261A" w:rsidP="00A1261A">
      <w:pPr>
        <w:pStyle w:val="a6"/>
        <w:tabs>
          <w:tab w:val="left" w:pos="567"/>
        </w:tabs>
        <w:jc w:val="both"/>
        <w:rPr>
          <w:rFonts w:ascii="Times New Roman" w:hAnsi="Times New Roman"/>
          <w:sz w:val="26"/>
          <w:szCs w:val="26"/>
        </w:rPr>
      </w:pPr>
      <w:r w:rsidRPr="00A1261A">
        <w:rPr>
          <w:rFonts w:ascii="Times New Roman" w:hAnsi="Times New Roman"/>
          <w:bCs/>
          <w:sz w:val="26"/>
          <w:szCs w:val="26"/>
        </w:rPr>
        <w:t>-заучивание материала наизусть</w:t>
      </w:r>
      <w:r w:rsidRPr="00A1261A">
        <w:rPr>
          <w:rFonts w:ascii="Times New Roman" w:hAnsi="Times New Roman"/>
          <w:sz w:val="26"/>
          <w:szCs w:val="26"/>
        </w:rPr>
        <w:t xml:space="preserve"> – предлагается выучить  стихотворение, </w:t>
      </w:r>
      <w:proofErr w:type="spellStart"/>
      <w:r w:rsidRPr="00A1261A">
        <w:rPr>
          <w:rFonts w:ascii="Times New Roman" w:hAnsi="Times New Roman"/>
          <w:sz w:val="26"/>
          <w:szCs w:val="26"/>
        </w:rPr>
        <w:t>потешку</w:t>
      </w:r>
      <w:proofErr w:type="spellEnd"/>
      <w:r w:rsidR="009C6E8C">
        <w:rPr>
          <w:rFonts w:ascii="Times New Roman" w:hAnsi="Times New Roman"/>
          <w:sz w:val="26"/>
          <w:szCs w:val="26"/>
        </w:rPr>
        <w:t>, скороговорку,  наизусть.</w:t>
      </w:r>
    </w:p>
    <w:p w:rsidR="00A1261A" w:rsidRPr="00A1261A" w:rsidRDefault="00A1261A" w:rsidP="00A1261A">
      <w:pPr>
        <w:pStyle w:val="a6"/>
        <w:tabs>
          <w:tab w:val="left" w:pos="567"/>
          <w:tab w:val="left" w:pos="709"/>
        </w:tabs>
        <w:jc w:val="both"/>
        <w:rPr>
          <w:rFonts w:ascii="Times New Roman" w:hAnsi="Times New Roman"/>
          <w:b/>
          <w:sz w:val="26"/>
          <w:szCs w:val="26"/>
        </w:rPr>
      </w:pPr>
      <w:r w:rsidRPr="00A1261A">
        <w:rPr>
          <w:rFonts w:ascii="Times New Roman" w:hAnsi="Times New Roman"/>
          <w:b/>
          <w:sz w:val="26"/>
          <w:szCs w:val="26"/>
        </w:rPr>
        <w:t xml:space="preserve">            Для формирования коммуникативных УУД  </w:t>
      </w:r>
      <w:r w:rsidR="009C6E8C">
        <w:rPr>
          <w:rFonts w:ascii="Times New Roman" w:hAnsi="Times New Roman"/>
          <w:b/>
          <w:sz w:val="26"/>
          <w:szCs w:val="26"/>
        </w:rPr>
        <w:t>предлагаем детям</w:t>
      </w:r>
      <w:r w:rsidRPr="00A1261A">
        <w:rPr>
          <w:rFonts w:ascii="Times New Roman" w:hAnsi="Times New Roman"/>
          <w:b/>
          <w:sz w:val="26"/>
          <w:szCs w:val="26"/>
        </w:rPr>
        <w:t xml:space="preserve"> следующие виды заданий:</w:t>
      </w:r>
    </w:p>
    <w:p w:rsidR="00A1261A" w:rsidRPr="00A1261A" w:rsidRDefault="009C6E8C" w:rsidP="00A1261A">
      <w:pPr>
        <w:pStyle w:val="a6"/>
        <w:tabs>
          <w:tab w:val="left" w:pos="567"/>
        </w:tabs>
        <w:jc w:val="both"/>
        <w:rPr>
          <w:rFonts w:ascii="Times New Roman" w:hAnsi="Times New Roman"/>
          <w:sz w:val="26"/>
          <w:szCs w:val="26"/>
        </w:rPr>
      </w:pPr>
      <w:r>
        <w:rPr>
          <w:rFonts w:ascii="Times New Roman" w:hAnsi="Times New Roman"/>
          <w:bCs/>
          <w:sz w:val="26"/>
          <w:szCs w:val="26"/>
        </w:rPr>
        <w:t>- «составь рассказ», «опи</w:t>
      </w:r>
      <w:r w:rsidR="00A1261A" w:rsidRPr="00A1261A">
        <w:rPr>
          <w:rFonts w:ascii="Times New Roman" w:hAnsi="Times New Roman"/>
          <w:bCs/>
          <w:sz w:val="26"/>
          <w:szCs w:val="26"/>
        </w:rPr>
        <w:t>ши предмет»</w:t>
      </w:r>
      <w:r w:rsidR="00A1261A" w:rsidRPr="00A1261A">
        <w:rPr>
          <w:rFonts w:ascii="Times New Roman" w:hAnsi="Times New Roman"/>
          <w:sz w:val="26"/>
          <w:szCs w:val="26"/>
        </w:rPr>
        <w:t xml:space="preserve"> – детям предлагается составить рассказ или описать предмет с опорой на картинку или без нее;</w:t>
      </w:r>
    </w:p>
    <w:p w:rsidR="00A1261A" w:rsidRPr="00A1261A" w:rsidRDefault="009C6E8C" w:rsidP="00A1261A">
      <w:pPr>
        <w:pStyle w:val="a6"/>
        <w:tabs>
          <w:tab w:val="left" w:pos="567"/>
        </w:tabs>
        <w:jc w:val="both"/>
        <w:rPr>
          <w:rFonts w:ascii="Times New Roman" w:hAnsi="Times New Roman"/>
          <w:sz w:val="26"/>
          <w:szCs w:val="26"/>
        </w:rPr>
      </w:pPr>
      <w:r>
        <w:rPr>
          <w:rFonts w:ascii="Times New Roman" w:hAnsi="Times New Roman"/>
          <w:bCs/>
          <w:sz w:val="26"/>
          <w:szCs w:val="26"/>
        </w:rPr>
        <w:t>- «</w:t>
      </w:r>
      <w:r w:rsidR="00A1261A" w:rsidRPr="00A1261A">
        <w:rPr>
          <w:rFonts w:ascii="Times New Roman" w:hAnsi="Times New Roman"/>
          <w:bCs/>
          <w:sz w:val="26"/>
          <w:szCs w:val="26"/>
        </w:rPr>
        <w:t>составление диалога</w:t>
      </w:r>
      <w:r>
        <w:rPr>
          <w:rFonts w:ascii="Times New Roman" w:hAnsi="Times New Roman"/>
          <w:bCs/>
          <w:sz w:val="26"/>
          <w:szCs w:val="26"/>
        </w:rPr>
        <w:t>»</w:t>
      </w:r>
      <w:r w:rsidR="00A1261A" w:rsidRPr="00A1261A">
        <w:rPr>
          <w:rFonts w:ascii="Times New Roman" w:hAnsi="Times New Roman"/>
          <w:bCs/>
          <w:sz w:val="26"/>
          <w:szCs w:val="26"/>
        </w:rPr>
        <w:t xml:space="preserve"> (работа в парах) –</w:t>
      </w:r>
      <w:r w:rsidR="00A1261A" w:rsidRPr="00A1261A">
        <w:rPr>
          <w:rFonts w:ascii="Times New Roman" w:hAnsi="Times New Roman"/>
          <w:sz w:val="26"/>
          <w:szCs w:val="26"/>
        </w:rPr>
        <w:t xml:space="preserve"> можно предложить детям разыграть ситуацию в парах, использую диалоговую речь.</w:t>
      </w:r>
    </w:p>
    <w:p w:rsidR="00A1261A" w:rsidRPr="00A1261A" w:rsidRDefault="009C6E8C" w:rsidP="00A1261A">
      <w:pPr>
        <w:pStyle w:val="a6"/>
        <w:tabs>
          <w:tab w:val="left" w:pos="567"/>
        </w:tabs>
        <w:jc w:val="both"/>
        <w:rPr>
          <w:rFonts w:ascii="Times New Roman" w:hAnsi="Times New Roman"/>
          <w:sz w:val="26"/>
          <w:szCs w:val="26"/>
        </w:rPr>
      </w:pPr>
      <w:r>
        <w:rPr>
          <w:rFonts w:ascii="Times New Roman" w:hAnsi="Times New Roman"/>
          <w:bCs/>
          <w:sz w:val="26"/>
          <w:szCs w:val="26"/>
        </w:rPr>
        <w:lastRenderedPageBreak/>
        <w:t>-</w:t>
      </w:r>
      <w:r w:rsidR="00A1261A" w:rsidRPr="00A1261A">
        <w:rPr>
          <w:rFonts w:ascii="Times New Roman" w:hAnsi="Times New Roman"/>
          <w:bCs/>
          <w:sz w:val="26"/>
          <w:szCs w:val="26"/>
        </w:rPr>
        <w:t xml:space="preserve"> «составь задание»</w:t>
      </w:r>
      <w:r w:rsidR="00A1261A" w:rsidRPr="00A1261A">
        <w:rPr>
          <w:rFonts w:ascii="Times New Roman" w:hAnsi="Times New Roman"/>
          <w:sz w:val="26"/>
          <w:szCs w:val="26"/>
        </w:rPr>
        <w:t xml:space="preserve"> – дети составляют задание друг для друга;</w:t>
      </w:r>
    </w:p>
    <w:p w:rsidR="00A1261A" w:rsidRPr="00A1261A" w:rsidRDefault="009C6E8C" w:rsidP="00A1261A">
      <w:pPr>
        <w:pStyle w:val="a6"/>
        <w:tabs>
          <w:tab w:val="left" w:pos="567"/>
        </w:tabs>
        <w:jc w:val="both"/>
        <w:rPr>
          <w:rFonts w:ascii="Times New Roman" w:hAnsi="Times New Roman"/>
          <w:sz w:val="26"/>
          <w:szCs w:val="26"/>
        </w:rPr>
      </w:pPr>
      <w:r>
        <w:rPr>
          <w:rFonts w:ascii="Times New Roman" w:hAnsi="Times New Roman"/>
          <w:bCs/>
          <w:sz w:val="26"/>
          <w:szCs w:val="26"/>
        </w:rPr>
        <w:t xml:space="preserve">- </w:t>
      </w:r>
      <w:r w:rsidR="00A1261A" w:rsidRPr="00A1261A">
        <w:rPr>
          <w:rFonts w:ascii="Times New Roman" w:hAnsi="Times New Roman"/>
          <w:bCs/>
          <w:sz w:val="26"/>
          <w:szCs w:val="26"/>
        </w:rPr>
        <w:t>«выскажи свое мнение о…»</w:t>
      </w:r>
      <w:r w:rsidR="00A1261A" w:rsidRPr="00A1261A">
        <w:rPr>
          <w:rFonts w:ascii="Times New Roman" w:hAnsi="Times New Roman"/>
          <w:sz w:val="26"/>
          <w:szCs w:val="26"/>
        </w:rPr>
        <w:t xml:space="preserve"> – детям предлагается высказать свое мнение, например о поведении детей на картинке (хорошо, п</w:t>
      </w:r>
      <w:r w:rsidR="00095017">
        <w:rPr>
          <w:rFonts w:ascii="Times New Roman" w:hAnsi="Times New Roman"/>
          <w:sz w:val="26"/>
          <w:szCs w:val="26"/>
        </w:rPr>
        <w:t>лохо), о предметах (красиво, не</w:t>
      </w:r>
      <w:r w:rsidR="00A1261A" w:rsidRPr="00A1261A">
        <w:rPr>
          <w:rFonts w:ascii="Times New Roman" w:hAnsi="Times New Roman"/>
          <w:sz w:val="26"/>
          <w:szCs w:val="26"/>
        </w:rPr>
        <w:t>красиво);</w:t>
      </w:r>
    </w:p>
    <w:p w:rsidR="00A1261A" w:rsidRPr="00A1261A" w:rsidRDefault="009C6E8C" w:rsidP="00A1261A">
      <w:pPr>
        <w:pStyle w:val="a6"/>
        <w:tabs>
          <w:tab w:val="left" w:pos="567"/>
        </w:tabs>
        <w:jc w:val="both"/>
        <w:rPr>
          <w:rFonts w:ascii="Times New Roman" w:hAnsi="Times New Roman"/>
          <w:sz w:val="26"/>
          <w:szCs w:val="26"/>
        </w:rPr>
      </w:pPr>
      <w:r>
        <w:rPr>
          <w:rFonts w:ascii="Times New Roman" w:hAnsi="Times New Roman"/>
          <w:bCs/>
          <w:sz w:val="26"/>
          <w:szCs w:val="26"/>
        </w:rPr>
        <w:t>- «</w:t>
      </w:r>
      <w:r w:rsidR="00A1261A" w:rsidRPr="00A1261A">
        <w:rPr>
          <w:rFonts w:ascii="Times New Roman" w:hAnsi="Times New Roman"/>
          <w:bCs/>
          <w:sz w:val="26"/>
          <w:szCs w:val="26"/>
        </w:rPr>
        <w:t>обсуждение, рассуждение, спор</w:t>
      </w:r>
      <w:r>
        <w:rPr>
          <w:rFonts w:ascii="Times New Roman" w:hAnsi="Times New Roman"/>
          <w:bCs/>
          <w:sz w:val="26"/>
          <w:szCs w:val="26"/>
        </w:rPr>
        <w:t>»</w:t>
      </w:r>
      <w:r w:rsidR="00A1261A" w:rsidRPr="00A1261A">
        <w:rPr>
          <w:rFonts w:ascii="Times New Roman" w:hAnsi="Times New Roman"/>
          <w:bCs/>
          <w:sz w:val="26"/>
          <w:szCs w:val="26"/>
        </w:rPr>
        <w:t xml:space="preserve"> </w:t>
      </w:r>
      <w:r w:rsidR="00A1261A" w:rsidRPr="00A1261A">
        <w:rPr>
          <w:rFonts w:ascii="Times New Roman" w:hAnsi="Times New Roman"/>
          <w:sz w:val="26"/>
          <w:szCs w:val="26"/>
        </w:rPr>
        <w:t>– предлагается обсудить определенные вопросы по теме, выразить свое мнение, и доказать свою точку зрения;</w:t>
      </w:r>
    </w:p>
    <w:p w:rsidR="00A1261A" w:rsidRPr="00A1261A" w:rsidRDefault="009C6E8C" w:rsidP="00A1261A">
      <w:pPr>
        <w:pStyle w:val="a6"/>
        <w:tabs>
          <w:tab w:val="left" w:pos="567"/>
        </w:tabs>
        <w:jc w:val="both"/>
        <w:rPr>
          <w:rFonts w:ascii="Times New Roman" w:hAnsi="Times New Roman"/>
          <w:sz w:val="26"/>
          <w:szCs w:val="26"/>
        </w:rPr>
      </w:pPr>
      <w:r>
        <w:rPr>
          <w:rFonts w:ascii="Times New Roman" w:hAnsi="Times New Roman"/>
          <w:bCs/>
          <w:sz w:val="26"/>
          <w:szCs w:val="26"/>
        </w:rPr>
        <w:t>«</w:t>
      </w:r>
      <w:r w:rsidR="00A1261A" w:rsidRPr="00A1261A">
        <w:rPr>
          <w:rFonts w:ascii="Times New Roman" w:hAnsi="Times New Roman"/>
          <w:bCs/>
          <w:sz w:val="26"/>
          <w:szCs w:val="26"/>
        </w:rPr>
        <w:t>групповая работа</w:t>
      </w:r>
      <w:r>
        <w:rPr>
          <w:rFonts w:ascii="Times New Roman" w:hAnsi="Times New Roman"/>
          <w:bCs/>
          <w:sz w:val="26"/>
          <w:szCs w:val="26"/>
        </w:rPr>
        <w:t>»</w:t>
      </w:r>
      <w:r w:rsidR="00A1261A" w:rsidRPr="00A1261A">
        <w:rPr>
          <w:rFonts w:ascii="Times New Roman" w:hAnsi="Times New Roman"/>
          <w:bCs/>
          <w:sz w:val="26"/>
          <w:szCs w:val="26"/>
        </w:rPr>
        <w:t xml:space="preserve"> </w:t>
      </w:r>
      <w:r w:rsidR="00A1261A" w:rsidRPr="00A1261A">
        <w:rPr>
          <w:rFonts w:ascii="Times New Roman" w:hAnsi="Times New Roman"/>
          <w:sz w:val="26"/>
          <w:szCs w:val="26"/>
        </w:rPr>
        <w:t xml:space="preserve">– любая совместная групповая работа формирует  </w:t>
      </w:r>
      <w:proofErr w:type="gramStart"/>
      <w:r w:rsidR="00A1261A" w:rsidRPr="00A1261A">
        <w:rPr>
          <w:rFonts w:ascii="Times New Roman" w:hAnsi="Times New Roman"/>
          <w:sz w:val="26"/>
          <w:szCs w:val="26"/>
        </w:rPr>
        <w:t>коммуникативные</w:t>
      </w:r>
      <w:proofErr w:type="gramEnd"/>
      <w:r w:rsidR="00A1261A" w:rsidRPr="00A1261A">
        <w:rPr>
          <w:rFonts w:ascii="Times New Roman" w:hAnsi="Times New Roman"/>
          <w:sz w:val="26"/>
          <w:szCs w:val="26"/>
        </w:rPr>
        <w:t xml:space="preserve"> УУД; </w:t>
      </w:r>
    </w:p>
    <w:p w:rsidR="00A1261A" w:rsidRPr="00A1261A" w:rsidRDefault="00A1261A" w:rsidP="00A1261A">
      <w:pPr>
        <w:pStyle w:val="a6"/>
        <w:tabs>
          <w:tab w:val="left" w:pos="567"/>
        </w:tabs>
        <w:jc w:val="both"/>
        <w:rPr>
          <w:rFonts w:ascii="Times New Roman" w:hAnsi="Times New Roman"/>
          <w:sz w:val="26"/>
          <w:szCs w:val="26"/>
        </w:rPr>
      </w:pPr>
      <w:r w:rsidRPr="00A1261A">
        <w:rPr>
          <w:rFonts w:ascii="Times New Roman" w:hAnsi="Times New Roman"/>
          <w:bCs/>
          <w:sz w:val="26"/>
          <w:szCs w:val="26"/>
        </w:rPr>
        <w:t>«объясни…»</w:t>
      </w:r>
      <w:r w:rsidRPr="00A1261A">
        <w:rPr>
          <w:rFonts w:ascii="Times New Roman" w:hAnsi="Times New Roman"/>
          <w:sz w:val="26"/>
          <w:szCs w:val="26"/>
        </w:rPr>
        <w:t xml:space="preserve"> – можно объя</w:t>
      </w:r>
      <w:r w:rsidR="00095017">
        <w:rPr>
          <w:rFonts w:ascii="Times New Roman" w:hAnsi="Times New Roman"/>
          <w:sz w:val="26"/>
          <w:szCs w:val="26"/>
        </w:rPr>
        <w:t>снять выполнение своих действий</w:t>
      </w:r>
      <w:r w:rsidRPr="00A1261A">
        <w:rPr>
          <w:rFonts w:ascii="Times New Roman" w:hAnsi="Times New Roman"/>
          <w:sz w:val="26"/>
          <w:szCs w:val="26"/>
        </w:rPr>
        <w:t xml:space="preserve"> или  прокомментировать картинку.</w:t>
      </w:r>
    </w:p>
    <w:p w:rsidR="00A1261A" w:rsidRPr="00A1261A" w:rsidRDefault="00A1261A" w:rsidP="00A1261A">
      <w:pPr>
        <w:pStyle w:val="a6"/>
        <w:tabs>
          <w:tab w:val="left" w:pos="567"/>
        </w:tabs>
        <w:jc w:val="both"/>
        <w:rPr>
          <w:rFonts w:ascii="Times New Roman" w:hAnsi="Times New Roman"/>
          <w:sz w:val="26"/>
          <w:szCs w:val="26"/>
        </w:rPr>
      </w:pPr>
      <w:r w:rsidRPr="00A1261A">
        <w:rPr>
          <w:rFonts w:ascii="Times New Roman" w:hAnsi="Times New Roman"/>
          <w:bCs/>
          <w:sz w:val="26"/>
          <w:szCs w:val="26"/>
        </w:rPr>
        <w:t>«ответь на вопросы»</w:t>
      </w:r>
      <w:r w:rsidRPr="00A1261A">
        <w:rPr>
          <w:rFonts w:ascii="Times New Roman" w:hAnsi="Times New Roman"/>
          <w:sz w:val="26"/>
          <w:szCs w:val="26"/>
        </w:rPr>
        <w:t xml:space="preserve"> – детям предлагается ответить на вопросы педагога или группы по изучаемой  теме или по определенному заданию.</w:t>
      </w:r>
    </w:p>
    <w:p w:rsidR="00A1261A" w:rsidRPr="00A1261A" w:rsidRDefault="00A1261A" w:rsidP="00A1261A">
      <w:pPr>
        <w:pStyle w:val="a6"/>
        <w:tabs>
          <w:tab w:val="left" w:pos="567"/>
          <w:tab w:val="left" w:pos="709"/>
        </w:tabs>
        <w:jc w:val="both"/>
        <w:rPr>
          <w:rFonts w:ascii="Times New Roman" w:hAnsi="Times New Roman"/>
          <w:sz w:val="26"/>
          <w:szCs w:val="26"/>
        </w:rPr>
      </w:pPr>
      <w:r w:rsidRPr="00A1261A">
        <w:rPr>
          <w:rFonts w:ascii="Times New Roman" w:hAnsi="Times New Roman"/>
          <w:bCs/>
          <w:sz w:val="26"/>
          <w:szCs w:val="26"/>
        </w:rPr>
        <w:t xml:space="preserve">            При формировании  </w:t>
      </w:r>
      <w:proofErr w:type="gramStart"/>
      <w:r w:rsidRPr="00A1261A">
        <w:rPr>
          <w:rFonts w:ascii="Times New Roman" w:hAnsi="Times New Roman"/>
          <w:b/>
          <w:bCs/>
          <w:sz w:val="26"/>
          <w:szCs w:val="26"/>
        </w:rPr>
        <w:t>познавательных</w:t>
      </w:r>
      <w:proofErr w:type="gramEnd"/>
      <w:r w:rsidRPr="00A1261A">
        <w:rPr>
          <w:rFonts w:ascii="Times New Roman" w:hAnsi="Times New Roman"/>
          <w:b/>
          <w:bCs/>
          <w:sz w:val="26"/>
          <w:szCs w:val="26"/>
        </w:rPr>
        <w:t xml:space="preserve"> УУД</w:t>
      </w:r>
      <w:r w:rsidRPr="00A1261A">
        <w:rPr>
          <w:rFonts w:ascii="Times New Roman" w:hAnsi="Times New Roman"/>
          <w:bCs/>
          <w:sz w:val="26"/>
          <w:szCs w:val="26"/>
        </w:rPr>
        <w:t xml:space="preserve">  развиваются такие   психические  процессы</w:t>
      </w:r>
      <w:r w:rsidR="00095017">
        <w:rPr>
          <w:rFonts w:ascii="Times New Roman" w:hAnsi="Times New Roman"/>
          <w:bCs/>
          <w:sz w:val="26"/>
          <w:szCs w:val="26"/>
        </w:rPr>
        <w:t>,</w:t>
      </w:r>
      <w:r w:rsidRPr="00A1261A">
        <w:rPr>
          <w:rFonts w:ascii="Times New Roman" w:hAnsi="Times New Roman"/>
          <w:bCs/>
          <w:sz w:val="26"/>
          <w:szCs w:val="26"/>
        </w:rPr>
        <w:t xml:space="preserve"> как память, внимание, мышление, восприятие и воображение.  </w:t>
      </w:r>
      <w:proofErr w:type="gramStart"/>
      <w:r w:rsidRPr="00A1261A">
        <w:rPr>
          <w:rFonts w:ascii="Times New Roman" w:hAnsi="Times New Roman"/>
          <w:bCs/>
          <w:sz w:val="26"/>
          <w:szCs w:val="26"/>
        </w:rPr>
        <w:t>Игры</w:t>
      </w:r>
      <w:proofErr w:type="gramEnd"/>
      <w:r w:rsidRPr="00A1261A">
        <w:rPr>
          <w:rFonts w:ascii="Times New Roman" w:hAnsi="Times New Roman"/>
          <w:bCs/>
          <w:sz w:val="26"/>
          <w:szCs w:val="26"/>
        </w:rPr>
        <w:t xml:space="preserve"> используемые для формирования познавательных УУД</w:t>
      </w:r>
      <w:r w:rsidR="00095017">
        <w:rPr>
          <w:rFonts w:ascii="Times New Roman" w:hAnsi="Times New Roman"/>
          <w:bCs/>
          <w:sz w:val="26"/>
          <w:szCs w:val="26"/>
        </w:rPr>
        <w:t>,</w:t>
      </w:r>
      <w:r w:rsidRPr="00A1261A">
        <w:rPr>
          <w:rFonts w:ascii="Times New Roman" w:hAnsi="Times New Roman"/>
          <w:bCs/>
          <w:sz w:val="26"/>
          <w:szCs w:val="26"/>
        </w:rPr>
        <w:t xml:space="preserve"> также способствуют и формированию выше изложенных УУД</w:t>
      </w:r>
      <w:r w:rsidR="009C6E8C">
        <w:rPr>
          <w:rFonts w:ascii="Times New Roman" w:hAnsi="Times New Roman"/>
          <w:bCs/>
          <w:sz w:val="26"/>
          <w:szCs w:val="26"/>
        </w:rPr>
        <w:t>.</w:t>
      </w:r>
    </w:p>
    <w:p w:rsidR="00A1261A" w:rsidRPr="009C6E8C" w:rsidRDefault="009C6E8C" w:rsidP="00A1261A">
      <w:pPr>
        <w:pStyle w:val="a3"/>
        <w:ind w:left="0"/>
        <w:jc w:val="both"/>
        <w:rPr>
          <w:rFonts w:ascii="Times New Roman" w:hAnsi="Times New Roman" w:cs="Times New Roman"/>
          <w:sz w:val="26"/>
          <w:szCs w:val="26"/>
        </w:rPr>
      </w:pPr>
      <w:r>
        <w:rPr>
          <w:rFonts w:ascii="Times New Roman" w:hAnsi="Times New Roman" w:cs="Times New Roman"/>
          <w:sz w:val="26"/>
          <w:szCs w:val="26"/>
        </w:rPr>
        <w:tab/>
      </w:r>
      <w:r w:rsidR="00A1261A" w:rsidRPr="00A1261A">
        <w:rPr>
          <w:rFonts w:ascii="Times New Roman" w:hAnsi="Times New Roman" w:cs="Times New Roman"/>
          <w:sz w:val="26"/>
          <w:szCs w:val="26"/>
        </w:rPr>
        <w:t>Например:</w:t>
      </w:r>
      <w:r w:rsidR="00A1261A" w:rsidRPr="00A1261A">
        <w:rPr>
          <w:rFonts w:ascii="Times New Roman" w:hAnsi="Times New Roman" w:cs="Times New Roman"/>
          <w:bCs/>
          <w:sz w:val="26"/>
          <w:szCs w:val="26"/>
        </w:rPr>
        <w:t xml:space="preserve"> </w:t>
      </w:r>
      <w:proofErr w:type="gramStart"/>
      <w:r w:rsidR="00A1261A" w:rsidRPr="00A1261A">
        <w:rPr>
          <w:rFonts w:ascii="Times New Roman" w:hAnsi="Times New Roman" w:cs="Times New Roman"/>
          <w:bCs/>
          <w:sz w:val="26"/>
          <w:szCs w:val="26"/>
        </w:rPr>
        <w:t>«Запомни картинку», «Чего (кого) не стало?», «Что добавилось?»,  «Что поменялось местами</w:t>
      </w:r>
      <w:r w:rsidR="00095017">
        <w:rPr>
          <w:rFonts w:ascii="Times New Roman" w:hAnsi="Times New Roman" w:cs="Times New Roman"/>
          <w:bCs/>
          <w:sz w:val="26"/>
          <w:szCs w:val="26"/>
        </w:rPr>
        <w:t>?</w:t>
      </w:r>
      <w:r w:rsidR="00A1261A" w:rsidRPr="00A1261A">
        <w:rPr>
          <w:rFonts w:ascii="Times New Roman" w:hAnsi="Times New Roman" w:cs="Times New Roman"/>
          <w:bCs/>
          <w:sz w:val="26"/>
          <w:szCs w:val="26"/>
        </w:rPr>
        <w:t>»,  «Что изменилось?», «Запомни пары картинок», «Запомни расположение предметов»</w:t>
      </w:r>
      <w:r>
        <w:rPr>
          <w:rFonts w:ascii="Times New Roman" w:hAnsi="Times New Roman" w:cs="Times New Roman"/>
          <w:bCs/>
          <w:sz w:val="26"/>
          <w:szCs w:val="26"/>
        </w:rPr>
        <w:t>,</w:t>
      </w:r>
      <w:r>
        <w:rPr>
          <w:rFonts w:ascii="Times New Roman" w:hAnsi="Times New Roman" w:cs="Times New Roman"/>
          <w:sz w:val="26"/>
          <w:szCs w:val="26"/>
        </w:rPr>
        <w:t xml:space="preserve"> </w:t>
      </w:r>
      <w:r w:rsidR="00A1261A" w:rsidRPr="00A1261A">
        <w:rPr>
          <w:rFonts w:ascii="Times New Roman" w:hAnsi="Times New Roman" w:cs="Times New Roman"/>
          <w:bCs/>
          <w:sz w:val="26"/>
          <w:szCs w:val="26"/>
        </w:rPr>
        <w:t>«Найди те предметы, которые были на рисунке», «Запомни, где что стоит», «Заполни таблицу по п</w:t>
      </w:r>
      <w:r w:rsidR="00095017">
        <w:rPr>
          <w:rFonts w:ascii="Times New Roman" w:hAnsi="Times New Roman" w:cs="Times New Roman"/>
          <w:bCs/>
          <w:sz w:val="26"/>
          <w:szCs w:val="26"/>
        </w:rPr>
        <w:t>амяти», «Вспомни соседей», «Где</w:t>
      </w:r>
      <w:r w:rsidR="00A1261A" w:rsidRPr="00A1261A">
        <w:rPr>
          <w:rFonts w:ascii="Times New Roman" w:hAnsi="Times New Roman" w:cs="Times New Roman"/>
          <w:bCs/>
          <w:sz w:val="26"/>
          <w:szCs w:val="26"/>
        </w:rPr>
        <w:t xml:space="preserve"> что лежало?», «Выложи предметы по памяти», «Запомни предмет, найди по памяти такой же», «Запомни, как было, выложи по памяти», «Найди сходства и отличия</w:t>
      </w:r>
      <w:proofErr w:type="gramEnd"/>
      <w:r w:rsidR="00A1261A" w:rsidRPr="00A1261A">
        <w:rPr>
          <w:rFonts w:ascii="Times New Roman" w:hAnsi="Times New Roman" w:cs="Times New Roman"/>
          <w:bCs/>
          <w:sz w:val="26"/>
          <w:szCs w:val="26"/>
        </w:rPr>
        <w:t>», «Сравни картинки (предметы)», «Найди нужный предмет…», «Найди такой же, как в рамке», «Что изменилось?», «Найди пар</w:t>
      </w:r>
      <w:proofErr w:type="gramStart"/>
      <w:r w:rsidR="00A1261A" w:rsidRPr="00A1261A">
        <w:rPr>
          <w:rFonts w:ascii="Times New Roman" w:hAnsi="Times New Roman" w:cs="Times New Roman"/>
          <w:bCs/>
          <w:sz w:val="26"/>
          <w:szCs w:val="26"/>
        </w:rPr>
        <w:t>у(</w:t>
      </w:r>
      <w:proofErr w:type="gramEnd"/>
      <w:r w:rsidR="00A1261A" w:rsidRPr="00A1261A">
        <w:rPr>
          <w:rFonts w:ascii="Times New Roman" w:hAnsi="Times New Roman" w:cs="Times New Roman"/>
          <w:bCs/>
          <w:sz w:val="26"/>
          <w:szCs w:val="26"/>
        </w:rPr>
        <w:t>обувь рукавицы, перчатки)», «Распутай… (дорожки, следы, лабиринты)», «Найди по контуру», «Найди тень», «Чей след?», «Найди два одинаковых предмета», «Найди ошибку», «Что забыл нарисовать художник?», «Что здесь нарисовано?», «На что похоже?», «Дорисуй фигуры», «Что на что похоже?», «Чего не хватает?», «Волшебный мешочек», «Узнай предмет», «Кляксы», «</w:t>
      </w:r>
      <w:proofErr w:type="gramStart"/>
      <w:r w:rsidR="00A1261A" w:rsidRPr="00A1261A">
        <w:rPr>
          <w:rFonts w:ascii="Times New Roman" w:hAnsi="Times New Roman" w:cs="Times New Roman"/>
          <w:bCs/>
          <w:sz w:val="26"/>
          <w:szCs w:val="26"/>
        </w:rPr>
        <w:t>Придумай историю про…», «Придумай рассказ», «Выложи из фигур и  палочек (спичек, веточек)», «Придумай необычный (дом, животное)», «Если не было бы (домов, мебели), то…», «Придумай свое (блюдо, дерево)», «Составление нелепиц», «Составь смешную пару», «Преврати фигуры в предметы», «На что похоже?», «Загадай загадку»</w:t>
      </w:r>
      <w:r w:rsidR="00095017">
        <w:rPr>
          <w:rFonts w:ascii="Times New Roman" w:hAnsi="Times New Roman" w:cs="Times New Roman"/>
          <w:bCs/>
          <w:sz w:val="26"/>
          <w:szCs w:val="26"/>
        </w:rPr>
        <w:t>.</w:t>
      </w:r>
      <w:proofErr w:type="gramEnd"/>
    </w:p>
    <w:p w:rsidR="00A1261A" w:rsidRPr="00A1261A" w:rsidRDefault="00752E7A" w:rsidP="00A1261A">
      <w:pPr>
        <w:pStyle w:val="a3"/>
        <w:ind w:left="0"/>
        <w:jc w:val="both"/>
        <w:rPr>
          <w:rFonts w:ascii="Times New Roman" w:hAnsi="Times New Roman" w:cs="Times New Roman"/>
          <w:sz w:val="26"/>
          <w:szCs w:val="26"/>
        </w:rPr>
      </w:pPr>
      <w:r w:rsidRPr="00752E7A">
        <w:rPr>
          <w:rFonts w:ascii="Times New Roman" w:hAnsi="Times New Roman" w:cs="Times New Roman"/>
          <w:sz w:val="26"/>
          <w:szCs w:val="26"/>
        </w:rPr>
        <w:tab/>
      </w:r>
      <w:r w:rsidR="00A1261A" w:rsidRPr="00752E7A">
        <w:rPr>
          <w:rFonts w:ascii="Times New Roman" w:hAnsi="Times New Roman" w:cs="Times New Roman"/>
          <w:i/>
          <w:sz w:val="26"/>
          <w:szCs w:val="26"/>
        </w:rPr>
        <w:t>Игры и упражнения для развития мышления и логики</w:t>
      </w:r>
      <w:proofErr w:type="gramStart"/>
      <w:r w:rsidR="00A1261A" w:rsidRPr="00752E7A">
        <w:rPr>
          <w:rFonts w:ascii="Times New Roman" w:hAnsi="Times New Roman" w:cs="Times New Roman"/>
          <w:i/>
          <w:sz w:val="26"/>
          <w:szCs w:val="26"/>
        </w:rPr>
        <w:t>:</w:t>
      </w:r>
      <w:r w:rsidR="00A1261A" w:rsidRPr="00A1261A">
        <w:rPr>
          <w:rFonts w:ascii="Times New Roman" w:hAnsi="Times New Roman" w:cs="Times New Roman"/>
          <w:sz w:val="26"/>
          <w:szCs w:val="26"/>
        </w:rPr>
        <w:t>«</w:t>
      </w:r>
      <w:proofErr w:type="gramEnd"/>
      <w:r w:rsidR="00A1261A" w:rsidRPr="00A1261A">
        <w:rPr>
          <w:rFonts w:ascii="Times New Roman" w:hAnsi="Times New Roman" w:cs="Times New Roman"/>
          <w:sz w:val="26"/>
          <w:szCs w:val="26"/>
        </w:rPr>
        <w:t>Четвертый лишний», «Третий подходящий», «Нелепицы», «Я знаю 5 названий (цветов, одежды)», «Разложи по местам», «Продолжи ряд», «Чего не хватает в каждом ряду? », «Объедини в пары», «Что из чего сделано?», «Кому что принадлежит?», «Лабиринты», «Сложи картинку», «Объедини по  группам», «Логические задачки», «Часть и целое», «Противоположности», «План-схема», «Аналогии», «Ассоциации», «Загадки», «Ребусы», «Кроссворды»</w:t>
      </w:r>
      <w:r>
        <w:rPr>
          <w:rFonts w:ascii="Times New Roman" w:hAnsi="Times New Roman" w:cs="Times New Roman"/>
          <w:sz w:val="26"/>
          <w:szCs w:val="26"/>
        </w:rPr>
        <w:t>.</w:t>
      </w:r>
    </w:p>
    <w:p w:rsidR="00A1261A" w:rsidRPr="00A1261A" w:rsidRDefault="00752E7A" w:rsidP="00A1261A">
      <w:pPr>
        <w:pStyle w:val="a3"/>
        <w:ind w:left="0"/>
        <w:jc w:val="both"/>
        <w:rPr>
          <w:rFonts w:ascii="Times New Roman" w:hAnsi="Times New Roman" w:cs="Times New Roman"/>
          <w:sz w:val="26"/>
          <w:szCs w:val="26"/>
        </w:rPr>
      </w:pPr>
      <w:r>
        <w:rPr>
          <w:rFonts w:ascii="Times New Roman" w:hAnsi="Times New Roman" w:cs="Times New Roman"/>
          <w:sz w:val="26"/>
          <w:szCs w:val="26"/>
        </w:rPr>
        <w:tab/>
      </w:r>
      <w:r w:rsidR="00A1261A" w:rsidRPr="00752E7A">
        <w:rPr>
          <w:rFonts w:ascii="Times New Roman" w:hAnsi="Times New Roman" w:cs="Times New Roman"/>
          <w:i/>
          <w:sz w:val="26"/>
          <w:szCs w:val="26"/>
        </w:rPr>
        <w:t>Математические отношения:</w:t>
      </w:r>
      <w:r>
        <w:rPr>
          <w:rFonts w:ascii="Times New Roman" w:hAnsi="Times New Roman" w:cs="Times New Roman"/>
          <w:i/>
          <w:sz w:val="26"/>
          <w:szCs w:val="26"/>
        </w:rPr>
        <w:t xml:space="preserve"> </w:t>
      </w:r>
      <w:r w:rsidR="00A1261A" w:rsidRPr="00A1261A">
        <w:rPr>
          <w:rFonts w:ascii="Times New Roman" w:hAnsi="Times New Roman" w:cs="Times New Roman"/>
          <w:sz w:val="26"/>
          <w:szCs w:val="26"/>
        </w:rPr>
        <w:t>большой</w:t>
      </w:r>
      <w:r w:rsidR="00095017">
        <w:rPr>
          <w:rFonts w:ascii="Times New Roman" w:hAnsi="Times New Roman" w:cs="Times New Roman"/>
          <w:sz w:val="26"/>
          <w:szCs w:val="26"/>
        </w:rPr>
        <w:t xml:space="preserve"> - </w:t>
      </w:r>
      <w:r w:rsidR="00A1261A" w:rsidRPr="00A1261A">
        <w:rPr>
          <w:rFonts w:ascii="Times New Roman" w:hAnsi="Times New Roman" w:cs="Times New Roman"/>
          <w:sz w:val="26"/>
          <w:szCs w:val="26"/>
        </w:rPr>
        <w:t xml:space="preserve">маленький, высокий </w:t>
      </w:r>
      <w:r w:rsidR="00095017">
        <w:rPr>
          <w:rFonts w:ascii="Times New Roman" w:hAnsi="Times New Roman" w:cs="Times New Roman"/>
          <w:sz w:val="26"/>
          <w:szCs w:val="26"/>
        </w:rPr>
        <w:t>-</w:t>
      </w:r>
      <w:r w:rsidR="00A1261A" w:rsidRPr="00A1261A">
        <w:rPr>
          <w:rFonts w:ascii="Times New Roman" w:hAnsi="Times New Roman" w:cs="Times New Roman"/>
          <w:sz w:val="26"/>
          <w:szCs w:val="26"/>
        </w:rPr>
        <w:t xml:space="preserve"> низкий, длинный </w:t>
      </w:r>
      <w:r w:rsidR="00095017">
        <w:rPr>
          <w:rFonts w:ascii="Times New Roman" w:hAnsi="Times New Roman" w:cs="Times New Roman"/>
          <w:sz w:val="26"/>
          <w:szCs w:val="26"/>
        </w:rPr>
        <w:t>-</w:t>
      </w:r>
      <w:r w:rsidR="00A1261A" w:rsidRPr="00A1261A">
        <w:rPr>
          <w:rFonts w:ascii="Times New Roman" w:hAnsi="Times New Roman" w:cs="Times New Roman"/>
          <w:sz w:val="26"/>
          <w:szCs w:val="26"/>
        </w:rPr>
        <w:t xml:space="preserve"> короткий, широкий</w:t>
      </w:r>
      <w:r w:rsidR="00095017">
        <w:rPr>
          <w:rFonts w:ascii="Times New Roman" w:hAnsi="Times New Roman" w:cs="Times New Roman"/>
          <w:sz w:val="26"/>
          <w:szCs w:val="26"/>
        </w:rPr>
        <w:t xml:space="preserve">-узкий, толстый </w:t>
      </w:r>
      <w:proofErr w:type="gramStart"/>
      <w:r w:rsidR="00095017">
        <w:rPr>
          <w:rFonts w:ascii="Times New Roman" w:hAnsi="Times New Roman" w:cs="Times New Roman"/>
          <w:sz w:val="26"/>
          <w:szCs w:val="26"/>
        </w:rPr>
        <w:t>-т</w:t>
      </w:r>
      <w:proofErr w:type="gramEnd"/>
      <w:r w:rsidR="00095017">
        <w:rPr>
          <w:rFonts w:ascii="Times New Roman" w:hAnsi="Times New Roman" w:cs="Times New Roman"/>
          <w:sz w:val="26"/>
          <w:szCs w:val="26"/>
        </w:rPr>
        <w:t>онкий,  тяжелый-</w:t>
      </w:r>
      <w:r w:rsidR="00A1261A" w:rsidRPr="00A1261A">
        <w:rPr>
          <w:rFonts w:ascii="Times New Roman" w:hAnsi="Times New Roman" w:cs="Times New Roman"/>
          <w:sz w:val="26"/>
          <w:szCs w:val="26"/>
        </w:rPr>
        <w:t xml:space="preserve">легкий и др.: «Расставь по порядку, найди середину», «Уменьши и увеличь», «Где широкий, а где узкий? Где </w:t>
      </w:r>
      <w:proofErr w:type="gramStart"/>
      <w:r w:rsidR="00A1261A" w:rsidRPr="00A1261A">
        <w:rPr>
          <w:rFonts w:ascii="Times New Roman" w:hAnsi="Times New Roman" w:cs="Times New Roman"/>
          <w:sz w:val="26"/>
          <w:szCs w:val="26"/>
        </w:rPr>
        <w:t>одинаковые</w:t>
      </w:r>
      <w:proofErr w:type="gramEnd"/>
      <w:r w:rsidR="00A1261A" w:rsidRPr="00A1261A">
        <w:rPr>
          <w:rFonts w:ascii="Times New Roman" w:hAnsi="Times New Roman" w:cs="Times New Roman"/>
          <w:sz w:val="26"/>
          <w:szCs w:val="26"/>
        </w:rPr>
        <w:t>?», «Раздай каждому свой предмет»</w:t>
      </w:r>
    </w:p>
    <w:p w:rsidR="00A1261A" w:rsidRPr="00A1261A" w:rsidRDefault="00752E7A" w:rsidP="00A1261A">
      <w:pPr>
        <w:pStyle w:val="a3"/>
        <w:ind w:left="0"/>
        <w:jc w:val="both"/>
        <w:rPr>
          <w:rFonts w:ascii="Times New Roman" w:hAnsi="Times New Roman" w:cs="Times New Roman"/>
          <w:sz w:val="26"/>
          <w:szCs w:val="26"/>
        </w:rPr>
      </w:pPr>
      <w:r>
        <w:rPr>
          <w:rFonts w:ascii="Times New Roman" w:hAnsi="Times New Roman" w:cs="Times New Roman"/>
          <w:sz w:val="26"/>
          <w:szCs w:val="26"/>
        </w:rPr>
        <w:tab/>
      </w:r>
      <w:r w:rsidR="00A1261A" w:rsidRPr="00752E7A">
        <w:rPr>
          <w:rFonts w:ascii="Times New Roman" w:hAnsi="Times New Roman" w:cs="Times New Roman"/>
          <w:i/>
          <w:sz w:val="26"/>
          <w:szCs w:val="26"/>
        </w:rPr>
        <w:t>Ориентировка в пространстве:</w:t>
      </w:r>
      <w:r>
        <w:rPr>
          <w:rFonts w:ascii="Times New Roman" w:hAnsi="Times New Roman" w:cs="Times New Roman"/>
          <w:i/>
          <w:sz w:val="26"/>
          <w:szCs w:val="26"/>
        </w:rPr>
        <w:t xml:space="preserve"> </w:t>
      </w:r>
      <w:r w:rsidR="00A1261A" w:rsidRPr="00A1261A">
        <w:rPr>
          <w:rFonts w:ascii="Times New Roman" w:hAnsi="Times New Roman" w:cs="Times New Roman"/>
          <w:sz w:val="26"/>
          <w:szCs w:val="26"/>
        </w:rPr>
        <w:t>слева,</w:t>
      </w:r>
      <w:r w:rsidR="00A1261A" w:rsidRPr="00A1261A">
        <w:rPr>
          <w:rFonts w:ascii="Times New Roman" w:hAnsi="Times New Roman" w:cs="Times New Roman"/>
          <w:b/>
          <w:sz w:val="26"/>
          <w:szCs w:val="26"/>
        </w:rPr>
        <w:t xml:space="preserve"> </w:t>
      </w:r>
      <w:r w:rsidR="00A1261A" w:rsidRPr="00A1261A">
        <w:rPr>
          <w:rFonts w:ascii="Times New Roman" w:hAnsi="Times New Roman" w:cs="Times New Roman"/>
          <w:sz w:val="26"/>
          <w:szCs w:val="26"/>
        </w:rPr>
        <w:t>справа; вверху, внизу; впереди, сзади; внутри, снаружи; между, посередине; предлоги (на, в, над, под, за, перед, около):, «Что где находится?», «Разложи предметы», «Кто куда идет, плывет, смотрит</w:t>
      </w:r>
      <w:proofErr w:type="gramStart"/>
      <w:r w:rsidR="00A1261A" w:rsidRPr="00A1261A">
        <w:rPr>
          <w:rFonts w:ascii="Times New Roman" w:hAnsi="Times New Roman" w:cs="Times New Roman"/>
          <w:sz w:val="26"/>
          <w:szCs w:val="26"/>
        </w:rPr>
        <w:t xml:space="preserve"> ?</w:t>
      </w:r>
      <w:proofErr w:type="gramEnd"/>
      <w:r w:rsidR="00A1261A" w:rsidRPr="00A1261A">
        <w:rPr>
          <w:rFonts w:ascii="Times New Roman" w:hAnsi="Times New Roman" w:cs="Times New Roman"/>
          <w:sz w:val="26"/>
          <w:szCs w:val="26"/>
        </w:rPr>
        <w:t>», «Кто (что) выше, впереди, между ?»</w:t>
      </w:r>
    </w:p>
    <w:p w:rsidR="00A1261A" w:rsidRPr="00A1261A" w:rsidRDefault="00752E7A" w:rsidP="00A1261A">
      <w:pPr>
        <w:pStyle w:val="a3"/>
        <w:ind w:left="0"/>
        <w:jc w:val="both"/>
        <w:rPr>
          <w:rFonts w:ascii="Times New Roman" w:hAnsi="Times New Roman" w:cs="Times New Roman"/>
          <w:sz w:val="26"/>
          <w:szCs w:val="26"/>
        </w:rPr>
      </w:pPr>
      <w:r>
        <w:rPr>
          <w:rFonts w:ascii="Times New Roman" w:hAnsi="Times New Roman" w:cs="Times New Roman"/>
          <w:sz w:val="26"/>
          <w:szCs w:val="26"/>
        </w:rPr>
        <w:tab/>
      </w:r>
      <w:proofErr w:type="gramStart"/>
      <w:r w:rsidR="00A1261A" w:rsidRPr="00A1261A">
        <w:rPr>
          <w:rFonts w:ascii="Times New Roman" w:hAnsi="Times New Roman" w:cs="Times New Roman"/>
          <w:sz w:val="26"/>
          <w:szCs w:val="26"/>
        </w:rPr>
        <w:t>Ориентировка во времени: сегодня, вчера, завтра; сутки, неделя, год; раньше, позже и т.п.: «Что сначала, что потом»,  «Разложи по порядку», «Что когда было (будет)?», «Кто кем (чем) был?», «Кто кем (чем стал?)», «Кто раньше, кто позже?» и др.</w:t>
      </w:r>
      <w:proofErr w:type="gramEnd"/>
    </w:p>
    <w:p w:rsidR="00A1261A" w:rsidRPr="00A1261A" w:rsidRDefault="00752E7A" w:rsidP="00A1261A">
      <w:pPr>
        <w:pStyle w:val="a3"/>
        <w:ind w:left="0"/>
        <w:jc w:val="both"/>
        <w:rPr>
          <w:rFonts w:ascii="Times New Roman" w:hAnsi="Times New Roman" w:cs="Times New Roman"/>
          <w:sz w:val="26"/>
          <w:szCs w:val="26"/>
        </w:rPr>
      </w:pPr>
      <w:r>
        <w:rPr>
          <w:rFonts w:ascii="Times New Roman" w:hAnsi="Times New Roman" w:cs="Times New Roman"/>
          <w:b/>
          <w:i/>
          <w:sz w:val="26"/>
          <w:szCs w:val="26"/>
        </w:rPr>
        <w:lastRenderedPageBreak/>
        <w:tab/>
      </w:r>
      <w:r w:rsidR="00A1261A" w:rsidRPr="00752E7A">
        <w:rPr>
          <w:rFonts w:ascii="Times New Roman" w:hAnsi="Times New Roman" w:cs="Times New Roman"/>
          <w:i/>
          <w:sz w:val="26"/>
          <w:szCs w:val="26"/>
        </w:rPr>
        <w:t>Ориентировка на листе бумаги:</w:t>
      </w:r>
      <w:r w:rsidR="00A1261A" w:rsidRPr="00A1261A">
        <w:rPr>
          <w:rFonts w:ascii="Times New Roman" w:hAnsi="Times New Roman" w:cs="Times New Roman"/>
          <w:b/>
          <w:i/>
          <w:sz w:val="26"/>
          <w:szCs w:val="26"/>
        </w:rPr>
        <w:t xml:space="preserve"> </w:t>
      </w:r>
      <w:r w:rsidR="00A1261A" w:rsidRPr="00A1261A">
        <w:rPr>
          <w:rFonts w:ascii="Times New Roman" w:hAnsi="Times New Roman" w:cs="Times New Roman"/>
          <w:sz w:val="26"/>
          <w:szCs w:val="26"/>
        </w:rPr>
        <w:t>«Графический диктант», «Повтори узор», «Срисуй фигуры», «Заполни таблицу», «Перенеси фигуры симметрично» и др.</w:t>
      </w:r>
    </w:p>
    <w:p w:rsidR="00A1261A" w:rsidRPr="00A1261A" w:rsidRDefault="00A1261A" w:rsidP="00A1261A">
      <w:pPr>
        <w:pStyle w:val="a3"/>
        <w:tabs>
          <w:tab w:val="left" w:pos="709"/>
        </w:tabs>
        <w:ind w:left="0"/>
        <w:jc w:val="both"/>
        <w:rPr>
          <w:rFonts w:ascii="Times New Roman" w:hAnsi="Times New Roman" w:cs="Times New Roman"/>
          <w:sz w:val="26"/>
          <w:szCs w:val="26"/>
        </w:rPr>
      </w:pPr>
      <w:r w:rsidRPr="00A1261A">
        <w:rPr>
          <w:rFonts w:ascii="Times New Roman" w:hAnsi="Times New Roman" w:cs="Times New Roman"/>
          <w:sz w:val="26"/>
          <w:szCs w:val="26"/>
        </w:rPr>
        <w:t xml:space="preserve">            </w:t>
      </w:r>
      <w:r w:rsidR="00752E7A">
        <w:rPr>
          <w:rFonts w:ascii="Times New Roman" w:hAnsi="Times New Roman" w:cs="Times New Roman"/>
          <w:sz w:val="26"/>
          <w:szCs w:val="26"/>
        </w:rPr>
        <w:t>Также используем</w:t>
      </w:r>
      <w:r w:rsidRPr="00A1261A">
        <w:rPr>
          <w:rFonts w:ascii="Times New Roman" w:hAnsi="Times New Roman" w:cs="Times New Roman"/>
          <w:sz w:val="26"/>
          <w:szCs w:val="26"/>
        </w:rPr>
        <w:t xml:space="preserve"> Игры </w:t>
      </w:r>
      <w:proofErr w:type="spellStart"/>
      <w:r w:rsidRPr="00A1261A">
        <w:rPr>
          <w:rFonts w:ascii="Times New Roman" w:hAnsi="Times New Roman" w:cs="Times New Roman"/>
          <w:sz w:val="26"/>
          <w:szCs w:val="26"/>
        </w:rPr>
        <w:t>Воскобовича</w:t>
      </w:r>
      <w:proofErr w:type="spellEnd"/>
      <w:r w:rsidRPr="00A1261A">
        <w:rPr>
          <w:rFonts w:ascii="Times New Roman" w:hAnsi="Times New Roman" w:cs="Times New Roman"/>
          <w:sz w:val="26"/>
          <w:szCs w:val="26"/>
        </w:rPr>
        <w:t xml:space="preserve">, Блоки </w:t>
      </w:r>
      <w:proofErr w:type="spellStart"/>
      <w:r w:rsidRPr="00A1261A">
        <w:rPr>
          <w:rFonts w:ascii="Times New Roman" w:hAnsi="Times New Roman" w:cs="Times New Roman"/>
          <w:sz w:val="26"/>
          <w:szCs w:val="26"/>
        </w:rPr>
        <w:t>Дьенеша</w:t>
      </w:r>
      <w:proofErr w:type="spellEnd"/>
      <w:r w:rsidRPr="00A1261A">
        <w:rPr>
          <w:rFonts w:ascii="Times New Roman" w:hAnsi="Times New Roman" w:cs="Times New Roman"/>
          <w:sz w:val="26"/>
          <w:szCs w:val="26"/>
        </w:rPr>
        <w:t xml:space="preserve">, Палочки </w:t>
      </w:r>
      <w:proofErr w:type="spellStart"/>
      <w:r w:rsidRPr="00A1261A">
        <w:rPr>
          <w:rFonts w:ascii="Times New Roman" w:hAnsi="Times New Roman" w:cs="Times New Roman"/>
          <w:sz w:val="26"/>
          <w:szCs w:val="26"/>
        </w:rPr>
        <w:t>Кьюзенера</w:t>
      </w:r>
      <w:proofErr w:type="spellEnd"/>
      <w:r w:rsidRPr="00A1261A">
        <w:rPr>
          <w:rFonts w:ascii="Times New Roman" w:hAnsi="Times New Roman" w:cs="Times New Roman"/>
          <w:sz w:val="26"/>
          <w:szCs w:val="26"/>
        </w:rPr>
        <w:t>, Кубики «Сложи узор» для формирования умения работать по образцу,  для «Математических диктантов», характеристики предметов и т.д.</w:t>
      </w:r>
    </w:p>
    <w:p w:rsidR="00A1261A" w:rsidRPr="00A1261A" w:rsidRDefault="00752E7A" w:rsidP="00A1261A">
      <w:pPr>
        <w:pStyle w:val="a3"/>
        <w:tabs>
          <w:tab w:val="left" w:pos="709"/>
        </w:tabs>
        <w:ind w:left="0"/>
        <w:jc w:val="both"/>
        <w:rPr>
          <w:rFonts w:ascii="Times New Roman" w:hAnsi="Times New Roman" w:cs="Times New Roman"/>
          <w:sz w:val="26"/>
          <w:szCs w:val="26"/>
        </w:rPr>
      </w:pPr>
      <w:r>
        <w:rPr>
          <w:rFonts w:ascii="Times New Roman" w:eastAsia="Times New Roman" w:hAnsi="Times New Roman" w:cs="Times New Roman"/>
          <w:sz w:val="26"/>
          <w:szCs w:val="26"/>
        </w:rPr>
        <w:t xml:space="preserve">            Таким образом, формирование универсальных учебных действий</w:t>
      </w:r>
      <w:r w:rsidR="00A1261A" w:rsidRPr="00A1261A">
        <w:rPr>
          <w:rFonts w:ascii="Times New Roman" w:eastAsia="Times New Roman" w:hAnsi="Times New Roman" w:cs="Times New Roman"/>
          <w:sz w:val="26"/>
          <w:szCs w:val="26"/>
        </w:rPr>
        <w:t xml:space="preserve"> у детей старшего дошкольного возраста</w:t>
      </w:r>
      <w:bookmarkStart w:id="0" w:name="_GoBack"/>
      <w:bookmarkEnd w:id="0"/>
      <w:r w:rsidR="00A1261A" w:rsidRPr="00A1261A">
        <w:rPr>
          <w:rFonts w:ascii="Times New Roman" w:eastAsia="Times New Roman" w:hAnsi="Times New Roman" w:cs="Times New Roman"/>
          <w:sz w:val="26"/>
          <w:szCs w:val="26"/>
        </w:rPr>
        <w:t xml:space="preserve"> является важной частью образования ребёнка и залогом успешного школьного обучения. </w:t>
      </w:r>
    </w:p>
    <w:p w:rsidR="00A1261A" w:rsidRDefault="00A1261A" w:rsidP="0057062B">
      <w:pPr>
        <w:pStyle w:val="a6"/>
        <w:jc w:val="right"/>
        <w:rPr>
          <w:rFonts w:ascii="Times New Roman" w:hAnsi="Times New Roman"/>
          <w:sz w:val="24"/>
          <w:szCs w:val="24"/>
        </w:rPr>
      </w:pPr>
    </w:p>
    <w:p w:rsidR="00A1261A" w:rsidRDefault="00A1261A" w:rsidP="00A1261A">
      <w:pPr>
        <w:pStyle w:val="a6"/>
        <w:rPr>
          <w:rFonts w:ascii="Times New Roman" w:hAnsi="Times New Roman"/>
          <w:sz w:val="24"/>
          <w:szCs w:val="24"/>
        </w:rPr>
      </w:pPr>
    </w:p>
    <w:p w:rsidR="00A1261A" w:rsidRDefault="00A1261A" w:rsidP="00A1261A">
      <w:pPr>
        <w:pStyle w:val="a6"/>
        <w:rPr>
          <w:rFonts w:ascii="Times New Roman" w:hAnsi="Times New Roman"/>
          <w:sz w:val="24"/>
          <w:szCs w:val="24"/>
        </w:rPr>
      </w:pPr>
    </w:p>
    <w:p w:rsidR="00AF0C05" w:rsidRPr="002E5957" w:rsidRDefault="00AF0C05" w:rsidP="00A1261A">
      <w:pPr>
        <w:pStyle w:val="a6"/>
        <w:tabs>
          <w:tab w:val="left" w:pos="709"/>
        </w:tabs>
        <w:jc w:val="both"/>
        <w:rPr>
          <w:rFonts w:ascii="Times New Roman" w:hAnsi="Times New Roman"/>
          <w:sz w:val="24"/>
          <w:szCs w:val="24"/>
        </w:rPr>
      </w:pPr>
    </w:p>
    <w:sectPr w:rsidR="00AF0C05" w:rsidRPr="002E5957" w:rsidSect="00A62C81">
      <w:pgSz w:w="11906" w:h="16838"/>
      <w:pgMar w:top="567" w:right="566"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05pt;height:11.05pt" o:bullet="t">
        <v:imagedata r:id="rId1" o:title="mso39"/>
      </v:shape>
    </w:pict>
  </w:numPicBullet>
  <w:abstractNum w:abstractNumId="0">
    <w:nsid w:val="05F958DB"/>
    <w:multiLevelType w:val="hybridMultilevel"/>
    <w:tmpl w:val="0F709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B110C4"/>
    <w:multiLevelType w:val="hybridMultilevel"/>
    <w:tmpl w:val="71BA7DF6"/>
    <w:lvl w:ilvl="0" w:tplc="4A32F874">
      <w:start w:val="1"/>
      <w:numFmt w:val="bullet"/>
      <w:lvlText w:val=""/>
      <w:lvlJc w:val="left"/>
      <w:pPr>
        <w:tabs>
          <w:tab w:val="num" w:pos="720"/>
        </w:tabs>
        <w:ind w:left="720" w:hanging="360"/>
      </w:pPr>
      <w:rPr>
        <w:rFonts w:ascii="Wingdings" w:hAnsi="Wingdings" w:hint="default"/>
      </w:rPr>
    </w:lvl>
    <w:lvl w:ilvl="1" w:tplc="16A86AB6" w:tentative="1">
      <w:start w:val="1"/>
      <w:numFmt w:val="bullet"/>
      <w:lvlText w:val=""/>
      <w:lvlJc w:val="left"/>
      <w:pPr>
        <w:tabs>
          <w:tab w:val="num" w:pos="1440"/>
        </w:tabs>
        <w:ind w:left="1440" w:hanging="360"/>
      </w:pPr>
      <w:rPr>
        <w:rFonts w:ascii="Wingdings" w:hAnsi="Wingdings" w:hint="default"/>
      </w:rPr>
    </w:lvl>
    <w:lvl w:ilvl="2" w:tplc="2A56725E" w:tentative="1">
      <w:start w:val="1"/>
      <w:numFmt w:val="bullet"/>
      <w:lvlText w:val=""/>
      <w:lvlJc w:val="left"/>
      <w:pPr>
        <w:tabs>
          <w:tab w:val="num" w:pos="2160"/>
        </w:tabs>
        <w:ind w:left="2160" w:hanging="360"/>
      </w:pPr>
      <w:rPr>
        <w:rFonts w:ascii="Wingdings" w:hAnsi="Wingdings" w:hint="default"/>
      </w:rPr>
    </w:lvl>
    <w:lvl w:ilvl="3" w:tplc="F1A604B6" w:tentative="1">
      <w:start w:val="1"/>
      <w:numFmt w:val="bullet"/>
      <w:lvlText w:val=""/>
      <w:lvlJc w:val="left"/>
      <w:pPr>
        <w:tabs>
          <w:tab w:val="num" w:pos="2880"/>
        </w:tabs>
        <w:ind w:left="2880" w:hanging="360"/>
      </w:pPr>
      <w:rPr>
        <w:rFonts w:ascii="Wingdings" w:hAnsi="Wingdings" w:hint="default"/>
      </w:rPr>
    </w:lvl>
    <w:lvl w:ilvl="4" w:tplc="2E189420" w:tentative="1">
      <w:start w:val="1"/>
      <w:numFmt w:val="bullet"/>
      <w:lvlText w:val=""/>
      <w:lvlJc w:val="left"/>
      <w:pPr>
        <w:tabs>
          <w:tab w:val="num" w:pos="3600"/>
        </w:tabs>
        <w:ind w:left="3600" w:hanging="360"/>
      </w:pPr>
      <w:rPr>
        <w:rFonts w:ascii="Wingdings" w:hAnsi="Wingdings" w:hint="default"/>
      </w:rPr>
    </w:lvl>
    <w:lvl w:ilvl="5" w:tplc="1CD80516" w:tentative="1">
      <w:start w:val="1"/>
      <w:numFmt w:val="bullet"/>
      <w:lvlText w:val=""/>
      <w:lvlJc w:val="left"/>
      <w:pPr>
        <w:tabs>
          <w:tab w:val="num" w:pos="4320"/>
        </w:tabs>
        <w:ind w:left="4320" w:hanging="360"/>
      </w:pPr>
      <w:rPr>
        <w:rFonts w:ascii="Wingdings" w:hAnsi="Wingdings" w:hint="default"/>
      </w:rPr>
    </w:lvl>
    <w:lvl w:ilvl="6" w:tplc="82DEF2D2" w:tentative="1">
      <w:start w:val="1"/>
      <w:numFmt w:val="bullet"/>
      <w:lvlText w:val=""/>
      <w:lvlJc w:val="left"/>
      <w:pPr>
        <w:tabs>
          <w:tab w:val="num" w:pos="5040"/>
        </w:tabs>
        <w:ind w:left="5040" w:hanging="360"/>
      </w:pPr>
      <w:rPr>
        <w:rFonts w:ascii="Wingdings" w:hAnsi="Wingdings" w:hint="default"/>
      </w:rPr>
    </w:lvl>
    <w:lvl w:ilvl="7" w:tplc="15722E3E" w:tentative="1">
      <w:start w:val="1"/>
      <w:numFmt w:val="bullet"/>
      <w:lvlText w:val=""/>
      <w:lvlJc w:val="left"/>
      <w:pPr>
        <w:tabs>
          <w:tab w:val="num" w:pos="5760"/>
        </w:tabs>
        <w:ind w:left="5760" w:hanging="360"/>
      </w:pPr>
      <w:rPr>
        <w:rFonts w:ascii="Wingdings" w:hAnsi="Wingdings" w:hint="default"/>
      </w:rPr>
    </w:lvl>
    <w:lvl w:ilvl="8" w:tplc="53961D9E" w:tentative="1">
      <w:start w:val="1"/>
      <w:numFmt w:val="bullet"/>
      <w:lvlText w:val=""/>
      <w:lvlJc w:val="left"/>
      <w:pPr>
        <w:tabs>
          <w:tab w:val="num" w:pos="6480"/>
        </w:tabs>
        <w:ind w:left="6480" w:hanging="360"/>
      </w:pPr>
      <w:rPr>
        <w:rFonts w:ascii="Wingdings" w:hAnsi="Wingdings" w:hint="default"/>
      </w:rPr>
    </w:lvl>
  </w:abstractNum>
  <w:abstractNum w:abstractNumId="2">
    <w:nsid w:val="0CE437CB"/>
    <w:multiLevelType w:val="hybridMultilevel"/>
    <w:tmpl w:val="5B646258"/>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6DD417C"/>
    <w:multiLevelType w:val="hybridMultilevel"/>
    <w:tmpl w:val="C8560962"/>
    <w:lvl w:ilvl="0" w:tplc="488A48C0">
      <w:start w:val="1"/>
      <w:numFmt w:val="bullet"/>
      <w:lvlText w:val=""/>
      <w:lvlJc w:val="left"/>
      <w:pPr>
        <w:tabs>
          <w:tab w:val="num" w:pos="720"/>
        </w:tabs>
        <w:ind w:left="720" w:hanging="360"/>
      </w:pPr>
      <w:rPr>
        <w:rFonts w:ascii="Wingdings" w:hAnsi="Wingdings" w:hint="default"/>
      </w:rPr>
    </w:lvl>
    <w:lvl w:ilvl="1" w:tplc="4E129348" w:tentative="1">
      <w:start w:val="1"/>
      <w:numFmt w:val="bullet"/>
      <w:lvlText w:val=""/>
      <w:lvlJc w:val="left"/>
      <w:pPr>
        <w:tabs>
          <w:tab w:val="num" w:pos="1440"/>
        </w:tabs>
        <w:ind w:left="1440" w:hanging="360"/>
      </w:pPr>
      <w:rPr>
        <w:rFonts w:ascii="Wingdings" w:hAnsi="Wingdings" w:hint="default"/>
      </w:rPr>
    </w:lvl>
    <w:lvl w:ilvl="2" w:tplc="B832E152" w:tentative="1">
      <w:start w:val="1"/>
      <w:numFmt w:val="bullet"/>
      <w:lvlText w:val=""/>
      <w:lvlJc w:val="left"/>
      <w:pPr>
        <w:tabs>
          <w:tab w:val="num" w:pos="2160"/>
        </w:tabs>
        <w:ind w:left="2160" w:hanging="360"/>
      </w:pPr>
      <w:rPr>
        <w:rFonts w:ascii="Wingdings" w:hAnsi="Wingdings" w:hint="default"/>
      </w:rPr>
    </w:lvl>
    <w:lvl w:ilvl="3" w:tplc="C422DB66" w:tentative="1">
      <w:start w:val="1"/>
      <w:numFmt w:val="bullet"/>
      <w:lvlText w:val=""/>
      <w:lvlJc w:val="left"/>
      <w:pPr>
        <w:tabs>
          <w:tab w:val="num" w:pos="2880"/>
        </w:tabs>
        <w:ind w:left="2880" w:hanging="360"/>
      </w:pPr>
      <w:rPr>
        <w:rFonts w:ascii="Wingdings" w:hAnsi="Wingdings" w:hint="default"/>
      </w:rPr>
    </w:lvl>
    <w:lvl w:ilvl="4" w:tplc="5D607EAC" w:tentative="1">
      <w:start w:val="1"/>
      <w:numFmt w:val="bullet"/>
      <w:lvlText w:val=""/>
      <w:lvlJc w:val="left"/>
      <w:pPr>
        <w:tabs>
          <w:tab w:val="num" w:pos="3600"/>
        </w:tabs>
        <w:ind w:left="3600" w:hanging="360"/>
      </w:pPr>
      <w:rPr>
        <w:rFonts w:ascii="Wingdings" w:hAnsi="Wingdings" w:hint="default"/>
      </w:rPr>
    </w:lvl>
    <w:lvl w:ilvl="5" w:tplc="0F547D6C" w:tentative="1">
      <w:start w:val="1"/>
      <w:numFmt w:val="bullet"/>
      <w:lvlText w:val=""/>
      <w:lvlJc w:val="left"/>
      <w:pPr>
        <w:tabs>
          <w:tab w:val="num" w:pos="4320"/>
        </w:tabs>
        <w:ind w:left="4320" w:hanging="360"/>
      </w:pPr>
      <w:rPr>
        <w:rFonts w:ascii="Wingdings" w:hAnsi="Wingdings" w:hint="default"/>
      </w:rPr>
    </w:lvl>
    <w:lvl w:ilvl="6" w:tplc="13089A4E" w:tentative="1">
      <w:start w:val="1"/>
      <w:numFmt w:val="bullet"/>
      <w:lvlText w:val=""/>
      <w:lvlJc w:val="left"/>
      <w:pPr>
        <w:tabs>
          <w:tab w:val="num" w:pos="5040"/>
        </w:tabs>
        <w:ind w:left="5040" w:hanging="360"/>
      </w:pPr>
      <w:rPr>
        <w:rFonts w:ascii="Wingdings" w:hAnsi="Wingdings" w:hint="default"/>
      </w:rPr>
    </w:lvl>
    <w:lvl w:ilvl="7" w:tplc="2FDEAEC8" w:tentative="1">
      <w:start w:val="1"/>
      <w:numFmt w:val="bullet"/>
      <w:lvlText w:val=""/>
      <w:lvlJc w:val="left"/>
      <w:pPr>
        <w:tabs>
          <w:tab w:val="num" w:pos="5760"/>
        </w:tabs>
        <w:ind w:left="5760" w:hanging="360"/>
      </w:pPr>
      <w:rPr>
        <w:rFonts w:ascii="Wingdings" w:hAnsi="Wingdings" w:hint="default"/>
      </w:rPr>
    </w:lvl>
    <w:lvl w:ilvl="8" w:tplc="A85A2124" w:tentative="1">
      <w:start w:val="1"/>
      <w:numFmt w:val="bullet"/>
      <w:lvlText w:val=""/>
      <w:lvlJc w:val="left"/>
      <w:pPr>
        <w:tabs>
          <w:tab w:val="num" w:pos="6480"/>
        </w:tabs>
        <w:ind w:left="6480" w:hanging="360"/>
      </w:pPr>
      <w:rPr>
        <w:rFonts w:ascii="Wingdings" w:hAnsi="Wingdings" w:hint="default"/>
      </w:rPr>
    </w:lvl>
  </w:abstractNum>
  <w:abstractNum w:abstractNumId="4">
    <w:nsid w:val="1F59450B"/>
    <w:multiLevelType w:val="hybridMultilevel"/>
    <w:tmpl w:val="DE5E3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D32780"/>
    <w:multiLevelType w:val="hybridMultilevel"/>
    <w:tmpl w:val="9A425E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0E825E1"/>
    <w:multiLevelType w:val="hybridMultilevel"/>
    <w:tmpl w:val="DD80FEC6"/>
    <w:lvl w:ilvl="0" w:tplc="949A7408">
      <w:start w:val="1"/>
      <w:numFmt w:val="bullet"/>
      <w:lvlText w:val=""/>
      <w:lvlJc w:val="left"/>
      <w:pPr>
        <w:tabs>
          <w:tab w:val="num" w:pos="720"/>
        </w:tabs>
        <w:ind w:left="720" w:hanging="360"/>
      </w:pPr>
      <w:rPr>
        <w:rFonts w:ascii="Wingdings" w:hAnsi="Wingdings" w:hint="default"/>
      </w:rPr>
    </w:lvl>
    <w:lvl w:ilvl="1" w:tplc="D2F80220" w:tentative="1">
      <w:start w:val="1"/>
      <w:numFmt w:val="bullet"/>
      <w:lvlText w:val=""/>
      <w:lvlJc w:val="left"/>
      <w:pPr>
        <w:tabs>
          <w:tab w:val="num" w:pos="1440"/>
        </w:tabs>
        <w:ind w:left="1440" w:hanging="360"/>
      </w:pPr>
      <w:rPr>
        <w:rFonts w:ascii="Wingdings" w:hAnsi="Wingdings" w:hint="default"/>
      </w:rPr>
    </w:lvl>
    <w:lvl w:ilvl="2" w:tplc="CCBCD6D6" w:tentative="1">
      <w:start w:val="1"/>
      <w:numFmt w:val="bullet"/>
      <w:lvlText w:val=""/>
      <w:lvlJc w:val="left"/>
      <w:pPr>
        <w:tabs>
          <w:tab w:val="num" w:pos="2160"/>
        </w:tabs>
        <w:ind w:left="2160" w:hanging="360"/>
      </w:pPr>
      <w:rPr>
        <w:rFonts w:ascii="Wingdings" w:hAnsi="Wingdings" w:hint="default"/>
      </w:rPr>
    </w:lvl>
    <w:lvl w:ilvl="3" w:tplc="8C982E6C" w:tentative="1">
      <w:start w:val="1"/>
      <w:numFmt w:val="bullet"/>
      <w:lvlText w:val=""/>
      <w:lvlJc w:val="left"/>
      <w:pPr>
        <w:tabs>
          <w:tab w:val="num" w:pos="2880"/>
        </w:tabs>
        <w:ind w:left="2880" w:hanging="360"/>
      </w:pPr>
      <w:rPr>
        <w:rFonts w:ascii="Wingdings" w:hAnsi="Wingdings" w:hint="default"/>
      </w:rPr>
    </w:lvl>
    <w:lvl w:ilvl="4" w:tplc="66A2A9CA" w:tentative="1">
      <w:start w:val="1"/>
      <w:numFmt w:val="bullet"/>
      <w:lvlText w:val=""/>
      <w:lvlJc w:val="left"/>
      <w:pPr>
        <w:tabs>
          <w:tab w:val="num" w:pos="3600"/>
        </w:tabs>
        <w:ind w:left="3600" w:hanging="360"/>
      </w:pPr>
      <w:rPr>
        <w:rFonts w:ascii="Wingdings" w:hAnsi="Wingdings" w:hint="default"/>
      </w:rPr>
    </w:lvl>
    <w:lvl w:ilvl="5" w:tplc="38CE9CB0" w:tentative="1">
      <w:start w:val="1"/>
      <w:numFmt w:val="bullet"/>
      <w:lvlText w:val=""/>
      <w:lvlJc w:val="left"/>
      <w:pPr>
        <w:tabs>
          <w:tab w:val="num" w:pos="4320"/>
        </w:tabs>
        <w:ind w:left="4320" w:hanging="360"/>
      </w:pPr>
      <w:rPr>
        <w:rFonts w:ascii="Wingdings" w:hAnsi="Wingdings" w:hint="default"/>
      </w:rPr>
    </w:lvl>
    <w:lvl w:ilvl="6" w:tplc="A4BC5EAC" w:tentative="1">
      <w:start w:val="1"/>
      <w:numFmt w:val="bullet"/>
      <w:lvlText w:val=""/>
      <w:lvlJc w:val="left"/>
      <w:pPr>
        <w:tabs>
          <w:tab w:val="num" w:pos="5040"/>
        </w:tabs>
        <w:ind w:left="5040" w:hanging="360"/>
      </w:pPr>
      <w:rPr>
        <w:rFonts w:ascii="Wingdings" w:hAnsi="Wingdings" w:hint="default"/>
      </w:rPr>
    </w:lvl>
    <w:lvl w:ilvl="7" w:tplc="53F085A0" w:tentative="1">
      <w:start w:val="1"/>
      <w:numFmt w:val="bullet"/>
      <w:lvlText w:val=""/>
      <w:lvlJc w:val="left"/>
      <w:pPr>
        <w:tabs>
          <w:tab w:val="num" w:pos="5760"/>
        </w:tabs>
        <w:ind w:left="5760" w:hanging="360"/>
      </w:pPr>
      <w:rPr>
        <w:rFonts w:ascii="Wingdings" w:hAnsi="Wingdings" w:hint="default"/>
      </w:rPr>
    </w:lvl>
    <w:lvl w:ilvl="8" w:tplc="CF22CA50" w:tentative="1">
      <w:start w:val="1"/>
      <w:numFmt w:val="bullet"/>
      <w:lvlText w:val=""/>
      <w:lvlJc w:val="left"/>
      <w:pPr>
        <w:tabs>
          <w:tab w:val="num" w:pos="6480"/>
        </w:tabs>
        <w:ind w:left="6480" w:hanging="360"/>
      </w:pPr>
      <w:rPr>
        <w:rFonts w:ascii="Wingdings" w:hAnsi="Wingdings" w:hint="default"/>
      </w:rPr>
    </w:lvl>
  </w:abstractNum>
  <w:abstractNum w:abstractNumId="7">
    <w:nsid w:val="220F54AC"/>
    <w:multiLevelType w:val="hybridMultilevel"/>
    <w:tmpl w:val="066E1E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3F92FFF"/>
    <w:multiLevelType w:val="hybridMultilevel"/>
    <w:tmpl w:val="0F9070F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1C393C"/>
    <w:multiLevelType w:val="hybridMultilevel"/>
    <w:tmpl w:val="CDA26D3E"/>
    <w:lvl w:ilvl="0" w:tplc="65C0CDAC">
      <w:start w:val="1"/>
      <w:numFmt w:val="bullet"/>
      <w:lvlText w:val=""/>
      <w:lvlJc w:val="left"/>
      <w:pPr>
        <w:tabs>
          <w:tab w:val="num" w:pos="720"/>
        </w:tabs>
        <w:ind w:left="720" w:hanging="360"/>
      </w:pPr>
      <w:rPr>
        <w:rFonts w:ascii="Wingdings" w:hAnsi="Wingdings" w:hint="default"/>
      </w:rPr>
    </w:lvl>
    <w:lvl w:ilvl="1" w:tplc="CDE43786" w:tentative="1">
      <w:start w:val="1"/>
      <w:numFmt w:val="bullet"/>
      <w:lvlText w:val=""/>
      <w:lvlJc w:val="left"/>
      <w:pPr>
        <w:tabs>
          <w:tab w:val="num" w:pos="1440"/>
        </w:tabs>
        <w:ind w:left="1440" w:hanging="360"/>
      </w:pPr>
      <w:rPr>
        <w:rFonts w:ascii="Wingdings" w:hAnsi="Wingdings" w:hint="default"/>
      </w:rPr>
    </w:lvl>
    <w:lvl w:ilvl="2" w:tplc="7C0A1F34" w:tentative="1">
      <w:start w:val="1"/>
      <w:numFmt w:val="bullet"/>
      <w:lvlText w:val=""/>
      <w:lvlJc w:val="left"/>
      <w:pPr>
        <w:tabs>
          <w:tab w:val="num" w:pos="2160"/>
        </w:tabs>
        <w:ind w:left="2160" w:hanging="360"/>
      </w:pPr>
      <w:rPr>
        <w:rFonts w:ascii="Wingdings" w:hAnsi="Wingdings" w:hint="default"/>
      </w:rPr>
    </w:lvl>
    <w:lvl w:ilvl="3" w:tplc="5EAA324A" w:tentative="1">
      <w:start w:val="1"/>
      <w:numFmt w:val="bullet"/>
      <w:lvlText w:val=""/>
      <w:lvlJc w:val="left"/>
      <w:pPr>
        <w:tabs>
          <w:tab w:val="num" w:pos="2880"/>
        </w:tabs>
        <w:ind w:left="2880" w:hanging="360"/>
      </w:pPr>
      <w:rPr>
        <w:rFonts w:ascii="Wingdings" w:hAnsi="Wingdings" w:hint="default"/>
      </w:rPr>
    </w:lvl>
    <w:lvl w:ilvl="4" w:tplc="A5D2F098" w:tentative="1">
      <w:start w:val="1"/>
      <w:numFmt w:val="bullet"/>
      <w:lvlText w:val=""/>
      <w:lvlJc w:val="left"/>
      <w:pPr>
        <w:tabs>
          <w:tab w:val="num" w:pos="3600"/>
        </w:tabs>
        <w:ind w:left="3600" w:hanging="360"/>
      </w:pPr>
      <w:rPr>
        <w:rFonts w:ascii="Wingdings" w:hAnsi="Wingdings" w:hint="default"/>
      </w:rPr>
    </w:lvl>
    <w:lvl w:ilvl="5" w:tplc="B8E0EA82" w:tentative="1">
      <w:start w:val="1"/>
      <w:numFmt w:val="bullet"/>
      <w:lvlText w:val=""/>
      <w:lvlJc w:val="left"/>
      <w:pPr>
        <w:tabs>
          <w:tab w:val="num" w:pos="4320"/>
        </w:tabs>
        <w:ind w:left="4320" w:hanging="360"/>
      </w:pPr>
      <w:rPr>
        <w:rFonts w:ascii="Wingdings" w:hAnsi="Wingdings" w:hint="default"/>
      </w:rPr>
    </w:lvl>
    <w:lvl w:ilvl="6" w:tplc="2DC8A660" w:tentative="1">
      <w:start w:val="1"/>
      <w:numFmt w:val="bullet"/>
      <w:lvlText w:val=""/>
      <w:lvlJc w:val="left"/>
      <w:pPr>
        <w:tabs>
          <w:tab w:val="num" w:pos="5040"/>
        </w:tabs>
        <w:ind w:left="5040" w:hanging="360"/>
      </w:pPr>
      <w:rPr>
        <w:rFonts w:ascii="Wingdings" w:hAnsi="Wingdings" w:hint="default"/>
      </w:rPr>
    </w:lvl>
    <w:lvl w:ilvl="7" w:tplc="4AA2944C" w:tentative="1">
      <w:start w:val="1"/>
      <w:numFmt w:val="bullet"/>
      <w:lvlText w:val=""/>
      <w:lvlJc w:val="left"/>
      <w:pPr>
        <w:tabs>
          <w:tab w:val="num" w:pos="5760"/>
        </w:tabs>
        <w:ind w:left="5760" w:hanging="360"/>
      </w:pPr>
      <w:rPr>
        <w:rFonts w:ascii="Wingdings" w:hAnsi="Wingdings" w:hint="default"/>
      </w:rPr>
    </w:lvl>
    <w:lvl w:ilvl="8" w:tplc="9698ED68" w:tentative="1">
      <w:start w:val="1"/>
      <w:numFmt w:val="bullet"/>
      <w:lvlText w:val=""/>
      <w:lvlJc w:val="left"/>
      <w:pPr>
        <w:tabs>
          <w:tab w:val="num" w:pos="6480"/>
        </w:tabs>
        <w:ind w:left="6480" w:hanging="360"/>
      </w:pPr>
      <w:rPr>
        <w:rFonts w:ascii="Wingdings" w:hAnsi="Wingdings" w:hint="default"/>
      </w:rPr>
    </w:lvl>
  </w:abstractNum>
  <w:abstractNum w:abstractNumId="10">
    <w:nsid w:val="3BE16744"/>
    <w:multiLevelType w:val="hybridMultilevel"/>
    <w:tmpl w:val="4710C6AA"/>
    <w:lvl w:ilvl="0" w:tplc="207C87F8">
      <w:start w:val="1"/>
      <w:numFmt w:val="bullet"/>
      <w:lvlText w:val="•"/>
      <w:lvlJc w:val="left"/>
      <w:pPr>
        <w:tabs>
          <w:tab w:val="num" w:pos="720"/>
        </w:tabs>
        <w:ind w:left="720" w:hanging="360"/>
      </w:pPr>
      <w:rPr>
        <w:rFonts w:ascii="Times New Roman" w:hAnsi="Times New Roman" w:hint="default"/>
      </w:rPr>
    </w:lvl>
    <w:lvl w:ilvl="1" w:tplc="DA42A5A8" w:tentative="1">
      <w:start w:val="1"/>
      <w:numFmt w:val="bullet"/>
      <w:lvlText w:val="•"/>
      <w:lvlJc w:val="left"/>
      <w:pPr>
        <w:tabs>
          <w:tab w:val="num" w:pos="1440"/>
        </w:tabs>
        <w:ind w:left="1440" w:hanging="360"/>
      </w:pPr>
      <w:rPr>
        <w:rFonts w:ascii="Times New Roman" w:hAnsi="Times New Roman" w:hint="default"/>
      </w:rPr>
    </w:lvl>
    <w:lvl w:ilvl="2" w:tplc="8B9EB716" w:tentative="1">
      <w:start w:val="1"/>
      <w:numFmt w:val="bullet"/>
      <w:lvlText w:val="•"/>
      <w:lvlJc w:val="left"/>
      <w:pPr>
        <w:tabs>
          <w:tab w:val="num" w:pos="2160"/>
        </w:tabs>
        <w:ind w:left="2160" w:hanging="360"/>
      </w:pPr>
      <w:rPr>
        <w:rFonts w:ascii="Times New Roman" w:hAnsi="Times New Roman" w:hint="default"/>
      </w:rPr>
    </w:lvl>
    <w:lvl w:ilvl="3" w:tplc="587ADC82" w:tentative="1">
      <w:start w:val="1"/>
      <w:numFmt w:val="bullet"/>
      <w:lvlText w:val="•"/>
      <w:lvlJc w:val="left"/>
      <w:pPr>
        <w:tabs>
          <w:tab w:val="num" w:pos="2880"/>
        </w:tabs>
        <w:ind w:left="2880" w:hanging="360"/>
      </w:pPr>
      <w:rPr>
        <w:rFonts w:ascii="Times New Roman" w:hAnsi="Times New Roman" w:hint="default"/>
      </w:rPr>
    </w:lvl>
    <w:lvl w:ilvl="4" w:tplc="18024620" w:tentative="1">
      <w:start w:val="1"/>
      <w:numFmt w:val="bullet"/>
      <w:lvlText w:val="•"/>
      <w:lvlJc w:val="left"/>
      <w:pPr>
        <w:tabs>
          <w:tab w:val="num" w:pos="3600"/>
        </w:tabs>
        <w:ind w:left="3600" w:hanging="360"/>
      </w:pPr>
      <w:rPr>
        <w:rFonts w:ascii="Times New Roman" w:hAnsi="Times New Roman" w:hint="default"/>
      </w:rPr>
    </w:lvl>
    <w:lvl w:ilvl="5" w:tplc="C09E16E0" w:tentative="1">
      <w:start w:val="1"/>
      <w:numFmt w:val="bullet"/>
      <w:lvlText w:val="•"/>
      <w:lvlJc w:val="left"/>
      <w:pPr>
        <w:tabs>
          <w:tab w:val="num" w:pos="4320"/>
        </w:tabs>
        <w:ind w:left="4320" w:hanging="360"/>
      </w:pPr>
      <w:rPr>
        <w:rFonts w:ascii="Times New Roman" w:hAnsi="Times New Roman" w:hint="default"/>
      </w:rPr>
    </w:lvl>
    <w:lvl w:ilvl="6" w:tplc="D3D05890" w:tentative="1">
      <w:start w:val="1"/>
      <w:numFmt w:val="bullet"/>
      <w:lvlText w:val="•"/>
      <w:lvlJc w:val="left"/>
      <w:pPr>
        <w:tabs>
          <w:tab w:val="num" w:pos="5040"/>
        </w:tabs>
        <w:ind w:left="5040" w:hanging="360"/>
      </w:pPr>
      <w:rPr>
        <w:rFonts w:ascii="Times New Roman" w:hAnsi="Times New Roman" w:hint="default"/>
      </w:rPr>
    </w:lvl>
    <w:lvl w:ilvl="7" w:tplc="E7EE196A" w:tentative="1">
      <w:start w:val="1"/>
      <w:numFmt w:val="bullet"/>
      <w:lvlText w:val="•"/>
      <w:lvlJc w:val="left"/>
      <w:pPr>
        <w:tabs>
          <w:tab w:val="num" w:pos="5760"/>
        </w:tabs>
        <w:ind w:left="5760" w:hanging="360"/>
      </w:pPr>
      <w:rPr>
        <w:rFonts w:ascii="Times New Roman" w:hAnsi="Times New Roman" w:hint="default"/>
      </w:rPr>
    </w:lvl>
    <w:lvl w:ilvl="8" w:tplc="4154867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FF6718D"/>
    <w:multiLevelType w:val="hybridMultilevel"/>
    <w:tmpl w:val="E676D1C2"/>
    <w:lvl w:ilvl="0" w:tplc="90E42870">
      <w:start w:val="1"/>
      <w:numFmt w:val="bullet"/>
      <w:lvlText w:val="•"/>
      <w:lvlJc w:val="left"/>
      <w:pPr>
        <w:tabs>
          <w:tab w:val="num" w:pos="720"/>
        </w:tabs>
        <w:ind w:left="720" w:hanging="360"/>
      </w:pPr>
      <w:rPr>
        <w:rFonts w:ascii="Arial" w:hAnsi="Arial" w:hint="default"/>
      </w:rPr>
    </w:lvl>
    <w:lvl w:ilvl="1" w:tplc="AC78EE1E" w:tentative="1">
      <w:start w:val="1"/>
      <w:numFmt w:val="bullet"/>
      <w:lvlText w:val="•"/>
      <w:lvlJc w:val="left"/>
      <w:pPr>
        <w:tabs>
          <w:tab w:val="num" w:pos="1440"/>
        </w:tabs>
        <w:ind w:left="1440" w:hanging="360"/>
      </w:pPr>
      <w:rPr>
        <w:rFonts w:ascii="Arial" w:hAnsi="Arial" w:hint="default"/>
      </w:rPr>
    </w:lvl>
    <w:lvl w:ilvl="2" w:tplc="9954AA62" w:tentative="1">
      <w:start w:val="1"/>
      <w:numFmt w:val="bullet"/>
      <w:lvlText w:val="•"/>
      <w:lvlJc w:val="left"/>
      <w:pPr>
        <w:tabs>
          <w:tab w:val="num" w:pos="2160"/>
        </w:tabs>
        <w:ind w:left="2160" w:hanging="360"/>
      </w:pPr>
      <w:rPr>
        <w:rFonts w:ascii="Arial" w:hAnsi="Arial" w:hint="default"/>
      </w:rPr>
    </w:lvl>
    <w:lvl w:ilvl="3" w:tplc="F224D344" w:tentative="1">
      <w:start w:val="1"/>
      <w:numFmt w:val="bullet"/>
      <w:lvlText w:val="•"/>
      <w:lvlJc w:val="left"/>
      <w:pPr>
        <w:tabs>
          <w:tab w:val="num" w:pos="2880"/>
        </w:tabs>
        <w:ind w:left="2880" w:hanging="360"/>
      </w:pPr>
      <w:rPr>
        <w:rFonts w:ascii="Arial" w:hAnsi="Arial" w:hint="default"/>
      </w:rPr>
    </w:lvl>
    <w:lvl w:ilvl="4" w:tplc="69B25264" w:tentative="1">
      <w:start w:val="1"/>
      <w:numFmt w:val="bullet"/>
      <w:lvlText w:val="•"/>
      <w:lvlJc w:val="left"/>
      <w:pPr>
        <w:tabs>
          <w:tab w:val="num" w:pos="3600"/>
        </w:tabs>
        <w:ind w:left="3600" w:hanging="360"/>
      </w:pPr>
      <w:rPr>
        <w:rFonts w:ascii="Arial" w:hAnsi="Arial" w:hint="default"/>
      </w:rPr>
    </w:lvl>
    <w:lvl w:ilvl="5" w:tplc="4B3A7380" w:tentative="1">
      <w:start w:val="1"/>
      <w:numFmt w:val="bullet"/>
      <w:lvlText w:val="•"/>
      <w:lvlJc w:val="left"/>
      <w:pPr>
        <w:tabs>
          <w:tab w:val="num" w:pos="4320"/>
        </w:tabs>
        <w:ind w:left="4320" w:hanging="360"/>
      </w:pPr>
      <w:rPr>
        <w:rFonts w:ascii="Arial" w:hAnsi="Arial" w:hint="default"/>
      </w:rPr>
    </w:lvl>
    <w:lvl w:ilvl="6" w:tplc="50C61864" w:tentative="1">
      <w:start w:val="1"/>
      <w:numFmt w:val="bullet"/>
      <w:lvlText w:val="•"/>
      <w:lvlJc w:val="left"/>
      <w:pPr>
        <w:tabs>
          <w:tab w:val="num" w:pos="5040"/>
        </w:tabs>
        <w:ind w:left="5040" w:hanging="360"/>
      </w:pPr>
      <w:rPr>
        <w:rFonts w:ascii="Arial" w:hAnsi="Arial" w:hint="default"/>
      </w:rPr>
    </w:lvl>
    <w:lvl w:ilvl="7" w:tplc="FADC4B4C" w:tentative="1">
      <w:start w:val="1"/>
      <w:numFmt w:val="bullet"/>
      <w:lvlText w:val="•"/>
      <w:lvlJc w:val="left"/>
      <w:pPr>
        <w:tabs>
          <w:tab w:val="num" w:pos="5760"/>
        </w:tabs>
        <w:ind w:left="5760" w:hanging="360"/>
      </w:pPr>
      <w:rPr>
        <w:rFonts w:ascii="Arial" w:hAnsi="Arial" w:hint="default"/>
      </w:rPr>
    </w:lvl>
    <w:lvl w:ilvl="8" w:tplc="0AAE1D22" w:tentative="1">
      <w:start w:val="1"/>
      <w:numFmt w:val="bullet"/>
      <w:lvlText w:val="•"/>
      <w:lvlJc w:val="left"/>
      <w:pPr>
        <w:tabs>
          <w:tab w:val="num" w:pos="6480"/>
        </w:tabs>
        <w:ind w:left="6480" w:hanging="360"/>
      </w:pPr>
      <w:rPr>
        <w:rFonts w:ascii="Arial" w:hAnsi="Arial" w:hint="default"/>
      </w:rPr>
    </w:lvl>
  </w:abstractNum>
  <w:abstractNum w:abstractNumId="12">
    <w:nsid w:val="51F03184"/>
    <w:multiLevelType w:val="hybridMultilevel"/>
    <w:tmpl w:val="A308E082"/>
    <w:lvl w:ilvl="0" w:tplc="589A7C0A">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5DD62AF7"/>
    <w:multiLevelType w:val="hybridMultilevel"/>
    <w:tmpl w:val="012682FA"/>
    <w:lvl w:ilvl="0" w:tplc="4DC4D2B2">
      <w:start w:val="1"/>
      <w:numFmt w:val="bullet"/>
      <w:lvlText w:val=""/>
      <w:lvlJc w:val="left"/>
      <w:pPr>
        <w:tabs>
          <w:tab w:val="num" w:pos="720"/>
        </w:tabs>
        <w:ind w:left="720" w:hanging="360"/>
      </w:pPr>
      <w:rPr>
        <w:rFonts w:ascii="Wingdings" w:hAnsi="Wingdings" w:hint="default"/>
      </w:rPr>
    </w:lvl>
    <w:lvl w:ilvl="1" w:tplc="6F42BA1A" w:tentative="1">
      <w:start w:val="1"/>
      <w:numFmt w:val="bullet"/>
      <w:lvlText w:val=""/>
      <w:lvlJc w:val="left"/>
      <w:pPr>
        <w:tabs>
          <w:tab w:val="num" w:pos="1440"/>
        </w:tabs>
        <w:ind w:left="1440" w:hanging="360"/>
      </w:pPr>
      <w:rPr>
        <w:rFonts w:ascii="Wingdings" w:hAnsi="Wingdings" w:hint="default"/>
      </w:rPr>
    </w:lvl>
    <w:lvl w:ilvl="2" w:tplc="EB9A2604" w:tentative="1">
      <w:start w:val="1"/>
      <w:numFmt w:val="bullet"/>
      <w:lvlText w:val=""/>
      <w:lvlJc w:val="left"/>
      <w:pPr>
        <w:tabs>
          <w:tab w:val="num" w:pos="2160"/>
        </w:tabs>
        <w:ind w:left="2160" w:hanging="360"/>
      </w:pPr>
      <w:rPr>
        <w:rFonts w:ascii="Wingdings" w:hAnsi="Wingdings" w:hint="default"/>
      </w:rPr>
    </w:lvl>
    <w:lvl w:ilvl="3" w:tplc="DE70E87C" w:tentative="1">
      <w:start w:val="1"/>
      <w:numFmt w:val="bullet"/>
      <w:lvlText w:val=""/>
      <w:lvlJc w:val="left"/>
      <w:pPr>
        <w:tabs>
          <w:tab w:val="num" w:pos="2880"/>
        </w:tabs>
        <w:ind w:left="2880" w:hanging="360"/>
      </w:pPr>
      <w:rPr>
        <w:rFonts w:ascii="Wingdings" w:hAnsi="Wingdings" w:hint="default"/>
      </w:rPr>
    </w:lvl>
    <w:lvl w:ilvl="4" w:tplc="5BF090C0" w:tentative="1">
      <w:start w:val="1"/>
      <w:numFmt w:val="bullet"/>
      <w:lvlText w:val=""/>
      <w:lvlJc w:val="left"/>
      <w:pPr>
        <w:tabs>
          <w:tab w:val="num" w:pos="3600"/>
        </w:tabs>
        <w:ind w:left="3600" w:hanging="360"/>
      </w:pPr>
      <w:rPr>
        <w:rFonts w:ascii="Wingdings" w:hAnsi="Wingdings" w:hint="default"/>
      </w:rPr>
    </w:lvl>
    <w:lvl w:ilvl="5" w:tplc="7B0296D4" w:tentative="1">
      <w:start w:val="1"/>
      <w:numFmt w:val="bullet"/>
      <w:lvlText w:val=""/>
      <w:lvlJc w:val="left"/>
      <w:pPr>
        <w:tabs>
          <w:tab w:val="num" w:pos="4320"/>
        </w:tabs>
        <w:ind w:left="4320" w:hanging="360"/>
      </w:pPr>
      <w:rPr>
        <w:rFonts w:ascii="Wingdings" w:hAnsi="Wingdings" w:hint="default"/>
      </w:rPr>
    </w:lvl>
    <w:lvl w:ilvl="6" w:tplc="E14A980E" w:tentative="1">
      <w:start w:val="1"/>
      <w:numFmt w:val="bullet"/>
      <w:lvlText w:val=""/>
      <w:lvlJc w:val="left"/>
      <w:pPr>
        <w:tabs>
          <w:tab w:val="num" w:pos="5040"/>
        </w:tabs>
        <w:ind w:left="5040" w:hanging="360"/>
      </w:pPr>
      <w:rPr>
        <w:rFonts w:ascii="Wingdings" w:hAnsi="Wingdings" w:hint="default"/>
      </w:rPr>
    </w:lvl>
    <w:lvl w:ilvl="7" w:tplc="C9F40FBE" w:tentative="1">
      <w:start w:val="1"/>
      <w:numFmt w:val="bullet"/>
      <w:lvlText w:val=""/>
      <w:lvlJc w:val="left"/>
      <w:pPr>
        <w:tabs>
          <w:tab w:val="num" w:pos="5760"/>
        </w:tabs>
        <w:ind w:left="5760" w:hanging="360"/>
      </w:pPr>
      <w:rPr>
        <w:rFonts w:ascii="Wingdings" w:hAnsi="Wingdings" w:hint="default"/>
      </w:rPr>
    </w:lvl>
    <w:lvl w:ilvl="8" w:tplc="338E1A5C" w:tentative="1">
      <w:start w:val="1"/>
      <w:numFmt w:val="bullet"/>
      <w:lvlText w:val=""/>
      <w:lvlJc w:val="left"/>
      <w:pPr>
        <w:tabs>
          <w:tab w:val="num" w:pos="6480"/>
        </w:tabs>
        <w:ind w:left="6480" w:hanging="360"/>
      </w:pPr>
      <w:rPr>
        <w:rFonts w:ascii="Wingdings" w:hAnsi="Wingdings" w:hint="default"/>
      </w:rPr>
    </w:lvl>
  </w:abstractNum>
  <w:abstractNum w:abstractNumId="14">
    <w:nsid w:val="68583279"/>
    <w:multiLevelType w:val="hybridMultilevel"/>
    <w:tmpl w:val="0F1030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6C1416F7"/>
    <w:multiLevelType w:val="hybridMultilevel"/>
    <w:tmpl w:val="7F14B48A"/>
    <w:lvl w:ilvl="0" w:tplc="9F261D34">
      <w:start w:val="1"/>
      <w:numFmt w:val="bullet"/>
      <w:lvlText w:val=""/>
      <w:lvlJc w:val="left"/>
      <w:pPr>
        <w:tabs>
          <w:tab w:val="num" w:pos="720"/>
        </w:tabs>
        <w:ind w:left="720" w:hanging="360"/>
      </w:pPr>
      <w:rPr>
        <w:rFonts w:ascii="Wingdings" w:hAnsi="Wingdings" w:hint="default"/>
      </w:rPr>
    </w:lvl>
    <w:lvl w:ilvl="1" w:tplc="B78AB796" w:tentative="1">
      <w:start w:val="1"/>
      <w:numFmt w:val="bullet"/>
      <w:lvlText w:val=""/>
      <w:lvlJc w:val="left"/>
      <w:pPr>
        <w:tabs>
          <w:tab w:val="num" w:pos="1440"/>
        </w:tabs>
        <w:ind w:left="1440" w:hanging="360"/>
      </w:pPr>
      <w:rPr>
        <w:rFonts w:ascii="Wingdings" w:hAnsi="Wingdings" w:hint="default"/>
      </w:rPr>
    </w:lvl>
    <w:lvl w:ilvl="2" w:tplc="7DE0854E" w:tentative="1">
      <w:start w:val="1"/>
      <w:numFmt w:val="bullet"/>
      <w:lvlText w:val=""/>
      <w:lvlJc w:val="left"/>
      <w:pPr>
        <w:tabs>
          <w:tab w:val="num" w:pos="2160"/>
        </w:tabs>
        <w:ind w:left="2160" w:hanging="360"/>
      </w:pPr>
      <w:rPr>
        <w:rFonts w:ascii="Wingdings" w:hAnsi="Wingdings" w:hint="default"/>
      </w:rPr>
    </w:lvl>
    <w:lvl w:ilvl="3" w:tplc="99025F9E" w:tentative="1">
      <w:start w:val="1"/>
      <w:numFmt w:val="bullet"/>
      <w:lvlText w:val=""/>
      <w:lvlJc w:val="left"/>
      <w:pPr>
        <w:tabs>
          <w:tab w:val="num" w:pos="2880"/>
        </w:tabs>
        <w:ind w:left="2880" w:hanging="360"/>
      </w:pPr>
      <w:rPr>
        <w:rFonts w:ascii="Wingdings" w:hAnsi="Wingdings" w:hint="default"/>
      </w:rPr>
    </w:lvl>
    <w:lvl w:ilvl="4" w:tplc="901CE8AA" w:tentative="1">
      <w:start w:val="1"/>
      <w:numFmt w:val="bullet"/>
      <w:lvlText w:val=""/>
      <w:lvlJc w:val="left"/>
      <w:pPr>
        <w:tabs>
          <w:tab w:val="num" w:pos="3600"/>
        </w:tabs>
        <w:ind w:left="3600" w:hanging="360"/>
      </w:pPr>
      <w:rPr>
        <w:rFonts w:ascii="Wingdings" w:hAnsi="Wingdings" w:hint="default"/>
      </w:rPr>
    </w:lvl>
    <w:lvl w:ilvl="5" w:tplc="4E06AAA0" w:tentative="1">
      <w:start w:val="1"/>
      <w:numFmt w:val="bullet"/>
      <w:lvlText w:val=""/>
      <w:lvlJc w:val="left"/>
      <w:pPr>
        <w:tabs>
          <w:tab w:val="num" w:pos="4320"/>
        </w:tabs>
        <w:ind w:left="4320" w:hanging="360"/>
      </w:pPr>
      <w:rPr>
        <w:rFonts w:ascii="Wingdings" w:hAnsi="Wingdings" w:hint="default"/>
      </w:rPr>
    </w:lvl>
    <w:lvl w:ilvl="6" w:tplc="59464ED6" w:tentative="1">
      <w:start w:val="1"/>
      <w:numFmt w:val="bullet"/>
      <w:lvlText w:val=""/>
      <w:lvlJc w:val="left"/>
      <w:pPr>
        <w:tabs>
          <w:tab w:val="num" w:pos="5040"/>
        </w:tabs>
        <w:ind w:left="5040" w:hanging="360"/>
      </w:pPr>
      <w:rPr>
        <w:rFonts w:ascii="Wingdings" w:hAnsi="Wingdings" w:hint="default"/>
      </w:rPr>
    </w:lvl>
    <w:lvl w:ilvl="7" w:tplc="FFE22490" w:tentative="1">
      <w:start w:val="1"/>
      <w:numFmt w:val="bullet"/>
      <w:lvlText w:val=""/>
      <w:lvlJc w:val="left"/>
      <w:pPr>
        <w:tabs>
          <w:tab w:val="num" w:pos="5760"/>
        </w:tabs>
        <w:ind w:left="5760" w:hanging="360"/>
      </w:pPr>
      <w:rPr>
        <w:rFonts w:ascii="Wingdings" w:hAnsi="Wingdings" w:hint="default"/>
      </w:rPr>
    </w:lvl>
    <w:lvl w:ilvl="8" w:tplc="05BC4648" w:tentative="1">
      <w:start w:val="1"/>
      <w:numFmt w:val="bullet"/>
      <w:lvlText w:val=""/>
      <w:lvlJc w:val="left"/>
      <w:pPr>
        <w:tabs>
          <w:tab w:val="num" w:pos="6480"/>
        </w:tabs>
        <w:ind w:left="6480" w:hanging="360"/>
      </w:pPr>
      <w:rPr>
        <w:rFonts w:ascii="Wingdings" w:hAnsi="Wingdings" w:hint="default"/>
      </w:rPr>
    </w:lvl>
  </w:abstractNum>
  <w:abstractNum w:abstractNumId="16">
    <w:nsid w:val="744C6187"/>
    <w:multiLevelType w:val="hybridMultilevel"/>
    <w:tmpl w:val="6EF2B2C8"/>
    <w:lvl w:ilvl="0" w:tplc="589A7C0A">
      <w:start w:val="1"/>
      <w:numFmt w:val="bullet"/>
      <w:lvlText w:val=""/>
      <w:lvlJc w:val="left"/>
      <w:pPr>
        <w:tabs>
          <w:tab w:val="num" w:pos="720"/>
        </w:tabs>
        <w:ind w:left="720" w:hanging="360"/>
      </w:pPr>
      <w:rPr>
        <w:rFonts w:ascii="Wingdings" w:hAnsi="Wingdings" w:hint="default"/>
      </w:rPr>
    </w:lvl>
    <w:lvl w:ilvl="1" w:tplc="F15C0784" w:tentative="1">
      <w:start w:val="1"/>
      <w:numFmt w:val="bullet"/>
      <w:lvlText w:val=""/>
      <w:lvlJc w:val="left"/>
      <w:pPr>
        <w:tabs>
          <w:tab w:val="num" w:pos="1440"/>
        </w:tabs>
        <w:ind w:left="1440" w:hanging="360"/>
      </w:pPr>
      <w:rPr>
        <w:rFonts w:ascii="Wingdings" w:hAnsi="Wingdings" w:hint="default"/>
      </w:rPr>
    </w:lvl>
    <w:lvl w:ilvl="2" w:tplc="A9EEB144" w:tentative="1">
      <w:start w:val="1"/>
      <w:numFmt w:val="bullet"/>
      <w:lvlText w:val=""/>
      <w:lvlJc w:val="left"/>
      <w:pPr>
        <w:tabs>
          <w:tab w:val="num" w:pos="2160"/>
        </w:tabs>
        <w:ind w:left="2160" w:hanging="360"/>
      </w:pPr>
      <w:rPr>
        <w:rFonts w:ascii="Wingdings" w:hAnsi="Wingdings" w:hint="default"/>
      </w:rPr>
    </w:lvl>
    <w:lvl w:ilvl="3" w:tplc="0FFEE6D4" w:tentative="1">
      <w:start w:val="1"/>
      <w:numFmt w:val="bullet"/>
      <w:lvlText w:val=""/>
      <w:lvlJc w:val="left"/>
      <w:pPr>
        <w:tabs>
          <w:tab w:val="num" w:pos="2880"/>
        </w:tabs>
        <w:ind w:left="2880" w:hanging="360"/>
      </w:pPr>
      <w:rPr>
        <w:rFonts w:ascii="Wingdings" w:hAnsi="Wingdings" w:hint="default"/>
      </w:rPr>
    </w:lvl>
    <w:lvl w:ilvl="4" w:tplc="03867FF8" w:tentative="1">
      <w:start w:val="1"/>
      <w:numFmt w:val="bullet"/>
      <w:lvlText w:val=""/>
      <w:lvlJc w:val="left"/>
      <w:pPr>
        <w:tabs>
          <w:tab w:val="num" w:pos="3600"/>
        </w:tabs>
        <w:ind w:left="3600" w:hanging="360"/>
      </w:pPr>
      <w:rPr>
        <w:rFonts w:ascii="Wingdings" w:hAnsi="Wingdings" w:hint="default"/>
      </w:rPr>
    </w:lvl>
    <w:lvl w:ilvl="5" w:tplc="AC920150" w:tentative="1">
      <w:start w:val="1"/>
      <w:numFmt w:val="bullet"/>
      <w:lvlText w:val=""/>
      <w:lvlJc w:val="left"/>
      <w:pPr>
        <w:tabs>
          <w:tab w:val="num" w:pos="4320"/>
        </w:tabs>
        <w:ind w:left="4320" w:hanging="360"/>
      </w:pPr>
      <w:rPr>
        <w:rFonts w:ascii="Wingdings" w:hAnsi="Wingdings" w:hint="default"/>
      </w:rPr>
    </w:lvl>
    <w:lvl w:ilvl="6" w:tplc="DB32A810" w:tentative="1">
      <w:start w:val="1"/>
      <w:numFmt w:val="bullet"/>
      <w:lvlText w:val=""/>
      <w:lvlJc w:val="left"/>
      <w:pPr>
        <w:tabs>
          <w:tab w:val="num" w:pos="5040"/>
        </w:tabs>
        <w:ind w:left="5040" w:hanging="360"/>
      </w:pPr>
      <w:rPr>
        <w:rFonts w:ascii="Wingdings" w:hAnsi="Wingdings" w:hint="default"/>
      </w:rPr>
    </w:lvl>
    <w:lvl w:ilvl="7" w:tplc="0E44AABE" w:tentative="1">
      <w:start w:val="1"/>
      <w:numFmt w:val="bullet"/>
      <w:lvlText w:val=""/>
      <w:lvlJc w:val="left"/>
      <w:pPr>
        <w:tabs>
          <w:tab w:val="num" w:pos="5760"/>
        </w:tabs>
        <w:ind w:left="5760" w:hanging="360"/>
      </w:pPr>
      <w:rPr>
        <w:rFonts w:ascii="Wingdings" w:hAnsi="Wingdings" w:hint="default"/>
      </w:rPr>
    </w:lvl>
    <w:lvl w:ilvl="8" w:tplc="EC425200" w:tentative="1">
      <w:start w:val="1"/>
      <w:numFmt w:val="bullet"/>
      <w:lvlText w:val=""/>
      <w:lvlJc w:val="left"/>
      <w:pPr>
        <w:tabs>
          <w:tab w:val="num" w:pos="6480"/>
        </w:tabs>
        <w:ind w:left="6480" w:hanging="360"/>
      </w:pPr>
      <w:rPr>
        <w:rFonts w:ascii="Wingdings" w:hAnsi="Wingdings" w:hint="default"/>
      </w:rPr>
    </w:lvl>
  </w:abstractNum>
  <w:abstractNum w:abstractNumId="17">
    <w:nsid w:val="7664311B"/>
    <w:multiLevelType w:val="hybridMultilevel"/>
    <w:tmpl w:val="37040C9A"/>
    <w:lvl w:ilvl="0" w:tplc="04190001">
      <w:start w:val="1"/>
      <w:numFmt w:val="bullet"/>
      <w:lvlText w:val=""/>
      <w:lvlJc w:val="left"/>
      <w:pPr>
        <w:tabs>
          <w:tab w:val="num" w:pos="720"/>
        </w:tabs>
        <w:ind w:left="720" w:hanging="360"/>
      </w:pPr>
      <w:rPr>
        <w:rFonts w:ascii="Symbol" w:hAnsi="Symbol" w:hint="default"/>
      </w:rPr>
    </w:lvl>
    <w:lvl w:ilvl="1" w:tplc="16A86AB6" w:tentative="1">
      <w:start w:val="1"/>
      <w:numFmt w:val="bullet"/>
      <w:lvlText w:val=""/>
      <w:lvlJc w:val="left"/>
      <w:pPr>
        <w:tabs>
          <w:tab w:val="num" w:pos="1440"/>
        </w:tabs>
        <w:ind w:left="1440" w:hanging="360"/>
      </w:pPr>
      <w:rPr>
        <w:rFonts w:ascii="Wingdings" w:hAnsi="Wingdings" w:hint="default"/>
      </w:rPr>
    </w:lvl>
    <w:lvl w:ilvl="2" w:tplc="2A56725E" w:tentative="1">
      <w:start w:val="1"/>
      <w:numFmt w:val="bullet"/>
      <w:lvlText w:val=""/>
      <w:lvlJc w:val="left"/>
      <w:pPr>
        <w:tabs>
          <w:tab w:val="num" w:pos="2160"/>
        </w:tabs>
        <w:ind w:left="2160" w:hanging="360"/>
      </w:pPr>
      <w:rPr>
        <w:rFonts w:ascii="Wingdings" w:hAnsi="Wingdings" w:hint="default"/>
      </w:rPr>
    </w:lvl>
    <w:lvl w:ilvl="3" w:tplc="F1A604B6" w:tentative="1">
      <w:start w:val="1"/>
      <w:numFmt w:val="bullet"/>
      <w:lvlText w:val=""/>
      <w:lvlJc w:val="left"/>
      <w:pPr>
        <w:tabs>
          <w:tab w:val="num" w:pos="2880"/>
        </w:tabs>
        <w:ind w:left="2880" w:hanging="360"/>
      </w:pPr>
      <w:rPr>
        <w:rFonts w:ascii="Wingdings" w:hAnsi="Wingdings" w:hint="default"/>
      </w:rPr>
    </w:lvl>
    <w:lvl w:ilvl="4" w:tplc="2E189420" w:tentative="1">
      <w:start w:val="1"/>
      <w:numFmt w:val="bullet"/>
      <w:lvlText w:val=""/>
      <w:lvlJc w:val="left"/>
      <w:pPr>
        <w:tabs>
          <w:tab w:val="num" w:pos="3600"/>
        </w:tabs>
        <w:ind w:left="3600" w:hanging="360"/>
      </w:pPr>
      <w:rPr>
        <w:rFonts w:ascii="Wingdings" w:hAnsi="Wingdings" w:hint="default"/>
      </w:rPr>
    </w:lvl>
    <w:lvl w:ilvl="5" w:tplc="1CD80516" w:tentative="1">
      <w:start w:val="1"/>
      <w:numFmt w:val="bullet"/>
      <w:lvlText w:val=""/>
      <w:lvlJc w:val="left"/>
      <w:pPr>
        <w:tabs>
          <w:tab w:val="num" w:pos="4320"/>
        </w:tabs>
        <w:ind w:left="4320" w:hanging="360"/>
      </w:pPr>
      <w:rPr>
        <w:rFonts w:ascii="Wingdings" w:hAnsi="Wingdings" w:hint="default"/>
      </w:rPr>
    </w:lvl>
    <w:lvl w:ilvl="6" w:tplc="82DEF2D2" w:tentative="1">
      <w:start w:val="1"/>
      <w:numFmt w:val="bullet"/>
      <w:lvlText w:val=""/>
      <w:lvlJc w:val="left"/>
      <w:pPr>
        <w:tabs>
          <w:tab w:val="num" w:pos="5040"/>
        </w:tabs>
        <w:ind w:left="5040" w:hanging="360"/>
      </w:pPr>
      <w:rPr>
        <w:rFonts w:ascii="Wingdings" w:hAnsi="Wingdings" w:hint="default"/>
      </w:rPr>
    </w:lvl>
    <w:lvl w:ilvl="7" w:tplc="15722E3E" w:tentative="1">
      <w:start w:val="1"/>
      <w:numFmt w:val="bullet"/>
      <w:lvlText w:val=""/>
      <w:lvlJc w:val="left"/>
      <w:pPr>
        <w:tabs>
          <w:tab w:val="num" w:pos="5760"/>
        </w:tabs>
        <w:ind w:left="5760" w:hanging="360"/>
      </w:pPr>
      <w:rPr>
        <w:rFonts w:ascii="Wingdings" w:hAnsi="Wingdings" w:hint="default"/>
      </w:rPr>
    </w:lvl>
    <w:lvl w:ilvl="8" w:tplc="53961D9E" w:tentative="1">
      <w:start w:val="1"/>
      <w:numFmt w:val="bullet"/>
      <w:lvlText w:val=""/>
      <w:lvlJc w:val="left"/>
      <w:pPr>
        <w:tabs>
          <w:tab w:val="num" w:pos="6480"/>
        </w:tabs>
        <w:ind w:left="6480" w:hanging="360"/>
      </w:pPr>
      <w:rPr>
        <w:rFonts w:ascii="Wingdings" w:hAnsi="Wingdings" w:hint="default"/>
      </w:rPr>
    </w:lvl>
  </w:abstractNum>
  <w:abstractNum w:abstractNumId="18">
    <w:nsid w:val="77112540"/>
    <w:multiLevelType w:val="hybridMultilevel"/>
    <w:tmpl w:val="6BB6BD1A"/>
    <w:lvl w:ilvl="0" w:tplc="0C22DAF2">
      <w:start w:val="1"/>
      <w:numFmt w:val="bullet"/>
      <w:lvlText w:val=""/>
      <w:lvlJc w:val="left"/>
      <w:pPr>
        <w:tabs>
          <w:tab w:val="num" w:pos="720"/>
        </w:tabs>
        <w:ind w:left="720" w:hanging="360"/>
      </w:pPr>
      <w:rPr>
        <w:rFonts w:ascii="Wingdings" w:hAnsi="Wingdings" w:hint="default"/>
      </w:rPr>
    </w:lvl>
    <w:lvl w:ilvl="1" w:tplc="F6F4753A" w:tentative="1">
      <w:start w:val="1"/>
      <w:numFmt w:val="bullet"/>
      <w:lvlText w:val=""/>
      <w:lvlJc w:val="left"/>
      <w:pPr>
        <w:tabs>
          <w:tab w:val="num" w:pos="1440"/>
        </w:tabs>
        <w:ind w:left="1440" w:hanging="360"/>
      </w:pPr>
      <w:rPr>
        <w:rFonts w:ascii="Wingdings" w:hAnsi="Wingdings" w:hint="default"/>
      </w:rPr>
    </w:lvl>
    <w:lvl w:ilvl="2" w:tplc="92C8A80E" w:tentative="1">
      <w:start w:val="1"/>
      <w:numFmt w:val="bullet"/>
      <w:lvlText w:val=""/>
      <w:lvlJc w:val="left"/>
      <w:pPr>
        <w:tabs>
          <w:tab w:val="num" w:pos="2160"/>
        </w:tabs>
        <w:ind w:left="2160" w:hanging="360"/>
      </w:pPr>
      <w:rPr>
        <w:rFonts w:ascii="Wingdings" w:hAnsi="Wingdings" w:hint="default"/>
      </w:rPr>
    </w:lvl>
    <w:lvl w:ilvl="3" w:tplc="A640890C" w:tentative="1">
      <w:start w:val="1"/>
      <w:numFmt w:val="bullet"/>
      <w:lvlText w:val=""/>
      <w:lvlJc w:val="left"/>
      <w:pPr>
        <w:tabs>
          <w:tab w:val="num" w:pos="2880"/>
        </w:tabs>
        <w:ind w:left="2880" w:hanging="360"/>
      </w:pPr>
      <w:rPr>
        <w:rFonts w:ascii="Wingdings" w:hAnsi="Wingdings" w:hint="default"/>
      </w:rPr>
    </w:lvl>
    <w:lvl w:ilvl="4" w:tplc="2CECB696" w:tentative="1">
      <w:start w:val="1"/>
      <w:numFmt w:val="bullet"/>
      <w:lvlText w:val=""/>
      <w:lvlJc w:val="left"/>
      <w:pPr>
        <w:tabs>
          <w:tab w:val="num" w:pos="3600"/>
        </w:tabs>
        <w:ind w:left="3600" w:hanging="360"/>
      </w:pPr>
      <w:rPr>
        <w:rFonts w:ascii="Wingdings" w:hAnsi="Wingdings" w:hint="default"/>
      </w:rPr>
    </w:lvl>
    <w:lvl w:ilvl="5" w:tplc="2DB62E50" w:tentative="1">
      <w:start w:val="1"/>
      <w:numFmt w:val="bullet"/>
      <w:lvlText w:val=""/>
      <w:lvlJc w:val="left"/>
      <w:pPr>
        <w:tabs>
          <w:tab w:val="num" w:pos="4320"/>
        </w:tabs>
        <w:ind w:left="4320" w:hanging="360"/>
      </w:pPr>
      <w:rPr>
        <w:rFonts w:ascii="Wingdings" w:hAnsi="Wingdings" w:hint="default"/>
      </w:rPr>
    </w:lvl>
    <w:lvl w:ilvl="6" w:tplc="05387396" w:tentative="1">
      <w:start w:val="1"/>
      <w:numFmt w:val="bullet"/>
      <w:lvlText w:val=""/>
      <w:lvlJc w:val="left"/>
      <w:pPr>
        <w:tabs>
          <w:tab w:val="num" w:pos="5040"/>
        </w:tabs>
        <w:ind w:left="5040" w:hanging="360"/>
      </w:pPr>
      <w:rPr>
        <w:rFonts w:ascii="Wingdings" w:hAnsi="Wingdings" w:hint="default"/>
      </w:rPr>
    </w:lvl>
    <w:lvl w:ilvl="7" w:tplc="BB24C244" w:tentative="1">
      <w:start w:val="1"/>
      <w:numFmt w:val="bullet"/>
      <w:lvlText w:val=""/>
      <w:lvlJc w:val="left"/>
      <w:pPr>
        <w:tabs>
          <w:tab w:val="num" w:pos="5760"/>
        </w:tabs>
        <w:ind w:left="5760" w:hanging="360"/>
      </w:pPr>
      <w:rPr>
        <w:rFonts w:ascii="Wingdings" w:hAnsi="Wingdings" w:hint="default"/>
      </w:rPr>
    </w:lvl>
    <w:lvl w:ilvl="8" w:tplc="65F03A28" w:tentative="1">
      <w:start w:val="1"/>
      <w:numFmt w:val="bullet"/>
      <w:lvlText w:val=""/>
      <w:lvlJc w:val="left"/>
      <w:pPr>
        <w:tabs>
          <w:tab w:val="num" w:pos="6480"/>
        </w:tabs>
        <w:ind w:left="6480" w:hanging="360"/>
      </w:pPr>
      <w:rPr>
        <w:rFonts w:ascii="Wingdings" w:hAnsi="Wingdings" w:hint="default"/>
      </w:rPr>
    </w:lvl>
  </w:abstractNum>
  <w:abstractNum w:abstractNumId="19">
    <w:nsid w:val="77221E38"/>
    <w:multiLevelType w:val="hybridMultilevel"/>
    <w:tmpl w:val="EFF6629C"/>
    <w:lvl w:ilvl="0" w:tplc="6CF454B6">
      <w:start w:val="1"/>
      <w:numFmt w:val="bullet"/>
      <w:lvlText w:val=""/>
      <w:lvlJc w:val="left"/>
      <w:pPr>
        <w:tabs>
          <w:tab w:val="num" w:pos="720"/>
        </w:tabs>
        <w:ind w:left="720" w:hanging="360"/>
      </w:pPr>
      <w:rPr>
        <w:rFonts w:ascii="Wingdings" w:hAnsi="Wingdings" w:hint="default"/>
      </w:rPr>
    </w:lvl>
    <w:lvl w:ilvl="1" w:tplc="20FA6864" w:tentative="1">
      <w:start w:val="1"/>
      <w:numFmt w:val="bullet"/>
      <w:lvlText w:val=""/>
      <w:lvlJc w:val="left"/>
      <w:pPr>
        <w:tabs>
          <w:tab w:val="num" w:pos="1440"/>
        </w:tabs>
        <w:ind w:left="1440" w:hanging="360"/>
      </w:pPr>
      <w:rPr>
        <w:rFonts w:ascii="Wingdings" w:hAnsi="Wingdings" w:hint="default"/>
      </w:rPr>
    </w:lvl>
    <w:lvl w:ilvl="2" w:tplc="2C0879E8" w:tentative="1">
      <w:start w:val="1"/>
      <w:numFmt w:val="bullet"/>
      <w:lvlText w:val=""/>
      <w:lvlJc w:val="left"/>
      <w:pPr>
        <w:tabs>
          <w:tab w:val="num" w:pos="2160"/>
        </w:tabs>
        <w:ind w:left="2160" w:hanging="360"/>
      </w:pPr>
      <w:rPr>
        <w:rFonts w:ascii="Wingdings" w:hAnsi="Wingdings" w:hint="default"/>
      </w:rPr>
    </w:lvl>
    <w:lvl w:ilvl="3" w:tplc="52FE33A2" w:tentative="1">
      <w:start w:val="1"/>
      <w:numFmt w:val="bullet"/>
      <w:lvlText w:val=""/>
      <w:lvlJc w:val="left"/>
      <w:pPr>
        <w:tabs>
          <w:tab w:val="num" w:pos="2880"/>
        </w:tabs>
        <w:ind w:left="2880" w:hanging="360"/>
      </w:pPr>
      <w:rPr>
        <w:rFonts w:ascii="Wingdings" w:hAnsi="Wingdings" w:hint="default"/>
      </w:rPr>
    </w:lvl>
    <w:lvl w:ilvl="4" w:tplc="343C6372" w:tentative="1">
      <w:start w:val="1"/>
      <w:numFmt w:val="bullet"/>
      <w:lvlText w:val=""/>
      <w:lvlJc w:val="left"/>
      <w:pPr>
        <w:tabs>
          <w:tab w:val="num" w:pos="3600"/>
        </w:tabs>
        <w:ind w:left="3600" w:hanging="360"/>
      </w:pPr>
      <w:rPr>
        <w:rFonts w:ascii="Wingdings" w:hAnsi="Wingdings" w:hint="default"/>
      </w:rPr>
    </w:lvl>
    <w:lvl w:ilvl="5" w:tplc="A35A1E54" w:tentative="1">
      <w:start w:val="1"/>
      <w:numFmt w:val="bullet"/>
      <w:lvlText w:val=""/>
      <w:lvlJc w:val="left"/>
      <w:pPr>
        <w:tabs>
          <w:tab w:val="num" w:pos="4320"/>
        </w:tabs>
        <w:ind w:left="4320" w:hanging="360"/>
      </w:pPr>
      <w:rPr>
        <w:rFonts w:ascii="Wingdings" w:hAnsi="Wingdings" w:hint="default"/>
      </w:rPr>
    </w:lvl>
    <w:lvl w:ilvl="6" w:tplc="D69A81B2" w:tentative="1">
      <w:start w:val="1"/>
      <w:numFmt w:val="bullet"/>
      <w:lvlText w:val=""/>
      <w:lvlJc w:val="left"/>
      <w:pPr>
        <w:tabs>
          <w:tab w:val="num" w:pos="5040"/>
        </w:tabs>
        <w:ind w:left="5040" w:hanging="360"/>
      </w:pPr>
      <w:rPr>
        <w:rFonts w:ascii="Wingdings" w:hAnsi="Wingdings" w:hint="default"/>
      </w:rPr>
    </w:lvl>
    <w:lvl w:ilvl="7" w:tplc="2E608A98" w:tentative="1">
      <w:start w:val="1"/>
      <w:numFmt w:val="bullet"/>
      <w:lvlText w:val=""/>
      <w:lvlJc w:val="left"/>
      <w:pPr>
        <w:tabs>
          <w:tab w:val="num" w:pos="5760"/>
        </w:tabs>
        <w:ind w:left="5760" w:hanging="360"/>
      </w:pPr>
      <w:rPr>
        <w:rFonts w:ascii="Wingdings" w:hAnsi="Wingdings" w:hint="default"/>
      </w:rPr>
    </w:lvl>
    <w:lvl w:ilvl="8" w:tplc="4FA61C4A" w:tentative="1">
      <w:start w:val="1"/>
      <w:numFmt w:val="bullet"/>
      <w:lvlText w:val=""/>
      <w:lvlJc w:val="left"/>
      <w:pPr>
        <w:tabs>
          <w:tab w:val="num" w:pos="6480"/>
        </w:tabs>
        <w:ind w:left="6480" w:hanging="360"/>
      </w:pPr>
      <w:rPr>
        <w:rFonts w:ascii="Wingdings" w:hAnsi="Wingdings" w:hint="default"/>
      </w:rPr>
    </w:lvl>
  </w:abstractNum>
  <w:abstractNum w:abstractNumId="20">
    <w:nsid w:val="7A4C13A8"/>
    <w:multiLevelType w:val="hybridMultilevel"/>
    <w:tmpl w:val="77BC06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0"/>
  </w:num>
  <w:num w:numId="2">
    <w:abstractNumId w:val="5"/>
  </w:num>
  <w:num w:numId="3">
    <w:abstractNumId w:val="2"/>
  </w:num>
  <w:num w:numId="4">
    <w:abstractNumId w:val="7"/>
  </w:num>
  <w:num w:numId="5">
    <w:abstractNumId w:val="6"/>
  </w:num>
  <w:num w:numId="6">
    <w:abstractNumId w:val="1"/>
  </w:num>
  <w:num w:numId="7">
    <w:abstractNumId w:val="20"/>
  </w:num>
  <w:num w:numId="8">
    <w:abstractNumId w:val="0"/>
  </w:num>
  <w:num w:numId="9">
    <w:abstractNumId w:val="8"/>
  </w:num>
  <w:num w:numId="10">
    <w:abstractNumId w:val="19"/>
  </w:num>
  <w:num w:numId="11">
    <w:abstractNumId w:val="17"/>
  </w:num>
  <w:num w:numId="12">
    <w:abstractNumId w:val="18"/>
  </w:num>
  <w:num w:numId="13">
    <w:abstractNumId w:val="14"/>
  </w:num>
  <w:num w:numId="14">
    <w:abstractNumId w:val="12"/>
  </w:num>
  <w:num w:numId="15">
    <w:abstractNumId w:val="9"/>
  </w:num>
  <w:num w:numId="16">
    <w:abstractNumId w:val="3"/>
  </w:num>
  <w:num w:numId="17">
    <w:abstractNumId w:val="16"/>
  </w:num>
  <w:num w:numId="18">
    <w:abstractNumId w:val="15"/>
  </w:num>
  <w:num w:numId="19">
    <w:abstractNumId w:val="13"/>
  </w:num>
  <w:num w:numId="20">
    <w:abstractNumId w:val="1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9167A3"/>
    <w:rsid w:val="0000631E"/>
    <w:rsid w:val="0001030B"/>
    <w:rsid w:val="00010810"/>
    <w:rsid w:val="00013732"/>
    <w:rsid w:val="000145BC"/>
    <w:rsid w:val="00025A72"/>
    <w:rsid w:val="00026A22"/>
    <w:rsid w:val="00030C3B"/>
    <w:rsid w:val="0003236B"/>
    <w:rsid w:val="0003519B"/>
    <w:rsid w:val="000426E6"/>
    <w:rsid w:val="00045200"/>
    <w:rsid w:val="00046BDF"/>
    <w:rsid w:val="00051E78"/>
    <w:rsid w:val="000542E1"/>
    <w:rsid w:val="00056881"/>
    <w:rsid w:val="000621F8"/>
    <w:rsid w:val="00063DBB"/>
    <w:rsid w:val="0006458C"/>
    <w:rsid w:val="00064A45"/>
    <w:rsid w:val="00064A8C"/>
    <w:rsid w:val="00065188"/>
    <w:rsid w:val="00067815"/>
    <w:rsid w:val="00070C77"/>
    <w:rsid w:val="00073FBA"/>
    <w:rsid w:val="00074EE7"/>
    <w:rsid w:val="00074FBB"/>
    <w:rsid w:val="0008253B"/>
    <w:rsid w:val="0008274A"/>
    <w:rsid w:val="00090945"/>
    <w:rsid w:val="000932FD"/>
    <w:rsid w:val="0009338A"/>
    <w:rsid w:val="00095017"/>
    <w:rsid w:val="00096F73"/>
    <w:rsid w:val="000A03B6"/>
    <w:rsid w:val="000A63E5"/>
    <w:rsid w:val="000A7CB2"/>
    <w:rsid w:val="000A7EB7"/>
    <w:rsid w:val="000B0BA8"/>
    <w:rsid w:val="000B17B1"/>
    <w:rsid w:val="000B24A7"/>
    <w:rsid w:val="000B44F3"/>
    <w:rsid w:val="000B63F1"/>
    <w:rsid w:val="000B7356"/>
    <w:rsid w:val="000C07EE"/>
    <w:rsid w:val="000C44A0"/>
    <w:rsid w:val="000C75CD"/>
    <w:rsid w:val="000D0131"/>
    <w:rsid w:val="000D26CE"/>
    <w:rsid w:val="000D4901"/>
    <w:rsid w:val="000E0A3C"/>
    <w:rsid w:val="000E46FA"/>
    <w:rsid w:val="000E5FA6"/>
    <w:rsid w:val="000E6138"/>
    <w:rsid w:val="000F00EC"/>
    <w:rsid w:val="000F43AB"/>
    <w:rsid w:val="000F6B4F"/>
    <w:rsid w:val="00102C0D"/>
    <w:rsid w:val="001064F5"/>
    <w:rsid w:val="00110017"/>
    <w:rsid w:val="00110709"/>
    <w:rsid w:val="001217C1"/>
    <w:rsid w:val="00123CB8"/>
    <w:rsid w:val="00124076"/>
    <w:rsid w:val="001241EA"/>
    <w:rsid w:val="00127284"/>
    <w:rsid w:val="00130848"/>
    <w:rsid w:val="00134B6B"/>
    <w:rsid w:val="00137EEC"/>
    <w:rsid w:val="0014429A"/>
    <w:rsid w:val="001476E9"/>
    <w:rsid w:val="0015147F"/>
    <w:rsid w:val="00152A54"/>
    <w:rsid w:val="00160F98"/>
    <w:rsid w:val="00161FEA"/>
    <w:rsid w:val="00162F5B"/>
    <w:rsid w:val="0016304C"/>
    <w:rsid w:val="00163CE7"/>
    <w:rsid w:val="00166B1C"/>
    <w:rsid w:val="0017170E"/>
    <w:rsid w:val="00171BF0"/>
    <w:rsid w:val="00173327"/>
    <w:rsid w:val="00176071"/>
    <w:rsid w:val="0018035B"/>
    <w:rsid w:val="001803C2"/>
    <w:rsid w:val="001874D8"/>
    <w:rsid w:val="00190479"/>
    <w:rsid w:val="00191AE3"/>
    <w:rsid w:val="00196EAE"/>
    <w:rsid w:val="001A41EF"/>
    <w:rsid w:val="001A5C15"/>
    <w:rsid w:val="001A67A8"/>
    <w:rsid w:val="001A79A8"/>
    <w:rsid w:val="001B4ADF"/>
    <w:rsid w:val="001B6AB6"/>
    <w:rsid w:val="001C0890"/>
    <w:rsid w:val="001C3D88"/>
    <w:rsid w:val="001C6DEF"/>
    <w:rsid w:val="001C7C2A"/>
    <w:rsid w:val="001D0182"/>
    <w:rsid w:val="001D0E53"/>
    <w:rsid w:val="001D0E70"/>
    <w:rsid w:val="001D3041"/>
    <w:rsid w:val="001D51D0"/>
    <w:rsid w:val="001D5419"/>
    <w:rsid w:val="001D68BA"/>
    <w:rsid w:val="001E0FCC"/>
    <w:rsid w:val="001E38A3"/>
    <w:rsid w:val="001E4804"/>
    <w:rsid w:val="001E4A06"/>
    <w:rsid w:val="001F5756"/>
    <w:rsid w:val="001F7947"/>
    <w:rsid w:val="002002DF"/>
    <w:rsid w:val="00200ABE"/>
    <w:rsid w:val="0020210E"/>
    <w:rsid w:val="002121EC"/>
    <w:rsid w:val="00216375"/>
    <w:rsid w:val="0021745A"/>
    <w:rsid w:val="0022004F"/>
    <w:rsid w:val="00220837"/>
    <w:rsid w:val="002243ED"/>
    <w:rsid w:val="002260ED"/>
    <w:rsid w:val="00226263"/>
    <w:rsid w:val="00234C50"/>
    <w:rsid w:val="0023584E"/>
    <w:rsid w:val="00235F21"/>
    <w:rsid w:val="00240D24"/>
    <w:rsid w:val="00242B30"/>
    <w:rsid w:val="002451B3"/>
    <w:rsid w:val="0024592B"/>
    <w:rsid w:val="00251778"/>
    <w:rsid w:val="00252683"/>
    <w:rsid w:val="00255CEA"/>
    <w:rsid w:val="00256BE4"/>
    <w:rsid w:val="0025701D"/>
    <w:rsid w:val="00263272"/>
    <w:rsid w:val="00267CB0"/>
    <w:rsid w:val="002709A5"/>
    <w:rsid w:val="002724DD"/>
    <w:rsid w:val="002756A8"/>
    <w:rsid w:val="00281C33"/>
    <w:rsid w:val="00281FF9"/>
    <w:rsid w:val="002851FC"/>
    <w:rsid w:val="00285E6E"/>
    <w:rsid w:val="002873B8"/>
    <w:rsid w:val="0028764C"/>
    <w:rsid w:val="0029280F"/>
    <w:rsid w:val="00293809"/>
    <w:rsid w:val="00296056"/>
    <w:rsid w:val="00296772"/>
    <w:rsid w:val="002A288C"/>
    <w:rsid w:val="002A6253"/>
    <w:rsid w:val="002A759A"/>
    <w:rsid w:val="002B28F8"/>
    <w:rsid w:val="002B36AD"/>
    <w:rsid w:val="002B4FAB"/>
    <w:rsid w:val="002B6950"/>
    <w:rsid w:val="002C7E56"/>
    <w:rsid w:val="002D12AE"/>
    <w:rsid w:val="002D6DDC"/>
    <w:rsid w:val="002D7C2E"/>
    <w:rsid w:val="002E2C73"/>
    <w:rsid w:val="002E5957"/>
    <w:rsid w:val="002F0CE5"/>
    <w:rsid w:val="002F30C2"/>
    <w:rsid w:val="0030639B"/>
    <w:rsid w:val="003103A4"/>
    <w:rsid w:val="00311035"/>
    <w:rsid w:val="00314661"/>
    <w:rsid w:val="00314FA6"/>
    <w:rsid w:val="003153BA"/>
    <w:rsid w:val="003158A2"/>
    <w:rsid w:val="00317422"/>
    <w:rsid w:val="00317DD7"/>
    <w:rsid w:val="00320AB7"/>
    <w:rsid w:val="003261D3"/>
    <w:rsid w:val="00326A41"/>
    <w:rsid w:val="00330041"/>
    <w:rsid w:val="00330742"/>
    <w:rsid w:val="00336B6D"/>
    <w:rsid w:val="0034013C"/>
    <w:rsid w:val="003415EF"/>
    <w:rsid w:val="003461B7"/>
    <w:rsid w:val="003478A1"/>
    <w:rsid w:val="00357592"/>
    <w:rsid w:val="00357BEC"/>
    <w:rsid w:val="00364E4A"/>
    <w:rsid w:val="003741BE"/>
    <w:rsid w:val="00374DC0"/>
    <w:rsid w:val="0037733C"/>
    <w:rsid w:val="00377BCC"/>
    <w:rsid w:val="00380FE9"/>
    <w:rsid w:val="003835EF"/>
    <w:rsid w:val="00387137"/>
    <w:rsid w:val="003909ED"/>
    <w:rsid w:val="00391628"/>
    <w:rsid w:val="003939B5"/>
    <w:rsid w:val="003A1689"/>
    <w:rsid w:val="003A2D20"/>
    <w:rsid w:val="003A40FB"/>
    <w:rsid w:val="003A5A45"/>
    <w:rsid w:val="003B0B0F"/>
    <w:rsid w:val="003B1573"/>
    <w:rsid w:val="003B1660"/>
    <w:rsid w:val="003B3267"/>
    <w:rsid w:val="003B35A5"/>
    <w:rsid w:val="003B49E1"/>
    <w:rsid w:val="003C6CF1"/>
    <w:rsid w:val="003C7EE4"/>
    <w:rsid w:val="003D234D"/>
    <w:rsid w:val="003D31CF"/>
    <w:rsid w:val="003D4461"/>
    <w:rsid w:val="003D6D82"/>
    <w:rsid w:val="003E39B7"/>
    <w:rsid w:val="003E56AB"/>
    <w:rsid w:val="003F0746"/>
    <w:rsid w:val="003F0EBC"/>
    <w:rsid w:val="003F1E1B"/>
    <w:rsid w:val="003F5756"/>
    <w:rsid w:val="004000EC"/>
    <w:rsid w:val="004030DE"/>
    <w:rsid w:val="004033D6"/>
    <w:rsid w:val="00410E49"/>
    <w:rsid w:val="00412176"/>
    <w:rsid w:val="0041386E"/>
    <w:rsid w:val="004156E1"/>
    <w:rsid w:val="00416DBF"/>
    <w:rsid w:val="00421CC1"/>
    <w:rsid w:val="00423B25"/>
    <w:rsid w:val="00423EC5"/>
    <w:rsid w:val="00430CD5"/>
    <w:rsid w:val="00433D52"/>
    <w:rsid w:val="004348F8"/>
    <w:rsid w:val="00441EB9"/>
    <w:rsid w:val="00447CC8"/>
    <w:rsid w:val="004519BB"/>
    <w:rsid w:val="0045365E"/>
    <w:rsid w:val="00453BEC"/>
    <w:rsid w:val="00457355"/>
    <w:rsid w:val="00460C07"/>
    <w:rsid w:val="004634D8"/>
    <w:rsid w:val="004645F5"/>
    <w:rsid w:val="004709FF"/>
    <w:rsid w:val="004727F7"/>
    <w:rsid w:val="004764DC"/>
    <w:rsid w:val="004768C6"/>
    <w:rsid w:val="00476B99"/>
    <w:rsid w:val="004779B2"/>
    <w:rsid w:val="0048048B"/>
    <w:rsid w:val="0049732D"/>
    <w:rsid w:val="004A25ED"/>
    <w:rsid w:val="004B03DC"/>
    <w:rsid w:val="004B3786"/>
    <w:rsid w:val="004B5EC7"/>
    <w:rsid w:val="004B63CF"/>
    <w:rsid w:val="004B702D"/>
    <w:rsid w:val="004B732E"/>
    <w:rsid w:val="004B7CD2"/>
    <w:rsid w:val="004C0DEF"/>
    <w:rsid w:val="004C3F1D"/>
    <w:rsid w:val="004C53D7"/>
    <w:rsid w:val="004C5854"/>
    <w:rsid w:val="004C6150"/>
    <w:rsid w:val="004D4B00"/>
    <w:rsid w:val="004D5C2F"/>
    <w:rsid w:val="004E4F9E"/>
    <w:rsid w:val="004E526E"/>
    <w:rsid w:val="004E5B85"/>
    <w:rsid w:val="004F3D88"/>
    <w:rsid w:val="004F6445"/>
    <w:rsid w:val="0050332F"/>
    <w:rsid w:val="00504C10"/>
    <w:rsid w:val="00507BF0"/>
    <w:rsid w:val="00507C95"/>
    <w:rsid w:val="00507D28"/>
    <w:rsid w:val="0051058B"/>
    <w:rsid w:val="0051411C"/>
    <w:rsid w:val="00521409"/>
    <w:rsid w:val="005219EB"/>
    <w:rsid w:val="0052328A"/>
    <w:rsid w:val="00523A98"/>
    <w:rsid w:val="00523E9E"/>
    <w:rsid w:val="00524C40"/>
    <w:rsid w:val="00530E1C"/>
    <w:rsid w:val="005321B1"/>
    <w:rsid w:val="005333D0"/>
    <w:rsid w:val="00537333"/>
    <w:rsid w:val="00537E57"/>
    <w:rsid w:val="00547757"/>
    <w:rsid w:val="005524E2"/>
    <w:rsid w:val="00553502"/>
    <w:rsid w:val="00557251"/>
    <w:rsid w:val="00560B06"/>
    <w:rsid w:val="005634E3"/>
    <w:rsid w:val="00566EA2"/>
    <w:rsid w:val="00570172"/>
    <w:rsid w:val="0057062B"/>
    <w:rsid w:val="00573D92"/>
    <w:rsid w:val="0057632C"/>
    <w:rsid w:val="00576ED6"/>
    <w:rsid w:val="00577F34"/>
    <w:rsid w:val="00590DEF"/>
    <w:rsid w:val="005922A4"/>
    <w:rsid w:val="00592F60"/>
    <w:rsid w:val="00596894"/>
    <w:rsid w:val="0059776C"/>
    <w:rsid w:val="005A1205"/>
    <w:rsid w:val="005A3551"/>
    <w:rsid w:val="005A41E0"/>
    <w:rsid w:val="005A510F"/>
    <w:rsid w:val="005A5B1C"/>
    <w:rsid w:val="005A7DC1"/>
    <w:rsid w:val="005B12BF"/>
    <w:rsid w:val="005B13BF"/>
    <w:rsid w:val="005B523C"/>
    <w:rsid w:val="005B5862"/>
    <w:rsid w:val="005B630E"/>
    <w:rsid w:val="005B76B6"/>
    <w:rsid w:val="005C0FA9"/>
    <w:rsid w:val="005C3F67"/>
    <w:rsid w:val="005C64E9"/>
    <w:rsid w:val="005D128F"/>
    <w:rsid w:val="005D53F1"/>
    <w:rsid w:val="005D6912"/>
    <w:rsid w:val="005E23D2"/>
    <w:rsid w:val="005F3E52"/>
    <w:rsid w:val="005F54F7"/>
    <w:rsid w:val="00600D44"/>
    <w:rsid w:val="00604FDB"/>
    <w:rsid w:val="00606C8E"/>
    <w:rsid w:val="00610395"/>
    <w:rsid w:val="00611424"/>
    <w:rsid w:val="00611698"/>
    <w:rsid w:val="00612FFF"/>
    <w:rsid w:val="0061520D"/>
    <w:rsid w:val="00630DC3"/>
    <w:rsid w:val="0063331A"/>
    <w:rsid w:val="00633E7D"/>
    <w:rsid w:val="006346BD"/>
    <w:rsid w:val="00635C5D"/>
    <w:rsid w:val="00640AD6"/>
    <w:rsid w:val="00641170"/>
    <w:rsid w:val="00641925"/>
    <w:rsid w:val="00642054"/>
    <w:rsid w:val="006441FE"/>
    <w:rsid w:val="00644AAC"/>
    <w:rsid w:val="00644F41"/>
    <w:rsid w:val="00645C9A"/>
    <w:rsid w:val="00650187"/>
    <w:rsid w:val="0065031F"/>
    <w:rsid w:val="00652C1D"/>
    <w:rsid w:val="00652EBA"/>
    <w:rsid w:val="00664021"/>
    <w:rsid w:val="0066502F"/>
    <w:rsid w:val="00675056"/>
    <w:rsid w:val="00684D8F"/>
    <w:rsid w:val="006924A9"/>
    <w:rsid w:val="00692B1D"/>
    <w:rsid w:val="00692DF1"/>
    <w:rsid w:val="00696D5D"/>
    <w:rsid w:val="00696DA2"/>
    <w:rsid w:val="006A01FA"/>
    <w:rsid w:val="006A1A30"/>
    <w:rsid w:val="006A1F61"/>
    <w:rsid w:val="006A2E3B"/>
    <w:rsid w:val="006A37C4"/>
    <w:rsid w:val="006A6360"/>
    <w:rsid w:val="006B16FA"/>
    <w:rsid w:val="006B1EF7"/>
    <w:rsid w:val="006B1F63"/>
    <w:rsid w:val="006B22E1"/>
    <w:rsid w:val="006B36CC"/>
    <w:rsid w:val="006B4F4B"/>
    <w:rsid w:val="006B55F3"/>
    <w:rsid w:val="006B74F2"/>
    <w:rsid w:val="006B7813"/>
    <w:rsid w:val="006C1E71"/>
    <w:rsid w:val="006C2ACF"/>
    <w:rsid w:val="006C4F46"/>
    <w:rsid w:val="006D0D8C"/>
    <w:rsid w:val="006D29AF"/>
    <w:rsid w:val="006E1A04"/>
    <w:rsid w:val="006F0671"/>
    <w:rsid w:val="006F311F"/>
    <w:rsid w:val="006F4C2E"/>
    <w:rsid w:val="00710C36"/>
    <w:rsid w:val="00711E0A"/>
    <w:rsid w:val="0071306E"/>
    <w:rsid w:val="00717EB4"/>
    <w:rsid w:val="007201DB"/>
    <w:rsid w:val="007213CE"/>
    <w:rsid w:val="0072227A"/>
    <w:rsid w:val="00723C42"/>
    <w:rsid w:val="00733329"/>
    <w:rsid w:val="00735527"/>
    <w:rsid w:val="00735892"/>
    <w:rsid w:val="0074740F"/>
    <w:rsid w:val="007477CD"/>
    <w:rsid w:val="00747B4C"/>
    <w:rsid w:val="00750B25"/>
    <w:rsid w:val="00752E7A"/>
    <w:rsid w:val="007578A4"/>
    <w:rsid w:val="00757CC9"/>
    <w:rsid w:val="00771616"/>
    <w:rsid w:val="00773224"/>
    <w:rsid w:val="00774772"/>
    <w:rsid w:val="00787147"/>
    <w:rsid w:val="00791599"/>
    <w:rsid w:val="00792ED4"/>
    <w:rsid w:val="00793B98"/>
    <w:rsid w:val="00794CBB"/>
    <w:rsid w:val="007A6DD2"/>
    <w:rsid w:val="007B0685"/>
    <w:rsid w:val="007B068C"/>
    <w:rsid w:val="007B326A"/>
    <w:rsid w:val="007B52E1"/>
    <w:rsid w:val="007B6704"/>
    <w:rsid w:val="007B7357"/>
    <w:rsid w:val="007C5A00"/>
    <w:rsid w:val="007C7AF2"/>
    <w:rsid w:val="007D1AF9"/>
    <w:rsid w:val="007D29AC"/>
    <w:rsid w:val="007D341B"/>
    <w:rsid w:val="007E3383"/>
    <w:rsid w:val="007E5157"/>
    <w:rsid w:val="007E6BF6"/>
    <w:rsid w:val="007E7815"/>
    <w:rsid w:val="007E79A6"/>
    <w:rsid w:val="007E7D6C"/>
    <w:rsid w:val="007F3BB6"/>
    <w:rsid w:val="007F4573"/>
    <w:rsid w:val="007F6AA9"/>
    <w:rsid w:val="00800DCB"/>
    <w:rsid w:val="008051EF"/>
    <w:rsid w:val="00812E5D"/>
    <w:rsid w:val="00820EE1"/>
    <w:rsid w:val="00821067"/>
    <w:rsid w:val="00822E9A"/>
    <w:rsid w:val="00823B29"/>
    <w:rsid w:val="008254F9"/>
    <w:rsid w:val="00827268"/>
    <w:rsid w:val="008324FC"/>
    <w:rsid w:val="00833249"/>
    <w:rsid w:val="00834769"/>
    <w:rsid w:val="008410A4"/>
    <w:rsid w:val="008423D8"/>
    <w:rsid w:val="008425D9"/>
    <w:rsid w:val="00852D45"/>
    <w:rsid w:val="008531F7"/>
    <w:rsid w:val="00853429"/>
    <w:rsid w:val="00854192"/>
    <w:rsid w:val="008559E0"/>
    <w:rsid w:val="00856C6E"/>
    <w:rsid w:val="00857CC8"/>
    <w:rsid w:val="008618F6"/>
    <w:rsid w:val="00864C68"/>
    <w:rsid w:val="0086567D"/>
    <w:rsid w:val="0087494A"/>
    <w:rsid w:val="00876756"/>
    <w:rsid w:val="00877104"/>
    <w:rsid w:val="00877523"/>
    <w:rsid w:val="0088427D"/>
    <w:rsid w:val="0088633C"/>
    <w:rsid w:val="0089389E"/>
    <w:rsid w:val="008A0D5C"/>
    <w:rsid w:val="008A246F"/>
    <w:rsid w:val="008A3D36"/>
    <w:rsid w:val="008A5D85"/>
    <w:rsid w:val="008B31BE"/>
    <w:rsid w:val="008B482E"/>
    <w:rsid w:val="008B4C0B"/>
    <w:rsid w:val="008B5060"/>
    <w:rsid w:val="008C2AD2"/>
    <w:rsid w:val="008C2CE0"/>
    <w:rsid w:val="008C331D"/>
    <w:rsid w:val="008C3B89"/>
    <w:rsid w:val="008C429C"/>
    <w:rsid w:val="008C4512"/>
    <w:rsid w:val="008C5239"/>
    <w:rsid w:val="008C6EEA"/>
    <w:rsid w:val="008D6E8D"/>
    <w:rsid w:val="008D786C"/>
    <w:rsid w:val="008D7F8E"/>
    <w:rsid w:val="008E00FA"/>
    <w:rsid w:val="008E071D"/>
    <w:rsid w:val="008E6E1F"/>
    <w:rsid w:val="008F00E3"/>
    <w:rsid w:val="008F27F8"/>
    <w:rsid w:val="008F3F9B"/>
    <w:rsid w:val="008F4406"/>
    <w:rsid w:val="00903FC2"/>
    <w:rsid w:val="0091280C"/>
    <w:rsid w:val="00912DDD"/>
    <w:rsid w:val="0091447C"/>
    <w:rsid w:val="009167A3"/>
    <w:rsid w:val="0092026A"/>
    <w:rsid w:val="009240EB"/>
    <w:rsid w:val="009257FD"/>
    <w:rsid w:val="00930683"/>
    <w:rsid w:val="00933140"/>
    <w:rsid w:val="00934533"/>
    <w:rsid w:val="00937041"/>
    <w:rsid w:val="00942F65"/>
    <w:rsid w:val="009436DD"/>
    <w:rsid w:val="00945707"/>
    <w:rsid w:val="00945BFC"/>
    <w:rsid w:val="00945D8E"/>
    <w:rsid w:val="009467CA"/>
    <w:rsid w:val="00952E43"/>
    <w:rsid w:val="009552B3"/>
    <w:rsid w:val="00955B6B"/>
    <w:rsid w:val="009569D8"/>
    <w:rsid w:val="009652CB"/>
    <w:rsid w:val="00967991"/>
    <w:rsid w:val="009764AA"/>
    <w:rsid w:val="0098087B"/>
    <w:rsid w:val="0098122D"/>
    <w:rsid w:val="00981FD0"/>
    <w:rsid w:val="00982E1F"/>
    <w:rsid w:val="00983763"/>
    <w:rsid w:val="009845F1"/>
    <w:rsid w:val="00984866"/>
    <w:rsid w:val="00984A5F"/>
    <w:rsid w:val="00986CEF"/>
    <w:rsid w:val="009870B8"/>
    <w:rsid w:val="009872BD"/>
    <w:rsid w:val="00990B54"/>
    <w:rsid w:val="00991191"/>
    <w:rsid w:val="009956F2"/>
    <w:rsid w:val="009A069F"/>
    <w:rsid w:val="009A1236"/>
    <w:rsid w:val="009A496D"/>
    <w:rsid w:val="009A7B55"/>
    <w:rsid w:val="009B11DE"/>
    <w:rsid w:val="009B1442"/>
    <w:rsid w:val="009B3EDA"/>
    <w:rsid w:val="009C17BB"/>
    <w:rsid w:val="009C27A6"/>
    <w:rsid w:val="009C3FC5"/>
    <w:rsid w:val="009C415A"/>
    <w:rsid w:val="009C4170"/>
    <w:rsid w:val="009C521B"/>
    <w:rsid w:val="009C65E4"/>
    <w:rsid w:val="009C6B81"/>
    <w:rsid w:val="009C6E8C"/>
    <w:rsid w:val="009D1F39"/>
    <w:rsid w:val="009D599A"/>
    <w:rsid w:val="009F08F9"/>
    <w:rsid w:val="009F4C8A"/>
    <w:rsid w:val="009F5C97"/>
    <w:rsid w:val="009F7F87"/>
    <w:rsid w:val="00A013CA"/>
    <w:rsid w:val="00A01683"/>
    <w:rsid w:val="00A073F5"/>
    <w:rsid w:val="00A07C22"/>
    <w:rsid w:val="00A10562"/>
    <w:rsid w:val="00A1261A"/>
    <w:rsid w:val="00A23749"/>
    <w:rsid w:val="00A2480C"/>
    <w:rsid w:val="00A32EAC"/>
    <w:rsid w:val="00A36836"/>
    <w:rsid w:val="00A40A1D"/>
    <w:rsid w:val="00A446FE"/>
    <w:rsid w:val="00A44C6E"/>
    <w:rsid w:val="00A47C2A"/>
    <w:rsid w:val="00A53518"/>
    <w:rsid w:val="00A56880"/>
    <w:rsid w:val="00A62C81"/>
    <w:rsid w:val="00A6505A"/>
    <w:rsid w:val="00A74378"/>
    <w:rsid w:val="00A7721C"/>
    <w:rsid w:val="00A85017"/>
    <w:rsid w:val="00A864E1"/>
    <w:rsid w:val="00A86C40"/>
    <w:rsid w:val="00A90381"/>
    <w:rsid w:val="00A90B67"/>
    <w:rsid w:val="00A911AB"/>
    <w:rsid w:val="00A92741"/>
    <w:rsid w:val="00A95B49"/>
    <w:rsid w:val="00AA15A8"/>
    <w:rsid w:val="00AA41C2"/>
    <w:rsid w:val="00AB0BDA"/>
    <w:rsid w:val="00AB11A9"/>
    <w:rsid w:val="00AB7093"/>
    <w:rsid w:val="00AE049D"/>
    <w:rsid w:val="00AE0798"/>
    <w:rsid w:val="00AE094E"/>
    <w:rsid w:val="00AE1E6D"/>
    <w:rsid w:val="00AE5371"/>
    <w:rsid w:val="00AE6A59"/>
    <w:rsid w:val="00AF0C05"/>
    <w:rsid w:val="00AF2164"/>
    <w:rsid w:val="00AF2672"/>
    <w:rsid w:val="00AF37DC"/>
    <w:rsid w:val="00AF4EA8"/>
    <w:rsid w:val="00AF5EBD"/>
    <w:rsid w:val="00AF694A"/>
    <w:rsid w:val="00AF7B1E"/>
    <w:rsid w:val="00B00822"/>
    <w:rsid w:val="00B016E1"/>
    <w:rsid w:val="00B01B31"/>
    <w:rsid w:val="00B01FF2"/>
    <w:rsid w:val="00B02232"/>
    <w:rsid w:val="00B108BF"/>
    <w:rsid w:val="00B14CED"/>
    <w:rsid w:val="00B20013"/>
    <w:rsid w:val="00B213E6"/>
    <w:rsid w:val="00B21C64"/>
    <w:rsid w:val="00B2513A"/>
    <w:rsid w:val="00B255B5"/>
    <w:rsid w:val="00B333DF"/>
    <w:rsid w:val="00B342C1"/>
    <w:rsid w:val="00B4535B"/>
    <w:rsid w:val="00B51664"/>
    <w:rsid w:val="00B53866"/>
    <w:rsid w:val="00B54519"/>
    <w:rsid w:val="00B6327A"/>
    <w:rsid w:val="00B663EC"/>
    <w:rsid w:val="00B72BBF"/>
    <w:rsid w:val="00B766D9"/>
    <w:rsid w:val="00B818BE"/>
    <w:rsid w:val="00B83819"/>
    <w:rsid w:val="00B94743"/>
    <w:rsid w:val="00B959E4"/>
    <w:rsid w:val="00B972BA"/>
    <w:rsid w:val="00BA1720"/>
    <w:rsid w:val="00BA53C5"/>
    <w:rsid w:val="00BA61BF"/>
    <w:rsid w:val="00BB2A8F"/>
    <w:rsid w:val="00BB5177"/>
    <w:rsid w:val="00BB5C0A"/>
    <w:rsid w:val="00BB6C62"/>
    <w:rsid w:val="00BC0308"/>
    <w:rsid w:val="00BC0D12"/>
    <w:rsid w:val="00BC1725"/>
    <w:rsid w:val="00BC41D8"/>
    <w:rsid w:val="00BC4D8F"/>
    <w:rsid w:val="00BD2577"/>
    <w:rsid w:val="00BD3E8A"/>
    <w:rsid w:val="00BE156E"/>
    <w:rsid w:val="00BE309E"/>
    <w:rsid w:val="00BE642C"/>
    <w:rsid w:val="00BE676A"/>
    <w:rsid w:val="00BF4C23"/>
    <w:rsid w:val="00BF4C75"/>
    <w:rsid w:val="00BF5219"/>
    <w:rsid w:val="00BF582C"/>
    <w:rsid w:val="00BF7A39"/>
    <w:rsid w:val="00BF7B9A"/>
    <w:rsid w:val="00C02C7E"/>
    <w:rsid w:val="00C062E7"/>
    <w:rsid w:val="00C10041"/>
    <w:rsid w:val="00C128B4"/>
    <w:rsid w:val="00C13702"/>
    <w:rsid w:val="00C14317"/>
    <w:rsid w:val="00C1440C"/>
    <w:rsid w:val="00C1530D"/>
    <w:rsid w:val="00C15C11"/>
    <w:rsid w:val="00C21A19"/>
    <w:rsid w:val="00C2253F"/>
    <w:rsid w:val="00C22598"/>
    <w:rsid w:val="00C263AC"/>
    <w:rsid w:val="00C27587"/>
    <w:rsid w:val="00C27D14"/>
    <w:rsid w:val="00C33C97"/>
    <w:rsid w:val="00C34B23"/>
    <w:rsid w:val="00C43665"/>
    <w:rsid w:val="00C43DD9"/>
    <w:rsid w:val="00C528C5"/>
    <w:rsid w:val="00C52B4A"/>
    <w:rsid w:val="00C568E9"/>
    <w:rsid w:val="00C61453"/>
    <w:rsid w:val="00C61FAA"/>
    <w:rsid w:val="00C62DF3"/>
    <w:rsid w:val="00C66463"/>
    <w:rsid w:val="00C67E2B"/>
    <w:rsid w:val="00C7652B"/>
    <w:rsid w:val="00C778BE"/>
    <w:rsid w:val="00C80219"/>
    <w:rsid w:val="00C8025C"/>
    <w:rsid w:val="00C822CC"/>
    <w:rsid w:val="00C8312B"/>
    <w:rsid w:val="00C857A8"/>
    <w:rsid w:val="00C86BA9"/>
    <w:rsid w:val="00C87069"/>
    <w:rsid w:val="00C87116"/>
    <w:rsid w:val="00C95729"/>
    <w:rsid w:val="00CA1B66"/>
    <w:rsid w:val="00CA623C"/>
    <w:rsid w:val="00CB2A1A"/>
    <w:rsid w:val="00CB4496"/>
    <w:rsid w:val="00CB7256"/>
    <w:rsid w:val="00CC3D2C"/>
    <w:rsid w:val="00CC648E"/>
    <w:rsid w:val="00CC6B09"/>
    <w:rsid w:val="00CC7333"/>
    <w:rsid w:val="00CD3DF6"/>
    <w:rsid w:val="00CD4A7D"/>
    <w:rsid w:val="00CE2866"/>
    <w:rsid w:val="00CE4437"/>
    <w:rsid w:val="00CE4B9F"/>
    <w:rsid w:val="00CE73C5"/>
    <w:rsid w:val="00CF100F"/>
    <w:rsid w:val="00CF2441"/>
    <w:rsid w:val="00CF3209"/>
    <w:rsid w:val="00CF7124"/>
    <w:rsid w:val="00D00FDF"/>
    <w:rsid w:val="00D04D2B"/>
    <w:rsid w:val="00D0564F"/>
    <w:rsid w:val="00D05D12"/>
    <w:rsid w:val="00D10D6D"/>
    <w:rsid w:val="00D1102A"/>
    <w:rsid w:val="00D12E10"/>
    <w:rsid w:val="00D16CDF"/>
    <w:rsid w:val="00D22EEF"/>
    <w:rsid w:val="00D2308F"/>
    <w:rsid w:val="00D239A2"/>
    <w:rsid w:val="00D40257"/>
    <w:rsid w:val="00D42A87"/>
    <w:rsid w:val="00D42DB6"/>
    <w:rsid w:val="00D44EFB"/>
    <w:rsid w:val="00D462EF"/>
    <w:rsid w:val="00D476DA"/>
    <w:rsid w:val="00D529A1"/>
    <w:rsid w:val="00D561B5"/>
    <w:rsid w:val="00D56F8A"/>
    <w:rsid w:val="00D577CF"/>
    <w:rsid w:val="00D71D06"/>
    <w:rsid w:val="00D71DD2"/>
    <w:rsid w:val="00D72EFB"/>
    <w:rsid w:val="00D755F2"/>
    <w:rsid w:val="00D843CC"/>
    <w:rsid w:val="00D85307"/>
    <w:rsid w:val="00D90C1C"/>
    <w:rsid w:val="00D917CF"/>
    <w:rsid w:val="00D92A15"/>
    <w:rsid w:val="00D94604"/>
    <w:rsid w:val="00D94909"/>
    <w:rsid w:val="00D9543C"/>
    <w:rsid w:val="00D958A1"/>
    <w:rsid w:val="00D972A2"/>
    <w:rsid w:val="00DA05C3"/>
    <w:rsid w:val="00DA7861"/>
    <w:rsid w:val="00DA7940"/>
    <w:rsid w:val="00DB0E33"/>
    <w:rsid w:val="00DB4CBC"/>
    <w:rsid w:val="00DB5C5A"/>
    <w:rsid w:val="00DB7722"/>
    <w:rsid w:val="00DC161A"/>
    <w:rsid w:val="00DC2329"/>
    <w:rsid w:val="00DC5DAC"/>
    <w:rsid w:val="00DD16C5"/>
    <w:rsid w:val="00DD1AD2"/>
    <w:rsid w:val="00DD3C77"/>
    <w:rsid w:val="00DD5FD5"/>
    <w:rsid w:val="00DD6223"/>
    <w:rsid w:val="00DD76E7"/>
    <w:rsid w:val="00DD7BCF"/>
    <w:rsid w:val="00DE0B62"/>
    <w:rsid w:val="00DE15E5"/>
    <w:rsid w:val="00DE5A81"/>
    <w:rsid w:val="00DE5D4B"/>
    <w:rsid w:val="00DE6138"/>
    <w:rsid w:val="00DE657C"/>
    <w:rsid w:val="00DE6C2C"/>
    <w:rsid w:val="00DE719B"/>
    <w:rsid w:val="00DF1DB5"/>
    <w:rsid w:val="00DF2CFE"/>
    <w:rsid w:val="00DF3508"/>
    <w:rsid w:val="00DF4B21"/>
    <w:rsid w:val="00DF7E11"/>
    <w:rsid w:val="00E1249F"/>
    <w:rsid w:val="00E15182"/>
    <w:rsid w:val="00E17521"/>
    <w:rsid w:val="00E2007C"/>
    <w:rsid w:val="00E21D94"/>
    <w:rsid w:val="00E32993"/>
    <w:rsid w:val="00E42641"/>
    <w:rsid w:val="00E433E6"/>
    <w:rsid w:val="00E4349E"/>
    <w:rsid w:val="00E53681"/>
    <w:rsid w:val="00E54028"/>
    <w:rsid w:val="00E55464"/>
    <w:rsid w:val="00E5746F"/>
    <w:rsid w:val="00E61493"/>
    <w:rsid w:val="00E61A88"/>
    <w:rsid w:val="00E6292E"/>
    <w:rsid w:val="00E644B9"/>
    <w:rsid w:val="00E64B6F"/>
    <w:rsid w:val="00E72D31"/>
    <w:rsid w:val="00E72E9F"/>
    <w:rsid w:val="00E7793D"/>
    <w:rsid w:val="00E82278"/>
    <w:rsid w:val="00E83157"/>
    <w:rsid w:val="00E83409"/>
    <w:rsid w:val="00E94D76"/>
    <w:rsid w:val="00E97D13"/>
    <w:rsid w:val="00EA084F"/>
    <w:rsid w:val="00EA190E"/>
    <w:rsid w:val="00EA2355"/>
    <w:rsid w:val="00EA2CC8"/>
    <w:rsid w:val="00EB0FFA"/>
    <w:rsid w:val="00EB7A27"/>
    <w:rsid w:val="00EC0627"/>
    <w:rsid w:val="00EC21AF"/>
    <w:rsid w:val="00EC2AC5"/>
    <w:rsid w:val="00EC2FB7"/>
    <w:rsid w:val="00EC7496"/>
    <w:rsid w:val="00ED392D"/>
    <w:rsid w:val="00ED3AF0"/>
    <w:rsid w:val="00ED4F94"/>
    <w:rsid w:val="00EE0BF5"/>
    <w:rsid w:val="00EE2896"/>
    <w:rsid w:val="00EE3274"/>
    <w:rsid w:val="00EE4B14"/>
    <w:rsid w:val="00EE5C88"/>
    <w:rsid w:val="00EE6AC4"/>
    <w:rsid w:val="00EF6236"/>
    <w:rsid w:val="00EF7E2F"/>
    <w:rsid w:val="00F0381D"/>
    <w:rsid w:val="00F073B9"/>
    <w:rsid w:val="00F07F76"/>
    <w:rsid w:val="00F23832"/>
    <w:rsid w:val="00F24FCA"/>
    <w:rsid w:val="00F27FB3"/>
    <w:rsid w:val="00F303D6"/>
    <w:rsid w:val="00F3163F"/>
    <w:rsid w:val="00F33CF1"/>
    <w:rsid w:val="00F444CC"/>
    <w:rsid w:val="00F528A3"/>
    <w:rsid w:val="00F52B20"/>
    <w:rsid w:val="00F55AE8"/>
    <w:rsid w:val="00F66F2F"/>
    <w:rsid w:val="00F718A8"/>
    <w:rsid w:val="00F829D1"/>
    <w:rsid w:val="00F82C71"/>
    <w:rsid w:val="00F83007"/>
    <w:rsid w:val="00F83DC3"/>
    <w:rsid w:val="00F85EEE"/>
    <w:rsid w:val="00F8673A"/>
    <w:rsid w:val="00F87445"/>
    <w:rsid w:val="00F910F7"/>
    <w:rsid w:val="00F96C2C"/>
    <w:rsid w:val="00FA1E29"/>
    <w:rsid w:val="00FA5FB7"/>
    <w:rsid w:val="00FA7DDB"/>
    <w:rsid w:val="00FB144A"/>
    <w:rsid w:val="00FB506C"/>
    <w:rsid w:val="00FB6955"/>
    <w:rsid w:val="00FB7C77"/>
    <w:rsid w:val="00FC33C8"/>
    <w:rsid w:val="00FC508B"/>
    <w:rsid w:val="00FC66C7"/>
    <w:rsid w:val="00FC733D"/>
    <w:rsid w:val="00FD3136"/>
    <w:rsid w:val="00FD4A61"/>
    <w:rsid w:val="00FD53DE"/>
    <w:rsid w:val="00FE0113"/>
    <w:rsid w:val="00FE2B6B"/>
    <w:rsid w:val="00FE6651"/>
    <w:rsid w:val="00FF1601"/>
    <w:rsid w:val="00FF1880"/>
    <w:rsid w:val="00FF217C"/>
    <w:rsid w:val="00FF2192"/>
    <w:rsid w:val="00FF58D8"/>
    <w:rsid w:val="00FF6083"/>
    <w:rsid w:val="00FF6C90"/>
    <w:rsid w:val="00FF7013"/>
    <w:rsid w:val="00FF7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200"/>
  </w:style>
  <w:style w:type="paragraph" w:styleId="2">
    <w:name w:val="heading 2"/>
    <w:basedOn w:val="a"/>
    <w:link w:val="20"/>
    <w:uiPriority w:val="9"/>
    <w:qFormat/>
    <w:rsid w:val="00CF100F"/>
    <w:pPr>
      <w:spacing w:before="300" w:after="150" w:line="240" w:lineRule="auto"/>
      <w:outlineLvl w:val="1"/>
    </w:pPr>
    <w:rPr>
      <w:rFonts w:ascii="inherit" w:eastAsia="Times New Roman" w:hAnsi="inherit" w:cs="Times New Roman"/>
      <w:sz w:val="45"/>
      <w:szCs w:val="4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EAC"/>
    <w:pPr>
      <w:ind w:left="720"/>
      <w:contextualSpacing/>
    </w:pPr>
  </w:style>
  <w:style w:type="paragraph" w:styleId="a4">
    <w:name w:val="Normal (Web)"/>
    <w:basedOn w:val="a"/>
    <w:uiPriority w:val="99"/>
    <w:unhideWhenUsed/>
    <w:rsid w:val="00A32E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CF100F"/>
    <w:rPr>
      <w:rFonts w:ascii="inherit" w:eastAsia="Times New Roman" w:hAnsi="inherit" w:cs="Times New Roman"/>
      <w:sz w:val="45"/>
      <w:szCs w:val="45"/>
      <w:lang w:eastAsia="ru-RU"/>
    </w:rPr>
  </w:style>
  <w:style w:type="character" w:styleId="a5">
    <w:name w:val="Emphasis"/>
    <w:basedOn w:val="a0"/>
    <w:uiPriority w:val="20"/>
    <w:qFormat/>
    <w:rsid w:val="003103A4"/>
    <w:rPr>
      <w:i/>
      <w:iCs/>
    </w:rPr>
  </w:style>
  <w:style w:type="paragraph" w:styleId="a6">
    <w:name w:val="No Spacing"/>
    <w:uiPriority w:val="1"/>
    <w:qFormat/>
    <w:rsid w:val="003B1660"/>
    <w:pPr>
      <w:spacing w:after="0" w:line="240" w:lineRule="auto"/>
    </w:pPr>
    <w:rPr>
      <w:rFonts w:ascii="Calibri" w:eastAsia="Calibri" w:hAnsi="Calibri" w:cs="Times New Roman"/>
      <w:lang w:eastAsia="ru-RU"/>
    </w:rPr>
  </w:style>
  <w:style w:type="table" w:styleId="a7">
    <w:name w:val="Table Grid"/>
    <w:basedOn w:val="a1"/>
    <w:uiPriority w:val="59"/>
    <w:rsid w:val="003B16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773224"/>
    <w:rPr>
      <w:color w:val="0000FF" w:themeColor="hyperlink"/>
      <w:u w:val="single"/>
    </w:rPr>
  </w:style>
  <w:style w:type="paragraph" w:styleId="a9">
    <w:name w:val="Balloon Text"/>
    <w:basedOn w:val="a"/>
    <w:link w:val="aa"/>
    <w:uiPriority w:val="99"/>
    <w:semiHidden/>
    <w:unhideWhenUsed/>
    <w:rsid w:val="00A1261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126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41467">
      <w:bodyDiv w:val="1"/>
      <w:marLeft w:val="0"/>
      <w:marRight w:val="0"/>
      <w:marTop w:val="0"/>
      <w:marBottom w:val="0"/>
      <w:divBdr>
        <w:top w:val="none" w:sz="0" w:space="0" w:color="auto"/>
        <w:left w:val="none" w:sz="0" w:space="0" w:color="auto"/>
        <w:bottom w:val="none" w:sz="0" w:space="0" w:color="auto"/>
        <w:right w:val="none" w:sz="0" w:space="0" w:color="auto"/>
      </w:divBdr>
    </w:div>
    <w:div w:id="238909722">
      <w:bodyDiv w:val="1"/>
      <w:marLeft w:val="0"/>
      <w:marRight w:val="0"/>
      <w:marTop w:val="0"/>
      <w:marBottom w:val="0"/>
      <w:divBdr>
        <w:top w:val="none" w:sz="0" w:space="0" w:color="auto"/>
        <w:left w:val="none" w:sz="0" w:space="0" w:color="auto"/>
        <w:bottom w:val="none" w:sz="0" w:space="0" w:color="auto"/>
        <w:right w:val="none" w:sz="0" w:space="0" w:color="auto"/>
      </w:divBdr>
    </w:div>
    <w:div w:id="483468230">
      <w:bodyDiv w:val="1"/>
      <w:marLeft w:val="0"/>
      <w:marRight w:val="0"/>
      <w:marTop w:val="0"/>
      <w:marBottom w:val="0"/>
      <w:divBdr>
        <w:top w:val="none" w:sz="0" w:space="0" w:color="auto"/>
        <w:left w:val="none" w:sz="0" w:space="0" w:color="auto"/>
        <w:bottom w:val="none" w:sz="0" w:space="0" w:color="auto"/>
        <w:right w:val="none" w:sz="0" w:space="0" w:color="auto"/>
      </w:divBdr>
    </w:div>
    <w:div w:id="701516811">
      <w:bodyDiv w:val="1"/>
      <w:marLeft w:val="0"/>
      <w:marRight w:val="0"/>
      <w:marTop w:val="0"/>
      <w:marBottom w:val="0"/>
      <w:divBdr>
        <w:top w:val="none" w:sz="0" w:space="0" w:color="auto"/>
        <w:left w:val="none" w:sz="0" w:space="0" w:color="auto"/>
        <w:bottom w:val="none" w:sz="0" w:space="0" w:color="auto"/>
        <w:right w:val="none" w:sz="0" w:space="0" w:color="auto"/>
      </w:divBdr>
    </w:div>
    <w:div w:id="1005398876">
      <w:bodyDiv w:val="1"/>
      <w:marLeft w:val="0"/>
      <w:marRight w:val="0"/>
      <w:marTop w:val="0"/>
      <w:marBottom w:val="0"/>
      <w:divBdr>
        <w:top w:val="none" w:sz="0" w:space="0" w:color="auto"/>
        <w:left w:val="none" w:sz="0" w:space="0" w:color="auto"/>
        <w:bottom w:val="none" w:sz="0" w:space="0" w:color="auto"/>
        <w:right w:val="none" w:sz="0" w:space="0" w:color="auto"/>
      </w:divBdr>
    </w:div>
    <w:div w:id="1029525262">
      <w:bodyDiv w:val="1"/>
      <w:marLeft w:val="0"/>
      <w:marRight w:val="0"/>
      <w:marTop w:val="0"/>
      <w:marBottom w:val="0"/>
      <w:divBdr>
        <w:top w:val="none" w:sz="0" w:space="0" w:color="auto"/>
        <w:left w:val="none" w:sz="0" w:space="0" w:color="auto"/>
        <w:bottom w:val="none" w:sz="0" w:space="0" w:color="auto"/>
        <w:right w:val="none" w:sz="0" w:space="0" w:color="auto"/>
      </w:divBdr>
    </w:div>
    <w:div w:id="1051660383">
      <w:bodyDiv w:val="1"/>
      <w:marLeft w:val="0"/>
      <w:marRight w:val="0"/>
      <w:marTop w:val="0"/>
      <w:marBottom w:val="0"/>
      <w:divBdr>
        <w:top w:val="none" w:sz="0" w:space="0" w:color="auto"/>
        <w:left w:val="none" w:sz="0" w:space="0" w:color="auto"/>
        <w:bottom w:val="none" w:sz="0" w:space="0" w:color="auto"/>
        <w:right w:val="none" w:sz="0" w:space="0" w:color="auto"/>
      </w:divBdr>
    </w:div>
    <w:div w:id="1079474620">
      <w:bodyDiv w:val="1"/>
      <w:marLeft w:val="0"/>
      <w:marRight w:val="0"/>
      <w:marTop w:val="0"/>
      <w:marBottom w:val="0"/>
      <w:divBdr>
        <w:top w:val="none" w:sz="0" w:space="0" w:color="auto"/>
        <w:left w:val="none" w:sz="0" w:space="0" w:color="auto"/>
        <w:bottom w:val="none" w:sz="0" w:space="0" w:color="auto"/>
        <w:right w:val="none" w:sz="0" w:space="0" w:color="auto"/>
      </w:divBdr>
    </w:div>
    <w:div w:id="1098528439">
      <w:bodyDiv w:val="1"/>
      <w:marLeft w:val="0"/>
      <w:marRight w:val="0"/>
      <w:marTop w:val="0"/>
      <w:marBottom w:val="0"/>
      <w:divBdr>
        <w:top w:val="none" w:sz="0" w:space="0" w:color="auto"/>
        <w:left w:val="none" w:sz="0" w:space="0" w:color="auto"/>
        <w:bottom w:val="none" w:sz="0" w:space="0" w:color="auto"/>
        <w:right w:val="none" w:sz="0" w:space="0" w:color="auto"/>
      </w:divBdr>
      <w:divsChild>
        <w:div w:id="320161326">
          <w:marLeft w:val="446"/>
          <w:marRight w:val="0"/>
          <w:marTop w:val="0"/>
          <w:marBottom w:val="0"/>
          <w:divBdr>
            <w:top w:val="none" w:sz="0" w:space="0" w:color="auto"/>
            <w:left w:val="none" w:sz="0" w:space="0" w:color="auto"/>
            <w:bottom w:val="none" w:sz="0" w:space="0" w:color="auto"/>
            <w:right w:val="none" w:sz="0" w:space="0" w:color="auto"/>
          </w:divBdr>
        </w:div>
        <w:div w:id="1576237463">
          <w:marLeft w:val="446"/>
          <w:marRight w:val="0"/>
          <w:marTop w:val="0"/>
          <w:marBottom w:val="0"/>
          <w:divBdr>
            <w:top w:val="none" w:sz="0" w:space="0" w:color="auto"/>
            <w:left w:val="none" w:sz="0" w:space="0" w:color="auto"/>
            <w:bottom w:val="none" w:sz="0" w:space="0" w:color="auto"/>
            <w:right w:val="none" w:sz="0" w:space="0" w:color="auto"/>
          </w:divBdr>
        </w:div>
        <w:div w:id="817579181">
          <w:marLeft w:val="446"/>
          <w:marRight w:val="0"/>
          <w:marTop w:val="0"/>
          <w:marBottom w:val="0"/>
          <w:divBdr>
            <w:top w:val="none" w:sz="0" w:space="0" w:color="auto"/>
            <w:left w:val="none" w:sz="0" w:space="0" w:color="auto"/>
            <w:bottom w:val="none" w:sz="0" w:space="0" w:color="auto"/>
            <w:right w:val="none" w:sz="0" w:space="0" w:color="auto"/>
          </w:divBdr>
        </w:div>
        <w:div w:id="1138301378">
          <w:marLeft w:val="446"/>
          <w:marRight w:val="0"/>
          <w:marTop w:val="0"/>
          <w:marBottom w:val="0"/>
          <w:divBdr>
            <w:top w:val="none" w:sz="0" w:space="0" w:color="auto"/>
            <w:left w:val="none" w:sz="0" w:space="0" w:color="auto"/>
            <w:bottom w:val="none" w:sz="0" w:space="0" w:color="auto"/>
            <w:right w:val="none" w:sz="0" w:space="0" w:color="auto"/>
          </w:divBdr>
        </w:div>
        <w:div w:id="1127897251">
          <w:marLeft w:val="446"/>
          <w:marRight w:val="0"/>
          <w:marTop w:val="0"/>
          <w:marBottom w:val="0"/>
          <w:divBdr>
            <w:top w:val="none" w:sz="0" w:space="0" w:color="auto"/>
            <w:left w:val="none" w:sz="0" w:space="0" w:color="auto"/>
            <w:bottom w:val="none" w:sz="0" w:space="0" w:color="auto"/>
            <w:right w:val="none" w:sz="0" w:space="0" w:color="auto"/>
          </w:divBdr>
        </w:div>
        <w:div w:id="247010190">
          <w:marLeft w:val="446"/>
          <w:marRight w:val="0"/>
          <w:marTop w:val="0"/>
          <w:marBottom w:val="0"/>
          <w:divBdr>
            <w:top w:val="none" w:sz="0" w:space="0" w:color="auto"/>
            <w:left w:val="none" w:sz="0" w:space="0" w:color="auto"/>
            <w:bottom w:val="none" w:sz="0" w:space="0" w:color="auto"/>
            <w:right w:val="none" w:sz="0" w:space="0" w:color="auto"/>
          </w:divBdr>
        </w:div>
        <w:div w:id="1056006152">
          <w:marLeft w:val="446"/>
          <w:marRight w:val="0"/>
          <w:marTop w:val="0"/>
          <w:marBottom w:val="0"/>
          <w:divBdr>
            <w:top w:val="none" w:sz="0" w:space="0" w:color="auto"/>
            <w:left w:val="none" w:sz="0" w:space="0" w:color="auto"/>
            <w:bottom w:val="none" w:sz="0" w:space="0" w:color="auto"/>
            <w:right w:val="none" w:sz="0" w:space="0" w:color="auto"/>
          </w:divBdr>
        </w:div>
      </w:divsChild>
    </w:div>
    <w:div w:id="1111365679">
      <w:bodyDiv w:val="1"/>
      <w:marLeft w:val="0"/>
      <w:marRight w:val="0"/>
      <w:marTop w:val="0"/>
      <w:marBottom w:val="0"/>
      <w:divBdr>
        <w:top w:val="none" w:sz="0" w:space="0" w:color="auto"/>
        <w:left w:val="none" w:sz="0" w:space="0" w:color="auto"/>
        <w:bottom w:val="none" w:sz="0" w:space="0" w:color="auto"/>
        <w:right w:val="none" w:sz="0" w:space="0" w:color="auto"/>
      </w:divBdr>
    </w:div>
    <w:div w:id="1139148155">
      <w:bodyDiv w:val="1"/>
      <w:marLeft w:val="0"/>
      <w:marRight w:val="0"/>
      <w:marTop w:val="0"/>
      <w:marBottom w:val="0"/>
      <w:divBdr>
        <w:top w:val="none" w:sz="0" w:space="0" w:color="auto"/>
        <w:left w:val="none" w:sz="0" w:space="0" w:color="auto"/>
        <w:bottom w:val="none" w:sz="0" w:space="0" w:color="auto"/>
        <w:right w:val="none" w:sz="0" w:space="0" w:color="auto"/>
      </w:divBdr>
    </w:div>
    <w:div w:id="1172376927">
      <w:bodyDiv w:val="1"/>
      <w:marLeft w:val="0"/>
      <w:marRight w:val="0"/>
      <w:marTop w:val="0"/>
      <w:marBottom w:val="0"/>
      <w:divBdr>
        <w:top w:val="none" w:sz="0" w:space="0" w:color="auto"/>
        <w:left w:val="none" w:sz="0" w:space="0" w:color="auto"/>
        <w:bottom w:val="none" w:sz="0" w:space="0" w:color="auto"/>
        <w:right w:val="none" w:sz="0" w:space="0" w:color="auto"/>
      </w:divBdr>
    </w:div>
    <w:div w:id="1190336211">
      <w:bodyDiv w:val="1"/>
      <w:marLeft w:val="0"/>
      <w:marRight w:val="0"/>
      <w:marTop w:val="0"/>
      <w:marBottom w:val="0"/>
      <w:divBdr>
        <w:top w:val="none" w:sz="0" w:space="0" w:color="auto"/>
        <w:left w:val="none" w:sz="0" w:space="0" w:color="auto"/>
        <w:bottom w:val="none" w:sz="0" w:space="0" w:color="auto"/>
        <w:right w:val="none" w:sz="0" w:space="0" w:color="auto"/>
      </w:divBdr>
      <w:divsChild>
        <w:div w:id="749237189">
          <w:marLeft w:val="446"/>
          <w:marRight w:val="0"/>
          <w:marTop w:val="0"/>
          <w:marBottom w:val="0"/>
          <w:divBdr>
            <w:top w:val="none" w:sz="0" w:space="0" w:color="auto"/>
            <w:left w:val="none" w:sz="0" w:space="0" w:color="auto"/>
            <w:bottom w:val="none" w:sz="0" w:space="0" w:color="auto"/>
            <w:right w:val="none" w:sz="0" w:space="0" w:color="auto"/>
          </w:divBdr>
        </w:div>
        <w:div w:id="123039935">
          <w:marLeft w:val="446"/>
          <w:marRight w:val="0"/>
          <w:marTop w:val="0"/>
          <w:marBottom w:val="0"/>
          <w:divBdr>
            <w:top w:val="none" w:sz="0" w:space="0" w:color="auto"/>
            <w:left w:val="none" w:sz="0" w:space="0" w:color="auto"/>
            <w:bottom w:val="none" w:sz="0" w:space="0" w:color="auto"/>
            <w:right w:val="none" w:sz="0" w:space="0" w:color="auto"/>
          </w:divBdr>
        </w:div>
        <w:div w:id="1712001238">
          <w:marLeft w:val="446"/>
          <w:marRight w:val="0"/>
          <w:marTop w:val="0"/>
          <w:marBottom w:val="0"/>
          <w:divBdr>
            <w:top w:val="none" w:sz="0" w:space="0" w:color="auto"/>
            <w:left w:val="none" w:sz="0" w:space="0" w:color="auto"/>
            <w:bottom w:val="none" w:sz="0" w:space="0" w:color="auto"/>
            <w:right w:val="none" w:sz="0" w:space="0" w:color="auto"/>
          </w:divBdr>
        </w:div>
        <w:div w:id="1947345704">
          <w:marLeft w:val="446"/>
          <w:marRight w:val="0"/>
          <w:marTop w:val="0"/>
          <w:marBottom w:val="0"/>
          <w:divBdr>
            <w:top w:val="none" w:sz="0" w:space="0" w:color="auto"/>
            <w:left w:val="none" w:sz="0" w:space="0" w:color="auto"/>
            <w:bottom w:val="none" w:sz="0" w:space="0" w:color="auto"/>
            <w:right w:val="none" w:sz="0" w:space="0" w:color="auto"/>
          </w:divBdr>
        </w:div>
        <w:div w:id="1130130808">
          <w:marLeft w:val="446"/>
          <w:marRight w:val="0"/>
          <w:marTop w:val="0"/>
          <w:marBottom w:val="0"/>
          <w:divBdr>
            <w:top w:val="none" w:sz="0" w:space="0" w:color="auto"/>
            <w:left w:val="none" w:sz="0" w:space="0" w:color="auto"/>
            <w:bottom w:val="none" w:sz="0" w:space="0" w:color="auto"/>
            <w:right w:val="none" w:sz="0" w:space="0" w:color="auto"/>
          </w:divBdr>
        </w:div>
      </w:divsChild>
    </w:div>
    <w:div w:id="1226378382">
      <w:bodyDiv w:val="1"/>
      <w:marLeft w:val="0"/>
      <w:marRight w:val="0"/>
      <w:marTop w:val="0"/>
      <w:marBottom w:val="0"/>
      <w:divBdr>
        <w:top w:val="none" w:sz="0" w:space="0" w:color="auto"/>
        <w:left w:val="none" w:sz="0" w:space="0" w:color="auto"/>
        <w:bottom w:val="none" w:sz="0" w:space="0" w:color="auto"/>
        <w:right w:val="none" w:sz="0" w:space="0" w:color="auto"/>
      </w:divBdr>
    </w:div>
    <w:div w:id="1243833791">
      <w:bodyDiv w:val="1"/>
      <w:marLeft w:val="0"/>
      <w:marRight w:val="0"/>
      <w:marTop w:val="0"/>
      <w:marBottom w:val="0"/>
      <w:divBdr>
        <w:top w:val="none" w:sz="0" w:space="0" w:color="auto"/>
        <w:left w:val="none" w:sz="0" w:space="0" w:color="auto"/>
        <w:bottom w:val="none" w:sz="0" w:space="0" w:color="auto"/>
        <w:right w:val="none" w:sz="0" w:space="0" w:color="auto"/>
      </w:divBdr>
    </w:div>
    <w:div w:id="1291322984">
      <w:bodyDiv w:val="1"/>
      <w:marLeft w:val="0"/>
      <w:marRight w:val="0"/>
      <w:marTop w:val="0"/>
      <w:marBottom w:val="0"/>
      <w:divBdr>
        <w:top w:val="none" w:sz="0" w:space="0" w:color="auto"/>
        <w:left w:val="none" w:sz="0" w:space="0" w:color="auto"/>
        <w:bottom w:val="none" w:sz="0" w:space="0" w:color="auto"/>
        <w:right w:val="none" w:sz="0" w:space="0" w:color="auto"/>
      </w:divBdr>
    </w:div>
    <w:div w:id="1331059146">
      <w:bodyDiv w:val="1"/>
      <w:marLeft w:val="0"/>
      <w:marRight w:val="0"/>
      <w:marTop w:val="0"/>
      <w:marBottom w:val="0"/>
      <w:divBdr>
        <w:top w:val="none" w:sz="0" w:space="0" w:color="auto"/>
        <w:left w:val="none" w:sz="0" w:space="0" w:color="auto"/>
        <w:bottom w:val="none" w:sz="0" w:space="0" w:color="auto"/>
        <w:right w:val="none" w:sz="0" w:space="0" w:color="auto"/>
      </w:divBdr>
    </w:div>
    <w:div w:id="1376927056">
      <w:bodyDiv w:val="1"/>
      <w:marLeft w:val="0"/>
      <w:marRight w:val="0"/>
      <w:marTop w:val="0"/>
      <w:marBottom w:val="0"/>
      <w:divBdr>
        <w:top w:val="none" w:sz="0" w:space="0" w:color="auto"/>
        <w:left w:val="none" w:sz="0" w:space="0" w:color="auto"/>
        <w:bottom w:val="none" w:sz="0" w:space="0" w:color="auto"/>
        <w:right w:val="none" w:sz="0" w:space="0" w:color="auto"/>
      </w:divBdr>
    </w:div>
    <w:div w:id="1389692488">
      <w:bodyDiv w:val="1"/>
      <w:marLeft w:val="0"/>
      <w:marRight w:val="0"/>
      <w:marTop w:val="0"/>
      <w:marBottom w:val="0"/>
      <w:divBdr>
        <w:top w:val="none" w:sz="0" w:space="0" w:color="auto"/>
        <w:left w:val="none" w:sz="0" w:space="0" w:color="auto"/>
        <w:bottom w:val="none" w:sz="0" w:space="0" w:color="auto"/>
        <w:right w:val="none" w:sz="0" w:space="0" w:color="auto"/>
      </w:divBdr>
    </w:div>
    <w:div w:id="1409880942">
      <w:bodyDiv w:val="1"/>
      <w:marLeft w:val="0"/>
      <w:marRight w:val="0"/>
      <w:marTop w:val="0"/>
      <w:marBottom w:val="0"/>
      <w:divBdr>
        <w:top w:val="none" w:sz="0" w:space="0" w:color="auto"/>
        <w:left w:val="none" w:sz="0" w:space="0" w:color="auto"/>
        <w:bottom w:val="none" w:sz="0" w:space="0" w:color="auto"/>
        <w:right w:val="none" w:sz="0" w:space="0" w:color="auto"/>
      </w:divBdr>
    </w:div>
    <w:div w:id="1448546680">
      <w:bodyDiv w:val="1"/>
      <w:marLeft w:val="0"/>
      <w:marRight w:val="0"/>
      <w:marTop w:val="0"/>
      <w:marBottom w:val="0"/>
      <w:divBdr>
        <w:top w:val="none" w:sz="0" w:space="0" w:color="auto"/>
        <w:left w:val="none" w:sz="0" w:space="0" w:color="auto"/>
        <w:bottom w:val="none" w:sz="0" w:space="0" w:color="auto"/>
        <w:right w:val="none" w:sz="0" w:space="0" w:color="auto"/>
      </w:divBdr>
    </w:div>
    <w:div w:id="1459494197">
      <w:bodyDiv w:val="1"/>
      <w:marLeft w:val="0"/>
      <w:marRight w:val="0"/>
      <w:marTop w:val="0"/>
      <w:marBottom w:val="0"/>
      <w:divBdr>
        <w:top w:val="none" w:sz="0" w:space="0" w:color="auto"/>
        <w:left w:val="none" w:sz="0" w:space="0" w:color="auto"/>
        <w:bottom w:val="none" w:sz="0" w:space="0" w:color="auto"/>
        <w:right w:val="none" w:sz="0" w:space="0" w:color="auto"/>
      </w:divBdr>
    </w:div>
    <w:div w:id="1517304157">
      <w:bodyDiv w:val="1"/>
      <w:marLeft w:val="0"/>
      <w:marRight w:val="0"/>
      <w:marTop w:val="0"/>
      <w:marBottom w:val="0"/>
      <w:divBdr>
        <w:top w:val="none" w:sz="0" w:space="0" w:color="auto"/>
        <w:left w:val="none" w:sz="0" w:space="0" w:color="auto"/>
        <w:bottom w:val="none" w:sz="0" w:space="0" w:color="auto"/>
        <w:right w:val="none" w:sz="0" w:space="0" w:color="auto"/>
      </w:divBdr>
    </w:div>
    <w:div w:id="1586573845">
      <w:bodyDiv w:val="1"/>
      <w:marLeft w:val="0"/>
      <w:marRight w:val="0"/>
      <w:marTop w:val="0"/>
      <w:marBottom w:val="0"/>
      <w:divBdr>
        <w:top w:val="none" w:sz="0" w:space="0" w:color="auto"/>
        <w:left w:val="none" w:sz="0" w:space="0" w:color="auto"/>
        <w:bottom w:val="none" w:sz="0" w:space="0" w:color="auto"/>
        <w:right w:val="none" w:sz="0" w:space="0" w:color="auto"/>
      </w:divBdr>
    </w:div>
    <w:div w:id="1620262117">
      <w:bodyDiv w:val="1"/>
      <w:marLeft w:val="0"/>
      <w:marRight w:val="0"/>
      <w:marTop w:val="0"/>
      <w:marBottom w:val="0"/>
      <w:divBdr>
        <w:top w:val="none" w:sz="0" w:space="0" w:color="auto"/>
        <w:left w:val="none" w:sz="0" w:space="0" w:color="auto"/>
        <w:bottom w:val="none" w:sz="0" w:space="0" w:color="auto"/>
        <w:right w:val="none" w:sz="0" w:space="0" w:color="auto"/>
      </w:divBdr>
    </w:div>
    <w:div w:id="1737316898">
      <w:bodyDiv w:val="1"/>
      <w:marLeft w:val="0"/>
      <w:marRight w:val="0"/>
      <w:marTop w:val="0"/>
      <w:marBottom w:val="0"/>
      <w:divBdr>
        <w:top w:val="none" w:sz="0" w:space="0" w:color="auto"/>
        <w:left w:val="none" w:sz="0" w:space="0" w:color="auto"/>
        <w:bottom w:val="none" w:sz="0" w:space="0" w:color="auto"/>
        <w:right w:val="none" w:sz="0" w:space="0" w:color="auto"/>
      </w:divBdr>
    </w:div>
    <w:div w:id="1971015055">
      <w:bodyDiv w:val="1"/>
      <w:marLeft w:val="0"/>
      <w:marRight w:val="0"/>
      <w:marTop w:val="0"/>
      <w:marBottom w:val="0"/>
      <w:divBdr>
        <w:top w:val="none" w:sz="0" w:space="0" w:color="auto"/>
        <w:left w:val="none" w:sz="0" w:space="0" w:color="auto"/>
        <w:bottom w:val="none" w:sz="0" w:space="0" w:color="auto"/>
        <w:right w:val="none" w:sz="0" w:space="0" w:color="auto"/>
      </w:divBdr>
    </w:div>
    <w:div w:id="2003195315">
      <w:bodyDiv w:val="1"/>
      <w:marLeft w:val="0"/>
      <w:marRight w:val="0"/>
      <w:marTop w:val="0"/>
      <w:marBottom w:val="0"/>
      <w:divBdr>
        <w:top w:val="none" w:sz="0" w:space="0" w:color="auto"/>
        <w:left w:val="none" w:sz="0" w:space="0" w:color="auto"/>
        <w:bottom w:val="none" w:sz="0" w:space="0" w:color="auto"/>
        <w:right w:val="none" w:sz="0" w:space="0" w:color="auto"/>
      </w:divBdr>
    </w:div>
    <w:div w:id="2021076690">
      <w:bodyDiv w:val="1"/>
      <w:marLeft w:val="0"/>
      <w:marRight w:val="0"/>
      <w:marTop w:val="0"/>
      <w:marBottom w:val="0"/>
      <w:divBdr>
        <w:top w:val="none" w:sz="0" w:space="0" w:color="auto"/>
        <w:left w:val="none" w:sz="0" w:space="0" w:color="auto"/>
        <w:bottom w:val="none" w:sz="0" w:space="0" w:color="auto"/>
        <w:right w:val="none" w:sz="0" w:space="0" w:color="auto"/>
      </w:divBdr>
      <w:divsChild>
        <w:div w:id="888347228">
          <w:marLeft w:val="547"/>
          <w:marRight w:val="0"/>
          <w:marTop w:val="0"/>
          <w:marBottom w:val="0"/>
          <w:divBdr>
            <w:top w:val="none" w:sz="0" w:space="0" w:color="auto"/>
            <w:left w:val="none" w:sz="0" w:space="0" w:color="auto"/>
            <w:bottom w:val="none" w:sz="0" w:space="0" w:color="auto"/>
            <w:right w:val="none" w:sz="0" w:space="0" w:color="auto"/>
          </w:divBdr>
        </w:div>
        <w:div w:id="1160971080">
          <w:marLeft w:val="547"/>
          <w:marRight w:val="0"/>
          <w:marTop w:val="0"/>
          <w:marBottom w:val="0"/>
          <w:divBdr>
            <w:top w:val="none" w:sz="0" w:space="0" w:color="auto"/>
            <w:left w:val="none" w:sz="0" w:space="0" w:color="auto"/>
            <w:bottom w:val="none" w:sz="0" w:space="0" w:color="auto"/>
            <w:right w:val="none" w:sz="0" w:space="0" w:color="auto"/>
          </w:divBdr>
        </w:div>
        <w:div w:id="1718896267">
          <w:marLeft w:val="547"/>
          <w:marRight w:val="0"/>
          <w:marTop w:val="0"/>
          <w:marBottom w:val="0"/>
          <w:divBdr>
            <w:top w:val="none" w:sz="0" w:space="0" w:color="auto"/>
            <w:left w:val="none" w:sz="0" w:space="0" w:color="auto"/>
            <w:bottom w:val="none" w:sz="0" w:space="0" w:color="auto"/>
            <w:right w:val="none" w:sz="0" w:space="0" w:color="auto"/>
          </w:divBdr>
        </w:div>
        <w:div w:id="1897930934">
          <w:marLeft w:val="547"/>
          <w:marRight w:val="0"/>
          <w:marTop w:val="0"/>
          <w:marBottom w:val="0"/>
          <w:divBdr>
            <w:top w:val="none" w:sz="0" w:space="0" w:color="auto"/>
            <w:left w:val="none" w:sz="0" w:space="0" w:color="auto"/>
            <w:bottom w:val="none" w:sz="0" w:space="0" w:color="auto"/>
            <w:right w:val="none" w:sz="0" w:space="0" w:color="auto"/>
          </w:divBdr>
        </w:div>
      </w:divsChild>
    </w:div>
    <w:div w:id="2057535331">
      <w:bodyDiv w:val="1"/>
      <w:marLeft w:val="0"/>
      <w:marRight w:val="0"/>
      <w:marTop w:val="0"/>
      <w:marBottom w:val="0"/>
      <w:divBdr>
        <w:top w:val="none" w:sz="0" w:space="0" w:color="auto"/>
        <w:left w:val="none" w:sz="0" w:space="0" w:color="auto"/>
        <w:bottom w:val="none" w:sz="0" w:space="0" w:color="auto"/>
        <w:right w:val="none" w:sz="0" w:space="0" w:color="auto"/>
      </w:divBdr>
    </w:div>
    <w:div w:id="212221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2056</Words>
  <Characters>11722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8</cp:lastModifiedBy>
  <cp:revision>5</cp:revision>
  <cp:lastPrinted>2016-05-19T13:43:00Z</cp:lastPrinted>
  <dcterms:created xsi:type="dcterms:W3CDTF">2016-05-19T09:43:00Z</dcterms:created>
  <dcterms:modified xsi:type="dcterms:W3CDTF">2016-06-07T13:26:00Z</dcterms:modified>
</cp:coreProperties>
</file>