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D9" w:rsidRDefault="00630BD9" w:rsidP="00630BD9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опыта: «</w:t>
      </w:r>
      <w:bookmarkStart w:id="0" w:name="_GoBack"/>
      <w:r>
        <w:rPr>
          <w:b/>
          <w:sz w:val="28"/>
          <w:szCs w:val="28"/>
        </w:rPr>
        <w:t>Эффективность использования игровых технологий на уроках русского языка</w:t>
      </w:r>
      <w:bookmarkEnd w:id="0"/>
      <w:r>
        <w:rPr>
          <w:b/>
          <w:sz w:val="28"/>
          <w:szCs w:val="28"/>
        </w:rPr>
        <w:t>»</w:t>
      </w:r>
    </w:p>
    <w:p w:rsidR="00630BD9" w:rsidRDefault="00630BD9" w:rsidP="00630BD9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 опыта: </w:t>
      </w:r>
      <w:r>
        <w:rPr>
          <w:sz w:val="28"/>
          <w:szCs w:val="28"/>
        </w:rPr>
        <w:t>Чупрова Маргарита Николаевна</w:t>
      </w:r>
      <w:r w:rsidRPr="00755ED0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русского языка и литературы ГБОУ НАО «СШ №1»</w:t>
      </w:r>
    </w:p>
    <w:p w:rsidR="00630BD9" w:rsidRDefault="00630BD9" w:rsidP="00630BD9">
      <w:pPr>
        <w:pStyle w:val="a3"/>
        <w:ind w:firstLine="708"/>
        <w:jc w:val="both"/>
        <w:rPr>
          <w:sz w:val="28"/>
          <w:szCs w:val="28"/>
        </w:rPr>
      </w:pPr>
    </w:p>
    <w:p w:rsidR="00630BD9" w:rsidRDefault="00630BD9" w:rsidP="001070F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8002A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</w:p>
    <w:p w:rsidR="00630BD9" w:rsidRDefault="00630BD9" w:rsidP="001070F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опыте</w:t>
      </w:r>
    </w:p>
    <w:p w:rsidR="00630BD9" w:rsidRDefault="00630BD9" w:rsidP="001070F5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возникновения и становления опыта  </w:t>
      </w:r>
    </w:p>
    <w:p w:rsidR="00630BD9" w:rsidRDefault="00630BD9" w:rsidP="001070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Опыт возник в условиях государственного бюджетного общеобразовательного учреждения «Средняя школа</w:t>
      </w:r>
      <w:r w:rsidR="00BD34E2">
        <w:rPr>
          <w:sz w:val="28"/>
          <w:szCs w:val="28"/>
        </w:rPr>
        <w:t xml:space="preserve"> </w:t>
      </w:r>
      <w:r>
        <w:rPr>
          <w:sz w:val="28"/>
          <w:szCs w:val="28"/>
        </w:rPr>
        <w:t>№1».</w:t>
      </w:r>
    </w:p>
    <w:p w:rsidR="001070F5" w:rsidRDefault="001070F5" w:rsidP="001070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Русский язык – это предмет, который для многих детей ассоциируется  с  трудным написанием слов,  заучиванием правил, </w:t>
      </w:r>
      <w:r w:rsidR="00293C05">
        <w:rPr>
          <w:sz w:val="28"/>
          <w:szCs w:val="28"/>
        </w:rPr>
        <w:t xml:space="preserve"> с бесконечными сочинениями. Да и в целом, следует признать, что у некоторых учащихся  данный школьный предмет вызывает  далеко не самые приятные эмоции.</w:t>
      </w:r>
    </w:p>
    <w:p w:rsidR="00293C05" w:rsidRDefault="00293C05" w:rsidP="001070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Учителю-словеснику, несмотря ни на что, хочется, как и любому другому педагогу, сделать свой урок интересным, познавательным. Хочется, чтобы ученики на уроках не уныло смотрели в окно</w:t>
      </w:r>
      <w:r w:rsidR="00494C53">
        <w:rPr>
          <w:sz w:val="28"/>
          <w:szCs w:val="28"/>
        </w:rPr>
        <w:t>, а активно участвовали в процессе обучения.</w:t>
      </w:r>
    </w:p>
    <w:p w:rsidR="00494C53" w:rsidRPr="00494C53" w:rsidRDefault="00494C53" w:rsidP="001070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современном этапе образования учитель может выбрать </w:t>
      </w:r>
      <w:r w:rsidRPr="00494C53">
        <w:rPr>
          <w:sz w:val="28"/>
          <w:szCs w:val="28"/>
        </w:rPr>
        <w:t>методы и технологии обучения, которые наиболее оптимальны для построения и конструирования учебного процесса</w:t>
      </w:r>
      <w:r>
        <w:rPr>
          <w:sz w:val="28"/>
          <w:szCs w:val="28"/>
        </w:rPr>
        <w:t xml:space="preserve">. </w:t>
      </w:r>
      <w:r w:rsidRPr="00494C53">
        <w:rPr>
          <w:sz w:val="28"/>
          <w:szCs w:val="28"/>
        </w:rPr>
        <w:t>Любая технология обладает средствами, активизирующими деятельность учащихся, в некоторых же технологиях эти средства составляют главную идею и основу эффективности результатов. К таким технологиям можно отнести игровые.</w:t>
      </w:r>
    </w:p>
    <w:p w:rsidR="00BF6F98" w:rsidRDefault="009F1CD2" w:rsidP="00A20A8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t>Опыт моей работы свидетельствует, что игра помогает детям преодолеть психологи</w:t>
      </w:r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ческий барьер и обрести веру в свои силы.</w:t>
      </w:r>
      <w:r w:rsidR="00494C53" w:rsidRPr="00494C5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t>Применение игровых приемов позволяет соз</w:t>
      </w:r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дать условия для непроизвольного усвоения всех языковых средств: лексики, грамматиче</w:t>
      </w:r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ских структур, речевых образцов. Многие выдающиеся педагоги справедливо обращали внимание на эффективность использования игр в процессе обучения. В игре проявляются особенно полно и порой неожиданно способности человека, ребенка в особенности. Игра всегда предполагает принятие решения – как поступить, </w:t>
      </w:r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что сказать, как выиграть? Жела</w:t>
      </w:r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ние решить эти вопросы обостряет мыслительную деятельность </w:t>
      </w:r>
      <w:proofErr w:type="gramStart"/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t>играющих</w:t>
      </w:r>
      <w:proofErr w:type="gramEnd"/>
      <w:r w:rsidR="00494C53" w:rsidRPr="00494C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F3E7C">
        <w:rPr>
          <w:rFonts w:ascii="Times New Roman" w:hAnsi="Times New Roman" w:cs="Times New Roman"/>
          <w:bCs/>
          <w:sz w:val="28"/>
          <w:szCs w:val="28"/>
        </w:rPr>
        <w:t xml:space="preserve"> Кроме того, в игре все равны. Даже слабый ученик будет проявлять себя, а не отсиживаться за последней партой, боясь неправильно что-то сказать.</w:t>
      </w:r>
    </w:p>
    <w:p w:rsidR="00A20A8B" w:rsidRDefault="00A20A8B" w:rsidP="00A20A8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Актуальность опыта</w:t>
      </w:r>
    </w:p>
    <w:p w:rsidR="00A20A8B" w:rsidRDefault="00A20A8B" w:rsidP="00A20A8B">
      <w:pPr>
        <w:pStyle w:val="a3"/>
        <w:jc w:val="both"/>
        <w:rPr>
          <w:rFonts w:eastAsiaTheme="minorEastAsia"/>
          <w:bCs/>
          <w:sz w:val="28"/>
          <w:szCs w:val="28"/>
        </w:rPr>
      </w:pPr>
    </w:p>
    <w:p w:rsidR="00A20A8B" w:rsidRPr="00A20A8B" w:rsidRDefault="00A20A8B" w:rsidP="00A20A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A8B">
        <w:rPr>
          <w:sz w:val="28"/>
          <w:szCs w:val="28"/>
        </w:rPr>
        <w:t>Основой современных образовательных стандартов становится формирование базовых компетентностей современного человека:</w:t>
      </w:r>
    </w:p>
    <w:p w:rsidR="00A20A8B" w:rsidRPr="00A20A8B" w:rsidRDefault="00A20A8B" w:rsidP="00A20A8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информационной</w:t>
      </w:r>
      <w:proofErr w:type="gramEnd"/>
      <w:r w:rsidRPr="00A20A8B">
        <w:rPr>
          <w:sz w:val="28"/>
          <w:szCs w:val="28"/>
        </w:rPr>
        <w:t xml:space="preserve">  (умение искать, анализировать, преобразовывать, применять информацию для решения проблем);</w:t>
      </w:r>
    </w:p>
    <w:p w:rsidR="00A20A8B" w:rsidRPr="00A20A8B" w:rsidRDefault="00A20A8B" w:rsidP="00A20A8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коммуникативной</w:t>
      </w:r>
      <w:proofErr w:type="gramEnd"/>
      <w:r w:rsidRPr="00A20A8B">
        <w:rPr>
          <w:sz w:val="28"/>
          <w:szCs w:val="28"/>
        </w:rPr>
        <w:t xml:space="preserve"> (умение эффективно сотрудничать с другими людьми);</w:t>
      </w:r>
    </w:p>
    <w:p w:rsidR="00A20A8B" w:rsidRPr="00A20A8B" w:rsidRDefault="00A20A8B" w:rsidP="00A20A8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самоорганизации (умение ставить цели, планировать, ответственно относиться к здоровью, полноценно использовать собственные ресурсы);</w:t>
      </w:r>
    </w:p>
    <w:p w:rsidR="00A20A8B" w:rsidRPr="00A20A8B" w:rsidRDefault="00A20A8B" w:rsidP="00A20A8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A20A8B" w:rsidRDefault="00A20A8B" w:rsidP="00A20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0A8B">
        <w:rPr>
          <w:rFonts w:ascii="Times New Roman" w:eastAsia="Times New Roman" w:hAnsi="Times New Roman" w:cs="Times New Roman"/>
          <w:sz w:val="28"/>
          <w:szCs w:val="28"/>
        </w:rPr>
        <w:t>Описываемый опыт работы актуален, так как в основе его лежит системно-</w:t>
      </w:r>
      <w:proofErr w:type="spellStart"/>
      <w:r w:rsidRPr="00A20A8B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A20A8B">
        <w:rPr>
          <w:rFonts w:ascii="Times New Roman" w:eastAsia="Times New Roman" w:hAnsi="Times New Roman" w:cs="Times New Roman"/>
          <w:sz w:val="28"/>
          <w:szCs w:val="28"/>
        </w:rPr>
        <w:t xml:space="preserve"> подход, предполагающий наличие индивидуальных образовательных траекторий, формирование готовности к саморазвитию и непрерывному образованию.</w:t>
      </w:r>
    </w:p>
    <w:p w:rsidR="00A20A8B" w:rsidRDefault="00A20A8B" w:rsidP="00A20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использование  игровых технологий позволяет разнообразить процесс обучения, устранить шаблонность уроков.</w:t>
      </w:r>
    </w:p>
    <w:p w:rsidR="00A20A8B" w:rsidRDefault="00A20A8B" w:rsidP="00A20A8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20A8B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опыта проявляется в том, что при снижении интереса  учащихся к обучению, предлагается анализ условий,  позволяющих воспитывать стремление к само</w:t>
      </w:r>
      <w:r w:rsidRPr="00A20A8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образованию; сти</w:t>
      </w:r>
      <w:r w:rsidRPr="00A20A8B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мулировать познавательную деятельность учащихся через проведение нетрадиционных уроков, использовании игр и игровых моментов на уроках</w:t>
      </w:r>
      <w:r w:rsidR="00697670">
        <w:rPr>
          <w:rFonts w:ascii="Times New Roman" w:hAnsi="Times New Roman" w:cs="Times New Roman"/>
          <w:bCs/>
          <w:sz w:val="28"/>
          <w:szCs w:val="28"/>
        </w:rPr>
        <w:t>.</w:t>
      </w:r>
    </w:p>
    <w:p w:rsidR="00697670" w:rsidRPr="00697670" w:rsidRDefault="00697670" w:rsidP="006976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70">
        <w:rPr>
          <w:rFonts w:ascii="Times New Roman" w:eastAsia="Times New Roman" w:hAnsi="Times New Roman" w:cs="Times New Roman"/>
          <w:sz w:val="28"/>
          <w:szCs w:val="28"/>
        </w:rPr>
        <w:lastRenderedPageBreak/>
        <w:t>Опыт актуален, так как  позволяет разрешить противоречия</w:t>
      </w:r>
      <w:r w:rsidRPr="00697670">
        <w:rPr>
          <w:rFonts w:ascii="Times New Roman" w:hAnsi="Times New Roman" w:cs="Times New Roman"/>
          <w:sz w:val="28"/>
          <w:szCs w:val="28"/>
        </w:rPr>
        <w:t xml:space="preserve">. </w:t>
      </w:r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Противоречие </w:t>
      </w:r>
      <w:proofErr w:type="gramStart"/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7670" w:rsidRPr="00697670" w:rsidRDefault="00697670" w:rsidP="006976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необходимостью развивать у учащихся интерес к русскому языку и отсутствием  устойчивой учебной мотивации к учению;</w:t>
      </w:r>
    </w:p>
    <w:p w:rsidR="00697670" w:rsidRPr="00697670" w:rsidRDefault="00697670" w:rsidP="0069767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необходимостью развивать  активность школьников на уроках русского языка и ограниченными возможностями традиционной системы обучения; </w:t>
      </w:r>
    </w:p>
    <w:p w:rsidR="00697670" w:rsidRDefault="00697670" w:rsidP="0069767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Исходя из вышесказанного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76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проблема:  уровень познавательной активности современных школьников  на уроках русского языка не всегда соответствует задачам, которые стоят перед современным российским  образованием.</w:t>
      </w:r>
    </w:p>
    <w:p w:rsidR="00697670" w:rsidRDefault="00697670" w:rsidP="006976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Ведущая педагогическая идея</w:t>
      </w:r>
    </w:p>
    <w:p w:rsidR="00697670" w:rsidRDefault="00697670" w:rsidP="0069767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97670">
        <w:rPr>
          <w:sz w:val="28"/>
          <w:szCs w:val="28"/>
        </w:rPr>
        <w:t xml:space="preserve">Ведущая  педагогическая идея заключается в создании условий для повышения мотивации обучения и качества знаний учащихся  через организацию </w:t>
      </w:r>
      <w:r>
        <w:rPr>
          <w:sz w:val="28"/>
          <w:szCs w:val="28"/>
        </w:rPr>
        <w:t>игровой деятельности на уроках русского языка.</w:t>
      </w:r>
    </w:p>
    <w:p w:rsidR="00697670" w:rsidRDefault="00697670" w:rsidP="00697670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Длительность работы над опытом</w:t>
      </w:r>
    </w:p>
    <w:p w:rsidR="00697670" w:rsidRDefault="00697670" w:rsidP="0069767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опытом  охватывает 2013-2016 годы и условно делилась на следующие этапы:</w:t>
      </w:r>
    </w:p>
    <w:p w:rsidR="00697670" w:rsidRPr="003F7766" w:rsidRDefault="00697670" w:rsidP="0069767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1-й этап: сентябрь 2013 - сентябрь 2014 . Изучение и анализ научно- методической литературы по заявленной проблеме. Определение  цели и задач, разработка уроков в соответствии с поставленной целью, первичная диагностика обучающихся на начало целенаправленного применения технологии игровой деятельности на практике.</w:t>
      </w:r>
    </w:p>
    <w:p w:rsidR="00697670" w:rsidRPr="003F7766" w:rsidRDefault="00697670" w:rsidP="0069767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 этап: сентябрь </w:t>
      </w:r>
      <w:r w:rsidR="00CB2893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</w:t>
      </w:r>
      <w:r w:rsidR="009F1CD2">
        <w:rPr>
          <w:sz w:val="28"/>
          <w:szCs w:val="28"/>
        </w:rPr>
        <w:t>– январь 2016</w:t>
      </w:r>
      <w:r>
        <w:rPr>
          <w:sz w:val="28"/>
          <w:szCs w:val="28"/>
        </w:rPr>
        <w:t xml:space="preserve">. Основной этап: применение технологии, моделирование содержания с корректировкой действий.    </w:t>
      </w:r>
    </w:p>
    <w:p w:rsidR="00697670" w:rsidRDefault="00697670" w:rsidP="0069767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 этап: </w:t>
      </w:r>
      <w:r w:rsidR="009F1CD2">
        <w:rPr>
          <w:sz w:val="28"/>
          <w:szCs w:val="28"/>
        </w:rPr>
        <w:t>февраль 2016</w:t>
      </w:r>
      <w:r w:rsidR="00CB2893">
        <w:rPr>
          <w:sz w:val="28"/>
          <w:szCs w:val="28"/>
        </w:rPr>
        <w:t xml:space="preserve"> – май</w:t>
      </w:r>
      <w:r>
        <w:rPr>
          <w:sz w:val="28"/>
          <w:szCs w:val="28"/>
        </w:rPr>
        <w:t xml:space="preserve"> 2016. </w:t>
      </w:r>
      <w:proofErr w:type="gramStart"/>
      <w:r>
        <w:rPr>
          <w:sz w:val="28"/>
          <w:szCs w:val="28"/>
        </w:rPr>
        <w:t>Контрольный</w:t>
      </w:r>
      <w:proofErr w:type="gramEnd"/>
      <w:r>
        <w:rPr>
          <w:sz w:val="28"/>
          <w:szCs w:val="28"/>
        </w:rPr>
        <w:t xml:space="preserve">: обобщение результатов опыта, разработка рекомендаций. </w:t>
      </w:r>
    </w:p>
    <w:p w:rsidR="009F1CD2" w:rsidRDefault="009F1CD2" w:rsidP="009F702E">
      <w:pPr>
        <w:pStyle w:val="a3"/>
        <w:jc w:val="center"/>
        <w:rPr>
          <w:b/>
          <w:sz w:val="28"/>
          <w:szCs w:val="28"/>
        </w:rPr>
      </w:pPr>
    </w:p>
    <w:p w:rsidR="009F1CD2" w:rsidRDefault="009F1CD2" w:rsidP="009F702E">
      <w:pPr>
        <w:pStyle w:val="a3"/>
        <w:jc w:val="center"/>
        <w:rPr>
          <w:b/>
          <w:sz w:val="28"/>
          <w:szCs w:val="28"/>
        </w:rPr>
      </w:pPr>
    </w:p>
    <w:p w:rsidR="009F1CD2" w:rsidRDefault="009F1CD2" w:rsidP="009F702E">
      <w:pPr>
        <w:pStyle w:val="a3"/>
        <w:jc w:val="center"/>
        <w:rPr>
          <w:b/>
          <w:sz w:val="28"/>
          <w:szCs w:val="28"/>
        </w:rPr>
      </w:pPr>
    </w:p>
    <w:p w:rsidR="009F1CD2" w:rsidRDefault="009F1CD2" w:rsidP="009F702E">
      <w:pPr>
        <w:pStyle w:val="a3"/>
        <w:jc w:val="center"/>
        <w:rPr>
          <w:b/>
          <w:sz w:val="28"/>
          <w:szCs w:val="28"/>
        </w:rPr>
      </w:pPr>
    </w:p>
    <w:p w:rsidR="009F702E" w:rsidRPr="009F702E" w:rsidRDefault="009F702E" w:rsidP="009F702E">
      <w:pPr>
        <w:pStyle w:val="a3"/>
        <w:jc w:val="center"/>
        <w:rPr>
          <w:b/>
          <w:sz w:val="28"/>
          <w:szCs w:val="28"/>
        </w:rPr>
      </w:pPr>
      <w:r w:rsidRPr="009F702E">
        <w:rPr>
          <w:b/>
          <w:sz w:val="28"/>
          <w:szCs w:val="28"/>
        </w:rPr>
        <w:lastRenderedPageBreak/>
        <w:t>Диапазон опыта</w:t>
      </w:r>
    </w:p>
    <w:p w:rsidR="009F702E" w:rsidRDefault="009F702E" w:rsidP="009F702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702E">
        <w:rPr>
          <w:sz w:val="28"/>
          <w:szCs w:val="28"/>
        </w:rPr>
        <w:t>Диапазон педагогического опыта охватывает систему «урок</w:t>
      </w:r>
      <w:r w:rsidR="00696241">
        <w:rPr>
          <w:sz w:val="28"/>
          <w:szCs w:val="28"/>
        </w:rPr>
        <w:t xml:space="preserve"> </w:t>
      </w:r>
      <w:r w:rsidRPr="009F702E">
        <w:rPr>
          <w:sz w:val="28"/>
          <w:szCs w:val="28"/>
        </w:rPr>
        <w:t>-</w:t>
      </w:r>
      <w:r w:rsidR="00696241">
        <w:rPr>
          <w:sz w:val="28"/>
          <w:szCs w:val="28"/>
        </w:rPr>
        <w:t xml:space="preserve"> </w:t>
      </w:r>
      <w:r w:rsidRPr="009F702E">
        <w:rPr>
          <w:sz w:val="28"/>
          <w:szCs w:val="28"/>
        </w:rPr>
        <w:t>внеурочная деятельность», что позволяет охватить весь учебно-воспитательный процесс по предмету</w:t>
      </w:r>
      <w:r w:rsidR="009F1CD2">
        <w:rPr>
          <w:sz w:val="28"/>
          <w:szCs w:val="28"/>
        </w:rPr>
        <w:t>.</w:t>
      </w:r>
      <w:r w:rsidRPr="009F702E">
        <w:rPr>
          <w:sz w:val="28"/>
          <w:szCs w:val="28"/>
        </w:rPr>
        <w:t xml:space="preserve">     </w:t>
      </w:r>
    </w:p>
    <w:p w:rsidR="009F702E" w:rsidRDefault="009F702E" w:rsidP="009F70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база опыта</w:t>
      </w:r>
    </w:p>
    <w:p w:rsidR="009F702E" w:rsidRDefault="009F702E" w:rsidP="009F70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9F702E">
        <w:rPr>
          <w:rFonts w:ascii="Times New Roman" w:hAnsi="Times New Roman"/>
          <w:sz w:val="28"/>
          <w:szCs w:val="28"/>
        </w:rPr>
        <w:t>Игру как метод обучения, передачи опыта</w:t>
      </w:r>
      <w:r>
        <w:rPr>
          <w:rFonts w:ascii="Times New Roman" w:hAnsi="Times New Roman"/>
          <w:sz w:val="28"/>
          <w:szCs w:val="28"/>
        </w:rPr>
        <w:t xml:space="preserve"> старших поколений младшим люди </w:t>
      </w:r>
      <w:r w:rsidRPr="009F702E">
        <w:rPr>
          <w:rFonts w:ascii="Times New Roman" w:hAnsi="Times New Roman"/>
          <w:sz w:val="28"/>
          <w:szCs w:val="28"/>
        </w:rPr>
        <w:t>использовали с древности.                                                                                                                         Л.С.</w:t>
      </w:r>
      <w:r w:rsidR="006739E6">
        <w:rPr>
          <w:rFonts w:ascii="Times New Roman" w:hAnsi="Times New Roman"/>
          <w:sz w:val="28"/>
          <w:szCs w:val="28"/>
        </w:rPr>
        <w:t xml:space="preserve"> </w:t>
      </w:r>
      <w:r w:rsidRPr="009F702E">
        <w:rPr>
          <w:rFonts w:ascii="Times New Roman" w:hAnsi="Times New Roman"/>
          <w:sz w:val="28"/>
          <w:szCs w:val="28"/>
        </w:rPr>
        <w:t xml:space="preserve">Выготский еще в 20-х годах прошлого столетия обратил внимание на изменение содержания и динамики детской игры. В книге «Педагогическая психология» он пишет: «Игра является естественной формой труда ребенка, присущей ему формой деятельности, приготовлением к будущей жизни». </w:t>
      </w:r>
    </w:p>
    <w:p w:rsidR="009F702E" w:rsidRDefault="009F702E" w:rsidP="009F70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sz w:val="28"/>
          <w:szCs w:val="28"/>
        </w:rPr>
        <w:t xml:space="preserve"> В отечественной педагогике и психологии проблему игровой деятельности разрабатывали </w:t>
      </w:r>
      <w:proofErr w:type="spellStart"/>
      <w:r w:rsidRPr="009F702E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Pr="009F702E">
        <w:rPr>
          <w:rFonts w:ascii="Times New Roman" w:hAnsi="Times New Roman"/>
          <w:sz w:val="28"/>
          <w:szCs w:val="28"/>
        </w:rPr>
        <w:t>, П.П.</w:t>
      </w:r>
      <w:r w:rsidR="00673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02E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9F70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02E">
        <w:rPr>
          <w:rFonts w:ascii="Times New Roman" w:hAnsi="Times New Roman"/>
          <w:sz w:val="28"/>
          <w:szCs w:val="28"/>
        </w:rPr>
        <w:t>С.Л.Рубинштейн</w:t>
      </w:r>
      <w:proofErr w:type="spellEnd"/>
      <w:r w:rsidRPr="009F702E">
        <w:rPr>
          <w:rFonts w:ascii="Times New Roman" w:hAnsi="Times New Roman"/>
          <w:sz w:val="28"/>
          <w:szCs w:val="28"/>
        </w:rPr>
        <w:t>, Д.Б.</w:t>
      </w:r>
      <w:r w:rsidR="00673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02E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9F702E">
        <w:rPr>
          <w:rFonts w:ascii="Times New Roman" w:hAnsi="Times New Roman"/>
          <w:sz w:val="28"/>
          <w:szCs w:val="28"/>
        </w:rPr>
        <w:t>. В их трудах исследована и обоснована роль игры в самоуправлении и саморегулировании личности, в процессах социализации – в усвоении и использовании человеком общественного опыта.</w:t>
      </w:r>
    </w:p>
    <w:p w:rsidR="009F702E" w:rsidRPr="009F702E" w:rsidRDefault="009F702E" w:rsidP="009F70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sz w:val="28"/>
          <w:szCs w:val="28"/>
        </w:rPr>
        <w:t xml:space="preserve"> К.Д.Ушинский считается родоначальником теории игры в отечественной науке. Он противопоставляет проповеди стихийности игровой деятельности идею использования игры в общей системе воспитания. Ушинский, ценя двигательную активность ребенка в игре, на первое место выдвигает потребности души: «Мы не должны видеть в телесных движениях дитяти одно удовлетворение телесным стремлениям: в этих движениях принимает участие душа и извлекает из них такую же пользу для своего развития». Он свидетельствует, что дети в игре ищут не только наслаждение, но и самоутверждение в интересных занятиях. Ушинский один из первых утверждал, что в игре соединяются одновременно стремление, чувствование и представление.</w:t>
      </w:r>
    </w:p>
    <w:p w:rsidR="009F702E" w:rsidRDefault="009F702E" w:rsidP="009F702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702E">
        <w:rPr>
          <w:sz w:val="28"/>
          <w:szCs w:val="28"/>
        </w:rPr>
        <w:t>Рубинштейн, Леонтьев и их последователи объяснили игру как доступный для ребенка путь понимания и освоения мира. Своеобразие игровой деятельности, таким образом, появляется в единстве с практической деятельностью и потому носит активный, действенный характер.</w:t>
      </w:r>
    </w:p>
    <w:p w:rsidR="009F702E" w:rsidRDefault="009F702E" w:rsidP="009F702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F702E">
        <w:rPr>
          <w:sz w:val="28"/>
          <w:szCs w:val="28"/>
        </w:rPr>
        <w:t>Система дидактических игр была создана в 60-е гг. в связи с разработкой теории сенсорного воспитания. В последнее время поиски ученых (</w:t>
      </w:r>
      <w:proofErr w:type="spellStart"/>
      <w:r w:rsidRPr="009F702E">
        <w:rPr>
          <w:sz w:val="28"/>
          <w:szCs w:val="28"/>
        </w:rPr>
        <w:t>З.М.Богуславская</w:t>
      </w:r>
      <w:proofErr w:type="spellEnd"/>
      <w:r w:rsidRPr="009F702E">
        <w:rPr>
          <w:sz w:val="28"/>
          <w:szCs w:val="28"/>
        </w:rPr>
        <w:t xml:space="preserve">, </w:t>
      </w:r>
      <w:proofErr w:type="spellStart"/>
      <w:r w:rsidRPr="009F702E">
        <w:rPr>
          <w:sz w:val="28"/>
          <w:szCs w:val="28"/>
        </w:rPr>
        <w:t>О.М.Дьяченко</w:t>
      </w:r>
      <w:proofErr w:type="spellEnd"/>
      <w:r w:rsidRPr="009F702E">
        <w:rPr>
          <w:sz w:val="28"/>
          <w:szCs w:val="28"/>
        </w:rPr>
        <w:t>, Н.Е.</w:t>
      </w:r>
      <w:r w:rsidR="006739E6">
        <w:rPr>
          <w:sz w:val="28"/>
          <w:szCs w:val="28"/>
        </w:rPr>
        <w:t xml:space="preserve"> </w:t>
      </w:r>
      <w:proofErr w:type="spellStart"/>
      <w:r w:rsidR="006739E6">
        <w:rPr>
          <w:sz w:val="28"/>
          <w:szCs w:val="28"/>
        </w:rPr>
        <w:t>Веракса</w:t>
      </w:r>
      <w:proofErr w:type="spellEnd"/>
      <w:r w:rsidRPr="009F702E">
        <w:rPr>
          <w:sz w:val="28"/>
          <w:szCs w:val="28"/>
        </w:rPr>
        <w:t>) идут в направлении создания серии игр для полноценного развития детского интеллекта, которые характеризуются гибкостью, инициативностью мыслительных процессов, переносом сформированных умственных действий на новое содержание. В отечественной и мировой педагогической практике накоплен багаж, который может быть использован  в нашей практике. Игровые технологии имеют огромный потенциал с точки зрения приоритетной образовательной задачи: формирования субъектной позиции ребенка в отношении собственной деятельности, общения и самого себя. В основе игровой деятельности лежит развивающее обучение, которое способствует включению механизмов развития личности обучающихся и наиболее полной реализации их внутренних интеллектуальных и творческих способностей.</w:t>
      </w:r>
    </w:p>
    <w:p w:rsidR="009F702E" w:rsidRPr="009F702E" w:rsidRDefault="009F702E" w:rsidP="009F702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702E">
        <w:rPr>
          <w:sz w:val="28"/>
          <w:szCs w:val="28"/>
        </w:rPr>
        <w:t>В настоящее время в игровой технологии выделяются следующие компоненты:</w:t>
      </w:r>
    </w:p>
    <w:p w:rsidR="009F702E" w:rsidRPr="009F702E" w:rsidRDefault="009F702E" w:rsidP="009F702E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9F702E">
        <w:rPr>
          <w:sz w:val="28"/>
          <w:szCs w:val="28"/>
        </w:rPr>
        <w:t xml:space="preserve">- мотивационный; </w:t>
      </w:r>
    </w:p>
    <w:p w:rsidR="009F702E" w:rsidRPr="009F702E" w:rsidRDefault="009F702E" w:rsidP="009F702E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9F702E">
        <w:rPr>
          <w:sz w:val="28"/>
          <w:szCs w:val="28"/>
        </w:rPr>
        <w:t>- ориентационно - целевой;</w:t>
      </w:r>
    </w:p>
    <w:p w:rsidR="009F702E" w:rsidRPr="009F702E" w:rsidRDefault="009F702E" w:rsidP="009F702E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9F702E">
        <w:rPr>
          <w:sz w:val="28"/>
          <w:szCs w:val="28"/>
        </w:rPr>
        <w:t>- содержательно – операционный;</w:t>
      </w:r>
    </w:p>
    <w:p w:rsidR="009F702E" w:rsidRPr="009F702E" w:rsidRDefault="009F702E" w:rsidP="009F702E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9F702E">
        <w:rPr>
          <w:sz w:val="28"/>
          <w:szCs w:val="28"/>
        </w:rPr>
        <w:t>- ценностно-волевой;</w:t>
      </w:r>
    </w:p>
    <w:p w:rsidR="009F702E" w:rsidRPr="009F702E" w:rsidRDefault="009F702E" w:rsidP="009F702E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9F702E">
        <w:rPr>
          <w:sz w:val="28"/>
          <w:szCs w:val="28"/>
        </w:rPr>
        <w:t xml:space="preserve">- оценочный.                  </w:t>
      </w:r>
    </w:p>
    <w:p w:rsidR="009F702E" w:rsidRPr="009F702E" w:rsidRDefault="009F702E" w:rsidP="009F702E">
      <w:pPr>
        <w:pStyle w:val="a6"/>
        <w:spacing w:before="0" w:after="0"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F702E" w:rsidRPr="009F702E" w:rsidRDefault="009F702E" w:rsidP="009F702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Pr="009F702E">
        <w:rPr>
          <w:b/>
          <w:bCs/>
          <w:iCs/>
          <w:sz w:val="28"/>
          <w:szCs w:val="28"/>
        </w:rPr>
        <w:t>Мотивационный компонент</w:t>
      </w:r>
      <w:r w:rsidRPr="009F702E">
        <w:rPr>
          <w:bCs/>
          <w:iCs/>
          <w:sz w:val="28"/>
          <w:szCs w:val="28"/>
        </w:rPr>
        <w:t xml:space="preserve"> </w:t>
      </w:r>
      <w:r w:rsidRPr="009F702E">
        <w:rPr>
          <w:sz w:val="28"/>
          <w:szCs w:val="28"/>
        </w:rPr>
        <w:t>связан с отношением ученика к содержанию и процессу деятельности, включает его мотивы, интересы и потребности в игре. Мотивация, которая обеспечивает активность в игре и связь с другими видами деятельности, закладывается в процесс игры.</w:t>
      </w:r>
      <w:r>
        <w:rPr>
          <w:sz w:val="28"/>
          <w:szCs w:val="28"/>
        </w:rPr>
        <w:t xml:space="preserve"> </w:t>
      </w:r>
      <w:r w:rsidRPr="009F702E">
        <w:rPr>
          <w:sz w:val="28"/>
          <w:szCs w:val="28"/>
        </w:rPr>
        <w:t xml:space="preserve">Случается, что у детей недостаточно сформирована познавательная мотивация. Основная трудность обучения заключается в том, что мотив, с которым ребенок приходит в школу, не связан с содержанием той деятельности, которую он должен выполнить. Мотив и содержание учебной деятельности не соответствуют </w:t>
      </w:r>
      <w:r w:rsidRPr="009F702E">
        <w:rPr>
          <w:sz w:val="28"/>
          <w:szCs w:val="28"/>
        </w:rPr>
        <w:lastRenderedPageBreak/>
        <w:t>друг другу. Побуждать же к учению должно то содержание, которому ребёнка учат в школе. Существуют различные трудности адаптации при переходе из первой ступени обучения во вторую, установление взаимоотношений со сверстниками и учителями. Дидактическая игра во многом способствует преодолению указанных трудностей.</w:t>
      </w:r>
    </w:p>
    <w:p w:rsidR="009F702E" w:rsidRPr="009F702E" w:rsidRDefault="009F702E" w:rsidP="009F702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F702E">
        <w:rPr>
          <w:b/>
          <w:sz w:val="28"/>
          <w:szCs w:val="28"/>
        </w:rPr>
        <w:t>Ориентационно</w:t>
      </w:r>
      <w:r w:rsidR="006739E6">
        <w:rPr>
          <w:b/>
          <w:sz w:val="28"/>
          <w:szCs w:val="28"/>
        </w:rPr>
        <w:t xml:space="preserve"> </w:t>
      </w:r>
      <w:r w:rsidRPr="009F702E">
        <w:rPr>
          <w:b/>
          <w:sz w:val="28"/>
          <w:szCs w:val="28"/>
        </w:rPr>
        <w:t>-</w:t>
      </w:r>
      <w:r w:rsidR="006739E6">
        <w:rPr>
          <w:b/>
          <w:sz w:val="28"/>
          <w:szCs w:val="28"/>
        </w:rPr>
        <w:t xml:space="preserve"> </w:t>
      </w:r>
      <w:r w:rsidRPr="009F702E">
        <w:rPr>
          <w:b/>
          <w:sz w:val="28"/>
          <w:szCs w:val="28"/>
        </w:rPr>
        <w:t>целевой</w:t>
      </w:r>
      <w:r w:rsidRPr="009F702E">
        <w:rPr>
          <w:sz w:val="28"/>
          <w:szCs w:val="28"/>
        </w:rPr>
        <w:t xml:space="preserve"> компонент связан с тем, что ученик воспринимает цели учебно-познавательной деятельности, нравственные установки, ценности, которые, став лично значимыми, становятся регуляторами игрового поведения учащихся. 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9F702E" w:rsidRPr="009F702E" w:rsidRDefault="009F702E" w:rsidP="009F7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b/>
          <w:bCs/>
          <w:iCs/>
          <w:sz w:val="28"/>
          <w:szCs w:val="28"/>
        </w:rPr>
        <w:t>Содержательно-операционный компонент</w:t>
      </w:r>
      <w:r w:rsidRPr="009F70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F702E">
        <w:rPr>
          <w:rFonts w:ascii="Times New Roman" w:hAnsi="Times New Roman"/>
          <w:sz w:val="28"/>
          <w:szCs w:val="28"/>
        </w:rPr>
        <w:t>предполагает, что ученики владеют учебным материалом и способностью опираться на имеющиеся знания и способы деятельности. При выполнении любого умственного действия человек опирается на определенную систему ориентиров (П.Я. Гальперин, Н.Ф.Талызина). Ориентировочная основа действий (ООД) может быть дана в виде алгоритма, эвристической схемы, которые, как показывает учительский опыт, легко усваиваются и используются в работе.</w:t>
      </w:r>
    </w:p>
    <w:p w:rsidR="009F702E" w:rsidRPr="009F702E" w:rsidRDefault="009F702E" w:rsidP="009F702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702E">
        <w:rPr>
          <w:sz w:val="28"/>
          <w:szCs w:val="28"/>
        </w:rPr>
        <w:t>Игровая деятельность как ведущая не потеряла своего значения. Опора на игровую деятельность, игровые формы и приёмы – это важный и наиболее адекватный путь включения детей в учебную работу.</w:t>
      </w:r>
    </w:p>
    <w:p w:rsidR="009F702E" w:rsidRPr="009F702E" w:rsidRDefault="009F702E" w:rsidP="009F702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702E">
        <w:rPr>
          <w:sz w:val="28"/>
          <w:szCs w:val="28"/>
        </w:rPr>
        <w:t>А. В. Запорожец, оценивая роль дидактической игры, подчеркивал: «Нам необходимо добиться того, чтобы дидактическая игра была не только формой усвоения знаний и умений, но и способствовала бы общему развитию ребёнка».</w:t>
      </w:r>
    </w:p>
    <w:p w:rsidR="009F702E" w:rsidRDefault="009F702E" w:rsidP="009F7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b/>
          <w:bCs/>
          <w:iCs/>
          <w:sz w:val="28"/>
          <w:szCs w:val="28"/>
        </w:rPr>
        <w:t>Ценностно-волевой компонент</w:t>
      </w:r>
      <w:r w:rsidRPr="009F70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F702E">
        <w:rPr>
          <w:rFonts w:ascii="Times New Roman" w:hAnsi="Times New Roman"/>
          <w:sz w:val="28"/>
          <w:szCs w:val="28"/>
        </w:rPr>
        <w:t>обеспечивает высокую степень целенаправленности познавательной активности, включает внимание, эмоциональные переживания.</w:t>
      </w:r>
    </w:p>
    <w:p w:rsidR="009F702E" w:rsidRDefault="009F702E" w:rsidP="009F7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9F702E">
        <w:rPr>
          <w:rFonts w:ascii="Times New Roman" w:hAnsi="Times New Roman"/>
          <w:sz w:val="28"/>
          <w:szCs w:val="28"/>
        </w:rPr>
        <w:t>Грамотное проведение игры обеспечивается четкой организацией дидактических игр, прежде всего педагог должен осознать и сформулировать цель игры, ответить на вопросы: какие умения и навыки дети освоят в процессе игры, какому моменту игры надо уделять особое внимание, какие воспитательные цели преследуются при проведении игры? Нельзя забывать, что за игрой стоит учебный процесс. И задача педагога – направить силы ребенка на учебу, сделать серьезный труд для детей занимательным и продуктивным.</w:t>
      </w:r>
    </w:p>
    <w:p w:rsidR="009F702E" w:rsidRDefault="009F702E" w:rsidP="009F7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F702E">
        <w:rPr>
          <w:rFonts w:ascii="Times New Roman" w:hAnsi="Times New Roman"/>
          <w:b/>
          <w:bCs/>
          <w:iCs/>
          <w:sz w:val="28"/>
          <w:szCs w:val="28"/>
        </w:rPr>
        <w:t xml:space="preserve">Оценочный компонент </w:t>
      </w:r>
      <w:r w:rsidRPr="009F702E">
        <w:rPr>
          <w:rFonts w:ascii="Times New Roman" w:hAnsi="Times New Roman"/>
          <w:b/>
          <w:sz w:val="28"/>
          <w:szCs w:val="28"/>
        </w:rPr>
        <w:t>игры</w:t>
      </w:r>
      <w:r w:rsidRPr="009F702E">
        <w:rPr>
          <w:rFonts w:ascii="Times New Roman" w:hAnsi="Times New Roman"/>
          <w:sz w:val="28"/>
          <w:szCs w:val="28"/>
        </w:rPr>
        <w:t xml:space="preserve"> обеспечивает сопоставление результатов игровой деятельности с целью игры, а также самоуправление процессом игры и рефлексию собственной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02E">
        <w:rPr>
          <w:rFonts w:ascii="Times New Roman" w:hAnsi="Times New Roman"/>
          <w:sz w:val="28"/>
          <w:szCs w:val="28"/>
        </w:rPr>
        <w:t>Большое значение имеет коллективный анализ игры. Оценивать следует быстроту, и главное – качество выполнения игровых действий детьми. Обязательно нужно обратить внимание и на проявление поведения детей и качеств их личности в игре: как появилась взаимовыручка в игре, настойчивость в достижении цели. Постоянно демонстрировать детям их достижения.</w:t>
      </w:r>
    </w:p>
    <w:p w:rsidR="009F702E" w:rsidRPr="009F702E" w:rsidRDefault="009F702E" w:rsidP="009F7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702E" w:rsidRPr="009F702E" w:rsidRDefault="009F702E" w:rsidP="009F7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68B" w:rsidRDefault="009A368B" w:rsidP="009A36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Новизна опыта</w:t>
      </w:r>
    </w:p>
    <w:p w:rsidR="00C952FF" w:rsidRDefault="00C952FF" w:rsidP="00C952FF">
      <w:pPr>
        <w:pStyle w:val="a3"/>
        <w:spacing w:line="360" w:lineRule="auto"/>
        <w:jc w:val="both"/>
        <w:rPr>
          <w:sz w:val="28"/>
          <w:szCs w:val="28"/>
        </w:rPr>
      </w:pPr>
    </w:p>
    <w:p w:rsidR="00C952FF" w:rsidRDefault="00C952FF" w:rsidP="00C952F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57C9">
        <w:rPr>
          <w:sz w:val="28"/>
          <w:szCs w:val="28"/>
        </w:rPr>
        <w:t>Новизна исследования заключается в том, что определены педагогические условия, способствующие эффективному развитию компонентов учебной деятельности учащихся;</w:t>
      </w:r>
      <w:r>
        <w:rPr>
          <w:sz w:val="28"/>
          <w:szCs w:val="28"/>
        </w:rPr>
        <w:t xml:space="preserve"> </w:t>
      </w:r>
      <w:r w:rsidRPr="004F57C9">
        <w:rPr>
          <w:sz w:val="28"/>
          <w:szCs w:val="28"/>
        </w:rPr>
        <w:t xml:space="preserve">апробированы задания, способствующие </w:t>
      </w:r>
      <w:r>
        <w:rPr>
          <w:sz w:val="28"/>
          <w:szCs w:val="28"/>
        </w:rPr>
        <w:t>развитию умения учиться на уроке</w:t>
      </w:r>
      <w:r w:rsidRPr="004F57C9">
        <w:rPr>
          <w:sz w:val="28"/>
          <w:szCs w:val="28"/>
        </w:rPr>
        <w:t>.</w:t>
      </w:r>
      <w:r>
        <w:rPr>
          <w:sz w:val="28"/>
          <w:szCs w:val="28"/>
        </w:rPr>
        <w:t xml:space="preserve"> Игровая форма занятия создается на уроках при п</w:t>
      </w:r>
      <w:r w:rsidR="006739E6">
        <w:rPr>
          <w:sz w:val="28"/>
          <w:szCs w:val="28"/>
        </w:rPr>
        <w:t>омощи игровых приемов и ситуаций</w:t>
      </w:r>
      <w:r>
        <w:rPr>
          <w:sz w:val="28"/>
          <w:szCs w:val="28"/>
        </w:rPr>
        <w:t xml:space="preserve">, выступающих как средство побуждения, стимулирования к учебной деятельности. </w:t>
      </w:r>
    </w:p>
    <w:p w:rsidR="009F702E" w:rsidRDefault="009F702E" w:rsidP="00C952FF">
      <w:pPr>
        <w:pStyle w:val="a3"/>
        <w:spacing w:line="360" w:lineRule="auto"/>
        <w:jc w:val="both"/>
        <w:rPr>
          <w:sz w:val="28"/>
          <w:szCs w:val="28"/>
        </w:rPr>
      </w:pPr>
    </w:p>
    <w:p w:rsidR="009A368B" w:rsidRDefault="009A368B" w:rsidP="009A368B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A954AB" w:rsidRDefault="00A954AB" w:rsidP="009A368B">
      <w:pPr>
        <w:pStyle w:val="a3"/>
        <w:jc w:val="center"/>
        <w:rPr>
          <w:b/>
          <w:sz w:val="28"/>
          <w:szCs w:val="28"/>
        </w:rPr>
      </w:pPr>
    </w:p>
    <w:p w:rsidR="00A954AB" w:rsidRDefault="00A954AB" w:rsidP="009A368B">
      <w:pPr>
        <w:pStyle w:val="a3"/>
        <w:jc w:val="center"/>
        <w:rPr>
          <w:b/>
          <w:sz w:val="28"/>
          <w:szCs w:val="28"/>
        </w:rPr>
      </w:pPr>
    </w:p>
    <w:p w:rsidR="00A954AB" w:rsidRDefault="00A954AB" w:rsidP="009A368B">
      <w:pPr>
        <w:pStyle w:val="a3"/>
        <w:jc w:val="center"/>
        <w:rPr>
          <w:b/>
          <w:sz w:val="28"/>
          <w:szCs w:val="28"/>
        </w:rPr>
      </w:pPr>
    </w:p>
    <w:p w:rsidR="009A368B" w:rsidRDefault="009A368B" w:rsidP="009A36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9A368B" w:rsidRDefault="009A368B" w:rsidP="009A36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опыта</w:t>
      </w:r>
    </w:p>
    <w:p w:rsidR="004F002F" w:rsidRDefault="009A368B" w:rsidP="009A36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368B" w:rsidRPr="009A368B" w:rsidRDefault="009A368B" w:rsidP="004F002F">
      <w:pPr>
        <w:pStyle w:val="a3"/>
        <w:spacing w:line="360" w:lineRule="auto"/>
        <w:jc w:val="both"/>
        <w:rPr>
          <w:sz w:val="28"/>
          <w:szCs w:val="28"/>
        </w:rPr>
      </w:pPr>
      <w:r w:rsidRPr="009A368B">
        <w:rPr>
          <w:sz w:val="28"/>
          <w:szCs w:val="28"/>
        </w:rPr>
        <w:t xml:space="preserve">Целью педагогической деятельности является повышение мотивации обучения и качества знаний учащихся  через организацию </w:t>
      </w:r>
      <w:r>
        <w:rPr>
          <w:sz w:val="28"/>
          <w:szCs w:val="28"/>
        </w:rPr>
        <w:t>игровой деятельности на уроках русского языка.</w:t>
      </w:r>
    </w:p>
    <w:p w:rsidR="009A368B" w:rsidRPr="009A368B" w:rsidRDefault="009A368B" w:rsidP="004F002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A368B">
        <w:rPr>
          <w:sz w:val="28"/>
          <w:szCs w:val="28"/>
        </w:rPr>
        <w:t>Задачи, способствующие достижению цели:</w:t>
      </w:r>
    </w:p>
    <w:p w:rsidR="009A368B" w:rsidRPr="003C1A90" w:rsidRDefault="003C1A90" w:rsidP="006739E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A368B" w:rsidRPr="003C1A90">
        <w:rPr>
          <w:rFonts w:ascii="Times New Roman" w:hAnsi="Times New Roman" w:cs="Times New Roman"/>
          <w:sz w:val="28"/>
          <w:szCs w:val="28"/>
        </w:rPr>
        <w:t>зучение  методов  и  форм  игровой деятельности,  которые  будут  способствовать  повышению  эффективности  учебного  процесса;</w:t>
      </w:r>
    </w:p>
    <w:p w:rsidR="004F002F" w:rsidRPr="004F002F" w:rsidRDefault="00991007" w:rsidP="006739E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C1A90">
        <w:rPr>
          <w:rFonts w:ascii="Times New Roman" w:hAnsi="Times New Roman"/>
          <w:sz w:val="28"/>
          <w:szCs w:val="28"/>
        </w:rPr>
        <w:t>спользование и</w:t>
      </w:r>
      <w:r w:rsidR="006739E6">
        <w:rPr>
          <w:rFonts w:ascii="Times New Roman" w:hAnsi="Times New Roman"/>
          <w:sz w:val="28"/>
          <w:szCs w:val="28"/>
        </w:rPr>
        <w:t>гровых методик в процессе урока;</w:t>
      </w:r>
    </w:p>
    <w:p w:rsidR="009A368B" w:rsidRPr="003C1A90" w:rsidRDefault="003C1A90" w:rsidP="006739E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A368B" w:rsidRPr="003C1A90">
        <w:rPr>
          <w:rFonts w:ascii="Times New Roman" w:hAnsi="Times New Roman" w:cs="Times New Roman"/>
          <w:sz w:val="28"/>
          <w:szCs w:val="28"/>
        </w:rPr>
        <w:t>ормирование метапредметных,  учебных и коммуникативных навыков учащихся.</w:t>
      </w:r>
    </w:p>
    <w:p w:rsidR="00EE32CE" w:rsidRDefault="009F35E0" w:rsidP="00EE3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F35E0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и задач использовались разнообразные формы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игровой деятельности</w:t>
      </w:r>
      <w:r w:rsidR="00991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</w:t>
      </w:r>
      <w:r w:rsidRPr="009F3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подбирались с учетом возрастных особенностей школьников. </w:t>
      </w:r>
      <w:r w:rsidRPr="009F35E0">
        <w:rPr>
          <w:rFonts w:ascii="Times New Roman" w:hAnsi="Times New Roman" w:cs="Times New Roman"/>
          <w:sz w:val="28"/>
          <w:szCs w:val="28"/>
        </w:rPr>
        <w:t>Игра должна соответствовать возрасту детей, быть увлекательной и, самое главное, способствовать умственному и духовному развитию.</w:t>
      </w:r>
    </w:p>
    <w:p w:rsidR="00EE32CE" w:rsidRPr="00EE32CE" w:rsidRDefault="00EE32CE" w:rsidP="00EE32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педагогической практике выделяются следующие разновидности игр.</w:t>
      </w:r>
    </w:p>
    <w:p w:rsidR="00EE32CE" w:rsidRPr="009F702E" w:rsidRDefault="00EE32CE" w:rsidP="00EE32C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702E">
        <w:rPr>
          <w:rFonts w:ascii="Times New Roman" w:hAnsi="Times New Roman"/>
          <w:i/>
          <w:sz w:val="28"/>
          <w:szCs w:val="28"/>
        </w:rPr>
        <w:t>Дидактические.</w:t>
      </w:r>
    </w:p>
    <w:p w:rsidR="00EE32CE" w:rsidRPr="009F702E" w:rsidRDefault="00EE32CE" w:rsidP="00EE32C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702E">
        <w:rPr>
          <w:sz w:val="28"/>
          <w:szCs w:val="28"/>
        </w:rPr>
        <w:t xml:space="preserve">Ценным средством стимулирования интереса к учению можно назвать познавательные или дидактические, которые опираются на создание в учебном процессе игровых ситуаций.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2CE" w:rsidRPr="009F702E" w:rsidRDefault="00EE32CE" w:rsidP="00EE32CE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702E">
        <w:rPr>
          <w:sz w:val="28"/>
          <w:szCs w:val="28"/>
        </w:rPr>
        <w:t xml:space="preserve">Познавательные (дидактические) игры – это специально созданные ситуации, моделирующие реальность, из которых учащимся предлагается найти выход. Главное назначение этого метода – стимулировать процесс. Такие стимулы учащийся получает в игре, где он выступает активным преобразователем действительности. Дидактические игры специально создаются педагогами в учебно-воспитательных целях, являются познавательными и развивающими. В школьной практике широко </w:t>
      </w:r>
      <w:r w:rsidRPr="009F702E">
        <w:rPr>
          <w:sz w:val="28"/>
          <w:szCs w:val="28"/>
        </w:rPr>
        <w:lastRenderedPageBreak/>
        <w:t>используются словесные игры, уроки-путешествия, КВН, уроки-викторины и др.</w:t>
      </w:r>
    </w:p>
    <w:p w:rsidR="00EE32CE" w:rsidRPr="009F702E" w:rsidRDefault="00EE32CE" w:rsidP="00EE32C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702E">
        <w:rPr>
          <w:rFonts w:ascii="Times New Roman" w:hAnsi="Times New Roman"/>
          <w:i/>
          <w:sz w:val="28"/>
          <w:szCs w:val="28"/>
        </w:rPr>
        <w:t>Учебно-ролевые.</w:t>
      </w:r>
    </w:p>
    <w:p w:rsidR="00EE32CE" w:rsidRPr="009F702E" w:rsidRDefault="00EE32CE" w:rsidP="00EE32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sz w:val="28"/>
          <w:szCs w:val="28"/>
        </w:rPr>
        <w:t>Отличительной особенностью ролевых (сюжетно-ролевых)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</w:t>
      </w:r>
    </w:p>
    <w:p w:rsidR="00EE32CE" w:rsidRDefault="00EE32CE" w:rsidP="00EE32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sz w:val="28"/>
          <w:szCs w:val="28"/>
        </w:rPr>
        <w:t>В чем специфика ролевой игры? Во-первых, выбирается и характеризуется речевая ситуация, в рамках которой будет проходить игра; во-вторых, определяются роли для участников игры; в-третьих, определяются цели для каждого участника игры и коллектива в целом; наконец, сохраняется соревновательный характер действия.</w:t>
      </w:r>
    </w:p>
    <w:p w:rsidR="00EE32CE" w:rsidRPr="009F702E" w:rsidRDefault="00EE32CE" w:rsidP="00EE32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sz w:val="28"/>
          <w:szCs w:val="28"/>
        </w:rPr>
        <w:t xml:space="preserve">Ролевая игра – современный метод обучения умению общаться. Ролевые игры помогают выработать свою линию речевого поведения, совершенствовать приемы речевого взаимодействия с партнерами, формируют быстроту реакции, способствуют освоению речевых моделей. На уроках русского языка ко всем названным особенностям добавляется задача постижения знаний по предмету. </w:t>
      </w:r>
    </w:p>
    <w:p w:rsidR="00EE32CE" w:rsidRPr="009F702E" w:rsidRDefault="00EE32CE" w:rsidP="00EE32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F702E">
        <w:rPr>
          <w:rFonts w:ascii="Times New Roman" w:hAnsi="Times New Roman"/>
          <w:sz w:val="28"/>
          <w:szCs w:val="28"/>
        </w:rPr>
        <w:t>Не секрет, что овладение нормами современного литературного языка – одна из сложнейших задач преподавания. Только обязательное и активное включение языковых единиц в речь обеспечивает запоминание и автоматическое их использование. Следовательно, хорошо бы создавать такие речевые ситуации на уроке, чтобы возникала необходимость многократно проговаривать изучаемые слова.</w:t>
      </w:r>
    </w:p>
    <w:p w:rsidR="007A69F1" w:rsidRPr="007A69F1" w:rsidRDefault="00EE32CE" w:rsidP="007A69F1">
      <w:pPr>
        <w:pStyle w:val="4"/>
        <w:keepNext w:val="0"/>
        <w:spacing w:before="120" w:after="0" w:line="360" w:lineRule="auto"/>
        <w:jc w:val="both"/>
        <w:rPr>
          <w:b w:val="0"/>
          <w:bCs w:val="0"/>
        </w:rPr>
      </w:pPr>
      <w:r>
        <w:rPr>
          <w:rFonts w:eastAsiaTheme="minorEastAsia"/>
          <w:b w:val="0"/>
          <w:bCs w:val="0"/>
        </w:rPr>
        <w:t xml:space="preserve">   </w:t>
      </w:r>
      <w:r w:rsidR="007A69F1" w:rsidRPr="007A69F1">
        <w:rPr>
          <w:b w:val="0"/>
          <w:bCs w:val="0"/>
        </w:rPr>
        <w:t>Технология игровых форм обучения нацелена на то, чтобы научить учащихся осоз</w:t>
      </w:r>
      <w:r w:rsidR="007A69F1" w:rsidRPr="007A69F1">
        <w:rPr>
          <w:b w:val="0"/>
          <w:bCs w:val="0"/>
        </w:rPr>
        <w:softHyphen/>
        <w:t>навать мотивы своего учения, своего поведения в игре и в жизни, т.е. формировать цели и программы собственной самостоятельной деятельности и предвидеть ее ближайшие ре</w:t>
      </w:r>
      <w:r w:rsidR="007A69F1" w:rsidRPr="007A69F1">
        <w:rPr>
          <w:b w:val="0"/>
          <w:bCs w:val="0"/>
        </w:rPr>
        <w:softHyphen/>
        <w:t>зультаты</w:t>
      </w:r>
      <w:r w:rsidR="007A69F1" w:rsidRPr="007A69F1">
        <w:t xml:space="preserve">. </w:t>
      </w:r>
      <w:r w:rsidR="007A69F1" w:rsidRPr="007A69F1">
        <w:rPr>
          <w:b w:val="0"/>
          <w:bCs w:val="0"/>
        </w:rPr>
        <w:t>Цель применения технологии игровых форм обучения – развитие устойчивого познавательного интереса у учащихся через разнообразные игровые формы обучения.</w:t>
      </w:r>
    </w:p>
    <w:p w:rsidR="009F35E0" w:rsidRDefault="007A69F1" w:rsidP="009F35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F35E0" w:rsidRPr="009F35E0">
        <w:rPr>
          <w:rFonts w:ascii="Times New Roman" w:hAnsi="Times New Roman" w:cs="Times New Roman"/>
          <w:sz w:val="28"/>
          <w:szCs w:val="28"/>
        </w:rPr>
        <w:t>Обучение русскому языку подразумевает не только освоение норм письменной речи, но и норм произношения. Вот почему целесообразно на каждом уроке находить возможность для отработки произносительных норм. Это может быть минутка-разминка «Говорите по-русски правильно</w:t>
      </w:r>
      <w:r w:rsidR="00EE32CE">
        <w:rPr>
          <w:rFonts w:ascii="Times New Roman" w:hAnsi="Times New Roman" w:cs="Times New Roman"/>
          <w:sz w:val="28"/>
          <w:szCs w:val="28"/>
        </w:rPr>
        <w:t>» (Приложение 1</w:t>
      </w:r>
      <w:r w:rsidR="009F35E0">
        <w:rPr>
          <w:rFonts w:ascii="Times New Roman" w:hAnsi="Times New Roman" w:cs="Times New Roman"/>
          <w:sz w:val="28"/>
          <w:szCs w:val="28"/>
        </w:rPr>
        <w:t>).</w:t>
      </w:r>
    </w:p>
    <w:p w:rsidR="00AC3E44" w:rsidRDefault="002579F2" w:rsidP="00AC3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на уроках любят в игровой форме закреплять знания по фразеологизмам, пословицам. </w:t>
      </w:r>
      <w:r w:rsidR="00921116">
        <w:rPr>
          <w:rFonts w:ascii="Times New Roman" w:hAnsi="Times New Roman" w:cs="Times New Roman"/>
          <w:sz w:val="28"/>
          <w:szCs w:val="28"/>
        </w:rPr>
        <w:t xml:space="preserve"> </w:t>
      </w:r>
      <w:r w:rsidR="00EE32CE">
        <w:rPr>
          <w:rFonts w:ascii="Times New Roman" w:hAnsi="Times New Roman" w:cs="Times New Roman"/>
          <w:sz w:val="28"/>
          <w:szCs w:val="28"/>
        </w:rPr>
        <w:t>(Приложение 2</w:t>
      </w:r>
      <w:r w:rsidR="0002086C">
        <w:rPr>
          <w:rFonts w:ascii="Times New Roman" w:hAnsi="Times New Roman" w:cs="Times New Roman"/>
          <w:sz w:val="28"/>
          <w:szCs w:val="28"/>
        </w:rPr>
        <w:t>)</w:t>
      </w:r>
      <w:r w:rsidR="006739E6">
        <w:rPr>
          <w:rFonts w:ascii="Times New Roman" w:hAnsi="Times New Roman" w:cs="Times New Roman"/>
          <w:sz w:val="28"/>
          <w:szCs w:val="28"/>
        </w:rPr>
        <w:t>.</w:t>
      </w:r>
    </w:p>
    <w:p w:rsidR="00AC3E44" w:rsidRDefault="00AC3E44" w:rsidP="00AC3E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0B87" w:rsidRPr="00AC3E44">
        <w:rPr>
          <w:rFonts w:ascii="Times New Roman" w:hAnsi="Times New Roman" w:cs="Times New Roman"/>
          <w:sz w:val="28"/>
          <w:szCs w:val="28"/>
        </w:rPr>
        <w:t>При изучении существительных нельзя обойти вниманием такую морфологическую трудность, как варианты окончаний формы родительного падежа множественного числа (носков, сапог, чулок, апельсин</w:t>
      </w:r>
      <w:r w:rsidR="006739E6">
        <w:rPr>
          <w:rFonts w:ascii="Times New Roman" w:hAnsi="Times New Roman" w:cs="Times New Roman"/>
          <w:sz w:val="28"/>
          <w:szCs w:val="28"/>
        </w:rPr>
        <w:t>ов, мандаринов, помидоров</w:t>
      </w:r>
      <w:r w:rsidR="00C20B87" w:rsidRPr="00AC3E44">
        <w:rPr>
          <w:rFonts w:ascii="Times New Roman" w:hAnsi="Times New Roman" w:cs="Times New Roman"/>
          <w:sz w:val="28"/>
          <w:szCs w:val="28"/>
        </w:rPr>
        <w:t>).    В этом случае ученикам можно предложить поиграть в роле</w:t>
      </w:r>
      <w:r w:rsidR="00EE32CE" w:rsidRPr="00AC3E44">
        <w:rPr>
          <w:rFonts w:ascii="Times New Roman" w:hAnsi="Times New Roman" w:cs="Times New Roman"/>
          <w:sz w:val="28"/>
          <w:szCs w:val="28"/>
        </w:rPr>
        <w:t>вую игру «Магазин» (Приложение 3</w:t>
      </w:r>
      <w:r w:rsidR="00C20B87" w:rsidRPr="00AC3E44">
        <w:rPr>
          <w:rFonts w:ascii="Times New Roman" w:hAnsi="Times New Roman" w:cs="Times New Roman"/>
          <w:sz w:val="28"/>
          <w:szCs w:val="28"/>
        </w:rPr>
        <w:t>)</w:t>
      </w:r>
      <w:r w:rsidRPr="00AC3E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Данная  </w:t>
      </w:r>
      <w:r w:rsidR="006739E6">
        <w:rPr>
          <w:rFonts w:ascii="Times New Roman" w:hAnsi="Times New Roman"/>
          <w:sz w:val="28"/>
          <w:szCs w:val="28"/>
        </w:rPr>
        <w:t xml:space="preserve">игра </w:t>
      </w:r>
      <w:r>
        <w:rPr>
          <w:rFonts w:ascii="Times New Roman" w:hAnsi="Times New Roman"/>
          <w:sz w:val="28"/>
          <w:szCs w:val="28"/>
        </w:rPr>
        <w:t>помогае</w:t>
      </w:r>
      <w:r w:rsidRPr="00AC3E44">
        <w:rPr>
          <w:rFonts w:ascii="Times New Roman" w:hAnsi="Times New Roman"/>
          <w:sz w:val="28"/>
          <w:szCs w:val="28"/>
        </w:rPr>
        <w:t>т выработать свою линию речевого поведения, совершенствовать приемы речевого взаим</w:t>
      </w:r>
      <w:r>
        <w:rPr>
          <w:rFonts w:ascii="Times New Roman" w:hAnsi="Times New Roman"/>
          <w:sz w:val="28"/>
          <w:szCs w:val="28"/>
        </w:rPr>
        <w:t>одействия с партнерами, формируе</w:t>
      </w:r>
      <w:r w:rsidRPr="00AC3E44">
        <w:rPr>
          <w:rFonts w:ascii="Times New Roman" w:hAnsi="Times New Roman"/>
          <w:sz w:val="28"/>
          <w:szCs w:val="28"/>
        </w:rPr>
        <w:t xml:space="preserve">т быстроту реакции, способствуют освоению речевых моделей. На уроках русского языка ко всем названным особенностям добавляется задача постижения знаний по предмету. </w:t>
      </w:r>
    </w:p>
    <w:p w:rsidR="00AC3E44" w:rsidRDefault="00AC3E44" w:rsidP="00AC3E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 следует забывать о том, что игры на уроках должны не только пробуждать интерес к работе, но и формировать умение применять полученные знания в новых ситуациях. Игра </w:t>
      </w:r>
      <w:r w:rsidR="00FB0D48">
        <w:rPr>
          <w:rFonts w:ascii="Times New Roman" w:hAnsi="Times New Roman"/>
          <w:sz w:val="28"/>
          <w:szCs w:val="28"/>
        </w:rPr>
        <w:t>« Я</w:t>
      </w:r>
      <w:r>
        <w:rPr>
          <w:rFonts w:ascii="Times New Roman" w:hAnsi="Times New Roman"/>
          <w:sz w:val="28"/>
          <w:szCs w:val="28"/>
        </w:rPr>
        <w:t xml:space="preserve"> работаю волшебником»</w:t>
      </w:r>
      <w:r w:rsidR="00FB0D48">
        <w:rPr>
          <w:rFonts w:ascii="Times New Roman" w:hAnsi="Times New Roman"/>
          <w:sz w:val="28"/>
          <w:szCs w:val="28"/>
        </w:rPr>
        <w:t xml:space="preserve"> (Приложение 4) соответствует  данным требованиям.</w:t>
      </w:r>
      <w:r w:rsidR="003528F4">
        <w:rPr>
          <w:rFonts w:ascii="Times New Roman" w:hAnsi="Times New Roman"/>
          <w:sz w:val="28"/>
          <w:szCs w:val="28"/>
        </w:rPr>
        <w:t xml:space="preserve"> </w:t>
      </w:r>
    </w:p>
    <w:p w:rsidR="000C3765" w:rsidRDefault="000C3765" w:rsidP="00AC3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Игра </w:t>
      </w:r>
      <w:r w:rsidRPr="00254219">
        <w:rPr>
          <w:rFonts w:ascii="Times New Roman" w:hAnsi="Times New Roman" w:cs="Times New Roman"/>
          <w:sz w:val="28"/>
          <w:szCs w:val="28"/>
        </w:rPr>
        <w:t xml:space="preserve"> «Помоги Пете </w:t>
      </w:r>
      <w:proofErr w:type="spellStart"/>
      <w:r w:rsidRPr="00254219">
        <w:rPr>
          <w:rFonts w:ascii="Times New Roman" w:hAnsi="Times New Roman" w:cs="Times New Roman"/>
          <w:sz w:val="28"/>
          <w:szCs w:val="28"/>
        </w:rPr>
        <w:t>Ошибкину</w:t>
      </w:r>
      <w:proofErr w:type="spellEnd"/>
      <w:r w:rsidRPr="002542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  позволяет ученикам выступить в роли учителей, отыскать ошибки и, соответственно, их исправить. Учащиеся всегда с  большим удовольствием принимают участие в этой игре.</w:t>
      </w:r>
      <w:r w:rsidR="0095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265" w:rsidRDefault="00955265" w:rsidP="009552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Раздел «Лексика» для многих учеников является любимым  при изучении русского языка. Уместно использовать  на уроках  игру «Аналогия» (Приложение 6). </w:t>
      </w:r>
      <w:r w:rsidR="009C428E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ются</w:t>
      </w:r>
      <w:r w:rsidRPr="00254219">
        <w:rPr>
          <w:rFonts w:ascii="Times New Roman" w:hAnsi="Times New Roman"/>
          <w:sz w:val="28"/>
          <w:szCs w:val="28"/>
        </w:rPr>
        <w:t xml:space="preserve"> три слова, первые два находятся в определенной </w:t>
      </w:r>
      <w:r w:rsidRPr="00254219">
        <w:rPr>
          <w:rFonts w:ascii="Times New Roman" w:hAnsi="Times New Roman"/>
          <w:sz w:val="28"/>
          <w:szCs w:val="28"/>
        </w:rPr>
        <w:lastRenderedPageBreak/>
        <w:t>связи. Между третьим и одним из предложенных пяти слов существуют такие же отношения. Необходимо найти четвертое слово.</w:t>
      </w:r>
    </w:p>
    <w:p w:rsidR="00602234" w:rsidRDefault="00602234" w:rsidP="006022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Кроме того,  игра «Пропущенное слово» (Приложение 7) вполне эффе</w:t>
      </w:r>
      <w:r w:rsidR="000A60EB">
        <w:rPr>
          <w:rFonts w:ascii="Times New Roman" w:hAnsi="Times New Roman"/>
          <w:sz w:val="28"/>
          <w:szCs w:val="28"/>
        </w:rPr>
        <w:t>ктивна  на уроках при изучении раздела «Лексика</w:t>
      </w:r>
      <w:r>
        <w:rPr>
          <w:rFonts w:ascii="Times New Roman" w:hAnsi="Times New Roman"/>
          <w:sz w:val="28"/>
          <w:szCs w:val="28"/>
        </w:rPr>
        <w:t>».</w:t>
      </w:r>
      <w:r w:rsidRPr="00602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вставить</w:t>
      </w:r>
      <w:r w:rsidRPr="00254219">
        <w:rPr>
          <w:rFonts w:ascii="Times New Roman" w:hAnsi="Times New Roman"/>
          <w:sz w:val="28"/>
          <w:szCs w:val="28"/>
        </w:rPr>
        <w:t xml:space="preserve"> пропущенное слово в каждом ряду. Оно по смыслу должно быть связано со своей парой так же, как в предыдущей паре этого ряда второе слово связано с первым.</w:t>
      </w:r>
    </w:p>
    <w:p w:rsidR="0042672D" w:rsidRDefault="0042672D" w:rsidP="00426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42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Игра «Пары» (Приложение 8) весьма уникальна и необычна. </w:t>
      </w:r>
      <w:r w:rsidRPr="00CD5C8C">
        <w:rPr>
          <w:rFonts w:ascii="Times New Roman" w:hAnsi="Times New Roman"/>
          <w:sz w:val="28"/>
          <w:szCs w:val="28"/>
        </w:rPr>
        <w:t>Слова, образующие первую пару, связаны между собой по определенной аналогии. Надо понять принцип этой аналогии и составить по ней пару из слов второй группы.</w:t>
      </w:r>
    </w:p>
    <w:p w:rsidR="00C20B87" w:rsidRPr="005D6D1D" w:rsidRDefault="005D6D1D" w:rsidP="005D6D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0B87" w:rsidRPr="00C20B87">
        <w:rPr>
          <w:rFonts w:ascii="Times New Roman" w:hAnsi="Times New Roman" w:cs="Times New Roman"/>
          <w:sz w:val="28"/>
          <w:szCs w:val="28"/>
        </w:rPr>
        <w:t>Несомненно, большим успехом у учеников пользуются  кроссворды. Этот вид заданий по-прежнему достаточно часто используется на уроках русского языка. Кроссворд может быть предложен учителем классу в начале урока с целью актуализации знаний или постановки проблемы нового урока. Кроссворд, предложенный в конце урока, может стать своеобразным подведением итогов работы на уроке. Незаменимы кроссворды, чайнворды и другие головоломки в тех случаях, когда детям нужно дать своеобразную минутку отдыха: переключение внимания, возможность посмотреть на языковые явления под другим углом зрения - хорошая возможность поддержать умственную активность учащихся на уроке.</w:t>
      </w:r>
    </w:p>
    <w:p w:rsidR="00C20B87" w:rsidRDefault="00C20B87" w:rsidP="00C20B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B87">
        <w:rPr>
          <w:rFonts w:ascii="Times New Roman" w:hAnsi="Times New Roman" w:cs="Times New Roman"/>
          <w:sz w:val="28"/>
          <w:szCs w:val="28"/>
        </w:rPr>
        <w:t>Кроме этого, кроссворды могут стать формой контроля на каком-либо этапе обучения. В этом случае он может быть не только предложен учащимся в готовом виде, но также и сами учащиеся могут составить кроссворд по изучаемой (изученной) теме.</w:t>
      </w:r>
    </w:p>
    <w:p w:rsidR="003C1A90" w:rsidRDefault="003C1A90" w:rsidP="003C1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1A90">
        <w:rPr>
          <w:rFonts w:ascii="Times New Roman" w:hAnsi="Times New Roman" w:cs="Times New Roman"/>
          <w:sz w:val="28"/>
          <w:szCs w:val="28"/>
        </w:rPr>
        <w:t xml:space="preserve">Работа с кроссвордом не потребует от учителя каких-то особых усилий. Объяснив однажды учащимся, как их нужно решать, вы будете постепенно предоставлять ребятам всё большую самостоятельность, и результаты не заставят долго ждать: ребята очень быстро увлекаются этим занятием, появляется элемент соревновательности, и, как следствие, ребята начинают </w:t>
      </w:r>
      <w:r w:rsidRPr="003C1A90">
        <w:rPr>
          <w:rFonts w:ascii="Times New Roman" w:hAnsi="Times New Roman" w:cs="Times New Roman"/>
          <w:sz w:val="28"/>
          <w:szCs w:val="28"/>
        </w:rPr>
        <w:lastRenderedPageBreak/>
        <w:t>составлять свои собственные кроссворды и предлагают их для решения на уроке.</w:t>
      </w:r>
    </w:p>
    <w:p w:rsidR="00921116" w:rsidRDefault="00921116" w:rsidP="00921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921116" w:rsidRDefault="00921116" w:rsidP="00921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опыта</w:t>
      </w:r>
    </w:p>
    <w:p w:rsidR="00921116" w:rsidRDefault="00921116" w:rsidP="00921116">
      <w:pPr>
        <w:pStyle w:val="a3"/>
        <w:jc w:val="center"/>
        <w:rPr>
          <w:b/>
          <w:sz w:val="28"/>
          <w:szCs w:val="28"/>
        </w:rPr>
      </w:pPr>
    </w:p>
    <w:p w:rsidR="00D776B7" w:rsidRDefault="00921116" w:rsidP="00D776B7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921116">
        <w:rPr>
          <w:color w:val="000000" w:themeColor="text1"/>
          <w:sz w:val="28"/>
          <w:szCs w:val="28"/>
        </w:rPr>
        <w:t>Работая над темой опыта,</w:t>
      </w:r>
      <w:r w:rsidR="00FB0D48">
        <w:rPr>
          <w:color w:val="000000" w:themeColor="text1"/>
          <w:sz w:val="28"/>
          <w:szCs w:val="28"/>
        </w:rPr>
        <w:t xml:space="preserve"> мы </w:t>
      </w:r>
      <w:r w:rsidR="00BA209E">
        <w:rPr>
          <w:color w:val="000000" w:themeColor="text1"/>
          <w:sz w:val="28"/>
          <w:szCs w:val="28"/>
        </w:rPr>
        <w:t xml:space="preserve"> убедили</w:t>
      </w:r>
      <w:r w:rsidRPr="00921116">
        <w:rPr>
          <w:color w:val="000000" w:themeColor="text1"/>
          <w:sz w:val="28"/>
          <w:szCs w:val="28"/>
        </w:rPr>
        <w:t xml:space="preserve">сь в том, что </w:t>
      </w:r>
      <w:r>
        <w:rPr>
          <w:color w:val="000000" w:themeColor="text1"/>
          <w:sz w:val="28"/>
          <w:szCs w:val="28"/>
        </w:rPr>
        <w:t xml:space="preserve">игровые формы </w:t>
      </w:r>
      <w:r w:rsidRPr="00921116">
        <w:rPr>
          <w:color w:val="000000" w:themeColor="text1"/>
          <w:sz w:val="28"/>
          <w:szCs w:val="28"/>
        </w:rPr>
        <w:t>работы на уроках русского языка способствуют развитию познавательной активности учащихся, повышению качества знаний и мотивации к изучению этих предметов.</w:t>
      </w:r>
    </w:p>
    <w:p w:rsidR="00921116" w:rsidRDefault="00D776B7" w:rsidP="00D776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921116" w:rsidRPr="00D776B7">
        <w:rPr>
          <w:color w:val="000000" w:themeColor="text1"/>
          <w:sz w:val="28"/>
          <w:szCs w:val="28"/>
        </w:rPr>
        <w:t>Об этом свидетельствуют результаты анкетирования учащихся.</w:t>
      </w:r>
      <w:r w:rsidR="00FB0D48">
        <w:rPr>
          <w:color w:val="000000" w:themeColor="text1"/>
          <w:sz w:val="28"/>
          <w:szCs w:val="28"/>
        </w:rPr>
        <w:t xml:space="preserve"> </w:t>
      </w:r>
      <w:r w:rsidR="00921116" w:rsidRPr="00D776B7">
        <w:rPr>
          <w:sz w:val="28"/>
          <w:szCs w:val="28"/>
        </w:rPr>
        <w:t>В анкетировании п</w:t>
      </w:r>
      <w:r w:rsidR="00FB0D48">
        <w:rPr>
          <w:sz w:val="28"/>
          <w:szCs w:val="28"/>
        </w:rPr>
        <w:t>ринимали участие 49 учащихся. Ученикам были заданы десять вопросов.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1.  Тебе нравится в школе или не очень?</w:t>
      </w:r>
    </w:p>
    <w:p w:rsidR="00FB0D48" w:rsidRPr="0014558A" w:rsidRDefault="00A954AB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0D48" w:rsidRPr="0014558A">
        <w:rPr>
          <w:sz w:val="28"/>
          <w:szCs w:val="28"/>
        </w:rPr>
        <w:t>Утром, когда ты просыпаешься, ты всегда с радостью идешь в школу или тебе хочется остаться дома?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3.  Если бы учитель сказал, что завтра в школу не обязательно прихо</w:t>
      </w:r>
      <w:r w:rsidR="00B81648">
        <w:rPr>
          <w:sz w:val="28"/>
          <w:szCs w:val="28"/>
        </w:rPr>
        <w:t>дить всем ученикам, желающим мож</w:t>
      </w:r>
      <w:r w:rsidRPr="0014558A">
        <w:rPr>
          <w:sz w:val="28"/>
          <w:szCs w:val="28"/>
        </w:rPr>
        <w:t>но ост</w:t>
      </w:r>
      <w:r w:rsidR="00B81648">
        <w:rPr>
          <w:sz w:val="28"/>
          <w:szCs w:val="28"/>
        </w:rPr>
        <w:t xml:space="preserve">аться дома, ты пошел бы в школу </w:t>
      </w:r>
      <w:r w:rsidRPr="0014558A">
        <w:rPr>
          <w:sz w:val="28"/>
          <w:szCs w:val="28"/>
        </w:rPr>
        <w:t xml:space="preserve"> или остался бы дома?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4.  Тебе нравится, когда у вас отменяют какие-нибудь уроки?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5.  Ты хотел бы, чтобы не задавали домашних заданий?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6.  Ты хотел бы, чтобы в школе остались одни перемены?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7.  Ты часто рассказываешь о школьной жизни своим родителям?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8.  Ты хотел бы, чтобы у тебя был другой учитель?</w:t>
      </w:r>
    </w:p>
    <w:p w:rsidR="00FB0D48" w:rsidRPr="0014558A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9.  У тебя много друзей в твоем классе?</w:t>
      </w:r>
    </w:p>
    <w:p w:rsidR="00FB0D48" w:rsidRDefault="00FB0D48" w:rsidP="00FB0D48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10.  Тебе нравится твой класс?</w:t>
      </w:r>
    </w:p>
    <w:p w:rsidR="00FB0D48" w:rsidRDefault="00FB0D48" w:rsidP="00D776B7">
      <w:pPr>
        <w:pStyle w:val="a3"/>
        <w:spacing w:line="360" w:lineRule="auto"/>
        <w:jc w:val="both"/>
        <w:rPr>
          <w:sz w:val="28"/>
          <w:szCs w:val="28"/>
        </w:rPr>
      </w:pPr>
    </w:p>
    <w:p w:rsidR="00FB0D48" w:rsidRDefault="00FB0D48" w:rsidP="00D776B7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1116" w:rsidRPr="00D776B7">
        <w:rPr>
          <w:sz w:val="28"/>
          <w:szCs w:val="28"/>
        </w:rPr>
        <w:t>Цель анкеты: выявить мотивацию учащихся</w:t>
      </w:r>
      <w:r>
        <w:rPr>
          <w:sz w:val="28"/>
          <w:szCs w:val="28"/>
        </w:rPr>
        <w:t xml:space="preserve"> к процессу обучению.</w:t>
      </w:r>
    </w:p>
    <w:p w:rsidR="00921116" w:rsidRDefault="00FB0D48" w:rsidP="00D776B7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116" w:rsidRPr="00D776B7">
        <w:rPr>
          <w:sz w:val="28"/>
          <w:szCs w:val="28"/>
        </w:rPr>
        <w:t>Анкета проводилась два раза</w:t>
      </w:r>
      <w:r>
        <w:rPr>
          <w:sz w:val="28"/>
          <w:szCs w:val="28"/>
        </w:rPr>
        <w:t>:</w:t>
      </w:r>
      <w:r w:rsidR="00921116" w:rsidRPr="00D776B7">
        <w:rPr>
          <w:sz w:val="28"/>
          <w:szCs w:val="28"/>
        </w:rPr>
        <w:t xml:space="preserve"> </w:t>
      </w:r>
      <w:r>
        <w:rPr>
          <w:sz w:val="28"/>
          <w:szCs w:val="28"/>
        </w:rPr>
        <w:t>до начала опыта  и на его заключительном этапе.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D776B7" w:rsidTr="00D776B7">
        <w:tc>
          <w:tcPr>
            <w:tcW w:w="2802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D776B7" w:rsidRDefault="00FB0D48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BD34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3191" w:type="dxa"/>
          </w:tcPr>
          <w:p w:rsidR="00D776B7" w:rsidRDefault="00FB0D48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BD34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2016</w:t>
            </w:r>
          </w:p>
        </w:tc>
      </w:tr>
      <w:tr w:rsidR="00D776B7" w:rsidTr="00D776B7">
        <w:tc>
          <w:tcPr>
            <w:tcW w:w="2802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Высокий уровень мотивации</w:t>
            </w:r>
          </w:p>
        </w:tc>
        <w:tc>
          <w:tcPr>
            <w:tcW w:w="3578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5%</w:t>
            </w:r>
          </w:p>
        </w:tc>
        <w:tc>
          <w:tcPr>
            <w:tcW w:w="3191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10%</w:t>
            </w:r>
          </w:p>
        </w:tc>
      </w:tr>
      <w:tr w:rsidR="00D776B7" w:rsidTr="00D776B7">
        <w:tc>
          <w:tcPr>
            <w:tcW w:w="2802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 мотивации</w:t>
            </w:r>
          </w:p>
        </w:tc>
        <w:tc>
          <w:tcPr>
            <w:tcW w:w="3578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15%</w:t>
            </w:r>
          </w:p>
        </w:tc>
        <w:tc>
          <w:tcPr>
            <w:tcW w:w="3191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25%</w:t>
            </w:r>
          </w:p>
        </w:tc>
      </w:tr>
      <w:tr w:rsidR="00D776B7" w:rsidTr="00D776B7">
        <w:tc>
          <w:tcPr>
            <w:tcW w:w="2802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мотивация</w:t>
            </w:r>
          </w:p>
        </w:tc>
        <w:tc>
          <w:tcPr>
            <w:tcW w:w="3578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50%</w:t>
            </w:r>
          </w:p>
        </w:tc>
        <w:tc>
          <w:tcPr>
            <w:tcW w:w="3191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40%</w:t>
            </w:r>
          </w:p>
        </w:tc>
      </w:tr>
      <w:tr w:rsidR="00D776B7" w:rsidTr="00D776B7">
        <w:tc>
          <w:tcPr>
            <w:tcW w:w="2802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 мотивации</w:t>
            </w:r>
          </w:p>
        </w:tc>
        <w:tc>
          <w:tcPr>
            <w:tcW w:w="3578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30%</w:t>
            </w:r>
          </w:p>
        </w:tc>
        <w:tc>
          <w:tcPr>
            <w:tcW w:w="3191" w:type="dxa"/>
          </w:tcPr>
          <w:p w:rsidR="00D776B7" w:rsidRDefault="00D776B7" w:rsidP="00D776B7">
            <w:pPr>
              <w:pStyle w:val="a6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15%</w:t>
            </w:r>
          </w:p>
        </w:tc>
      </w:tr>
    </w:tbl>
    <w:p w:rsidR="00D776B7" w:rsidRDefault="00D776B7" w:rsidP="00D776B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921116" w:rsidRPr="00D776B7" w:rsidRDefault="00D776B7" w:rsidP="00D776B7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1116" w:rsidRPr="00D776B7">
        <w:rPr>
          <w:sz w:val="28"/>
          <w:szCs w:val="28"/>
        </w:rPr>
        <w:t>Таким образом, анализируя результаты анкеты</w:t>
      </w:r>
      <w:r w:rsidR="00030567">
        <w:rPr>
          <w:sz w:val="28"/>
          <w:szCs w:val="28"/>
        </w:rPr>
        <w:t>,</w:t>
      </w:r>
      <w:r w:rsidR="00921116" w:rsidRPr="00D776B7">
        <w:rPr>
          <w:sz w:val="28"/>
          <w:szCs w:val="28"/>
        </w:rPr>
        <w:t xml:space="preserve"> можно сделать следующие выводы. Проведение игр на уроках русского языка дало положительный результат, учебная мотивация у школьников повысилась, хотя и немного. Следовательно, использование дидактических и ролевых игр положительно влияет на обучение школьников, делает уроки более продуктивными и интересными, тем самым повышается мотивация учащихся, возникает познавательный интерес к урокам русского языка.</w:t>
      </w:r>
    </w:p>
    <w:p w:rsidR="00921116" w:rsidRPr="004F2167" w:rsidRDefault="004F2167" w:rsidP="00D776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F2167">
        <w:rPr>
          <w:sz w:val="28"/>
          <w:szCs w:val="28"/>
        </w:rPr>
        <w:t>Кроме</w:t>
      </w:r>
      <w:r>
        <w:rPr>
          <w:sz w:val="28"/>
          <w:szCs w:val="28"/>
        </w:rPr>
        <w:t xml:space="preserve"> того, </w:t>
      </w:r>
      <w:r w:rsidR="00BA209E">
        <w:rPr>
          <w:sz w:val="28"/>
          <w:szCs w:val="28"/>
        </w:rPr>
        <w:t xml:space="preserve"> для того чтобы проанализировать результаты  работы, </w:t>
      </w:r>
      <w:r w:rsidR="00030567">
        <w:rPr>
          <w:sz w:val="28"/>
          <w:szCs w:val="28"/>
        </w:rPr>
        <w:t xml:space="preserve">использовался </w:t>
      </w:r>
      <w:r w:rsidR="00BA209E">
        <w:rPr>
          <w:sz w:val="28"/>
          <w:szCs w:val="28"/>
        </w:rPr>
        <w:t xml:space="preserve"> </w:t>
      </w:r>
      <w:r w:rsidR="00030567">
        <w:rPr>
          <w:sz w:val="28"/>
          <w:szCs w:val="28"/>
        </w:rPr>
        <w:t xml:space="preserve">и  такой </w:t>
      </w:r>
      <w:r>
        <w:rPr>
          <w:sz w:val="28"/>
          <w:szCs w:val="28"/>
        </w:rPr>
        <w:t xml:space="preserve">метод как наблюдение. </w:t>
      </w: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0567">
        <w:rPr>
          <w:sz w:val="28"/>
          <w:szCs w:val="28"/>
        </w:rPr>
        <w:t xml:space="preserve">Результаты показали следующее. </w:t>
      </w:r>
      <w:r w:rsidRPr="004F2167">
        <w:rPr>
          <w:sz w:val="28"/>
          <w:szCs w:val="28"/>
        </w:rPr>
        <w:t>Большее оживление наступало тогда, когда на уроках присутствовали дидактические и ролевые игры. Во время проведения игр учащиеся работали с повышенным интересом, от своей деятельности они получали удовольствие, старались выполнить задачу игры как можно лучше. На уроках, в содержание которых входило такое средство обучения, как игра, повышалась активность учащихся, возрастал их интерес к уроку.</w:t>
      </w: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F2167">
        <w:rPr>
          <w:sz w:val="28"/>
          <w:szCs w:val="28"/>
        </w:rPr>
        <w:t xml:space="preserve"> Наблюдая за деятельностью ребят на уроках, можно сделать</w:t>
      </w:r>
      <w:r w:rsidRPr="004F2167">
        <w:rPr>
          <w:b/>
          <w:sz w:val="28"/>
          <w:szCs w:val="28"/>
        </w:rPr>
        <w:t xml:space="preserve"> </w:t>
      </w:r>
      <w:r w:rsidRPr="004F2167">
        <w:rPr>
          <w:sz w:val="28"/>
          <w:szCs w:val="28"/>
        </w:rPr>
        <w:t xml:space="preserve">вывод о том, что более продуктивным является тот урок, на котором присутствовали игры. </w:t>
      </w:r>
      <w:r>
        <w:rPr>
          <w:sz w:val="28"/>
          <w:szCs w:val="28"/>
        </w:rPr>
        <w:t xml:space="preserve">  </w:t>
      </w:r>
      <w:r w:rsidRPr="004F2167">
        <w:rPr>
          <w:sz w:val="28"/>
          <w:szCs w:val="28"/>
        </w:rPr>
        <w:t>На таких уроках ребята меньше устают, внимание у них сохраняется до конца урока, учебный материал усваивался школьниками лучше, а закрепление шло более продуктивно. Учащиеся с удовольствием участвовали в игре.</w:t>
      </w: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4F2167">
        <w:rPr>
          <w:sz w:val="28"/>
          <w:szCs w:val="28"/>
        </w:rPr>
        <w:t>Таким образом, из наблюдения видно, что проблема повышения интереса к русскому языку в школе актуальна, необходимо пользоваться средствами стимулирования деятельности учащихся на уроках, в состав которых входит игра. И использовать игровые технологии надо систематически и на разных этапах урока.</w:t>
      </w: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A954AB" w:rsidRDefault="00A954AB" w:rsidP="00030567">
      <w:pPr>
        <w:pStyle w:val="a3"/>
        <w:rPr>
          <w:sz w:val="28"/>
          <w:szCs w:val="28"/>
        </w:rPr>
      </w:pPr>
    </w:p>
    <w:p w:rsidR="005D6D1D" w:rsidRDefault="00A954AB" w:rsidP="000305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D6D1D" w:rsidRDefault="005D6D1D" w:rsidP="00030567">
      <w:pPr>
        <w:pStyle w:val="a3"/>
        <w:rPr>
          <w:sz w:val="28"/>
          <w:szCs w:val="28"/>
        </w:rPr>
      </w:pPr>
    </w:p>
    <w:p w:rsidR="005D6D1D" w:rsidRDefault="005D6D1D" w:rsidP="00030567">
      <w:pPr>
        <w:pStyle w:val="a3"/>
        <w:rPr>
          <w:sz w:val="28"/>
          <w:szCs w:val="28"/>
        </w:rPr>
      </w:pPr>
    </w:p>
    <w:p w:rsidR="005D6D1D" w:rsidRDefault="005D6D1D" w:rsidP="00030567">
      <w:pPr>
        <w:pStyle w:val="a3"/>
        <w:rPr>
          <w:sz w:val="28"/>
          <w:szCs w:val="28"/>
        </w:rPr>
      </w:pPr>
    </w:p>
    <w:p w:rsidR="005D6D1D" w:rsidRDefault="005D6D1D" w:rsidP="00030567">
      <w:pPr>
        <w:pStyle w:val="a3"/>
        <w:rPr>
          <w:sz w:val="28"/>
          <w:szCs w:val="28"/>
        </w:rPr>
      </w:pPr>
    </w:p>
    <w:p w:rsidR="005D6D1D" w:rsidRDefault="005D6D1D" w:rsidP="00030567">
      <w:pPr>
        <w:pStyle w:val="a3"/>
        <w:rPr>
          <w:sz w:val="28"/>
          <w:szCs w:val="28"/>
        </w:rPr>
      </w:pPr>
    </w:p>
    <w:p w:rsidR="005D6D1D" w:rsidRDefault="005D6D1D" w:rsidP="00030567">
      <w:pPr>
        <w:pStyle w:val="a3"/>
        <w:rPr>
          <w:sz w:val="28"/>
          <w:szCs w:val="28"/>
        </w:rPr>
      </w:pPr>
    </w:p>
    <w:p w:rsidR="005D6D1D" w:rsidRDefault="005D6D1D" w:rsidP="00030567">
      <w:pPr>
        <w:pStyle w:val="a3"/>
        <w:rPr>
          <w:sz w:val="28"/>
          <w:szCs w:val="28"/>
        </w:rPr>
      </w:pPr>
    </w:p>
    <w:p w:rsidR="000A60EB" w:rsidRDefault="005D6D1D" w:rsidP="000305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0A60EB" w:rsidRDefault="000A60EB" w:rsidP="00030567">
      <w:pPr>
        <w:pStyle w:val="a3"/>
        <w:rPr>
          <w:sz w:val="28"/>
          <w:szCs w:val="28"/>
        </w:rPr>
      </w:pPr>
    </w:p>
    <w:p w:rsidR="000A60EB" w:rsidRDefault="000A60EB" w:rsidP="00030567">
      <w:pPr>
        <w:pStyle w:val="a3"/>
        <w:rPr>
          <w:sz w:val="28"/>
          <w:szCs w:val="28"/>
        </w:rPr>
      </w:pPr>
    </w:p>
    <w:p w:rsidR="000A60EB" w:rsidRDefault="000A60EB" w:rsidP="00030567">
      <w:pPr>
        <w:pStyle w:val="a3"/>
        <w:rPr>
          <w:sz w:val="28"/>
          <w:szCs w:val="28"/>
        </w:rPr>
      </w:pPr>
    </w:p>
    <w:p w:rsidR="000A60EB" w:rsidRDefault="000A60EB" w:rsidP="00030567">
      <w:pPr>
        <w:pStyle w:val="a3"/>
        <w:rPr>
          <w:sz w:val="28"/>
          <w:szCs w:val="28"/>
        </w:rPr>
      </w:pPr>
    </w:p>
    <w:p w:rsidR="000A60EB" w:rsidRDefault="000A60EB" w:rsidP="00030567">
      <w:pPr>
        <w:pStyle w:val="a3"/>
        <w:rPr>
          <w:sz w:val="28"/>
          <w:szCs w:val="28"/>
        </w:rPr>
      </w:pPr>
    </w:p>
    <w:p w:rsidR="000A60EB" w:rsidRDefault="000A60EB" w:rsidP="00030567">
      <w:pPr>
        <w:pStyle w:val="a3"/>
        <w:rPr>
          <w:sz w:val="28"/>
          <w:szCs w:val="28"/>
        </w:rPr>
      </w:pPr>
    </w:p>
    <w:p w:rsidR="002579F2" w:rsidRDefault="000A60EB" w:rsidP="000305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D6D1D">
        <w:rPr>
          <w:sz w:val="28"/>
          <w:szCs w:val="28"/>
        </w:rPr>
        <w:t xml:space="preserve"> </w:t>
      </w:r>
    </w:p>
    <w:p w:rsidR="002579F2" w:rsidRDefault="002579F2" w:rsidP="00030567">
      <w:pPr>
        <w:pStyle w:val="a3"/>
        <w:rPr>
          <w:sz w:val="28"/>
          <w:szCs w:val="28"/>
        </w:rPr>
      </w:pPr>
    </w:p>
    <w:p w:rsidR="002579F2" w:rsidRDefault="002579F2" w:rsidP="00030567">
      <w:pPr>
        <w:pStyle w:val="a3"/>
        <w:rPr>
          <w:sz w:val="28"/>
          <w:szCs w:val="28"/>
        </w:rPr>
      </w:pPr>
    </w:p>
    <w:p w:rsidR="002579F2" w:rsidRDefault="002579F2" w:rsidP="00030567">
      <w:pPr>
        <w:pStyle w:val="a3"/>
        <w:rPr>
          <w:sz w:val="28"/>
          <w:szCs w:val="28"/>
        </w:rPr>
      </w:pPr>
    </w:p>
    <w:p w:rsidR="002579F2" w:rsidRDefault="002579F2" w:rsidP="00030567">
      <w:pPr>
        <w:pStyle w:val="a3"/>
        <w:rPr>
          <w:sz w:val="28"/>
          <w:szCs w:val="28"/>
        </w:rPr>
      </w:pPr>
    </w:p>
    <w:p w:rsidR="002579F2" w:rsidRDefault="002579F2" w:rsidP="00030567">
      <w:pPr>
        <w:pStyle w:val="a3"/>
        <w:rPr>
          <w:sz w:val="28"/>
          <w:szCs w:val="28"/>
        </w:rPr>
      </w:pPr>
    </w:p>
    <w:p w:rsidR="004F2167" w:rsidRPr="000539CA" w:rsidRDefault="002579F2" w:rsidP="0003056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4F2167">
        <w:rPr>
          <w:b/>
          <w:sz w:val="28"/>
          <w:szCs w:val="28"/>
        </w:rPr>
        <w:t>Библиографический список:</w:t>
      </w: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Pr="0014558A" w:rsidRDefault="004F2167" w:rsidP="0014558A">
      <w:pPr>
        <w:pStyle w:val="a6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14558A">
        <w:rPr>
          <w:sz w:val="28"/>
          <w:szCs w:val="28"/>
        </w:rPr>
        <w:t>Гергель</w:t>
      </w:r>
      <w:proofErr w:type="spellEnd"/>
      <w:r w:rsidRPr="0014558A">
        <w:rPr>
          <w:sz w:val="28"/>
          <w:szCs w:val="28"/>
        </w:rPr>
        <w:t xml:space="preserve"> И.И., Занимательные материалы по русскому языку.</w:t>
      </w:r>
      <w:r w:rsidR="00B81648">
        <w:rPr>
          <w:sz w:val="28"/>
          <w:szCs w:val="28"/>
        </w:rPr>
        <w:t xml:space="preserve"> </w:t>
      </w:r>
      <w:r w:rsidRPr="0014558A">
        <w:rPr>
          <w:sz w:val="28"/>
          <w:szCs w:val="28"/>
        </w:rPr>
        <w:t xml:space="preserve">5 класс./ </w:t>
      </w:r>
      <w:proofErr w:type="spellStart"/>
      <w:r w:rsidRPr="0014558A">
        <w:rPr>
          <w:sz w:val="28"/>
          <w:szCs w:val="28"/>
        </w:rPr>
        <w:t>И.Г.Гергель</w:t>
      </w:r>
      <w:proofErr w:type="spellEnd"/>
      <w:r w:rsidRPr="0014558A">
        <w:rPr>
          <w:sz w:val="28"/>
          <w:szCs w:val="28"/>
        </w:rPr>
        <w:t>.- Волгоград: ИТД Корифей, 2006.</w:t>
      </w:r>
    </w:p>
    <w:p w:rsidR="004F2167" w:rsidRPr="0014558A" w:rsidRDefault="004F2167" w:rsidP="0014558A">
      <w:pPr>
        <w:pStyle w:val="a6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14558A">
        <w:rPr>
          <w:sz w:val="28"/>
          <w:szCs w:val="28"/>
        </w:rPr>
        <w:t>Жагорина</w:t>
      </w:r>
      <w:proofErr w:type="spellEnd"/>
      <w:r w:rsidRPr="0014558A">
        <w:rPr>
          <w:sz w:val="28"/>
          <w:szCs w:val="28"/>
        </w:rPr>
        <w:t xml:space="preserve"> А.С., Нестандартные уроки русского языка. 9 класс. / </w:t>
      </w:r>
      <w:proofErr w:type="spellStart"/>
      <w:r w:rsidRPr="0014558A">
        <w:rPr>
          <w:sz w:val="28"/>
          <w:szCs w:val="28"/>
        </w:rPr>
        <w:t>А.С.Жагорина</w:t>
      </w:r>
      <w:proofErr w:type="spellEnd"/>
      <w:r w:rsidR="00A954AB">
        <w:rPr>
          <w:sz w:val="28"/>
          <w:szCs w:val="28"/>
        </w:rPr>
        <w:t>.</w:t>
      </w:r>
      <w:r w:rsidRPr="0014558A">
        <w:rPr>
          <w:sz w:val="28"/>
          <w:szCs w:val="28"/>
        </w:rPr>
        <w:t xml:space="preserve"> - Волгоград: ИТД Корифей, 2008.</w:t>
      </w:r>
    </w:p>
    <w:p w:rsidR="004F2167" w:rsidRPr="0014558A" w:rsidRDefault="004F2167" w:rsidP="0014558A">
      <w:pPr>
        <w:pStyle w:val="a6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14558A">
        <w:rPr>
          <w:sz w:val="28"/>
          <w:szCs w:val="28"/>
        </w:rPr>
        <w:t>Кургузова</w:t>
      </w:r>
      <w:proofErr w:type="spellEnd"/>
      <w:r w:rsidRPr="0014558A">
        <w:rPr>
          <w:sz w:val="28"/>
          <w:szCs w:val="28"/>
        </w:rPr>
        <w:t xml:space="preserve"> О.Н., </w:t>
      </w:r>
      <w:proofErr w:type="spellStart"/>
      <w:r w:rsidRPr="0014558A">
        <w:rPr>
          <w:sz w:val="28"/>
          <w:szCs w:val="28"/>
        </w:rPr>
        <w:t>Рифмограммы</w:t>
      </w:r>
      <w:proofErr w:type="spellEnd"/>
      <w:r w:rsidRPr="0014558A">
        <w:rPr>
          <w:sz w:val="28"/>
          <w:szCs w:val="28"/>
        </w:rPr>
        <w:t xml:space="preserve">, или орфограммы в рифмах. / </w:t>
      </w:r>
      <w:r w:rsidR="00A954AB">
        <w:rPr>
          <w:sz w:val="28"/>
          <w:szCs w:val="28"/>
        </w:rPr>
        <w:t xml:space="preserve">О.Н. </w:t>
      </w:r>
      <w:proofErr w:type="spellStart"/>
      <w:r w:rsidR="00A954AB">
        <w:rPr>
          <w:sz w:val="28"/>
          <w:szCs w:val="28"/>
        </w:rPr>
        <w:t>Кургузова</w:t>
      </w:r>
      <w:proofErr w:type="spellEnd"/>
      <w:r w:rsidR="00A954AB">
        <w:rPr>
          <w:sz w:val="28"/>
          <w:szCs w:val="28"/>
        </w:rPr>
        <w:t xml:space="preserve">. - </w:t>
      </w:r>
      <w:r w:rsidRPr="0014558A">
        <w:rPr>
          <w:sz w:val="28"/>
          <w:szCs w:val="28"/>
        </w:rPr>
        <w:t>Воронеж: ВОИПКРО, 1999.</w:t>
      </w:r>
    </w:p>
    <w:p w:rsidR="004F2167" w:rsidRPr="0014558A" w:rsidRDefault="004F2167" w:rsidP="0014558A">
      <w:pPr>
        <w:pStyle w:val="a6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14558A">
        <w:rPr>
          <w:sz w:val="28"/>
          <w:szCs w:val="28"/>
        </w:rPr>
        <w:t>Леденева</w:t>
      </w:r>
      <w:proofErr w:type="spellEnd"/>
      <w:r w:rsidR="00A954AB">
        <w:rPr>
          <w:sz w:val="28"/>
          <w:szCs w:val="28"/>
        </w:rPr>
        <w:t xml:space="preserve"> </w:t>
      </w:r>
      <w:r w:rsidRPr="0014558A">
        <w:rPr>
          <w:sz w:val="28"/>
          <w:szCs w:val="28"/>
        </w:rPr>
        <w:t xml:space="preserve">В.В., </w:t>
      </w:r>
      <w:proofErr w:type="spellStart"/>
      <w:r w:rsidRPr="0014558A">
        <w:rPr>
          <w:sz w:val="28"/>
          <w:szCs w:val="28"/>
        </w:rPr>
        <w:t>Халикова</w:t>
      </w:r>
      <w:proofErr w:type="spellEnd"/>
      <w:r w:rsidRPr="0014558A">
        <w:rPr>
          <w:sz w:val="28"/>
          <w:szCs w:val="28"/>
        </w:rPr>
        <w:t xml:space="preserve"> Н.В., Русский язык. Тесты. 5 – 7 классы. /</w:t>
      </w:r>
      <w:r w:rsidR="00A954AB">
        <w:rPr>
          <w:sz w:val="28"/>
          <w:szCs w:val="28"/>
        </w:rPr>
        <w:t xml:space="preserve">В.В. </w:t>
      </w:r>
      <w:proofErr w:type="spellStart"/>
      <w:r w:rsidR="00A954AB">
        <w:rPr>
          <w:sz w:val="28"/>
          <w:szCs w:val="28"/>
        </w:rPr>
        <w:t>Леденёва</w:t>
      </w:r>
      <w:proofErr w:type="spellEnd"/>
      <w:r w:rsidR="00BD34E2">
        <w:rPr>
          <w:sz w:val="28"/>
          <w:szCs w:val="28"/>
        </w:rPr>
        <w:t xml:space="preserve">, Н.В. </w:t>
      </w:r>
      <w:proofErr w:type="spellStart"/>
      <w:r w:rsidR="00BD34E2">
        <w:rPr>
          <w:sz w:val="28"/>
          <w:szCs w:val="28"/>
        </w:rPr>
        <w:t>Халикова</w:t>
      </w:r>
      <w:proofErr w:type="spellEnd"/>
      <w:r w:rsidR="00BD34E2">
        <w:rPr>
          <w:sz w:val="28"/>
          <w:szCs w:val="28"/>
        </w:rPr>
        <w:t>. - Москва</w:t>
      </w:r>
      <w:r w:rsidRPr="0014558A">
        <w:rPr>
          <w:sz w:val="28"/>
          <w:szCs w:val="28"/>
        </w:rPr>
        <w:t>: Дрофа, 2004.</w:t>
      </w:r>
    </w:p>
    <w:p w:rsidR="004F2167" w:rsidRPr="0014558A" w:rsidRDefault="004F2167" w:rsidP="0014558A">
      <w:pPr>
        <w:pStyle w:val="a6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r w:rsidRPr="0014558A">
        <w:rPr>
          <w:sz w:val="28"/>
          <w:szCs w:val="28"/>
        </w:rPr>
        <w:t>Откупщиков Ю.В., К истокам слова: Рассказы о науке этимологии./</w:t>
      </w:r>
      <w:r w:rsidR="00BD34E2">
        <w:rPr>
          <w:sz w:val="28"/>
          <w:szCs w:val="28"/>
        </w:rPr>
        <w:t xml:space="preserve"> Ю.В. Откупщиков. -  Москва</w:t>
      </w:r>
      <w:r w:rsidRPr="0014558A">
        <w:rPr>
          <w:sz w:val="28"/>
          <w:szCs w:val="28"/>
        </w:rPr>
        <w:t>: Просвещение,1996.</w:t>
      </w:r>
    </w:p>
    <w:p w:rsidR="0014558A" w:rsidRPr="0014558A" w:rsidRDefault="0014558A" w:rsidP="0014558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558A">
        <w:rPr>
          <w:rFonts w:ascii="Times New Roman" w:hAnsi="Times New Roman" w:cs="Times New Roman"/>
          <w:bCs/>
          <w:iCs/>
          <w:sz w:val="28"/>
          <w:szCs w:val="28"/>
        </w:rPr>
        <w:t>Фридман Л.М</w:t>
      </w:r>
      <w:r w:rsidRPr="0014558A">
        <w:rPr>
          <w:rFonts w:ascii="Times New Roman" w:hAnsi="Times New Roman" w:cs="Times New Roman"/>
          <w:bCs/>
          <w:sz w:val="28"/>
          <w:szCs w:val="28"/>
        </w:rPr>
        <w:t>.</w:t>
      </w:r>
      <w:r w:rsidRPr="0014558A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у школьников.</w:t>
      </w:r>
      <w:r w:rsidR="00BD34E2" w:rsidRPr="00BD34E2">
        <w:rPr>
          <w:rFonts w:ascii="Times New Roman" w:hAnsi="Times New Roman" w:cs="Times New Roman"/>
          <w:sz w:val="28"/>
          <w:szCs w:val="28"/>
        </w:rPr>
        <w:t>/Л</w:t>
      </w:r>
      <w:r w:rsidR="00BD34E2">
        <w:rPr>
          <w:rFonts w:ascii="Times New Roman" w:hAnsi="Times New Roman" w:cs="Times New Roman"/>
          <w:sz w:val="28"/>
          <w:szCs w:val="28"/>
        </w:rPr>
        <w:t>.М. Фридман. -  Москва: Просвещение, 1997</w:t>
      </w:r>
      <w:r w:rsidRPr="0014558A">
        <w:rPr>
          <w:rFonts w:ascii="Times New Roman" w:hAnsi="Times New Roman" w:cs="Times New Roman"/>
          <w:sz w:val="28"/>
          <w:szCs w:val="28"/>
        </w:rPr>
        <w:t>.</w:t>
      </w:r>
    </w:p>
    <w:p w:rsidR="0014558A" w:rsidRPr="00BD34E2" w:rsidRDefault="0014558A" w:rsidP="0014558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558A">
        <w:rPr>
          <w:rFonts w:ascii="Times New Roman" w:hAnsi="Times New Roman" w:cs="Times New Roman"/>
          <w:bCs/>
          <w:iCs/>
          <w:sz w:val="28"/>
          <w:szCs w:val="28"/>
        </w:rPr>
        <w:t>Шамова Т.И.</w:t>
      </w:r>
      <w:r w:rsidRPr="0014558A">
        <w:rPr>
          <w:rFonts w:ascii="Times New Roman" w:hAnsi="Times New Roman" w:cs="Times New Roman"/>
          <w:sz w:val="28"/>
          <w:szCs w:val="28"/>
        </w:rPr>
        <w:t xml:space="preserve"> Активизация учения школьников.</w:t>
      </w:r>
      <w:r w:rsidR="00BD34E2" w:rsidRPr="00BD34E2">
        <w:rPr>
          <w:rFonts w:ascii="Times New Roman" w:hAnsi="Times New Roman" w:cs="Times New Roman"/>
          <w:sz w:val="28"/>
          <w:szCs w:val="28"/>
        </w:rPr>
        <w:t xml:space="preserve">/ </w:t>
      </w:r>
      <w:r w:rsidR="00BD34E2">
        <w:rPr>
          <w:rFonts w:ascii="Times New Roman" w:hAnsi="Times New Roman" w:cs="Times New Roman"/>
          <w:sz w:val="28"/>
          <w:szCs w:val="28"/>
        </w:rPr>
        <w:t>Т.И. Шамова. -</w:t>
      </w:r>
      <w:r w:rsidRPr="00BD34E2">
        <w:rPr>
          <w:rFonts w:ascii="Times New Roman" w:hAnsi="Times New Roman" w:cs="Times New Roman"/>
          <w:sz w:val="28"/>
          <w:szCs w:val="28"/>
        </w:rPr>
        <w:t xml:space="preserve"> </w:t>
      </w:r>
      <w:r w:rsidRPr="0014558A">
        <w:rPr>
          <w:rFonts w:ascii="Times New Roman" w:hAnsi="Times New Roman" w:cs="Times New Roman"/>
          <w:sz w:val="28"/>
          <w:szCs w:val="28"/>
        </w:rPr>
        <w:t>М</w:t>
      </w:r>
      <w:r w:rsidR="00BD34E2">
        <w:rPr>
          <w:rFonts w:ascii="Times New Roman" w:hAnsi="Times New Roman" w:cs="Times New Roman"/>
          <w:sz w:val="28"/>
          <w:szCs w:val="28"/>
        </w:rPr>
        <w:t>осква</w:t>
      </w:r>
      <w:r w:rsidRPr="00BD34E2">
        <w:rPr>
          <w:rFonts w:ascii="Times New Roman" w:hAnsi="Times New Roman" w:cs="Times New Roman"/>
          <w:sz w:val="28"/>
          <w:szCs w:val="28"/>
        </w:rPr>
        <w:t xml:space="preserve">: </w:t>
      </w:r>
      <w:r w:rsidRPr="0014558A">
        <w:rPr>
          <w:rFonts w:ascii="Times New Roman" w:hAnsi="Times New Roman" w:cs="Times New Roman"/>
          <w:sz w:val="28"/>
          <w:szCs w:val="28"/>
        </w:rPr>
        <w:t>Педагогика</w:t>
      </w:r>
      <w:r w:rsidRPr="00BD34E2">
        <w:rPr>
          <w:rFonts w:ascii="Times New Roman" w:hAnsi="Times New Roman" w:cs="Times New Roman"/>
          <w:sz w:val="28"/>
          <w:szCs w:val="28"/>
        </w:rPr>
        <w:t>, 1982.</w:t>
      </w:r>
    </w:p>
    <w:p w:rsidR="0014558A" w:rsidRPr="0014558A" w:rsidRDefault="0014558A" w:rsidP="0014558A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58A">
        <w:rPr>
          <w:rFonts w:ascii="Times New Roman" w:hAnsi="Times New Roman" w:cs="Times New Roman"/>
          <w:bCs/>
          <w:iCs/>
          <w:sz w:val="28"/>
          <w:szCs w:val="28"/>
        </w:rPr>
        <w:t>Щукина Г.И</w:t>
      </w:r>
      <w:r w:rsidRPr="00145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4558A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учащихся в учебном процессе. </w:t>
      </w:r>
      <w:r w:rsidR="00BD34E2" w:rsidRPr="00BD34E2">
        <w:rPr>
          <w:rFonts w:ascii="Times New Roman" w:hAnsi="Times New Roman" w:cs="Times New Roman"/>
          <w:sz w:val="28"/>
          <w:szCs w:val="28"/>
        </w:rPr>
        <w:t xml:space="preserve">/ </w:t>
      </w:r>
      <w:r w:rsidR="00BD34E2">
        <w:rPr>
          <w:rFonts w:ascii="Times New Roman" w:hAnsi="Times New Roman" w:cs="Times New Roman"/>
          <w:sz w:val="28"/>
          <w:szCs w:val="28"/>
        </w:rPr>
        <w:t>Г.И. Щукина.- Москва</w:t>
      </w:r>
      <w:r w:rsidRPr="0014558A">
        <w:rPr>
          <w:rFonts w:ascii="Times New Roman" w:hAnsi="Times New Roman" w:cs="Times New Roman"/>
          <w:sz w:val="28"/>
          <w:szCs w:val="28"/>
        </w:rPr>
        <w:t>: Педагогика, 1979.</w:t>
      </w:r>
    </w:p>
    <w:p w:rsidR="004F2167" w:rsidRDefault="004F2167" w:rsidP="0014558A">
      <w:pPr>
        <w:pStyle w:val="a6"/>
        <w:numPr>
          <w:ilvl w:val="0"/>
          <w:numId w:val="4"/>
        </w:numPr>
        <w:spacing w:before="0" w:after="0" w:line="360" w:lineRule="auto"/>
        <w:jc w:val="both"/>
        <w:rPr>
          <w:sz w:val="28"/>
          <w:szCs w:val="28"/>
        </w:rPr>
      </w:pPr>
      <w:proofErr w:type="spellStart"/>
      <w:r w:rsidRPr="0014558A">
        <w:rPr>
          <w:sz w:val="28"/>
          <w:szCs w:val="28"/>
        </w:rPr>
        <w:t>Языканова</w:t>
      </w:r>
      <w:proofErr w:type="spellEnd"/>
      <w:r w:rsidRPr="0014558A">
        <w:rPr>
          <w:sz w:val="28"/>
          <w:szCs w:val="28"/>
        </w:rPr>
        <w:t xml:space="preserve"> </w:t>
      </w:r>
      <w:proofErr w:type="spellStart"/>
      <w:r w:rsidRPr="0014558A">
        <w:rPr>
          <w:sz w:val="28"/>
          <w:szCs w:val="28"/>
        </w:rPr>
        <w:t>Е.В.Развивающие</w:t>
      </w:r>
      <w:proofErr w:type="spellEnd"/>
      <w:r w:rsidRPr="0014558A">
        <w:rPr>
          <w:sz w:val="28"/>
          <w:szCs w:val="28"/>
        </w:rPr>
        <w:t xml:space="preserve"> задания: тесты, игры, упражнения. / </w:t>
      </w:r>
      <w:r w:rsidR="0014558A">
        <w:rPr>
          <w:sz w:val="28"/>
          <w:szCs w:val="28"/>
        </w:rPr>
        <w:t xml:space="preserve">       </w:t>
      </w:r>
      <w:proofErr w:type="spellStart"/>
      <w:r w:rsidRPr="0014558A">
        <w:rPr>
          <w:sz w:val="28"/>
          <w:szCs w:val="28"/>
        </w:rPr>
        <w:t>Языканова</w:t>
      </w:r>
      <w:proofErr w:type="spellEnd"/>
      <w:r w:rsidRPr="0014558A">
        <w:rPr>
          <w:sz w:val="28"/>
          <w:szCs w:val="28"/>
        </w:rPr>
        <w:t xml:space="preserve"> Е.В. – М</w:t>
      </w:r>
      <w:r w:rsidR="00BD34E2">
        <w:rPr>
          <w:sz w:val="28"/>
          <w:szCs w:val="28"/>
        </w:rPr>
        <w:t>осква:</w:t>
      </w:r>
      <w:r w:rsidRPr="0014558A">
        <w:rPr>
          <w:sz w:val="28"/>
          <w:szCs w:val="28"/>
        </w:rPr>
        <w:t xml:space="preserve"> Экзамен, 2014.</w:t>
      </w: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BD34E2" w:rsidRDefault="0014558A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14558A" w:rsidRPr="00143929" w:rsidRDefault="00BD34E2" w:rsidP="0014558A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14558A">
        <w:rPr>
          <w:sz w:val="28"/>
          <w:szCs w:val="28"/>
        </w:rPr>
        <w:t xml:space="preserve"> </w:t>
      </w:r>
      <w:r w:rsidR="0014558A" w:rsidRPr="00143929">
        <w:rPr>
          <w:b/>
          <w:sz w:val="28"/>
          <w:szCs w:val="28"/>
        </w:rPr>
        <w:t>Приложение 1</w:t>
      </w:r>
    </w:p>
    <w:p w:rsidR="00143929" w:rsidRPr="00143929" w:rsidRDefault="00030567" w:rsidP="001439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143929" w:rsidRPr="00143929">
        <w:rPr>
          <w:rFonts w:ascii="Times New Roman" w:hAnsi="Times New Roman" w:cs="Times New Roman"/>
          <w:b/>
          <w:sz w:val="28"/>
          <w:szCs w:val="28"/>
        </w:rPr>
        <w:t xml:space="preserve">Задания для отработки произносительных норм.                                                                                           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i/>
          <w:sz w:val="28"/>
          <w:szCs w:val="28"/>
        </w:rPr>
        <w:t xml:space="preserve">«Составь текст и озвучь его» 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29">
        <w:rPr>
          <w:rFonts w:ascii="Times New Roman" w:hAnsi="Times New Roman" w:cs="Times New Roman"/>
          <w:sz w:val="28"/>
          <w:szCs w:val="28"/>
        </w:rPr>
        <w:t>Учащимся предлагается набор слов, которые могут представлять какие-то трудности в произношении. Слова записаны на доске. Задача учащихся - за 2-3 минуты составить связный текст (используя данные слова) и прочитать его, соблюдая орфоэпические нормы. Учитель может назначить экспертов, которые должны внимательно прослушать текст и сделать вывод о соблюдении произносительных норм. (Оценку в этом случае получают сразу двое учащихся.)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29">
        <w:rPr>
          <w:rFonts w:ascii="Times New Roman" w:hAnsi="Times New Roman" w:cs="Times New Roman"/>
          <w:sz w:val="28"/>
          <w:szCs w:val="28"/>
        </w:rPr>
        <w:t xml:space="preserve">Пример. </w:t>
      </w:r>
      <w:proofErr w:type="gramStart"/>
      <w:r w:rsidRPr="00143929">
        <w:rPr>
          <w:rFonts w:ascii="Times New Roman" w:hAnsi="Times New Roman" w:cs="Times New Roman"/>
          <w:sz w:val="28"/>
          <w:szCs w:val="28"/>
        </w:rPr>
        <w:t>Даны слова: километр, помощник, шинель, свитер, средство, инструмент, шофёр, шофёров, щавель, украинский, термос, начал.</w:t>
      </w:r>
      <w:proofErr w:type="gramEnd"/>
      <w:r w:rsidRPr="00143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929">
        <w:rPr>
          <w:rFonts w:ascii="Times New Roman" w:hAnsi="Times New Roman" w:cs="Times New Roman"/>
          <w:sz w:val="28"/>
          <w:szCs w:val="28"/>
        </w:rPr>
        <w:t>(Слова содержатся в словарике «Произносите правильно», под ред</w:t>
      </w:r>
      <w:r>
        <w:rPr>
          <w:rFonts w:ascii="Times New Roman" w:hAnsi="Times New Roman" w:cs="Times New Roman"/>
          <w:sz w:val="28"/>
          <w:szCs w:val="28"/>
        </w:rPr>
        <w:t>. А.Ю. Купаловой «Русский язык.</w:t>
      </w:r>
      <w:proofErr w:type="gramEnd"/>
      <w:r w:rsidRPr="00143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929">
        <w:rPr>
          <w:rFonts w:ascii="Times New Roman" w:hAnsi="Times New Roman" w:cs="Times New Roman"/>
          <w:sz w:val="28"/>
          <w:szCs w:val="28"/>
        </w:rPr>
        <w:t>Практика. 5-й класс».)</w:t>
      </w:r>
      <w:proofErr w:type="gramEnd"/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29">
        <w:rPr>
          <w:rFonts w:ascii="Times New Roman" w:hAnsi="Times New Roman" w:cs="Times New Roman"/>
          <w:sz w:val="28"/>
          <w:szCs w:val="28"/>
        </w:rPr>
        <w:t>Вариант текста, составленного из предложенных слов.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3929">
        <w:rPr>
          <w:rFonts w:ascii="Times New Roman" w:hAnsi="Times New Roman" w:cs="Times New Roman"/>
          <w:i/>
          <w:sz w:val="28"/>
          <w:szCs w:val="28"/>
        </w:rPr>
        <w:t>Помо</w:t>
      </w:r>
      <w:proofErr w:type="gramStart"/>
      <w:r w:rsidRPr="00143929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Pr="00143929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proofErr w:type="gramEnd"/>
      <w:r w:rsidRPr="00143929">
        <w:rPr>
          <w:rFonts w:ascii="Times New Roman" w:hAnsi="Times New Roman" w:cs="Times New Roman"/>
          <w:i/>
          <w:sz w:val="28"/>
          <w:szCs w:val="28"/>
        </w:rPr>
        <w:t>шн</w:t>
      </w:r>
      <w:proofErr w:type="spellEnd"/>
      <w:r w:rsidRPr="00143929">
        <w:rPr>
          <w:rFonts w:ascii="Times New Roman" w:hAnsi="Times New Roman" w:cs="Times New Roman"/>
          <w:i/>
          <w:sz w:val="28"/>
          <w:szCs w:val="28"/>
        </w:rPr>
        <w:t>]ник шофёра снял телефонную трубку: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i/>
          <w:sz w:val="28"/>
          <w:szCs w:val="28"/>
        </w:rPr>
        <w:t>- Ты чего звонишь?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i/>
          <w:sz w:val="28"/>
          <w:szCs w:val="28"/>
        </w:rPr>
        <w:t xml:space="preserve">- На десятом километре трассы случилось происшествие. Из всех бригад шоферов мы находимся ближе всех. Собирайся в рейс. </w:t>
      </w:r>
      <w:proofErr w:type="spellStart"/>
      <w:r w:rsidRPr="00143929">
        <w:rPr>
          <w:rFonts w:ascii="Times New Roman" w:hAnsi="Times New Roman" w:cs="Times New Roman"/>
          <w:i/>
          <w:sz w:val="28"/>
          <w:szCs w:val="28"/>
        </w:rPr>
        <w:t>Помо</w:t>
      </w:r>
      <w:proofErr w:type="gramStart"/>
      <w:r w:rsidRPr="00143929">
        <w:rPr>
          <w:rFonts w:ascii="Times New Roman" w:hAnsi="Times New Roman" w:cs="Times New Roman"/>
          <w:i/>
          <w:sz w:val="28"/>
          <w:szCs w:val="28"/>
        </w:rPr>
        <w:t>щ</w:t>
      </w:r>
      <w:proofErr w:type="spellEnd"/>
      <w:r w:rsidRPr="00143929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proofErr w:type="gramEnd"/>
      <w:r w:rsidRPr="00143929">
        <w:rPr>
          <w:rFonts w:ascii="Times New Roman" w:hAnsi="Times New Roman" w:cs="Times New Roman"/>
          <w:i/>
          <w:sz w:val="28"/>
          <w:szCs w:val="28"/>
        </w:rPr>
        <w:t>шн</w:t>
      </w:r>
      <w:proofErr w:type="spellEnd"/>
      <w:r w:rsidRPr="00143929">
        <w:rPr>
          <w:rFonts w:ascii="Times New Roman" w:hAnsi="Times New Roman" w:cs="Times New Roman"/>
          <w:i/>
          <w:sz w:val="28"/>
          <w:szCs w:val="28"/>
        </w:rPr>
        <w:t>]ник шофера положил трубку и начал сборы. Он взял средство от комаров, пучок щавеля, налил в т</w:t>
      </w:r>
      <w:proofErr w:type="gramStart"/>
      <w:r w:rsidRPr="00143929">
        <w:rPr>
          <w:rFonts w:ascii="Times New Roman" w:hAnsi="Times New Roman" w:cs="Times New Roman"/>
          <w:i/>
          <w:sz w:val="28"/>
          <w:szCs w:val="28"/>
        </w:rPr>
        <w:t>е[</w:t>
      </w:r>
      <w:proofErr w:type="gramEnd"/>
      <w:r w:rsidRPr="00143929">
        <w:rPr>
          <w:rFonts w:ascii="Times New Roman" w:hAnsi="Times New Roman" w:cs="Times New Roman"/>
          <w:i/>
          <w:sz w:val="28"/>
          <w:szCs w:val="28"/>
        </w:rPr>
        <w:t>тэ]</w:t>
      </w:r>
      <w:proofErr w:type="spellStart"/>
      <w:r w:rsidRPr="00143929">
        <w:rPr>
          <w:rFonts w:ascii="Times New Roman" w:hAnsi="Times New Roman" w:cs="Times New Roman"/>
          <w:i/>
          <w:sz w:val="28"/>
          <w:szCs w:val="28"/>
        </w:rPr>
        <w:t>рмос</w:t>
      </w:r>
      <w:proofErr w:type="spellEnd"/>
      <w:r w:rsidRPr="00143929">
        <w:rPr>
          <w:rFonts w:ascii="Times New Roman" w:hAnsi="Times New Roman" w:cs="Times New Roman"/>
          <w:i/>
          <w:sz w:val="28"/>
          <w:szCs w:val="28"/>
        </w:rPr>
        <w:t xml:space="preserve"> украинский борщ, приготовленный женой, надел свите[тэ]р, шине[</w:t>
      </w:r>
      <w:proofErr w:type="spellStart"/>
      <w:r w:rsidRPr="00143929">
        <w:rPr>
          <w:rFonts w:ascii="Times New Roman" w:hAnsi="Times New Roman" w:cs="Times New Roman"/>
          <w:i/>
          <w:sz w:val="28"/>
          <w:szCs w:val="28"/>
        </w:rPr>
        <w:t>и'э</w:t>
      </w:r>
      <w:proofErr w:type="spellEnd"/>
      <w:r w:rsidRPr="00143929">
        <w:rPr>
          <w:rFonts w:ascii="Times New Roman" w:hAnsi="Times New Roman" w:cs="Times New Roman"/>
          <w:i/>
          <w:sz w:val="28"/>
          <w:szCs w:val="28"/>
        </w:rPr>
        <w:t>]ль, захватил ящик с инструментами и поспешил в гараж.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29">
        <w:rPr>
          <w:rFonts w:ascii="Times New Roman" w:hAnsi="Times New Roman" w:cs="Times New Roman"/>
          <w:sz w:val="28"/>
          <w:szCs w:val="28"/>
        </w:rPr>
        <w:t xml:space="preserve">Подобное задание может быть несколько видоизменено: учитель предлагает учащимся тему (например, «Научное исследование» или «Меню»), учащиеся </w:t>
      </w:r>
      <w:r w:rsidRPr="00143929">
        <w:rPr>
          <w:rFonts w:ascii="Times New Roman" w:hAnsi="Times New Roman" w:cs="Times New Roman"/>
          <w:sz w:val="28"/>
          <w:szCs w:val="28"/>
        </w:rPr>
        <w:lastRenderedPageBreak/>
        <w:t>в течение определенного времени должны составить текст на эту тему, используя слова из орфоэпического словарика, включенного в учебник.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i/>
          <w:sz w:val="28"/>
          <w:szCs w:val="28"/>
        </w:rPr>
        <w:t>«Пригласи на обед»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i/>
          <w:sz w:val="28"/>
          <w:szCs w:val="28"/>
        </w:rPr>
        <w:t>Задача: Озвучить меню обеда, на который вы хотите пригласить своего друга (коллегу, знакомого). В меню, конечно, должны оказаться тефтели, щавель, пирожки с творогом, сливовый или грушевый компот и т.д. (другие слова, традиционно вызывающие трудности в произношении).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i/>
          <w:sz w:val="28"/>
          <w:szCs w:val="28"/>
        </w:rPr>
        <w:t>«В эфире - новости»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29">
        <w:rPr>
          <w:rFonts w:ascii="Times New Roman" w:hAnsi="Times New Roman" w:cs="Times New Roman"/>
          <w:sz w:val="28"/>
          <w:szCs w:val="28"/>
        </w:rPr>
        <w:t>Данный тип заданий предполагает составление текста со словами, представляющими определенные трудности произношения. Тематика текста: события, прои</w:t>
      </w:r>
      <w:r>
        <w:rPr>
          <w:rFonts w:ascii="Times New Roman" w:hAnsi="Times New Roman" w:cs="Times New Roman"/>
          <w:sz w:val="28"/>
          <w:szCs w:val="28"/>
        </w:rPr>
        <w:t>сходящие в мире (стране, округе</w:t>
      </w:r>
      <w:r w:rsidRPr="00143929">
        <w:rPr>
          <w:rFonts w:ascii="Times New Roman" w:hAnsi="Times New Roman" w:cs="Times New Roman"/>
          <w:sz w:val="28"/>
          <w:szCs w:val="28"/>
        </w:rPr>
        <w:t>). Подобное задание позволяет не только отработать произносительные нормы, по и стимулировать интерес учащихся к событиям, происходящим в мире, а</w:t>
      </w:r>
      <w:r w:rsidR="00B81648">
        <w:rPr>
          <w:rFonts w:ascii="Times New Roman" w:hAnsi="Times New Roman" w:cs="Times New Roman"/>
          <w:sz w:val="28"/>
          <w:szCs w:val="28"/>
        </w:rPr>
        <w:t xml:space="preserve"> </w:t>
      </w:r>
      <w:r w:rsidRPr="00143929">
        <w:rPr>
          <w:rFonts w:ascii="Times New Roman" w:hAnsi="Times New Roman" w:cs="Times New Roman"/>
          <w:sz w:val="28"/>
          <w:szCs w:val="28"/>
        </w:rPr>
        <w:t>значит, обеспечивают расширение кругозора. Как показывает опыт, систематическое применение подобного задания превращает школьников в зрителей новостных программ.</w:t>
      </w:r>
    </w:p>
    <w:p w:rsidR="00143929" w:rsidRP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29">
        <w:rPr>
          <w:rFonts w:ascii="Times New Roman" w:hAnsi="Times New Roman" w:cs="Times New Roman"/>
          <w:sz w:val="28"/>
          <w:szCs w:val="28"/>
        </w:rPr>
        <w:t xml:space="preserve">Вариантом данного задания может стать </w:t>
      </w:r>
      <w:r w:rsidRPr="00143929">
        <w:rPr>
          <w:rFonts w:ascii="Times New Roman" w:hAnsi="Times New Roman" w:cs="Times New Roman"/>
          <w:i/>
          <w:sz w:val="28"/>
          <w:szCs w:val="28"/>
        </w:rPr>
        <w:t>«Конкурс дикторов».</w:t>
      </w:r>
      <w:r w:rsidRPr="00143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sz w:val="28"/>
          <w:szCs w:val="28"/>
        </w:rPr>
        <w:t xml:space="preserve">Задача участника - прочитать предложенный текст, обращая внимание на выделенный текст. </w:t>
      </w:r>
      <w:r w:rsidRPr="00143929">
        <w:rPr>
          <w:rFonts w:ascii="Times New Roman" w:hAnsi="Times New Roman" w:cs="Times New Roman"/>
          <w:i/>
          <w:sz w:val="28"/>
          <w:szCs w:val="28"/>
        </w:rPr>
        <w:t>«В Государственной Думе ведутся дебаты о путях выполнения поручений Президента. Намерение углубить социальные реформы, начатые несколько лет назад, конечно, оцениваются в обществе позитивно. Приведённые данные о процентах роста благосостояния граждан России вызвали ряд сомнений и претензий. Однако общая тенденция, прослеживающаяся в реформах, должна облегчить обсуждение спорных вопросов.</w:t>
      </w:r>
    </w:p>
    <w:p w:rsidR="00143929" w:rsidRDefault="00143929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929">
        <w:rPr>
          <w:rFonts w:ascii="Times New Roman" w:hAnsi="Times New Roman" w:cs="Times New Roman"/>
          <w:i/>
          <w:sz w:val="28"/>
          <w:szCs w:val="28"/>
        </w:rPr>
        <w:t xml:space="preserve">Было подготовлено ходатайство о том, чтобы средства, положенные регионам в рамках реформы социальной сферы, отправлялись на места по облегчённому варианту. За грамотное их использование руководителей </w:t>
      </w:r>
      <w:r w:rsidRPr="00143929">
        <w:rPr>
          <w:rFonts w:ascii="Times New Roman" w:hAnsi="Times New Roman" w:cs="Times New Roman"/>
          <w:i/>
          <w:sz w:val="28"/>
          <w:szCs w:val="28"/>
        </w:rPr>
        <w:lastRenderedPageBreak/>
        <w:t>регионов предполагалось премировать. Для мониторинга и контроля должна быть создана группа надзора. Предполагается, что она будет сформирована в период с 3-й декады текущего месяца до конца квартала. Дебаты прошли без инцидентов».</w:t>
      </w: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P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3056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B062B0">
        <w:rPr>
          <w:rFonts w:ascii="Times New Roman" w:hAnsi="Times New Roman" w:cs="Times New Roman"/>
          <w:b/>
          <w:sz w:val="28"/>
          <w:szCs w:val="28"/>
        </w:rPr>
        <w:t>Лексико-фразеологические игры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B0">
        <w:rPr>
          <w:rFonts w:ascii="Times New Roman" w:hAnsi="Times New Roman" w:cs="Times New Roman"/>
          <w:b/>
          <w:sz w:val="28"/>
          <w:szCs w:val="28"/>
        </w:rPr>
        <w:t>«Собери фразеологизм»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Как; Макар; свистит; на языке; ветер; вертится; в карманах; куда; в рукавицах; канул; телят; в воду; не гонял; ежовых.</w:t>
      </w:r>
      <w:proofErr w:type="gramEnd"/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0">
        <w:rPr>
          <w:rFonts w:ascii="Times New Roman" w:hAnsi="Times New Roman" w:cs="Times New Roman"/>
          <w:sz w:val="28"/>
          <w:szCs w:val="28"/>
        </w:rPr>
        <w:t>Ответы: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- Куда Макар телят не гонял.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 - Как в воду канул.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 - Ветер свистит в карманах.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 - На языке вертится.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 - В ежовых рукавицах.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B0">
        <w:rPr>
          <w:rFonts w:ascii="Times New Roman" w:hAnsi="Times New Roman" w:cs="Times New Roman"/>
          <w:b/>
          <w:sz w:val="28"/>
          <w:szCs w:val="28"/>
        </w:rPr>
        <w:t>«Угадай-ка»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0">
        <w:rPr>
          <w:rFonts w:ascii="Times New Roman" w:hAnsi="Times New Roman" w:cs="Times New Roman"/>
          <w:sz w:val="28"/>
          <w:szCs w:val="28"/>
        </w:rPr>
        <w:t xml:space="preserve">Объяснить, о ком говорят: «стреляный воробей», «гусь лапчатый», «собаку съел».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B0">
        <w:rPr>
          <w:rFonts w:ascii="Times New Roman" w:hAnsi="Times New Roman" w:cs="Times New Roman"/>
          <w:b/>
          <w:sz w:val="28"/>
          <w:szCs w:val="28"/>
        </w:rPr>
        <w:t xml:space="preserve">«Собери пословицу»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0">
        <w:rPr>
          <w:rFonts w:ascii="Times New Roman" w:hAnsi="Times New Roman" w:cs="Times New Roman"/>
          <w:sz w:val="28"/>
          <w:szCs w:val="28"/>
        </w:rPr>
        <w:t>1. Восстановить пословицы, обе части которых соединены неверно, заново расставить знаки препинания.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1) Ремесло не коромысло: - не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научи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>?)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2) Хорош(?) садовник -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собереш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(?) хлеба на грош(?).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3) Не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помучи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>?)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посееш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(?) - не взойдут.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4) Не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удобриш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(?) 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рож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(?) - плеч(?) не оттянет.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lastRenderedPageBreak/>
        <w:t>5) Бобы не грибы, хорош(?) и крыжовник.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0">
        <w:rPr>
          <w:rFonts w:ascii="Times New Roman" w:hAnsi="Times New Roman" w:cs="Times New Roman"/>
          <w:sz w:val="28"/>
          <w:szCs w:val="28"/>
        </w:rPr>
        <w:t xml:space="preserve">2. Восстановить пословицы, части которых соединены неверно. Раскрыть скобки.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1) Бояться (не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)с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>частья - в лес (не)ходить.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2) (Не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)д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ругу поверить - словам твоим никогда веры (не)будет.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3) Волков бояться - друга обмануть.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4) (Не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люй в колодец - стыдно (не)учиться.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5) Раз скажешь (не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равду - и счастья (не)видать.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6) (Не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)с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тыдно (не)знать - пригодится воды напиться.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0">
        <w:rPr>
          <w:rFonts w:ascii="Times New Roman" w:hAnsi="Times New Roman" w:cs="Times New Roman"/>
          <w:sz w:val="28"/>
          <w:szCs w:val="28"/>
        </w:rPr>
        <w:t xml:space="preserve">3. Восстановить пословицы, части которых соединены неправильно. Указать, какие предложения получились: сложносочиненные или простые с однородными членами.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1) Семь раз отмерь, а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реч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(?) </w:t>
      </w:r>
      <w:proofErr w:type="gramStart"/>
      <w:r w:rsidRPr="00B062B0">
        <w:rPr>
          <w:rFonts w:ascii="Times New Roman" w:hAnsi="Times New Roman" w:cs="Times New Roman"/>
          <w:i/>
          <w:sz w:val="28"/>
          <w:szCs w:val="28"/>
        </w:rPr>
        <w:t>короткая</w:t>
      </w:r>
      <w:proofErr w:type="gram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2) Без грамоты хоть плач(?) а корень свеж(?).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3) Веревка хороша длинная, а один раз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отрсж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(?).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4) Стар дуб, а с грамотой хоть </w:t>
      </w:r>
      <w:proofErr w:type="spellStart"/>
      <w:r w:rsidRPr="00B062B0">
        <w:rPr>
          <w:rFonts w:ascii="Times New Roman" w:hAnsi="Times New Roman" w:cs="Times New Roman"/>
          <w:i/>
          <w:sz w:val="28"/>
          <w:szCs w:val="28"/>
        </w:rPr>
        <w:t>вскач</w:t>
      </w:r>
      <w:proofErr w:type="spellEnd"/>
      <w:r w:rsidRPr="00B062B0">
        <w:rPr>
          <w:rFonts w:ascii="Times New Roman" w:hAnsi="Times New Roman" w:cs="Times New Roman"/>
          <w:i/>
          <w:sz w:val="28"/>
          <w:szCs w:val="28"/>
        </w:rPr>
        <w:t xml:space="preserve">(?).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B0">
        <w:rPr>
          <w:rFonts w:ascii="Times New Roman" w:hAnsi="Times New Roman" w:cs="Times New Roman"/>
          <w:b/>
          <w:sz w:val="28"/>
          <w:szCs w:val="28"/>
        </w:rPr>
        <w:t xml:space="preserve">Акростих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B0">
        <w:rPr>
          <w:rFonts w:ascii="Times New Roman" w:hAnsi="Times New Roman" w:cs="Times New Roman"/>
          <w:sz w:val="28"/>
          <w:szCs w:val="28"/>
        </w:rPr>
        <w:t>Задача: К данному слову подобрать фразеологизмы, начинающиеся с определенной буквы.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К</w:t>
      </w:r>
      <w:r w:rsidRPr="00B062B0">
        <w:rPr>
          <w:rFonts w:ascii="Times New Roman" w:hAnsi="Times New Roman" w:cs="Times New Roman"/>
          <w:i/>
          <w:sz w:val="28"/>
          <w:szCs w:val="28"/>
        </w:rPr>
        <w:tab/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Кануть в лету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О</w:t>
      </w:r>
      <w:r w:rsidRPr="00B062B0">
        <w:rPr>
          <w:rFonts w:ascii="Times New Roman" w:hAnsi="Times New Roman" w:cs="Times New Roman"/>
          <w:i/>
          <w:sz w:val="28"/>
          <w:szCs w:val="28"/>
        </w:rPr>
        <w:tab/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Обетованная земля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lastRenderedPageBreak/>
        <w:t>С</w:t>
      </w:r>
      <w:r w:rsidRPr="00B062B0">
        <w:rPr>
          <w:rFonts w:ascii="Times New Roman" w:hAnsi="Times New Roman" w:cs="Times New Roman"/>
          <w:i/>
          <w:sz w:val="28"/>
          <w:szCs w:val="28"/>
        </w:rPr>
        <w:tab/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Сорвать маску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М</w:t>
      </w:r>
      <w:r w:rsidRPr="00B062B0">
        <w:rPr>
          <w:rFonts w:ascii="Times New Roman" w:hAnsi="Times New Roman" w:cs="Times New Roman"/>
          <w:i/>
          <w:sz w:val="28"/>
          <w:szCs w:val="28"/>
        </w:rPr>
        <w:tab/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Мозолить глаза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О</w:t>
      </w:r>
      <w:r w:rsidRPr="00B062B0">
        <w:rPr>
          <w:rFonts w:ascii="Times New Roman" w:hAnsi="Times New Roman" w:cs="Times New Roman"/>
          <w:i/>
          <w:sz w:val="28"/>
          <w:szCs w:val="28"/>
        </w:rPr>
        <w:tab/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От доски до доски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>С</w:t>
      </w:r>
      <w:r w:rsidRPr="00B062B0">
        <w:rPr>
          <w:rFonts w:ascii="Times New Roman" w:hAnsi="Times New Roman" w:cs="Times New Roman"/>
          <w:i/>
          <w:sz w:val="28"/>
          <w:szCs w:val="28"/>
        </w:rPr>
        <w:tab/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2B0">
        <w:rPr>
          <w:rFonts w:ascii="Times New Roman" w:hAnsi="Times New Roman" w:cs="Times New Roman"/>
          <w:i/>
          <w:sz w:val="28"/>
          <w:szCs w:val="28"/>
        </w:rPr>
        <w:t xml:space="preserve">Сбросить иго </w:t>
      </w: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2B0" w:rsidRPr="00B062B0" w:rsidRDefault="00B062B0" w:rsidP="00B062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62B0" w:rsidRPr="00143929" w:rsidRDefault="00B062B0" w:rsidP="001439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558A" w:rsidRPr="00143929" w:rsidRDefault="0014558A" w:rsidP="0014392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558A" w:rsidRPr="00143929" w:rsidRDefault="0014558A" w:rsidP="0014392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558A" w:rsidRPr="00143929" w:rsidRDefault="0014558A" w:rsidP="0014392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558A" w:rsidRDefault="00B062B0" w:rsidP="00143929">
      <w:pPr>
        <w:pStyle w:val="a6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062B0">
        <w:rPr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254219">
        <w:rPr>
          <w:b/>
          <w:sz w:val="28"/>
          <w:szCs w:val="28"/>
        </w:rPr>
        <w:t xml:space="preserve">                      </w:t>
      </w:r>
      <w:r w:rsidR="00030567">
        <w:rPr>
          <w:b/>
          <w:sz w:val="28"/>
          <w:szCs w:val="28"/>
        </w:rPr>
        <w:t>Приложение 3</w:t>
      </w:r>
    </w:p>
    <w:p w:rsidR="00B062B0" w:rsidRDefault="00B062B0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62B0">
        <w:rPr>
          <w:sz w:val="28"/>
          <w:szCs w:val="28"/>
        </w:rPr>
        <w:t>Предлагаем ученикам поиграть в магазин. Это игра-диалог, где один – продавец, другой – покупатель. Задача – ис</w:t>
      </w:r>
      <w:r w:rsidR="00254219">
        <w:rPr>
          <w:sz w:val="28"/>
          <w:szCs w:val="28"/>
        </w:rPr>
        <w:t>пользовать как можно больше существительных множественного числа Родительного падежа</w:t>
      </w:r>
      <w:r w:rsidR="00254219" w:rsidRPr="00254219">
        <w:t xml:space="preserve"> </w:t>
      </w:r>
      <w:r w:rsidR="00254219" w:rsidRPr="00254219">
        <w:rPr>
          <w:sz w:val="28"/>
          <w:szCs w:val="28"/>
        </w:rPr>
        <w:t>(носков, сапог, чулок, апельсин</w:t>
      </w:r>
      <w:r w:rsidR="00B81648">
        <w:rPr>
          <w:sz w:val="28"/>
          <w:szCs w:val="28"/>
        </w:rPr>
        <w:t>ов, мандаринов, помидоров</w:t>
      </w:r>
      <w:r w:rsidR="00254219" w:rsidRPr="00254219">
        <w:rPr>
          <w:sz w:val="28"/>
          <w:szCs w:val="28"/>
        </w:rPr>
        <w:t>)</w:t>
      </w:r>
      <w:r w:rsidRPr="00B062B0">
        <w:rPr>
          <w:sz w:val="28"/>
          <w:szCs w:val="28"/>
        </w:rPr>
        <w:t>. На подготовительном этапе диалоги проговариваются в парах. В игре участвуют 3–4 пары. Жюри отмечает, сколько трудных слов прозвучало в диалоге, не были ли допущены ошибки. Побеждает пара, использовавшая верно большее количество слов, при этом оцениваются и учитываются организация диалога и соблюдение правил речевого этикета.</w:t>
      </w: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254219" w:rsidRDefault="00254219" w:rsidP="00254219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030567">
        <w:rPr>
          <w:b/>
          <w:sz w:val="28"/>
          <w:szCs w:val="28"/>
        </w:rPr>
        <w:t>Приложение 4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54219">
        <w:rPr>
          <w:rFonts w:ascii="Times New Roman" w:hAnsi="Times New Roman" w:cs="Times New Roman"/>
          <w:b/>
          <w:sz w:val="28"/>
          <w:szCs w:val="28"/>
        </w:rPr>
        <w:t xml:space="preserve">Игра «Я работаю волшебником» </w:t>
      </w:r>
    </w:p>
    <w:p w:rsidR="00254219" w:rsidRPr="00254219" w:rsidRDefault="00254219" w:rsidP="002542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4219">
        <w:rPr>
          <w:rFonts w:ascii="Times New Roman" w:hAnsi="Times New Roman" w:cs="Times New Roman"/>
          <w:sz w:val="28"/>
          <w:szCs w:val="28"/>
        </w:rPr>
        <w:t xml:space="preserve">Игра не только пробуждает интерес к работе, но и формирует умение применять полученные знания в новых ситуациях. Например, превратить имена нарицательные </w:t>
      </w:r>
      <w:proofErr w:type="gramStart"/>
      <w:r w:rsidRPr="002542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219">
        <w:rPr>
          <w:rFonts w:ascii="Times New Roman" w:hAnsi="Times New Roman" w:cs="Times New Roman"/>
          <w:sz w:val="28"/>
          <w:szCs w:val="28"/>
        </w:rPr>
        <w:t xml:space="preserve"> собственные.</w:t>
      </w: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Птица орел (город Орел), цветок роза (девочка Роза), плодородная земля (планета Земля), вкусный изюм (город Изюм). </w:t>
      </w: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6D1D" w:rsidRDefault="00FA4004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030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D1D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D1D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D1D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D1D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19" w:rsidRPr="00254219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0A60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30567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6D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4219">
        <w:rPr>
          <w:rFonts w:ascii="Times New Roman" w:hAnsi="Times New Roman" w:cs="Times New Roman"/>
          <w:sz w:val="28"/>
          <w:szCs w:val="28"/>
        </w:rPr>
        <w:t xml:space="preserve">Игра «Помоги Пете </w:t>
      </w:r>
      <w:proofErr w:type="spellStart"/>
      <w:r w:rsidRPr="00254219">
        <w:rPr>
          <w:rFonts w:ascii="Times New Roman" w:hAnsi="Times New Roman" w:cs="Times New Roman"/>
          <w:sz w:val="28"/>
          <w:szCs w:val="28"/>
        </w:rPr>
        <w:t>Ошибкину</w:t>
      </w:r>
      <w:proofErr w:type="spellEnd"/>
      <w:r w:rsidRPr="002542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19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1) В слове вьюга Петя </w:t>
      </w:r>
      <w:proofErr w:type="spellStart"/>
      <w:r w:rsidRPr="00254219">
        <w:rPr>
          <w:rFonts w:ascii="Times New Roman" w:hAnsi="Times New Roman" w:cs="Times New Roman"/>
          <w:i/>
          <w:sz w:val="28"/>
          <w:szCs w:val="28"/>
        </w:rPr>
        <w:t>Ошибкин</w:t>
      </w:r>
      <w:proofErr w:type="spell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написал твердый знак, так объяснив выбор орфограммы: после приставки 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перед гласной ю, с которой начинается корень юг, пишется твердый знак. Согласны ли вы с Петей?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2) В слове соленый Петя написал гласную а. «Проверочное слово - сало», 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>бъяснил он. Правильно ли это?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3) Не 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 xml:space="preserve">был Петя </w:t>
      </w:r>
      <w:proofErr w:type="spellStart"/>
      <w:r w:rsidRPr="00254219">
        <w:rPr>
          <w:rFonts w:ascii="Times New Roman" w:hAnsi="Times New Roman" w:cs="Times New Roman"/>
          <w:i/>
          <w:sz w:val="28"/>
          <w:szCs w:val="28"/>
        </w:rPr>
        <w:t>Ошибкин</w:t>
      </w:r>
      <w:proofErr w:type="spell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написал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слитно. «Это слово, - сказал он, - можно заменить синонимом 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>без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не - отсутствовал». Почему он неправ?</w:t>
      </w:r>
    </w:p>
    <w:p w:rsidR="00254219" w:rsidRPr="00254219" w:rsidRDefault="00C75002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Ненавидел в </w:t>
      </w:r>
      <w:r w:rsidR="00254219" w:rsidRPr="00254219">
        <w:rPr>
          <w:rFonts w:ascii="Times New Roman" w:hAnsi="Times New Roman" w:cs="Times New Roman"/>
          <w:i/>
          <w:sz w:val="28"/>
          <w:szCs w:val="28"/>
        </w:rPr>
        <w:t xml:space="preserve"> тетради Пети написано раздельно. «Не с глаголами пишется раздельно», - заявил </w:t>
      </w:r>
      <w:proofErr w:type="spellStart"/>
      <w:r w:rsidR="00254219" w:rsidRPr="00254219">
        <w:rPr>
          <w:rFonts w:ascii="Times New Roman" w:hAnsi="Times New Roman" w:cs="Times New Roman"/>
          <w:i/>
          <w:sz w:val="28"/>
          <w:szCs w:val="28"/>
        </w:rPr>
        <w:t>Ошибкин</w:t>
      </w:r>
      <w:proofErr w:type="spellEnd"/>
      <w:r w:rsidR="00254219" w:rsidRPr="00254219">
        <w:rPr>
          <w:rFonts w:ascii="Times New Roman" w:hAnsi="Times New Roman" w:cs="Times New Roman"/>
          <w:i/>
          <w:sz w:val="28"/>
          <w:szCs w:val="28"/>
        </w:rPr>
        <w:t>.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>5) Шепот Петя написал с буквой о. «После шипящих под ударением пишется о», - объяснил он. Прав ли Петя?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6) 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>Расчистил Петя написал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с буквой з. Он рассуждал так: «Приставки, оканчивающиеся на согласный звук, на письме не изменяются». Прав ли он?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7) Цыган Петя написал 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и. «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конце слова после ц пишется и, я точно помню», - сказал Петя. Почему он неправ?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8) «Горечь пишется без мягкого знака, так как это слово второго склонения мужского рода», - услышали ребята на уроке, когда отвечал </w:t>
      </w:r>
      <w:proofErr w:type="spellStart"/>
      <w:r w:rsidRPr="00254219">
        <w:rPr>
          <w:rFonts w:ascii="Times New Roman" w:hAnsi="Times New Roman" w:cs="Times New Roman"/>
          <w:i/>
          <w:sz w:val="28"/>
          <w:szCs w:val="28"/>
        </w:rPr>
        <w:t>Ошибкин</w:t>
      </w:r>
      <w:proofErr w:type="spellEnd"/>
      <w:r w:rsidRPr="00254219">
        <w:rPr>
          <w:rFonts w:ascii="Times New Roman" w:hAnsi="Times New Roman" w:cs="Times New Roman"/>
          <w:i/>
          <w:sz w:val="28"/>
          <w:szCs w:val="28"/>
        </w:rPr>
        <w:t>. Как его поправить?</w:t>
      </w:r>
    </w:p>
    <w:p w:rsidR="00254219" w:rsidRPr="00254219" w:rsidRDefault="00254219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219">
        <w:rPr>
          <w:rFonts w:ascii="Times New Roman" w:hAnsi="Times New Roman" w:cs="Times New Roman"/>
          <w:i/>
          <w:sz w:val="28"/>
          <w:szCs w:val="28"/>
        </w:rPr>
        <w:t xml:space="preserve">9) Вырастили у </w:t>
      </w:r>
      <w:proofErr w:type="spellStart"/>
      <w:r w:rsidRPr="00254219">
        <w:rPr>
          <w:rFonts w:ascii="Times New Roman" w:hAnsi="Times New Roman" w:cs="Times New Roman"/>
          <w:i/>
          <w:sz w:val="28"/>
          <w:szCs w:val="28"/>
        </w:rPr>
        <w:t>Ошибкина</w:t>
      </w:r>
      <w:proofErr w:type="spellEnd"/>
      <w:r w:rsidRPr="00254219">
        <w:rPr>
          <w:rFonts w:ascii="Times New Roman" w:hAnsi="Times New Roman" w:cs="Times New Roman"/>
          <w:i/>
          <w:sz w:val="28"/>
          <w:szCs w:val="28"/>
        </w:rPr>
        <w:t xml:space="preserve"> написано с буквой о, рядом стоит проверочное слово </w:t>
      </w:r>
      <w:proofErr w:type="gramStart"/>
      <w:r w:rsidRPr="00254219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Pr="00254219">
        <w:rPr>
          <w:rFonts w:ascii="Times New Roman" w:hAnsi="Times New Roman" w:cs="Times New Roman"/>
          <w:i/>
          <w:sz w:val="28"/>
          <w:szCs w:val="28"/>
        </w:rPr>
        <w:t>ослый. А как надо?</w:t>
      </w:r>
    </w:p>
    <w:p w:rsidR="005D6D1D" w:rsidRDefault="005D6D1D" w:rsidP="0025421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4219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</w:t>
      </w:r>
      <w:r w:rsidR="000A60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030567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254219" w:rsidRPr="00254219" w:rsidRDefault="005D6D1D" w:rsidP="002542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0A60EB">
        <w:rPr>
          <w:rFonts w:ascii="Times New Roman" w:hAnsi="Times New Roman"/>
          <w:b/>
          <w:sz w:val="28"/>
          <w:szCs w:val="28"/>
        </w:rPr>
        <w:t xml:space="preserve">            </w:t>
      </w:r>
      <w:r w:rsidR="00254219" w:rsidRPr="00254219">
        <w:rPr>
          <w:rFonts w:ascii="Times New Roman" w:hAnsi="Times New Roman"/>
          <w:b/>
          <w:sz w:val="28"/>
          <w:szCs w:val="28"/>
        </w:rPr>
        <w:t>«Аналогия»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 xml:space="preserve">  Пароход – пристань = поезд -_____________(депо, вокзал, рельсы, шпалы, станция).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Нога – костыль = глаза - _______________(зрение, очки, слезы, веки, ресницы)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Игла – острие = бритва - _______________(сталь, металл, лезвие, резать, рукоятка)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Музыка – оркестр = пение -_____________(хор, солист, сцена, певец, концерт)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Гора – пещера = дерево - _______________(корень, дупло, крона, ствол, листья)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Болезнь – лечение = поломка -___________(мастер, ремонт, деталь, смазка)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Бежать – стоять = кричать - _____________(молчать, шептать, звать, говорить)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Железо – кузнец = дерево _______________</w:t>
      </w:r>
      <w:proofErr w:type="gramStart"/>
      <w:r w:rsidRPr="0025421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54219">
        <w:rPr>
          <w:rFonts w:ascii="Times New Roman" w:hAnsi="Times New Roman"/>
          <w:sz w:val="28"/>
          <w:szCs w:val="28"/>
        </w:rPr>
        <w:t>доски, пила, лесник, столяр, мастер)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Рожь – поле = яблоня -__________________(сажать, яблоки, урожай, сад, садовник)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Дом – этажи = лестница -________________(перила, лифт, подъем, ступени, человек)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Число – цифры = слово -________________(фраза, буквы, читатель, рассказ, книга)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Растение – семя = утка -_________________(мясо, перо, лететь, яйцо, гнездо)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Плакать – рыдать = бежать - _____________(лететь, стоять, мчаться, идти, прыгать)</w:t>
      </w:r>
    </w:p>
    <w:p w:rsidR="00FA4004" w:rsidRDefault="00254219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03056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A4004" w:rsidRDefault="00FA4004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19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30567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955265" w:rsidRDefault="00955265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Пропущенное слово.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Труд – награда;   лень -________________.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Шум – толпа;       тишина -_____________.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Чтение – книги;   пение -______________.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Волки – лес;         люди - ______________.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Телефон – ухо;     кино - ______________.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Двор – ворота;     дом -________________.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Весна – осень;      рассвет -____________</w:t>
      </w:r>
      <w:proofErr w:type="gramStart"/>
      <w:r w:rsidRPr="0025421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Человек – платье; дерево - 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Строитель – дом; художник - 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Белый – черный;  быстрый - 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Самолет – пилот;  поезд - 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Старик – стирка;   валик - _____________.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Море – вода;         пустыня -___________.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Автомобиль – руль; самолет -__________.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Конфета – фантик;   тетрадь -__________.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Начало – старт;      конец - ____________.</w:t>
      </w:r>
    </w:p>
    <w:p w:rsidR="00254219" w:rsidRPr="00254219" w:rsidRDefault="00254219" w:rsidP="002542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4219">
        <w:rPr>
          <w:rFonts w:ascii="Times New Roman" w:hAnsi="Times New Roman"/>
          <w:sz w:val="28"/>
          <w:szCs w:val="28"/>
        </w:rPr>
        <w:t>Гольфстрим – течение; цунами -_______.</w:t>
      </w:r>
    </w:p>
    <w:p w:rsidR="00955265" w:rsidRDefault="00955265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265" w:rsidRDefault="00955265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265" w:rsidRDefault="00955265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265" w:rsidRDefault="00955265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265" w:rsidRDefault="00955265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D1D" w:rsidRDefault="00955265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5D6D1D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19" w:rsidRDefault="005D6D1D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955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19" w:rsidRPr="00254219">
        <w:rPr>
          <w:rFonts w:ascii="Times New Roman" w:hAnsi="Times New Roman" w:cs="Times New Roman"/>
          <w:b/>
          <w:sz w:val="28"/>
          <w:szCs w:val="28"/>
        </w:rPr>
        <w:t>Приложе</w:t>
      </w:r>
      <w:r w:rsidR="00030567">
        <w:rPr>
          <w:rFonts w:ascii="Times New Roman" w:hAnsi="Times New Roman" w:cs="Times New Roman"/>
          <w:b/>
          <w:sz w:val="28"/>
          <w:szCs w:val="28"/>
        </w:rPr>
        <w:t>ние 8</w:t>
      </w:r>
    </w:p>
    <w:p w:rsidR="00602234" w:rsidRDefault="00602234" w:rsidP="002542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Игра «Пары»</w:t>
      </w:r>
    </w:p>
    <w:p w:rsidR="00CD5C8C" w:rsidRPr="00CD5C8C" w:rsidRDefault="00CD5C8C" w:rsidP="00CD5C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CD5C8C" w:rsidRPr="00CD5C8C" w:rsidTr="00961B2A">
        <w:tc>
          <w:tcPr>
            <w:tcW w:w="2628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Ложка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Каша </w:t>
            </w:r>
          </w:p>
        </w:tc>
        <w:tc>
          <w:tcPr>
            <w:tcW w:w="6943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Вилка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Масло, нож, тарелка, мясо, посуда.</w:t>
            </w:r>
          </w:p>
        </w:tc>
      </w:tr>
      <w:tr w:rsidR="00CD5C8C" w:rsidRPr="00CD5C8C" w:rsidTr="00961B2A">
        <w:tc>
          <w:tcPr>
            <w:tcW w:w="2628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Пробка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Плавать </w:t>
            </w:r>
          </w:p>
        </w:tc>
        <w:tc>
          <w:tcPr>
            <w:tcW w:w="6943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Камень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Пловец, гранит, тонуть, возить, каменщик.</w:t>
            </w:r>
          </w:p>
        </w:tc>
      </w:tr>
      <w:tr w:rsidR="00CD5C8C" w:rsidRPr="00CD5C8C" w:rsidTr="00961B2A">
        <w:tc>
          <w:tcPr>
            <w:tcW w:w="2628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Ухо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Слышать </w:t>
            </w:r>
          </w:p>
        </w:tc>
        <w:tc>
          <w:tcPr>
            <w:tcW w:w="6943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Зубы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Говорить, жевать, глотать, смотреть, искать.</w:t>
            </w:r>
          </w:p>
        </w:tc>
      </w:tr>
      <w:tr w:rsidR="00CD5C8C" w:rsidRPr="00CD5C8C" w:rsidTr="00961B2A">
        <w:tc>
          <w:tcPr>
            <w:tcW w:w="2628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Дождь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Зонтик </w:t>
            </w:r>
          </w:p>
        </w:tc>
        <w:tc>
          <w:tcPr>
            <w:tcW w:w="6943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Мороз 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Палка, холод, сани, зима, шуба.</w:t>
            </w:r>
          </w:p>
        </w:tc>
      </w:tr>
      <w:tr w:rsidR="00CD5C8C" w:rsidRPr="00CD5C8C" w:rsidTr="00961B2A">
        <w:tc>
          <w:tcPr>
            <w:tcW w:w="2628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 Рыба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Сеть </w:t>
            </w:r>
          </w:p>
        </w:tc>
        <w:tc>
          <w:tcPr>
            <w:tcW w:w="6943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Муха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Решето, комар, комната, жужжать, паутина.</w:t>
            </w:r>
          </w:p>
        </w:tc>
      </w:tr>
      <w:tr w:rsidR="00CD5C8C" w:rsidRPr="00CD5C8C" w:rsidTr="00961B2A">
        <w:tc>
          <w:tcPr>
            <w:tcW w:w="2628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Коса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 xml:space="preserve"> Трава </w:t>
            </w:r>
          </w:p>
        </w:tc>
        <w:tc>
          <w:tcPr>
            <w:tcW w:w="6943" w:type="dxa"/>
          </w:tcPr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Бритва</w:t>
            </w:r>
          </w:p>
          <w:p w:rsidR="00CD5C8C" w:rsidRPr="00CD5C8C" w:rsidRDefault="00CD5C8C" w:rsidP="00CD5C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8C">
              <w:rPr>
                <w:rFonts w:ascii="Times New Roman" w:hAnsi="Times New Roman"/>
                <w:sz w:val="28"/>
                <w:szCs w:val="28"/>
              </w:rPr>
              <w:t>Сено, волосы, острая, сталь, инструмент.</w:t>
            </w:r>
          </w:p>
        </w:tc>
      </w:tr>
    </w:tbl>
    <w:p w:rsidR="00254219" w:rsidRPr="00CD5C8C" w:rsidRDefault="00254219" w:rsidP="00CD5C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19" w:rsidRPr="00CD5C8C" w:rsidRDefault="00254219" w:rsidP="00CD5C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19" w:rsidRPr="00CD5C8C" w:rsidRDefault="00254219" w:rsidP="00CD5C8C">
      <w:pPr>
        <w:pStyle w:val="a6"/>
        <w:spacing w:before="0" w:after="0" w:line="360" w:lineRule="auto"/>
        <w:jc w:val="both"/>
        <w:rPr>
          <w:b/>
          <w:sz w:val="28"/>
          <w:szCs w:val="28"/>
        </w:rPr>
      </w:pPr>
    </w:p>
    <w:p w:rsidR="00B062B0" w:rsidRPr="00CD5C8C" w:rsidRDefault="00B062B0" w:rsidP="00CD5C8C">
      <w:pPr>
        <w:pStyle w:val="a6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14558A" w:rsidRPr="00CD5C8C" w:rsidRDefault="0014558A" w:rsidP="00CD5C8C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558A" w:rsidRPr="00CD5C8C" w:rsidRDefault="0014558A" w:rsidP="00CD5C8C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Pr="00CD5C8C" w:rsidRDefault="0014558A" w:rsidP="00CD5C8C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Pr="00CD5C8C" w:rsidRDefault="0014558A" w:rsidP="00CD5C8C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14558A" w:rsidRPr="00CD5C8C" w:rsidRDefault="0014558A" w:rsidP="00CD5C8C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Pr="0014558A" w:rsidRDefault="004F2167" w:rsidP="0014558A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4F2167" w:rsidRPr="004F2167" w:rsidRDefault="004F2167" w:rsidP="004F2167">
      <w:pPr>
        <w:pStyle w:val="a6"/>
        <w:spacing w:before="0" w:after="0" w:line="360" w:lineRule="auto"/>
        <w:jc w:val="both"/>
        <w:rPr>
          <w:sz w:val="28"/>
          <w:szCs w:val="28"/>
        </w:rPr>
      </w:pPr>
    </w:p>
    <w:p w:rsidR="00697670" w:rsidRPr="00697670" w:rsidRDefault="00CD5C8C" w:rsidP="00C75002">
      <w:pPr>
        <w:pStyle w:val="a6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75002">
        <w:rPr>
          <w:sz w:val="28"/>
          <w:szCs w:val="28"/>
        </w:rPr>
        <w:t xml:space="preserve">                          </w:t>
      </w:r>
    </w:p>
    <w:sectPr w:rsidR="00697670" w:rsidRPr="00697670" w:rsidSect="00BF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01E6"/>
    <w:multiLevelType w:val="hybridMultilevel"/>
    <w:tmpl w:val="ACDCE916"/>
    <w:lvl w:ilvl="0" w:tplc="D6E00E7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C4A5639"/>
    <w:multiLevelType w:val="hybridMultilevel"/>
    <w:tmpl w:val="05AAB09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A46146A"/>
    <w:multiLevelType w:val="hybridMultilevel"/>
    <w:tmpl w:val="D8745D9C"/>
    <w:lvl w:ilvl="0" w:tplc="911C8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65409"/>
    <w:multiLevelType w:val="hybridMultilevel"/>
    <w:tmpl w:val="B91046E0"/>
    <w:lvl w:ilvl="0" w:tplc="912A5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ED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6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7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23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A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A6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C9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A6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D9"/>
    <w:rsid w:val="0002086C"/>
    <w:rsid w:val="00030567"/>
    <w:rsid w:val="00072F7F"/>
    <w:rsid w:val="000A60EB"/>
    <w:rsid w:val="000A7872"/>
    <w:rsid w:val="000C3765"/>
    <w:rsid w:val="001070F5"/>
    <w:rsid w:val="00143929"/>
    <w:rsid w:val="0014558A"/>
    <w:rsid w:val="001602C3"/>
    <w:rsid w:val="00222C73"/>
    <w:rsid w:val="00254219"/>
    <w:rsid w:val="002579F2"/>
    <w:rsid w:val="00293C05"/>
    <w:rsid w:val="002F3E7C"/>
    <w:rsid w:val="003528F4"/>
    <w:rsid w:val="00360BE0"/>
    <w:rsid w:val="003C1A90"/>
    <w:rsid w:val="0042672D"/>
    <w:rsid w:val="00494C53"/>
    <w:rsid w:val="004F002F"/>
    <w:rsid w:val="004F2167"/>
    <w:rsid w:val="005D4A00"/>
    <w:rsid w:val="005D6D1D"/>
    <w:rsid w:val="00602234"/>
    <w:rsid w:val="00630BD9"/>
    <w:rsid w:val="006739E6"/>
    <w:rsid w:val="00696241"/>
    <w:rsid w:val="00697670"/>
    <w:rsid w:val="00776D71"/>
    <w:rsid w:val="007A69F1"/>
    <w:rsid w:val="00837716"/>
    <w:rsid w:val="00921116"/>
    <w:rsid w:val="00955265"/>
    <w:rsid w:val="00991007"/>
    <w:rsid w:val="009A368B"/>
    <w:rsid w:val="009C428E"/>
    <w:rsid w:val="009F1CD2"/>
    <w:rsid w:val="009F35E0"/>
    <w:rsid w:val="009F702E"/>
    <w:rsid w:val="00A20A8B"/>
    <w:rsid w:val="00A21E29"/>
    <w:rsid w:val="00A65713"/>
    <w:rsid w:val="00A954AB"/>
    <w:rsid w:val="00AC3E44"/>
    <w:rsid w:val="00B062B0"/>
    <w:rsid w:val="00B81648"/>
    <w:rsid w:val="00BA209E"/>
    <w:rsid w:val="00BD34E2"/>
    <w:rsid w:val="00BF6F98"/>
    <w:rsid w:val="00C20B87"/>
    <w:rsid w:val="00C75002"/>
    <w:rsid w:val="00C952FF"/>
    <w:rsid w:val="00CB2893"/>
    <w:rsid w:val="00CD5C8C"/>
    <w:rsid w:val="00D426E6"/>
    <w:rsid w:val="00D776B7"/>
    <w:rsid w:val="00E20E0C"/>
    <w:rsid w:val="00EE32CE"/>
    <w:rsid w:val="00F55AF0"/>
    <w:rsid w:val="00FA4004"/>
    <w:rsid w:val="00FB0D48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A69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F7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F70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F702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A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A36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002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A69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D77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A69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F7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F70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9F702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A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A36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002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A69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D77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A084-A5DD-4B7E-ACF1-00994C29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5147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Sapport Admin</cp:lastModifiedBy>
  <cp:revision>2</cp:revision>
  <cp:lastPrinted>2016-10-20T15:25:00Z</cp:lastPrinted>
  <dcterms:created xsi:type="dcterms:W3CDTF">2016-10-08T16:22:00Z</dcterms:created>
  <dcterms:modified xsi:type="dcterms:W3CDTF">2016-10-26T06:09:00Z</dcterms:modified>
</cp:coreProperties>
</file>