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632" w:rsidRPr="00224632" w:rsidRDefault="00224632" w:rsidP="00EE4CD6">
      <w:pPr>
        <w:widowControl w:val="0"/>
        <w:overflowPunct w:val="0"/>
        <w:autoSpaceDE w:val="0"/>
        <w:autoSpaceDN w:val="0"/>
        <w:adjustRightInd w:val="0"/>
        <w:spacing w:line="240" w:lineRule="auto"/>
        <w:jc w:val="both"/>
        <w:rPr>
          <w:rFonts w:ascii="Times New Roman" w:hAnsi="Times New Roman" w:cs="Times New Roman"/>
          <w:sz w:val="28"/>
          <w:szCs w:val="28"/>
        </w:rPr>
      </w:pPr>
    </w:p>
    <w:p w:rsidR="00224632" w:rsidRPr="00224632" w:rsidRDefault="00224632" w:rsidP="00EE4CD6">
      <w:pPr>
        <w:widowControl w:val="0"/>
        <w:overflowPunct w:val="0"/>
        <w:autoSpaceDE w:val="0"/>
        <w:autoSpaceDN w:val="0"/>
        <w:adjustRightInd w:val="0"/>
        <w:spacing w:line="240" w:lineRule="auto"/>
        <w:jc w:val="both"/>
        <w:rPr>
          <w:rFonts w:ascii="Times New Roman" w:hAnsi="Times New Roman" w:cs="Times New Roman"/>
          <w:b/>
          <w:sz w:val="28"/>
          <w:szCs w:val="28"/>
        </w:rPr>
      </w:pPr>
      <w:r w:rsidRPr="00224632">
        <w:rPr>
          <w:rFonts w:ascii="Times New Roman" w:hAnsi="Times New Roman" w:cs="Times New Roman"/>
          <w:b/>
          <w:sz w:val="28"/>
          <w:szCs w:val="28"/>
        </w:rPr>
        <w:t xml:space="preserve">      Тема опыта: </w:t>
      </w:r>
      <w:bookmarkStart w:id="0" w:name="_GoBack"/>
      <w:r w:rsidRPr="00224632">
        <w:rPr>
          <w:rFonts w:ascii="Times New Roman" w:hAnsi="Times New Roman" w:cs="Times New Roman"/>
          <w:b/>
          <w:sz w:val="28"/>
          <w:szCs w:val="28"/>
        </w:rPr>
        <w:t>«</w:t>
      </w:r>
      <w:r w:rsidRPr="00224632">
        <w:rPr>
          <w:rFonts w:ascii="Times New Roman" w:hAnsi="Times New Roman" w:cs="Times New Roman"/>
          <w:sz w:val="28"/>
          <w:szCs w:val="28"/>
        </w:rPr>
        <w:t>Учебный проект как форма повышения качества общеобразовательной подготовки учащихся</w:t>
      </w:r>
      <w:r w:rsidRPr="00224632">
        <w:rPr>
          <w:rFonts w:ascii="Times New Roman" w:hAnsi="Times New Roman" w:cs="Times New Roman"/>
          <w:b/>
          <w:sz w:val="28"/>
          <w:szCs w:val="28"/>
        </w:rPr>
        <w:t>»</w:t>
      </w:r>
      <w:bookmarkEnd w:id="0"/>
    </w:p>
    <w:p w:rsidR="00224632" w:rsidRPr="00224632" w:rsidRDefault="00224632" w:rsidP="00EE4CD6">
      <w:pPr>
        <w:widowControl w:val="0"/>
        <w:overflowPunct w:val="0"/>
        <w:autoSpaceDE w:val="0"/>
        <w:autoSpaceDN w:val="0"/>
        <w:adjustRightInd w:val="0"/>
        <w:spacing w:line="240" w:lineRule="auto"/>
        <w:jc w:val="both"/>
        <w:rPr>
          <w:rFonts w:ascii="Times New Roman" w:hAnsi="Times New Roman" w:cs="Times New Roman"/>
          <w:sz w:val="28"/>
          <w:szCs w:val="28"/>
        </w:rPr>
      </w:pPr>
      <w:r w:rsidRPr="00224632">
        <w:rPr>
          <w:rFonts w:ascii="Times New Roman" w:hAnsi="Times New Roman" w:cs="Times New Roman"/>
          <w:sz w:val="28"/>
          <w:szCs w:val="28"/>
        </w:rPr>
        <w:t xml:space="preserve">      Автор опыта</w:t>
      </w:r>
      <w:r w:rsidRPr="00224632">
        <w:rPr>
          <w:rFonts w:ascii="Times New Roman" w:hAnsi="Times New Roman" w:cs="Times New Roman"/>
          <w:b/>
          <w:bCs/>
          <w:sz w:val="28"/>
          <w:szCs w:val="28"/>
        </w:rPr>
        <w:t>:</w:t>
      </w:r>
      <w:r w:rsidRPr="00224632">
        <w:rPr>
          <w:rFonts w:ascii="Times New Roman" w:hAnsi="Times New Roman" w:cs="Times New Roman"/>
          <w:sz w:val="28"/>
          <w:szCs w:val="28"/>
        </w:rPr>
        <w:t xml:space="preserve"> </w:t>
      </w:r>
      <w:r w:rsidRPr="00224632">
        <w:rPr>
          <w:rFonts w:ascii="Times New Roman" w:hAnsi="Times New Roman" w:cs="Times New Roman"/>
          <w:b/>
          <w:bCs/>
          <w:sz w:val="28"/>
          <w:szCs w:val="28"/>
        </w:rPr>
        <w:t>Корниенко Людмила Ивановна</w:t>
      </w:r>
      <w:r w:rsidR="0064257D">
        <w:rPr>
          <w:rFonts w:ascii="Times New Roman" w:hAnsi="Times New Roman" w:cs="Times New Roman"/>
          <w:sz w:val="28"/>
          <w:szCs w:val="28"/>
        </w:rPr>
        <w:t>, учитель химии ГБОУ НАО «</w:t>
      </w:r>
      <w:r w:rsidRPr="00224632">
        <w:rPr>
          <w:rFonts w:ascii="Times New Roman" w:hAnsi="Times New Roman" w:cs="Times New Roman"/>
          <w:sz w:val="28"/>
          <w:szCs w:val="28"/>
        </w:rPr>
        <w:t>СШ №1 г. Нарьян - Мар</w:t>
      </w:r>
      <w:r w:rsidR="006C650E">
        <w:rPr>
          <w:rFonts w:ascii="Times New Roman" w:hAnsi="Times New Roman" w:cs="Times New Roman"/>
          <w:sz w:val="28"/>
          <w:szCs w:val="28"/>
        </w:rPr>
        <w:t>а</w:t>
      </w:r>
      <w:r w:rsidRPr="00224632">
        <w:rPr>
          <w:rFonts w:ascii="Times New Roman" w:hAnsi="Times New Roman" w:cs="Times New Roman"/>
          <w:sz w:val="28"/>
          <w:szCs w:val="28"/>
        </w:rPr>
        <w:t xml:space="preserve"> с углубленным изучением отдельных предметов им. П.М. </w:t>
      </w:r>
      <w:proofErr w:type="spellStart"/>
      <w:r w:rsidR="0064257D">
        <w:rPr>
          <w:rFonts w:ascii="Times New Roman" w:hAnsi="Times New Roman" w:cs="Times New Roman"/>
          <w:sz w:val="28"/>
          <w:szCs w:val="28"/>
        </w:rPr>
        <w:t>Спирихина</w:t>
      </w:r>
      <w:proofErr w:type="spellEnd"/>
      <w:r w:rsidR="0064257D">
        <w:rPr>
          <w:rFonts w:ascii="Times New Roman" w:hAnsi="Times New Roman" w:cs="Times New Roman"/>
          <w:sz w:val="28"/>
          <w:szCs w:val="28"/>
        </w:rPr>
        <w:t>»</w:t>
      </w:r>
    </w:p>
    <w:p w:rsidR="00224632" w:rsidRPr="00224632" w:rsidRDefault="00224632" w:rsidP="00EE4CD6">
      <w:pPr>
        <w:widowControl w:val="0"/>
        <w:overflowPunct w:val="0"/>
        <w:autoSpaceDE w:val="0"/>
        <w:autoSpaceDN w:val="0"/>
        <w:adjustRightInd w:val="0"/>
        <w:spacing w:line="240" w:lineRule="auto"/>
        <w:jc w:val="both"/>
        <w:rPr>
          <w:rFonts w:ascii="Times New Roman" w:hAnsi="Times New Roman" w:cs="Times New Roman"/>
          <w:sz w:val="28"/>
          <w:szCs w:val="28"/>
        </w:rPr>
      </w:pPr>
    </w:p>
    <w:p w:rsidR="00224632" w:rsidRPr="00224632" w:rsidRDefault="0064257D" w:rsidP="00EE4CD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24632" w:rsidRPr="00224632">
        <w:rPr>
          <w:rFonts w:ascii="Times New Roman" w:hAnsi="Times New Roman" w:cs="Times New Roman"/>
          <w:sz w:val="28"/>
          <w:szCs w:val="28"/>
        </w:rPr>
        <w:t xml:space="preserve">Единственный путь, ведущий к знаниям – это деятельность» </w:t>
      </w:r>
    </w:p>
    <w:p w:rsidR="00224632" w:rsidRPr="00224632" w:rsidRDefault="00224632" w:rsidP="00EE4CD6">
      <w:pPr>
        <w:tabs>
          <w:tab w:val="left" w:pos="1701"/>
        </w:tabs>
        <w:spacing w:line="240" w:lineRule="auto"/>
        <w:rPr>
          <w:rFonts w:ascii="Times New Roman" w:hAnsi="Times New Roman" w:cs="Times New Roman"/>
          <w:sz w:val="28"/>
          <w:szCs w:val="28"/>
        </w:rPr>
      </w:pPr>
      <w:r w:rsidRPr="00224632">
        <w:rPr>
          <w:rFonts w:ascii="Times New Roman" w:hAnsi="Times New Roman" w:cs="Times New Roman"/>
          <w:b/>
          <w:sz w:val="28"/>
          <w:szCs w:val="28"/>
        </w:rPr>
        <w:t xml:space="preserve">                                                                           </w:t>
      </w:r>
      <w:r w:rsidR="008E5A51">
        <w:rPr>
          <w:rFonts w:ascii="Times New Roman" w:hAnsi="Times New Roman" w:cs="Times New Roman"/>
          <w:b/>
          <w:sz w:val="28"/>
          <w:szCs w:val="28"/>
        </w:rPr>
        <w:t xml:space="preserve">                        </w:t>
      </w:r>
      <w:r w:rsidRPr="00224632">
        <w:rPr>
          <w:rFonts w:ascii="Times New Roman" w:hAnsi="Times New Roman" w:cs="Times New Roman"/>
          <w:b/>
          <w:sz w:val="28"/>
          <w:szCs w:val="28"/>
        </w:rPr>
        <w:t xml:space="preserve">   </w:t>
      </w:r>
      <w:proofErr w:type="spellStart"/>
      <w:r w:rsidRPr="00224632">
        <w:rPr>
          <w:rFonts w:ascii="Times New Roman" w:hAnsi="Times New Roman" w:cs="Times New Roman"/>
          <w:sz w:val="28"/>
          <w:szCs w:val="28"/>
        </w:rPr>
        <w:t>Б.Шоу</w:t>
      </w:r>
      <w:proofErr w:type="spellEnd"/>
    </w:p>
    <w:p w:rsidR="00224632" w:rsidRPr="00224632" w:rsidRDefault="00224632" w:rsidP="00EE4CD6">
      <w:pPr>
        <w:tabs>
          <w:tab w:val="left" w:pos="1701"/>
        </w:tabs>
        <w:spacing w:line="240" w:lineRule="auto"/>
        <w:rPr>
          <w:rFonts w:ascii="Times New Roman" w:hAnsi="Times New Roman" w:cs="Times New Roman"/>
          <w:b/>
          <w:sz w:val="28"/>
          <w:szCs w:val="28"/>
        </w:rPr>
      </w:pPr>
      <w:r w:rsidRPr="00224632">
        <w:rPr>
          <w:rFonts w:ascii="Times New Roman" w:hAnsi="Times New Roman" w:cs="Times New Roman"/>
          <w:b/>
          <w:sz w:val="28"/>
          <w:szCs w:val="28"/>
        </w:rPr>
        <w:t xml:space="preserve">                              </w:t>
      </w:r>
      <w:proofErr w:type="gramStart"/>
      <w:r w:rsidRPr="00224632">
        <w:rPr>
          <w:rFonts w:ascii="Times New Roman" w:hAnsi="Times New Roman" w:cs="Times New Roman"/>
          <w:b/>
          <w:sz w:val="28"/>
          <w:szCs w:val="28"/>
          <w:lang w:val="en-US"/>
        </w:rPr>
        <w:t>I</w:t>
      </w:r>
      <w:r w:rsidRPr="00224632">
        <w:rPr>
          <w:rFonts w:ascii="Times New Roman" w:hAnsi="Times New Roman" w:cs="Times New Roman"/>
          <w:b/>
          <w:sz w:val="28"/>
          <w:szCs w:val="28"/>
        </w:rPr>
        <w:t>.</w:t>
      </w:r>
      <w:r w:rsidRPr="00224632">
        <w:rPr>
          <w:rFonts w:ascii="Times New Roman" w:hAnsi="Times New Roman" w:cs="Times New Roman"/>
          <w:sz w:val="28"/>
          <w:szCs w:val="28"/>
        </w:rPr>
        <w:t xml:space="preserve">  </w:t>
      </w:r>
      <w:r w:rsidRPr="00224632">
        <w:rPr>
          <w:rFonts w:ascii="Times New Roman" w:hAnsi="Times New Roman" w:cs="Times New Roman"/>
          <w:b/>
          <w:sz w:val="28"/>
          <w:szCs w:val="28"/>
        </w:rPr>
        <w:t>Информация</w:t>
      </w:r>
      <w:proofErr w:type="gramEnd"/>
      <w:r w:rsidRPr="00224632">
        <w:rPr>
          <w:rFonts w:ascii="Times New Roman" w:hAnsi="Times New Roman" w:cs="Times New Roman"/>
          <w:b/>
          <w:sz w:val="28"/>
          <w:szCs w:val="28"/>
        </w:rPr>
        <w:t xml:space="preserve"> об опыте</w:t>
      </w:r>
    </w:p>
    <w:p w:rsidR="00224632" w:rsidRPr="00224632" w:rsidRDefault="00224632" w:rsidP="0064257D">
      <w:pPr>
        <w:spacing w:line="240" w:lineRule="auto"/>
        <w:jc w:val="both"/>
        <w:rPr>
          <w:rFonts w:ascii="Times New Roman" w:hAnsi="Times New Roman" w:cs="Times New Roman"/>
          <w:sz w:val="28"/>
          <w:szCs w:val="28"/>
        </w:rPr>
      </w:pPr>
      <w:r w:rsidRPr="00224632">
        <w:rPr>
          <w:rFonts w:ascii="Times New Roman" w:hAnsi="Times New Roman" w:cs="Times New Roman"/>
          <w:b/>
          <w:sz w:val="28"/>
          <w:szCs w:val="28"/>
        </w:rPr>
        <w:t xml:space="preserve">      Условия возникновения опыта. </w:t>
      </w:r>
      <w:r w:rsidRPr="00224632">
        <w:rPr>
          <w:rFonts w:ascii="Times New Roman" w:hAnsi="Times New Roman" w:cs="Times New Roman"/>
          <w:sz w:val="28"/>
          <w:szCs w:val="28"/>
        </w:rPr>
        <w:t>Проектная деятельность - одна из форм организации учебного процесса.  Модернизация образования предполагает ориентацию образования не только на получение учащим</w:t>
      </w:r>
      <w:r w:rsidR="0085198C">
        <w:rPr>
          <w:rFonts w:ascii="Times New Roman" w:hAnsi="Times New Roman" w:cs="Times New Roman"/>
          <w:sz w:val="28"/>
          <w:szCs w:val="28"/>
        </w:rPr>
        <w:t>и</w:t>
      </w:r>
      <w:r w:rsidRPr="00224632">
        <w:rPr>
          <w:rFonts w:ascii="Times New Roman" w:hAnsi="Times New Roman" w:cs="Times New Roman"/>
          <w:sz w:val="28"/>
          <w:szCs w:val="28"/>
        </w:rPr>
        <w:t xml:space="preserve">ся знаний, но и на развитие его личности, его познавательных и творческих способностей. Поэтому очень важно, наряду с традиционными формами обучения, применять и </w:t>
      </w:r>
      <w:proofErr w:type="gramStart"/>
      <w:r w:rsidRPr="00224632">
        <w:rPr>
          <w:rFonts w:ascii="Times New Roman" w:hAnsi="Times New Roman" w:cs="Times New Roman"/>
          <w:sz w:val="28"/>
          <w:szCs w:val="28"/>
        </w:rPr>
        <w:t>проектную</w:t>
      </w:r>
      <w:proofErr w:type="gramEnd"/>
      <w:r w:rsidRPr="00224632">
        <w:rPr>
          <w:rFonts w:ascii="Times New Roman" w:hAnsi="Times New Roman" w:cs="Times New Roman"/>
          <w:sz w:val="28"/>
          <w:szCs w:val="28"/>
        </w:rPr>
        <w:t xml:space="preserve"> деятельность.</w:t>
      </w:r>
    </w:p>
    <w:p w:rsidR="00224632" w:rsidRPr="00224632" w:rsidRDefault="00224632" w:rsidP="0064257D">
      <w:pPr>
        <w:pStyle w:val="a3"/>
        <w:shd w:val="clear" w:color="auto" w:fill="FFFFFF"/>
        <w:spacing w:after="171" w:afterAutospacing="0"/>
        <w:rPr>
          <w:sz w:val="28"/>
          <w:szCs w:val="28"/>
        </w:rPr>
      </w:pPr>
      <w:r w:rsidRPr="00224632">
        <w:rPr>
          <w:bCs/>
          <w:sz w:val="28"/>
          <w:szCs w:val="28"/>
        </w:rPr>
        <w:t xml:space="preserve">   Метод проектов</w:t>
      </w:r>
      <w:r w:rsidRPr="00224632">
        <w:rPr>
          <w:b/>
          <w:bCs/>
          <w:sz w:val="28"/>
          <w:szCs w:val="28"/>
        </w:rPr>
        <w:t xml:space="preserve"> </w:t>
      </w:r>
      <w:r w:rsidRPr="00224632">
        <w:rPr>
          <w:sz w:val="28"/>
          <w:szCs w:val="28"/>
        </w:rPr>
        <w:t xml:space="preserve">дает возможность организовать </w:t>
      </w:r>
      <w:r w:rsidR="0085198C">
        <w:rPr>
          <w:sz w:val="28"/>
          <w:szCs w:val="28"/>
        </w:rPr>
        <w:t xml:space="preserve">урочную и </w:t>
      </w:r>
      <w:r w:rsidRPr="00224632">
        <w:rPr>
          <w:sz w:val="28"/>
          <w:szCs w:val="28"/>
        </w:rPr>
        <w:t xml:space="preserve">внеурочную деятельность, обеспечивает не только интеллектуальное, но и нравственное развитие детей, их самостоятельность, активность; позволяет приобретать </w:t>
      </w:r>
      <w:proofErr w:type="gramStart"/>
      <w:r w:rsidRPr="00224632">
        <w:rPr>
          <w:sz w:val="28"/>
          <w:szCs w:val="28"/>
        </w:rPr>
        <w:t>обучающимся</w:t>
      </w:r>
      <w:proofErr w:type="gramEnd"/>
      <w:r w:rsidRPr="00224632">
        <w:rPr>
          <w:sz w:val="28"/>
          <w:szCs w:val="28"/>
        </w:rPr>
        <w:t xml:space="preserve"> опыт социального взаимодействия, сплачивает де</w:t>
      </w:r>
      <w:r w:rsidR="0085198C">
        <w:rPr>
          <w:sz w:val="28"/>
          <w:szCs w:val="28"/>
        </w:rPr>
        <w:t xml:space="preserve">тей, </w:t>
      </w:r>
      <w:r w:rsidRPr="00224632">
        <w:rPr>
          <w:sz w:val="28"/>
          <w:szCs w:val="28"/>
        </w:rPr>
        <w:t xml:space="preserve"> дает возможность каждому школьнику раскрыть свой творческий потенциал.</w:t>
      </w:r>
    </w:p>
    <w:p w:rsidR="00224632" w:rsidRPr="00224632" w:rsidRDefault="00224632" w:rsidP="0064257D">
      <w:pPr>
        <w:shd w:val="clear" w:color="auto" w:fill="FFFFFF"/>
        <w:spacing w:after="171" w:line="240" w:lineRule="auto"/>
        <w:jc w:val="both"/>
        <w:rPr>
          <w:rFonts w:ascii="Times New Roman" w:hAnsi="Times New Roman" w:cs="Times New Roman"/>
          <w:color w:val="000000"/>
          <w:sz w:val="28"/>
          <w:szCs w:val="28"/>
        </w:rPr>
      </w:pPr>
      <w:r w:rsidRPr="00224632">
        <w:rPr>
          <w:rFonts w:ascii="Times New Roman" w:hAnsi="Times New Roman" w:cs="Times New Roman"/>
          <w:color w:val="000000"/>
          <w:sz w:val="28"/>
          <w:szCs w:val="28"/>
        </w:rPr>
        <w:t>     </w:t>
      </w:r>
      <w:r w:rsidRPr="00224632">
        <w:rPr>
          <w:rFonts w:ascii="Times New Roman" w:hAnsi="Times New Roman" w:cs="Times New Roman"/>
          <w:sz w:val="28"/>
          <w:szCs w:val="28"/>
        </w:rPr>
        <w:t xml:space="preserve">Организация работы над проектами </w:t>
      </w:r>
      <w:proofErr w:type="gramStart"/>
      <w:r w:rsidRPr="00224632">
        <w:rPr>
          <w:rFonts w:ascii="Times New Roman" w:hAnsi="Times New Roman" w:cs="Times New Roman"/>
          <w:sz w:val="28"/>
          <w:szCs w:val="28"/>
        </w:rPr>
        <w:t>возможна</w:t>
      </w:r>
      <w:proofErr w:type="gramEnd"/>
      <w:r w:rsidRPr="00224632">
        <w:rPr>
          <w:rFonts w:ascii="Times New Roman" w:hAnsi="Times New Roman" w:cs="Times New Roman"/>
          <w:sz w:val="28"/>
          <w:szCs w:val="28"/>
        </w:rPr>
        <w:t xml:space="preserve"> в рамках факультативных курсов, кружков, элективных курсов, во внеклассной работе по химии и на уроках химии. </w:t>
      </w:r>
    </w:p>
    <w:p w:rsidR="009627CF" w:rsidRPr="009627CF" w:rsidRDefault="00224632" w:rsidP="0064257D">
      <w:pPr>
        <w:pStyle w:val="a3"/>
        <w:shd w:val="clear" w:color="auto" w:fill="FFFFFF"/>
        <w:spacing w:after="0" w:afterAutospacing="0"/>
        <w:rPr>
          <w:rFonts w:ascii="Arial" w:hAnsi="Arial" w:cs="Arial"/>
          <w:color w:val="000000"/>
          <w:sz w:val="28"/>
          <w:szCs w:val="28"/>
        </w:rPr>
      </w:pPr>
      <w:r w:rsidRPr="009627CF">
        <w:rPr>
          <w:b/>
          <w:sz w:val="28"/>
          <w:szCs w:val="28"/>
        </w:rPr>
        <w:t>Актуальность опыта.</w:t>
      </w:r>
      <w:r w:rsidRPr="009627CF">
        <w:rPr>
          <w:sz w:val="28"/>
          <w:szCs w:val="28"/>
        </w:rPr>
        <w:t xml:space="preserve"> Проектная деятельность - одна из форм организации учебного процесса. Одной из особенностей ФГОС второго поколения является их </w:t>
      </w:r>
      <w:r w:rsidR="009627CF" w:rsidRPr="009627CF">
        <w:rPr>
          <w:sz w:val="28"/>
          <w:szCs w:val="28"/>
        </w:rPr>
        <w:t>системно-</w:t>
      </w:r>
      <w:r w:rsidRPr="009627CF">
        <w:rPr>
          <w:sz w:val="28"/>
          <w:szCs w:val="28"/>
        </w:rPr>
        <w:t xml:space="preserve">деятельностный </w:t>
      </w:r>
      <w:r w:rsidR="009627CF" w:rsidRPr="009627CF">
        <w:rPr>
          <w:sz w:val="28"/>
          <w:szCs w:val="28"/>
        </w:rPr>
        <w:t>подход</w:t>
      </w:r>
      <w:r w:rsidRPr="009627CF">
        <w:rPr>
          <w:sz w:val="28"/>
          <w:szCs w:val="28"/>
        </w:rPr>
        <w:t>, ставящий главной целью развитие личности учащегося.</w:t>
      </w:r>
      <w:r w:rsidR="009627CF" w:rsidRPr="009627CF">
        <w:rPr>
          <w:color w:val="000000"/>
          <w:sz w:val="28"/>
          <w:szCs w:val="28"/>
        </w:rPr>
        <w:t xml:space="preserve"> Стандарт обеспечивает:</w:t>
      </w:r>
    </w:p>
    <w:p w:rsidR="009627CF" w:rsidRPr="009627CF" w:rsidRDefault="009627CF" w:rsidP="0064257D">
      <w:pPr>
        <w:numPr>
          <w:ilvl w:val="0"/>
          <w:numId w:val="22"/>
        </w:numPr>
        <w:shd w:val="clear" w:color="auto" w:fill="FFFFFF"/>
        <w:spacing w:after="0" w:line="240" w:lineRule="auto"/>
        <w:ind w:left="0"/>
        <w:jc w:val="both"/>
        <w:rPr>
          <w:rFonts w:ascii="Arial" w:eastAsia="Times New Roman" w:hAnsi="Arial" w:cs="Arial"/>
          <w:color w:val="000000"/>
          <w:sz w:val="28"/>
          <w:szCs w:val="28"/>
        </w:rPr>
      </w:pPr>
      <w:r w:rsidRPr="009627CF">
        <w:rPr>
          <w:rFonts w:ascii="Times New Roman" w:eastAsia="Times New Roman" w:hAnsi="Times New Roman" w:cs="Times New Roman"/>
          <w:color w:val="000000"/>
          <w:sz w:val="28"/>
          <w:szCs w:val="28"/>
        </w:rPr>
        <w:t>формирование готовности к саморазвитию и непрерывному образованию;</w:t>
      </w:r>
    </w:p>
    <w:p w:rsidR="009627CF" w:rsidRPr="009627CF" w:rsidRDefault="009627CF" w:rsidP="0064257D">
      <w:pPr>
        <w:numPr>
          <w:ilvl w:val="0"/>
          <w:numId w:val="22"/>
        </w:numPr>
        <w:shd w:val="clear" w:color="auto" w:fill="FFFFFF"/>
        <w:spacing w:after="0" w:line="240" w:lineRule="auto"/>
        <w:ind w:left="0"/>
        <w:jc w:val="both"/>
        <w:rPr>
          <w:rFonts w:ascii="Arial" w:eastAsia="Times New Roman" w:hAnsi="Arial" w:cs="Arial"/>
          <w:color w:val="000000"/>
          <w:sz w:val="28"/>
          <w:szCs w:val="28"/>
        </w:rPr>
      </w:pPr>
      <w:r w:rsidRPr="009627CF">
        <w:rPr>
          <w:rFonts w:ascii="Times New Roman" w:eastAsia="Times New Roman" w:hAnsi="Times New Roman" w:cs="Times New Roman"/>
          <w:color w:val="000000"/>
          <w:sz w:val="28"/>
          <w:szCs w:val="28"/>
        </w:rPr>
        <w:t xml:space="preserve">проектирование и конструирование социальной среды развития </w:t>
      </w:r>
      <w:proofErr w:type="gramStart"/>
      <w:r w:rsidRPr="009627CF">
        <w:rPr>
          <w:rFonts w:ascii="Times New Roman" w:eastAsia="Times New Roman" w:hAnsi="Times New Roman" w:cs="Times New Roman"/>
          <w:color w:val="000000"/>
          <w:sz w:val="28"/>
          <w:szCs w:val="28"/>
        </w:rPr>
        <w:t>обучающихся</w:t>
      </w:r>
      <w:proofErr w:type="gramEnd"/>
      <w:r w:rsidRPr="009627CF">
        <w:rPr>
          <w:rFonts w:ascii="Times New Roman" w:eastAsia="Times New Roman" w:hAnsi="Times New Roman" w:cs="Times New Roman"/>
          <w:color w:val="000000"/>
          <w:sz w:val="28"/>
          <w:szCs w:val="28"/>
        </w:rPr>
        <w:t xml:space="preserve"> в системе образования;</w:t>
      </w:r>
    </w:p>
    <w:p w:rsidR="009627CF" w:rsidRPr="009627CF" w:rsidRDefault="009627CF" w:rsidP="0064257D">
      <w:pPr>
        <w:numPr>
          <w:ilvl w:val="0"/>
          <w:numId w:val="22"/>
        </w:numPr>
        <w:shd w:val="clear" w:color="auto" w:fill="FFFFFF"/>
        <w:spacing w:after="0" w:line="240" w:lineRule="auto"/>
        <w:ind w:left="0"/>
        <w:jc w:val="both"/>
        <w:rPr>
          <w:rFonts w:ascii="Arial" w:eastAsia="Times New Roman" w:hAnsi="Arial" w:cs="Arial"/>
          <w:color w:val="000000"/>
          <w:sz w:val="28"/>
          <w:szCs w:val="28"/>
        </w:rPr>
      </w:pPr>
      <w:r w:rsidRPr="009627CF">
        <w:rPr>
          <w:rFonts w:ascii="Times New Roman" w:eastAsia="Times New Roman" w:hAnsi="Times New Roman" w:cs="Times New Roman"/>
          <w:color w:val="000000"/>
          <w:sz w:val="28"/>
          <w:szCs w:val="28"/>
        </w:rPr>
        <w:t>активную учебно-познавательную деятельность обучающихся;</w:t>
      </w:r>
    </w:p>
    <w:p w:rsidR="009627CF" w:rsidRPr="009627CF" w:rsidRDefault="009627CF" w:rsidP="0064257D">
      <w:pPr>
        <w:numPr>
          <w:ilvl w:val="0"/>
          <w:numId w:val="22"/>
        </w:numPr>
        <w:shd w:val="clear" w:color="auto" w:fill="FFFFFF"/>
        <w:spacing w:after="0" w:line="240" w:lineRule="auto"/>
        <w:ind w:left="0"/>
        <w:jc w:val="both"/>
        <w:rPr>
          <w:rFonts w:ascii="Arial" w:eastAsia="Times New Roman" w:hAnsi="Arial" w:cs="Arial"/>
          <w:color w:val="000000"/>
          <w:sz w:val="28"/>
          <w:szCs w:val="28"/>
        </w:rPr>
      </w:pPr>
      <w:r w:rsidRPr="009627CF">
        <w:rPr>
          <w:rFonts w:ascii="Times New Roman" w:eastAsia="Times New Roman" w:hAnsi="Times New Roman" w:cs="Times New Roman"/>
          <w:color w:val="000000"/>
          <w:sz w:val="28"/>
          <w:szCs w:val="28"/>
        </w:rPr>
        <w:t>построение образовательного процесса с учётом индивидуальных возрастных, психологических и физиологи</w:t>
      </w:r>
      <w:r w:rsidR="0085198C">
        <w:rPr>
          <w:rFonts w:ascii="Times New Roman" w:eastAsia="Times New Roman" w:hAnsi="Times New Roman" w:cs="Times New Roman"/>
          <w:color w:val="000000"/>
          <w:sz w:val="28"/>
          <w:szCs w:val="28"/>
        </w:rPr>
        <w:t>ческих особенностей обучающихся</w:t>
      </w:r>
      <w:r w:rsidRPr="009627CF">
        <w:rPr>
          <w:rFonts w:ascii="Times New Roman" w:eastAsia="Times New Roman" w:hAnsi="Times New Roman" w:cs="Times New Roman"/>
          <w:color w:val="000000"/>
          <w:sz w:val="28"/>
          <w:szCs w:val="28"/>
        </w:rPr>
        <w:t>.</w:t>
      </w:r>
    </w:p>
    <w:p w:rsidR="009627CF" w:rsidRPr="009627CF" w:rsidRDefault="009627CF" w:rsidP="0064257D">
      <w:pPr>
        <w:shd w:val="clear" w:color="auto" w:fill="FFFFFF"/>
        <w:spacing w:after="0" w:line="240" w:lineRule="auto"/>
        <w:jc w:val="both"/>
        <w:rPr>
          <w:rFonts w:ascii="Arial" w:eastAsia="Times New Roman" w:hAnsi="Arial" w:cs="Arial"/>
          <w:color w:val="000000"/>
          <w:sz w:val="28"/>
          <w:szCs w:val="28"/>
        </w:rPr>
      </w:pPr>
      <w:r w:rsidRPr="009627CF">
        <w:rPr>
          <w:rFonts w:ascii="Times New Roman" w:eastAsia="Times New Roman" w:hAnsi="Times New Roman" w:cs="Times New Roman"/>
          <w:color w:val="000000"/>
          <w:sz w:val="28"/>
          <w:szCs w:val="28"/>
        </w:rPr>
        <w:t xml:space="preserve">Это означает, что учебный процесс на каждом своем этапе – от планирования курса, отдельного его раздела или темы – до этапа итогового контроля – </w:t>
      </w:r>
      <w:r w:rsidRPr="009627CF">
        <w:rPr>
          <w:rFonts w:ascii="Times New Roman" w:eastAsia="Times New Roman" w:hAnsi="Times New Roman" w:cs="Times New Roman"/>
          <w:color w:val="000000"/>
          <w:sz w:val="28"/>
          <w:szCs w:val="28"/>
        </w:rPr>
        <w:lastRenderedPageBreak/>
        <w:t>должен ориен</w:t>
      </w:r>
      <w:r>
        <w:rPr>
          <w:rFonts w:ascii="Times New Roman" w:eastAsia="Times New Roman" w:hAnsi="Times New Roman" w:cs="Times New Roman"/>
          <w:color w:val="000000"/>
          <w:sz w:val="28"/>
          <w:szCs w:val="28"/>
        </w:rPr>
        <w:t xml:space="preserve">тироваться на </w:t>
      </w:r>
      <w:r w:rsidR="007D30D9">
        <w:rPr>
          <w:rFonts w:ascii="Times New Roman" w:eastAsia="Times New Roman" w:hAnsi="Times New Roman" w:cs="Times New Roman"/>
          <w:color w:val="000000"/>
          <w:sz w:val="28"/>
          <w:szCs w:val="28"/>
        </w:rPr>
        <w:t xml:space="preserve">развитие личности </w:t>
      </w:r>
      <w:proofErr w:type="gramStart"/>
      <w:r w:rsidR="007D30D9">
        <w:rPr>
          <w:rFonts w:ascii="Times New Roman" w:eastAsia="Times New Roman" w:hAnsi="Times New Roman" w:cs="Times New Roman"/>
          <w:color w:val="000000"/>
          <w:sz w:val="28"/>
          <w:szCs w:val="28"/>
        </w:rPr>
        <w:t>обучающихся</w:t>
      </w:r>
      <w:proofErr w:type="gramEnd"/>
      <w:r w:rsidR="007D30D9">
        <w:rPr>
          <w:rFonts w:ascii="Times New Roman" w:eastAsia="Times New Roman" w:hAnsi="Times New Roman" w:cs="Times New Roman"/>
          <w:color w:val="000000"/>
          <w:sz w:val="28"/>
          <w:szCs w:val="28"/>
        </w:rPr>
        <w:t xml:space="preserve">. </w:t>
      </w:r>
      <w:r w:rsidRPr="009627CF">
        <w:rPr>
          <w:rFonts w:ascii="Times New Roman" w:eastAsia="Times New Roman" w:hAnsi="Times New Roman" w:cs="Times New Roman"/>
          <w:color w:val="000000"/>
          <w:sz w:val="28"/>
          <w:szCs w:val="28"/>
        </w:rPr>
        <w:t>Деятельностный</w:t>
      </w:r>
      <w:r w:rsidR="008C3DDA">
        <w:rPr>
          <w:rFonts w:ascii="Times New Roman" w:eastAsia="Times New Roman" w:hAnsi="Times New Roman" w:cs="Times New Roman"/>
          <w:color w:val="000000"/>
          <w:sz w:val="28"/>
          <w:szCs w:val="28"/>
        </w:rPr>
        <w:t xml:space="preserve"> </w:t>
      </w:r>
      <w:r w:rsidRPr="009627CF">
        <w:rPr>
          <w:rFonts w:ascii="Times New Roman" w:eastAsia="Times New Roman" w:hAnsi="Times New Roman" w:cs="Times New Roman"/>
          <w:color w:val="000000"/>
          <w:sz w:val="28"/>
          <w:szCs w:val="28"/>
        </w:rPr>
        <w:t>подход меняет саму систему взаимоотношений «учитель – ученик».</w:t>
      </w:r>
    </w:p>
    <w:p w:rsidR="00224632" w:rsidRPr="00224632" w:rsidRDefault="00224632" w:rsidP="0064257D">
      <w:pPr>
        <w:spacing w:line="240" w:lineRule="auto"/>
        <w:jc w:val="both"/>
        <w:rPr>
          <w:rFonts w:ascii="Times New Roman" w:hAnsi="Times New Roman" w:cs="Times New Roman"/>
          <w:sz w:val="28"/>
          <w:szCs w:val="28"/>
        </w:rPr>
      </w:pPr>
      <w:r w:rsidRPr="00224632">
        <w:rPr>
          <w:rFonts w:ascii="Times New Roman" w:hAnsi="Times New Roman" w:cs="Times New Roman"/>
          <w:sz w:val="28"/>
          <w:szCs w:val="28"/>
        </w:rPr>
        <w:t xml:space="preserve"> Можно выделить важнейшие задачи современного</w:t>
      </w:r>
      <w:r w:rsidR="0085198C">
        <w:rPr>
          <w:rFonts w:ascii="Times New Roman" w:hAnsi="Times New Roman" w:cs="Times New Roman"/>
          <w:sz w:val="28"/>
          <w:szCs w:val="28"/>
        </w:rPr>
        <w:t xml:space="preserve"> общего образования в школах РФ</w:t>
      </w:r>
      <w:r w:rsidRPr="00224632">
        <w:rPr>
          <w:rFonts w:ascii="Times New Roman" w:hAnsi="Times New Roman" w:cs="Times New Roman"/>
          <w:sz w:val="28"/>
          <w:szCs w:val="28"/>
        </w:rPr>
        <w:t>:</w:t>
      </w:r>
    </w:p>
    <w:p w:rsidR="00224632" w:rsidRPr="00224632" w:rsidRDefault="00224632" w:rsidP="0064257D">
      <w:pPr>
        <w:tabs>
          <w:tab w:val="left" w:pos="1701"/>
        </w:tabs>
        <w:spacing w:line="240" w:lineRule="auto"/>
        <w:jc w:val="both"/>
        <w:rPr>
          <w:rFonts w:ascii="Times New Roman" w:hAnsi="Times New Roman" w:cs="Times New Roman"/>
          <w:color w:val="000000"/>
          <w:sz w:val="28"/>
          <w:szCs w:val="28"/>
        </w:rPr>
      </w:pPr>
      <w:r w:rsidRPr="00224632">
        <w:rPr>
          <w:rFonts w:ascii="Times New Roman" w:hAnsi="Times New Roman" w:cs="Times New Roman"/>
          <w:sz w:val="28"/>
          <w:szCs w:val="28"/>
        </w:rPr>
        <w:t xml:space="preserve">- научить </w:t>
      </w:r>
      <w:r w:rsidRPr="00224632">
        <w:rPr>
          <w:rFonts w:ascii="Times New Roman" w:hAnsi="Times New Roman" w:cs="Times New Roman"/>
          <w:color w:val="000000"/>
          <w:sz w:val="28"/>
          <w:szCs w:val="28"/>
        </w:rPr>
        <w:t>организовывать свою деятельность: определять ее цели и задачи, выбирать средства реализации и применять их на практике, взаимодействовать с другими людьми в достижении общих целей, оценивать достигнутые результаты;</w:t>
      </w:r>
    </w:p>
    <w:p w:rsidR="00224632" w:rsidRPr="00224632" w:rsidRDefault="00224632" w:rsidP="0064257D">
      <w:pPr>
        <w:tabs>
          <w:tab w:val="left" w:pos="1701"/>
        </w:tabs>
        <w:spacing w:line="240" w:lineRule="auto"/>
        <w:jc w:val="both"/>
        <w:rPr>
          <w:rFonts w:ascii="Times New Roman" w:hAnsi="Times New Roman" w:cs="Times New Roman"/>
          <w:sz w:val="28"/>
          <w:szCs w:val="28"/>
        </w:rPr>
      </w:pPr>
      <w:r w:rsidRPr="00224632">
        <w:rPr>
          <w:rFonts w:ascii="Times New Roman" w:hAnsi="Times New Roman" w:cs="Times New Roman"/>
          <w:color w:val="000000"/>
          <w:sz w:val="28"/>
          <w:szCs w:val="28"/>
        </w:rPr>
        <w:t xml:space="preserve"> </w:t>
      </w:r>
      <w:r w:rsidRPr="00224632">
        <w:rPr>
          <w:rFonts w:ascii="Times New Roman" w:hAnsi="Times New Roman" w:cs="Times New Roman"/>
          <w:sz w:val="28"/>
          <w:szCs w:val="28"/>
        </w:rPr>
        <w:t xml:space="preserve">- научить </w:t>
      </w:r>
      <w:r w:rsidRPr="00224632">
        <w:rPr>
          <w:rFonts w:ascii="Times New Roman" w:hAnsi="Times New Roman" w:cs="Times New Roman"/>
          <w:color w:val="000000"/>
          <w:sz w:val="28"/>
          <w:szCs w:val="28"/>
        </w:rPr>
        <w:t xml:space="preserve">организовывать свою деятельность: определять ее цели и задачи, выбирать средства реализации и применять их на практике, взаимодействовать с другими людьми в достижении общих целей, оценивать достигнутые результаты; </w:t>
      </w:r>
    </w:p>
    <w:p w:rsidR="00224632" w:rsidRPr="00224632" w:rsidRDefault="00224632" w:rsidP="0064257D">
      <w:pPr>
        <w:spacing w:line="240" w:lineRule="auto"/>
        <w:jc w:val="both"/>
        <w:rPr>
          <w:rFonts w:ascii="Times New Roman" w:hAnsi="Times New Roman" w:cs="Times New Roman"/>
          <w:color w:val="000000"/>
          <w:sz w:val="28"/>
          <w:szCs w:val="28"/>
        </w:rPr>
      </w:pPr>
      <w:proofErr w:type="gramStart"/>
      <w:r w:rsidRPr="00224632">
        <w:rPr>
          <w:rFonts w:ascii="Times New Roman" w:hAnsi="Times New Roman" w:cs="Times New Roman"/>
          <w:color w:val="000000"/>
          <w:sz w:val="28"/>
          <w:szCs w:val="28"/>
        </w:rPr>
        <w:t>- научить объяснять явления действительности (природной, социальной, культурной, технической среды), т.е. выделять их существенные признаки, систематизировать и обобщать, устанавливать причинно-следственные связи, оценивать их значимость;</w:t>
      </w:r>
      <w:proofErr w:type="gramEnd"/>
    </w:p>
    <w:p w:rsidR="00224632" w:rsidRPr="00224632" w:rsidRDefault="00224632" w:rsidP="0064257D">
      <w:pPr>
        <w:spacing w:line="240" w:lineRule="auto"/>
        <w:jc w:val="both"/>
        <w:rPr>
          <w:rFonts w:ascii="Times New Roman" w:hAnsi="Times New Roman" w:cs="Times New Roman"/>
          <w:color w:val="000000"/>
          <w:sz w:val="28"/>
          <w:szCs w:val="28"/>
        </w:rPr>
      </w:pPr>
      <w:r w:rsidRPr="00224632">
        <w:rPr>
          <w:rFonts w:ascii="Times New Roman" w:hAnsi="Times New Roman" w:cs="Times New Roman"/>
          <w:color w:val="000000"/>
          <w:sz w:val="28"/>
          <w:szCs w:val="28"/>
        </w:rPr>
        <w:t>- научить ориентироваться в мире социальных, нравственных и эстетических ценностей: различать факты и их оценку, сравнивать оценочные выводы, видеть их связь с критериями оценок и связь критериев с определенной системой ценностей, формировать и обосновывать собственную позицию;</w:t>
      </w:r>
    </w:p>
    <w:p w:rsidR="00224632" w:rsidRPr="00224632" w:rsidRDefault="00224632" w:rsidP="0064257D">
      <w:pPr>
        <w:spacing w:line="240" w:lineRule="auto"/>
        <w:jc w:val="both"/>
        <w:rPr>
          <w:rFonts w:ascii="Times New Roman" w:hAnsi="Times New Roman" w:cs="Times New Roman"/>
          <w:color w:val="000000"/>
          <w:sz w:val="28"/>
          <w:szCs w:val="28"/>
        </w:rPr>
      </w:pPr>
      <w:r w:rsidRPr="00224632">
        <w:rPr>
          <w:rFonts w:ascii="Times New Roman" w:hAnsi="Times New Roman" w:cs="Times New Roman"/>
          <w:color w:val="000000"/>
          <w:sz w:val="28"/>
          <w:szCs w:val="28"/>
        </w:rPr>
        <w:t>- научить решать проблемы, связанные с выполнением человеком определенной роли (избирателя, потребителя, пользователя, жите</w:t>
      </w:r>
      <w:r w:rsidR="0085198C">
        <w:rPr>
          <w:rFonts w:ascii="Times New Roman" w:hAnsi="Times New Roman" w:cs="Times New Roman"/>
          <w:color w:val="000000"/>
          <w:sz w:val="28"/>
          <w:szCs w:val="28"/>
        </w:rPr>
        <w:t>ля определенной местности</w:t>
      </w:r>
      <w:r w:rsidRPr="00224632">
        <w:rPr>
          <w:rFonts w:ascii="Times New Roman" w:hAnsi="Times New Roman" w:cs="Times New Roman"/>
          <w:color w:val="000000"/>
          <w:sz w:val="28"/>
          <w:szCs w:val="28"/>
        </w:rPr>
        <w:t>), сформировать умение анализировать конкретные жизненные ситуации и выбирать способы поведения, адекватные эти</w:t>
      </w:r>
      <w:r w:rsidR="0085198C">
        <w:rPr>
          <w:rFonts w:ascii="Times New Roman" w:hAnsi="Times New Roman" w:cs="Times New Roman"/>
          <w:color w:val="000000"/>
          <w:sz w:val="28"/>
          <w:szCs w:val="28"/>
        </w:rPr>
        <w:t>м</w:t>
      </w:r>
      <w:r w:rsidRPr="00224632">
        <w:rPr>
          <w:rFonts w:ascii="Times New Roman" w:hAnsi="Times New Roman" w:cs="Times New Roman"/>
          <w:color w:val="000000"/>
          <w:sz w:val="28"/>
          <w:szCs w:val="28"/>
        </w:rPr>
        <w:t xml:space="preserve"> ситуациям;</w:t>
      </w:r>
    </w:p>
    <w:p w:rsidR="00224632" w:rsidRPr="00224632" w:rsidRDefault="00224632" w:rsidP="0064257D">
      <w:pPr>
        <w:spacing w:line="240" w:lineRule="auto"/>
        <w:jc w:val="both"/>
        <w:rPr>
          <w:rFonts w:ascii="Times New Roman" w:hAnsi="Times New Roman" w:cs="Times New Roman"/>
          <w:color w:val="000000"/>
          <w:sz w:val="28"/>
          <w:szCs w:val="28"/>
        </w:rPr>
      </w:pPr>
      <w:r w:rsidRPr="00224632">
        <w:rPr>
          <w:rFonts w:ascii="Times New Roman" w:hAnsi="Times New Roman" w:cs="Times New Roman"/>
          <w:color w:val="000000"/>
          <w:sz w:val="28"/>
          <w:szCs w:val="28"/>
        </w:rPr>
        <w:t>- сформировать ключевые навыки (ключевые компетентности), имеющие универсальное значение для различных видов деятельности: навыки решения проблем, принятия решений, поиска, анализа и обработки информации, коммуникативные навыки, навыки измерений, навыки сотрудничества;</w:t>
      </w:r>
    </w:p>
    <w:p w:rsidR="00224632" w:rsidRPr="00224632" w:rsidRDefault="00224632" w:rsidP="0064257D">
      <w:pPr>
        <w:tabs>
          <w:tab w:val="left" w:pos="1701"/>
        </w:tabs>
        <w:spacing w:line="240" w:lineRule="auto"/>
        <w:jc w:val="both"/>
        <w:rPr>
          <w:rFonts w:ascii="Times New Roman" w:hAnsi="Times New Roman" w:cs="Times New Roman"/>
          <w:color w:val="000000"/>
          <w:sz w:val="28"/>
          <w:szCs w:val="28"/>
        </w:rPr>
      </w:pPr>
      <w:r w:rsidRPr="00224632">
        <w:rPr>
          <w:rFonts w:ascii="Times New Roman" w:hAnsi="Times New Roman" w:cs="Times New Roman"/>
          <w:color w:val="000000"/>
          <w:sz w:val="28"/>
          <w:szCs w:val="28"/>
        </w:rPr>
        <w:t>- подготовить к профессиональному выбору, т.е. научить ориентироваться в мире профессий, в ситуации на рынке труда, в системе профессионального образования, в собственных интересах и возможностях, подготовить к условиям обучения в профессиональном учебном заведении, сформировать</w:t>
      </w:r>
    </w:p>
    <w:p w:rsidR="00224632" w:rsidRPr="00224632" w:rsidRDefault="00224632" w:rsidP="0064257D">
      <w:pPr>
        <w:spacing w:line="240" w:lineRule="auto"/>
        <w:jc w:val="both"/>
        <w:rPr>
          <w:rFonts w:ascii="Times New Roman" w:hAnsi="Times New Roman" w:cs="Times New Roman"/>
          <w:color w:val="000000"/>
          <w:sz w:val="28"/>
          <w:szCs w:val="28"/>
        </w:rPr>
      </w:pPr>
      <w:r w:rsidRPr="00224632">
        <w:rPr>
          <w:rFonts w:ascii="Times New Roman" w:hAnsi="Times New Roman" w:cs="Times New Roman"/>
          <w:color w:val="000000"/>
          <w:sz w:val="28"/>
          <w:szCs w:val="28"/>
        </w:rPr>
        <w:t>знания и умения, имеющие опорное значение для профессионального образования определенного профиля.</w:t>
      </w:r>
    </w:p>
    <w:p w:rsidR="00224632" w:rsidRPr="00224632" w:rsidRDefault="00224632" w:rsidP="0064257D">
      <w:pPr>
        <w:spacing w:line="240" w:lineRule="auto"/>
        <w:jc w:val="both"/>
        <w:rPr>
          <w:rFonts w:ascii="Times New Roman" w:hAnsi="Times New Roman" w:cs="Times New Roman"/>
          <w:color w:val="000000"/>
          <w:sz w:val="28"/>
          <w:szCs w:val="28"/>
        </w:rPr>
      </w:pPr>
      <w:r w:rsidRPr="00224632">
        <w:rPr>
          <w:rFonts w:ascii="Times New Roman" w:hAnsi="Times New Roman" w:cs="Times New Roman"/>
          <w:color w:val="000000"/>
          <w:sz w:val="28"/>
          <w:szCs w:val="28"/>
        </w:rPr>
        <w:t xml:space="preserve"> В педагогическом процессе актуальным становится использование методов и методических приемов, которые формируют у школьников навыки </w:t>
      </w:r>
      <w:r w:rsidRPr="00224632">
        <w:rPr>
          <w:rFonts w:ascii="Times New Roman" w:hAnsi="Times New Roman" w:cs="Times New Roman"/>
          <w:color w:val="000000"/>
          <w:sz w:val="28"/>
          <w:szCs w:val="28"/>
        </w:rPr>
        <w:lastRenderedPageBreak/>
        <w:t xml:space="preserve">самостоятельного добывания новых знаний, сбора необходимой информации, умения выдвигать гипотезы, делать выводы и строить умозаключения. К таким методам и приемам могут быть отнесены проектные технологии, которые учителя-предметники могут использовать как на уроке, так и </w:t>
      </w:r>
      <w:proofErr w:type="gramStart"/>
      <w:r w:rsidRPr="00224632">
        <w:rPr>
          <w:rFonts w:ascii="Times New Roman" w:hAnsi="Times New Roman" w:cs="Times New Roman"/>
          <w:color w:val="000000"/>
          <w:sz w:val="28"/>
          <w:szCs w:val="28"/>
        </w:rPr>
        <w:t>во</w:t>
      </w:r>
      <w:proofErr w:type="gramEnd"/>
      <w:r w:rsidRPr="00224632">
        <w:rPr>
          <w:rFonts w:ascii="Times New Roman" w:hAnsi="Times New Roman" w:cs="Times New Roman"/>
          <w:color w:val="000000"/>
          <w:sz w:val="28"/>
          <w:szCs w:val="28"/>
        </w:rPr>
        <w:t xml:space="preserve"> внеурочной и внеклассной работе. Реальные знания и умения у человека остаются только тогда, когда он учится с интересом, когда он понимает, зачем ему эти самые знания и умения нужны и чем они лично для него значимы. Знания и умения важны тогда, когда с их помощью человек определяет свое место в мире и выстраивает отношения с этим самым окружающим миром.</w:t>
      </w:r>
    </w:p>
    <w:p w:rsidR="00224632" w:rsidRPr="00224632" w:rsidRDefault="00224632" w:rsidP="0064257D">
      <w:pPr>
        <w:spacing w:line="240" w:lineRule="auto"/>
        <w:jc w:val="both"/>
        <w:rPr>
          <w:rFonts w:ascii="Times New Roman" w:hAnsi="Times New Roman" w:cs="Times New Roman"/>
          <w:sz w:val="28"/>
          <w:szCs w:val="28"/>
        </w:rPr>
      </w:pPr>
      <w:r w:rsidRPr="00224632">
        <w:rPr>
          <w:rFonts w:ascii="Times New Roman" w:hAnsi="Times New Roman" w:cs="Times New Roman"/>
          <w:b/>
          <w:color w:val="000000"/>
          <w:sz w:val="28"/>
          <w:szCs w:val="28"/>
        </w:rPr>
        <w:t xml:space="preserve"> Ведущая педагогическая идея</w:t>
      </w:r>
      <w:r w:rsidRPr="00224632">
        <w:rPr>
          <w:rFonts w:ascii="Times New Roman" w:hAnsi="Times New Roman" w:cs="Times New Roman"/>
          <w:color w:val="000000"/>
          <w:sz w:val="28"/>
          <w:szCs w:val="28"/>
        </w:rPr>
        <w:t xml:space="preserve"> опыта</w:t>
      </w:r>
      <w:r w:rsidRPr="00224632">
        <w:rPr>
          <w:rFonts w:ascii="Times New Roman" w:hAnsi="Times New Roman" w:cs="Times New Roman"/>
          <w:b/>
          <w:spacing w:val="-11"/>
          <w:sz w:val="28"/>
          <w:szCs w:val="28"/>
        </w:rPr>
        <w:t xml:space="preserve"> </w:t>
      </w:r>
      <w:r w:rsidRPr="00224632">
        <w:rPr>
          <w:rFonts w:ascii="Times New Roman" w:hAnsi="Times New Roman" w:cs="Times New Roman"/>
          <w:spacing w:val="-11"/>
          <w:sz w:val="28"/>
          <w:szCs w:val="28"/>
        </w:rPr>
        <w:t xml:space="preserve">заключается в </w:t>
      </w:r>
      <w:r w:rsidRPr="00224632">
        <w:rPr>
          <w:rFonts w:ascii="Times New Roman" w:hAnsi="Times New Roman" w:cs="Times New Roman"/>
          <w:sz w:val="28"/>
          <w:szCs w:val="28"/>
        </w:rPr>
        <w:t>создании условий, обеспечивающих развитие креативности обучающихся</w:t>
      </w:r>
      <w:r w:rsidRPr="00224632">
        <w:rPr>
          <w:rFonts w:ascii="Times New Roman" w:hAnsi="Times New Roman" w:cs="Times New Roman"/>
          <w:bCs/>
          <w:sz w:val="28"/>
          <w:szCs w:val="28"/>
        </w:rPr>
        <w:t xml:space="preserve"> </w:t>
      </w:r>
      <w:r w:rsidRPr="00224632">
        <w:rPr>
          <w:rFonts w:ascii="Times New Roman" w:hAnsi="Times New Roman" w:cs="Times New Roman"/>
          <w:sz w:val="28"/>
          <w:szCs w:val="28"/>
        </w:rPr>
        <w:t xml:space="preserve">на уроках химии </w:t>
      </w:r>
      <w:r w:rsidR="006C650E">
        <w:rPr>
          <w:rFonts w:ascii="Times New Roman" w:hAnsi="Times New Roman" w:cs="Times New Roman"/>
          <w:sz w:val="28"/>
          <w:szCs w:val="28"/>
        </w:rPr>
        <w:t xml:space="preserve">и во внеурочной деятельности </w:t>
      </w:r>
      <w:r w:rsidRPr="00224632">
        <w:rPr>
          <w:rFonts w:ascii="Times New Roman" w:hAnsi="Times New Roman" w:cs="Times New Roman"/>
          <w:sz w:val="28"/>
          <w:szCs w:val="28"/>
        </w:rPr>
        <w:t xml:space="preserve">на основе использования проектной деятельности. </w:t>
      </w:r>
    </w:p>
    <w:p w:rsidR="00224632" w:rsidRPr="00224632" w:rsidRDefault="00224632" w:rsidP="0064257D">
      <w:pPr>
        <w:spacing w:line="240" w:lineRule="auto"/>
        <w:ind w:firstLine="680"/>
        <w:jc w:val="both"/>
        <w:rPr>
          <w:rFonts w:ascii="Times New Roman" w:hAnsi="Times New Roman" w:cs="Times New Roman"/>
          <w:b/>
          <w:sz w:val="28"/>
          <w:szCs w:val="28"/>
        </w:rPr>
      </w:pPr>
      <w:r w:rsidRPr="00224632">
        <w:rPr>
          <w:rFonts w:ascii="Times New Roman" w:hAnsi="Times New Roman" w:cs="Times New Roman"/>
          <w:b/>
          <w:sz w:val="28"/>
          <w:szCs w:val="28"/>
        </w:rPr>
        <w:t xml:space="preserve">Работа над опытом проводилась </w:t>
      </w:r>
      <w:r w:rsidR="006C650E">
        <w:rPr>
          <w:rFonts w:ascii="Times New Roman" w:hAnsi="Times New Roman" w:cs="Times New Roman"/>
          <w:sz w:val="28"/>
          <w:szCs w:val="28"/>
        </w:rPr>
        <w:t>в течение трех</w:t>
      </w:r>
      <w:r w:rsidRPr="00224632">
        <w:rPr>
          <w:rFonts w:ascii="Times New Roman" w:hAnsi="Times New Roman" w:cs="Times New Roman"/>
          <w:sz w:val="28"/>
          <w:szCs w:val="28"/>
        </w:rPr>
        <w:t xml:space="preserve">  лет на базе школы.</w:t>
      </w:r>
    </w:p>
    <w:p w:rsidR="00224632" w:rsidRPr="00224632" w:rsidRDefault="00224632" w:rsidP="0064257D">
      <w:pPr>
        <w:shd w:val="clear" w:color="auto" w:fill="FFFFFF"/>
        <w:tabs>
          <w:tab w:val="num" w:pos="540"/>
        </w:tabs>
        <w:spacing w:line="240" w:lineRule="auto"/>
        <w:ind w:firstLine="720"/>
        <w:jc w:val="both"/>
        <w:outlineLvl w:val="0"/>
        <w:rPr>
          <w:rFonts w:ascii="Times New Roman" w:hAnsi="Times New Roman" w:cs="Times New Roman"/>
          <w:b/>
          <w:bCs/>
          <w:sz w:val="28"/>
          <w:szCs w:val="28"/>
        </w:rPr>
      </w:pPr>
      <w:r w:rsidRPr="00224632">
        <w:rPr>
          <w:rFonts w:ascii="Times New Roman" w:hAnsi="Times New Roman" w:cs="Times New Roman"/>
          <w:b/>
          <w:bCs/>
          <w:sz w:val="28"/>
          <w:szCs w:val="28"/>
        </w:rPr>
        <w:t xml:space="preserve">Длительность работы над опытом: </w:t>
      </w:r>
    </w:p>
    <w:p w:rsidR="00224632" w:rsidRPr="00224632" w:rsidRDefault="00224632" w:rsidP="0064257D">
      <w:pPr>
        <w:tabs>
          <w:tab w:val="left" w:pos="7740"/>
        </w:tabs>
        <w:spacing w:line="240" w:lineRule="auto"/>
        <w:ind w:firstLine="540"/>
        <w:jc w:val="both"/>
        <w:rPr>
          <w:rFonts w:ascii="Times New Roman" w:hAnsi="Times New Roman" w:cs="Times New Roman"/>
          <w:sz w:val="28"/>
          <w:szCs w:val="28"/>
        </w:rPr>
      </w:pPr>
      <w:r w:rsidRPr="00224632">
        <w:rPr>
          <w:rFonts w:ascii="Times New Roman" w:hAnsi="Times New Roman" w:cs="Times New Roman"/>
          <w:sz w:val="28"/>
          <w:szCs w:val="28"/>
        </w:rPr>
        <w:t>Работа над</w:t>
      </w:r>
      <w:r w:rsidR="006C650E">
        <w:rPr>
          <w:rFonts w:ascii="Times New Roman" w:hAnsi="Times New Roman" w:cs="Times New Roman"/>
          <w:sz w:val="28"/>
          <w:szCs w:val="28"/>
        </w:rPr>
        <w:t xml:space="preserve"> опытом охватывает период с 2016</w:t>
      </w:r>
      <w:r w:rsidRPr="00224632">
        <w:rPr>
          <w:rFonts w:ascii="Times New Roman" w:hAnsi="Times New Roman" w:cs="Times New Roman"/>
          <w:sz w:val="28"/>
          <w:szCs w:val="28"/>
        </w:rPr>
        <w:t xml:space="preserve"> по 2019 годы.</w:t>
      </w:r>
    </w:p>
    <w:p w:rsidR="00224632" w:rsidRPr="00224632" w:rsidRDefault="00224632" w:rsidP="0064257D">
      <w:pPr>
        <w:tabs>
          <w:tab w:val="left" w:pos="7740"/>
        </w:tabs>
        <w:spacing w:line="240" w:lineRule="auto"/>
        <w:jc w:val="both"/>
        <w:rPr>
          <w:rFonts w:ascii="Times New Roman" w:hAnsi="Times New Roman" w:cs="Times New Roman"/>
          <w:sz w:val="28"/>
          <w:szCs w:val="28"/>
        </w:rPr>
      </w:pPr>
      <w:r w:rsidRPr="00224632">
        <w:rPr>
          <w:rFonts w:ascii="Times New Roman" w:hAnsi="Times New Roman" w:cs="Times New Roman"/>
          <w:color w:val="000000"/>
          <w:sz w:val="28"/>
          <w:szCs w:val="28"/>
        </w:rPr>
        <w:t xml:space="preserve">1 этап: </w:t>
      </w:r>
      <w:r w:rsidR="006C650E">
        <w:rPr>
          <w:rFonts w:ascii="Times New Roman" w:hAnsi="Times New Roman" w:cs="Times New Roman"/>
          <w:sz w:val="28"/>
          <w:szCs w:val="28"/>
        </w:rPr>
        <w:t xml:space="preserve">2016-2017 </w:t>
      </w:r>
      <w:r w:rsidRPr="00224632">
        <w:rPr>
          <w:rFonts w:ascii="Times New Roman" w:hAnsi="Times New Roman" w:cs="Times New Roman"/>
          <w:sz w:val="28"/>
          <w:szCs w:val="28"/>
        </w:rPr>
        <w:t>годы – кон</w:t>
      </w:r>
      <w:r w:rsidR="006C650E">
        <w:rPr>
          <w:rFonts w:ascii="Times New Roman" w:hAnsi="Times New Roman" w:cs="Times New Roman"/>
          <w:sz w:val="28"/>
          <w:szCs w:val="28"/>
        </w:rPr>
        <w:t>статирующий</w:t>
      </w:r>
      <w:r w:rsidRPr="00224632">
        <w:rPr>
          <w:rFonts w:ascii="Times New Roman" w:hAnsi="Times New Roman" w:cs="Times New Roman"/>
          <w:sz w:val="28"/>
          <w:szCs w:val="28"/>
        </w:rPr>
        <w:t xml:space="preserve">: выявление проблемы, изучение теоретической базы, </w:t>
      </w:r>
      <w:r w:rsidRPr="00224632">
        <w:rPr>
          <w:rFonts w:ascii="Times New Roman" w:hAnsi="Times New Roman" w:cs="Times New Roman"/>
          <w:color w:val="000000"/>
          <w:sz w:val="28"/>
          <w:szCs w:val="28"/>
        </w:rPr>
        <w:t>знакомство с данной технологией</w:t>
      </w:r>
      <w:r w:rsidRPr="00224632">
        <w:rPr>
          <w:rFonts w:ascii="Times New Roman" w:hAnsi="Times New Roman" w:cs="Times New Roman"/>
          <w:sz w:val="28"/>
          <w:szCs w:val="28"/>
        </w:rPr>
        <w:t>, поиск путей, методов и приемов развития креативности обучающихся.</w:t>
      </w:r>
    </w:p>
    <w:p w:rsidR="00224632" w:rsidRPr="00224632" w:rsidRDefault="00224632" w:rsidP="0064257D">
      <w:pPr>
        <w:tabs>
          <w:tab w:val="left" w:pos="7740"/>
        </w:tabs>
        <w:spacing w:line="240" w:lineRule="auto"/>
        <w:jc w:val="both"/>
        <w:rPr>
          <w:rFonts w:ascii="Times New Roman" w:hAnsi="Times New Roman" w:cs="Times New Roman"/>
          <w:sz w:val="28"/>
          <w:szCs w:val="28"/>
        </w:rPr>
      </w:pPr>
      <w:proofErr w:type="gramStart"/>
      <w:r w:rsidRPr="00224632">
        <w:rPr>
          <w:rFonts w:ascii="Times New Roman" w:hAnsi="Times New Roman" w:cs="Times New Roman"/>
          <w:color w:val="000000"/>
          <w:sz w:val="28"/>
          <w:szCs w:val="28"/>
        </w:rPr>
        <w:t xml:space="preserve">2 этап: </w:t>
      </w:r>
      <w:r w:rsidR="006C650E">
        <w:rPr>
          <w:rFonts w:ascii="Times New Roman" w:hAnsi="Times New Roman" w:cs="Times New Roman"/>
          <w:sz w:val="28"/>
          <w:szCs w:val="28"/>
        </w:rPr>
        <w:t>2017-2018 годы – формирующий</w:t>
      </w:r>
      <w:r w:rsidRPr="00224632">
        <w:rPr>
          <w:rFonts w:ascii="Times New Roman" w:hAnsi="Times New Roman" w:cs="Times New Roman"/>
          <w:sz w:val="28"/>
          <w:szCs w:val="28"/>
        </w:rPr>
        <w:t>: реализация исследовательского метода обучения на уроках химии выбор заданий, требующих творческого подхода, апробация упражнений, наиболее способствующих достижению цели, подбор дополнительных материалов и разработка упражнений к ним.</w:t>
      </w:r>
      <w:proofErr w:type="gramEnd"/>
    </w:p>
    <w:p w:rsidR="00224632" w:rsidRPr="00224632" w:rsidRDefault="00224632" w:rsidP="0064257D">
      <w:pPr>
        <w:spacing w:line="240" w:lineRule="auto"/>
        <w:jc w:val="both"/>
        <w:rPr>
          <w:rFonts w:ascii="Times New Roman" w:hAnsi="Times New Roman" w:cs="Times New Roman"/>
          <w:sz w:val="28"/>
          <w:szCs w:val="28"/>
        </w:rPr>
      </w:pPr>
      <w:r w:rsidRPr="00224632">
        <w:rPr>
          <w:rFonts w:ascii="Times New Roman" w:hAnsi="Times New Roman" w:cs="Times New Roman"/>
          <w:color w:val="000000"/>
          <w:sz w:val="28"/>
          <w:szCs w:val="28"/>
        </w:rPr>
        <w:t>3 этап: 2</w:t>
      </w:r>
      <w:r w:rsidR="006C650E">
        <w:rPr>
          <w:rFonts w:ascii="Times New Roman" w:hAnsi="Times New Roman" w:cs="Times New Roman"/>
          <w:color w:val="000000"/>
          <w:sz w:val="28"/>
          <w:szCs w:val="28"/>
        </w:rPr>
        <w:t>018-2019 гг.- аналитический</w:t>
      </w:r>
      <w:r w:rsidRPr="00224632">
        <w:rPr>
          <w:rFonts w:ascii="Times New Roman" w:hAnsi="Times New Roman" w:cs="Times New Roman"/>
          <w:color w:val="000000"/>
          <w:sz w:val="28"/>
          <w:szCs w:val="28"/>
        </w:rPr>
        <w:t>: анализ результатов и обобщение полученного опыта.</w:t>
      </w:r>
      <w:r w:rsidRPr="00224632">
        <w:rPr>
          <w:rFonts w:ascii="Times New Roman" w:hAnsi="Times New Roman" w:cs="Times New Roman"/>
          <w:sz w:val="28"/>
          <w:szCs w:val="28"/>
        </w:rPr>
        <w:t xml:space="preserve"> </w:t>
      </w:r>
    </w:p>
    <w:p w:rsidR="006C650E" w:rsidRPr="00224632" w:rsidRDefault="00224632" w:rsidP="006C650E">
      <w:pPr>
        <w:widowControl w:val="0"/>
        <w:overflowPunct w:val="0"/>
        <w:autoSpaceDE w:val="0"/>
        <w:autoSpaceDN w:val="0"/>
        <w:adjustRightInd w:val="0"/>
        <w:spacing w:line="240" w:lineRule="auto"/>
        <w:jc w:val="both"/>
        <w:rPr>
          <w:rFonts w:ascii="Times New Roman" w:hAnsi="Times New Roman" w:cs="Times New Roman"/>
          <w:sz w:val="28"/>
          <w:szCs w:val="28"/>
        </w:rPr>
      </w:pPr>
      <w:r w:rsidRPr="00224632">
        <w:rPr>
          <w:rFonts w:ascii="Times New Roman" w:hAnsi="Times New Roman" w:cs="Times New Roman"/>
          <w:b/>
          <w:sz w:val="28"/>
          <w:szCs w:val="28"/>
        </w:rPr>
        <w:t xml:space="preserve">Диапазон опыта. </w:t>
      </w:r>
      <w:r w:rsidRPr="00224632">
        <w:rPr>
          <w:rFonts w:ascii="Times New Roman" w:hAnsi="Times New Roman" w:cs="Times New Roman"/>
          <w:sz w:val="28"/>
          <w:szCs w:val="28"/>
        </w:rPr>
        <w:t>Опыт распространяется на единую систему «у</w:t>
      </w:r>
      <w:r w:rsidR="006C650E">
        <w:rPr>
          <w:rFonts w:ascii="Times New Roman" w:hAnsi="Times New Roman" w:cs="Times New Roman"/>
          <w:sz w:val="28"/>
          <w:szCs w:val="28"/>
        </w:rPr>
        <w:t>рок – внеклассная работа» ГБОУ НАО «</w:t>
      </w:r>
      <w:r w:rsidR="006C650E" w:rsidRPr="00224632">
        <w:rPr>
          <w:rFonts w:ascii="Times New Roman" w:hAnsi="Times New Roman" w:cs="Times New Roman"/>
          <w:sz w:val="28"/>
          <w:szCs w:val="28"/>
        </w:rPr>
        <w:t>СШ №1 г. Нарьян - Мар</w:t>
      </w:r>
      <w:r w:rsidR="006C650E">
        <w:rPr>
          <w:rFonts w:ascii="Times New Roman" w:hAnsi="Times New Roman" w:cs="Times New Roman"/>
          <w:sz w:val="28"/>
          <w:szCs w:val="28"/>
        </w:rPr>
        <w:t>а</w:t>
      </w:r>
      <w:r w:rsidR="006C650E" w:rsidRPr="00224632">
        <w:rPr>
          <w:rFonts w:ascii="Times New Roman" w:hAnsi="Times New Roman" w:cs="Times New Roman"/>
          <w:sz w:val="28"/>
          <w:szCs w:val="28"/>
        </w:rPr>
        <w:t xml:space="preserve"> с углубленным изучением отдельных предметов им. П.М. </w:t>
      </w:r>
      <w:proofErr w:type="spellStart"/>
      <w:r w:rsidR="006C650E">
        <w:rPr>
          <w:rFonts w:ascii="Times New Roman" w:hAnsi="Times New Roman" w:cs="Times New Roman"/>
          <w:sz w:val="28"/>
          <w:szCs w:val="28"/>
        </w:rPr>
        <w:t>Спирихина</w:t>
      </w:r>
      <w:proofErr w:type="spellEnd"/>
      <w:r w:rsidR="006C650E">
        <w:rPr>
          <w:rFonts w:ascii="Times New Roman" w:hAnsi="Times New Roman" w:cs="Times New Roman"/>
          <w:sz w:val="28"/>
          <w:szCs w:val="28"/>
        </w:rPr>
        <w:t>».</w:t>
      </w:r>
    </w:p>
    <w:p w:rsidR="00224632" w:rsidRPr="00224632" w:rsidRDefault="00224632" w:rsidP="0064257D">
      <w:pPr>
        <w:tabs>
          <w:tab w:val="left" w:pos="1701"/>
        </w:tabs>
        <w:spacing w:line="240" w:lineRule="auto"/>
        <w:jc w:val="both"/>
        <w:rPr>
          <w:rFonts w:ascii="Times New Roman" w:hAnsi="Times New Roman" w:cs="Times New Roman"/>
          <w:b/>
          <w:sz w:val="28"/>
          <w:szCs w:val="28"/>
        </w:rPr>
      </w:pPr>
      <w:r w:rsidRPr="00224632">
        <w:rPr>
          <w:rFonts w:ascii="Times New Roman" w:hAnsi="Times New Roman" w:cs="Times New Roman"/>
          <w:sz w:val="28"/>
          <w:szCs w:val="28"/>
        </w:rPr>
        <w:t>.</w:t>
      </w:r>
    </w:p>
    <w:p w:rsidR="00224632" w:rsidRDefault="00224632" w:rsidP="0064257D">
      <w:pPr>
        <w:pStyle w:val="a4"/>
      </w:pPr>
      <w:r w:rsidRPr="00224632">
        <w:t xml:space="preserve"> Работа над созданием проекта </w:t>
      </w:r>
      <w:r w:rsidR="006C650E">
        <w:t xml:space="preserve">- </w:t>
      </w:r>
      <w:r w:rsidRPr="00224632">
        <w:t>это внеурочная деятельность учащихся, а результат деятельности можно использовать как на уроке, так и для проведения внеурочных мероприятий.</w:t>
      </w:r>
    </w:p>
    <w:p w:rsidR="006E4039" w:rsidRPr="00224632" w:rsidRDefault="006E4039" w:rsidP="00EE4CD6">
      <w:pPr>
        <w:pStyle w:val="a4"/>
      </w:pPr>
    </w:p>
    <w:p w:rsidR="00224632" w:rsidRPr="00224632" w:rsidRDefault="00224632" w:rsidP="00EE4CD6">
      <w:pPr>
        <w:tabs>
          <w:tab w:val="left" w:pos="1701"/>
        </w:tabs>
        <w:spacing w:line="240" w:lineRule="auto"/>
        <w:jc w:val="both"/>
        <w:rPr>
          <w:rFonts w:ascii="Times New Roman" w:hAnsi="Times New Roman" w:cs="Times New Roman"/>
          <w:b/>
          <w:color w:val="000000"/>
          <w:spacing w:val="-2"/>
          <w:sz w:val="28"/>
          <w:szCs w:val="28"/>
        </w:rPr>
      </w:pPr>
      <w:r w:rsidRPr="00224632">
        <w:rPr>
          <w:rFonts w:ascii="Times New Roman" w:hAnsi="Times New Roman" w:cs="Times New Roman"/>
          <w:b/>
          <w:color w:val="000000"/>
          <w:spacing w:val="-2"/>
          <w:sz w:val="28"/>
          <w:szCs w:val="28"/>
        </w:rPr>
        <w:t xml:space="preserve">                                    Теоретическая база опыта</w:t>
      </w:r>
    </w:p>
    <w:p w:rsidR="00224632" w:rsidRPr="00224632" w:rsidRDefault="008C3DDA" w:rsidP="00EE4CD6">
      <w:pPr>
        <w:tabs>
          <w:tab w:val="left" w:pos="1701"/>
        </w:tabs>
        <w:spacing w:line="240" w:lineRule="auto"/>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  </w:t>
      </w:r>
      <w:r w:rsidR="00224632" w:rsidRPr="00224632">
        <w:rPr>
          <w:rFonts w:ascii="Times New Roman" w:hAnsi="Times New Roman" w:cs="Times New Roman"/>
          <w:color w:val="000000"/>
          <w:spacing w:val="-2"/>
          <w:sz w:val="28"/>
          <w:szCs w:val="28"/>
        </w:rPr>
        <w:t xml:space="preserve">Большое внимание роли, структуре и значению проектов уделяют </w:t>
      </w:r>
      <w:proofErr w:type="spellStart"/>
      <w:r w:rsidR="00224632" w:rsidRPr="00224632">
        <w:rPr>
          <w:rFonts w:ascii="Times New Roman" w:hAnsi="Times New Roman" w:cs="Times New Roman"/>
          <w:color w:val="000000"/>
          <w:spacing w:val="-2"/>
          <w:sz w:val="28"/>
          <w:szCs w:val="28"/>
        </w:rPr>
        <w:t>Полат</w:t>
      </w:r>
      <w:proofErr w:type="spellEnd"/>
      <w:r w:rsidR="00224632" w:rsidRPr="00224632">
        <w:rPr>
          <w:rFonts w:ascii="Times New Roman" w:hAnsi="Times New Roman" w:cs="Times New Roman"/>
          <w:color w:val="000000"/>
          <w:spacing w:val="-2"/>
          <w:sz w:val="28"/>
          <w:szCs w:val="28"/>
        </w:rPr>
        <w:t xml:space="preserve"> Е., Петрова И., </w:t>
      </w:r>
      <w:proofErr w:type="spellStart"/>
      <w:r w:rsidR="00224632" w:rsidRPr="00224632">
        <w:rPr>
          <w:rFonts w:ascii="Times New Roman" w:hAnsi="Times New Roman" w:cs="Times New Roman"/>
          <w:color w:val="000000"/>
          <w:spacing w:val="-2"/>
          <w:sz w:val="28"/>
          <w:szCs w:val="28"/>
        </w:rPr>
        <w:t>Бухаркина</w:t>
      </w:r>
      <w:proofErr w:type="spellEnd"/>
      <w:r w:rsidR="00224632" w:rsidRPr="00224632">
        <w:rPr>
          <w:rFonts w:ascii="Times New Roman" w:hAnsi="Times New Roman" w:cs="Times New Roman"/>
          <w:color w:val="000000"/>
          <w:spacing w:val="-2"/>
          <w:sz w:val="28"/>
          <w:szCs w:val="28"/>
        </w:rPr>
        <w:t xml:space="preserve"> И., в своей книге:</w:t>
      </w:r>
      <w:r w:rsidR="00AD3708">
        <w:rPr>
          <w:rFonts w:ascii="Times New Roman" w:hAnsi="Times New Roman" w:cs="Times New Roman"/>
          <w:color w:val="000000"/>
          <w:spacing w:val="-2"/>
          <w:sz w:val="28"/>
          <w:szCs w:val="28"/>
        </w:rPr>
        <w:t xml:space="preserve"> </w:t>
      </w:r>
      <w:r w:rsidR="00224632" w:rsidRPr="00224632">
        <w:rPr>
          <w:rFonts w:ascii="Times New Roman" w:hAnsi="Times New Roman" w:cs="Times New Roman"/>
          <w:color w:val="000000"/>
          <w:spacing w:val="-2"/>
          <w:sz w:val="28"/>
          <w:szCs w:val="28"/>
        </w:rPr>
        <w:t>"Новые педагогические и информационные технологии в системе образования</w:t>
      </w:r>
      <w:proofErr w:type="gramStart"/>
      <w:r w:rsidR="00224632" w:rsidRPr="00224632">
        <w:rPr>
          <w:rFonts w:ascii="Times New Roman" w:hAnsi="Times New Roman" w:cs="Times New Roman"/>
          <w:color w:val="000000"/>
          <w:spacing w:val="-2"/>
          <w:sz w:val="28"/>
          <w:szCs w:val="28"/>
        </w:rPr>
        <w:t xml:space="preserve"> .</w:t>
      </w:r>
      <w:proofErr w:type="gramEnd"/>
      <w:r w:rsidR="00224632" w:rsidRPr="00224632">
        <w:rPr>
          <w:rFonts w:ascii="Times New Roman" w:hAnsi="Times New Roman" w:cs="Times New Roman"/>
          <w:color w:val="000000"/>
          <w:spacing w:val="-2"/>
          <w:sz w:val="28"/>
          <w:szCs w:val="28"/>
        </w:rPr>
        <w:t>"</w:t>
      </w:r>
      <w:r w:rsidR="00224632" w:rsidRPr="00224632">
        <w:rPr>
          <w:rFonts w:ascii="Times New Roman" w:hAnsi="Times New Roman" w:cs="Times New Roman"/>
          <w:sz w:val="28"/>
          <w:szCs w:val="28"/>
        </w:rPr>
        <w:t xml:space="preserve"> </w:t>
      </w:r>
      <w:proofErr w:type="spellStart"/>
      <w:r w:rsidR="00224632" w:rsidRPr="00224632">
        <w:rPr>
          <w:rFonts w:ascii="Times New Roman" w:hAnsi="Times New Roman" w:cs="Times New Roman"/>
          <w:sz w:val="28"/>
          <w:szCs w:val="28"/>
        </w:rPr>
        <w:t>Тюберг</w:t>
      </w:r>
      <w:proofErr w:type="spellEnd"/>
      <w:r w:rsidR="00224632" w:rsidRPr="00224632">
        <w:rPr>
          <w:rFonts w:ascii="Times New Roman" w:hAnsi="Times New Roman" w:cs="Times New Roman"/>
          <w:sz w:val="28"/>
          <w:szCs w:val="28"/>
        </w:rPr>
        <w:t xml:space="preserve"> С. "Метод </w:t>
      </w:r>
      <w:r w:rsidR="00224632" w:rsidRPr="00224632">
        <w:rPr>
          <w:rFonts w:ascii="Times New Roman" w:hAnsi="Times New Roman" w:cs="Times New Roman"/>
          <w:sz w:val="28"/>
          <w:szCs w:val="28"/>
        </w:rPr>
        <w:lastRenderedPageBreak/>
        <w:t>проектов" подробно описывает метод проектов, прослеживает историю возникновения метода. Метод проектов не является новым</w:t>
      </w:r>
      <w:r w:rsidR="006C650E">
        <w:rPr>
          <w:rFonts w:ascii="Times New Roman" w:hAnsi="Times New Roman" w:cs="Times New Roman"/>
          <w:sz w:val="28"/>
          <w:szCs w:val="28"/>
        </w:rPr>
        <w:t>,</w:t>
      </w:r>
      <w:r w:rsidR="00224632" w:rsidRPr="00224632">
        <w:rPr>
          <w:rFonts w:ascii="Times New Roman" w:hAnsi="Times New Roman" w:cs="Times New Roman"/>
          <w:sz w:val="28"/>
          <w:szCs w:val="28"/>
        </w:rPr>
        <w:t xml:space="preserve"> он возник в 20-е го</w:t>
      </w:r>
      <w:r w:rsidR="006C650E">
        <w:rPr>
          <w:rFonts w:ascii="Times New Roman" w:hAnsi="Times New Roman" w:cs="Times New Roman"/>
          <w:sz w:val="28"/>
          <w:szCs w:val="28"/>
        </w:rPr>
        <w:t xml:space="preserve">ды ХХ века в США. Его называли </w:t>
      </w:r>
      <w:r w:rsidR="00224632" w:rsidRPr="00224632">
        <w:rPr>
          <w:rFonts w:ascii="Times New Roman" w:hAnsi="Times New Roman" w:cs="Times New Roman"/>
          <w:sz w:val="28"/>
          <w:szCs w:val="28"/>
        </w:rPr>
        <w:t xml:space="preserve"> методом п</w:t>
      </w:r>
      <w:r w:rsidR="006C650E">
        <w:rPr>
          <w:rFonts w:ascii="Times New Roman" w:hAnsi="Times New Roman" w:cs="Times New Roman"/>
          <w:sz w:val="28"/>
          <w:szCs w:val="28"/>
        </w:rPr>
        <w:t xml:space="preserve">роблем, </w:t>
      </w:r>
      <w:r w:rsidR="00224632" w:rsidRPr="00224632">
        <w:rPr>
          <w:rFonts w:ascii="Times New Roman" w:hAnsi="Times New Roman" w:cs="Times New Roman"/>
          <w:sz w:val="28"/>
          <w:szCs w:val="28"/>
        </w:rPr>
        <w:t xml:space="preserve"> связывался он с идеями гуманистического направления в философии и образовании, разработанными американским философом и </w:t>
      </w:r>
      <w:r w:rsidR="006C650E">
        <w:rPr>
          <w:rFonts w:ascii="Times New Roman" w:hAnsi="Times New Roman" w:cs="Times New Roman"/>
          <w:sz w:val="28"/>
          <w:szCs w:val="28"/>
        </w:rPr>
        <w:t xml:space="preserve">педагогом Дж. </w:t>
      </w:r>
      <w:proofErr w:type="spellStart"/>
      <w:r w:rsidR="006C650E">
        <w:rPr>
          <w:rFonts w:ascii="Times New Roman" w:hAnsi="Times New Roman" w:cs="Times New Roman"/>
          <w:sz w:val="28"/>
          <w:szCs w:val="28"/>
        </w:rPr>
        <w:t>Дьюи</w:t>
      </w:r>
      <w:proofErr w:type="spellEnd"/>
      <w:r w:rsidR="006C650E">
        <w:rPr>
          <w:rFonts w:ascii="Times New Roman" w:hAnsi="Times New Roman" w:cs="Times New Roman"/>
          <w:sz w:val="28"/>
          <w:szCs w:val="28"/>
        </w:rPr>
        <w:t xml:space="preserve"> и его учеником В.Х. </w:t>
      </w:r>
      <w:proofErr w:type="spellStart"/>
      <w:r w:rsidR="006C650E">
        <w:rPr>
          <w:rFonts w:ascii="Times New Roman" w:hAnsi="Times New Roman" w:cs="Times New Roman"/>
          <w:sz w:val="28"/>
          <w:szCs w:val="28"/>
        </w:rPr>
        <w:t>Килпатриком</w:t>
      </w:r>
      <w:proofErr w:type="spellEnd"/>
      <w:r w:rsidR="00224632" w:rsidRPr="00224632">
        <w:rPr>
          <w:rFonts w:ascii="Times New Roman" w:hAnsi="Times New Roman" w:cs="Times New Roman"/>
          <w:color w:val="000000"/>
          <w:sz w:val="28"/>
          <w:szCs w:val="28"/>
        </w:rPr>
        <w:t>.</w:t>
      </w:r>
    </w:p>
    <w:p w:rsidR="00224632" w:rsidRPr="00224632" w:rsidRDefault="00224632" w:rsidP="00EE4CD6">
      <w:pPr>
        <w:pStyle w:val="a4"/>
        <w:rPr>
          <w:color w:val="000000"/>
        </w:rPr>
      </w:pPr>
      <w:r w:rsidRPr="00224632">
        <w:t>Под руководством русского педагога С.Т.</w:t>
      </w:r>
      <w:r w:rsidR="000C18D9">
        <w:t xml:space="preserve"> </w:t>
      </w:r>
      <w:proofErr w:type="spellStart"/>
      <w:r w:rsidRPr="00224632">
        <w:t>Шацкого</w:t>
      </w:r>
      <w:proofErr w:type="spellEnd"/>
      <w:r w:rsidRPr="00224632">
        <w:t xml:space="preserve"> в 1905г. была организована небольшая группа сотрудников, пытавшаяся активно использовать проектные методы в практике преподавания. Но в </w:t>
      </w:r>
      <w:smartTag w:uri="urn:schemas-microsoft-com:office:smarttags" w:element="metricconverter">
        <w:smartTagPr>
          <w:attr w:name="ProductID" w:val="1931 г"/>
        </w:smartTagPr>
        <w:r w:rsidRPr="00224632">
          <w:t>1931 г</w:t>
        </w:r>
      </w:smartTag>
      <w:r w:rsidRPr="00224632">
        <w:t>. метод был осужден, и только в конце ХХ века мето</w:t>
      </w:r>
      <w:r w:rsidR="006C650E">
        <w:t>д проектов вновь получил широкое</w:t>
      </w:r>
      <w:r w:rsidRPr="00224632">
        <w:t xml:space="preserve"> распространение в России благодаря работам </w:t>
      </w:r>
      <w:r w:rsidRPr="00224632">
        <w:rPr>
          <w:color w:val="000000"/>
        </w:rPr>
        <w:t>Е.С.</w:t>
      </w:r>
      <w:r w:rsidR="000C18D9">
        <w:rPr>
          <w:color w:val="000000"/>
        </w:rPr>
        <w:t xml:space="preserve"> </w:t>
      </w:r>
      <w:proofErr w:type="spellStart"/>
      <w:r w:rsidRPr="00224632">
        <w:rPr>
          <w:color w:val="000000"/>
        </w:rPr>
        <w:t>Полат</w:t>
      </w:r>
      <w:proofErr w:type="spellEnd"/>
      <w:r w:rsidRPr="00224632">
        <w:rPr>
          <w:color w:val="000000"/>
        </w:rPr>
        <w:t xml:space="preserve">. </w:t>
      </w:r>
    </w:p>
    <w:p w:rsidR="00224632" w:rsidRPr="00224632" w:rsidRDefault="00224632" w:rsidP="00EE4CD6">
      <w:pPr>
        <w:pStyle w:val="a4"/>
      </w:pPr>
      <w:r w:rsidRPr="00224632">
        <w:t>Профессор Е.С.</w:t>
      </w:r>
      <w:r w:rsidR="000C18D9">
        <w:t xml:space="preserve"> </w:t>
      </w:r>
      <w:proofErr w:type="spellStart"/>
      <w:r w:rsidRPr="00224632">
        <w:t>Полат</w:t>
      </w:r>
      <w:proofErr w:type="spellEnd"/>
      <w:r w:rsidRPr="00224632">
        <w:t xml:space="preserve"> дает следующее определение методу проектов в современном понимании: «…метод», предполагающий «определенную совокупность учебно-познавательных приемов, которые позволяют решить ту или иную проблему в результате самостоятельных действий учащихся с обязательной презентацией этих результатов». Таким образом, под учебным проектом понимается совместная учебно-познавательная, творческая или игровая деятельность учащихся-партнеров, организованная учителем, имеющая общую цель, согласованные методы, способы деятельности, направленная на достижение общего результата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r w:rsidR="009E300E" w:rsidRPr="00C34058">
        <w:rPr>
          <w:sz w:val="24"/>
          <w:szCs w:val="24"/>
        </w:rPr>
        <w:t>[</w:t>
      </w:r>
      <w:r w:rsidR="009E300E">
        <w:rPr>
          <w:sz w:val="24"/>
          <w:szCs w:val="24"/>
        </w:rPr>
        <w:t xml:space="preserve"> </w:t>
      </w:r>
      <w:r w:rsidR="00A62B14">
        <w:rPr>
          <w:sz w:val="24"/>
          <w:szCs w:val="24"/>
        </w:rPr>
        <w:t>10,11</w:t>
      </w:r>
      <w:r w:rsidR="009E300E">
        <w:rPr>
          <w:sz w:val="24"/>
          <w:szCs w:val="24"/>
        </w:rPr>
        <w:t xml:space="preserve"> </w:t>
      </w:r>
      <w:r w:rsidR="009E300E" w:rsidRPr="00C34058">
        <w:rPr>
          <w:sz w:val="24"/>
          <w:szCs w:val="24"/>
        </w:rPr>
        <w:t>]</w:t>
      </w:r>
    </w:p>
    <w:p w:rsidR="00224632" w:rsidRPr="00224632" w:rsidRDefault="00224632" w:rsidP="0064257D">
      <w:pPr>
        <w:shd w:val="clear" w:color="auto" w:fill="FFFFFF"/>
        <w:tabs>
          <w:tab w:val="num" w:pos="0"/>
        </w:tabs>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24632">
        <w:rPr>
          <w:rFonts w:ascii="Times New Roman" w:hAnsi="Times New Roman" w:cs="Times New Roman"/>
          <w:sz w:val="28"/>
          <w:szCs w:val="28"/>
        </w:rPr>
        <w:t xml:space="preserve">Необходимость подготовки к творческой жизни обучающихся обосновывается многими учеными (К.Д. Ушинский, П.П. </w:t>
      </w:r>
      <w:proofErr w:type="spellStart"/>
      <w:r w:rsidRPr="00224632">
        <w:rPr>
          <w:rFonts w:ascii="Times New Roman" w:hAnsi="Times New Roman" w:cs="Times New Roman"/>
          <w:sz w:val="28"/>
          <w:szCs w:val="28"/>
        </w:rPr>
        <w:t>Блонский</w:t>
      </w:r>
      <w:proofErr w:type="spellEnd"/>
      <w:r w:rsidRPr="00224632">
        <w:rPr>
          <w:rFonts w:ascii="Times New Roman" w:hAnsi="Times New Roman" w:cs="Times New Roman"/>
          <w:sz w:val="28"/>
          <w:szCs w:val="28"/>
        </w:rPr>
        <w:t xml:space="preserve">, С.Т. </w:t>
      </w:r>
      <w:proofErr w:type="spellStart"/>
      <w:r w:rsidRPr="00224632">
        <w:rPr>
          <w:rFonts w:ascii="Times New Roman" w:hAnsi="Times New Roman" w:cs="Times New Roman"/>
          <w:sz w:val="28"/>
          <w:szCs w:val="28"/>
        </w:rPr>
        <w:t>Шацкий</w:t>
      </w:r>
      <w:proofErr w:type="spellEnd"/>
      <w:r w:rsidRPr="00224632">
        <w:rPr>
          <w:rFonts w:ascii="Times New Roman" w:hAnsi="Times New Roman" w:cs="Times New Roman"/>
          <w:sz w:val="28"/>
          <w:szCs w:val="28"/>
        </w:rPr>
        <w:t xml:space="preserve">, Я.А. Каменский, А. </w:t>
      </w:r>
      <w:proofErr w:type="spellStart"/>
      <w:r w:rsidRPr="00224632">
        <w:rPr>
          <w:rFonts w:ascii="Times New Roman" w:hAnsi="Times New Roman" w:cs="Times New Roman"/>
          <w:sz w:val="28"/>
          <w:szCs w:val="28"/>
        </w:rPr>
        <w:t>Дистервег</w:t>
      </w:r>
      <w:proofErr w:type="spellEnd"/>
      <w:r w:rsidRPr="00224632">
        <w:rPr>
          <w:rFonts w:ascii="Times New Roman" w:hAnsi="Times New Roman" w:cs="Times New Roman"/>
          <w:sz w:val="28"/>
          <w:szCs w:val="28"/>
        </w:rPr>
        <w:t>, И.Г. Песталоцци, В.А. Кан-Калик, Н.Д. Никандров, А.И. Щербаков и др.). В работах В.А.</w:t>
      </w:r>
      <w:r w:rsidR="000C18D9">
        <w:rPr>
          <w:rFonts w:ascii="Times New Roman" w:hAnsi="Times New Roman" w:cs="Times New Roman"/>
          <w:sz w:val="28"/>
          <w:szCs w:val="28"/>
        </w:rPr>
        <w:t xml:space="preserve"> </w:t>
      </w:r>
      <w:proofErr w:type="spellStart"/>
      <w:r w:rsidRPr="00224632">
        <w:rPr>
          <w:rFonts w:ascii="Times New Roman" w:hAnsi="Times New Roman" w:cs="Times New Roman"/>
          <w:sz w:val="28"/>
          <w:szCs w:val="28"/>
        </w:rPr>
        <w:t>Сластенина</w:t>
      </w:r>
      <w:proofErr w:type="spellEnd"/>
      <w:r w:rsidRPr="00224632">
        <w:rPr>
          <w:rFonts w:ascii="Times New Roman" w:hAnsi="Times New Roman" w:cs="Times New Roman"/>
          <w:sz w:val="28"/>
          <w:szCs w:val="28"/>
        </w:rPr>
        <w:t xml:space="preserve">, </w:t>
      </w:r>
      <w:proofErr w:type="spellStart"/>
      <w:r w:rsidRPr="00224632">
        <w:rPr>
          <w:rFonts w:ascii="Times New Roman" w:hAnsi="Times New Roman" w:cs="Times New Roman"/>
          <w:sz w:val="28"/>
          <w:szCs w:val="28"/>
        </w:rPr>
        <w:t>Н.Д.Никандрова</w:t>
      </w:r>
      <w:proofErr w:type="spellEnd"/>
      <w:r w:rsidRPr="00224632">
        <w:rPr>
          <w:rFonts w:ascii="Times New Roman" w:hAnsi="Times New Roman" w:cs="Times New Roman"/>
          <w:sz w:val="28"/>
          <w:szCs w:val="28"/>
        </w:rPr>
        <w:t xml:space="preserve"> говорится о необходимости формирования у обучающихся готовности к созданию новых ценностей и принятию творческих решений. </w:t>
      </w:r>
      <w:r w:rsidR="008E5159">
        <w:rPr>
          <w:rFonts w:ascii="Times New Roman" w:hAnsi="Times New Roman" w:cs="Times New Roman"/>
          <w:sz w:val="28"/>
          <w:szCs w:val="28"/>
        </w:rPr>
        <w:t xml:space="preserve">   </w:t>
      </w:r>
      <w:r w:rsidRPr="00224632">
        <w:rPr>
          <w:rFonts w:ascii="Times New Roman" w:hAnsi="Times New Roman" w:cs="Times New Roman"/>
          <w:sz w:val="28"/>
          <w:szCs w:val="28"/>
        </w:rPr>
        <w:t xml:space="preserve">Главными характеристиками творческого мышления являются креативность, </w:t>
      </w:r>
      <w:proofErr w:type="spellStart"/>
      <w:r w:rsidRPr="00224632">
        <w:rPr>
          <w:rFonts w:ascii="Times New Roman" w:hAnsi="Times New Roman" w:cs="Times New Roman"/>
          <w:sz w:val="28"/>
          <w:szCs w:val="28"/>
        </w:rPr>
        <w:t>дивергентность</w:t>
      </w:r>
      <w:proofErr w:type="spellEnd"/>
      <w:r w:rsidRPr="00224632">
        <w:rPr>
          <w:rFonts w:ascii="Times New Roman" w:hAnsi="Times New Roman" w:cs="Times New Roman"/>
          <w:sz w:val="28"/>
          <w:szCs w:val="28"/>
        </w:rPr>
        <w:t xml:space="preserve"> и критичность в сочетании с конструктивностью подходов к решению проблем. </w:t>
      </w:r>
      <w:r w:rsidRPr="00224632">
        <w:rPr>
          <w:rFonts w:ascii="Times New Roman" w:hAnsi="Times New Roman" w:cs="Times New Roman"/>
          <w:i/>
          <w:iCs/>
          <w:sz w:val="28"/>
          <w:szCs w:val="28"/>
        </w:rPr>
        <w:t>Под креативностью</w:t>
      </w:r>
      <w:r w:rsidRPr="00224632">
        <w:rPr>
          <w:rFonts w:ascii="Times New Roman" w:hAnsi="Times New Roman" w:cs="Times New Roman"/>
          <w:sz w:val="28"/>
          <w:szCs w:val="28"/>
        </w:rPr>
        <w:t xml:space="preserve"> (от лат. </w:t>
      </w:r>
      <w:proofErr w:type="spellStart"/>
      <w:r w:rsidRPr="00224632">
        <w:rPr>
          <w:rFonts w:ascii="Times New Roman" w:hAnsi="Times New Roman" w:cs="Times New Roman"/>
          <w:i/>
          <w:iCs/>
          <w:sz w:val="28"/>
          <w:szCs w:val="28"/>
          <w:lang w:val="en-US"/>
        </w:rPr>
        <w:t>kreatio</w:t>
      </w:r>
      <w:proofErr w:type="spellEnd"/>
      <w:r w:rsidRPr="00224632">
        <w:rPr>
          <w:rFonts w:ascii="Times New Roman" w:hAnsi="Times New Roman" w:cs="Times New Roman"/>
          <w:i/>
          <w:iCs/>
          <w:sz w:val="28"/>
          <w:szCs w:val="28"/>
        </w:rPr>
        <w:t xml:space="preserve"> </w:t>
      </w:r>
      <w:r w:rsidRPr="00224632">
        <w:rPr>
          <w:rFonts w:ascii="Times New Roman" w:hAnsi="Times New Roman" w:cs="Times New Roman"/>
          <w:sz w:val="28"/>
          <w:szCs w:val="28"/>
        </w:rPr>
        <w:t>- сотворение, создание) понимают способность личности порождать необычные идеи, отклоняться от традиционных схем мышления, быстро решать проблемные ситуации. Креативность характеризует уровень «</w:t>
      </w:r>
      <w:proofErr w:type="spellStart"/>
      <w:r w:rsidRPr="00224632">
        <w:rPr>
          <w:rFonts w:ascii="Times New Roman" w:hAnsi="Times New Roman" w:cs="Times New Roman"/>
          <w:sz w:val="28"/>
          <w:szCs w:val="28"/>
        </w:rPr>
        <w:t>творческости</w:t>
      </w:r>
      <w:proofErr w:type="spellEnd"/>
      <w:r w:rsidRPr="00224632">
        <w:rPr>
          <w:rFonts w:ascii="Times New Roman" w:hAnsi="Times New Roman" w:cs="Times New Roman"/>
          <w:sz w:val="28"/>
          <w:szCs w:val="28"/>
        </w:rPr>
        <w:t>» личности. Если творческая направленность характеризует желание творчески выполнять порученное дело, стремление личности вносить в свою деятельность элементы нового, оригинального, то креативность характеризует умение, способность вносить новизну, решать проблемы.</w:t>
      </w:r>
      <w:r w:rsidR="009E300E" w:rsidRPr="009E300E">
        <w:rPr>
          <w:sz w:val="24"/>
          <w:szCs w:val="24"/>
        </w:rPr>
        <w:t xml:space="preserve"> </w:t>
      </w:r>
      <w:r w:rsidR="009E300E" w:rsidRPr="00C34058">
        <w:rPr>
          <w:sz w:val="24"/>
          <w:szCs w:val="24"/>
        </w:rPr>
        <w:t>[</w:t>
      </w:r>
      <w:r w:rsidR="009E300E">
        <w:rPr>
          <w:sz w:val="24"/>
          <w:szCs w:val="24"/>
        </w:rPr>
        <w:t xml:space="preserve"> 4 </w:t>
      </w:r>
      <w:r w:rsidR="009E300E" w:rsidRPr="00C34058">
        <w:rPr>
          <w:sz w:val="24"/>
          <w:szCs w:val="24"/>
        </w:rPr>
        <w:t>]</w:t>
      </w:r>
    </w:p>
    <w:p w:rsidR="00224632" w:rsidRPr="00224632" w:rsidRDefault="00224632" w:rsidP="0064257D">
      <w:pPr>
        <w:keepNext/>
        <w:widowControl w:val="0"/>
        <w:spacing w:line="240" w:lineRule="auto"/>
        <w:jc w:val="both"/>
        <w:rPr>
          <w:rFonts w:ascii="Times New Roman" w:hAnsi="Times New Roman" w:cs="Times New Roman"/>
          <w:sz w:val="28"/>
          <w:szCs w:val="28"/>
        </w:rPr>
      </w:pPr>
      <w:r w:rsidRPr="00224632">
        <w:rPr>
          <w:rFonts w:ascii="Times New Roman" w:hAnsi="Times New Roman" w:cs="Times New Roman"/>
          <w:color w:val="000000"/>
          <w:spacing w:val="-2"/>
          <w:sz w:val="28"/>
          <w:szCs w:val="28"/>
        </w:rPr>
        <w:t xml:space="preserve">  </w:t>
      </w:r>
      <w:r w:rsidRPr="00224632">
        <w:rPr>
          <w:rFonts w:ascii="Times New Roman" w:hAnsi="Times New Roman" w:cs="Times New Roman"/>
          <w:sz w:val="28"/>
          <w:szCs w:val="28"/>
        </w:rPr>
        <w:t xml:space="preserve">В современных исследованиях креативность описывается с помощью разных параметров. </w:t>
      </w:r>
      <w:proofErr w:type="spellStart"/>
      <w:r w:rsidRPr="00224632">
        <w:rPr>
          <w:rFonts w:ascii="Times New Roman" w:hAnsi="Times New Roman" w:cs="Times New Roman"/>
          <w:sz w:val="28"/>
          <w:szCs w:val="28"/>
        </w:rPr>
        <w:t>П.Торенс</w:t>
      </w:r>
      <w:proofErr w:type="spellEnd"/>
      <w:r w:rsidRPr="00224632">
        <w:rPr>
          <w:rFonts w:ascii="Times New Roman" w:hAnsi="Times New Roman" w:cs="Times New Roman"/>
          <w:sz w:val="28"/>
          <w:szCs w:val="28"/>
        </w:rPr>
        <w:t xml:space="preserve"> считает основными характеристиками </w:t>
      </w:r>
      <w:r w:rsidRPr="00224632">
        <w:rPr>
          <w:rFonts w:ascii="Times New Roman" w:hAnsi="Times New Roman" w:cs="Times New Roman"/>
          <w:sz w:val="28"/>
          <w:szCs w:val="28"/>
        </w:rPr>
        <w:lastRenderedPageBreak/>
        <w:t xml:space="preserve">креативности беглость, гибкость, оригинальность. </w:t>
      </w:r>
      <w:proofErr w:type="spellStart"/>
      <w:r w:rsidRPr="00224632">
        <w:rPr>
          <w:rFonts w:ascii="Times New Roman" w:hAnsi="Times New Roman" w:cs="Times New Roman"/>
          <w:sz w:val="28"/>
          <w:szCs w:val="28"/>
        </w:rPr>
        <w:t>В.Лоуэнфельд</w:t>
      </w:r>
      <w:proofErr w:type="spellEnd"/>
      <w:r w:rsidRPr="00224632">
        <w:rPr>
          <w:rFonts w:ascii="Times New Roman" w:hAnsi="Times New Roman" w:cs="Times New Roman"/>
          <w:sz w:val="28"/>
          <w:szCs w:val="28"/>
        </w:rPr>
        <w:t xml:space="preserve"> и </w:t>
      </w:r>
      <w:proofErr w:type="spellStart"/>
      <w:r w:rsidRPr="00224632">
        <w:rPr>
          <w:rFonts w:ascii="Times New Roman" w:hAnsi="Times New Roman" w:cs="Times New Roman"/>
          <w:sz w:val="28"/>
          <w:szCs w:val="28"/>
        </w:rPr>
        <w:t>Д.Гилфорд</w:t>
      </w:r>
      <w:proofErr w:type="spellEnd"/>
      <w:r w:rsidRPr="00224632">
        <w:rPr>
          <w:rFonts w:ascii="Times New Roman" w:hAnsi="Times New Roman" w:cs="Times New Roman"/>
          <w:sz w:val="28"/>
          <w:szCs w:val="28"/>
        </w:rPr>
        <w:t xml:space="preserve"> в качестве главных характеристик называют умение видеть проблему, беглость, гибкость, оригинальность, способность к синтезу и анализу, ощущение стройности организации идей. Авторы психологического словаря в качестве параметров, описывающих креативность, указывают на беглость, четкость, гибкость мышления, чувствительность к проблемам, оригинальность, изобретательность, конструктивность при решении проблем. А.Н Лук в качестве основных характеристик креативности рассматривает: зоркость в поисках проблем, способность к переносу опыта, цельность восприятия, готовность памяти, гибкость мышления, способность к оценке, легкость генерирования идей, способность предвидения.</w:t>
      </w:r>
    </w:p>
    <w:p w:rsidR="00224632" w:rsidRPr="00224632" w:rsidRDefault="00224632" w:rsidP="0064257D">
      <w:pPr>
        <w:keepNext/>
        <w:widowControl w:val="0"/>
        <w:spacing w:line="240" w:lineRule="auto"/>
        <w:jc w:val="both"/>
        <w:rPr>
          <w:rFonts w:ascii="Times New Roman" w:hAnsi="Times New Roman" w:cs="Times New Roman"/>
          <w:i/>
          <w:iCs/>
          <w:sz w:val="28"/>
          <w:szCs w:val="28"/>
        </w:rPr>
      </w:pPr>
      <w:r w:rsidRPr="00224632">
        <w:rPr>
          <w:rFonts w:ascii="Times New Roman" w:hAnsi="Times New Roman" w:cs="Times New Roman"/>
          <w:sz w:val="28"/>
          <w:szCs w:val="28"/>
        </w:rPr>
        <w:t xml:space="preserve">Л.В. </w:t>
      </w:r>
      <w:proofErr w:type="spellStart"/>
      <w:r w:rsidRPr="00224632">
        <w:rPr>
          <w:rFonts w:ascii="Times New Roman" w:hAnsi="Times New Roman" w:cs="Times New Roman"/>
          <w:sz w:val="28"/>
          <w:szCs w:val="28"/>
        </w:rPr>
        <w:t>Занков</w:t>
      </w:r>
      <w:proofErr w:type="spellEnd"/>
      <w:r w:rsidRPr="00224632">
        <w:rPr>
          <w:rFonts w:ascii="Times New Roman" w:hAnsi="Times New Roman" w:cs="Times New Roman"/>
          <w:sz w:val="28"/>
          <w:szCs w:val="28"/>
        </w:rPr>
        <w:t xml:space="preserve"> неоднократно подчеркивал, что для полноценного развития личности очень важно, чтобы учащиеся получали знания об окружающем мире не только через чтение и выполнение опытов, демонстраций, «но и благодаря своим непосредственным наблюдениям».</w:t>
      </w:r>
      <w:r w:rsidR="00AD3708" w:rsidRPr="00AD3708">
        <w:rPr>
          <w:sz w:val="24"/>
          <w:szCs w:val="24"/>
        </w:rPr>
        <w:t xml:space="preserve"> </w:t>
      </w:r>
      <w:r w:rsidR="00AD3708" w:rsidRPr="00C34058">
        <w:rPr>
          <w:sz w:val="24"/>
          <w:szCs w:val="24"/>
        </w:rPr>
        <w:t>[</w:t>
      </w:r>
      <w:r w:rsidR="00AD3708">
        <w:rPr>
          <w:sz w:val="24"/>
          <w:szCs w:val="24"/>
        </w:rPr>
        <w:t xml:space="preserve"> 5 </w:t>
      </w:r>
      <w:r w:rsidR="00AD3708" w:rsidRPr="00C34058">
        <w:rPr>
          <w:sz w:val="24"/>
          <w:szCs w:val="24"/>
        </w:rPr>
        <w:t>]</w:t>
      </w:r>
    </w:p>
    <w:p w:rsidR="00224632" w:rsidRDefault="00224632" w:rsidP="0064257D">
      <w:pPr>
        <w:keepNext/>
        <w:widowControl w:val="0"/>
        <w:spacing w:line="240" w:lineRule="auto"/>
        <w:jc w:val="both"/>
        <w:rPr>
          <w:rFonts w:ascii="Times New Roman" w:hAnsi="Times New Roman" w:cs="Times New Roman"/>
          <w:sz w:val="28"/>
          <w:szCs w:val="28"/>
        </w:rPr>
      </w:pPr>
      <w:r w:rsidRPr="00224632">
        <w:rPr>
          <w:rFonts w:ascii="Times New Roman" w:hAnsi="Times New Roman" w:cs="Times New Roman"/>
          <w:sz w:val="28"/>
          <w:szCs w:val="28"/>
        </w:rPr>
        <w:t xml:space="preserve">И.Я. </w:t>
      </w:r>
      <w:proofErr w:type="spellStart"/>
      <w:r w:rsidRPr="00224632">
        <w:rPr>
          <w:rFonts w:ascii="Times New Roman" w:hAnsi="Times New Roman" w:cs="Times New Roman"/>
          <w:sz w:val="28"/>
          <w:szCs w:val="28"/>
        </w:rPr>
        <w:t>Лернер</w:t>
      </w:r>
      <w:proofErr w:type="spellEnd"/>
      <w:r w:rsidRPr="00224632">
        <w:rPr>
          <w:rFonts w:ascii="Times New Roman" w:hAnsi="Times New Roman" w:cs="Times New Roman"/>
          <w:sz w:val="28"/>
          <w:szCs w:val="28"/>
        </w:rPr>
        <w:t xml:space="preserve"> выделяет следующие характерные черты творческой деятельности: самостоятельный перенос знаний и умений в новую ситуацию; видение новой проблемы в знакомых, с</w:t>
      </w:r>
      <w:r w:rsidR="007D30D9">
        <w:rPr>
          <w:rFonts w:ascii="Times New Roman" w:hAnsi="Times New Roman" w:cs="Times New Roman"/>
          <w:sz w:val="28"/>
          <w:szCs w:val="28"/>
        </w:rPr>
        <w:t xml:space="preserve">тандартных условиях; видение  </w:t>
      </w:r>
      <w:r w:rsidRPr="00224632">
        <w:rPr>
          <w:rFonts w:ascii="Times New Roman" w:hAnsi="Times New Roman" w:cs="Times New Roman"/>
          <w:sz w:val="28"/>
          <w:szCs w:val="28"/>
        </w:rPr>
        <w:t>структуры объекта; видение новой возможной функции знакомого объекта; учет альтернатив при решении проблемы; комбинирование и преобразование ранее известных способов деятельности при решении новой проблемы; создание принципиально нового подхода.</w:t>
      </w:r>
      <w:r w:rsidR="009E300E" w:rsidRPr="009E300E">
        <w:rPr>
          <w:sz w:val="24"/>
          <w:szCs w:val="24"/>
        </w:rPr>
        <w:t xml:space="preserve"> </w:t>
      </w:r>
      <w:r w:rsidR="009E300E" w:rsidRPr="00C34058">
        <w:rPr>
          <w:sz w:val="24"/>
          <w:szCs w:val="24"/>
        </w:rPr>
        <w:t>[</w:t>
      </w:r>
      <w:r w:rsidR="009E300E">
        <w:rPr>
          <w:sz w:val="24"/>
          <w:szCs w:val="24"/>
        </w:rPr>
        <w:t xml:space="preserve"> </w:t>
      </w:r>
      <w:r w:rsidR="00AD3708">
        <w:rPr>
          <w:sz w:val="24"/>
          <w:szCs w:val="24"/>
        </w:rPr>
        <w:t>8</w:t>
      </w:r>
      <w:r w:rsidR="009E300E" w:rsidRPr="00C34058">
        <w:rPr>
          <w:sz w:val="24"/>
          <w:szCs w:val="24"/>
        </w:rPr>
        <w:t>]</w:t>
      </w:r>
    </w:p>
    <w:p w:rsidR="006E4039" w:rsidRDefault="008E5A51" w:rsidP="00EE4CD6">
      <w:pPr>
        <w:tabs>
          <w:tab w:val="left" w:pos="1701"/>
        </w:tabs>
        <w:spacing w:line="240" w:lineRule="auto"/>
        <w:jc w:val="both"/>
        <w:rPr>
          <w:rFonts w:ascii="Times New Roman" w:hAnsi="Times New Roman" w:cs="Times New Roman"/>
          <w:sz w:val="28"/>
          <w:szCs w:val="28"/>
        </w:rPr>
      </w:pPr>
      <w:r w:rsidRPr="00224632">
        <w:rPr>
          <w:rFonts w:ascii="Times New Roman" w:hAnsi="Times New Roman" w:cs="Times New Roman"/>
          <w:sz w:val="28"/>
          <w:szCs w:val="28"/>
        </w:rPr>
        <w:t>Л.Е. Ермолаева-Томина отмечает в качестве характерных черт творческой деятельности способность личности увидеть все стороны ситуации, мысленно «проиграть» разные варианты выполнения, увидеть особенное и некоторые закономерности, связи, лежащие за конкретными явлениями, фактами. Д.Б. Богоявленская важнейшей чертой творческой деятельности считает интеллектуальную инициативу, под которой понимает «продолжение мыслительной деятельности за пределами требуемого».</w:t>
      </w:r>
      <w:r w:rsidR="009E300E" w:rsidRPr="009E300E">
        <w:rPr>
          <w:sz w:val="24"/>
          <w:szCs w:val="24"/>
        </w:rPr>
        <w:t xml:space="preserve"> </w:t>
      </w:r>
      <w:r w:rsidR="009E300E" w:rsidRPr="00C34058">
        <w:rPr>
          <w:sz w:val="24"/>
          <w:szCs w:val="24"/>
        </w:rPr>
        <w:t>[</w:t>
      </w:r>
      <w:r w:rsidR="00AD3708">
        <w:rPr>
          <w:sz w:val="24"/>
          <w:szCs w:val="24"/>
        </w:rPr>
        <w:t xml:space="preserve"> 3   </w:t>
      </w:r>
      <w:r w:rsidR="009E300E" w:rsidRPr="00C34058">
        <w:rPr>
          <w:sz w:val="24"/>
          <w:szCs w:val="24"/>
        </w:rPr>
        <w:t>]</w:t>
      </w:r>
    </w:p>
    <w:p w:rsidR="00224632" w:rsidRPr="00224632" w:rsidRDefault="006E4039" w:rsidP="00EE4CD6">
      <w:pPr>
        <w:tabs>
          <w:tab w:val="left" w:pos="1701"/>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4632" w:rsidRPr="00224632">
        <w:rPr>
          <w:rFonts w:ascii="Times New Roman" w:hAnsi="Times New Roman" w:cs="Times New Roman"/>
          <w:sz w:val="28"/>
          <w:szCs w:val="28"/>
        </w:rPr>
        <w:t xml:space="preserve">Решая творческие задачи, обладающие субъективной новизной, ребенок усваивает опыт творческой деятельности и становится способным творчески решать производственные задачи. По мнению </w:t>
      </w:r>
      <w:proofErr w:type="spellStart"/>
      <w:r w:rsidR="00224632" w:rsidRPr="00224632">
        <w:rPr>
          <w:rFonts w:ascii="Times New Roman" w:hAnsi="Times New Roman" w:cs="Times New Roman"/>
          <w:sz w:val="28"/>
          <w:szCs w:val="28"/>
        </w:rPr>
        <w:t>И.Ф.Исаева</w:t>
      </w:r>
      <w:proofErr w:type="spellEnd"/>
      <w:r w:rsidR="00224632" w:rsidRPr="00224632">
        <w:rPr>
          <w:rFonts w:ascii="Times New Roman" w:hAnsi="Times New Roman" w:cs="Times New Roman"/>
          <w:sz w:val="28"/>
          <w:szCs w:val="28"/>
        </w:rPr>
        <w:t>, В.Н. </w:t>
      </w:r>
      <w:proofErr w:type="spellStart"/>
      <w:r w:rsidR="00224632" w:rsidRPr="00224632">
        <w:rPr>
          <w:rFonts w:ascii="Times New Roman" w:hAnsi="Times New Roman" w:cs="Times New Roman"/>
          <w:sz w:val="28"/>
          <w:szCs w:val="28"/>
        </w:rPr>
        <w:t>Кормаковой</w:t>
      </w:r>
      <w:proofErr w:type="spellEnd"/>
      <w:r w:rsidR="00224632" w:rsidRPr="00224632">
        <w:rPr>
          <w:rFonts w:ascii="Times New Roman" w:hAnsi="Times New Roman" w:cs="Times New Roman"/>
          <w:sz w:val="28"/>
          <w:szCs w:val="28"/>
        </w:rPr>
        <w:t>,   целостный творческий процесс в деятельности подростка отмечается крайне редко. В такой деятельности присутствуют элементы творческого процесса: это может быть гипотеза, выдвинутая учеником, творческая инициатива, которую он проявляет или идея о том, как можно достичь результата.   Вместе с тем опыт творческой деятельности нельзя передать, он усваивается школьниками в процессе самостоятельной творческой деятельности. Творческая деятельность требует от школьников проявления волевых качеств: целеустремленности, настойчивости, и в то же время сама является эффективным средством их формирования.</w:t>
      </w:r>
      <w:r w:rsidR="009E300E" w:rsidRPr="009E300E">
        <w:rPr>
          <w:sz w:val="24"/>
          <w:szCs w:val="24"/>
        </w:rPr>
        <w:t xml:space="preserve"> </w:t>
      </w:r>
      <w:r w:rsidR="009E300E" w:rsidRPr="00C34058">
        <w:rPr>
          <w:sz w:val="24"/>
          <w:szCs w:val="24"/>
        </w:rPr>
        <w:t>[</w:t>
      </w:r>
      <w:r w:rsidR="009E300E">
        <w:rPr>
          <w:sz w:val="24"/>
          <w:szCs w:val="24"/>
        </w:rPr>
        <w:t xml:space="preserve"> </w:t>
      </w:r>
      <w:r w:rsidR="00AD3708">
        <w:rPr>
          <w:sz w:val="24"/>
          <w:szCs w:val="24"/>
        </w:rPr>
        <w:t xml:space="preserve">6 </w:t>
      </w:r>
      <w:r w:rsidR="009E300E" w:rsidRPr="00C34058">
        <w:rPr>
          <w:sz w:val="24"/>
          <w:szCs w:val="24"/>
        </w:rPr>
        <w:t>]</w:t>
      </w:r>
    </w:p>
    <w:p w:rsidR="00224632" w:rsidRPr="00224632" w:rsidRDefault="00224632" w:rsidP="0064257D">
      <w:pPr>
        <w:keepNext/>
        <w:widowControl w:val="0"/>
        <w:spacing w:line="240" w:lineRule="auto"/>
        <w:jc w:val="both"/>
        <w:rPr>
          <w:rFonts w:ascii="Times New Roman" w:hAnsi="Times New Roman" w:cs="Times New Roman"/>
          <w:i/>
          <w:iCs/>
          <w:sz w:val="28"/>
          <w:szCs w:val="28"/>
        </w:rPr>
      </w:pPr>
      <w:r w:rsidRPr="00224632">
        <w:rPr>
          <w:rFonts w:ascii="Times New Roman" w:hAnsi="Times New Roman" w:cs="Times New Roman"/>
          <w:sz w:val="28"/>
          <w:szCs w:val="28"/>
        </w:rPr>
        <w:lastRenderedPageBreak/>
        <w:t>Включение школьников в исследовательскую деятельность является средством развития их творческих способностей (личностно-творческий компонент).</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В литературе встречается несколько классификаций проектов:</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1.1. По структуре проекта</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1. Исследовательские проекты.</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Они имеют структуру, приближенную к подлинным научным исследованиям: аргументация актуальности темы, определение проблемы, объекта исследовани</w:t>
      </w:r>
      <w:r w:rsidR="00813CE1">
        <w:rPr>
          <w:rFonts w:ascii="Times New Roman" w:eastAsia="Times New Roman" w:hAnsi="Times New Roman" w:cs="Times New Roman"/>
          <w:color w:val="000000"/>
          <w:sz w:val="28"/>
          <w:szCs w:val="28"/>
        </w:rPr>
        <w:t>я, постановка целей, задач</w:t>
      </w:r>
      <w:r w:rsidRPr="006E4039">
        <w:rPr>
          <w:rFonts w:ascii="Times New Roman" w:eastAsia="Times New Roman" w:hAnsi="Times New Roman" w:cs="Times New Roman"/>
          <w:color w:val="000000"/>
          <w:sz w:val="28"/>
          <w:szCs w:val="28"/>
        </w:rPr>
        <w:t>. Результаты таких проектов могут быть представлены в фо</w:t>
      </w:r>
      <w:r w:rsidR="00813CE1">
        <w:rPr>
          <w:rFonts w:ascii="Times New Roman" w:eastAsia="Times New Roman" w:hAnsi="Times New Roman" w:cs="Times New Roman"/>
          <w:color w:val="000000"/>
          <w:sz w:val="28"/>
          <w:szCs w:val="28"/>
        </w:rPr>
        <w:t xml:space="preserve">рме доклада </w:t>
      </w:r>
      <w:r w:rsidRPr="006E4039">
        <w:rPr>
          <w:rFonts w:ascii="Times New Roman" w:eastAsia="Times New Roman" w:hAnsi="Times New Roman" w:cs="Times New Roman"/>
          <w:color w:val="000000"/>
          <w:sz w:val="28"/>
          <w:szCs w:val="28"/>
        </w:rPr>
        <w:t xml:space="preserve"> или в виде компьютерной презентации. Многие про</w:t>
      </w:r>
      <w:r w:rsidR="00813CE1">
        <w:rPr>
          <w:rFonts w:ascii="Times New Roman" w:eastAsia="Times New Roman" w:hAnsi="Times New Roman" w:cs="Times New Roman"/>
          <w:color w:val="000000"/>
          <w:sz w:val="28"/>
          <w:szCs w:val="28"/>
        </w:rPr>
        <w:t>екты по предметам естественно</w:t>
      </w:r>
      <w:r w:rsidRPr="006E4039">
        <w:rPr>
          <w:rFonts w:ascii="Times New Roman" w:eastAsia="Times New Roman" w:hAnsi="Times New Roman" w:cs="Times New Roman"/>
          <w:color w:val="000000"/>
          <w:sz w:val="28"/>
          <w:szCs w:val="28"/>
        </w:rPr>
        <w:t>научного цикла</w:t>
      </w:r>
      <w:r w:rsidR="00813CE1">
        <w:rPr>
          <w:rFonts w:ascii="Times New Roman" w:eastAsia="Times New Roman" w:hAnsi="Times New Roman" w:cs="Times New Roman"/>
          <w:color w:val="000000"/>
          <w:sz w:val="28"/>
          <w:szCs w:val="28"/>
        </w:rPr>
        <w:t xml:space="preserve">, </w:t>
      </w:r>
      <w:r w:rsidRPr="006E4039">
        <w:rPr>
          <w:rFonts w:ascii="Times New Roman" w:eastAsia="Times New Roman" w:hAnsi="Times New Roman" w:cs="Times New Roman"/>
          <w:color w:val="000000"/>
          <w:sz w:val="28"/>
          <w:szCs w:val="28"/>
        </w:rPr>
        <w:t xml:space="preserve"> в частности по химии</w:t>
      </w:r>
      <w:r w:rsidR="00813CE1">
        <w:rPr>
          <w:rFonts w:ascii="Times New Roman" w:eastAsia="Times New Roman" w:hAnsi="Times New Roman" w:cs="Times New Roman"/>
          <w:color w:val="000000"/>
          <w:sz w:val="28"/>
          <w:szCs w:val="28"/>
        </w:rPr>
        <w:t>,</w:t>
      </w:r>
      <w:r w:rsidRPr="006E4039">
        <w:rPr>
          <w:rFonts w:ascii="Times New Roman" w:eastAsia="Times New Roman" w:hAnsi="Times New Roman" w:cs="Times New Roman"/>
          <w:color w:val="000000"/>
          <w:sz w:val="28"/>
          <w:szCs w:val="28"/>
        </w:rPr>
        <w:t xml:space="preserve"> относятся к этому типу.</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1.2. Творческие проекты.</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Эти проекты не имеют столь строго проработанной структуры, как исследовательские. Например, определение потребностей, анализ существующих объектов, изготовление нового объекта. Форма представления результатов может быть различной (из</w:t>
      </w:r>
      <w:r w:rsidR="00813CE1">
        <w:rPr>
          <w:rFonts w:ascii="Times New Roman" w:eastAsia="Times New Roman" w:hAnsi="Times New Roman" w:cs="Times New Roman"/>
          <w:color w:val="000000"/>
          <w:sz w:val="28"/>
          <w:szCs w:val="28"/>
        </w:rPr>
        <w:t>делие, репортаж, праздник</w:t>
      </w:r>
      <w:r w:rsidRPr="006E4039">
        <w:rPr>
          <w:rFonts w:ascii="Times New Roman" w:eastAsia="Times New Roman" w:hAnsi="Times New Roman" w:cs="Times New Roman"/>
          <w:color w:val="000000"/>
          <w:sz w:val="28"/>
          <w:szCs w:val="28"/>
        </w:rPr>
        <w:t>) В процессе преподавания химии этот тип проектов также может быть использован достаточно широко.</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1.3. Игровые проекты.</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Отличаются от остальных проектов тем, что ведущим видом деятельности учащихся является ролевая игра. Результатом такого проекта является проведение этой игры. В процессе преподавания химии этот вид проектов практически не используетс</w:t>
      </w:r>
      <w:r w:rsidR="00813CE1">
        <w:rPr>
          <w:rFonts w:ascii="Times New Roman" w:eastAsia="Times New Roman" w:hAnsi="Times New Roman" w:cs="Times New Roman"/>
          <w:color w:val="000000"/>
          <w:sz w:val="28"/>
          <w:szCs w:val="28"/>
        </w:rPr>
        <w:t>я, так</w:t>
      </w:r>
      <w:r w:rsidRPr="006E4039">
        <w:rPr>
          <w:rFonts w:ascii="Times New Roman" w:eastAsia="Times New Roman" w:hAnsi="Times New Roman" w:cs="Times New Roman"/>
          <w:color w:val="000000"/>
          <w:sz w:val="28"/>
          <w:szCs w:val="28"/>
        </w:rPr>
        <w:t xml:space="preserve"> как игры традиционно проектирует учитель. Но подобные проекты вполне могут быть использованы для учащихся среднего и старшего звена.</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1.4. Информационные проекты.</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Здесь учащиеся используют различные источники информации (библиотечные фонды, СМИ, базы данных, в том числе электронные,</w:t>
      </w:r>
      <w:r w:rsidR="00813CE1">
        <w:rPr>
          <w:rFonts w:ascii="Times New Roman" w:eastAsia="Times New Roman" w:hAnsi="Times New Roman" w:cs="Times New Roman"/>
          <w:color w:val="000000"/>
          <w:sz w:val="28"/>
          <w:szCs w:val="28"/>
        </w:rPr>
        <w:t xml:space="preserve"> результаты анкетирования</w:t>
      </w:r>
      <w:r w:rsidRPr="006E4039">
        <w:rPr>
          <w:rFonts w:ascii="Times New Roman" w:eastAsia="Times New Roman" w:hAnsi="Times New Roman" w:cs="Times New Roman"/>
          <w:color w:val="000000"/>
          <w:sz w:val="28"/>
          <w:szCs w:val="28"/>
        </w:rPr>
        <w:t>)</w:t>
      </w:r>
      <w:r w:rsidR="00813CE1">
        <w:rPr>
          <w:rFonts w:ascii="Times New Roman" w:eastAsia="Times New Roman" w:hAnsi="Times New Roman" w:cs="Times New Roman"/>
          <w:color w:val="000000"/>
          <w:sz w:val="28"/>
          <w:szCs w:val="28"/>
        </w:rPr>
        <w:t>, т</w:t>
      </w:r>
      <w:r w:rsidRPr="006E4039">
        <w:rPr>
          <w:rFonts w:ascii="Times New Roman" w:eastAsia="Times New Roman" w:hAnsi="Times New Roman" w:cs="Times New Roman"/>
          <w:color w:val="000000"/>
          <w:sz w:val="28"/>
          <w:szCs w:val="28"/>
        </w:rPr>
        <w:t>о есть производят сбор информации по какой-либо тематике. Информационные проекты могут быть частью исследовательских или подготовительным этапом к проведению исследования. Данный вид проектов также широко при</w:t>
      </w:r>
      <w:r w:rsidR="00813CE1">
        <w:rPr>
          <w:rFonts w:ascii="Times New Roman" w:eastAsia="Times New Roman" w:hAnsi="Times New Roman" w:cs="Times New Roman"/>
          <w:color w:val="000000"/>
          <w:sz w:val="28"/>
          <w:szCs w:val="28"/>
        </w:rPr>
        <w:t>меняется на уроках естественно</w:t>
      </w:r>
      <w:r w:rsidRPr="006E4039">
        <w:rPr>
          <w:rFonts w:ascii="Times New Roman" w:eastAsia="Times New Roman" w:hAnsi="Times New Roman" w:cs="Times New Roman"/>
          <w:color w:val="000000"/>
          <w:sz w:val="28"/>
          <w:szCs w:val="28"/>
        </w:rPr>
        <w:t>научного цикла</w:t>
      </w:r>
      <w:r w:rsidR="00813CE1">
        <w:rPr>
          <w:rFonts w:ascii="Times New Roman" w:eastAsia="Times New Roman" w:hAnsi="Times New Roman" w:cs="Times New Roman"/>
          <w:color w:val="000000"/>
          <w:sz w:val="28"/>
          <w:szCs w:val="28"/>
        </w:rPr>
        <w:t xml:space="preserve"> предметов.</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2. По характеру координации</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2.1. Проекты с открытой координацией.</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Здесь учитель принимает участие в проекте в своем собственном статусе, направляет работу, организует отдельные этапы проекта. Практически все про</w:t>
      </w:r>
      <w:r w:rsidR="00813CE1">
        <w:rPr>
          <w:rFonts w:ascii="Times New Roman" w:eastAsia="Times New Roman" w:hAnsi="Times New Roman" w:cs="Times New Roman"/>
          <w:color w:val="000000"/>
          <w:sz w:val="28"/>
          <w:szCs w:val="28"/>
        </w:rPr>
        <w:t>екты по предметам естественно</w:t>
      </w:r>
      <w:r w:rsidRPr="006E4039">
        <w:rPr>
          <w:rFonts w:ascii="Times New Roman" w:eastAsia="Times New Roman" w:hAnsi="Times New Roman" w:cs="Times New Roman"/>
          <w:color w:val="000000"/>
          <w:sz w:val="28"/>
          <w:szCs w:val="28"/>
        </w:rPr>
        <w:t>научного цикла являются проектами с открытой координацией.</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2.2. Проекты со скрытой координацией.</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 xml:space="preserve">Здесь учитель выступает как полноправный участник проекта, свое влияние он осуществляет за счет собственных лидерских качеств. Данный тип </w:t>
      </w:r>
      <w:r w:rsidRPr="006E4039">
        <w:rPr>
          <w:rFonts w:ascii="Times New Roman" w:eastAsia="Times New Roman" w:hAnsi="Times New Roman" w:cs="Times New Roman"/>
          <w:color w:val="000000"/>
          <w:sz w:val="28"/>
          <w:szCs w:val="28"/>
        </w:rPr>
        <w:lastRenderedPageBreak/>
        <w:t>проектов больше подходит для предметов гуманитарного цикла. В истории развития химии было множество теорий</w:t>
      </w:r>
      <w:r w:rsidR="00813CE1">
        <w:rPr>
          <w:rFonts w:ascii="Times New Roman" w:eastAsia="Times New Roman" w:hAnsi="Times New Roman" w:cs="Times New Roman"/>
          <w:color w:val="000000"/>
          <w:sz w:val="28"/>
          <w:szCs w:val="28"/>
        </w:rPr>
        <w:t>,</w:t>
      </w:r>
      <w:r w:rsidRPr="006E4039">
        <w:rPr>
          <w:rFonts w:ascii="Times New Roman" w:eastAsia="Times New Roman" w:hAnsi="Times New Roman" w:cs="Times New Roman"/>
          <w:color w:val="000000"/>
          <w:sz w:val="28"/>
          <w:szCs w:val="28"/>
        </w:rPr>
        <w:t xml:space="preserve"> впоследствии признанных ошибочными. Важно не допустить, чтобы ученик пришел к таким ошибочным выводам. Кроме того, если в процессе проверки гипотезы проводится химический эксперимент, учитель обязан контролировать его безопасное проведение. Но если проект связан с проведением праздника или игры</w:t>
      </w:r>
      <w:r w:rsidR="00813CE1">
        <w:rPr>
          <w:rFonts w:ascii="Times New Roman" w:eastAsia="Times New Roman" w:hAnsi="Times New Roman" w:cs="Times New Roman"/>
          <w:color w:val="000000"/>
          <w:sz w:val="28"/>
          <w:szCs w:val="28"/>
        </w:rPr>
        <w:t>,</w:t>
      </w:r>
      <w:r w:rsidRPr="006E4039">
        <w:rPr>
          <w:rFonts w:ascii="Times New Roman" w:eastAsia="Times New Roman" w:hAnsi="Times New Roman" w:cs="Times New Roman"/>
          <w:color w:val="000000"/>
          <w:sz w:val="28"/>
          <w:szCs w:val="28"/>
        </w:rPr>
        <w:t xml:space="preserve"> учитель может быть его полноправным участником.</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3. По характеру контактов.</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3.1. Внутренние</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Эти пр</w:t>
      </w:r>
      <w:r w:rsidR="00813CE1">
        <w:rPr>
          <w:rFonts w:ascii="Times New Roman" w:eastAsia="Times New Roman" w:hAnsi="Times New Roman" w:cs="Times New Roman"/>
          <w:color w:val="000000"/>
          <w:sz w:val="28"/>
          <w:szCs w:val="28"/>
        </w:rPr>
        <w:t>оекты создаются учащимися одной образовательной организации</w:t>
      </w:r>
      <w:r w:rsidRPr="006E4039">
        <w:rPr>
          <w:rFonts w:ascii="Times New Roman" w:eastAsia="Times New Roman" w:hAnsi="Times New Roman" w:cs="Times New Roman"/>
          <w:color w:val="000000"/>
          <w:sz w:val="28"/>
          <w:szCs w:val="28"/>
        </w:rPr>
        <w:t>. Таких проектов подавляющее большинство.</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3.2. Региональные</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Это проекты, в создании которых принимают участие учащиеся разных школ, разных городов в пределах одного государства.</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3.3. Международные.</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 xml:space="preserve">Участники проекта являются гражданами разных государств. Региональных и международных проектов среди школьников в настоящее время очень мало. Это связано с техническими и финансовыми затруднениями при обмене информацией, которая необходима при создании проекта. Но современные темпы развития технических коммуникационных средств </w:t>
      </w:r>
      <w:r w:rsidR="00813CE1">
        <w:rPr>
          <w:rFonts w:ascii="Times New Roman" w:eastAsia="Times New Roman" w:hAnsi="Times New Roman" w:cs="Times New Roman"/>
          <w:color w:val="000000"/>
          <w:sz w:val="28"/>
          <w:szCs w:val="28"/>
        </w:rPr>
        <w:t>вскоре реша</w:t>
      </w:r>
      <w:r w:rsidRPr="006E4039">
        <w:rPr>
          <w:rFonts w:ascii="Times New Roman" w:eastAsia="Times New Roman" w:hAnsi="Times New Roman" w:cs="Times New Roman"/>
          <w:color w:val="000000"/>
          <w:sz w:val="28"/>
          <w:szCs w:val="28"/>
        </w:rPr>
        <w:t>т эту проблему.</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4. По числу участников.</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4.1. Индивидуальные.</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Проект создается одним учеником.</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4.2. Парные.</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В работе над проектом принимают участие двое учащихся.</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4.3. Групповые.</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Над проектом работают более двух учеников. Все эти виды проектов в равной степени применяются при обучении химии.</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5. По продолжительности проведения.</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5.1. Краткосрочные.</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Эти проекты создаются в течение одной недели и используются в основном для знакомства учащихся с проектной деятельностью.</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5.2. Среднесрочные.</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Время работы над проектом составляет от 1 недели до 1 месяца.</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5.3. Долгосрочные.</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Работа над проектом занимает более 1 месяца. При обучении химии могут в равной степени использоваться все эти три вида проектов.</w:t>
      </w:r>
    </w:p>
    <w:p w:rsidR="006E4039" w:rsidRPr="006E4039" w:rsidRDefault="006E4039" w:rsidP="0064257D">
      <w:pPr>
        <w:shd w:val="clear" w:color="auto" w:fill="FFFFFF"/>
        <w:spacing w:after="0" w:line="240" w:lineRule="auto"/>
        <w:jc w:val="both"/>
        <w:rPr>
          <w:rFonts w:ascii="Times New Roman" w:eastAsia="Times New Roman" w:hAnsi="Times New Roman" w:cs="Times New Roman"/>
          <w:color w:val="000000"/>
          <w:sz w:val="28"/>
          <w:szCs w:val="28"/>
        </w:rPr>
      </w:pPr>
      <w:r w:rsidRPr="006E4039">
        <w:rPr>
          <w:rFonts w:ascii="Times New Roman" w:eastAsia="Times New Roman" w:hAnsi="Times New Roman" w:cs="Times New Roman"/>
          <w:color w:val="000000"/>
          <w:sz w:val="28"/>
          <w:szCs w:val="28"/>
        </w:rPr>
        <w:t>Как видно из приведенной классификации</w:t>
      </w:r>
      <w:r w:rsidR="00813CE1">
        <w:rPr>
          <w:rFonts w:ascii="Times New Roman" w:eastAsia="Times New Roman" w:hAnsi="Times New Roman" w:cs="Times New Roman"/>
          <w:color w:val="000000"/>
          <w:sz w:val="28"/>
          <w:szCs w:val="28"/>
        </w:rPr>
        <w:t>,</w:t>
      </w:r>
      <w:r w:rsidRPr="006E4039">
        <w:rPr>
          <w:rFonts w:ascii="Times New Roman" w:eastAsia="Times New Roman" w:hAnsi="Times New Roman" w:cs="Times New Roman"/>
          <w:color w:val="000000"/>
          <w:sz w:val="28"/>
          <w:szCs w:val="28"/>
        </w:rPr>
        <w:t xml:space="preserve"> проекты могут быть весьма многообразны.</w:t>
      </w:r>
    </w:p>
    <w:p w:rsidR="006E4039" w:rsidRPr="006E4039" w:rsidRDefault="004C7C90" w:rsidP="0064257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4039" w:rsidRPr="006E4039">
        <w:rPr>
          <w:rFonts w:ascii="Times New Roman" w:eastAsia="Times New Roman" w:hAnsi="Times New Roman" w:cs="Times New Roman"/>
          <w:color w:val="000000"/>
          <w:sz w:val="28"/>
          <w:szCs w:val="28"/>
        </w:rPr>
        <w:t>Проектная дея</w:t>
      </w:r>
      <w:r>
        <w:rPr>
          <w:rFonts w:ascii="Times New Roman" w:eastAsia="Times New Roman" w:hAnsi="Times New Roman" w:cs="Times New Roman"/>
          <w:color w:val="000000"/>
          <w:sz w:val="28"/>
          <w:szCs w:val="28"/>
        </w:rPr>
        <w:t xml:space="preserve">тельность имеет выраженную </w:t>
      </w:r>
      <w:proofErr w:type="spellStart"/>
      <w:r>
        <w:rPr>
          <w:rFonts w:ascii="Times New Roman" w:eastAsia="Times New Roman" w:hAnsi="Times New Roman" w:cs="Times New Roman"/>
          <w:color w:val="000000"/>
          <w:sz w:val="28"/>
          <w:szCs w:val="28"/>
        </w:rPr>
        <w:t>проф</w:t>
      </w:r>
      <w:r w:rsidR="006E4039" w:rsidRPr="006E4039">
        <w:rPr>
          <w:rFonts w:ascii="Times New Roman" w:eastAsia="Times New Roman" w:hAnsi="Times New Roman" w:cs="Times New Roman"/>
          <w:color w:val="000000"/>
          <w:sz w:val="28"/>
          <w:szCs w:val="28"/>
        </w:rPr>
        <w:t>ориентационную</w:t>
      </w:r>
      <w:proofErr w:type="spellEnd"/>
      <w:r w:rsidR="006E4039" w:rsidRPr="006E4039">
        <w:rPr>
          <w:rFonts w:ascii="Times New Roman" w:eastAsia="Times New Roman" w:hAnsi="Times New Roman" w:cs="Times New Roman"/>
          <w:color w:val="000000"/>
          <w:sz w:val="28"/>
          <w:szCs w:val="28"/>
        </w:rPr>
        <w:t xml:space="preserve"> направленность, что также является несомненным достоинством данного метода.</w:t>
      </w:r>
      <w:r w:rsidR="00AD3708" w:rsidRPr="00AD3708">
        <w:rPr>
          <w:sz w:val="24"/>
          <w:szCs w:val="24"/>
        </w:rPr>
        <w:t xml:space="preserve"> </w:t>
      </w:r>
      <w:r w:rsidR="00AD3708" w:rsidRPr="00C34058">
        <w:rPr>
          <w:sz w:val="24"/>
          <w:szCs w:val="24"/>
        </w:rPr>
        <w:t>[</w:t>
      </w:r>
      <w:r w:rsidR="00AD3708">
        <w:rPr>
          <w:sz w:val="24"/>
          <w:szCs w:val="24"/>
        </w:rPr>
        <w:t xml:space="preserve"> 9 </w:t>
      </w:r>
      <w:r w:rsidR="00AD3708" w:rsidRPr="00C34058">
        <w:rPr>
          <w:sz w:val="24"/>
          <w:szCs w:val="24"/>
        </w:rPr>
        <w:t>]</w:t>
      </w:r>
    </w:p>
    <w:p w:rsidR="00DB2DF2" w:rsidRDefault="00DB2DF2" w:rsidP="0064257D">
      <w:pPr>
        <w:spacing w:line="240" w:lineRule="auto"/>
        <w:jc w:val="both"/>
        <w:rPr>
          <w:rFonts w:ascii="Times New Roman" w:hAnsi="Times New Roman" w:cs="Times New Roman"/>
          <w:sz w:val="28"/>
          <w:szCs w:val="28"/>
        </w:rPr>
      </w:pPr>
    </w:p>
    <w:p w:rsidR="00224632" w:rsidRPr="008E5A51" w:rsidRDefault="008E5A51" w:rsidP="0064257D">
      <w:pPr>
        <w:spacing w:line="240" w:lineRule="auto"/>
        <w:jc w:val="both"/>
        <w:rPr>
          <w:rFonts w:ascii="Times New Roman" w:hAnsi="Times New Roman" w:cs="Times New Roman"/>
          <w:sz w:val="28"/>
          <w:szCs w:val="28"/>
        </w:rPr>
      </w:pPr>
      <w:r w:rsidRPr="008E5A51">
        <w:rPr>
          <w:rFonts w:ascii="Times New Roman" w:hAnsi="Times New Roman" w:cs="Times New Roman"/>
          <w:sz w:val="28"/>
          <w:szCs w:val="28"/>
        </w:rPr>
        <w:lastRenderedPageBreak/>
        <w:t xml:space="preserve"> </w:t>
      </w:r>
      <w:r w:rsidR="00224632" w:rsidRPr="008E5A51">
        <w:rPr>
          <w:rFonts w:ascii="Times New Roman" w:hAnsi="Times New Roman" w:cs="Times New Roman"/>
          <w:b/>
          <w:sz w:val="28"/>
          <w:szCs w:val="28"/>
        </w:rPr>
        <w:t>Основная цель введения в школьную практику метода проектов</w:t>
      </w:r>
    </w:p>
    <w:p w:rsidR="00224632" w:rsidRPr="008E5A51" w:rsidRDefault="00224632" w:rsidP="0064257D">
      <w:pPr>
        <w:spacing w:before="36" w:after="36" w:line="240" w:lineRule="auto"/>
        <w:jc w:val="both"/>
        <w:rPr>
          <w:rFonts w:ascii="Times New Roman" w:hAnsi="Times New Roman" w:cs="Times New Roman"/>
          <w:sz w:val="28"/>
          <w:szCs w:val="28"/>
        </w:rPr>
      </w:pPr>
      <w:r w:rsidRPr="008E5A51">
        <w:rPr>
          <w:rFonts w:ascii="Times New Roman" w:hAnsi="Times New Roman" w:cs="Times New Roman"/>
          <w:sz w:val="28"/>
          <w:szCs w:val="28"/>
        </w:rPr>
        <w:t>·</w:t>
      </w:r>
      <w:r w:rsidRPr="008E5A51">
        <w:rPr>
          <w:rFonts w:ascii="Times New Roman" w:hAnsi="Times New Roman" w:cs="Times New Roman"/>
          <w:sz w:val="28"/>
          <w:szCs w:val="28"/>
          <w:lang w:val="en-US"/>
        </w:rPr>
        <w:t>       </w:t>
      </w:r>
      <w:r w:rsidRPr="008E5A51">
        <w:rPr>
          <w:rFonts w:ascii="Times New Roman" w:hAnsi="Times New Roman" w:cs="Times New Roman"/>
          <w:sz w:val="28"/>
          <w:szCs w:val="28"/>
        </w:rPr>
        <w:t xml:space="preserve"> Формирование и развитие общеучебных умений и навыков.</w:t>
      </w:r>
    </w:p>
    <w:p w:rsidR="00224632" w:rsidRPr="00224632" w:rsidRDefault="00224632" w:rsidP="0064257D">
      <w:pPr>
        <w:spacing w:before="36" w:after="36" w:line="240" w:lineRule="auto"/>
        <w:jc w:val="both"/>
        <w:rPr>
          <w:rFonts w:ascii="Times New Roman" w:hAnsi="Times New Roman" w:cs="Times New Roman"/>
          <w:sz w:val="28"/>
          <w:szCs w:val="28"/>
        </w:rPr>
      </w:pPr>
      <w:r w:rsidRPr="00224632">
        <w:rPr>
          <w:rFonts w:ascii="Times New Roman" w:hAnsi="Times New Roman" w:cs="Times New Roman"/>
          <w:sz w:val="28"/>
          <w:szCs w:val="28"/>
        </w:rPr>
        <w:t>·</w:t>
      </w:r>
      <w:r w:rsidRPr="00224632">
        <w:rPr>
          <w:rFonts w:ascii="Times New Roman" w:hAnsi="Times New Roman" w:cs="Times New Roman"/>
          <w:sz w:val="28"/>
          <w:szCs w:val="28"/>
          <w:lang w:val="en-US"/>
        </w:rPr>
        <w:t>       </w:t>
      </w:r>
      <w:r w:rsidRPr="00224632">
        <w:rPr>
          <w:rFonts w:ascii="Times New Roman" w:hAnsi="Times New Roman" w:cs="Times New Roman"/>
          <w:sz w:val="28"/>
          <w:szCs w:val="28"/>
        </w:rPr>
        <w:t xml:space="preserve"> Регулирование отношений в детском коллективе.</w:t>
      </w:r>
    </w:p>
    <w:p w:rsidR="00224632" w:rsidRPr="00224632" w:rsidRDefault="00224632" w:rsidP="0064257D">
      <w:pPr>
        <w:spacing w:before="36" w:after="36" w:line="240" w:lineRule="auto"/>
        <w:jc w:val="both"/>
        <w:rPr>
          <w:rFonts w:ascii="Times New Roman" w:hAnsi="Times New Roman" w:cs="Times New Roman"/>
          <w:sz w:val="28"/>
          <w:szCs w:val="28"/>
        </w:rPr>
      </w:pPr>
      <w:r w:rsidRPr="00224632">
        <w:rPr>
          <w:rFonts w:ascii="Times New Roman" w:hAnsi="Times New Roman" w:cs="Times New Roman"/>
          <w:sz w:val="28"/>
          <w:szCs w:val="28"/>
        </w:rPr>
        <w:t>·</w:t>
      </w:r>
      <w:r w:rsidRPr="00224632">
        <w:rPr>
          <w:rFonts w:ascii="Times New Roman" w:hAnsi="Times New Roman" w:cs="Times New Roman"/>
          <w:sz w:val="28"/>
          <w:szCs w:val="28"/>
          <w:lang w:val="en-US"/>
        </w:rPr>
        <w:t>       </w:t>
      </w:r>
      <w:r w:rsidRPr="00224632">
        <w:rPr>
          <w:rFonts w:ascii="Times New Roman" w:hAnsi="Times New Roman" w:cs="Times New Roman"/>
          <w:sz w:val="28"/>
          <w:szCs w:val="28"/>
        </w:rPr>
        <w:t xml:space="preserve"> Привлечение детей и взрослых к решению проблемы.</w:t>
      </w:r>
    </w:p>
    <w:p w:rsidR="00224632" w:rsidRPr="00224632" w:rsidRDefault="00224632" w:rsidP="0064257D">
      <w:pPr>
        <w:spacing w:before="36" w:after="36" w:line="240" w:lineRule="auto"/>
        <w:jc w:val="both"/>
        <w:rPr>
          <w:rFonts w:ascii="Times New Roman" w:hAnsi="Times New Roman" w:cs="Times New Roman"/>
          <w:sz w:val="28"/>
          <w:szCs w:val="28"/>
        </w:rPr>
      </w:pPr>
      <w:r w:rsidRPr="00224632">
        <w:rPr>
          <w:rFonts w:ascii="Times New Roman" w:hAnsi="Times New Roman" w:cs="Times New Roman"/>
          <w:sz w:val="28"/>
          <w:szCs w:val="28"/>
        </w:rPr>
        <w:t>·</w:t>
      </w:r>
      <w:r w:rsidRPr="00224632">
        <w:rPr>
          <w:rFonts w:ascii="Times New Roman" w:hAnsi="Times New Roman" w:cs="Times New Roman"/>
          <w:sz w:val="28"/>
          <w:szCs w:val="28"/>
          <w:lang w:val="en-US"/>
        </w:rPr>
        <w:t>       </w:t>
      </w:r>
      <w:r w:rsidRPr="00224632">
        <w:rPr>
          <w:rFonts w:ascii="Times New Roman" w:hAnsi="Times New Roman" w:cs="Times New Roman"/>
          <w:sz w:val="28"/>
          <w:szCs w:val="28"/>
        </w:rPr>
        <w:t xml:space="preserve"> Повышение самооценки ребенка.</w:t>
      </w:r>
    </w:p>
    <w:p w:rsidR="00224632" w:rsidRPr="00224632" w:rsidRDefault="00224632" w:rsidP="0064257D">
      <w:pPr>
        <w:spacing w:before="36" w:after="36" w:line="240" w:lineRule="auto"/>
        <w:jc w:val="both"/>
        <w:rPr>
          <w:rFonts w:ascii="Times New Roman" w:hAnsi="Times New Roman" w:cs="Times New Roman"/>
          <w:sz w:val="28"/>
          <w:szCs w:val="28"/>
        </w:rPr>
      </w:pPr>
      <w:r w:rsidRPr="00224632">
        <w:rPr>
          <w:rFonts w:ascii="Times New Roman" w:hAnsi="Times New Roman" w:cs="Times New Roman"/>
          <w:sz w:val="28"/>
          <w:szCs w:val="28"/>
        </w:rPr>
        <w:t>·</w:t>
      </w:r>
      <w:r w:rsidRPr="00224632">
        <w:rPr>
          <w:rFonts w:ascii="Times New Roman" w:hAnsi="Times New Roman" w:cs="Times New Roman"/>
          <w:sz w:val="28"/>
          <w:szCs w:val="28"/>
          <w:lang w:val="en-US"/>
        </w:rPr>
        <w:t>       </w:t>
      </w:r>
      <w:r w:rsidRPr="00224632">
        <w:rPr>
          <w:rFonts w:ascii="Times New Roman" w:hAnsi="Times New Roman" w:cs="Times New Roman"/>
          <w:sz w:val="28"/>
          <w:szCs w:val="28"/>
        </w:rPr>
        <w:t xml:space="preserve"> Развитие учебной мотивации</w:t>
      </w:r>
    </w:p>
    <w:p w:rsidR="00224632" w:rsidRPr="00224632" w:rsidRDefault="00224632" w:rsidP="0064257D">
      <w:pPr>
        <w:spacing w:before="36" w:after="36" w:line="240" w:lineRule="auto"/>
        <w:jc w:val="both"/>
        <w:rPr>
          <w:rFonts w:ascii="Times New Roman" w:hAnsi="Times New Roman" w:cs="Times New Roman"/>
          <w:sz w:val="28"/>
          <w:szCs w:val="28"/>
        </w:rPr>
      </w:pPr>
      <w:r w:rsidRPr="00224632">
        <w:rPr>
          <w:rFonts w:ascii="Times New Roman" w:hAnsi="Times New Roman" w:cs="Times New Roman"/>
          <w:sz w:val="28"/>
          <w:szCs w:val="28"/>
        </w:rPr>
        <w:t>·</w:t>
      </w:r>
      <w:r w:rsidRPr="00224632">
        <w:rPr>
          <w:rFonts w:ascii="Times New Roman" w:hAnsi="Times New Roman" w:cs="Times New Roman"/>
          <w:sz w:val="28"/>
          <w:szCs w:val="28"/>
          <w:lang w:val="en-US"/>
        </w:rPr>
        <w:t>       </w:t>
      </w:r>
      <w:r w:rsidRPr="00224632">
        <w:rPr>
          <w:rFonts w:ascii="Times New Roman" w:hAnsi="Times New Roman" w:cs="Times New Roman"/>
          <w:sz w:val="28"/>
          <w:szCs w:val="28"/>
        </w:rPr>
        <w:t xml:space="preserve"> Углубление интереса к развитию личности.</w:t>
      </w:r>
    </w:p>
    <w:p w:rsidR="00224632" w:rsidRPr="00224632" w:rsidRDefault="00224632" w:rsidP="0064257D">
      <w:pPr>
        <w:spacing w:line="240" w:lineRule="auto"/>
        <w:jc w:val="both"/>
        <w:rPr>
          <w:rFonts w:ascii="Times New Roman" w:hAnsi="Times New Roman" w:cs="Times New Roman"/>
          <w:b/>
          <w:bCs/>
          <w:sz w:val="28"/>
          <w:szCs w:val="28"/>
        </w:rPr>
      </w:pPr>
      <w:r w:rsidRPr="00224632">
        <w:rPr>
          <w:rFonts w:ascii="Times New Roman" w:hAnsi="Times New Roman" w:cs="Times New Roman"/>
          <w:b/>
          <w:bCs/>
          <w:sz w:val="28"/>
          <w:szCs w:val="28"/>
        </w:rPr>
        <w:t xml:space="preserve">Задачи: </w:t>
      </w:r>
    </w:p>
    <w:p w:rsidR="00224632" w:rsidRPr="00224632" w:rsidRDefault="00224632" w:rsidP="0064257D">
      <w:pPr>
        <w:numPr>
          <w:ilvl w:val="0"/>
          <w:numId w:val="9"/>
        </w:numPr>
        <w:spacing w:after="0" w:line="240" w:lineRule="auto"/>
        <w:jc w:val="both"/>
        <w:rPr>
          <w:rFonts w:ascii="Times New Roman" w:hAnsi="Times New Roman" w:cs="Times New Roman"/>
          <w:sz w:val="28"/>
          <w:szCs w:val="28"/>
        </w:rPr>
      </w:pPr>
      <w:r w:rsidRPr="00224632">
        <w:rPr>
          <w:rFonts w:ascii="Times New Roman" w:hAnsi="Times New Roman" w:cs="Times New Roman"/>
          <w:sz w:val="28"/>
          <w:szCs w:val="28"/>
        </w:rPr>
        <w:t>научить самостоятельному достижению намеченной цели, а также конструированию полученных знаний;</w:t>
      </w:r>
    </w:p>
    <w:p w:rsidR="00224632" w:rsidRPr="00224632" w:rsidRDefault="00224632" w:rsidP="0064257D">
      <w:pPr>
        <w:numPr>
          <w:ilvl w:val="0"/>
          <w:numId w:val="9"/>
        </w:numPr>
        <w:spacing w:after="0" w:line="240" w:lineRule="auto"/>
        <w:jc w:val="both"/>
        <w:rPr>
          <w:rFonts w:ascii="Times New Roman" w:hAnsi="Times New Roman" w:cs="Times New Roman"/>
          <w:sz w:val="28"/>
          <w:szCs w:val="28"/>
        </w:rPr>
      </w:pPr>
      <w:r w:rsidRPr="00224632">
        <w:rPr>
          <w:rFonts w:ascii="Times New Roman" w:hAnsi="Times New Roman" w:cs="Times New Roman"/>
          <w:sz w:val="28"/>
          <w:szCs w:val="28"/>
        </w:rPr>
        <w:t>развить интерес к предмету химия;</w:t>
      </w:r>
    </w:p>
    <w:p w:rsidR="00224632" w:rsidRPr="00224632" w:rsidRDefault="00224632" w:rsidP="0064257D">
      <w:pPr>
        <w:numPr>
          <w:ilvl w:val="0"/>
          <w:numId w:val="9"/>
        </w:numPr>
        <w:spacing w:after="0" w:line="240" w:lineRule="auto"/>
        <w:jc w:val="both"/>
        <w:rPr>
          <w:rFonts w:ascii="Times New Roman" w:hAnsi="Times New Roman" w:cs="Times New Roman"/>
          <w:sz w:val="28"/>
          <w:szCs w:val="28"/>
        </w:rPr>
      </w:pPr>
      <w:r w:rsidRPr="00224632">
        <w:rPr>
          <w:rFonts w:ascii="Times New Roman" w:hAnsi="Times New Roman" w:cs="Times New Roman"/>
          <w:sz w:val="28"/>
          <w:szCs w:val="28"/>
        </w:rPr>
        <w:t>сформировать умение ориентироваться в информационном пространстве: находить источники, из которых можно почерпнуть информацию;</w:t>
      </w:r>
    </w:p>
    <w:p w:rsidR="00224632" w:rsidRPr="00224632" w:rsidRDefault="00224632" w:rsidP="0064257D">
      <w:pPr>
        <w:numPr>
          <w:ilvl w:val="0"/>
          <w:numId w:val="9"/>
        </w:numPr>
        <w:spacing w:after="0" w:line="240" w:lineRule="auto"/>
        <w:jc w:val="both"/>
        <w:rPr>
          <w:rFonts w:ascii="Times New Roman" w:hAnsi="Times New Roman" w:cs="Times New Roman"/>
          <w:sz w:val="28"/>
          <w:szCs w:val="28"/>
        </w:rPr>
      </w:pPr>
      <w:r w:rsidRPr="00224632">
        <w:rPr>
          <w:rFonts w:ascii="Times New Roman" w:hAnsi="Times New Roman" w:cs="Times New Roman"/>
          <w:sz w:val="28"/>
          <w:szCs w:val="28"/>
        </w:rPr>
        <w:t>получить навыки обработки информации;</w:t>
      </w:r>
    </w:p>
    <w:p w:rsidR="00224632" w:rsidRPr="00224632" w:rsidRDefault="00224632" w:rsidP="0064257D">
      <w:pPr>
        <w:numPr>
          <w:ilvl w:val="0"/>
          <w:numId w:val="9"/>
        </w:numPr>
        <w:spacing w:after="0" w:line="240" w:lineRule="auto"/>
        <w:jc w:val="both"/>
        <w:rPr>
          <w:rFonts w:ascii="Times New Roman" w:hAnsi="Times New Roman" w:cs="Times New Roman"/>
          <w:sz w:val="28"/>
          <w:szCs w:val="28"/>
        </w:rPr>
      </w:pPr>
      <w:r w:rsidRPr="00224632">
        <w:rPr>
          <w:rFonts w:ascii="Times New Roman" w:hAnsi="Times New Roman" w:cs="Times New Roman"/>
          <w:sz w:val="28"/>
          <w:szCs w:val="28"/>
        </w:rPr>
        <w:t>сформировать навыки проведения исследований;</w:t>
      </w:r>
    </w:p>
    <w:p w:rsidR="00224632" w:rsidRPr="00224632" w:rsidRDefault="00224632" w:rsidP="0064257D">
      <w:pPr>
        <w:numPr>
          <w:ilvl w:val="0"/>
          <w:numId w:val="9"/>
        </w:numPr>
        <w:spacing w:after="0" w:line="240" w:lineRule="auto"/>
        <w:jc w:val="both"/>
        <w:rPr>
          <w:rFonts w:ascii="Times New Roman" w:hAnsi="Times New Roman" w:cs="Times New Roman"/>
          <w:sz w:val="28"/>
          <w:szCs w:val="28"/>
        </w:rPr>
      </w:pPr>
      <w:r w:rsidRPr="00224632">
        <w:rPr>
          <w:rFonts w:ascii="Times New Roman" w:hAnsi="Times New Roman" w:cs="Times New Roman"/>
          <w:sz w:val="28"/>
          <w:szCs w:val="28"/>
        </w:rPr>
        <w:t>развить и сформировать навыки работы и делового общения в коллективе;</w:t>
      </w:r>
    </w:p>
    <w:p w:rsidR="00224632" w:rsidRPr="00224632" w:rsidRDefault="00224632" w:rsidP="0064257D">
      <w:pPr>
        <w:numPr>
          <w:ilvl w:val="0"/>
          <w:numId w:val="9"/>
        </w:numPr>
        <w:spacing w:after="0" w:line="240" w:lineRule="auto"/>
        <w:jc w:val="both"/>
        <w:rPr>
          <w:rFonts w:ascii="Times New Roman" w:hAnsi="Times New Roman" w:cs="Times New Roman"/>
          <w:sz w:val="28"/>
          <w:szCs w:val="28"/>
        </w:rPr>
      </w:pPr>
      <w:r w:rsidRPr="00224632">
        <w:rPr>
          <w:rFonts w:ascii="Times New Roman" w:hAnsi="Times New Roman" w:cs="Times New Roman"/>
          <w:sz w:val="28"/>
          <w:szCs w:val="28"/>
        </w:rPr>
        <w:t>сформировать навыки передачи и презентации полученных знаний и опыта.</w:t>
      </w:r>
    </w:p>
    <w:p w:rsidR="00224632" w:rsidRPr="00224632" w:rsidRDefault="00224632" w:rsidP="0064257D">
      <w:pPr>
        <w:spacing w:before="36" w:after="36" w:line="240" w:lineRule="auto"/>
        <w:jc w:val="both"/>
        <w:rPr>
          <w:rFonts w:ascii="Times New Roman" w:hAnsi="Times New Roman" w:cs="Times New Roman"/>
          <w:color w:val="000000"/>
          <w:sz w:val="28"/>
          <w:szCs w:val="28"/>
        </w:rPr>
      </w:pPr>
    </w:p>
    <w:p w:rsidR="00224632" w:rsidRPr="00224632" w:rsidRDefault="00224632" w:rsidP="0064257D">
      <w:pPr>
        <w:spacing w:line="240" w:lineRule="auto"/>
        <w:jc w:val="both"/>
        <w:rPr>
          <w:rFonts w:ascii="Times New Roman" w:hAnsi="Times New Roman" w:cs="Times New Roman"/>
          <w:sz w:val="28"/>
          <w:szCs w:val="28"/>
        </w:rPr>
      </w:pPr>
      <w:r w:rsidRPr="00224632">
        <w:rPr>
          <w:rFonts w:ascii="Times New Roman" w:hAnsi="Times New Roman" w:cs="Times New Roman"/>
          <w:color w:val="000000"/>
          <w:sz w:val="28"/>
          <w:szCs w:val="28"/>
        </w:rPr>
        <w:t xml:space="preserve">  </w:t>
      </w:r>
      <w:r w:rsidRPr="00224632">
        <w:rPr>
          <w:rFonts w:ascii="Times New Roman" w:hAnsi="Times New Roman" w:cs="Times New Roman"/>
          <w:b/>
          <w:bCs/>
          <w:sz w:val="28"/>
          <w:szCs w:val="28"/>
        </w:rPr>
        <w:t>Новизна опыта</w:t>
      </w:r>
      <w:r w:rsidRPr="00224632">
        <w:rPr>
          <w:rFonts w:ascii="Times New Roman" w:hAnsi="Times New Roman" w:cs="Times New Roman"/>
          <w:sz w:val="28"/>
          <w:szCs w:val="28"/>
        </w:rPr>
        <w:t xml:space="preserve"> заключается в комбинации исследовательского метода с групповыми, рефлексивными, проектными методами, направленными на развитие креативности обучающихся на уроках химии</w:t>
      </w:r>
      <w:r w:rsidRPr="00224632">
        <w:rPr>
          <w:rFonts w:ascii="Times New Roman" w:hAnsi="Times New Roman" w:cs="Times New Roman"/>
          <w:color w:val="FF0000"/>
          <w:sz w:val="28"/>
          <w:szCs w:val="28"/>
        </w:rPr>
        <w:t xml:space="preserve"> </w:t>
      </w:r>
      <w:r w:rsidRPr="00224632">
        <w:rPr>
          <w:rFonts w:ascii="Times New Roman" w:hAnsi="Times New Roman" w:cs="Times New Roman"/>
          <w:sz w:val="28"/>
          <w:szCs w:val="28"/>
        </w:rPr>
        <w:t>и во внеурочной деятельности.</w:t>
      </w:r>
    </w:p>
    <w:p w:rsidR="00224632" w:rsidRPr="00224632" w:rsidRDefault="00224632" w:rsidP="0064257D">
      <w:pPr>
        <w:spacing w:line="240" w:lineRule="auto"/>
        <w:jc w:val="both"/>
        <w:rPr>
          <w:rFonts w:ascii="Times New Roman" w:hAnsi="Times New Roman" w:cs="Times New Roman"/>
          <w:b/>
          <w:sz w:val="28"/>
          <w:szCs w:val="28"/>
        </w:rPr>
      </w:pPr>
      <w:r w:rsidRPr="00224632">
        <w:rPr>
          <w:rFonts w:ascii="Times New Roman" w:hAnsi="Times New Roman" w:cs="Times New Roman"/>
          <w:sz w:val="28"/>
          <w:szCs w:val="28"/>
        </w:rPr>
        <w:t xml:space="preserve">                                       </w:t>
      </w:r>
      <w:r w:rsidRPr="00224632">
        <w:rPr>
          <w:rFonts w:ascii="Times New Roman" w:hAnsi="Times New Roman" w:cs="Times New Roman"/>
          <w:b/>
          <w:sz w:val="28"/>
          <w:szCs w:val="28"/>
          <w:lang w:val="en-US"/>
        </w:rPr>
        <w:t>II</w:t>
      </w:r>
      <w:r w:rsidRPr="00224632">
        <w:rPr>
          <w:rFonts w:ascii="Times New Roman" w:hAnsi="Times New Roman" w:cs="Times New Roman"/>
          <w:b/>
          <w:sz w:val="28"/>
          <w:szCs w:val="28"/>
        </w:rPr>
        <w:t>. Технология опыта.</w:t>
      </w:r>
    </w:p>
    <w:p w:rsidR="00224632" w:rsidRPr="00224632" w:rsidRDefault="007D30D9" w:rsidP="0064257D">
      <w:pPr>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224632" w:rsidRPr="00224632">
        <w:rPr>
          <w:rFonts w:ascii="Times New Roman" w:hAnsi="Times New Roman" w:cs="Times New Roman"/>
          <w:b/>
          <w:bCs/>
          <w:sz w:val="28"/>
          <w:szCs w:val="28"/>
        </w:rPr>
        <w:t xml:space="preserve">Целью </w:t>
      </w:r>
      <w:r w:rsidR="00224632" w:rsidRPr="00224632">
        <w:rPr>
          <w:rFonts w:ascii="Times New Roman" w:hAnsi="Times New Roman" w:cs="Times New Roman"/>
          <w:sz w:val="28"/>
          <w:szCs w:val="28"/>
        </w:rPr>
        <w:t>педагогической деятельности автора опыта является повышение творческого потенциала обучающихся на основе использования проектной деятельности  обучения, формирование у учащегося готовности и способности самостоятельно, тво</w:t>
      </w:r>
      <w:r w:rsidR="00EC6C75">
        <w:rPr>
          <w:rFonts w:ascii="Times New Roman" w:hAnsi="Times New Roman" w:cs="Times New Roman"/>
          <w:sz w:val="28"/>
          <w:szCs w:val="28"/>
        </w:rPr>
        <w:t xml:space="preserve">рчески осваивать </w:t>
      </w:r>
      <w:r w:rsidR="00224632" w:rsidRPr="00224632">
        <w:rPr>
          <w:rFonts w:ascii="Times New Roman" w:hAnsi="Times New Roman" w:cs="Times New Roman"/>
          <w:sz w:val="28"/>
          <w:szCs w:val="28"/>
        </w:rPr>
        <w:t xml:space="preserve"> новые способы деятельности в любой сфере человеческой культуры</w:t>
      </w:r>
      <w:r w:rsidR="00EC6C75">
        <w:rPr>
          <w:rFonts w:ascii="Times New Roman" w:hAnsi="Times New Roman" w:cs="Times New Roman"/>
          <w:sz w:val="28"/>
          <w:szCs w:val="28"/>
        </w:rPr>
        <w:t>.</w:t>
      </w:r>
    </w:p>
    <w:p w:rsidR="00224632" w:rsidRPr="00224632" w:rsidRDefault="00224632" w:rsidP="0064257D">
      <w:pPr>
        <w:shd w:val="clear" w:color="auto" w:fill="FFFFFF"/>
        <w:spacing w:line="240" w:lineRule="auto"/>
        <w:ind w:firstLine="720"/>
        <w:jc w:val="both"/>
        <w:rPr>
          <w:rFonts w:ascii="Times New Roman" w:hAnsi="Times New Roman" w:cs="Times New Roman"/>
          <w:sz w:val="28"/>
          <w:szCs w:val="28"/>
        </w:rPr>
      </w:pPr>
      <w:r w:rsidRPr="00224632">
        <w:rPr>
          <w:rFonts w:ascii="Times New Roman" w:hAnsi="Times New Roman" w:cs="Times New Roman"/>
          <w:sz w:val="28"/>
          <w:szCs w:val="28"/>
        </w:rPr>
        <w:t xml:space="preserve">Достижение планируемых результатов предполагает решение следующих </w:t>
      </w:r>
      <w:r w:rsidRPr="00224632">
        <w:rPr>
          <w:rFonts w:ascii="Times New Roman" w:hAnsi="Times New Roman" w:cs="Times New Roman"/>
          <w:b/>
          <w:bCs/>
          <w:sz w:val="28"/>
          <w:szCs w:val="28"/>
        </w:rPr>
        <w:t>задач</w:t>
      </w:r>
      <w:r w:rsidRPr="00224632">
        <w:rPr>
          <w:rFonts w:ascii="Times New Roman" w:hAnsi="Times New Roman" w:cs="Times New Roman"/>
          <w:sz w:val="28"/>
          <w:szCs w:val="28"/>
        </w:rPr>
        <w:t>:</w:t>
      </w:r>
    </w:p>
    <w:p w:rsidR="00224632" w:rsidRPr="00224632" w:rsidRDefault="00224632" w:rsidP="0064257D">
      <w:pPr>
        <w:spacing w:line="240" w:lineRule="auto"/>
        <w:jc w:val="both"/>
        <w:rPr>
          <w:rFonts w:ascii="Times New Roman" w:hAnsi="Times New Roman" w:cs="Times New Roman"/>
          <w:sz w:val="28"/>
          <w:szCs w:val="28"/>
        </w:rPr>
      </w:pPr>
      <w:r w:rsidRPr="00224632">
        <w:rPr>
          <w:rFonts w:ascii="Times New Roman" w:hAnsi="Times New Roman" w:cs="Times New Roman"/>
          <w:sz w:val="28"/>
          <w:szCs w:val="28"/>
        </w:rPr>
        <w:t>- развитие креативности на основе внедрения новых прогрессивных технологий в соответствии с требованиями общества к современному образованию;</w:t>
      </w:r>
    </w:p>
    <w:p w:rsidR="008E5159" w:rsidRDefault="00224632" w:rsidP="0064257D">
      <w:pPr>
        <w:spacing w:line="240" w:lineRule="auto"/>
        <w:jc w:val="both"/>
        <w:rPr>
          <w:rFonts w:ascii="Times New Roman" w:hAnsi="Times New Roman" w:cs="Times New Roman"/>
          <w:sz w:val="28"/>
          <w:szCs w:val="28"/>
        </w:rPr>
      </w:pPr>
      <w:r w:rsidRPr="00224632">
        <w:rPr>
          <w:rFonts w:ascii="Times New Roman" w:hAnsi="Times New Roman" w:cs="Times New Roman"/>
          <w:sz w:val="28"/>
          <w:szCs w:val="28"/>
        </w:rPr>
        <w:t xml:space="preserve">- разработка целостной системы работы с детьми, склонными к научно-исследовательской и творческой деятельности;                                                  </w:t>
      </w:r>
    </w:p>
    <w:p w:rsidR="00224632" w:rsidRPr="00224632" w:rsidRDefault="00224632" w:rsidP="0064257D">
      <w:pPr>
        <w:spacing w:line="240" w:lineRule="auto"/>
        <w:jc w:val="both"/>
        <w:rPr>
          <w:rFonts w:ascii="Times New Roman" w:hAnsi="Times New Roman" w:cs="Times New Roman"/>
          <w:sz w:val="28"/>
          <w:szCs w:val="28"/>
        </w:rPr>
      </w:pPr>
      <w:r w:rsidRPr="00224632">
        <w:rPr>
          <w:rFonts w:ascii="Times New Roman" w:hAnsi="Times New Roman" w:cs="Times New Roman"/>
          <w:sz w:val="28"/>
          <w:szCs w:val="28"/>
        </w:rPr>
        <w:lastRenderedPageBreak/>
        <w:t xml:space="preserve"> - организация обучения, в котором погружение в проблему предполагает глубокое систематизированн</w:t>
      </w:r>
      <w:r w:rsidR="00EC6C75">
        <w:rPr>
          <w:rFonts w:ascii="Times New Roman" w:hAnsi="Times New Roman" w:cs="Times New Roman"/>
          <w:sz w:val="28"/>
          <w:szCs w:val="28"/>
        </w:rPr>
        <w:t xml:space="preserve">ое знание предмета химии, </w:t>
      </w:r>
      <w:r w:rsidRPr="00224632">
        <w:rPr>
          <w:rFonts w:ascii="Times New Roman" w:hAnsi="Times New Roman" w:cs="Times New Roman"/>
          <w:sz w:val="28"/>
          <w:szCs w:val="28"/>
        </w:rPr>
        <w:t>эрудицию, формирование навыков исследовательской работы.</w:t>
      </w:r>
    </w:p>
    <w:p w:rsidR="00224632" w:rsidRPr="00224632" w:rsidRDefault="00224632" w:rsidP="0064257D">
      <w:pPr>
        <w:spacing w:line="240" w:lineRule="auto"/>
        <w:jc w:val="both"/>
        <w:rPr>
          <w:rFonts w:ascii="Times New Roman" w:hAnsi="Times New Roman" w:cs="Times New Roman"/>
          <w:sz w:val="28"/>
          <w:szCs w:val="28"/>
        </w:rPr>
      </w:pPr>
      <w:r w:rsidRPr="00224632">
        <w:rPr>
          <w:rFonts w:ascii="Times New Roman" w:hAnsi="Times New Roman" w:cs="Times New Roman"/>
          <w:sz w:val="28"/>
          <w:szCs w:val="28"/>
        </w:rPr>
        <w:t xml:space="preserve">- повышение мотивации в изучении предмета через </w:t>
      </w:r>
    </w:p>
    <w:p w:rsidR="00224632" w:rsidRPr="00224632" w:rsidRDefault="00224632" w:rsidP="0064257D">
      <w:pPr>
        <w:spacing w:line="240" w:lineRule="auto"/>
        <w:jc w:val="both"/>
        <w:rPr>
          <w:rFonts w:ascii="Times New Roman" w:hAnsi="Times New Roman" w:cs="Times New Roman"/>
          <w:sz w:val="28"/>
          <w:szCs w:val="28"/>
        </w:rPr>
      </w:pPr>
      <w:r w:rsidRPr="00224632">
        <w:rPr>
          <w:rFonts w:ascii="Times New Roman" w:hAnsi="Times New Roman" w:cs="Times New Roman"/>
          <w:sz w:val="28"/>
          <w:szCs w:val="28"/>
        </w:rPr>
        <w:t xml:space="preserve">- формирование исследовательской культуры учащихся; умений и навыков самостоятельного и творческого труда, самостоятельной работы с научной литературой; </w:t>
      </w:r>
    </w:p>
    <w:p w:rsidR="00224632" w:rsidRPr="00224632" w:rsidRDefault="00224632" w:rsidP="0064257D">
      <w:pPr>
        <w:spacing w:line="240" w:lineRule="auto"/>
        <w:jc w:val="both"/>
        <w:rPr>
          <w:rFonts w:ascii="Times New Roman" w:hAnsi="Times New Roman" w:cs="Times New Roman"/>
          <w:sz w:val="28"/>
          <w:szCs w:val="28"/>
        </w:rPr>
      </w:pPr>
      <w:r w:rsidRPr="00224632">
        <w:rPr>
          <w:rFonts w:ascii="Times New Roman" w:hAnsi="Times New Roman" w:cs="Times New Roman"/>
          <w:sz w:val="28"/>
          <w:szCs w:val="28"/>
        </w:rPr>
        <w:t>- прио</w:t>
      </w:r>
      <w:r w:rsidR="00EC6C75">
        <w:rPr>
          <w:rFonts w:ascii="Times New Roman" w:hAnsi="Times New Roman" w:cs="Times New Roman"/>
          <w:sz w:val="28"/>
          <w:szCs w:val="28"/>
        </w:rPr>
        <w:t>бретение коммуникативных умений.</w:t>
      </w:r>
    </w:p>
    <w:p w:rsidR="00224632" w:rsidRPr="0020719C" w:rsidRDefault="00B53F25" w:rsidP="0064257D">
      <w:pPr>
        <w:tabs>
          <w:tab w:val="left" w:pos="6446"/>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4632" w:rsidRPr="0020719C">
        <w:rPr>
          <w:rFonts w:ascii="Times New Roman" w:hAnsi="Times New Roman" w:cs="Times New Roman"/>
          <w:b/>
          <w:bCs/>
          <w:sz w:val="28"/>
          <w:szCs w:val="28"/>
        </w:rPr>
        <w:t>Механизм интеграции проектной деятельности в образовательный процесс</w:t>
      </w:r>
    </w:p>
    <w:p w:rsidR="00224632" w:rsidRPr="0020719C" w:rsidRDefault="00224632" w:rsidP="0064257D">
      <w:pPr>
        <w:spacing w:after="120" w:line="240" w:lineRule="auto"/>
        <w:jc w:val="both"/>
        <w:rPr>
          <w:rFonts w:ascii="Times New Roman" w:hAnsi="Times New Roman" w:cs="Times New Roman"/>
          <w:sz w:val="28"/>
          <w:szCs w:val="28"/>
        </w:rPr>
      </w:pPr>
      <w:r w:rsidRPr="0020719C">
        <w:rPr>
          <w:rFonts w:ascii="Times New Roman" w:hAnsi="Times New Roman" w:cs="Times New Roman"/>
          <w:sz w:val="28"/>
          <w:szCs w:val="28"/>
        </w:rPr>
        <w:t xml:space="preserve"> Метод проектов всегда ориентирован на самостоятельную деятельность учащихся, однако этот метод органично сочетается и с групповым подходом в обучении. Поэтому проектная деятельность учащихся может реализовываться несколькими способами:</w:t>
      </w:r>
    </w:p>
    <w:p w:rsidR="00224632" w:rsidRPr="0020719C" w:rsidRDefault="00224632" w:rsidP="0064257D">
      <w:pPr>
        <w:spacing w:after="120" w:line="240" w:lineRule="auto"/>
        <w:jc w:val="both"/>
        <w:rPr>
          <w:rFonts w:ascii="Times New Roman" w:hAnsi="Times New Roman" w:cs="Times New Roman"/>
          <w:sz w:val="28"/>
          <w:szCs w:val="28"/>
        </w:rPr>
      </w:pPr>
      <w:r w:rsidRPr="0020719C">
        <w:rPr>
          <w:rFonts w:ascii="Times New Roman" w:hAnsi="Times New Roman" w:cs="Times New Roman"/>
          <w:sz w:val="28"/>
          <w:szCs w:val="28"/>
        </w:rPr>
        <w:t>- во время урока (учащиеся разрабатывают проект по изучаемой теме и на уроке освещают эту тему с разных сторон, участвует весь класс);</w:t>
      </w:r>
    </w:p>
    <w:p w:rsidR="00224632" w:rsidRPr="0020719C" w:rsidRDefault="00224632" w:rsidP="0064257D">
      <w:pPr>
        <w:spacing w:after="120" w:line="240" w:lineRule="auto"/>
        <w:jc w:val="both"/>
        <w:rPr>
          <w:rFonts w:ascii="Times New Roman" w:hAnsi="Times New Roman" w:cs="Times New Roman"/>
          <w:sz w:val="28"/>
          <w:szCs w:val="28"/>
        </w:rPr>
      </w:pPr>
      <w:r w:rsidRPr="0020719C">
        <w:rPr>
          <w:rFonts w:ascii="Times New Roman" w:hAnsi="Times New Roman" w:cs="Times New Roman"/>
          <w:sz w:val="28"/>
          <w:szCs w:val="28"/>
        </w:rPr>
        <w:t>- вне урока (учащиеся работают над проектом по интересующей их актуальной теме и представляют результаты своих исследований на конференции, вы</w:t>
      </w:r>
      <w:r w:rsidR="00EC6C75" w:rsidRPr="0020719C">
        <w:rPr>
          <w:rFonts w:ascii="Times New Roman" w:hAnsi="Times New Roman" w:cs="Times New Roman"/>
          <w:sz w:val="28"/>
          <w:szCs w:val="28"/>
        </w:rPr>
        <w:t>ставке, салоне достижений</w:t>
      </w:r>
      <w:r w:rsidRPr="0020719C">
        <w:rPr>
          <w:rFonts w:ascii="Times New Roman" w:hAnsi="Times New Roman" w:cs="Times New Roman"/>
          <w:sz w:val="28"/>
          <w:szCs w:val="28"/>
        </w:rPr>
        <w:t>).</w:t>
      </w:r>
    </w:p>
    <w:p w:rsidR="00224632" w:rsidRPr="0020719C" w:rsidRDefault="00224632" w:rsidP="0064257D">
      <w:pPr>
        <w:spacing w:after="120" w:line="240" w:lineRule="auto"/>
        <w:jc w:val="both"/>
        <w:rPr>
          <w:rFonts w:ascii="Times New Roman" w:hAnsi="Times New Roman" w:cs="Times New Roman"/>
          <w:sz w:val="28"/>
          <w:szCs w:val="28"/>
        </w:rPr>
      </w:pPr>
      <w:r w:rsidRPr="0020719C">
        <w:rPr>
          <w:rFonts w:ascii="Times New Roman" w:hAnsi="Times New Roman" w:cs="Times New Roman"/>
          <w:sz w:val="28"/>
          <w:szCs w:val="28"/>
        </w:rPr>
        <w:t xml:space="preserve">  Работа по внедрению метода проектов начинается с простого ознакомления с методом и алгоритмами проектирования. Вначале сам педагог знакомится с технологией организации проек</w:t>
      </w:r>
      <w:r w:rsidR="00EC6C75" w:rsidRPr="0020719C">
        <w:rPr>
          <w:rFonts w:ascii="Times New Roman" w:hAnsi="Times New Roman" w:cs="Times New Roman"/>
          <w:sz w:val="28"/>
          <w:szCs w:val="28"/>
        </w:rPr>
        <w:t>тной деятельности. Затем он</w:t>
      </w:r>
      <w:r w:rsidRPr="0020719C">
        <w:rPr>
          <w:rFonts w:ascii="Times New Roman" w:hAnsi="Times New Roman" w:cs="Times New Roman"/>
          <w:sz w:val="28"/>
          <w:szCs w:val="28"/>
        </w:rPr>
        <w:t xml:space="preserve"> должен научить учащихся работать над проектами.</w:t>
      </w:r>
    </w:p>
    <w:p w:rsidR="00224632" w:rsidRPr="0020719C" w:rsidRDefault="00224632" w:rsidP="0064257D">
      <w:pPr>
        <w:spacing w:after="120" w:line="240" w:lineRule="auto"/>
        <w:jc w:val="both"/>
        <w:rPr>
          <w:rFonts w:ascii="Times New Roman" w:hAnsi="Times New Roman" w:cs="Times New Roman"/>
          <w:sz w:val="28"/>
          <w:szCs w:val="28"/>
        </w:rPr>
      </w:pPr>
      <w:r w:rsidRPr="0020719C">
        <w:rPr>
          <w:rFonts w:ascii="Times New Roman" w:hAnsi="Times New Roman" w:cs="Times New Roman"/>
          <w:sz w:val="28"/>
          <w:szCs w:val="28"/>
        </w:rPr>
        <w:t xml:space="preserve"> Учащихся знакомятся  с правилами и основами проектной деятельности, с требованиями, предъявляемыми к проектам. Основные требования таковы: </w:t>
      </w:r>
    </w:p>
    <w:p w:rsidR="00224632" w:rsidRPr="0020719C" w:rsidRDefault="00224632" w:rsidP="0064257D">
      <w:pPr>
        <w:numPr>
          <w:ilvl w:val="0"/>
          <w:numId w:val="1"/>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t>в проекте обязательно должна быть решена какая-либо проблема;</w:t>
      </w:r>
    </w:p>
    <w:p w:rsidR="00224632" w:rsidRPr="0020719C" w:rsidRDefault="00224632" w:rsidP="0064257D">
      <w:pPr>
        <w:numPr>
          <w:ilvl w:val="0"/>
          <w:numId w:val="1"/>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t>в процессе работы над проектом проводится исследование, используются исследовательские методы;</w:t>
      </w:r>
    </w:p>
    <w:p w:rsidR="00224632" w:rsidRPr="0020719C" w:rsidRDefault="00224632" w:rsidP="0064257D">
      <w:pPr>
        <w:numPr>
          <w:ilvl w:val="0"/>
          <w:numId w:val="1"/>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t>исследование, как и весь проект, выполняется самостоятельно учащимися;</w:t>
      </w:r>
    </w:p>
    <w:p w:rsidR="00224632" w:rsidRPr="0020719C" w:rsidRDefault="00224632" w:rsidP="0064257D">
      <w:pPr>
        <w:numPr>
          <w:ilvl w:val="0"/>
          <w:numId w:val="1"/>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t>учитель не вмешивается в работу над проектом, он выступает в роли консультанта;</w:t>
      </w:r>
    </w:p>
    <w:p w:rsidR="00224632" w:rsidRPr="0020719C" w:rsidRDefault="00224632" w:rsidP="0064257D">
      <w:pPr>
        <w:numPr>
          <w:ilvl w:val="0"/>
          <w:numId w:val="1"/>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t>содержательная часть проекта структурирована;</w:t>
      </w:r>
    </w:p>
    <w:p w:rsidR="00224632" w:rsidRPr="0020719C" w:rsidRDefault="00224632" w:rsidP="0064257D">
      <w:pPr>
        <w:numPr>
          <w:ilvl w:val="0"/>
          <w:numId w:val="1"/>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t>результаты выполненного проекта должны иметь практическую значимость;</w:t>
      </w:r>
    </w:p>
    <w:p w:rsidR="00224632" w:rsidRPr="0020719C" w:rsidRDefault="00224632" w:rsidP="0064257D">
      <w:pPr>
        <w:numPr>
          <w:ilvl w:val="0"/>
          <w:numId w:val="1"/>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t>результаты выполненных проектов должны быть материальны, т.е. оформлены;</w:t>
      </w:r>
    </w:p>
    <w:p w:rsidR="00224632" w:rsidRPr="0020719C" w:rsidRDefault="00224632" w:rsidP="0064257D">
      <w:pPr>
        <w:numPr>
          <w:ilvl w:val="0"/>
          <w:numId w:val="1"/>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t>если проект выполняется группой учащихся, то необходимо указать роль каждого на различных этапах;</w:t>
      </w:r>
    </w:p>
    <w:p w:rsidR="00224632" w:rsidRPr="0020719C" w:rsidRDefault="00224632" w:rsidP="0064257D">
      <w:pPr>
        <w:numPr>
          <w:ilvl w:val="0"/>
          <w:numId w:val="1"/>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lastRenderedPageBreak/>
        <w:t>по окончании работы над проектом на этапе рефлексии необходимо проанализировать причины неудач и отм</w:t>
      </w:r>
      <w:r w:rsidR="00EC6C75" w:rsidRPr="0020719C">
        <w:rPr>
          <w:rFonts w:ascii="Times New Roman" w:hAnsi="Times New Roman" w:cs="Times New Roman"/>
          <w:sz w:val="28"/>
          <w:szCs w:val="28"/>
        </w:rPr>
        <w:t>етить положительные результаты</w:t>
      </w:r>
      <w:r w:rsidRPr="0020719C">
        <w:rPr>
          <w:rFonts w:ascii="Times New Roman" w:hAnsi="Times New Roman" w:cs="Times New Roman"/>
          <w:sz w:val="28"/>
          <w:szCs w:val="28"/>
        </w:rPr>
        <w:t>.</w:t>
      </w:r>
    </w:p>
    <w:p w:rsidR="00224632" w:rsidRPr="0020719C" w:rsidRDefault="00224632" w:rsidP="0064257D">
      <w:pPr>
        <w:spacing w:after="120" w:line="240" w:lineRule="auto"/>
        <w:jc w:val="both"/>
        <w:rPr>
          <w:rFonts w:ascii="Times New Roman" w:hAnsi="Times New Roman" w:cs="Times New Roman"/>
          <w:sz w:val="28"/>
          <w:szCs w:val="28"/>
        </w:rPr>
      </w:pPr>
      <w:r w:rsidRPr="0020719C">
        <w:rPr>
          <w:rFonts w:ascii="Times New Roman" w:hAnsi="Times New Roman" w:cs="Times New Roman"/>
          <w:sz w:val="28"/>
          <w:szCs w:val="28"/>
        </w:rPr>
        <w:t xml:space="preserve">В помощь учащимся, начинающим работу над проектами, собраны в папку все необходимые материалы: </w:t>
      </w:r>
    </w:p>
    <w:p w:rsidR="00224632" w:rsidRPr="0020719C" w:rsidRDefault="00224632" w:rsidP="0064257D">
      <w:pPr>
        <w:numPr>
          <w:ilvl w:val="0"/>
          <w:numId w:val="2"/>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t>требования к проектам;</w:t>
      </w:r>
    </w:p>
    <w:p w:rsidR="00224632" w:rsidRPr="0020719C" w:rsidRDefault="00224632" w:rsidP="0064257D">
      <w:pPr>
        <w:numPr>
          <w:ilvl w:val="0"/>
          <w:numId w:val="2"/>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t>методические рекомендации по подготовке проекта;</w:t>
      </w:r>
    </w:p>
    <w:p w:rsidR="00224632" w:rsidRPr="0020719C" w:rsidRDefault="00224632" w:rsidP="0064257D">
      <w:pPr>
        <w:numPr>
          <w:ilvl w:val="0"/>
          <w:numId w:val="2"/>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t>памятки “Как оформить результаты проекта”, “Как подготовить защиту, презентацию проекта”, “Как оформить паспорт проекта”;</w:t>
      </w:r>
    </w:p>
    <w:p w:rsidR="00224632" w:rsidRPr="0020719C" w:rsidRDefault="00224632" w:rsidP="0064257D">
      <w:pPr>
        <w:numPr>
          <w:ilvl w:val="0"/>
          <w:numId w:val="2"/>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t>лист “Оценивание проекта”;</w:t>
      </w:r>
    </w:p>
    <w:p w:rsidR="00224632" w:rsidRPr="0020719C" w:rsidRDefault="00EC6C75" w:rsidP="0064257D">
      <w:pPr>
        <w:numPr>
          <w:ilvl w:val="0"/>
          <w:numId w:val="2"/>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t>лист “Номинации проектов”</w:t>
      </w:r>
      <w:r w:rsidR="00224632" w:rsidRPr="0020719C">
        <w:rPr>
          <w:rFonts w:ascii="Times New Roman" w:hAnsi="Times New Roman" w:cs="Times New Roman"/>
          <w:sz w:val="28"/>
          <w:szCs w:val="28"/>
        </w:rPr>
        <w:t>.</w:t>
      </w:r>
    </w:p>
    <w:p w:rsidR="00224632" w:rsidRPr="0020719C" w:rsidRDefault="00224632" w:rsidP="0064257D">
      <w:pPr>
        <w:spacing w:after="120" w:line="240" w:lineRule="auto"/>
        <w:jc w:val="both"/>
        <w:rPr>
          <w:rFonts w:ascii="Times New Roman" w:hAnsi="Times New Roman" w:cs="Times New Roman"/>
          <w:sz w:val="28"/>
          <w:szCs w:val="28"/>
        </w:rPr>
      </w:pPr>
      <w:r w:rsidRPr="0020719C">
        <w:rPr>
          <w:rFonts w:ascii="Times New Roman" w:hAnsi="Times New Roman" w:cs="Times New Roman"/>
          <w:sz w:val="28"/>
          <w:szCs w:val="28"/>
        </w:rPr>
        <w:t xml:space="preserve"> При составлении списка примерных тем проектов учитываются </w:t>
      </w:r>
      <w:r w:rsidR="00EC6C75" w:rsidRPr="0020719C">
        <w:rPr>
          <w:rFonts w:ascii="Times New Roman" w:hAnsi="Times New Roman" w:cs="Times New Roman"/>
          <w:sz w:val="28"/>
          <w:szCs w:val="28"/>
        </w:rPr>
        <w:t xml:space="preserve">основные аспекты </w:t>
      </w:r>
      <w:r w:rsidRPr="0020719C">
        <w:rPr>
          <w:rFonts w:ascii="Times New Roman" w:hAnsi="Times New Roman" w:cs="Times New Roman"/>
          <w:sz w:val="28"/>
          <w:szCs w:val="28"/>
        </w:rPr>
        <w:t xml:space="preserve"> школьного курса химии: историко-методологический, искусствоведческий, филологический, экологический, прикладной и региональный.</w:t>
      </w:r>
    </w:p>
    <w:p w:rsidR="00224632" w:rsidRPr="0020719C" w:rsidRDefault="00224632" w:rsidP="0064257D">
      <w:pPr>
        <w:spacing w:after="120" w:line="240" w:lineRule="auto"/>
        <w:jc w:val="both"/>
        <w:rPr>
          <w:rFonts w:ascii="Times New Roman" w:hAnsi="Times New Roman" w:cs="Times New Roman"/>
          <w:sz w:val="28"/>
          <w:szCs w:val="28"/>
        </w:rPr>
      </w:pPr>
      <w:r w:rsidRPr="0020719C">
        <w:rPr>
          <w:rFonts w:ascii="Times New Roman" w:hAnsi="Times New Roman" w:cs="Times New Roman"/>
          <w:i/>
          <w:iCs/>
          <w:sz w:val="28"/>
          <w:szCs w:val="28"/>
        </w:rPr>
        <w:t xml:space="preserve">Историко-методологический аспект. </w:t>
      </w:r>
      <w:r w:rsidRPr="0020719C">
        <w:rPr>
          <w:rFonts w:ascii="Times New Roman" w:hAnsi="Times New Roman" w:cs="Times New Roman"/>
          <w:sz w:val="28"/>
          <w:szCs w:val="28"/>
        </w:rPr>
        <w:t xml:space="preserve">Возможные направления раскрытия историко-методологического аспекта в проектах: </w:t>
      </w:r>
    </w:p>
    <w:p w:rsidR="00224632" w:rsidRPr="0020719C" w:rsidRDefault="00224632" w:rsidP="0064257D">
      <w:pPr>
        <w:numPr>
          <w:ilvl w:val="0"/>
          <w:numId w:val="3"/>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t>история развития вещества как части природы;</w:t>
      </w:r>
    </w:p>
    <w:p w:rsidR="00224632" w:rsidRPr="0020719C" w:rsidRDefault="00224632" w:rsidP="0064257D">
      <w:pPr>
        <w:numPr>
          <w:ilvl w:val="0"/>
          <w:numId w:val="3"/>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t>история химического производства;</w:t>
      </w:r>
    </w:p>
    <w:p w:rsidR="00224632" w:rsidRPr="0020719C" w:rsidRDefault="00224632" w:rsidP="0064257D">
      <w:pPr>
        <w:numPr>
          <w:ilvl w:val="0"/>
          <w:numId w:val="3"/>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t>история развития и становления химии как науки;</w:t>
      </w:r>
    </w:p>
    <w:p w:rsidR="00224632" w:rsidRPr="0020719C" w:rsidRDefault="00224632" w:rsidP="0064257D">
      <w:pPr>
        <w:numPr>
          <w:ilvl w:val="0"/>
          <w:numId w:val="3"/>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t xml:space="preserve">жизнь и деятельность ученых-химиков. </w:t>
      </w:r>
    </w:p>
    <w:p w:rsidR="00224632" w:rsidRPr="0020719C" w:rsidRDefault="00224632" w:rsidP="0064257D">
      <w:pPr>
        <w:spacing w:after="120" w:line="240" w:lineRule="auto"/>
        <w:jc w:val="both"/>
        <w:rPr>
          <w:rFonts w:ascii="Times New Roman" w:hAnsi="Times New Roman" w:cs="Times New Roman"/>
          <w:sz w:val="28"/>
          <w:szCs w:val="28"/>
        </w:rPr>
      </w:pPr>
      <w:r w:rsidRPr="0020719C">
        <w:rPr>
          <w:rFonts w:ascii="Times New Roman" w:hAnsi="Times New Roman" w:cs="Times New Roman"/>
          <w:sz w:val="28"/>
          <w:szCs w:val="28"/>
        </w:rPr>
        <w:t xml:space="preserve">Такие проекты расширяют кругозор учащихся, устанавливают </w:t>
      </w:r>
      <w:proofErr w:type="spellStart"/>
      <w:r w:rsidRPr="0020719C">
        <w:rPr>
          <w:rFonts w:ascii="Times New Roman" w:hAnsi="Times New Roman" w:cs="Times New Roman"/>
          <w:sz w:val="28"/>
          <w:szCs w:val="28"/>
        </w:rPr>
        <w:t>межпредметные</w:t>
      </w:r>
      <w:proofErr w:type="spellEnd"/>
      <w:r w:rsidRPr="0020719C">
        <w:rPr>
          <w:rFonts w:ascii="Times New Roman" w:hAnsi="Times New Roman" w:cs="Times New Roman"/>
          <w:sz w:val="28"/>
          <w:szCs w:val="28"/>
        </w:rPr>
        <w:t xml:space="preserve"> связи, позволяют воссоздать сложную эволюцию научных знаний, показать роль научного предвидения. Учащиеся при выполнении проектов могут “повторить” открытие ученого, проверить некоторые экспериментальные данные, полученные химиками в прошлом. Такой исторический подход к химическому эксперименту позволяет моделировать или реконструировать прошлое, становиться как бы участником процесса открытия.</w:t>
      </w:r>
    </w:p>
    <w:p w:rsidR="00224632" w:rsidRPr="0020719C" w:rsidRDefault="00224632" w:rsidP="0064257D">
      <w:pPr>
        <w:spacing w:after="120" w:line="240" w:lineRule="auto"/>
        <w:jc w:val="both"/>
        <w:rPr>
          <w:rFonts w:ascii="Times New Roman" w:hAnsi="Times New Roman" w:cs="Times New Roman"/>
          <w:sz w:val="28"/>
          <w:szCs w:val="28"/>
        </w:rPr>
      </w:pPr>
      <w:r w:rsidRPr="0020719C">
        <w:rPr>
          <w:rFonts w:ascii="Times New Roman" w:hAnsi="Times New Roman" w:cs="Times New Roman"/>
          <w:i/>
          <w:iCs/>
          <w:sz w:val="28"/>
          <w:szCs w:val="28"/>
        </w:rPr>
        <w:t>Искусствоведческий аспект</w:t>
      </w:r>
      <w:r w:rsidRPr="0020719C">
        <w:rPr>
          <w:rFonts w:ascii="Times New Roman" w:hAnsi="Times New Roman" w:cs="Times New Roman"/>
          <w:sz w:val="28"/>
          <w:szCs w:val="28"/>
        </w:rPr>
        <w:t xml:space="preserve"> содержания курса химии позволяет раскрыть роль химии в становлении и развитии художественной культуры, в частности, живописи, скульптуры, архитектуры и декоративно-прикладного искусства. Работая над проектами такого содержания, учащиеся знакомятся с приемами обработки природных материалов, с созданием керамики, стекла, сплавов, лаков, красок и других искусственных материалов, из которых делают не только бытовые предметы и орудия труда, но и великолепные вещи, украшающие жизнь людей.</w:t>
      </w:r>
    </w:p>
    <w:p w:rsidR="00224632" w:rsidRPr="0020719C" w:rsidRDefault="00224632" w:rsidP="0064257D">
      <w:pPr>
        <w:spacing w:after="120" w:line="240" w:lineRule="auto"/>
        <w:jc w:val="both"/>
        <w:rPr>
          <w:rFonts w:ascii="Times New Roman" w:hAnsi="Times New Roman" w:cs="Times New Roman"/>
          <w:sz w:val="28"/>
          <w:szCs w:val="28"/>
        </w:rPr>
      </w:pPr>
      <w:r w:rsidRPr="0020719C">
        <w:rPr>
          <w:rFonts w:ascii="Times New Roman" w:hAnsi="Times New Roman" w:cs="Times New Roman"/>
          <w:i/>
          <w:iCs/>
          <w:sz w:val="28"/>
          <w:szCs w:val="28"/>
        </w:rPr>
        <w:t>Филологический аспект</w:t>
      </w:r>
      <w:r w:rsidRPr="0020719C">
        <w:rPr>
          <w:rFonts w:ascii="Times New Roman" w:hAnsi="Times New Roman" w:cs="Times New Roman"/>
          <w:sz w:val="28"/>
          <w:szCs w:val="28"/>
        </w:rPr>
        <w:t xml:space="preserve"> содержания курса касается </w:t>
      </w:r>
      <w:proofErr w:type="spellStart"/>
      <w:r w:rsidRPr="0020719C">
        <w:rPr>
          <w:rFonts w:ascii="Times New Roman" w:hAnsi="Times New Roman" w:cs="Times New Roman"/>
          <w:sz w:val="28"/>
          <w:szCs w:val="28"/>
        </w:rPr>
        <w:t>межпредметных</w:t>
      </w:r>
      <w:proofErr w:type="spellEnd"/>
      <w:r w:rsidRPr="0020719C">
        <w:rPr>
          <w:rFonts w:ascii="Times New Roman" w:hAnsi="Times New Roman" w:cs="Times New Roman"/>
          <w:sz w:val="28"/>
          <w:szCs w:val="28"/>
        </w:rPr>
        <w:t xml:space="preserve"> связей учебного материала по химии с русским языком, литературой. При </w:t>
      </w:r>
      <w:r w:rsidRPr="0020719C">
        <w:rPr>
          <w:rFonts w:ascii="Times New Roman" w:hAnsi="Times New Roman" w:cs="Times New Roman"/>
          <w:sz w:val="28"/>
          <w:szCs w:val="28"/>
        </w:rPr>
        <w:lastRenderedPageBreak/>
        <w:t>организации работы над проектами по химии мы советуем учащимся обращаться к различным словарям. Зная происхождение слова, школьник не только верно напишет термин, но и глубже поймет его смысл. Богатейшими возможностями располагает художественная литература для эмоционального и интересного обучения химии.</w:t>
      </w:r>
      <w:r w:rsidRPr="0020719C">
        <w:rPr>
          <w:rFonts w:ascii="Times New Roman" w:hAnsi="Times New Roman" w:cs="Times New Roman"/>
          <w:sz w:val="28"/>
          <w:szCs w:val="28"/>
        </w:rPr>
        <w:br/>
        <w:t>Проекты могут быть основаны на исследовании отрывков и цитат из различных литературных источников, на нахождении неверных описаний химических явлений, ошибок в названиях веществ, неправильных трактовок свойств веществ.</w:t>
      </w:r>
      <w:r w:rsidRPr="0020719C">
        <w:rPr>
          <w:rFonts w:ascii="Times New Roman" w:hAnsi="Times New Roman" w:cs="Times New Roman"/>
          <w:sz w:val="28"/>
          <w:szCs w:val="28"/>
        </w:rPr>
        <w:br/>
        <w:t xml:space="preserve">А сколько возможностей предоставляют для исследования химика тексты современной рекламы! </w:t>
      </w:r>
    </w:p>
    <w:p w:rsidR="00224632" w:rsidRPr="0020719C" w:rsidRDefault="00224632" w:rsidP="0064257D">
      <w:pPr>
        <w:spacing w:after="120" w:line="240" w:lineRule="auto"/>
        <w:jc w:val="both"/>
        <w:rPr>
          <w:rFonts w:ascii="Times New Roman" w:hAnsi="Times New Roman" w:cs="Times New Roman"/>
          <w:sz w:val="28"/>
          <w:szCs w:val="28"/>
        </w:rPr>
      </w:pPr>
      <w:r w:rsidRPr="0020719C">
        <w:rPr>
          <w:rFonts w:ascii="Times New Roman" w:hAnsi="Times New Roman" w:cs="Times New Roman"/>
          <w:i/>
          <w:iCs/>
          <w:sz w:val="28"/>
          <w:szCs w:val="28"/>
        </w:rPr>
        <w:t xml:space="preserve">Экологический аспект. </w:t>
      </w:r>
      <w:r w:rsidRPr="0020719C">
        <w:rPr>
          <w:rFonts w:ascii="Times New Roman" w:hAnsi="Times New Roman" w:cs="Times New Roman"/>
          <w:sz w:val="28"/>
          <w:szCs w:val="28"/>
        </w:rPr>
        <w:t xml:space="preserve">Курс химии дает возможность в проектах экологического содержания: </w:t>
      </w:r>
    </w:p>
    <w:p w:rsidR="00224632" w:rsidRPr="0020719C" w:rsidRDefault="00224632" w:rsidP="0064257D">
      <w:pPr>
        <w:numPr>
          <w:ilvl w:val="0"/>
          <w:numId w:val="4"/>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t>раскрыть особую роль химической науки в борьбе с экологическим невежеством, проявляющимся в укоренившемся представлении о “виновности” химии в сложившейся экологической ситуации;</w:t>
      </w:r>
    </w:p>
    <w:p w:rsidR="00224632" w:rsidRPr="0020719C" w:rsidRDefault="00224632" w:rsidP="0064257D">
      <w:pPr>
        <w:numPr>
          <w:ilvl w:val="0"/>
          <w:numId w:val="4"/>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t>привлечь школьников к исследовательской работе по изучению состояния природной среды;</w:t>
      </w:r>
    </w:p>
    <w:p w:rsidR="00224632" w:rsidRPr="0020719C" w:rsidRDefault="00224632" w:rsidP="0064257D">
      <w:pPr>
        <w:numPr>
          <w:ilvl w:val="0"/>
          <w:numId w:val="4"/>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t>воспитать у учащихся чувство личной ответственности за ее сохранение.</w:t>
      </w:r>
    </w:p>
    <w:p w:rsidR="00224632" w:rsidRPr="0020719C" w:rsidRDefault="00224632" w:rsidP="0064257D">
      <w:pPr>
        <w:spacing w:after="120" w:line="240" w:lineRule="auto"/>
        <w:jc w:val="both"/>
        <w:rPr>
          <w:rFonts w:ascii="Times New Roman" w:hAnsi="Times New Roman" w:cs="Times New Roman"/>
          <w:sz w:val="28"/>
          <w:szCs w:val="28"/>
        </w:rPr>
      </w:pPr>
      <w:r w:rsidRPr="0020719C">
        <w:rPr>
          <w:rFonts w:ascii="Times New Roman" w:hAnsi="Times New Roman" w:cs="Times New Roman"/>
          <w:sz w:val="28"/>
          <w:szCs w:val="28"/>
        </w:rPr>
        <w:t>Работая над такими проектами, школьники приобретают практические умения и навыки, позволяющие им не только жить в окружающем мире, не разрушая его, но и посильно участвовать в мероприятиях по защите природы.</w:t>
      </w:r>
    </w:p>
    <w:p w:rsidR="00224632" w:rsidRPr="0020719C" w:rsidRDefault="00224632" w:rsidP="0064257D">
      <w:pPr>
        <w:spacing w:after="120" w:line="240" w:lineRule="auto"/>
        <w:jc w:val="both"/>
        <w:rPr>
          <w:rFonts w:ascii="Times New Roman" w:hAnsi="Times New Roman" w:cs="Times New Roman"/>
          <w:sz w:val="28"/>
          <w:szCs w:val="28"/>
        </w:rPr>
      </w:pPr>
      <w:r w:rsidRPr="0020719C">
        <w:rPr>
          <w:rFonts w:ascii="Times New Roman" w:hAnsi="Times New Roman" w:cs="Times New Roman"/>
          <w:i/>
          <w:iCs/>
          <w:sz w:val="28"/>
          <w:szCs w:val="28"/>
        </w:rPr>
        <w:t>Прикладной аспект</w:t>
      </w:r>
      <w:r w:rsidRPr="0020719C">
        <w:rPr>
          <w:rFonts w:ascii="Times New Roman" w:hAnsi="Times New Roman" w:cs="Times New Roman"/>
          <w:sz w:val="28"/>
          <w:szCs w:val="28"/>
        </w:rPr>
        <w:t xml:space="preserve"> содержания химического образования школьников позволяет расширить научно-технический кругозор учащихся, способствовать становлению их мировоззрения, формировать грамотное поведение в быту, природе, на производстве.</w:t>
      </w:r>
      <w:r w:rsidRPr="0020719C">
        <w:rPr>
          <w:rFonts w:ascii="Times New Roman" w:hAnsi="Times New Roman" w:cs="Times New Roman"/>
          <w:sz w:val="28"/>
          <w:szCs w:val="28"/>
        </w:rPr>
        <w:br/>
        <w:t xml:space="preserve">Проекты прикладного характера можно отнести к одному из направлений: </w:t>
      </w:r>
    </w:p>
    <w:p w:rsidR="00224632" w:rsidRPr="0020719C" w:rsidRDefault="00224632" w:rsidP="0064257D">
      <w:pPr>
        <w:numPr>
          <w:ilvl w:val="0"/>
          <w:numId w:val="5"/>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t>энергетика и химические производства;</w:t>
      </w:r>
    </w:p>
    <w:p w:rsidR="00224632" w:rsidRPr="0020719C" w:rsidRDefault="00224632" w:rsidP="0064257D">
      <w:pPr>
        <w:numPr>
          <w:ilvl w:val="0"/>
          <w:numId w:val="5"/>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t>использование продуктов химической промышленности;</w:t>
      </w:r>
    </w:p>
    <w:p w:rsidR="00224632" w:rsidRPr="0020719C" w:rsidRDefault="00224632" w:rsidP="0064257D">
      <w:pPr>
        <w:numPr>
          <w:ilvl w:val="0"/>
          <w:numId w:val="5"/>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t>химия в быту;</w:t>
      </w:r>
    </w:p>
    <w:p w:rsidR="00224632" w:rsidRPr="0020719C" w:rsidRDefault="00224632" w:rsidP="0064257D">
      <w:pPr>
        <w:numPr>
          <w:ilvl w:val="0"/>
          <w:numId w:val="5"/>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t>химия и пища;</w:t>
      </w:r>
    </w:p>
    <w:p w:rsidR="00224632" w:rsidRPr="0020719C" w:rsidRDefault="00224632" w:rsidP="0064257D">
      <w:pPr>
        <w:numPr>
          <w:ilvl w:val="0"/>
          <w:numId w:val="5"/>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t>химия и организм человека.</w:t>
      </w:r>
    </w:p>
    <w:p w:rsidR="00224632" w:rsidRPr="0020719C" w:rsidRDefault="00224632" w:rsidP="0064257D">
      <w:pPr>
        <w:spacing w:after="120" w:line="240" w:lineRule="auto"/>
        <w:jc w:val="both"/>
        <w:rPr>
          <w:rFonts w:ascii="Times New Roman" w:hAnsi="Times New Roman" w:cs="Times New Roman"/>
          <w:sz w:val="28"/>
          <w:szCs w:val="28"/>
        </w:rPr>
      </w:pPr>
      <w:r w:rsidRPr="0020719C">
        <w:rPr>
          <w:rFonts w:ascii="Times New Roman" w:hAnsi="Times New Roman" w:cs="Times New Roman"/>
          <w:i/>
          <w:iCs/>
          <w:sz w:val="28"/>
          <w:szCs w:val="28"/>
        </w:rPr>
        <w:t xml:space="preserve">Региональный аспект. </w:t>
      </w:r>
      <w:r w:rsidRPr="0020719C">
        <w:rPr>
          <w:rFonts w:ascii="Times New Roman" w:hAnsi="Times New Roman" w:cs="Times New Roman"/>
          <w:sz w:val="28"/>
          <w:szCs w:val="28"/>
        </w:rPr>
        <w:t>В процессе обучения химии следует использовать местные данные, как наиболее знакомые и наиболее интересные для исследования учащимися. При выполнении проектов мы ориентируем учащихся на то, что нужно опираться на местные условия природной среды, экологическую обстановку, преобладающие технологии, историко-культурные традиции своего региона, своей области, своего района, своей школы.</w:t>
      </w:r>
    </w:p>
    <w:p w:rsidR="00224632" w:rsidRPr="0020719C" w:rsidRDefault="00224632" w:rsidP="0064257D">
      <w:pPr>
        <w:spacing w:after="120" w:line="240" w:lineRule="auto"/>
        <w:jc w:val="both"/>
        <w:rPr>
          <w:rFonts w:ascii="Times New Roman" w:hAnsi="Times New Roman" w:cs="Times New Roman"/>
          <w:sz w:val="28"/>
          <w:szCs w:val="28"/>
        </w:rPr>
      </w:pPr>
      <w:r w:rsidRPr="0020719C">
        <w:rPr>
          <w:rFonts w:ascii="Times New Roman" w:hAnsi="Times New Roman" w:cs="Times New Roman"/>
          <w:sz w:val="28"/>
          <w:szCs w:val="28"/>
        </w:rPr>
        <w:lastRenderedPageBreak/>
        <w:t>Нужно отметить, что один и тот же проект может одновременно учитывать различные аспекты.</w:t>
      </w:r>
    </w:p>
    <w:p w:rsidR="00224632" w:rsidRPr="0020719C" w:rsidRDefault="00224632" w:rsidP="0064257D">
      <w:pPr>
        <w:spacing w:after="120" w:line="240" w:lineRule="auto"/>
        <w:jc w:val="both"/>
        <w:rPr>
          <w:rFonts w:ascii="Times New Roman" w:hAnsi="Times New Roman" w:cs="Times New Roman"/>
          <w:sz w:val="28"/>
          <w:szCs w:val="28"/>
        </w:rPr>
      </w:pPr>
      <w:r w:rsidRPr="0020719C">
        <w:rPr>
          <w:rFonts w:ascii="Times New Roman" w:hAnsi="Times New Roman" w:cs="Times New Roman"/>
          <w:sz w:val="28"/>
          <w:szCs w:val="28"/>
        </w:rPr>
        <w:t>Так, например, проект “Добыча нефти в НАО” может включать информацию исторического содержания, решать экологические проблемы округа</w:t>
      </w:r>
      <w:r w:rsidR="00EC6C75" w:rsidRPr="0020719C">
        <w:rPr>
          <w:rFonts w:ascii="Times New Roman" w:hAnsi="Times New Roman" w:cs="Times New Roman"/>
          <w:sz w:val="28"/>
          <w:szCs w:val="28"/>
        </w:rPr>
        <w:t>,</w:t>
      </w:r>
      <w:r w:rsidRPr="0020719C">
        <w:rPr>
          <w:rFonts w:ascii="Times New Roman" w:hAnsi="Times New Roman" w:cs="Times New Roman"/>
          <w:sz w:val="28"/>
          <w:szCs w:val="28"/>
        </w:rPr>
        <w:t xml:space="preserve"> связанные с добычей нефти, перспективы добычи нефти, иметь прикладной характер.</w:t>
      </w:r>
    </w:p>
    <w:p w:rsidR="00224632" w:rsidRPr="0020719C" w:rsidRDefault="00224632" w:rsidP="0064257D">
      <w:pPr>
        <w:spacing w:after="120" w:line="240" w:lineRule="auto"/>
        <w:jc w:val="both"/>
        <w:rPr>
          <w:rFonts w:ascii="Times New Roman" w:hAnsi="Times New Roman" w:cs="Times New Roman"/>
          <w:sz w:val="28"/>
          <w:szCs w:val="28"/>
        </w:rPr>
      </w:pPr>
      <w:r w:rsidRPr="0020719C">
        <w:rPr>
          <w:rFonts w:ascii="Times New Roman" w:hAnsi="Times New Roman" w:cs="Times New Roman"/>
          <w:sz w:val="28"/>
          <w:szCs w:val="28"/>
        </w:rPr>
        <w:t xml:space="preserve">Применительно к школьному курсу химии система проектной работы может быть представлена двумя подходами: </w:t>
      </w:r>
    </w:p>
    <w:p w:rsidR="00224632" w:rsidRPr="0020719C" w:rsidRDefault="00224632" w:rsidP="0064257D">
      <w:pPr>
        <w:numPr>
          <w:ilvl w:val="0"/>
          <w:numId w:val="6"/>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t>Связь проектов с учебными темами (на уроке).</w:t>
      </w:r>
    </w:p>
    <w:p w:rsidR="00224632" w:rsidRPr="0020719C" w:rsidRDefault="00224632" w:rsidP="0064257D">
      <w:pPr>
        <w:numPr>
          <w:ilvl w:val="0"/>
          <w:numId w:val="6"/>
        </w:numPr>
        <w:spacing w:before="100" w:beforeAutospacing="1" w:after="100" w:afterAutospacing="1" w:line="240" w:lineRule="auto"/>
        <w:ind w:left="375"/>
        <w:jc w:val="both"/>
        <w:rPr>
          <w:rFonts w:ascii="Times New Roman" w:hAnsi="Times New Roman" w:cs="Times New Roman"/>
          <w:sz w:val="28"/>
          <w:szCs w:val="28"/>
        </w:rPr>
      </w:pPr>
      <w:r w:rsidRPr="0020719C">
        <w:rPr>
          <w:rFonts w:ascii="Times New Roman" w:hAnsi="Times New Roman" w:cs="Times New Roman"/>
          <w:sz w:val="28"/>
          <w:szCs w:val="28"/>
        </w:rPr>
        <w:t>Использование проектной деятельности во внеклассной работе (во внеурочной деятельности).</w:t>
      </w:r>
    </w:p>
    <w:p w:rsidR="00224632" w:rsidRPr="0020719C" w:rsidRDefault="00EC6C75" w:rsidP="0064257D">
      <w:pPr>
        <w:spacing w:before="100" w:beforeAutospacing="1" w:after="100" w:afterAutospacing="1" w:line="240" w:lineRule="auto"/>
        <w:ind w:left="360"/>
        <w:jc w:val="both"/>
        <w:rPr>
          <w:rFonts w:ascii="Times New Roman" w:hAnsi="Times New Roman" w:cs="Times New Roman"/>
          <w:sz w:val="28"/>
          <w:szCs w:val="28"/>
        </w:rPr>
      </w:pPr>
      <w:r w:rsidRPr="0020719C">
        <w:rPr>
          <w:rFonts w:ascii="Times New Roman" w:hAnsi="Times New Roman" w:cs="Times New Roman"/>
          <w:sz w:val="28"/>
          <w:szCs w:val="28"/>
        </w:rPr>
        <w:t>В практике данной</w:t>
      </w:r>
      <w:r w:rsidR="00224632" w:rsidRPr="0020719C">
        <w:rPr>
          <w:rFonts w:ascii="Times New Roman" w:hAnsi="Times New Roman" w:cs="Times New Roman"/>
          <w:sz w:val="28"/>
          <w:szCs w:val="28"/>
        </w:rPr>
        <w:t xml:space="preserve"> работы мы используем оба подхода.</w:t>
      </w:r>
    </w:p>
    <w:p w:rsidR="00224632" w:rsidRPr="00224632" w:rsidRDefault="00224632" w:rsidP="0064257D">
      <w:pPr>
        <w:shd w:val="clear" w:color="auto" w:fill="FFFFFF"/>
        <w:spacing w:line="240" w:lineRule="auto"/>
        <w:jc w:val="both"/>
        <w:rPr>
          <w:rFonts w:ascii="Times New Roman" w:hAnsi="Times New Roman" w:cs="Times New Roman"/>
          <w:b/>
          <w:color w:val="000000"/>
          <w:sz w:val="28"/>
          <w:szCs w:val="28"/>
        </w:rPr>
      </w:pPr>
      <w:r w:rsidRPr="00224632">
        <w:rPr>
          <w:rFonts w:ascii="Times New Roman" w:hAnsi="Times New Roman" w:cs="Times New Roman"/>
          <w:b/>
          <w:color w:val="000000"/>
          <w:sz w:val="28"/>
          <w:szCs w:val="28"/>
        </w:rPr>
        <w:t xml:space="preserve">            Применение метода проектов на уроках химии.</w:t>
      </w:r>
    </w:p>
    <w:p w:rsidR="00224632" w:rsidRPr="00224632" w:rsidRDefault="00224632" w:rsidP="0064257D">
      <w:pPr>
        <w:shd w:val="clear" w:color="auto" w:fill="FFFFFF"/>
        <w:spacing w:line="240" w:lineRule="auto"/>
        <w:jc w:val="both"/>
        <w:rPr>
          <w:rFonts w:ascii="Times New Roman" w:hAnsi="Times New Roman" w:cs="Times New Roman"/>
          <w:color w:val="000000"/>
          <w:sz w:val="28"/>
          <w:szCs w:val="28"/>
        </w:rPr>
      </w:pPr>
      <w:r w:rsidRPr="00224632">
        <w:rPr>
          <w:rFonts w:ascii="Times New Roman" w:hAnsi="Times New Roman" w:cs="Times New Roman"/>
          <w:color w:val="000000"/>
          <w:sz w:val="28"/>
          <w:szCs w:val="28"/>
        </w:rPr>
        <w:t xml:space="preserve"> Одной из основных задач</w:t>
      </w:r>
      <w:r w:rsidR="00EC6C75">
        <w:rPr>
          <w:rFonts w:ascii="Times New Roman" w:hAnsi="Times New Roman" w:cs="Times New Roman"/>
          <w:color w:val="000000"/>
          <w:sz w:val="28"/>
          <w:szCs w:val="28"/>
        </w:rPr>
        <w:t xml:space="preserve"> современного обучения является умение</w:t>
      </w:r>
      <w:r w:rsidRPr="00224632">
        <w:rPr>
          <w:rFonts w:ascii="Times New Roman" w:hAnsi="Times New Roman" w:cs="Times New Roman"/>
          <w:color w:val="000000"/>
          <w:sz w:val="28"/>
          <w:szCs w:val="28"/>
        </w:rPr>
        <w:t xml:space="preserve"> педагога разрабатывать уроки, опираясь на основные проблемы школьного курса, что в свою очередь предусматривает обращение к глубоким, обобщающим вопросам. Таким образом, метод проектов даёт возможность привлекать учащих</w:t>
      </w:r>
      <w:r w:rsidR="00A1655A">
        <w:rPr>
          <w:rFonts w:ascii="Times New Roman" w:hAnsi="Times New Roman" w:cs="Times New Roman"/>
          <w:color w:val="000000"/>
          <w:sz w:val="28"/>
          <w:szCs w:val="28"/>
        </w:rPr>
        <w:t>ся к раскрытию базовых идей, это</w:t>
      </w:r>
      <w:r w:rsidRPr="00224632">
        <w:rPr>
          <w:rFonts w:ascii="Times New Roman" w:hAnsi="Times New Roman" w:cs="Times New Roman"/>
          <w:color w:val="000000"/>
          <w:sz w:val="28"/>
          <w:szCs w:val="28"/>
        </w:rPr>
        <w:t xml:space="preserve"> со</w:t>
      </w:r>
      <w:r w:rsidR="00A1655A">
        <w:rPr>
          <w:rFonts w:ascii="Times New Roman" w:hAnsi="Times New Roman" w:cs="Times New Roman"/>
          <w:color w:val="000000"/>
          <w:sz w:val="28"/>
          <w:szCs w:val="28"/>
        </w:rPr>
        <w:t>ставляет суть каждой дисциплины</w:t>
      </w:r>
      <w:r w:rsidRPr="00224632">
        <w:rPr>
          <w:rFonts w:ascii="Times New Roman" w:hAnsi="Times New Roman" w:cs="Times New Roman"/>
          <w:color w:val="000000"/>
          <w:sz w:val="28"/>
          <w:szCs w:val="28"/>
        </w:rPr>
        <w:t xml:space="preserve"> и открывает путь внедрения их в жизнь.</w:t>
      </w:r>
    </w:p>
    <w:p w:rsidR="00224632" w:rsidRPr="00224632" w:rsidRDefault="00224632" w:rsidP="0064257D">
      <w:pPr>
        <w:shd w:val="clear" w:color="auto" w:fill="FFFFFF"/>
        <w:spacing w:line="240" w:lineRule="auto"/>
        <w:jc w:val="both"/>
        <w:rPr>
          <w:rFonts w:ascii="Times New Roman" w:hAnsi="Times New Roman" w:cs="Times New Roman"/>
          <w:color w:val="000000"/>
          <w:sz w:val="28"/>
          <w:szCs w:val="28"/>
        </w:rPr>
      </w:pPr>
      <w:r w:rsidRPr="00224632">
        <w:rPr>
          <w:rFonts w:ascii="Times New Roman" w:hAnsi="Times New Roman" w:cs="Times New Roman"/>
          <w:color w:val="000000"/>
          <w:sz w:val="28"/>
          <w:szCs w:val="28"/>
        </w:rPr>
        <w:t>Поскольку метод проектов непосредственно связан с реалиями современности, внедряя его, учитель должен находить выход на жизненные проблемы в конкретной учебной теме.</w:t>
      </w:r>
      <w:r w:rsidR="00B53F25">
        <w:rPr>
          <w:rFonts w:ascii="Times New Roman" w:hAnsi="Times New Roman" w:cs="Times New Roman"/>
          <w:color w:val="000000"/>
          <w:sz w:val="28"/>
          <w:szCs w:val="28"/>
        </w:rPr>
        <w:t xml:space="preserve"> </w:t>
      </w:r>
      <w:r w:rsidRPr="00224632">
        <w:rPr>
          <w:rFonts w:ascii="Times New Roman" w:hAnsi="Times New Roman" w:cs="Times New Roman"/>
          <w:color w:val="000000"/>
          <w:sz w:val="28"/>
          <w:szCs w:val="28"/>
        </w:rPr>
        <w:t>Проект должен выходить за рамки учебного предмета, должен совмещать его с другими науками, экологией, биологией, опираясь на общечеловеческие ценно</w:t>
      </w:r>
      <w:r w:rsidR="00A1655A">
        <w:rPr>
          <w:rFonts w:ascii="Times New Roman" w:hAnsi="Times New Roman" w:cs="Times New Roman"/>
          <w:color w:val="000000"/>
          <w:sz w:val="28"/>
          <w:szCs w:val="28"/>
        </w:rPr>
        <w:t xml:space="preserve">сти, то есть быть </w:t>
      </w:r>
      <w:proofErr w:type="spellStart"/>
      <w:r w:rsidR="00A1655A">
        <w:rPr>
          <w:rFonts w:ascii="Times New Roman" w:hAnsi="Times New Roman" w:cs="Times New Roman"/>
          <w:color w:val="000000"/>
          <w:sz w:val="28"/>
          <w:szCs w:val="28"/>
        </w:rPr>
        <w:t>межпредметным</w:t>
      </w:r>
      <w:proofErr w:type="spellEnd"/>
      <w:r w:rsidR="00A1655A">
        <w:rPr>
          <w:rFonts w:ascii="Times New Roman" w:hAnsi="Times New Roman" w:cs="Times New Roman"/>
          <w:color w:val="000000"/>
          <w:sz w:val="28"/>
          <w:szCs w:val="28"/>
        </w:rPr>
        <w:t xml:space="preserve">, </w:t>
      </w:r>
      <w:proofErr w:type="spellStart"/>
      <w:r w:rsidR="00A1655A">
        <w:rPr>
          <w:rFonts w:ascii="Times New Roman" w:hAnsi="Times New Roman" w:cs="Times New Roman"/>
          <w:color w:val="000000"/>
          <w:sz w:val="28"/>
          <w:szCs w:val="28"/>
        </w:rPr>
        <w:t>надпредметным</w:t>
      </w:r>
      <w:proofErr w:type="spellEnd"/>
      <w:r w:rsidRPr="00224632">
        <w:rPr>
          <w:rFonts w:ascii="Times New Roman" w:hAnsi="Times New Roman" w:cs="Times New Roman"/>
          <w:color w:val="000000"/>
          <w:sz w:val="28"/>
          <w:szCs w:val="28"/>
        </w:rPr>
        <w:t>. Для организации проектной деятельности использую</w:t>
      </w:r>
      <w:r w:rsidR="00A1655A">
        <w:rPr>
          <w:rFonts w:ascii="Times New Roman" w:hAnsi="Times New Roman" w:cs="Times New Roman"/>
          <w:color w:val="000000"/>
          <w:sz w:val="28"/>
          <w:szCs w:val="28"/>
        </w:rPr>
        <w:t>тся</w:t>
      </w:r>
      <w:r w:rsidRPr="00224632">
        <w:rPr>
          <w:rFonts w:ascii="Times New Roman" w:hAnsi="Times New Roman" w:cs="Times New Roman"/>
          <w:color w:val="000000"/>
          <w:sz w:val="28"/>
          <w:szCs w:val="28"/>
        </w:rPr>
        <w:t xml:space="preserve"> два вида урочных занятий. </w:t>
      </w:r>
    </w:p>
    <w:p w:rsidR="00224632" w:rsidRPr="00224632" w:rsidRDefault="00224632" w:rsidP="0064257D">
      <w:pPr>
        <w:shd w:val="clear" w:color="auto" w:fill="FFFFFF"/>
        <w:spacing w:line="240" w:lineRule="auto"/>
        <w:jc w:val="both"/>
        <w:rPr>
          <w:rFonts w:ascii="Times New Roman" w:hAnsi="Times New Roman" w:cs="Times New Roman"/>
          <w:color w:val="000000"/>
          <w:sz w:val="28"/>
          <w:szCs w:val="28"/>
        </w:rPr>
      </w:pPr>
      <w:r w:rsidRPr="00224632">
        <w:rPr>
          <w:rFonts w:ascii="Times New Roman" w:hAnsi="Times New Roman" w:cs="Times New Roman"/>
          <w:i/>
          <w:iCs/>
          <w:color w:val="000000"/>
          <w:sz w:val="28"/>
          <w:szCs w:val="28"/>
        </w:rPr>
        <w:t>Первый вид</w:t>
      </w:r>
      <w:r w:rsidRPr="00224632">
        <w:rPr>
          <w:rFonts w:ascii="Times New Roman" w:hAnsi="Times New Roman" w:cs="Times New Roman"/>
          <w:color w:val="000000"/>
          <w:sz w:val="28"/>
          <w:szCs w:val="28"/>
        </w:rPr>
        <w:t xml:space="preserve"> – проектный урок, который полностью состоит из работы над проектом. Как правило, на проект уходит 3 урока. На первом уроке происходит распределение по группам и знакомство с литературой. На втором - поиск нужной информации, исследовательские опыты. На третьем уроке – защита презентаций. Так как такие проекты очень </w:t>
      </w:r>
      <w:proofErr w:type="spellStart"/>
      <w:r w:rsidRPr="00224632">
        <w:rPr>
          <w:rFonts w:ascii="Times New Roman" w:hAnsi="Times New Roman" w:cs="Times New Roman"/>
          <w:color w:val="000000"/>
          <w:sz w:val="28"/>
          <w:szCs w:val="28"/>
        </w:rPr>
        <w:t>затратны</w:t>
      </w:r>
      <w:proofErr w:type="spellEnd"/>
      <w:r w:rsidRPr="00224632">
        <w:rPr>
          <w:rFonts w:ascii="Times New Roman" w:hAnsi="Times New Roman" w:cs="Times New Roman"/>
          <w:color w:val="000000"/>
          <w:sz w:val="28"/>
          <w:szCs w:val="28"/>
        </w:rPr>
        <w:t xml:space="preserve"> по времени, поэтому использую</w:t>
      </w:r>
      <w:r w:rsidR="00A1655A">
        <w:rPr>
          <w:rFonts w:ascii="Times New Roman" w:hAnsi="Times New Roman" w:cs="Times New Roman"/>
          <w:color w:val="000000"/>
          <w:sz w:val="28"/>
          <w:szCs w:val="28"/>
        </w:rPr>
        <w:t>тся</w:t>
      </w:r>
      <w:r w:rsidRPr="00224632">
        <w:rPr>
          <w:rFonts w:ascii="Times New Roman" w:hAnsi="Times New Roman" w:cs="Times New Roman"/>
          <w:color w:val="000000"/>
          <w:sz w:val="28"/>
          <w:szCs w:val="28"/>
        </w:rPr>
        <w:t xml:space="preserve"> 2-3 раза в год. Например, в 10 классе разработаны 3 проекта: «Свойства карбоновых кислот», «Жиры», «Применение спиртов». В этом случае можно выиграть, как говорят, “качеством”, а не “количеством”. Актуализируемые предметные знания по химии закрепляются, углубляются, расширяются в процессе работы над проектом и освоения нового знания учащимися.</w:t>
      </w:r>
    </w:p>
    <w:p w:rsidR="00224632" w:rsidRPr="00224632" w:rsidRDefault="00224632" w:rsidP="0064257D">
      <w:pPr>
        <w:shd w:val="clear" w:color="auto" w:fill="FFFFFF"/>
        <w:spacing w:line="240" w:lineRule="auto"/>
        <w:jc w:val="both"/>
        <w:rPr>
          <w:rFonts w:ascii="Times New Roman" w:hAnsi="Times New Roman" w:cs="Times New Roman"/>
          <w:color w:val="000000"/>
          <w:sz w:val="28"/>
          <w:szCs w:val="28"/>
        </w:rPr>
      </w:pPr>
      <w:r w:rsidRPr="00224632">
        <w:rPr>
          <w:rFonts w:ascii="Times New Roman" w:hAnsi="Times New Roman" w:cs="Times New Roman"/>
          <w:i/>
          <w:iCs/>
          <w:color w:val="000000"/>
          <w:sz w:val="28"/>
          <w:szCs w:val="28"/>
        </w:rPr>
        <w:lastRenderedPageBreak/>
        <w:t>Второй вид</w:t>
      </w:r>
      <w:r w:rsidRPr="00224632">
        <w:rPr>
          <w:rFonts w:ascii="Times New Roman" w:hAnsi="Times New Roman" w:cs="Times New Roman"/>
          <w:color w:val="000000"/>
          <w:sz w:val="28"/>
          <w:szCs w:val="28"/>
        </w:rPr>
        <w:t xml:space="preserve"> – урок, на котором могут использоваться проекты, выполненные отдельными учащимися или группами учащихся во внеурочное время по каким-либо темам химического содержания, или </w:t>
      </w:r>
      <w:proofErr w:type="spellStart"/>
      <w:r w:rsidRPr="00224632">
        <w:rPr>
          <w:rFonts w:ascii="Times New Roman" w:hAnsi="Times New Roman" w:cs="Times New Roman"/>
          <w:color w:val="000000"/>
          <w:sz w:val="28"/>
          <w:szCs w:val="28"/>
        </w:rPr>
        <w:t>межпредметные</w:t>
      </w:r>
      <w:proofErr w:type="spellEnd"/>
      <w:r w:rsidRPr="00224632">
        <w:rPr>
          <w:rFonts w:ascii="Times New Roman" w:hAnsi="Times New Roman" w:cs="Times New Roman"/>
          <w:color w:val="000000"/>
          <w:sz w:val="28"/>
          <w:szCs w:val="28"/>
        </w:rPr>
        <w:t xml:space="preserve"> проекты. На таких уроках учащиеся презентуют свой проект. Презентация – важный навык, который развивает речь, ассоциативное мышление, рефлексию. Таким образом, овладение проектированием происходит не только при осуществлении целостного проекта на уроках, но и при включении в ходе традиционного урока элементов проектной деятельности или какой-либо части проекта.</w:t>
      </w:r>
    </w:p>
    <w:p w:rsidR="00224632" w:rsidRPr="00A1655A" w:rsidRDefault="00A1655A" w:rsidP="0064257D">
      <w:pPr>
        <w:shd w:val="clear" w:color="auto" w:fill="FFFFFF"/>
        <w:spacing w:line="240" w:lineRule="auto"/>
        <w:jc w:val="both"/>
        <w:rPr>
          <w:rFonts w:ascii="Times New Roman" w:hAnsi="Times New Roman" w:cs="Times New Roman"/>
          <w:sz w:val="28"/>
          <w:szCs w:val="28"/>
        </w:rPr>
      </w:pPr>
      <w:r>
        <w:rPr>
          <w:rFonts w:ascii="Times New Roman" w:hAnsi="Times New Roman" w:cs="Times New Roman"/>
          <w:sz w:val="28"/>
          <w:szCs w:val="28"/>
        </w:rPr>
        <w:t>Ч</w:t>
      </w:r>
      <w:r w:rsidR="00224632" w:rsidRPr="00A1655A">
        <w:rPr>
          <w:rFonts w:ascii="Times New Roman" w:hAnsi="Times New Roman" w:cs="Times New Roman"/>
          <w:sz w:val="28"/>
          <w:szCs w:val="28"/>
        </w:rPr>
        <w:t xml:space="preserve">аще на уроках, работая в группах, </w:t>
      </w:r>
      <w:r>
        <w:rPr>
          <w:rFonts w:ascii="Times New Roman" w:hAnsi="Times New Roman" w:cs="Times New Roman"/>
          <w:sz w:val="28"/>
          <w:szCs w:val="28"/>
        </w:rPr>
        <w:t>учитель предлагает</w:t>
      </w:r>
      <w:r w:rsidR="00224632" w:rsidRPr="00A1655A">
        <w:rPr>
          <w:rFonts w:ascii="Times New Roman" w:hAnsi="Times New Roman" w:cs="Times New Roman"/>
          <w:sz w:val="28"/>
          <w:szCs w:val="28"/>
        </w:rPr>
        <w:t xml:space="preserve"> создавать учебные проекты (мини-проекты), в которых наиболее полно и обобщенно рассматривается материал определенной темы.</w:t>
      </w:r>
    </w:p>
    <w:p w:rsidR="006F30EA" w:rsidRPr="00A1655A" w:rsidRDefault="00224632" w:rsidP="0064257D">
      <w:pPr>
        <w:shd w:val="clear" w:color="auto" w:fill="FFFFFF"/>
        <w:spacing w:line="240" w:lineRule="auto"/>
        <w:jc w:val="both"/>
        <w:rPr>
          <w:rFonts w:ascii="Times New Roman" w:hAnsi="Times New Roman" w:cs="Times New Roman"/>
          <w:sz w:val="28"/>
          <w:szCs w:val="28"/>
        </w:rPr>
      </w:pPr>
      <w:r w:rsidRPr="00A1655A">
        <w:rPr>
          <w:rFonts w:ascii="Times New Roman" w:hAnsi="Times New Roman" w:cs="Times New Roman"/>
          <w:sz w:val="28"/>
          <w:szCs w:val="28"/>
        </w:rPr>
        <w:t>Для повышения мотивации обучающ</w:t>
      </w:r>
      <w:r w:rsidR="00B53F25" w:rsidRPr="00A1655A">
        <w:rPr>
          <w:rFonts w:ascii="Times New Roman" w:hAnsi="Times New Roman" w:cs="Times New Roman"/>
          <w:sz w:val="28"/>
          <w:szCs w:val="28"/>
        </w:rPr>
        <w:t>ихся к изучению какой-то темы на уроке можно создать такую</w:t>
      </w:r>
      <w:r w:rsidRPr="00A1655A">
        <w:rPr>
          <w:rFonts w:ascii="Times New Roman" w:hAnsi="Times New Roman" w:cs="Times New Roman"/>
          <w:sz w:val="28"/>
          <w:szCs w:val="28"/>
        </w:rPr>
        <w:t xml:space="preserve"> ситуаци</w:t>
      </w:r>
      <w:r w:rsidR="00B53F25" w:rsidRPr="00A1655A">
        <w:rPr>
          <w:rFonts w:ascii="Times New Roman" w:hAnsi="Times New Roman" w:cs="Times New Roman"/>
          <w:sz w:val="28"/>
          <w:szCs w:val="28"/>
        </w:rPr>
        <w:t>ю</w:t>
      </w:r>
      <w:r w:rsidRPr="00A1655A">
        <w:rPr>
          <w:rFonts w:ascii="Times New Roman" w:hAnsi="Times New Roman" w:cs="Times New Roman"/>
          <w:sz w:val="28"/>
          <w:szCs w:val="28"/>
        </w:rPr>
        <w:t>, которая привлечёт внимание детей и подтолкнёт их к поиску ответов на возникшие вопросы. Создать подобную ситуацию можно разными способами:</w:t>
      </w:r>
    </w:p>
    <w:p w:rsidR="00224632" w:rsidRPr="0020719C" w:rsidRDefault="00224632" w:rsidP="0064257D">
      <w:pPr>
        <w:numPr>
          <w:ilvl w:val="0"/>
          <w:numId w:val="8"/>
        </w:numPr>
        <w:shd w:val="clear" w:color="auto" w:fill="FFFFFF"/>
        <w:spacing w:after="0" w:line="240" w:lineRule="auto"/>
        <w:ind w:left="0"/>
        <w:jc w:val="both"/>
        <w:rPr>
          <w:rFonts w:ascii="Times New Roman" w:hAnsi="Times New Roman" w:cs="Times New Roman"/>
          <w:sz w:val="28"/>
          <w:szCs w:val="28"/>
        </w:rPr>
      </w:pPr>
      <w:r w:rsidRPr="0020719C">
        <w:rPr>
          <w:rFonts w:ascii="Times New Roman" w:hAnsi="Times New Roman" w:cs="Times New Roman"/>
          <w:sz w:val="28"/>
          <w:szCs w:val="28"/>
        </w:rPr>
        <w:t>Начать урок с загадки или тайны. Например, при изучении темы «Коррозия металлов» в 9, 11 классах можно предложить ребятам разгадать тайну гибели дорогой яхты американского миллионера или тайну Делийского столба.</w:t>
      </w:r>
    </w:p>
    <w:p w:rsidR="00224632" w:rsidRPr="0020719C" w:rsidRDefault="00224632" w:rsidP="0064257D">
      <w:pPr>
        <w:numPr>
          <w:ilvl w:val="0"/>
          <w:numId w:val="8"/>
        </w:numPr>
        <w:shd w:val="clear" w:color="auto" w:fill="FFFFFF"/>
        <w:spacing w:after="0" w:line="240" w:lineRule="auto"/>
        <w:ind w:left="0"/>
        <w:jc w:val="both"/>
        <w:rPr>
          <w:rFonts w:ascii="Times New Roman" w:hAnsi="Times New Roman" w:cs="Times New Roman"/>
          <w:sz w:val="28"/>
          <w:szCs w:val="28"/>
        </w:rPr>
      </w:pPr>
      <w:r w:rsidRPr="0020719C">
        <w:rPr>
          <w:rFonts w:ascii="Times New Roman" w:hAnsi="Times New Roman" w:cs="Times New Roman"/>
          <w:sz w:val="28"/>
          <w:szCs w:val="28"/>
        </w:rPr>
        <w:t xml:space="preserve">Предложить найти химическую ошибку. Например, разгадать химическую ошибку А. </w:t>
      </w:r>
      <w:proofErr w:type="spellStart"/>
      <w:r w:rsidRPr="0020719C">
        <w:rPr>
          <w:rFonts w:ascii="Times New Roman" w:hAnsi="Times New Roman" w:cs="Times New Roman"/>
          <w:sz w:val="28"/>
          <w:szCs w:val="28"/>
        </w:rPr>
        <w:t>Конан</w:t>
      </w:r>
      <w:proofErr w:type="spellEnd"/>
      <w:r w:rsidRPr="0020719C">
        <w:rPr>
          <w:rFonts w:ascii="Times New Roman" w:hAnsi="Times New Roman" w:cs="Times New Roman"/>
          <w:sz w:val="28"/>
          <w:szCs w:val="28"/>
        </w:rPr>
        <w:t xml:space="preserve"> -</w:t>
      </w:r>
      <w:proofErr w:type="spellStart"/>
      <w:r w:rsidRPr="0020719C">
        <w:rPr>
          <w:rFonts w:ascii="Times New Roman" w:hAnsi="Times New Roman" w:cs="Times New Roman"/>
          <w:sz w:val="28"/>
          <w:szCs w:val="28"/>
        </w:rPr>
        <w:t>Дойля</w:t>
      </w:r>
      <w:proofErr w:type="spellEnd"/>
      <w:r w:rsidRPr="0020719C">
        <w:rPr>
          <w:rFonts w:ascii="Times New Roman" w:hAnsi="Times New Roman" w:cs="Times New Roman"/>
          <w:sz w:val="28"/>
          <w:szCs w:val="28"/>
        </w:rPr>
        <w:t xml:space="preserve"> при описании собаки </w:t>
      </w:r>
      <w:proofErr w:type="spellStart"/>
      <w:r w:rsidRPr="0020719C">
        <w:rPr>
          <w:rFonts w:ascii="Times New Roman" w:hAnsi="Times New Roman" w:cs="Times New Roman"/>
          <w:sz w:val="28"/>
          <w:szCs w:val="28"/>
        </w:rPr>
        <w:t>Баскервилей</w:t>
      </w:r>
      <w:proofErr w:type="spellEnd"/>
      <w:r w:rsidRPr="0020719C">
        <w:rPr>
          <w:rFonts w:ascii="Times New Roman" w:hAnsi="Times New Roman" w:cs="Times New Roman"/>
          <w:sz w:val="28"/>
          <w:szCs w:val="28"/>
        </w:rPr>
        <w:t xml:space="preserve"> из одноимённого произведения. Тема «Фосфор» - 9 класс.</w:t>
      </w:r>
    </w:p>
    <w:p w:rsidR="00224632" w:rsidRPr="00A1655A" w:rsidRDefault="00224632" w:rsidP="0064257D">
      <w:pPr>
        <w:numPr>
          <w:ilvl w:val="0"/>
          <w:numId w:val="8"/>
        </w:numPr>
        <w:shd w:val="clear" w:color="auto" w:fill="FFFFFF"/>
        <w:spacing w:after="0" w:line="240" w:lineRule="auto"/>
        <w:ind w:left="0"/>
        <w:jc w:val="both"/>
        <w:rPr>
          <w:rFonts w:ascii="Times New Roman" w:hAnsi="Times New Roman" w:cs="Times New Roman"/>
          <w:sz w:val="28"/>
          <w:szCs w:val="28"/>
        </w:rPr>
      </w:pPr>
      <w:r w:rsidRPr="00A1655A">
        <w:rPr>
          <w:rFonts w:ascii="Times New Roman" w:hAnsi="Times New Roman" w:cs="Times New Roman"/>
          <w:sz w:val="28"/>
          <w:szCs w:val="28"/>
        </w:rPr>
        <w:t>Поставить проблемный вопрос, создать проблемную ситуацию (неожиданности, конфликта, опровержения, предположения, неопределённости).</w:t>
      </w:r>
    </w:p>
    <w:p w:rsidR="006F30EA" w:rsidRPr="00A1655A" w:rsidRDefault="006F30EA" w:rsidP="0064257D">
      <w:pPr>
        <w:numPr>
          <w:ilvl w:val="0"/>
          <w:numId w:val="8"/>
        </w:numPr>
        <w:shd w:val="clear" w:color="auto" w:fill="FFFFFF"/>
        <w:spacing w:after="0" w:line="240" w:lineRule="auto"/>
        <w:ind w:left="0"/>
        <w:jc w:val="both"/>
        <w:rPr>
          <w:rFonts w:ascii="Times New Roman" w:hAnsi="Times New Roman" w:cs="Times New Roman"/>
          <w:b/>
          <w:sz w:val="28"/>
          <w:szCs w:val="28"/>
        </w:rPr>
      </w:pPr>
      <w:r w:rsidRPr="00A1655A">
        <w:rPr>
          <w:rFonts w:ascii="Times New Roman" w:hAnsi="Times New Roman" w:cs="Times New Roman"/>
          <w:sz w:val="28"/>
          <w:szCs w:val="28"/>
        </w:rPr>
        <w:t>В 8 классе учащимся можно предложить выполнить проектную работу: "Вырастить кристаллы." У восьмиклассников высокий уровень мотивации и низкий уровень знаний по предмету. В ходе проекта будет развиваться</w:t>
      </w:r>
      <w:r w:rsidRPr="00A1655A">
        <w:rPr>
          <w:rFonts w:ascii="Times New Roman" w:hAnsi="Times New Roman" w:cs="Times New Roman"/>
          <w:bCs/>
          <w:sz w:val="28"/>
          <w:szCs w:val="28"/>
        </w:rPr>
        <w:t xml:space="preserve"> интерес к химии,  теории , простейшим навыкам экспериментальной  работы. </w:t>
      </w:r>
      <w:r w:rsidRPr="00A1655A">
        <w:rPr>
          <w:rFonts w:ascii="Times New Roman" w:hAnsi="Times New Roman" w:cs="Times New Roman"/>
          <w:sz w:val="28"/>
          <w:szCs w:val="28"/>
        </w:rPr>
        <w:t>Научиться выращивать кристаллы поваренной соли и медного купороса в классе и домашних условиях.</w:t>
      </w:r>
      <w:r w:rsidR="008B222B" w:rsidRPr="00A1655A">
        <w:rPr>
          <w:rFonts w:ascii="Times New Roman" w:hAnsi="Times New Roman" w:cs="Times New Roman"/>
          <w:sz w:val="28"/>
          <w:szCs w:val="28"/>
        </w:rPr>
        <w:t xml:space="preserve"> </w:t>
      </w:r>
      <w:r w:rsidR="00461D89" w:rsidRPr="00A1655A">
        <w:rPr>
          <w:rFonts w:ascii="Times New Roman" w:hAnsi="Times New Roman" w:cs="Times New Roman"/>
          <w:sz w:val="28"/>
          <w:szCs w:val="28"/>
        </w:rPr>
        <w:t xml:space="preserve"> </w:t>
      </w:r>
      <w:r w:rsidR="008B222B" w:rsidRPr="0020719C">
        <w:rPr>
          <w:rFonts w:ascii="Times New Roman" w:hAnsi="Times New Roman" w:cs="Times New Roman"/>
          <w:b/>
          <w:sz w:val="28"/>
          <w:szCs w:val="28"/>
        </w:rPr>
        <w:t>(Приложение</w:t>
      </w:r>
      <w:r w:rsidR="00461D89" w:rsidRPr="0020719C">
        <w:rPr>
          <w:rFonts w:ascii="Times New Roman" w:hAnsi="Times New Roman" w:cs="Times New Roman"/>
          <w:b/>
          <w:sz w:val="28"/>
          <w:szCs w:val="28"/>
        </w:rPr>
        <w:t xml:space="preserve"> </w:t>
      </w:r>
      <w:r w:rsidR="008B222B" w:rsidRPr="0020719C">
        <w:rPr>
          <w:rFonts w:ascii="Times New Roman" w:hAnsi="Times New Roman" w:cs="Times New Roman"/>
          <w:b/>
          <w:sz w:val="28"/>
          <w:szCs w:val="28"/>
        </w:rPr>
        <w:t>1)</w:t>
      </w:r>
      <w:r w:rsidR="0020719C">
        <w:rPr>
          <w:rFonts w:ascii="Times New Roman" w:hAnsi="Times New Roman" w:cs="Times New Roman"/>
          <w:b/>
          <w:sz w:val="28"/>
          <w:szCs w:val="28"/>
        </w:rPr>
        <w:t>.</w:t>
      </w:r>
    </w:p>
    <w:p w:rsidR="00224632" w:rsidRPr="00A1655A" w:rsidRDefault="00224632" w:rsidP="0064257D">
      <w:pPr>
        <w:numPr>
          <w:ilvl w:val="0"/>
          <w:numId w:val="8"/>
        </w:numPr>
        <w:shd w:val="clear" w:color="auto" w:fill="FFFFFF"/>
        <w:spacing w:after="0" w:line="240" w:lineRule="auto"/>
        <w:ind w:left="0"/>
        <w:jc w:val="both"/>
        <w:rPr>
          <w:rFonts w:ascii="Times New Roman" w:hAnsi="Times New Roman" w:cs="Times New Roman"/>
          <w:sz w:val="28"/>
          <w:szCs w:val="28"/>
        </w:rPr>
      </w:pPr>
      <w:r w:rsidRPr="00A1655A">
        <w:rPr>
          <w:rFonts w:ascii="Times New Roman" w:hAnsi="Times New Roman" w:cs="Times New Roman"/>
          <w:sz w:val="28"/>
          <w:szCs w:val="28"/>
        </w:rPr>
        <w:t>Представить учащимся противоречие фактов. Например, при изучении положения водорода в ПСХЭ в 11 классе можно начать урок с вопроса «Почему водород занимает в таблице Д.И. Менделеева два места: среди типичных металлов и среди типичных неметаллов?»</w:t>
      </w:r>
    </w:p>
    <w:p w:rsidR="00224632" w:rsidRPr="00A1655A" w:rsidRDefault="00224632" w:rsidP="0064257D">
      <w:pPr>
        <w:shd w:val="clear" w:color="auto" w:fill="FFFFFF"/>
        <w:spacing w:line="240" w:lineRule="auto"/>
        <w:jc w:val="both"/>
        <w:rPr>
          <w:rFonts w:ascii="Times New Roman" w:hAnsi="Times New Roman" w:cs="Times New Roman"/>
          <w:sz w:val="28"/>
          <w:szCs w:val="28"/>
        </w:rPr>
      </w:pPr>
      <w:r w:rsidRPr="00A1655A">
        <w:rPr>
          <w:rFonts w:ascii="Times New Roman" w:hAnsi="Times New Roman" w:cs="Times New Roman"/>
          <w:sz w:val="28"/>
          <w:szCs w:val="28"/>
        </w:rPr>
        <w:t>Возникший у обучающихся интерес к решению проблемного вопроса позволяет учителю управлять деятельностью детей, привлекать их к выполнению учебных проектов, которые носят исследовательский характер.</w:t>
      </w:r>
    </w:p>
    <w:p w:rsidR="00224632" w:rsidRPr="00A1655A" w:rsidRDefault="00224632" w:rsidP="0064257D">
      <w:pPr>
        <w:spacing w:after="120" w:line="240" w:lineRule="auto"/>
        <w:jc w:val="both"/>
        <w:rPr>
          <w:rFonts w:ascii="Times New Roman" w:hAnsi="Times New Roman" w:cs="Times New Roman"/>
          <w:sz w:val="28"/>
          <w:szCs w:val="28"/>
        </w:rPr>
      </w:pPr>
      <w:r w:rsidRPr="00A1655A">
        <w:rPr>
          <w:rFonts w:ascii="Times New Roman" w:hAnsi="Times New Roman" w:cs="Times New Roman"/>
          <w:sz w:val="28"/>
          <w:szCs w:val="28"/>
        </w:rPr>
        <w:t xml:space="preserve">  Для реализации метода проектов в учебном процессе за основу можно взять любую программу курса химии.</w:t>
      </w:r>
    </w:p>
    <w:p w:rsidR="00224632" w:rsidRPr="0020719C" w:rsidRDefault="00224632" w:rsidP="0064257D">
      <w:pPr>
        <w:spacing w:after="120" w:line="240" w:lineRule="auto"/>
        <w:jc w:val="both"/>
        <w:rPr>
          <w:rFonts w:ascii="Times New Roman" w:hAnsi="Times New Roman" w:cs="Times New Roman"/>
          <w:sz w:val="28"/>
          <w:szCs w:val="28"/>
        </w:rPr>
      </w:pPr>
      <w:r w:rsidRPr="0020719C">
        <w:rPr>
          <w:rFonts w:ascii="Times New Roman" w:hAnsi="Times New Roman" w:cs="Times New Roman"/>
          <w:sz w:val="28"/>
          <w:szCs w:val="28"/>
        </w:rPr>
        <w:lastRenderedPageBreak/>
        <w:t xml:space="preserve">Так, программа курса химии автора О.С. Габриеляна позволяет органично использовать проектную деятельность школьников при изучении таких тем, как: </w:t>
      </w:r>
    </w:p>
    <w:p w:rsidR="00224632" w:rsidRPr="000518A8" w:rsidRDefault="00224632" w:rsidP="00EE4CD6">
      <w:pPr>
        <w:numPr>
          <w:ilvl w:val="0"/>
          <w:numId w:val="7"/>
        </w:numPr>
        <w:spacing w:before="100" w:beforeAutospacing="1" w:after="100" w:afterAutospacing="1" w:line="240" w:lineRule="auto"/>
        <w:ind w:left="375"/>
        <w:rPr>
          <w:rFonts w:ascii="Times New Roman" w:hAnsi="Times New Roman" w:cs="Times New Roman"/>
          <w:sz w:val="28"/>
          <w:szCs w:val="28"/>
        </w:rPr>
      </w:pPr>
      <w:r w:rsidRPr="000518A8">
        <w:rPr>
          <w:rFonts w:ascii="Times New Roman" w:hAnsi="Times New Roman" w:cs="Times New Roman"/>
          <w:sz w:val="28"/>
          <w:szCs w:val="28"/>
        </w:rPr>
        <w:t>8 класс:</w:t>
      </w:r>
    </w:p>
    <w:p w:rsidR="00224632" w:rsidRPr="000518A8" w:rsidRDefault="00224632" w:rsidP="00EE4CD6">
      <w:pPr>
        <w:numPr>
          <w:ilvl w:val="1"/>
          <w:numId w:val="7"/>
        </w:numPr>
        <w:spacing w:before="100" w:beforeAutospacing="1" w:after="100" w:afterAutospacing="1" w:line="240" w:lineRule="auto"/>
        <w:ind w:left="750"/>
        <w:rPr>
          <w:rFonts w:ascii="Times New Roman" w:hAnsi="Times New Roman" w:cs="Times New Roman"/>
          <w:sz w:val="28"/>
          <w:szCs w:val="28"/>
        </w:rPr>
      </w:pPr>
      <w:r w:rsidRPr="000518A8">
        <w:rPr>
          <w:rFonts w:ascii="Times New Roman" w:hAnsi="Times New Roman" w:cs="Times New Roman"/>
          <w:sz w:val="28"/>
          <w:szCs w:val="28"/>
        </w:rPr>
        <w:t xml:space="preserve">“Соединения химических элементов”, </w:t>
      </w:r>
    </w:p>
    <w:p w:rsidR="00224632" w:rsidRPr="000518A8" w:rsidRDefault="00224632" w:rsidP="00EE4CD6">
      <w:pPr>
        <w:numPr>
          <w:ilvl w:val="1"/>
          <w:numId w:val="7"/>
        </w:numPr>
        <w:spacing w:before="100" w:beforeAutospacing="1" w:after="100" w:afterAutospacing="1" w:line="240" w:lineRule="auto"/>
        <w:ind w:left="750"/>
        <w:rPr>
          <w:rFonts w:ascii="Times New Roman" w:hAnsi="Times New Roman" w:cs="Times New Roman"/>
          <w:sz w:val="28"/>
          <w:szCs w:val="28"/>
        </w:rPr>
      </w:pPr>
      <w:r w:rsidRPr="000518A8">
        <w:rPr>
          <w:rFonts w:ascii="Times New Roman" w:hAnsi="Times New Roman" w:cs="Times New Roman"/>
          <w:sz w:val="28"/>
          <w:szCs w:val="28"/>
        </w:rPr>
        <w:t xml:space="preserve">“Изменения, происходящие с веществами”, </w:t>
      </w:r>
    </w:p>
    <w:p w:rsidR="00224632" w:rsidRPr="000518A8" w:rsidRDefault="00224632" w:rsidP="00EE4CD6">
      <w:pPr>
        <w:numPr>
          <w:ilvl w:val="1"/>
          <w:numId w:val="7"/>
        </w:numPr>
        <w:spacing w:before="100" w:beforeAutospacing="1" w:after="100" w:afterAutospacing="1" w:line="240" w:lineRule="auto"/>
        <w:ind w:left="750"/>
        <w:rPr>
          <w:rFonts w:ascii="Times New Roman" w:hAnsi="Times New Roman" w:cs="Times New Roman"/>
          <w:sz w:val="28"/>
          <w:szCs w:val="28"/>
        </w:rPr>
      </w:pPr>
      <w:r w:rsidRPr="000518A8">
        <w:rPr>
          <w:rFonts w:ascii="Times New Roman" w:hAnsi="Times New Roman" w:cs="Times New Roman"/>
          <w:sz w:val="28"/>
          <w:szCs w:val="28"/>
        </w:rPr>
        <w:t>“Шеренга великих химиков”</w:t>
      </w:r>
      <w:r w:rsidR="00C623BF" w:rsidRPr="000518A8">
        <w:rPr>
          <w:rFonts w:ascii="Times New Roman" w:hAnsi="Times New Roman" w:cs="Times New Roman"/>
          <w:sz w:val="28"/>
          <w:szCs w:val="28"/>
        </w:rPr>
        <w:t>,</w:t>
      </w:r>
    </w:p>
    <w:p w:rsidR="006F30EA" w:rsidRPr="000518A8" w:rsidRDefault="006F30EA" w:rsidP="00EE4CD6">
      <w:pPr>
        <w:numPr>
          <w:ilvl w:val="1"/>
          <w:numId w:val="7"/>
        </w:numPr>
        <w:spacing w:before="100" w:beforeAutospacing="1" w:after="100" w:afterAutospacing="1" w:line="240" w:lineRule="auto"/>
        <w:ind w:left="750"/>
        <w:rPr>
          <w:rFonts w:ascii="Times New Roman" w:hAnsi="Times New Roman" w:cs="Times New Roman"/>
          <w:sz w:val="28"/>
          <w:szCs w:val="28"/>
        </w:rPr>
      </w:pPr>
      <w:r w:rsidRPr="000518A8">
        <w:rPr>
          <w:rFonts w:ascii="Times New Roman" w:hAnsi="Times New Roman" w:cs="Times New Roman"/>
          <w:sz w:val="28"/>
          <w:szCs w:val="28"/>
        </w:rPr>
        <w:t>"Развитие</w:t>
      </w:r>
      <w:r w:rsidR="00C623BF" w:rsidRPr="000518A8">
        <w:rPr>
          <w:rFonts w:ascii="Times New Roman" w:hAnsi="Times New Roman" w:cs="Times New Roman"/>
          <w:sz w:val="28"/>
          <w:szCs w:val="28"/>
        </w:rPr>
        <w:t xml:space="preserve"> и появление зеркал в жизни человека"</w:t>
      </w:r>
    </w:p>
    <w:p w:rsidR="00224632" w:rsidRPr="000518A8" w:rsidRDefault="00224632" w:rsidP="00EE4CD6">
      <w:pPr>
        <w:numPr>
          <w:ilvl w:val="0"/>
          <w:numId w:val="7"/>
        </w:numPr>
        <w:spacing w:before="100" w:beforeAutospacing="1" w:after="100" w:afterAutospacing="1" w:line="240" w:lineRule="auto"/>
        <w:ind w:left="375"/>
        <w:rPr>
          <w:rFonts w:ascii="Times New Roman" w:hAnsi="Times New Roman" w:cs="Times New Roman"/>
          <w:sz w:val="28"/>
          <w:szCs w:val="28"/>
        </w:rPr>
      </w:pPr>
      <w:r w:rsidRPr="000518A8">
        <w:rPr>
          <w:rFonts w:ascii="Times New Roman" w:hAnsi="Times New Roman" w:cs="Times New Roman"/>
          <w:sz w:val="28"/>
          <w:szCs w:val="28"/>
        </w:rPr>
        <w:t>9 класс:</w:t>
      </w:r>
    </w:p>
    <w:p w:rsidR="00C623BF" w:rsidRPr="000518A8" w:rsidRDefault="00224632" w:rsidP="00EE4CD6">
      <w:pPr>
        <w:numPr>
          <w:ilvl w:val="1"/>
          <w:numId w:val="7"/>
        </w:numPr>
        <w:spacing w:before="100" w:beforeAutospacing="1" w:after="100" w:afterAutospacing="1" w:line="240" w:lineRule="auto"/>
        <w:ind w:left="750"/>
        <w:rPr>
          <w:rFonts w:ascii="Times New Roman" w:hAnsi="Times New Roman" w:cs="Times New Roman"/>
          <w:sz w:val="28"/>
          <w:szCs w:val="28"/>
        </w:rPr>
      </w:pPr>
      <w:r w:rsidRPr="000518A8">
        <w:rPr>
          <w:rFonts w:ascii="Times New Roman" w:hAnsi="Times New Roman" w:cs="Times New Roman"/>
          <w:sz w:val="28"/>
          <w:szCs w:val="28"/>
        </w:rPr>
        <w:t>“</w:t>
      </w:r>
      <w:r w:rsidR="00C623BF" w:rsidRPr="000518A8">
        <w:rPr>
          <w:rFonts w:ascii="Times New Roman" w:hAnsi="Times New Roman" w:cs="Times New Roman"/>
          <w:sz w:val="28"/>
          <w:szCs w:val="28"/>
        </w:rPr>
        <w:t xml:space="preserve"> А</w:t>
      </w:r>
      <w:r w:rsidR="0020719C">
        <w:rPr>
          <w:rFonts w:ascii="Times New Roman" w:hAnsi="Times New Roman" w:cs="Times New Roman"/>
          <w:sz w:val="28"/>
          <w:szCs w:val="28"/>
        </w:rPr>
        <w:t>ллотропные видоизменения олова”</w:t>
      </w:r>
      <w:r w:rsidR="00C623BF" w:rsidRPr="000518A8">
        <w:rPr>
          <w:rFonts w:ascii="Times New Roman" w:hAnsi="Times New Roman" w:cs="Times New Roman"/>
          <w:sz w:val="28"/>
          <w:szCs w:val="28"/>
        </w:rPr>
        <w:t xml:space="preserve"> </w:t>
      </w:r>
      <w:r w:rsidR="00445F55" w:rsidRPr="0020719C">
        <w:rPr>
          <w:rFonts w:ascii="Times New Roman" w:hAnsi="Times New Roman" w:cs="Times New Roman"/>
          <w:b/>
          <w:sz w:val="28"/>
          <w:szCs w:val="28"/>
        </w:rPr>
        <w:t>(Приложение</w:t>
      </w:r>
      <w:r w:rsidR="00461D89" w:rsidRPr="0020719C">
        <w:rPr>
          <w:rFonts w:ascii="Times New Roman" w:hAnsi="Times New Roman" w:cs="Times New Roman"/>
          <w:b/>
          <w:sz w:val="28"/>
          <w:szCs w:val="28"/>
        </w:rPr>
        <w:t xml:space="preserve"> </w:t>
      </w:r>
      <w:r w:rsidR="00445F55" w:rsidRPr="0020719C">
        <w:rPr>
          <w:rFonts w:ascii="Times New Roman" w:hAnsi="Times New Roman" w:cs="Times New Roman"/>
          <w:b/>
          <w:sz w:val="28"/>
          <w:szCs w:val="28"/>
        </w:rPr>
        <w:t>2)</w:t>
      </w:r>
    </w:p>
    <w:p w:rsidR="00224632" w:rsidRPr="000518A8" w:rsidRDefault="00224632" w:rsidP="00EE4CD6">
      <w:pPr>
        <w:numPr>
          <w:ilvl w:val="1"/>
          <w:numId w:val="7"/>
        </w:numPr>
        <w:spacing w:before="100" w:beforeAutospacing="1" w:after="100" w:afterAutospacing="1" w:line="240" w:lineRule="auto"/>
        <w:ind w:left="750"/>
        <w:rPr>
          <w:rFonts w:ascii="Times New Roman" w:hAnsi="Times New Roman" w:cs="Times New Roman"/>
          <w:sz w:val="28"/>
          <w:szCs w:val="28"/>
        </w:rPr>
      </w:pPr>
      <w:r w:rsidRPr="000518A8">
        <w:rPr>
          <w:rFonts w:ascii="Times New Roman" w:hAnsi="Times New Roman" w:cs="Times New Roman"/>
          <w:sz w:val="28"/>
          <w:szCs w:val="28"/>
        </w:rPr>
        <w:t xml:space="preserve">“Неметаллы”, </w:t>
      </w:r>
    </w:p>
    <w:p w:rsidR="00224632" w:rsidRPr="000518A8" w:rsidRDefault="00224632" w:rsidP="00EE4CD6">
      <w:pPr>
        <w:numPr>
          <w:ilvl w:val="0"/>
          <w:numId w:val="7"/>
        </w:numPr>
        <w:spacing w:before="100" w:beforeAutospacing="1" w:after="100" w:afterAutospacing="1" w:line="240" w:lineRule="auto"/>
        <w:ind w:left="375"/>
        <w:rPr>
          <w:rFonts w:ascii="Times New Roman" w:hAnsi="Times New Roman" w:cs="Times New Roman"/>
          <w:sz w:val="28"/>
          <w:szCs w:val="28"/>
        </w:rPr>
      </w:pPr>
      <w:r w:rsidRPr="000518A8">
        <w:rPr>
          <w:rFonts w:ascii="Times New Roman" w:hAnsi="Times New Roman" w:cs="Times New Roman"/>
          <w:sz w:val="28"/>
          <w:szCs w:val="28"/>
        </w:rPr>
        <w:t>10 класс:</w:t>
      </w:r>
    </w:p>
    <w:p w:rsidR="00224632" w:rsidRPr="000518A8" w:rsidRDefault="00224632" w:rsidP="00EE4CD6">
      <w:pPr>
        <w:numPr>
          <w:ilvl w:val="1"/>
          <w:numId w:val="7"/>
        </w:numPr>
        <w:spacing w:before="100" w:beforeAutospacing="1" w:after="100" w:afterAutospacing="1" w:line="240" w:lineRule="auto"/>
        <w:ind w:left="750"/>
        <w:rPr>
          <w:rFonts w:ascii="Times New Roman" w:hAnsi="Times New Roman" w:cs="Times New Roman"/>
          <w:sz w:val="28"/>
          <w:szCs w:val="28"/>
        </w:rPr>
      </w:pPr>
      <w:r w:rsidRPr="000518A8">
        <w:rPr>
          <w:rFonts w:ascii="Times New Roman" w:hAnsi="Times New Roman" w:cs="Times New Roman"/>
          <w:sz w:val="28"/>
          <w:szCs w:val="28"/>
        </w:rPr>
        <w:t xml:space="preserve">“Углеводороды”, “Спирты и фенолы”, </w:t>
      </w:r>
    </w:p>
    <w:p w:rsidR="00224632" w:rsidRPr="000518A8" w:rsidRDefault="00224632" w:rsidP="00EE4CD6">
      <w:pPr>
        <w:numPr>
          <w:ilvl w:val="1"/>
          <w:numId w:val="7"/>
        </w:numPr>
        <w:spacing w:before="100" w:beforeAutospacing="1" w:after="100" w:afterAutospacing="1" w:line="240" w:lineRule="auto"/>
        <w:ind w:left="750"/>
        <w:rPr>
          <w:rFonts w:ascii="Times New Roman" w:hAnsi="Times New Roman" w:cs="Times New Roman"/>
          <w:sz w:val="28"/>
          <w:szCs w:val="28"/>
        </w:rPr>
      </w:pPr>
      <w:r w:rsidRPr="000518A8">
        <w:rPr>
          <w:rFonts w:ascii="Times New Roman" w:hAnsi="Times New Roman" w:cs="Times New Roman"/>
          <w:sz w:val="28"/>
          <w:szCs w:val="28"/>
        </w:rPr>
        <w:t xml:space="preserve">“Альдегиды и кетоны”, </w:t>
      </w:r>
    </w:p>
    <w:p w:rsidR="00224632" w:rsidRPr="000518A8" w:rsidRDefault="00224632" w:rsidP="00EE4CD6">
      <w:pPr>
        <w:numPr>
          <w:ilvl w:val="1"/>
          <w:numId w:val="7"/>
        </w:numPr>
        <w:spacing w:before="100" w:beforeAutospacing="1" w:after="100" w:afterAutospacing="1" w:line="240" w:lineRule="auto"/>
        <w:ind w:left="750"/>
        <w:rPr>
          <w:rFonts w:ascii="Times New Roman" w:hAnsi="Times New Roman" w:cs="Times New Roman"/>
          <w:sz w:val="28"/>
          <w:szCs w:val="28"/>
        </w:rPr>
      </w:pPr>
      <w:r w:rsidRPr="000518A8">
        <w:rPr>
          <w:rFonts w:ascii="Times New Roman" w:hAnsi="Times New Roman" w:cs="Times New Roman"/>
          <w:sz w:val="28"/>
          <w:szCs w:val="28"/>
        </w:rPr>
        <w:t xml:space="preserve">“Карбоновые кислоты, сложные эфиры, жиры”, </w:t>
      </w:r>
    </w:p>
    <w:p w:rsidR="00224632" w:rsidRPr="000518A8" w:rsidRDefault="00224632" w:rsidP="00EE4CD6">
      <w:pPr>
        <w:numPr>
          <w:ilvl w:val="1"/>
          <w:numId w:val="7"/>
        </w:numPr>
        <w:spacing w:before="100" w:beforeAutospacing="1" w:after="100" w:afterAutospacing="1" w:line="240" w:lineRule="auto"/>
        <w:ind w:left="750"/>
        <w:rPr>
          <w:rFonts w:ascii="Times New Roman" w:hAnsi="Times New Roman" w:cs="Times New Roman"/>
          <w:sz w:val="28"/>
          <w:szCs w:val="28"/>
        </w:rPr>
      </w:pPr>
      <w:r w:rsidRPr="000518A8">
        <w:rPr>
          <w:rFonts w:ascii="Times New Roman" w:hAnsi="Times New Roman" w:cs="Times New Roman"/>
          <w:sz w:val="28"/>
          <w:szCs w:val="28"/>
        </w:rPr>
        <w:t xml:space="preserve">“Углеводы”, </w:t>
      </w:r>
    </w:p>
    <w:p w:rsidR="00224632" w:rsidRPr="000518A8" w:rsidRDefault="00224632" w:rsidP="00EE4CD6">
      <w:pPr>
        <w:numPr>
          <w:ilvl w:val="1"/>
          <w:numId w:val="7"/>
        </w:numPr>
        <w:spacing w:before="100" w:beforeAutospacing="1" w:after="100" w:afterAutospacing="1" w:line="240" w:lineRule="auto"/>
        <w:ind w:left="750"/>
        <w:rPr>
          <w:rFonts w:ascii="Times New Roman" w:hAnsi="Times New Roman" w:cs="Times New Roman"/>
          <w:sz w:val="28"/>
          <w:szCs w:val="28"/>
        </w:rPr>
      </w:pPr>
      <w:r w:rsidRPr="000518A8">
        <w:rPr>
          <w:rFonts w:ascii="Times New Roman" w:hAnsi="Times New Roman" w:cs="Times New Roman"/>
          <w:sz w:val="28"/>
          <w:szCs w:val="28"/>
        </w:rPr>
        <w:t xml:space="preserve">“Азотсодержащие соединения”, </w:t>
      </w:r>
    </w:p>
    <w:p w:rsidR="00224632" w:rsidRPr="000518A8" w:rsidRDefault="00224632" w:rsidP="00EE4CD6">
      <w:pPr>
        <w:numPr>
          <w:ilvl w:val="1"/>
          <w:numId w:val="7"/>
        </w:numPr>
        <w:spacing w:before="100" w:beforeAutospacing="1" w:after="100" w:afterAutospacing="1" w:line="240" w:lineRule="auto"/>
        <w:ind w:left="750"/>
        <w:rPr>
          <w:rFonts w:ascii="Times New Roman" w:hAnsi="Times New Roman" w:cs="Times New Roman"/>
          <w:sz w:val="28"/>
          <w:szCs w:val="28"/>
        </w:rPr>
      </w:pPr>
      <w:r w:rsidRPr="000518A8">
        <w:rPr>
          <w:rFonts w:ascii="Times New Roman" w:hAnsi="Times New Roman" w:cs="Times New Roman"/>
          <w:sz w:val="28"/>
          <w:szCs w:val="28"/>
        </w:rPr>
        <w:t>“Биологически активные вещества”.</w:t>
      </w:r>
    </w:p>
    <w:p w:rsidR="00224632" w:rsidRPr="000518A8" w:rsidRDefault="00224632" w:rsidP="00EE4CD6">
      <w:pPr>
        <w:numPr>
          <w:ilvl w:val="0"/>
          <w:numId w:val="7"/>
        </w:numPr>
        <w:spacing w:before="100" w:beforeAutospacing="1" w:after="100" w:afterAutospacing="1" w:line="240" w:lineRule="auto"/>
        <w:ind w:left="375"/>
        <w:rPr>
          <w:rFonts w:ascii="Times New Roman" w:hAnsi="Times New Roman" w:cs="Times New Roman"/>
          <w:sz w:val="28"/>
          <w:szCs w:val="28"/>
        </w:rPr>
      </w:pPr>
      <w:r w:rsidRPr="000518A8">
        <w:rPr>
          <w:rFonts w:ascii="Times New Roman" w:hAnsi="Times New Roman" w:cs="Times New Roman"/>
          <w:sz w:val="28"/>
          <w:szCs w:val="28"/>
        </w:rPr>
        <w:t>11 класс:</w:t>
      </w:r>
    </w:p>
    <w:p w:rsidR="00224632" w:rsidRPr="000518A8" w:rsidRDefault="00224632" w:rsidP="00EE4CD6">
      <w:pPr>
        <w:numPr>
          <w:ilvl w:val="1"/>
          <w:numId w:val="7"/>
        </w:numPr>
        <w:spacing w:before="100" w:beforeAutospacing="1" w:after="100" w:afterAutospacing="1" w:line="240" w:lineRule="auto"/>
        <w:ind w:left="750"/>
        <w:rPr>
          <w:rFonts w:ascii="Times New Roman" w:hAnsi="Times New Roman" w:cs="Times New Roman"/>
          <w:sz w:val="28"/>
          <w:szCs w:val="28"/>
        </w:rPr>
      </w:pPr>
      <w:r w:rsidRPr="000518A8">
        <w:rPr>
          <w:rFonts w:ascii="Times New Roman" w:hAnsi="Times New Roman" w:cs="Times New Roman"/>
          <w:sz w:val="28"/>
          <w:szCs w:val="28"/>
        </w:rPr>
        <w:t xml:space="preserve">“Строение вещества”, </w:t>
      </w:r>
    </w:p>
    <w:p w:rsidR="00224632" w:rsidRPr="000518A8" w:rsidRDefault="00224632" w:rsidP="00EE4CD6">
      <w:pPr>
        <w:numPr>
          <w:ilvl w:val="1"/>
          <w:numId w:val="7"/>
        </w:numPr>
        <w:spacing w:before="100" w:beforeAutospacing="1" w:after="100" w:afterAutospacing="1" w:line="240" w:lineRule="auto"/>
        <w:ind w:left="750"/>
        <w:rPr>
          <w:rFonts w:ascii="Times New Roman" w:hAnsi="Times New Roman" w:cs="Times New Roman"/>
          <w:sz w:val="28"/>
          <w:szCs w:val="28"/>
        </w:rPr>
      </w:pPr>
      <w:r w:rsidRPr="000518A8">
        <w:rPr>
          <w:rFonts w:ascii="Times New Roman" w:hAnsi="Times New Roman" w:cs="Times New Roman"/>
          <w:sz w:val="28"/>
          <w:szCs w:val="28"/>
        </w:rPr>
        <w:t xml:space="preserve">“Химические реакции”, </w:t>
      </w:r>
    </w:p>
    <w:p w:rsidR="00224632" w:rsidRPr="000518A8" w:rsidRDefault="00224632" w:rsidP="00EE4CD6">
      <w:pPr>
        <w:numPr>
          <w:ilvl w:val="1"/>
          <w:numId w:val="7"/>
        </w:numPr>
        <w:spacing w:before="100" w:beforeAutospacing="1" w:after="100" w:afterAutospacing="1" w:line="240" w:lineRule="auto"/>
        <w:ind w:left="750"/>
        <w:rPr>
          <w:rFonts w:ascii="Times New Roman" w:hAnsi="Times New Roman" w:cs="Times New Roman"/>
          <w:sz w:val="28"/>
          <w:szCs w:val="28"/>
        </w:rPr>
      </w:pPr>
      <w:r w:rsidRPr="000518A8">
        <w:rPr>
          <w:rFonts w:ascii="Times New Roman" w:hAnsi="Times New Roman" w:cs="Times New Roman"/>
          <w:sz w:val="28"/>
          <w:szCs w:val="28"/>
        </w:rPr>
        <w:t xml:space="preserve">“Вещества и их свойства”, </w:t>
      </w:r>
    </w:p>
    <w:p w:rsidR="00224632" w:rsidRPr="000518A8" w:rsidRDefault="00224632" w:rsidP="00EE4CD6">
      <w:pPr>
        <w:numPr>
          <w:ilvl w:val="1"/>
          <w:numId w:val="7"/>
        </w:numPr>
        <w:spacing w:before="100" w:beforeAutospacing="1" w:after="100" w:afterAutospacing="1" w:line="240" w:lineRule="auto"/>
        <w:ind w:left="750"/>
        <w:rPr>
          <w:rFonts w:ascii="Times New Roman" w:hAnsi="Times New Roman" w:cs="Times New Roman"/>
          <w:sz w:val="28"/>
          <w:szCs w:val="28"/>
        </w:rPr>
      </w:pPr>
      <w:r w:rsidRPr="000518A8">
        <w:rPr>
          <w:rFonts w:ascii="Times New Roman" w:hAnsi="Times New Roman" w:cs="Times New Roman"/>
          <w:sz w:val="28"/>
          <w:szCs w:val="28"/>
        </w:rPr>
        <w:t>“Химия в жизни общества”.</w:t>
      </w:r>
    </w:p>
    <w:p w:rsidR="00653E47" w:rsidRDefault="0020719C" w:rsidP="0064257D">
      <w:pPr>
        <w:shd w:val="clear" w:color="auto" w:fill="FFFFFF"/>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Анализ</w:t>
      </w:r>
      <w:r w:rsidR="00653E47">
        <w:rPr>
          <w:rFonts w:ascii="Times New Roman" w:hAnsi="Times New Roman" w:cs="Times New Roman"/>
          <w:color w:val="000000"/>
          <w:sz w:val="28"/>
          <w:szCs w:val="28"/>
        </w:rPr>
        <w:t xml:space="preserve"> опыт</w:t>
      </w:r>
      <w:r>
        <w:rPr>
          <w:rFonts w:ascii="Times New Roman" w:hAnsi="Times New Roman" w:cs="Times New Roman"/>
          <w:color w:val="000000"/>
          <w:sz w:val="28"/>
          <w:szCs w:val="28"/>
        </w:rPr>
        <w:t>а</w:t>
      </w:r>
      <w:r w:rsidR="00653E47">
        <w:rPr>
          <w:rFonts w:ascii="Times New Roman" w:hAnsi="Times New Roman" w:cs="Times New Roman"/>
          <w:color w:val="000000"/>
          <w:sz w:val="28"/>
          <w:szCs w:val="28"/>
        </w:rPr>
        <w:t xml:space="preserve"> работы организации проектной деятельности по химии на уроках и во</w:t>
      </w:r>
      <w:r>
        <w:rPr>
          <w:rFonts w:ascii="Times New Roman" w:hAnsi="Times New Roman" w:cs="Times New Roman"/>
          <w:color w:val="000000"/>
          <w:sz w:val="28"/>
          <w:szCs w:val="28"/>
        </w:rPr>
        <w:t xml:space="preserve"> внеурочной деятельности привел</w:t>
      </w:r>
      <w:r w:rsidR="00653E47">
        <w:rPr>
          <w:rFonts w:ascii="Times New Roman" w:hAnsi="Times New Roman" w:cs="Times New Roman"/>
          <w:color w:val="000000"/>
          <w:sz w:val="28"/>
          <w:szCs w:val="28"/>
        </w:rPr>
        <w:t xml:space="preserve"> к следующим результатам:</w:t>
      </w:r>
    </w:p>
    <w:p w:rsidR="00224632" w:rsidRPr="00224632" w:rsidRDefault="00653E47" w:rsidP="0064257D">
      <w:pPr>
        <w:shd w:val="clear" w:color="auto" w:fill="FFFFFF"/>
        <w:spacing w:line="240" w:lineRule="auto"/>
        <w:jc w:val="both"/>
        <w:rPr>
          <w:rFonts w:ascii="Times New Roman" w:hAnsi="Times New Roman" w:cs="Times New Roman"/>
          <w:color w:val="000000"/>
          <w:sz w:val="28"/>
          <w:szCs w:val="28"/>
        </w:rPr>
      </w:pPr>
      <w:r w:rsidRPr="00224632">
        <w:rPr>
          <w:rFonts w:ascii="Times New Roman" w:hAnsi="Times New Roman" w:cs="Times New Roman"/>
          <w:b/>
          <w:bCs/>
          <w:color w:val="000000"/>
          <w:sz w:val="28"/>
          <w:szCs w:val="28"/>
        </w:rPr>
        <w:t xml:space="preserve"> </w:t>
      </w:r>
      <w:r w:rsidR="00224632" w:rsidRPr="00224632">
        <w:rPr>
          <w:rFonts w:ascii="Times New Roman" w:hAnsi="Times New Roman" w:cs="Times New Roman"/>
          <w:b/>
          <w:bCs/>
          <w:color w:val="000000"/>
          <w:sz w:val="28"/>
          <w:szCs w:val="28"/>
        </w:rPr>
        <w:t>1</w:t>
      </w:r>
      <w:r w:rsidR="00224632" w:rsidRPr="00224632">
        <w:rPr>
          <w:rFonts w:ascii="Times New Roman" w:hAnsi="Times New Roman" w:cs="Times New Roman"/>
          <w:color w:val="000000"/>
          <w:sz w:val="28"/>
          <w:szCs w:val="28"/>
        </w:rPr>
        <w:t>. Повышение интереса к химии. Это подтверждается следующими фактами:</w:t>
      </w:r>
    </w:p>
    <w:p w:rsidR="00224632" w:rsidRPr="00224632" w:rsidRDefault="00224632" w:rsidP="0064257D">
      <w:pPr>
        <w:shd w:val="clear" w:color="auto" w:fill="FFFFFF"/>
        <w:spacing w:line="240" w:lineRule="auto"/>
        <w:jc w:val="both"/>
        <w:rPr>
          <w:rFonts w:ascii="Times New Roman" w:hAnsi="Times New Roman" w:cs="Times New Roman"/>
          <w:color w:val="000000"/>
          <w:sz w:val="28"/>
          <w:szCs w:val="28"/>
        </w:rPr>
      </w:pPr>
      <w:r w:rsidRPr="00224632">
        <w:rPr>
          <w:rFonts w:ascii="Times New Roman" w:hAnsi="Times New Roman" w:cs="Times New Roman"/>
          <w:color w:val="000000"/>
          <w:sz w:val="28"/>
          <w:szCs w:val="28"/>
        </w:rPr>
        <w:t>-уроки стали проходить более оживленно, учащиеся с нетерпением ожидают как момент начала работы над проектами, так и заключительный этап – презентацию;</w:t>
      </w:r>
      <w:r w:rsidR="00653E47" w:rsidRPr="00653E47">
        <w:rPr>
          <w:rFonts w:ascii="Arial" w:hAnsi="Arial" w:cs="Arial"/>
          <w:color w:val="000000"/>
          <w:sz w:val="36"/>
          <w:szCs w:val="36"/>
          <w:shd w:val="clear" w:color="auto" w:fill="FFFFFF"/>
        </w:rPr>
        <w:t xml:space="preserve"> </w:t>
      </w:r>
    </w:p>
    <w:p w:rsidR="00224632" w:rsidRPr="0020719C" w:rsidRDefault="00224632" w:rsidP="0064257D">
      <w:pPr>
        <w:shd w:val="clear" w:color="auto" w:fill="FFFFFF"/>
        <w:spacing w:line="240" w:lineRule="auto"/>
        <w:jc w:val="both"/>
        <w:rPr>
          <w:rFonts w:ascii="Times New Roman" w:hAnsi="Times New Roman" w:cs="Times New Roman"/>
          <w:b/>
          <w:color w:val="000000"/>
          <w:sz w:val="28"/>
          <w:szCs w:val="28"/>
        </w:rPr>
      </w:pPr>
      <w:r w:rsidRPr="00224632">
        <w:rPr>
          <w:rFonts w:ascii="Times New Roman" w:hAnsi="Times New Roman" w:cs="Times New Roman"/>
          <w:color w:val="000000"/>
          <w:sz w:val="28"/>
          <w:szCs w:val="28"/>
        </w:rPr>
        <w:t>-увеличилось количество учащихся, выбирающих экзамен п</w:t>
      </w:r>
      <w:r w:rsidR="0020719C">
        <w:rPr>
          <w:rFonts w:ascii="Times New Roman" w:hAnsi="Times New Roman" w:cs="Times New Roman"/>
          <w:color w:val="000000"/>
          <w:sz w:val="28"/>
          <w:szCs w:val="28"/>
        </w:rPr>
        <w:t>о химии для итоговой аттестации</w:t>
      </w:r>
      <w:r w:rsidR="00C623BF">
        <w:rPr>
          <w:rFonts w:ascii="Times New Roman" w:hAnsi="Times New Roman" w:cs="Times New Roman"/>
          <w:color w:val="000000"/>
          <w:sz w:val="28"/>
          <w:szCs w:val="28"/>
        </w:rPr>
        <w:t xml:space="preserve"> </w:t>
      </w:r>
      <w:r w:rsidR="00C623BF" w:rsidRPr="0020719C">
        <w:rPr>
          <w:rFonts w:ascii="Times New Roman" w:hAnsi="Times New Roman" w:cs="Times New Roman"/>
          <w:b/>
          <w:color w:val="000000"/>
          <w:sz w:val="28"/>
          <w:szCs w:val="28"/>
        </w:rPr>
        <w:t>(Приложение</w:t>
      </w:r>
      <w:r w:rsidR="008B222B" w:rsidRPr="0020719C">
        <w:rPr>
          <w:rFonts w:ascii="Times New Roman" w:hAnsi="Times New Roman" w:cs="Times New Roman"/>
          <w:b/>
          <w:color w:val="000000"/>
          <w:sz w:val="28"/>
          <w:szCs w:val="28"/>
        </w:rPr>
        <w:t xml:space="preserve"> </w:t>
      </w:r>
      <w:r w:rsidR="00445F55" w:rsidRPr="0020719C">
        <w:rPr>
          <w:rFonts w:ascii="Times New Roman" w:hAnsi="Times New Roman" w:cs="Times New Roman"/>
          <w:b/>
          <w:color w:val="000000"/>
          <w:sz w:val="28"/>
          <w:szCs w:val="28"/>
        </w:rPr>
        <w:t>3</w:t>
      </w:r>
      <w:r w:rsidR="00C623BF" w:rsidRPr="0020719C">
        <w:rPr>
          <w:rFonts w:ascii="Times New Roman" w:hAnsi="Times New Roman" w:cs="Times New Roman"/>
          <w:b/>
          <w:color w:val="000000"/>
          <w:sz w:val="28"/>
          <w:szCs w:val="28"/>
        </w:rPr>
        <w:t>)</w:t>
      </w:r>
    </w:p>
    <w:p w:rsidR="00224632" w:rsidRPr="00224632" w:rsidRDefault="00224632" w:rsidP="0064257D">
      <w:pPr>
        <w:shd w:val="clear" w:color="auto" w:fill="FFFFFF"/>
        <w:spacing w:line="240" w:lineRule="auto"/>
        <w:jc w:val="both"/>
        <w:rPr>
          <w:rFonts w:ascii="Times New Roman" w:hAnsi="Times New Roman" w:cs="Times New Roman"/>
          <w:color w:val="000000"/>
          <w:sz w:val="28"/>
          <w:szCs w:val="28"/>
        </w:rPr>
      </w:pPr>
      <w:r w:rsidRPr="00224632">
        <w:rPr>
          <w:rFonts w:ascii="Times New Roman" w:hAnsi="Times New Roman" w:cs="Times New Roman"/>
          <w:color w:val="000000"/>
          <w:sz w:val="28"/>
          <w:szCs w:val="28"/>
        </w:rPr>
        <w:t>-прикладной характер проектной деятельности, практическая направленность выбираемых исследований привлекают и делают проекты лично значимыми для учащихся</w:t>
      </w:r>
      <w:r w:rsidR="0020719C">
        <w:rPr>
          <w:rFonts w:ascii="Times New Roman" w:hAnsi="Times New Roman" w:cs="Times New Roman"/>
          <w:color w:val="000000"/>
          <w:sz w:val="28"/>
          <w:szCs w:val="28"/>
        </w:rPr>
        <w:t>.</w:t>
      </w:r>
    </w:p>
    <w:p w:rsidR="00224632" w:rsidRPr="00224632" w:rsidRDefault="00224632" w:rsidP="0064257D">
      <w:pPr>
        <w:shd w:val="clear" w:color="auto" w:fill="FFFFFF"/>
        <w:spacing w:line="240" w:lineRule="auto"/>
        <w:jc w:val="both"/>
        <w:rPr>
          <w:rFonts w:ascii="Times New Roman" w:hAnsi="Times New Roman" w:cs="Times New Roman"/>
          <w:color w:val="000000"/>
          <w:sz w:val="28"/>
          <w:szCs w:val="28"/>
        </w:rPr>
      </w:pPr>
      <w:r w:rsidRPr="00224632">
        <w:rPr>
          <w:rFonts w:ascii="Times New Roman" w:hAnsi="Times New Roman" w:cs="Times New Roman"/>
          <w:b/>
          <w:bCs/>
          <w:color w:val="000000"/>
          <w:sz w:val="28"/>
          <w:szCs w:val="28"/>
        </w:rPr>
        <w:t>2</w:t>
      </w:r>
      <w:r w:rsidRPr="00224632">
        <w:rPr>
          <w:rFonts w:ascii="Times New Roman" w:hAnsi="Times New Roman" w:cs="Times New Roman"/>
          <w:color w:val="000000"/>
          <w:sz w:val="28"/>
          <w:szCs w:val="28"/>
        </w:rPr>
        <w:t>. У обучающихся, выполняющих проекты, формируются проектные умения: целеполагание, планирование, поисковые (исследовательские) умения, коммуникативные умения, презентацион</w:t>
      </w:r>
      <w:r w:rsidR="0020719C">
        <w:rPr>
          <w:rFonts w:ascii="Times New Roman" w:hAnsi="Times New Roman" w:cs="Times New Roman"/>
          <w:color w:val="000000"/>
          <w:sz w:val="28"/>
          <w:szCs w:val="28"/>
        </w:rPr>
        <w:t>ные умения, рефлексивные умения.</w:t>
      </w:r>
    </w:p>
    <w:p w:rsidR="00224632" w:rsidRPr="00224632" w:rsidRDefault="00224632" w:rsidP="0064257D">
      <w:pPr>
        <w:shd w:val="clear" w:color="auto" w:fill="FFFFFF"/>
        <w:spacing w:line="240" w:lineRule="auto"/>
        <w:jc w:val="both"/>
        <w:rPr>
          <w:rFonts w:ascii="Times New Roman" w:hAnsi="Times New Roman" w:cs="Times New Roman"/>
          <w:color w:val="000000"/>
          <w:sz w:val="28"/>
          <w:szCs w:val="28"/>
        </w:rPr>
      </w:pPr>
      <w:r w:rsidRPr="00224632">
        <w:rPr>
          <w:rFonts w:ascii="Times New Roman" w:hAnsi="Times New Roman" w:cs="Times New Roman"/>
          <w:b/>
          <w:bCs/>
          <w:color w:val="000000"/>
          <w:sz w:val="28"/>
          <w:szCs w:val="28"/>
        </w:rPr>
        <w:t>3</w:t>
      </w:r>
      <w:r w:rsidRPr="00224632">
        <w:rPr>
          <w:rFonts w:ascii="Times New Roman" w:hAnsi="Times New Roman" w:cs="Times New Roman"/>
          <w:color w:val="000000"/>
          <w:sz w:val="28"/>
          <w:szCs w:val="28"/>
        </w:rPr>
        <w:t>. Учащиеся, выполняющие проекты по химии, принимают участие и занимают призовые</w:t>
      </w:r>
      <w:r w:rsidR="0020719C">
        <w:rPr>
          <w:rFonts w:ascii="Times New Roman" w:hAnsi="Times New Roman" w:cs="Times New Roman"/>
          <w:color w:val="000000"/>
          <w:sz w:val="28"/>
          <w:szCs w:val="28"/>
        </w:rPr>
        <w:t xml:space="preserve"> места в олимпиадах и конкурсах</w:t>
      </w:r>
      <w:r w:rsidR="00C623BF">
        <w:rPr>
          <w:rFonts w:ascii="Times New Roman" w:hAnsi="Times New Roman" w:cs="Times New Roman"/>
          <w:color w:val="000000"/>
          <w:sz w:val="28"/>
          <w:szCs w:val="28"/>
        </w:rPr>
        <w:t xml:space="preserve"> </w:t>
      </w:r>
      <w:r w:rsidR="00C623BF" w:rsidRPr="0020719C">
        <w:rPr>
          <w:rFonts w:ascii="Times New Roman" w:hAnsi="Times New Roman" w:cs="Times New Roman"/>
          <w:b/>
          <w:color w:val="000000"/>
          <w:sz w:val="28"/>
          <w:szCs w:val="28"/>
        </w:rPr>
        <w:t>(Приложение</w:t>
      </w:r>
      <w:r w:rsidR="00445F55" w:rsidRPr="0020719C">
        <w:rPr>
          <w:rFonts w:ascii="Times New Roman" w:hAnsi="Times New Roman" w:cs="Times New Roman"/>
          <w:b/>
          <w:color w:val="000000"/>
          <w:sz w:val="28"/>
          <w:szCs w:val="28"/>
        </w:rPr>
        <w:t xml:space="preserve"> 4</w:t>
      </w:r>
      <w:r w:rsidR="00C623BF" w:rsidRPr="0020719C">
        <w:rPr>
          <w:rFonts w:ascii="Times New Roman" w:hAnsi="Times New Roman" w:cs="Times New Roman"/>
          <w:b/>
          <w:color w:val="000000"/>
          <w:sz w:val="28"/>
          <w:szCs w:val="28"/>
        </w:rPr>
        <w:t>)</w:t>
      </w:r>
    </w:p>
    <w:p w:rsidR="00224632" w:rsidRPr="00224632" w:rsidRDefault="0020719C" w:rsidP="0064257D">
      <w:pPr>
        <w:shd w:val="clear" w:color="auto" w:fill="FFFFFF"/>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К</w:t>
      </w:r>
      <w:r w:rsidR="00224632" w:rsidRPr="00224632">
        <w:rPr>
          <w:rFonts w:ascii="Times New Roman" w:hAnsi="Times New Roman" w:cs="Times New Roman"/>
          <w:color w:val="000000"/>
          <w:sz w:val="28"/>
          <w:szCs w:val="28"/>
        </w:rPr>
        <w:t>ак показывает практика</w:t>
      </w:r>
      <w:r>
        <w:rPr>
          <w:rFonts w:ascii="Times New Roman" w:hAnsi="Times New Roman" w:cs="Times New Roman"/>
          <w:color w:val="000000"/>
          <w:sz w:val="28"/>
          <w:szCs w:val="28"/>
        </w:rPr>
        <w:t xml:space="preserve">, проектная деятельность </w:t>
      </w:r>
      <w:r w:rsidR="00224632" w:rsidRPr="00224632">
        <w:rPr>
          <w:rFonts w:ascii="Times New Roman" w:hAnsi="Times New Roman" w:cs="Times New Roman"/>
          <w:color w:val="000000"/>
          <w:sz w:val="28"/>
          <w:szCs w:val="28"/>
        </w:rPr>
        <w:t xml:space="preserve"> способствует формированию нового типа учащегося, обладающего набором умений и навыков самостоятельной конструктивной работы, владеющего способами целенаправленной деятельности, готового к сотрудничеству и взаимодействию, наделенного опытом самообразования.</w:t>
      </w:r>
    </w:p>
    <w:p w:rsidR="00224632" w:rsidRPr="00224632" w:rsidRDefault="00224632" w:rsidP="0064257D">
      <w:pPr>
        <w:shd w:val="clear" w:color="auto" w:fill="FFFFFF"/>
        <w:spacing w:line="240" w:lineRule="auto"/>
        <w:jc w:val="both"/>
        <w:rPr>
          <w:rFonts w:ascii="Times New Roman" w:hAnsi="Times New Roman" w:cs="Times New Roman"/>
          <w:color w:val="000000"/>
          <w:sz w:val="28"/>
          <w:szCs w:val="28"/>
        </w:rPr>
      </w:pPr>
      <w:r w:rsidRPr="00224632">
        <w:rPr>
          <w:rFonts w:ascii="Times New Roman" w:hAnsi="Times New Roman" w:cs="Times New Roman"/>
          <w:color w:val="000000"/>
          <w:sz w:val="28"/>
          <w:szCs w:val="28"/>
        </w:rPr>
        <w:t xml:space="preserve">Самое главное, участие в проекте позволяет приобрести </w:t>
      </w:r>
      <w:r w:rsidR="0020719C" w:rsidRPr="00224632">
        <w:rPr>
          <w:rFonts w:ascii="Times New Roman" w:hAnsi="Times New Roman" w:cs="Times New Roman"/>
          <w:color w:val="000000"/>
          <w:sz w:val="28"/>
          <w:szCs w:val="28"/>
        </w:rPr>
        <w:t xml:space="preserve">школьнику </w:t>
      </w:r>
      <w:r w:rsidRPr="00224632">
        <w:rPr>
          <w:rFonts w:ascii="Times New Roman" w:hAnsi="Times New Roman" w:cs="Times New Roman"/>
          <w:color w:val="000000"/>
          <w:sz w:val="28"/>
          <w:szCs w:val="28"/>
        </w:rPr>
        <w:t>уникальный опыт, невозможный при других формах обучения.</w:t>
      </w:r>
    </w:p>
    <w:p w:rsidR="00A00C65" w:rsidRPr="0020719C" w:rsidRDefault="00224632" w:rsidP="0020719C">
      <w:pPr>
        <w:spacing w:line="240" w:lineRule="auto"/>
        <w:jc w:val="both"/>
        <w:rPr>
          <w:rFonts w:ascii="Times New Roman" w:hAnsi="Times New Roman" w:cs="Times New Roman"/>
          <w:sz w:val="28"/>
          <w:szCs w:val="28"/>
        </w:rPr>
      </w:pPr>
      <w:r w:rsidRPr="00224632">
        <w:rPr>
          <w:rFonts w:ascii="Times New Roman" w:hAnsi="Times New Roman" w:cs="Times New Roman"/>
          <w:color w:val="000000"/>
          <w:sz w:val="28"/>
          <w:szCs w:val="28"/>
        </w:rPr>
        <w:t xml:space="preserve"> Вовлечение в создание проекта дает наибольший эффект в классах, где преобладают ученики с неустойчивым вниманием, пониженным интересом к предмету. Проектная деятельность вносит разнообразие и эмоциональную окраску в учебную работу, снимает утомление, развивает внимание, сообразительность, взаимопомощь, способствует становлению мировоззренческой позиции учащихся.</w:t>
      </w:r>
      <w:r w:rsidRPr="00224632">
        <w:rPr>
          <w:rFonts w:ascii="Times New Roman" w:hAnsi="Times New Roman" w:cs="Times New Roman"/>
          <w:sz w:val="28"/>
          <w:szCs w:val="28"/>
        </w:rPr>
        <w:t xml:space="preserve"> Таким образом, формирование учебно-исследовательской культуры обеспечивает не только формирование адаптационного потенциала, но и является средством развития креативности обучающихся.</w:t>
      </w:r>
    </w:p>
    <w:p w:rsidR="00ED40EC" w:rsidRPr="004E5D7B" w:rsidRDefault="00ED40EC" w:rsidP="00EE4CD6">
      <w:pPr>
        <w:spacing w:line="240" w:lineRule="auto"/>
        <w:ind w:right="-185"/>
        <w:jc w:val="center"/>
        <w:rPr>
          <w:rFonts w:ascii="Times New Roman" w:eastAsia="Times New Roman" w:hAnsi="Times New Roman" w:cs="Times New Roman"/>
          <w:b/>
          <w:sz w:val="28"/>
          <w:szCs w:val="28"/>
        </w:rPr>
      </w:pPr>
      <w:r w:rsidRPr="004E5D7B">
        <w:rPr>
          <w:rFonts w:ascii="Times New Roman" w:eastAsia="Times New Roman" w:hAnsi="Times New Roman" w:cs="Times New Roman"/>
          <w:b/>
          <w:sz w:val="28"/>
          <w:szCs w:val="28"/>
        </w:rPr>
        <w:t>Библиографический список.</w:t>
      </w:r>
    </w:p>
    <w:p w:rsidR="002868BD" w:rsidRPr="004E5D7B" w:rsidRDefault="002868BD" w:rsidP="002868BD">
      <w:pPr>
        <w:numPr>
          <w:ilvl w:val="0"/>
          <w:numId w:val="23"/>
        </w:numPr>
        <w:tabs>
          <w:tab w:val="clear" w:pos="502"/>
          <w:tab w:val="num" w:pos="644"/>
        </w:tabs>
        <w:spacing w:after="0" w:line="240" w:lineRule="auto"/>
        <w:ind w:left="644" w:right="-185"/>
        <w:jc w:val="both"/>
        <w:rPr>
          <w:rFonts w:ascii="Times New Roman" w:eastAsia="Times New Roman" w:hAnsi="Times New Roman" w:cs="Times New Roman"/>
          <w:sz w:val="28"/>
          <w:szCs w:val="28"/>
        </w:rPr>
      </w:pPr>
      <w:r w:rsidRPr="00D768E5">
        <w:rPr>
          <w:rFonts w:ascii="Times New Roman" w:eastAsia="Times New Roman" w:hAnsi="Times New Roman" w:cs="Times New Roman"/>
          <w:sz w:val="28"/>
          <w:szCs w:val="28"/>
        </w:rPr>
        <w:t>Бычков А.В. Мет</w:t>
      </w:r>
      <w:r>
        <w:rPr>
          <w:rFonts w:ascii="Times New Roman" w:eastAsia="Times New Roman" w:hAnsi="Times New Roman" w:cs="Times New Roman"/>
          <w:sz w:val="28"/>
          <w:szCs w:val="28"/>
        </w:rPr>
        <w:t xml:space="preserve">од проектов в современной школе / </w:t>
      </w:r>
      <w:r w:rsidRPr="00D768E5">
        <w:rPr>
          <w:rFonts w:ascii="Times New Roman" w:eastAsia="Times New Roman" w:hAnsi="Times New Roman" w:cs="Times New Roman"/>
          <w:sz w:val="28"/>
          <w:szCs w:val="28"/>
        </w:rPr>
        <w:t>А.В.</w:t>
      </w:r>
      <w:r>
        <w:rPr>
          <w:rFonts w:ascii="Times New Roman" w:eastAsia="Times New Roman" w:hAnsi="Times New Roman" w:cs="Times New Roman"/>
          <w:sz w:val="28"/>
          <w:szCs w:val="28"/>
        </w:rPr>
        <w:t xml:space="preserve"> </w:t>
      </w:r>
      <w:r w:rsidRPr="00D768E5">
        <w:rPr>
          <w:rFonts w:ascii="Times New Roman" w:eastAsia="Times New Roman" w:hAnsi="Times New Roman" w:cs="Times New Roman"/>
          <w:sz w:val="28"/>
          <w:szCs w:val="28"/>
        </w:rPr>
        <w:t>Бычков</w:t>
      </w:r>
      <w:r>
        <w:rPr>
          <w:rFonts w:ascii="Times New Roman" w:eastAsia="Times New Roman" w:hAnsi="Times New Roman" w:cs="Times New Roman"/>
          <w:sz w:val="28"/>
          <w:szCs w:val="28"/>
        </w:rPr>
        <w:t xml:space="preserve">. </w:t>
      </w:r>
      <w:r w:rsidRPr="00D768E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768E5">
        <w:rPr>
          <w:rFonts w:ascii="Times New Roman" w:eastAsia="Times New Roman" w:hAnsi="Times New Roman" w:cs="Times New Roman"/>
          <w:sz w:val="28"/>
          <w:szCs w:val="28"/>
        </w:rPr>
        <w:t>М.</w:t>
      </w:r>
      <w:r w:rsidRPr="00D768E5">
        <w:rPr>
          <w:rFonts w:ascii="Times New Roman" w:hAnsi="Times New Roman" w:cs="Times New Roman"/>
          <w:sz w:val="28"/>
          <w:szCs w:val="28"/>
        </w:rPr>
        <w:t xml:space="preserve"> </w:t>
      </w:r>
      <w:r w:rsidRPr="00D768E5">
        <w:rPr>
          <w:rFonts w:ascii="Times New Roman" w:hAnsi="Times New Roman" w:cs="Times New Roman"/>
          <w:sz w:val="28"/>
          <w:szCs w:val="28"/>
        </w:rPr>
        <w:br/>
      </w:r>
      <w:r w:rsidRPr="00D768E5">
        <w:rPr>
          <w:rFonts w:ascii="Times New Roman" w:hAnsi="Times New Roman" w:cs="Times New Roman"/>
          <w:sz w:val="28"/>
          <w:szCs w:val="28"/>
          <w:shd w:val="clear" w:color="auto" w:fill="FFFFFF"/>
        </w:rPr>
        <w:t>АБВ-</w:t>
      </w:r>
      <w:proofErr w:type="spellStart"/>
      <w:r w:rsidRPr="00D768E5">
        <w:rPr>
          <w:rFonts w:ascii="Times New Roman" w:hAnsi="Times New Roman" w:cs="Times New Roman"/>
          <w:sz w:val="28"/>
          <w:szCs w:val="28"/>
          <w:shd w:val="clear" w:color="auto" w:fill="FFFFFF"/>
        </w:rPr>
        <w:t>Издат</w:t>
      </w:r>
      <w:proofErr w:type="spellEnd"/>
      <w:r>
        <w:rPr>
          <w:rFonts w:ascii="Times New Roman" w:eastAsia="Times New Roman" w:hAnsi="Times New Roman" w:cs="Times New Roman"/>
          <w:sz w:val="28"/>
          <w:szCs w:val="28"/>
        </w:rPr>
        <w:t xml:space="preserve">, </w:t>
      </w:r>
      <w:r w:rsidRPr="004E5D7B">
        <w:rPr>
          <w:rFonts w:ascii="Times New Roman" w:eastAsia="Times New Roman" w:hAnsi="Times New Roman" w:cs="Times New Roman"/>
          <w:sz w:val="28"/>
          <w:szCs w:val="28"/>
        </w:rPr>
        <w:t>2018.</w:t>
      </w:r>
      <w:r>
        <w:rPr>
          <w:rFonts w:ascii="Times New Roman" w:eastAsia="Times New Roman" w:hAnsi="Times New Roman" w:cs="Times New Roman"/>
          <w:sz w:val="28"/>
          <w:szCs w:val="28"/>
        </w:rPr>
        <w:t xml:space="preserve"> </w:t>
      </w:r>
      <w:r w:rsidRPr="004E5D7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E5D7B">
        <w:rPr>
          <w:rFonts w:ascii="Times New Roman" w:eastAsia="Times New Roman" w:hAnsi="Times New Roman" w:cs="Times New Roman"/>
          <w:sz w:val="28"/>
          <w:szCs w:val="28"/>
        </w:rPr>
        <w:t>100</w:t>
      </w:r>
      <w:r>
        <w:rPr>
          <w:rFonts w:ascii="Times New Roman" w:eastAsia="Times New Roman" w:hAnsi="Times New Roman" w:cs="Times New Roman"/>
          <w:sz w:val="28"/>
          <w:szCs w:val="28"/>
        </w:rPr>
        <w:t xml:space="preserve"> </w:t>
      </w:r>
      <w:r w:rsidRPr="004E5D7B">
        <w:rPr>
          <w:rFonts w:ascii="Times New Roman" w:eastAsia="Times New Roman" w:hAnsi="Times New Roman" w:cs="Times New Roman"/>
          <w:sz w:val="28"/>
          <w:szCs w:val="28"/>
        </w:rPr>
        <w:t>с.</w:t>
      </w:r>
    </w:p>
    <w:p w:rsidR="002868BD" w:rsidRDefault="002868BD" w:rsidP="002868BD">
      <w:pPr>
        <w:numPr>
          <w:ilvl w:val="0"/>
          <w:numId w:val="23"/>
        </w:numPr>
        <w:tabs>
          <w:tab w:val="clear" w:pos="502"/>
          <w:tab w:val="num" w:pos="644"/>
        </w:tabs>
        <w:spacing w:after="0" w:line="240" w:lineRule="auto"/>
        <w:ind w:left="644" w:right="-185"/>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Гузеев</w:t>
      </w:r>
      <w:proofErr w:type="spellEnd"/>
      <w:r w:rsidRPr="004E5D7B">
        <w:rPr>
          <w:rFonts w:ascii="Times New Roman" w:eastAsia="Times New Roman" w:hAnsi="Times New Roman" w:cs="Times New Roman"/>
          <w:sz w:val="28"/>
          <w:szCs w:val="28"/>
        </w:rPr>
        <w:t xml:space="preserve"> В.В. «Метод проектов» как частный случай ин</w:t>
      </w:r>
      <w:r>
        <w:rPr>
          <w:rFonts w:ascii="Times New Roman" w:eastAsia="Times New Roman" w:hAnsi="Times New Roman" w:cs="Times New Roman"/>
          <w:sz w:val="28"/>
          <w:szCs w:val="28"/>
        </w:rPr>
        <w:t xml:space="preserve">тегративной технологии обучения </w:t>
      </w:r>
      <w:r w:rsidRPr="004E5D7B">
        <w:rPr>
          <w:rFonts w:ascii="Times New Roman" w:eastAsia="Times New Roman" w:hAnsi="Times New Roman" w:cs="Times New Roman"/>
          <w:sz w:val="28"/>
          <w:szCs w:val="28"/>
        </w:rPr>
        <w:t>/ В.В.</w:t>
      </w:r>
      <w:r>
        <w:rPr>
          <w:rFonts w:ascii="Times New Roman" w:eastAsia="Times New Roman" w:hAnsi="Times New Roman" w:cs="Times New Roman"/>
          <w:sz w:val="28"/>
          <w:szCs w:val="28"/>
        </w:rPr>
        <w:t xml:space="preserve"> </w:t>
      </w:r>
      <w:proofErr w:type="spellStart"/>
      <w:r w:rsidRPr="004E5D7B">
        <w:rPr>
          <w:rFonts w:ascii="Times New Roman" w:eastAsia="Times New Roman" w:hAnsi="Times New Roman" w:cs="Times New Roman"/>
          <w:sz w:val="28"/>
          <w:szCs w:val="28"/>
        </w:rPr>
        <w:t>Гузеев</w:t>
      </w:r>
      <w:proofErr w:type="spellEnd"/>
      <w:r>
        <w:rPr>
          <w:rFonts w:ascii="Times New Roman" w:eastAsia="Times New Roman" w:hAnsi="Times New Roman" w:cs="Times New Roman"/>
          <w:sz w:val="28"/>
          <w:szCs w:val="28"/>
        </w:rPr>
        <w:t xml:space="preserve"> // </w:t>
      </w:r>
      <w:r w:rsidRPr="004E5D7B">
        <w:rPr>
          <w:rFonts w:ascii="Times New Roman" w:eastAsia="Times New Roman" w:hAnsi="Times New Roman" w:cs="Times New Roman"/>
          <w:sz w:val="28"/>
          <w:szCs w:val="28"/>
        </w:rPr>
        <w:t>Директор школы.</w:t>
      </w:r>
      <w:r>
        <w:rPr>
          <w:rFonts w:ascii="Times New Roman" w:eastAsia="Times New Roman" w:hAnsi="Times New Roman" w:cs="Times New Roman"/>
          <w:sz w:val="28"/>
          <w:szCs w:val="28"/>
        </w:rPr>
        <w:t xml:space="preserve"> </w:t>
      </w:r>
      <w:r w:rsidRPr="004E5D7B">
        <w:rPr>
          <w:rFonts w:ascii="Times New Roman" w:eastAsia="Times New Roman" w:hAnsi="Times New Roman" w:cs="Times New Roman"/>
          <w:sz w:val="28"/>
          <w:szCs w:val="28"/>
        </w:rPr>
        <w:t>- 1995.</w:t>
      </w:r>
      <w:r>
        <w:rPr>
          <w:rFonts w:ascii="Times New Roman" w:eastAsia="Times New Roman" w:hAnsi="Times New Roman" w:cs="Times New Roman"/>
          <w:sz w:val="28"/>
          <w:szCs w:val="28"/>
        </w:rPr>
        <w:t xml:space="preserve"> </w:t>
      </w:r>
      <w:r w:rsidRPr="004E5D7B">
        <w:rPr>
          <w:rFonts w:ascii="Times New Roman" w:eastAsia="Times New Roman" w:hAnsi="Times New Roman" w:cs="Times New Roman"/>
          <w:sz w:val="28"/>
          <w:szCs w:val="28"/>
        </w:rPr>
        <w:t>- №6</w:t>
      </w:r>
      <w:r>
        <w:rPr>
          <w:rFonts w:ascii="Times New Roman" w:eastAsia="Times New Roman" w:hAnsi="Times New Roman" w:cs="Times New Roman"/>
          <w:sz w:val="28"/>
          <w:szCs w:val="28"/>
        </w:rPr>
        <w:t>.</w:t>
      </w:r>
      <w:r w:rsidRPr="004E5D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w:t>
      </w:r>
      <w:r w:rsidRPr="004E5D7B">
        <w:rPr>
          <w:rFonts w:ascii="Times New Roman" w:eastAsia="Times New Roman" w:hAnsi="Times New Roman" w:cs="Times New Roman"/>
          <w:sz w:val="28"/>
          <w:szCs w:val="28"/>
        </w:rPr>
        <w:t xml:space="preserve"> 112</w:t>
      </w:r>
      <w:r>
        <w:rPr>
          <w:rFonts w:ascii="Times New Roman" w:eastAsia="Times New Roman" w:hAnsi="Times New Roman" w:cs="Times New Roman"/>
          <w:sz w:val="28"/>
          <w:szCs w:val="28"/>
        </w:rPr>
        <w:t>.</w:t>
      </w:r>
    </w:p>
    <w:p w:rsidR="002868BD" w:rsidRPr="00865047" w:rsidRDefault="002868BD" w:rsidP="002868BD">
      <w:pPr>
        <w:numPr>
          <w:ilvl w:val="0"/>
          <w:numId w:val="23"/>
        </w:numPr>
        <w:tabs>
          <w:tab w:val="clear" w:pos="502"/>
          <w:tab w:val="num" w:pos="644"/>
        </w:tabs>
        <w:spacing w:after="0" w:line="240" w:lineRule="auto"/>
        <w:ind w:left="644" w:right="-185"/>
        <w:jc w:val="both"/>
        <w:rPr>
          <w:rFonts w:ascii="Times New Roman" w:eastAsia="Times New Roman" w:hAnsi="Times New Roman" w:cs="Times New Roman"/>
          <w:sz w:val="28"/>
          <w:szCs w:val="28"/>
        </w:rPr>
      </w:pPr>
      <w:proofErr w:type="gramStart"/>
      <w:r w:rsidRPr="00865047">
        <w:rPr>
          <w:rFonts w:ascii="Times New Roman" w:hAnsi="Times New Roman" w:cs="Times New Roman"/>
          <w:sz w:val="28"/>
          <w:szCs w:val="28"/>
          <w:shd w:val="clear" w:color="auto" w:fill="FFFFFF"/>
        </w:rPr>
        <w:t>Ермолаева-Томина</w:t>
      </w:r>
      <w:proofErr w:type="gramEnd"/>
      <w:r w:rsidRPr="00865047">
        <w:rPr>
          <w:rFonts w:ascii="Times New Roman" w:hAnsi="Times New Roman" w:cs="Times New Roman"/>
          <w:sz w:val="28"/>
          <w:szCs w:val="28"/>
          <w:shd w:val="clear" w:color="auto" w:fill="FFFFFF"/>
        </w:rPr>
        <w:t xml:space="preserve"> Л.Б. Психология художественного творчества: учебное пособие для вузов  </w:t>
      </w:r>
      <w:r w:rsidRPr="00865047">
        <w:rPr>
          <w:rFonts w:ascii="Times New Roman" w:eastAsia="Times New Roman" w:hAnsi="Times New Roman" w:cs="Times New Roman"/>
          <w:sz w:val="28"/>
          <w:szCs w:val="28"/>
        </w:rPr>
        <w:t>/ Л.Б.</w:t>
      </w:r>
      <w:r w:rsidRPr="00865047">
        <w:rPr>
          <w:rFonts w:ascii="Times New Roman" w:hAnsi="Times New Roman" w:cs="Times New Roman"/>
          <w:sz w:val="28"/>
          <w:szCs w:val="28"/>
          <w:shd w:val="clear" w:color="auto" w:fill="FFFFFF"/>
        </w:rPr>
        <w:t xml:space="preserve"> Ермолаева-Томина. - М.: Академический Проект, 2003. - 304 с.</w:t>
      </w:r>
    </w:p>
    <w:p w:rsidR="002868BD" w:rsidRPr="007C689E" w:rsidRDefault="002868BD" w:rsidP="002868BD">
      <w:pPr>
        <w:numPr>
          <w:ilvl w:val="0"/>
          <w:numId w:val="23"/>
        </w:numPr>
        <w:tabs>
          <w:tab w:val="clear" w:pos="502"/>
          <w:tab w:val="num" w:pos="644"/>
        </w:tabs>
        <w:spacing w:after="0" w:line="240" w:lineRule="auto"/>
        <w:ind w:left="644" w:right="-185"/>
        <w:jc w:val="both"/>
        <w:rPr>
          <w:rFonts w:ascii="Times New Roman" w:eastAsia="Times New Roman" w:hAnsi="Times New Roman" w:cs="Times New Roman"/>
          <w:sz w:val="28"/>
          <w:szCs w:val="28"/>
        </w:rPr>
      </w:pPr>
      <w:proofErr w:type="spellStart"/>
      <w:r w:rsidRPr="00A62B14">
        <w:rPr>
          <w:rFonts w:ascii="Times New Roman" w:eastAsia="Times New Roman" w:hAnsi="Times New Roman" w:cs="Times New Roman"/>
          <w:sz w:val="28"/>
          <w:szCs w:val="28"/>
        </w:rPr>
        <w:t>З</w:t>
      </w:r>
      <w:r w:rsidRPr="00A62B14">
        <w:rPr>
          <w:rFonts w:ascii="Times New Roman" w:hAnsi="Times New Roman" w:cs="Times New Roman"/>
          <w:sz w:val="28"/>
          <w:szCs w:val="28"/>
        </w:rPr>
        <w:t>анков</w:t>
      </w:r>
      <w:proofErr w:type="spellEnd"/>
      <w:r>
        <w:rPr>
          <w:rFonts w:ascii="Times New Roman" w:hAnsi="Times New Roman" w:cs="Times New Roman"/>
          <w:sz w:val="28"/>
          <w:szCs w:val="28"/>
        </w:rPr>
        <w:t xml:space="preserve"> Л.В. </w:t>
      </w:r>
      <w:r w:rsidRPr="00A62B14">
        <w:rPr>
          <w:rFonts w:ascii="Times New Roman" w:hAnsi="Times New Roman" w:cs="Times New Roman"/>
          <w:sz w:val="28"/>
          <w:szCs w:val="28"/>
        </w:rPr>
        <w:t xml:space="preserve">Избранные педагогические труды </w:t>
      </w:r>
      <w:r w:rsidRPr="00A62B14">
        <w:rPr>
          <w:rFonts w:ascii="Times New Roman" w:eastAsia="Times New Roman" w:hAnsi="Times New Roman" w:cs="Times New Roman"/>
          <w:sz w:val="28"/>
          <w:szCs w:val="28"/>
        </w:rPr>
        <w:t>/</w:t>
      </w:r>
      <w:r w:rsidRPr="00D768E5">
        <w:rPr>
          <w:rFonts w:ascii="Times New Roman" w:hAnsi="Times New Roman" w:cs="Times New Roman"/>
          <w:sz w:val="28"/>
          <w:szCs w:val="28"/>
        </w:rPr>
        <w:t xml:space="preserve"> </w:t>
      </w:r>
      <w:r w:rsidRPr="00A62B14">
        <w:rPr>
          <w:rFonts w:ascii="Times New Roman" w:hAnsi="Times New Roman" w:cs="Times New Roman"/>
          <w:sz w:val="28"/>
          <w:szCs w:val="28"/>
        </w:rPr>
        <w:t>Л.В.</w:t>
      </w:r>
      <w:r>
        <w:rPr>
          <w:rFonts w:ascii="Times New Roman" w:hAnsi="Times New Roman" w:cs="Times New Roman"/>
          <w:sz w:val="28"/>
          <w:szCs w:val="28"/>
        </w:rPr>
        <w:t xml:space="preserve"> </w:t>
      </w:r>
      <w:proofErr w:type="spellStart"/>
      <w:r w:rsidRPr="00A62B14">
        <w:rPr>
          <w:rFonts w:ascii="Times New Roman" w:hAnsi="Times New Roman" w:cs="Times New Roman"/>
          <w:sz w:val="28"/>
          <w:szCs w:val="28"/>
        </w:rPr>
        <w:t>Занков</w:t>
      </w:r>
      <w:proofErr w:type="spellEnd"/>
      <w:r>
        <w:rPr>
          <w:rFonts w:ascii="Times New Roman" w:hAnsi="Times New Roman" w:cs="Times New Roman"/>
          <w:sz w:val="28"/>
          <w:szCs w:val="28"/>
        </w:rPr>
        <w:t>.</w:t>
      </w:r>
      <w:r w:rsidRPr="00A62B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2B14">
        <w:rPr>
          <w:rFonts w:ascii="Times New Roman" w:hAnsi="Times New Roman" w:cs="Times New Roman"/>
          <w:sz w:val="28"/>
          <w:szCs w:val="28"/>
        </w:rPr>
        <w:t>М.:</w:t>
      </w:r>
      <w:r>
        <w:rPr>
          <w:rFonts w:ascii="Times New Roman" w:hAnsi="Times New Roman" w:cs="Times New Roman"/>
          <w:sz w:val="28"/>
          <w:szCs w:val="28"/>
        </w:rPr>
        <w:t xml:space="preserve"> </w:t>
      </w:r>
      <w:r w:rsidRPr="00A62B14">
        <w:rPr>
          <w:rFonts w:ascii="Times New Roman" w:hAnsi="Times New Roman" w:cs="Times New Roman"/>
          <w:sz w:val="28"/>
          <w:szCs w:val="28"/>
        </w:rPr>
        <w:t>Педагогика</w:t>
      </w:r>
      <w:r>
        <w:rPr>
          <w:rFonts w:ascii="Times New Roman" w:hAnsi="Times New Roman" w:cs="Times New Roman"/>
          <w:sz w:val="28"/>
          <w:szCs w:val="28"/>
        </w:rPr>
        <w:t>, 1990. - 180 с.</w:t>
      </w:r>
    </w:p>
    <w:p w:rsidR="002868BD" w:rsidRDefault="002868BD" w:rsidP="002868BD">
      <w:pPr>
        <w:numPr>
          <w:ilvl w:val="0"/>
          <w:numId w:val="23"/>
        </w:numPr>
        <w:tabs>
          <w:tab w:val="clear" w:pos="502"/>
          <w:tab w:val="num" w:pos="644"/>
        </w:tabs>
        <w:spacing w:after="0" w:line="240" w:lineRule="auto"/>
        <w:ind w:left="644" w:right="-185"/>
        <w:jc w:val="both"/>
        <w:rPr>
          <w:rFonts w:ascii="Times New Roman" w:eastAsia="Times New Roman" w:hAnsi="Times New Roman" w:cs="Times New Roman"/>
          <w:sz w:val="28"/>
          <w:szCs w:val="28"/>
        </w:rPr>
      </w:pPr>
      <w:proofErr w:type="spellStart"/>
      <w:r w:rsidRPr="004E5D7B">
        <w:rPr>
          <w:rFonts w:ascii="Times New Roman" w:eastAsia="Times New Roman" w:hAnsi="Times New Roman" w:cs="Times New Roman"/>
          <w:sz w:val="28"/>
          <w:szCs w:val="28"/>
        </w:rPr>
        <w:t>Зенгин</w:t>
      </w:r>
      <w:proofErr w:type="spellEnd"/>
      <w:r w:rsidRPr="004E5D7B">
        <w:rPr>
          <w:rFonts w:ascii="Times New Roman" w:eastAsia="Times New Roman" w:hAnsi="Times New Roman" w:cs="Times New Roman"/>
          <w:sz w:val="28"/>
          <w:szCs w:val="28"/>
        </w:rPr>
        <w:t xml:space="preserve"> С.С.  Совместное проектирование учебной деятельности как условие </w:t>
      </w:r>
      <w:proofErr w:type="spellStart"/>
      <w:r w:rsidRPr="004E5D7B">
        <w:rPr>
          <w:rFonts w:ascii="Times New Roman" w:eastAsia="Times New Roman" w:hAnsi="Times New Roman" w:cs="Times New Roman"/>
          <w:sz w:val="28"/>
          <w:szCs w:val="28"/>
        </w:rPr>
        <w:t>самоактуализации</w:t>
      </w:r>
      <w:proofErr w:type="spellEnd"/>
      <w:r w:rsidRPr="004E5D7B">
        <w:rPr>
          <w:rFonts w:ascii="Times New Roman" w:eastAsia="Times New Roman" w:hAnsi="Times New Roman" w:cs="Times New Roman"/>
          <w:sz w:val="28"/>
          <w:szCs w:val="28"/>
        </w:rPr>
        <w:t xml:space="preserve"> личности старшеклассника: диссертация / С.С. </w:t>
      </w:r>
      <w:proofErr w:type="spellStart"/>
      <w:r w:rsidRPr="004E5D7B">
        <w:rPr>
          <w:rFonts w:ascii="Times New Roman" w:eastAsia="Times New Roman" w:hAnsi="Times New Roman" w:cs="Times New Roman"/>
          <w:sz w:val="28"/>
          <w:szCs w:val="28"/>
        </w:rPr>
        <w:t>Зенгин</w:t>
      </w:r>
      <w:proofErr w:type="spellEnd"/>
      <w:r>
        <w:rPr>
          <w:rFonts w:ascii="Times New Roman" w:eastAsia="Times New Roman" w:hAnsi="Times New Roman" w:cs="Times New Roman"/>
          <w:sz w:val="28"/>
          <w:szCs w:val="28"/>
        </w:rPr>
        <w:t xml:space="preserve">. </w:t>
      </w:r>
      <w:r w:rsidRPr="004E5D7B">
        <w:rPr>
          <w:rFonts w:ascii="Times New Roman" w:eastAsia="Times New Roman" w:hAnsi="Times New Roman" w:cs="Times New Roman"/>
          <w:sz w:val="28"/>
          <w:szCs w:val="28"/>
        </w:rPr>
        <w:t>- Краснодар, 2001</w:t>
      </w:r>
      <w:r>
        <w:rPr>
          <w:rFonts w:ascii="Times New Roman" w:eastAsia="Times New Roman" w:hAnsi="Times New Roman" w:cs="Times New Roman"/>
          <w:sz w:val="28"/>
          <w:szCs w:val="28"/>
        </w:rPr>
        <w:t xml:space="preserve">. </w:t>
      </w:r>
      <w:r w:rsidRPr="004E5D7B">
        <w:rPr>
          <w:rFonts w:ascii="Times New Roman" w:eastAsia="Times New Roman" w:hAnsi="Times New Roman" w:cs="Times New Roman"/>
          <w:sz w:val="28"/>
          <w:szCs w:val="28"/>
        </w:rPr>
        <w:t>- 202</w:t>
      </w:r>
      <w:r>
        <w:rPr>
          <w:rFonts w:ascii="Times New Roman" w:eastAsia="Times New Roman" w:hAnsi="Times New Roman" w:cs="Times New Roman"/>
          <w:sz w:val="28"/>
          <w:szCs w:val="28"/>
        </w:rPr>
        <w:t xml:space="preserve"> </w:t>
      </w:r>
      <w:r w:rsidRPr="004E5D7B">
        <w:rPr>
          <w:rFonts w:ascii="Times New Roman" w:eastAsia="Times New Roman" w:hAnsi="Times New Roman" w:cs="Times New Roman"/>
          <w:sz w:val="28"/>
          <w:szCs w:val="28"/>
        </w:rPr>
        <w:t>с.</w:t>
      </w:r>
    </w:p>
    <w:p w:rsidR="002868BD" w:rsidRPr="00A62B14" w:rsidRDefault="002868BD" w:rsidP="002868BD">
      <w:pPr>
        <w:numPr>
          <w:ilvl w:val="0"/>
          <w:numId w:val="23"/>
        </w:numPr>
        <w:tabs>
          <w:tab w:val="clear" w:pos="502"/>
          <w:tab w:val="num" w:pos="644"/>
        </w:tabs>
        <w:spacing w:after="0" w:line="240" w:lineRule="auto"/>
        <w:ind w:left="644" w:right="-185"/>
        <w:jc w:val="both"/>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 xml:space="preserve">Исаев  И.Ф. </w:t>
      </w:r>
      <w:r w:rsidRPr="00A62B14">
        <w:rPr>
          <w:rFonts w:ascii="Times New Roman" w:hAnsi="Times New Roman" w:cs="Times New Roman"/>
          <w:color w:val="000000"/>
          <w:sz w:val="28"/>
          <w:szCs w:val="28"/>
          <w:shd w:val="clear" w:color="auto" w:fill="FFFFFF"/>
        </w:rPr>
        <w:t xml:space="preserve">Учебно-исследовательская культура как фактор творческого саморазвития старшеклассника в профильном обучении </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 xml:space="preserve">/ И.Ф. Исаев, Г.В. </w:t>
      </w:r>
      <w:proofErr w:type="spellStart"/>
      <w:r>
        <w:rPr>
          <w:rFonts w:ascii="Times New Roman" w:hAnsi="Times New Roman" w:cs="Times New Roman"/>
          <w:color w:val="000000"/>
          <w:sz w:val="28"/>
          <w:szCs w:val="28"/>
          <w:shd w:val="clear" w:color="auto" w:fill="FFFFFF"/>
        </w:rPr>
        <w:t>Макотрова</w:t>
      </w:r>
      <w:proofErr w:type="spellEnd"/>
      <w:r>
        <w:rPr>
          <w:rFonts w:ascii="Times New Roman" w:hAnsi="Times New Roman" w:cs="Times New Roman"/>
          <w:color w:val="000000"/>
          <w:sz w:val="28"/>
          <w:szCs w:val="28"/>
          <w:shd w:val="clear" w:color="auto" w:fill="FFFFFF"/>
        </w:rPr>
        <w:t xml:space="preserve">. </w:t>
      </w:r>
      <w:r w:rsidRPr="00A62B14">
        <w:rPr>
          <w:rFonts w:ascii="Times New Roman" w:hAnsi="Times New Roman" w:cs="Times New Roman"/>
          <w:color w:val="000000"/>
          <w:sz w:val="28"/>
          <w:szCs w:val="28"/>
          <w:shd w:val="clear" w:color="auto" w:fill="FFFFFF"/>
        </w:rPr>
        <w:t>- Белгород</w:t>
      </w:r>
      <w:r>
        <w:rPr>
          <w:rFonts w:ascii="Times New Roman" w:hAnsi="Times New Roman" w:cs="Times New Roman"/>
          <w:color w:val="000000"/>
          <w:sz w:val="28"/>
          <w:szCs w:val="28"/>
          <w:shd w:val="clear" w:color="auto" w:fill="FFFFFF"/>
        </w:rPr>
        <w:t>:</w:t>
      </w:r>
      <w:r w:rsidRPr="001B2B6B">
        <w:rPr>
          <w:rFonts w:ascii="Times New Roman" w:hAnsi="Times New Roman" w:cs="Times New Roman"/>
          <w:color w:val="222222"/>
          <w:sz w:val="28"/>
          <w:szCs w:val="28"/>
          <w:shd w:val="clear" w:color="auto" w:fill="FFFFFF"/>
        </w:rPr>
        <w:t xml:space="preserve"> </w:t>
      </w:r>
      <w:proofErr w:type="spellStart"/>
      <w:r w:rsidRPr="001B2B6B">
        <w:rPr>
          <w:rFonts w:ascii="Times New Roman" w:hAnsi="Times New Roman" w:cs="Times New Roman"/>
          <w:color w:val="222222"/>
          <w:sz w:val="28"/>
          <w:szCs w:val="28"/>
          <w:shd w:val="clear" w:color="auto" w:fill="FFFFFF"/>
        </w:rPr>
        <w:t>БелГУ</w:t>
      </w:r>
      <w:proofErr w:type="spellEnd"/>
      <w:r>
        <w:rPr>
          <w:rFonts w:ascii="Helvetica" w:hAnsi="Helvetica" w:cs="Helvetica"/>
          <w:color w:val="222222"/>
          <w:shd w:val="clear" w:color="auto" w:fill="FFFFFF"/>
        </w:rPr>
        <w:t xml:space="preserve">, </w:t>
      </w:r>
      <w:r w:rsidRPr="00A62B14">
        <w:rPr>
          <w:rFonts w:ascii="Times New Roman" w:hAnsi="Times New Roman" w:cs="Times New Roman"/>
          <w:color w:val="000000"/>
          <w:sz w:val="28"/>
          <w:szCs w:val="28"/>
          <w:shd w:val="clear" w:color="auto" w:fill="FFFFFF"/>
        </w:rPr>
        <w:t xml:space="preserve"> 2007.</w:t>
      </w:r>
      <w:r>
        <w:rPr>
          <w:rFonts w:ascii="Times New Roman" w:hAnsi="Times New Roman" w:cs="Times New Roman"/>
          <w:color w:val="000000"/>
          <w:sz w:val="28"/>
          <w:szCs w:val="28"/>
          <w:shd w:val="clear" w:color="auto" w:fill="FFFFFF"/>
        </w:rPr>
        <w:t xml:space="preserve"> </w:t>
      </w:r>
      <w:r w:rsidRPr="00A62B1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62B14">
        <w:rPr>
          <w:rFonts w:ascii="Times New Roman" w:hAnsi="Times New Roman" w:cs="Times New Roman"/>
          <w:color w:val="000000"/>
          <w:sz w:val="28"/>
          <w:szCs w:val="28"/>
          <w:shd w:val="clear" w:color="auto" w:fill="FFFFFF"/>
        </w:rPr>
        <w:t>234 с. </w:t>
      </w:r>
    </w:p>
    <w:p w:rsidR="002868BD" w:rsidRPr="00823E27" w:rsidRDefault="002868BD" w:rsidP="002868BD">
      <w:pPr>
        <w:numPr>
          <w:ilvl w:val="0"/>
          <w:numId w:val="23"/>
        </w:numPr>
        <w:tabs>
          <w:tab w:val="clear" w:pos="502"/>
          <w:tab w:val="num" w:pos="644"/>
        </w:tabs>
        <w:spacing w:after="0" w:line="240" w:lineRule="auto"/>
        <w:ind w:left="644" w:right="-185"/>
        <w:jc w:val="both"/>
        <w:rPr>
          <w:rFonts w:ascii="Times New Roman" w:eastAsia="Times New Roman" w:hAnsi="Times New Roman" w:cs="Times New Roman"/>
          <w:sz w:val="28"/>
          <w:szCs w:val="28"/>
        </w:rPr>
      </w:pPr>
      <w:proofErr w:type="gramStart"/>
      <w:r>
        <w:rPr>
          <w:rFonts w:ascii="Times New Roman" w:hAnsi="Times New Roman" w:cs="Times New Roman"/>
          <w:color w:val="000000"/>
          <w:sz w:val="28"/>
          <w:szCs w:val="28"/>
          <w:shd w:val="clear" w:color="auto" w:fill="FFFFFF"/>
        </w:rPr>
        <w:t>Кан-Калик</w:t>
      </w:r>
      <w:proofErr w:type="gramEnd"/>
      <w:r>
        <w:rPr>
          <w:rFonts w:ascii="Times New Roman" w:hAnsi="Times New Roman" w:cs="Times New Roman"/>
          <w:color w:val="000000"/>
          <w:sz w:val="28"/>
          <w:szCs w:val="28"/>
          <w:shd w:val="clear" w:color="auto" w:fill="FFFFFF"/>
        </w:rPr>
        <w:t xml:space="preserve">  В. А.</w:t>
      </w:r>
      <w:r w:rsidRPr="00A62B14">
        <w:rPr>
          <w:rFonts w:ascii="Times New Roman" w:hAnsi="Times New Roman" w:cs="Times New Roman"/>
          <w:color w:val="000000"/>
          <w:sz w:val="28"/>
          <w:szCs w:val="28"/>
          <w:shd w:val="clear" w:color="auto" w:fill="FFFFFF"/>
        </w:rPr>
        <w:t xml:space="preserve"> Педагогическое творчество</w:t>
      </w:r>
      <w:r>
        <w:rPr>
          <w:rFonts w:ascii="Times New Roman" w:hAnsi="Times New Roman" w:cs="Times New Roman"/>
          <w:color w:val="000000"/>
          <w:sz w:val="28"/>
          <w:szCs w:val="28"/>
          <w:shd w:val="clear" w:color="auto" w:fill="FFFFFF"/>
        </w:rPr>
        <w:t xml:space="preserve"> </w:t>
      </w:r>
      <w:r w:rsidRPr="007C689E">
        <w:rPr>
          <w:rFonts w:ascii="Times New Roman" w:eastAsia="Times New Roman" w:hAnsi="Times New Roman" w:cs="Times New Roman"/>
          <w:sz w:val="28"/>
          <w:szCs w:val="28"/>
        </w:rPr>
        <w:t xml:space="preserve"> </w:t>
      </w:r>
      <w:r w:rsidRPr="00A62B14">
        <w:rPr>
          <w:rFonts w:ascii="Times New Roman" w:eastAsia="Times New Roman" w:hAnsi="Times New Roman" w:cs="Times New Roman"/>
          <w:sz w:val="28"/>
          <w:szCs w:val="28"/>
        </w:rPr>
        <w:t>/</w:t>
      </w:r>
      <w:r w:rsidRPr="00D768E5">
        <w:rPr>
          <w:rFonts w:ascii="Times New Roman" w:hAnsi="Times New Roman" w:cs="Times New Roman"/>
          <w:sz w:val="28"/>
          <w:szCs w:val="28"/>
        </w:rPr>
        <w:t xml:space="preserve"> </w:t>
      </w:r>
      <w:r>
        <w:rPr>
          <w:rFonts w:ascii="Times New Roman" w:hAnsi="Times New Roman" w:cs="Times New Roman"/>
          <w:sz w:val="28"/>
          <w:szCs w:val="28"/>
        </w:rPr>
        <w:t>В.А. Кан-Калик.</w:t>
      </w:r>
      <w:r w:rsidRPr="00A62B14">
        <w:rPr>
          <w:rFonts w:ascii="Times New Roman" w:hAnsi="Times New Roman" w:cs="Times New Roman"/>
          <w:color w:val="000000"/>
          <w:sz w:val="28"/>
          <w:szCs w:val="28"/>
          <w:shd w:val="clear" w:color="auto" w:fill="FFFFFF"/>
        </w:rPr>
        <w:t xml:space="preserve"> – М.: Педагогика</w:t>
      </w:r>
      <w:r>
        <w:rPr>
          <w:rFonts w:ascii="Times New Roman" w:hAnsi="Times New Roman" w:cs="Times New Roman"/>
          <w:color w:val="000000"/>
          <w:sz w:val="28"/>
          <w:szCs w:val="28"/>
          <w:shd w:val="clear" w:color="auto" w:fill="FFFFFF"/>
        </w:rPr>
        <w:t xml:space="preserve">, </w:t>
      </w:r>
      <w:r w:rsidRPr="00A62B14">
        <w:rPr>
          <w:rFonts w:ascii="Times New Roman" w:hAnsi="Times New Roman" w:cs="Times New Roman"/>
          <w:color w:val="000000"/>
          <w:sz w:val="28"/>
          <w:szCs w:val="28"/>
          <w:shd w:val="clear" w:color="auto" w:fill="FFFFFF"/>
        </w:rPr>
        <w:t>1990.</w:t>
      </w:r>
      <w:r>
        <w:rPr>
          <w:rFonts w:ascii="Times New Roman" w:hAnsi="Times New Roman" w:cs="Times New Roman"/>
          <w:color w:val="000000"/>
          <w:sz w:val="28"/>
          <w:szCs w:val="28"/>
          <w:shd w:val="clear" w:color="auto" w:fill="FFFFFF"/>
        </w:rPr>
        <w:t xml:space="preserve"> </w:t>
      </w:r>
      <w:r w:rsidRPr="00A62B14">
        <w:rPr>
          <w:rFonts w:ascii="Times New Roman" w:hAnsi="Times New Roman" w:cs="Times New Roman"/>
          <w:color w:val="000000"/>
          <w:sz w:val="28"/>
          <w:szCs w:val="28"/>
          <w:shd w:val="clear" w:color="auto" w:fill="FFFFFF"/>
        </w:rPr>
        <w:t>– 144</w:t>
      </w:r>
      <w:r>
        <w:rPr>
          <w:rFonts w:ascii="Times New Roman" w:hAnsi="Times New Roman" w:cs="Times New Roman"/>
          <w:color w:val="000000"/>
          <w:sz w:val="28"/>
          <w:szCs w:val="28"/>
          <w:shd w:val="clear" w:color="auto" w:fill="FFFFFF"/>
        </w:rPr>
        <w:t xml:space="preserve"> </w:t>
      </w:r>
      <w:r w:rsidRPr="00A62B14">
        <w:rPr>
          <w:rFonts w:ascii="Times New Roman" w:hAnsi="Times New Roman" w:cs="Times New Roman"/>
          <w:color w:val="000000"/>
          <w:sz w:val="28"/>
          <w:szCs w:val="28"/>
          <w:shd w:val="clear" w:color="auto" w:fill="FFFFFF"/>
        </w:rPr>
        <w:t>с.</w:t>
      </w:r>
    </w:p>
    <w:p w:rsidR="002868BD" w:rsidRPr="004D1BBC" w:rsidRDefault="002868BD" w:rsidP="002868BD">
      <w:pPr>
        <w:pStyle w:val="ac"/>
        <w:numPr>
          <w:ilvl w:val="0"/>
          <w:numId w:val="23"/>
        </w:numPr>
        <w:tabs>
          <w:tab w:val="clear" w:pos="502"/>
          <w:tab w:val="num" w:pos="644"/>
        </w:tabs>
        <w:autoSpaceDE w:val="0"/>
        <w:autoSpaceDN w:val="0"/>
        <w:spacing w:after="0" w:line="240" w:lineRule="auto"/>
        <w:ind w:left="644"/>
        <w:jc w:val="both"/>
        <w:rPr>
          <w:rFonts w:ascii="Times New Roman" w:eastAsia="Times New Roman" w:hAnsi="Times New Roman" w:cs="Times New Roman"/>
          <w:color w:val="000000"/>
          <w:sz w:val="28"/>
          <w:szCs w:val="28"/>
        </w:rPr>
      </w:pPr>
      <w:r w:rsidRPr="004D1BBC">
        <w:rPr>
          <w:rFonts w:ascii="Times New Roman" w:hAnsi="Times New Roman" w:cs="Times New Roman"/>
          <w:sz w:val="28"/>
          <w:szCs w:val="28"/>
        </w:rPr>
        <w:t>Леонтович А.</w:t>
      </w:r>
      <w:r>
        <w:rPr>
          <w:rFonts w:ascii="Times New Roman" w:hAnsi="Times New Roman" w:cs="Times New Roman"/>
          <w:sz w:val="28"/>
          <w:szCs w:val="28"/>
        </w:rPr>
        <w:t xml:space="preserve"> </w:t>
      </w:r>
      <w:r w:rsidRPr="004D1BBC">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865047">
        <w:rPr>
          <w:rFonts w:ascii="Times New Roman" w:hAnsi="Times New Roman" w:cs="Times New Roman"/>
          <w:sz w:val="28"/>
          <w:szCs w:val="28"/>
        </w:rPr>
        <w:t>Основные рабочие понятия</w:t>
      </w:r>
      <w:r w:rsidRPr="004D1BBC">
        <w:rPr>
          <w:rFonts w:ascii="Times New Roman" w:hAnsi="Times New Roman" w:cs="Times New Roman"/>
          <w:sz w:val="28"/>
          <w:szCs w:val="28"/>
        </w:rPr>
        <w:t xml:space="preserve"> исследовательской деятельности учащихся. Проектно-исследовательская деятельность: о</w:t>
      </w:r>
      <w:r>
        <w:rPr>
          <w:rFonts w:ascii="Times New Roman" w:hAnsi="Times New Roman" w:cs="Times New Roman"/>
          <w:sz w:val="28"/>
          <w:szCs w:val="28"/>
        </w:rPr>
        <w:t xml:space="preserve">рганизация, сопровождение, опыт </w:t>
      </w:r>
      <w:r w:rsidRPr="004D1BBC">
        <w:rPr>
          <w:rFonts w:ascii="Times New Roman" w:eastAsia="Times New Roman" w:hAnsi="Times New Roman" w:cs="Times New Roman"/>
          <w:sz w:val="28"/>
          <w:szCs w:val="28"/>
        </w:rPr>
        <w:t xml:space="preserve"> /</w:t>
      </w:r>
      <w:r w:rsidRPr="004D1BBC">
        <w:rPr>
          <w:rFonts w:ascii="Times New Roman" w:hAnsi="Times New Roman" w:cs="Times New Roman"/>
          <w:sz w:val="28"/>
          <w:szCs w:val="28"/>
        </w:rPr>
        <w:t xml:space="preserve">  А.В.</w:t>
      </w:r>
      <w:r>
        <w:rPr>
          <w:rFonts w:ascii="Times New Roman" w:hAnsi="Times New Roman" w:cs="Times New Roman"/>
          <w:sz w:val="28"/>
          <w:szCs w:val="28"/>
        </w:rPr>
        <w:t xml:space="preserve"> </w:t>
      </w:r>
      <w:r w:rsidRPr="004D1BBC">
        <w:rPr>
          <w:rFonts w:ascii="Times New Roman" w:hAnsi="Times New Roman" w:cs="Times New Roman"/>
          <w:sz w:val="28"/>
          <w:szCs w:val="28"/>
        </w:rPr>
        <w:t xml:space="preserve">Леонтович </w:t>
      </w:r>
      <w:r>
        <w:rPr>
          <w:rFonts w:ascii="Times New Roman" w:hAnsi="Times New Roman" w:cs="Times New Roman"/>
          <w:color w:val="000000"/>
          <w:sz w:val="28"/>
          <w:szCs w:val="28"/>
          <w:shd w:val="clear" w:color="auto" w:fill="FFFFFF"/>
        </w:rPr>
        <w:t>//</w:t>
      </w:r>
      <w:r w:rsidRPr="004D1BBC">
        <w:rPr>
          <w:rFonts w:ascii="Times New Roman" w:hAnsi="Times New Roman" w:cs="Times New Roman"/>
          <w:color w:val="000000"/>
          <w:sz w:val="28"/>
          <w:szCs w:val="28"/>
          <w:shd w:val="clear" w:color="auto" w:fill="FFFFFF"/>
        </w:rPr>
        <w:t xml:space="preserve"> Завуч. – 2001. - №1. – </w:t>
      </w:r>
      <w:r w:rsidR="004F7A49">
        <w:rPr>
          <w:rFonts w:ascii="Times New Roman" w:hAnsi="Times New Roman" w:cs="Times New Roman"/>
          <w:color w:val="000000"/>
          <w:sz w:val="28"/>
          <w:szCs w:val="28"/>
          <w:shd w:val="clear" w:color="auto" w:fill="FFFFFF"/>
        </w:rPr>
        <w:t xml:space="preserve">с. </w:t>
      </w:r>
      <w:r w:rsidRPr="004D1BBC">
        <w:rPr>
          <w:rFonts w:ascii="Times New Roman" w:hAnsi="Times New Roman" w:cs="Times New Roman"/>
          <w:color w:val="000000"/>
          <w:sz w:val="28"/>
          <w:szCs w:val="28"/>
          <w:shd w:val="clear" w:color="auto" w:fill="FFFFFF"/>
        </w:rPr>
        <w:t>105-107.</w:t>
      </w:r>
    </w:p>
    <w:p w:rsidR="002868BD" w:rsidRPr="009E300E" w:rsidRDefault="002868BD" w:rsidP="002868BD">
      <w:pPr>
        <w:numPr>
          <w:ilvl w:val="0"/>
          <w:numId w:val="23"/>
        </w:numPr>
        <w:tabs>
          <w:tab w:val="clear" w:pos="502"/>
          <w:tab w:val="num" w:pos="644"/>
        </w:tabs>
        <w:spacing w:after="0" w:line="240" w:lineRule="auto"/>
        <w:ind w:left="644" w:right="-185"/>
        <w:jc w:val="both"/>
        <w:rPr>
          <w:rFonts w:ascii="Times New Roman" w:eastAsia="Times New Roman" w:hAnsi="Times New Roman" w:cs="Times New Roman"/>
          <w:sz w:val="28"/>
          <w:szCs w:val="28"/>
        </w:rPr>
      </w:pPr>
      <w:proofErr w:type="spellStart"/>
      <w:r w:rsidRPr="00A62B14">
        <w:rPr>
          <w:rFonts w:ascii="Times New Roman" w:hAnsi="Times New Roman" w:cs="Times New Roman"/>
          <w:sz w:val="28"/>
          <w:szCs w:val="28"/>
        </w:rPr>
        <w:t>Л</w:t>
      </w:r>
      <w:r>
        <w:rPr>
          <w:rFonts w:ascii="Times New Roman" w:hAnsi="Times New Roman" w:cs="Times New Roman"/>
          <w:sz w:val="28"/>
          <w:szCs w:val="28"/>
        </w:rPr>
        <w:t>е</w:t>
      </w:r>
      <w:r w:rsidRPr="00A62B14">
        <w:rPr>
          <w:rFonts w:ascii="Times New Roman" w:hAnsi="Times New Roman" w:cs="Times New Roman"/>
          <w:sz w:val="28"/>
          <w:szCs w:val="28"/>
        </w:rPr>
        <w:t>рнер</w:t>
      </w:r>
      <w:proofErr w:type="spellEnd"/>
      <w:r w:rsidRPr="00A62B14">
        <w:rPr>
          <w:rFonts w:ascii="Times New Roman" w:hAnsi="Times New Roman" w:cs="Times New Roman"/>
          <w:sz w:val="28"/>
          <w:szCs w:val="28"/>
        </w:rPr>
        <w:t xml:space="preserve"> И.Я. Дидактические основы методов обучения: монография</w:t>
      </w:r>
      <w:r>
        <w:rPr>
          <w:rFonts w:ascii="Times New Roman" w:hAnsi="Times New Roman" w:cs="Times New Roman"/>
          <w:sz w:val="28"/>
          <w:szCs w:val="28"/>
        </w:rPr>
        <w:t xml:space="preserve"> </w:t>
      </w:r>
      <w:r w:rsidRPr="00A62B14">
        <w:rPr>
          <w:rFonts w:ascii="Times New Roman" w:eastAsia="Times New Roman" w:hAnsi="Times New Roman" w:cs="Times New Roman"/>
          <w:sz w:val="28"/>
          <w:szCs w:val="28"/>
        </w:rPr>
        <w:t>/</w:t>
      </w:r>
      <w:r w:rsidRPr="00D768E5">
        <w:rPr>
          <w:rFonts w:ascii="Times New Roman" w:hAnsi="Times New Roman" w:cs="Times New Roman"/>
          <w:sz w:val="28"/>
          <w:szCs w:val="28"/>
        </w:rPr>
        <w:t xml:space="preserve"> </w:t>
      </w:r>
      <w:r>
        <w:rPr>
          <w:rFonts w:ascii="Times New Roman" w:hAnsi="Times New Roman" w:cs="Times New Roman"/>
          <w:sz w:val="28"/>
          <w:szCs w:val="28"/>
        </w:rPr>
        <w:t xml:space="preserve">И.Я. </w:t>
      </w:r>
      <w:proofErr w:type="spellStart"/>
      <w:r>
        <w:rPr>
          <w:rFonts w:ascii="Times New Roman" w:hAnsi="Times New Roman" w:cs="Times New Roman"/>
          <w:sz w:val="28"/>
          <w:szCs w:val="28"/>
        </w:rPr>
        <w:t>Лернер</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Москва: Педагогика, 1981. - 185 с.</w:t>
      </w:r>
    </w:p>
    <w:p w:rsidR="002868BD" w:rsidRPr="004D1BBC" w:rsidRDefault="002868BD" w:rsidP="002868BD">
      <w:pPr>
        <w:pStyle w:val="ac"/>
        <w:numPr>
          <w:ilvl w:val="0"/>
          <w:numId w:val="23"/>
        </w:numPr>
        <w:tabs>
          <w:tab w:val="clear" w:pos="502"/>
          <w:tab w:val="num" w:pos="644"/>
        </w:tabs>
        <w:autoSpaceDE w:val="0"/>
        <w:autoSpaceDN w:val="0"/>
        <w:spacing w:after="0" w:line="240" w:lineRule="auto"/>
        <w:ind w:left="64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4D1BBC">
        <w:rPr>
          <w:rFonts w:ascii="Times New Roman" w:eastAsia="Times New Roman" w:hAnsi="Times New Roman" w:cs="Times New Roman"/>
          <w:color w:val="000000"/>
          <w:sz w:val="28"/>
          <w:szCs w:val="28"/>
        </w:rPr>
        <w:t>Новые педагогические и информационные технологии в системе образования /</w:t>
      </w:r>
      <w:r>
        <w:rPr>
          <w:rFonts w:ascii="Times New Roman" w:eastAsia="Times New Roman" w:hAnsi="Times New Roman" w:cs="Times New Roman"/>
          <w:color w:val="000000"/>
          <w:sz w:val="28"/>
          <w:szCs w:val="28"/>
        </w:rPr>
        <w:t xml:space="preserve"> </w:t>
      </w:r>
      <w:r w:rsidRPr="004D1BBC">
        <w:rPr>
          <w:rFonts w:ascii="Times New Roman" w:eastAsia="Times New Roman" w:hAnsi="Times New Roman" w:cs="Times New Roman"/>
          <w:color w:val="000000"/>
          <w:sz w:val="28"/>
          <w:szCs w:val="28"/>
        </w:rPr>
        <w:t>под ред. Е. С.</w:t>
      </w:r>
      <w:r>
        <w:rPr>
          <w:rFonts w:ascii="Times New Roman" w:eastAsia="Times New Roman" w:hAnsi="Times New Roman" w:cs="Times New Roman"/>
          <w:color w:val="000000"/>
          <w:sz w:val="28"/>
          <w:szCs w:val="28"/>
        </w:rPr>
        <w:t xml:space="preserve"> </w:t>
      </w:r>
      <w:proofErr w:type="spellStart"/>
      <w:r w:rsidRPr="004D1BBC">
        <w:rPr>
          <w:rFonts w:ascii="Times New Roman" w:eastAsia="Times New Roman" w:hAnsi="Times New Roman" w:cs="Times New Roman"/>
          <w:color w:val="000000"/>
          <w:sz w:val="28"/>
          <w:szCs w:val="28"/>
        </w:rPr>
        <w:t>Полат</w:t>
      </w:r>
      <w:proofErr w:type="spellEnd"/>
      <w:r w:rsidRPr="004D1BBC">
        <w:rPr>
          <w:rFonts w:ascii="Times New Roman" w:eastAsia="Times New Roman" w:hAnsi="Times New Roman" w:cs="Times New Roman"/>
          <w:color w:val="000000"/>
          <w:sz w:val="28"/>
          <w:szCs w:val="28"/>
        </w:rPr>
        <w:t>. – М.</w:t>
      </w:r>
      <w:r>
        <w:rPr>
          <w:rFonts w:ascii="Times New Roman" w:eastAsia="Times New Roman" w:hAnsi="Times New Roman" w:cs="Times New Roman"/>
          <w:color w:val="000000"/>
          <w:sz w:val="28"/>
          <w:szCs w:val="28"/>
        </w:rPr>
        <w:t>,</w:t>
      </w:r>
      <w:r w:rsidRPr="004D1BBC">
        <w:rPr>
          <w:rFonts w:ascii="Times New Roman" w:eastAsia="Times New Roman" w:hAnsi="Times New Roman" w:cs="Times New Roman"/>
          <w:color w:val="000000"/>
          <w:sz w:val="28"/>
          <w:szCs w:val="28"/>
        </w:rPr>
        <w:t xml:space="preserve"> 2000.</w:t>
      </w:r>
      <w:r>
        <w:rPr>
          <w:rFonts w:ascii="Times New Roman" w:eastAsia="Times New Roman" w:hAnsi="Times New Roman" w:cs="Times New Roman"/>
          <w:color w:val="000000"/>
          <w:sz w:val="28"/>
          <w:szCs w:val="28"/>
        </w:rPr>
        <w:t xml:space="preserve"> –</w:t>
      </w:r>
      <w:r w:rsidRPr="004D1BB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272 с.</w:t>
      </w:r>
    </w:p>
    <w:p w:rsidR="002868BD" w:rsidRPr="007C689E" w:rsidRDefault="002868BD" w:rsidP="002868BD">
      <w:pPr>
        <w:numPr>
          <w:ilvl w:val="0"/>
          <w:numId w:val="23"/>
        </w:numPr>
        <w:tabs>
          <w:tab w:val="clear" w:pos="502"/>
          <w:tab w:val="num" w:pos="644"/>
        </w:tabs>
        <w:autoSpaceDE w:val="0"/>
        <w:autoSpaceDN w:val="0"/>
        <w:spacing w:after="0" w:line="240" w:lineRule="auto"/>
        <w:ind w:left="64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sidRPr="007C689E">
        <w:rPr>
          <w:rFonts w:ascii="Times New Roman" w:eastAsia="Times New Roman" w:hAnsi="Times New Roman" w:cs="Times New Roman"/>
          <w:color w:val="000000"/>
          <w:sz w:val="28"/>
          <w:szCs w:val="28"/>
        </w:rPr>
        <w:t>Полат</w:t>
      </w:r>
      <w:proofErr w:type="spellEnd"/>
      <w:r>
        <w:rPr>
          <w:rFonts w:ascii="Times New Roman" w:eastAsia="Times New Roman" w:hAnsi="Times New Roman" w:cs="Times New Roman"/>
          <w:color w:val="000000"/>
          <w:sz w:val="28"/>
          <w:szCs w:val="28"/>
        </w:rPr>
        <w:t xml:space="preserve"> </w:t>
      </w:r>
      <w:r w:rsidRPr="007C689E">
        <w:rPr>
          <w:rFonts w:ascii="Times New Roman" w:eastAsia="Times New Roman" w:hAnsi="Times New Roman" w:cs="Times New Roman"/>
          <w:color w:val="000000"/>
          <w:sz w:val="28"/>
          <w:szCs w:val="28"/>
        </w:rPr>
        <w:t>Е.С. Типологи</w:t>
      </w:r>
      <w:r>
        <w:rPr>
          <w:rFonts w:ascii="Times New Roman" w:eastAsia="Times New Roman" w:hAnsi="Times New Roman" w:cs="Times New Roman"/>
          <w:color w:val="000000"/>
          <w:sz w:val="28"/>
          <w:szCs w:val="28"/>
        </w:rPr>
        <w:t xml:space="preserve">я телекоммуникационных проектов / Е.С. </w:t>
      </w:r>
      <w:proofErr w:type="spellStart"/>
      <w:r>
        <w:rPr>
          <w:rFonts w:ascii="Times New Roman" w:eastAsia="Times New Roman" w:hAnsi="Times New Roman" w:cs="Times New Roman"/>
          <w:color w:val="000000"/>
          <w:sz w:val="28"/>
          <w:szCs w:val="28"/>
        </w:rPr>
        <w:t>Полат</w:t>
      </w:r>
      <w:proofErr w:type="spellEnd"/>
      <w:r>
        <w:rPr>
          <w:rFonts w:ascii="Times New Roman" w:eastAsia="Times New Roman" w:hAnsi="Times New Roman" w:cs="Times New Roman"/>
          <w:color w:val="000000"/>
          <w:sz w:val="28"/>
          <w:szCs w:val="28"/>
        </w:rPr>
        <w:t xml:space="preserve"> // </w:t>
      </w:r>
      <w:r w:rsidRPr="007C689E">
        <w:rPr>
          <w:rFonts w:ascii="Times New Roman" w:eastAsia="Times New Roman" w:hAnsi="Times New Roman" w:cs="Times New Roman"/>
          <w:color w:val="000000"/>
          <w:sz w:val="28"/>
          <w:szCs w:val="28"/>
        </w:rPr>
        <w:t>Наука и школа</w:t>
      </w:r>
      <w:r>
        <w:rPr>
          <w:rFonts w:ascii="Times New Roman" w:eastAsia="Times New Roman" w:hAnsi="Times New Roman" w:cs="Times New Roman"/>
          <w:color w:val="000000"/>
          <w:sz w:val="28"/>
          <w:szCs w:val="28"/>
        </w:rPr>
        <w:t xml:space="preserve"> . - </w:t>
      </w:r>
      <w:r w:rsidRPr="007C689E">
        <w:rPr>
          <w:rFonts w:ascii="Times New Roman" w:eastAsia="Times New Roman" w:hAnsi="Times New Roman" w:cs="Times New Roman"/>
          <w:color w:val="000000"/>
          <w:sz w:val="28"/>
          <w:szCs w:val="28"/>
        </w:rPr>
        <w:t>1997. -</w:t>
      </w:r>
      <w:r>
        <w:rPr>
          <w:rFonts w:ascii="Times New Roman" w:eastAsia="Times New Roman" w:hAnsi="Times New Roman" w:cs="Times New Roman"/>
          <w:color w:val="000000"/>
          <w:sz w:val="28"/>
          <w:szCs w:val="28"/>
        </w:rPr>
        <w:t xml:space="preserve"> </w:t>
      </w:r>
      <w:r w:rsidRPr="007C689E">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r w:rsidRPr="007C689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 8-13. </w:t>
      </w:r>
    </w:p>
    <w:p w:rsidR="002868BD" w:rsidRPr="00BA0F05" w:rsidRDefault="002868BD" w:rsidP="002868BD">
      <w:pPr>
        <w:numPr>
          <w:ilvl w:val="0"/>
          <w:numId w:val="23"/>
        </w:numPr>
        <w:tabs>
          <w:tab w:val="clear" w:pos="502"/>
          <w:tab w:val="num" w:pos="644"/>
        </w:tabs>
        <w:autoSpaceDE w:val="0"/>
        <w:autoSpaceDN w:val="0"/>
        <w:spacing w:after="0" w:line="240" w:lineRule="auto"/>
        <w:ind w:left="644"/>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BA0F05">
        <w:rPr>
          <w:rFonts w:ascii="Times New Roman" w:hAnsi="Times New Roman" w:cs="Times New Roman"/>
          <w:sz w:val="28"/>
          <w:szCs w:val="28"/>
        </w:rPr>
        <w:t xml:space="preserve">Сергеев И.С. Как организовать </w:t>
      </w:r>
      <w:proofErr w:type="gramStart"/>
      <w:r>
        <w:rPr>
          <w:rFonts w:ascii="Times New Roman" w:hAnsi="Times New Roman" w:cs="Times New Roman"/>
          <w:sz w:val="28"/>
          <w:szCs w:val="28"/>
        </w:rPr>
        <w:t>проектную</w:t>
      </w:r>
      <w:proofErr w:type="gramEnd"/>
      <w:r>
        <w:rPr>
          <w:rFonts w:ascii="Times New Roman" w:hAnsi="Times New Roman" w:cs="Times New Roman"/>
          <w:sz w:val="28"/>
          <w:szCs w:val="28"/>
        </w:rPr>
        <w:t xml:space="preserve"> деятельность учащихся</w:t>
      </w:r>
      <w:r w:rsidRPr="00BA0F05">
        <w:rPr>
          <w:rFonts w:ascii="Times New Roman" w:hAnsi="Times New Roman" w:cs="Times New Roman"/>
          <w:color w:val="000000"/>
          <w:sz w:val="28"/>
          <w:szCs w:val="28"/>
          <w:shd w:val="clear" w:color="auto" w:fill="FFFFFF"/>
        </w:rPr>
        <w:t xml:space="preserve"> </w:t>
      </w:r>
      <w:r w:rsidRPr="00A62B1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И.С. Сергеев. - </w:t>
      </w:r>
      <w:r w:rsidRPr="00BA0F05">
        <w:rPr>
          <w:rFonts w:ascii="Times New Roman" w:hAnsi="Times New Roman" w:cs="Times New Roman"/>
          <w:sz w:val="28"/>
          <w:szCs w:val="28"/>
        </w:rPr>
        <w:t xml:space="preserve"> М.:</w:t>
      </w:r>
      <w:r>
        <w:rPr>
          <w:rFonts w:ascii="Times New Roman" w:hAnsi="Times New Roman" w:cs="Times New Roman"/>
          <w:sz w:val="28"/>
          <w:szCs w:val="28"/>
        </w:rPr>
        <w:t xml:space="preserve"> </w:t>
      </w:r>
      <w:proofErr w:type="spellStart"/>
      <w:r w:rsidRPr="00BA0F05">
        <w:rPr>
          <w:rFonts w:ascii="Times New Roman" w:hAnsi="Times New Roman" w:cs="Times New Roman"/>
          <w:sz w:val="28"/>
          <w:szCs w:val="28"/>
        </w:rPr>
        <w:t>Аркти</w:t>
      </w:r>
      <w:proofErr w:type="spellEnd"/>
      <w:r w:rsidRPr="00BA0F05">
        <w:rPr>
          <w:rFonts w:ascii="Times New Roman" w:hAnsi="Times New Roman" w:cs="Times New Roman"/>
          <w:sz w:val="28"/>
          <w:szCs w:val="28"/>
        </w:rPr>
        <w:t>, 2008.</w:t>
      </w:r>
      <w:r>
        <w:rPr>
          <w:rFonts w:ascii="Times New Roman" w:hAnsi="Times New Roman" w:cs="Times New Roman"/>
          <w:sz w:val="28"/>
          <w:szCs w:val="28"/>
        </w:rPr>
        <w:t xml:space="preserve"> </w:t>
      </w:r>
      <w:r w:rsidRPr="00BA0F05">
        <w:rPr>
          <w:rFonts w:ascii="Times New Roman" w:hAnsi="Times New Roman" w:cs="Times New Roman"/>
          <w:sz w:val="28"/>
          <w:szCs w:val="28"/>
        </w:rPr>
        <w:t>- 80</w:t>
      </w:r>
      <w:r>
        <w:rPr>
          <w:rFonts w:ascii="Times New Roman" w:hAnsi="Times New Roman" w:cs="Times New Roman"/>
          <w:sz w:val="28"/>
          <w:szCs w:val="28"/>
        </w:rPr>
        <w:t xml:space="preserve"> </w:t>
      </w:r>
      <w:r w:rsidRPr="00BA0F05">
        <w:rPr>
          <w:rFonts w:ascii="Times New Roman" w:hAnsi="Times New Roman" w:cs="Times New Roman"/>
          <w:sz w:val="28"/>
          <w:szCs w:val="28"/>
        </w:rPr>
        <w:t>с.</w:t>
      </w:r>
      <w:r w:rsidRPr="00BA0F05">
        <w:rPr>
          <w:rFonts w:ascii="Helvetica" w:hAnsi="Helvetica" w:cs="Helvetica"/>
          <w:color w:val="333333"/>
          <w:sz w:val="23"/>
          <w:szCs w:val="23"/>
          <w:shd w:val="clear" w:color="auto" w:fill="F6F6F6"/>
        </w:rPr>
        <w:t xml:space="preserve"> </w:t>
      </w:r>
    </w:p>
    <w:p w:rsidR="00AD3708" w:rsidRDefault="002868BD" w:rsidP="0020719C">
      <w:pPr>
        <w:numPr>
          <w:ilvl w:val="0"/>
          <w:numId w:val="23"/>
        </w:numPr>
        <w:tabs>
          <w:tab w:val="clear" w:pos="502"/>
          <w:tab w:val="num" w:pos="644"/>
        </w:tabs>
        <w:autoSpaceDE w:val="0"/>
        <w:autoSpaceDN w:val="0"/>
        <w:spacing w:after="0" w:line="240" w:lineRule="auto"/>
        <w:ind w:left="644"/>
        <w:jc w:val="both"/>
        <w:rPr>
          <w:rFonts w:ascii="Times New Roman" w:hAnsi="Times New Roman" w:cs="Times New Roman"/>
          <w:sz w:val="28"/>
          <w:szCs w:val="28"/>
        </w:rPr>
      </w:pPr>
      <w:r>
        <w:rPr>
          <w:rFonts w:ascii="Times New Roman" w:hAnsi="Times New Roman" w:cs="Times New Roman"/>
          <w:sz w:val="28"/>
          <w:szCs w:val="28"/>
        </w:rPr>
        <w:t xml:space="preserve"> </w:t>
      </w:r>
      <w:r w:rsidRPr="00823E27">
        <w:rPr>
          <w:rFonts w:ascii="Times New Roman" w:hAnsi="Times New Roman" w:cs="Times New Roman"/>
          <w:sz w:val="28"/>
          <w:szCs w:val="28"/>
        </w:rPr>
        <w:t>Сиденко А.С. Метод проектов</w:t>
      </w:r>
      <w:r>
        <w:rPr>
          <w:rFonts w:ascii="Times New Roman" w:hAnsi="Times New Roman" w:cs="Times New Roman"/>
          <w:sz w:val="28"/>
          <w:szCs w:val="28"/>
        </w:rPr>
        <w:t>: история и практика применения</w:t>
      </w:r>
      <w:r w:rsidR="004F7A49">
        <w:rPr>
          <w:rFonts w:ascii="Times New Roman" w:hAnsi="Times New Roman" w:cs="Times New Roman"/>
          <w:sz w:val="28"/>
          <w:szCs w:val="28"/>
        </w:rPr>
        <w:t xml:space="preserve"> /А.С. Сиденко</w:t>
      </w:r>
      <w:r>
        <w:rPr>
          <w:rFonts w:ascii="Times New Roman" w:hAnsi="Times New Roman" w:cs="Times New Roman"/>
          <w:sz w:val="28"/>
          <w:szCs w:val="28"/>
        </w:rPr>
        <w:t xml:space="preserve"> // </w:t>
      </w:r>
      <w:r w:rsidRPr="00823E27">
        <w:rPr>
          <w:rFonts w:ascii="Times New Roman" w:hAnsi="Times New Roman" w:cs="Times New Roman"/>
          <w:sz w:val="28"/>
          <w:szCs w:val="28"/>
        </w:rPr>
        <w:t>Завуч. - 2003. - №6.</w:t>
      </w:r>
      <w:r>
        <w:rPr>
          <w:rFonts w:ascii="Times New Roman" w:hAnsi="Times New Roman" w:cs="Times New Roman"/>
          <w:sz w:val="28"/>
          <w:szCs w:val="28"/>
        </w:rPr>
        <w:t xml:space="preserve"> - С. 15 - 23. </w:t>
      </w:r>
    </w:p>
    <w:p w:rsidR="0020719C" w:rsidRDefault="0020719C" w:rsidP="004F7A49">
      <w:pPr>
        <w:autoSpaceDE w:val="0"/>
        <w:autoSpaceDN w:val="0"/>
        <w:spacing w:after="0" w:line="240" w:lineRule="auto"/>
        <w:ind w:left="644"/>
        <w:jc w:val="both"/>
        <w:rPr>
          <w:rFonts w:ascii="Times New Roman" w:hAnsi="Times New Roman" w:cs="Times New Roman"/>
          <w:sz w:val="28"/>
          <w:szCs w:val="28"/>
        </w:rPr>
      </w:pPr>
    </w:p>
    <w:p w:rsidR="004F7A49" w:rsidRPr="0020719C" w:rsidRDefault="004F7A49" w:rsidP="004F7A49">
      <w:pPr>
        <w:autoSpaceDE w:val="0"/>
        <w:autoSpaceDN w:val="0"/>
        <w:spacing w:after="0" w:line="240" w:lineRule="auto"/>
        <w:ind w:left="644"/>
        <w:jc w:val="both"/>
        <w:rPr>
          <w:rFonts w:ascii="Times New Roman" w:hAnsi="Times New Roman" w:cs="Times New Roman"/>
          <w:sz w:val="28"/>
          <w:szCs w:val="28"/>
        </w:rPr>
      </w:pPr>
    </w:p>
    <w:p w:rsidR="0093476B" w:rsidRPr="00445F55" w:rsidRDefault="00445F55" w:rsidP="00445F55">
      <w:pPr>
        <w:spacing w:after="691"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                                                        </w:t>
      </w:r>
      <w:r w:rsidR="00561BF8">
        <w:rPr>
          <w:rFonts w:ascii="Times New Roman" w:hAnsi="Times New Roman" w:cs="Times New Roman"/>
          <w:b/>
          <w:color w:val="000000"/>
          <w:sz w:val="28"/>
          <w:szCs w:val="28"/>
        </w:rPr>
        <w:t xml:space="preserve">  </w:t>
      </w:r>
      <w:r w:rsidR="0093476B">
        <w:rPr>
          <w:rFonts w:ascii="Times New Roman" w:hAnsi="Times New Roman" w:cs="Times New Roman"/>
          <w:b/>
          <w:color w:val="000000"/>
          <w:sz w:val="28"/>
          <w:szCs w:val="28"/>
        </w:rPr>
        <w:t xml:space="preserve">Приложение </w:t>
      </w:r>
      <w:r>
        <w:rPr>
          <w:rFonts w:ascii="Times New Roman" w:hAnsi="Times New Roman" w:cs="Times New Roman"/>
          <w:b/>
          <w:color w:val="000000"/>
          <w:sz w:val="28"/>
          <w:szCs w:val="28"/>
        </w:rPr>
        <w:t>1</w:t>
      </w:r>
    </w:p>
    <w:p w:rsidR="008315FF" w:rsidRPr="00723D80" w:rsidRDefault="00073197" w:rsidP="0093476B">
      <w:pPr>
        <w:spacing w:after="691"/>
        <w:ind w:firstLine="540"/>
        <w:jc w:val="center"/>
        <w:rPr>
          <w:rFonts w:ascii="Times New Roman" w:hAnsi="Times New Roman" w:cs="Times New Roman"/>
          <w:b/>
          <w:sz w:val="28"/>
          <w:szCs w:val="28"/>
        </w:rPr>
      </w:pPr>
      <w:r w:rsidRPr="00FB33A3">
        <w:rPr>
          <w:rFonts w:ascii="Times New Roman" w:hAnsi="Times New Roman" w:cs="Times New Roman"/>
          <w:b/>
          <w:color w:val="000000"/>
          <w:sz w:val="28"/>
          <w:szCs w:val="28"/>
        </w:rPr>
        <w:t>Проектная работа 8</w:t>
      </w:r>
      <w:r w:rsidR="0020719C">
        <w:rPr>
          <w:rFonts w:ascii="Times New Roman" w:hAnsi="Times New Roman" w:cs="Times New Roman"/>
          <w:b/>
          <w:color w:val="000000"/>
          <w:sz w:val="28"/>
          <w:szCs w:val="28"/>
        </w:rPr>
        <w:t xml:space="preserve"> </w:t>
      </w:r>
      <w:r w:rsidRPr="00FB33A3">
        <w:rPr>
          <w:rFonts w:ascii="Times New Roman" w:hAnsi="Times New Roman" w:cs="Times New Roman"/>
          <w:b/>
          <w:color w:val="000000"/>
          <w:sz w:val="28"/>
          <w:szCs w:val="28"/>
        </w:rPr>
        <w:t>класс</w:t>
      </w:r>
    </w:p>
    <w:p w:rsidR="008315FF" w:rsidRPr="008315FF" w:rsidRDefault="008315FF" w:rsidP="008315FF">
      <w:pPr>
        <w:spacing w:line="240" w:lineRule="auto"/>
        <w:rPr>
          <w:rFonts w:ascii="Times New Roman" w:hAnsi="Times New Roman" w:cs="Times New Roman"/>
          <w:bCs/>
          <w:color w:val="000000"/>
          <w:sz w:val="28"/>
          <w:szCs w:val="28"/>
        </w:rPr>
      </w:pPr>
      <w:r>
        <w:rPr>
          <w:rFonts w:ascii="Times New Roman" w:hAnsi="Times New Roman" w:cs="Times New Roman"/>
          <w:color w:val="000000"/>
          <w:sz w:val="28"/>
          <w:szCs w:val="28"/>
        </w:rPr>
        <w:t xml:space="preserve">  </w:t>
      </w:r>
      <w:r w:rsidRPr="008315FF">
        <w:rPr>
          <w:rFonts w:ascii="Times New Roman" w:hAnsi="Times New Roman" w:cs="Times New Roman"/>
          <w:b/>
          <w:color w:val="000000"/>
          <w:sz w:val="28"/>
          <w:szCs w:val="28"/>
        </w:rPr>
        <w:t>Тема:</w:t>
      </w:r>
      <w:r w:rsidRPr="008315FF">
        <w:rPr>
          <w:rFonts w:ascii="Times New Roman" w:hAnsi="Times New Roman" w:cs="Times New Roman"/>
          <w:color w:val="000000"/>
          <w:sz w:val="28"/>
          <w:szCs w:val="28"/>
        </w:rPr>
        <w:t xml:space="preserve"> </w:t>
      </w:r>
      <w:r w:rsidRPr="008315FF">
        <w:rPr>
          <w:rFonts w:ascii="Times New Roman" w:hAnsi="Times New Roman" w:cs="Times New Roman"/>
          <w:bCs/>
          <w:color w:val="000000"/>
          <w:sz w:val="28"/>
          <w:szCs w:val="28"/>
        </w:rPr>
        <w:t>Выращивание кристаллов</w:t>
      </w:r>
    </w:p>
    <w:p w:rsidR="008315FF" w:rsidRPr="008315FF" w:rsidRDefault="008315FF" w:rsidP="0064257D">
      <w:pPr>
        <w:spacing w:line="240" w:lineRule="auto"/>
        <w:jc w:val="both"/>
        <w:rPr>
          <w:rFonts w:ascii="Times New Roman" w:hAnsi="Times New Roman" w:cs="Times New Roman"/>
          <w:bCs/>
          <w:color w:val="000000"/>
          <w:sz w:val="28"/>
          <w:szCs w:val="28"/>
        </w:rPr>
      </w:pPr>
      <w:r w:rsidRPr="008315FF">
        <w:rPr>
          <w:rFonts w:ascii="Times New Roman" w:hAnsi="Times New Roman" w:cs="Times New Roman"/>
          <w:b/>
          <w:bCs/>
          <w:color w:val="000000"/>
          <w:sz w:val="28"/>
          <w:szCs w:val="28"/>
          <w:shd w:val="clear" w:color="auto" w:fill="FFFFFF"/>
        </w:rPr>
        <w:t>Актуальность: </w:t>
      </w:r>
      <w:r w:rsidR="0020719C">
        <w:rPr>
          <w:rFonts w:ascii="Times New Roman" w:hAnsi="Times New Roman" w:cs="Times New Roman"/>
          <w:color w:val="000000"/>
          <w:sz w:val="28"/>
          <w:szCs w:val="28"/>
          <w:shd w:val="clear" w:color="auto" w:fill="FFFFFF"/>
        </w:rPr>
        <w:t>исследование</w:t>
      </w:r>
      <w:r w:rsidRPr="008315FF">
        <w:rPr>
          <w:rFonts w:ascii="Times New Roman" w:hAnsi="Times New Roman" w:cs="Times New Roman"/>
          <w:color w:val="000000"/>
          <w:sz w:val="28"/>
          <w:szCs w:val="28"/>
          <w:shd w:val="clear" w:color="auto" w:fill="FFFFFF"/>
        </w:rPr>
        <w:t xml:space="preserve"> состоит в том, что выращивание кристаллов - увлекательное занятие, самое простое, доступное и недорогое для большинства юных открывателей. Объясняется интересом образования различных по форме и цвету кристаллов в любое время года.</w:t>
      </w:r>
    </w:p>
    <w:p w:rsidR="008315FF" w:rsidRPr="008315FF" w:rsidRDefault="008315FF" w:rsidP="0064257D">
      <w:pPr>
        <w:shd w:val="clear" w:color="auto" w:fill="FFFFFF"/>
        <w:spacing w:line="240" w:lineRule="auto"/>
        <w:jc w:val="both"/>
        <w:rPr>
          <w:rFonts w:ascii="Times New Roman" w:hAnsi="Times New Roman" w:cs="Times New Roman"/>
          <w:color w:val="000000"/>
          <w:sz w:val="28"/>
          <w:szCs w:val="28"/>
        </w:rPr>
      </w:pPr>
      <w:r w:rsidRPr="008315FF">
        <w:rPr>
          <w:rFonts w:ascii="Times New Roman" w:hAnsi="Times New Roman" w:cs="Times New Roman"/>
          <w:b/>
          <w:bCs/>
          <w:color w:val="000000"/>
          <w:sz w:val="28"/>
          <w:szCs w:val="28"/>
        </w:rPr>
        <w:t>Цель:</w:t>
      </w:r>
      <w:r w:rsidRPr="008315FF">
        <w:rPr>
          <w:rFonts w:ascii="Times New Roman" w:hAnsi="Times New Roman" w:cs="Times New Roman"/>
          <w:bCs/>
          <w:color w:val="000000"/>
          <w:sz w:val="28"/>
          <w:szCs w:val="28"/>
        </w:rPr>
        <w:t xml:space="preserve"> пробудить интерес к химии, обучить простейшим навыкам экспериментальной  работы. </w:t>
      </w:r>
      <w:r w:rsidRPr="008315FF">
        <w:rPr>
          <w:rFonts w:ascii="Times New Roman" w:hAnsi="Times New Roman" w:cs="Times New Roman"/>
          <w:color w:val="000000"/>
          <w:sz w:val="28"/>
          <w:szCs w:val="28"/>
        </w:rPr>
        <w:t xml:space="preserve">Научиться выращивать </w:t>
      </w:r>
      <w:r w:rsidR="0020719C" w:rsidRPr="008315FF">
        <w:rPr>
          <w:rFonts w:ascii="Times New Roman" w:hAnsi="Times New Roman" w:cs="Times New Roman"/>
          <w:color w:val="000000"/>
          <w:sz w:val="28"/>
          <w:szCs w:val="28"/>
        </w:rPr>
        <w:t xml:space="preserve">в классе </w:t>
      </w:r>
      <w:r w:rsidRPr="008315FF">
        <w:rPr>
          <w:rFonts w:ascii="Times New Roman" w:hAnsi="Times New Roman" w:cs="Times New Roman"/>
          <w:color w:val="000000"/>
          <w:sz w:val="28"/>
          <w:szCs w:val="28"/>
        </w:rPr>
        <w:t>кристаллы поваренной соли и медного купороса из соли и сахара в домашних условиях.</w:t>
      </w:r>
    </w:p>
    <w:p w:rsidR="008315FF" w:rsidRPr="008315FF" w:rsidRDefault="008315FF" w:rsidP="0064257D">
      <w:pPr>
        <w:shd w:val="clear" w:color="auto" w:fill="FFFFFF"/>
        <w:spacing w:line="240" w:lineRule="auto"/>
        <w:jc w:val="both"/>
        <w:rPr>
          <w:rFonts w:ascii="Times New Roman" w:hAnsi="Times New Roman" w:cs="Times New Roman"/>
          <w:color w:val="000000"/>
          <w:sz w:val="28"/>
          <w:szCs w:val="28"/>
        </w:rPr>
      </w:pPr>
      <w:r w:rsidRPr="008315FF">
        <w:rPr>
          <w:rFonts w:ascii="Times New Roman" w:hAnsi="Times New Roman" w:cs="Times New Roman"/>
          <w:b/>
          <w:bCs/>
          <w:color w:val="000000"/>
          <w:sz w:val="28"/>
          <w:szCs w:val="28"/>
        </w:rPr>
        <w:t>Задачи:</w:t>
      </w:r>
    </w:p>
    <w:p w:rsidR="008315FF" w:rsidRPr="008315FF" w:rsidRDefault="008315FF" w:rsidP="0064257D">
      <w:pPr>
        <w:numPr>
          <w:ilvl w:val="0"/>
          <w:numId w:val="11"/>
        </w:numPr>
        <w:shd w:val="clear" w:color="auto" w:fill="FFFFFF"/>
        <w:spacing w:after="0" w:line="240" w:lineRule="auto"/>
        <w:ind w:left="0"/>
        <w:jc w:val="both"/>
        <w:rPr>
          <w:rFonts w:ascii="Times New Roman" w:hAnsi="Times New Roman" w:cs="Times New Roman"/>
          <w:color w:val="000000"/>
          <w:sz w:val="28"/>
          <w:szCs w:val="28"/>
        </w:rPr>
      </w:pPr>
      <w:r w:rsidRPr="008315FF">
        <w:rPr>
          <w:rFonts w:ascii="Times New Roman" w:hAnsi="Times New Roman" w:cs="Times New Roman"/>
          <w:color w:val="000000"/>
          <w:sz w:val="28"/>
          <w:szCs w:val="28"/>
        </w:rPr>
        <w:t>узнать, что такое кристаллы.</w:t>
      </w:r>
    </w:p>
    <w:p w:rsidR="008315FF" w:rsidRPr="008315FF" w:rsidRDefault="008315FF" w:rsidP="0064257D">
      <w:pPr>
        <w:numPr>
          <w:ilvl w:val="0"/>
          <w:numId w:val="11"/>
        </w:numPr>
        <w:shd w:val="clear" w:color="auto" w:fill="FFFFFF"/>
        <w:spacing w:after="0" w:line="240" w:lineRule="auto"/>
        <w:ind w:left="0"/>
        <w:jc w:val="both"/>
        <w:rPr>
          <w:rFonts w:ascii="Times New Roman" w:hAnsi="Times New Roman" w:cs="Times New Roman"/>
          <w:color w:val="000000"/>
          <w:sz w:val="28"/>
          <w:szCs w:val="28"/>
        </w:rPr>
      </w:pPr>
      <w:r w:rsidRPr="008315FF">
        <w:rPr>
          <w:rFonts w:ascii="Times New Roman" w:hAnsi="Times New Roman" w:cs="Times New Roman"/>
          <w:color w:val="000000"/>
          <w:sz w:val="28"/>
          <w:szCs w:val="28"/>
        </w:rPr>
        <w:t>изучить процесс выращивания кристаллов.</w:t>
      </w:r>
    </w:p>
    <w:p w:rsidR="008315FF" w:rsidRPr="008315FF" w:rsidRDefault="008315FF" w:rsidP="0064257D">
      <w:pPr>
        <w:numPr>
          <w:ilvl w:val="0"/>
          <w:numId w:val="11"/>
        </w:numPr>
        <w:shd w:val="clear" w:color="auto" w:fill="FFFFFF"/>
        <w:spacing w:after="0" w:line="240" w:lineRule="auto"/>
        <w:ind w:left="0"/>
        <w:jc w:val="both"/>
        <w:rPr>
          <w:rFonts w:ascii="Times New Roman" w:hAnsi="Times New Roman" w:cs="Times New Roman"/>
          <w:color w:val="000000"/>
          <w:sz w:val="28"/>
          <w:szCs w:val="28"/>
        </w:rPr>
      </w:pPr>
      <w:r w:rsidRPr="008315FF">
        <w:rPr>
          <w:rFonts w:ascii="Times New Roman" w:hAnsi="Times New Roman" w:cs="Times New Roman"/>
          <w:color w:val="000000"/>
          <w:sz w:val="28"/>
          <w:szCs w:val="28"/>
        </w:rPr>
        <w:t>ознакомиться с мерами безопасности при работе с медным купоросом.</w:t>
      </w:r>
    </w:p>
    <w:p w:rsidR="008315FF" w:rsidRPr="008315FF" w:rsidRDefault="008315FF" w:rsidP="0064257D">
      <w:pPr>
        <w:numPr>
          <w:ilvl w:val="0"/>
          <w:numId w:val="11"/>
        </w:numPr>
        <w:shd w:val="clear" w:color="auto" w:fill="FFFFFF"/>
        <w:spacing w:after="0" w:line="240" w:lineRule="auto"/>
        <w:ind w:left="0"/>
        <w:jc w:val="both"/>
        <w:rPr>
          <w:rFonts w:ascii="Times New Roman" w:hAnsi="Times New Roman" w:cs="Times New Roman"/>
          <w:color w:val="000000"/>
          <w:sz w:val="28"/>
          <w:szCs w:val="28"/>
        </w:rPr>
      </w:pPr>
      <w:r w:rsidRPr="008315FF">
        <w:rPr>
          <w:rFonts w:ascii="Times New Roman" w:hAnsi="Times New Roman" w:cs="Times New Roman"/>
          <w:color w:val="000000"/>
          <w:sz w:val="28"/>
          <w:szCs w:val="28"/>
        </w:rPr>
        <w:t>вырастить кристалл из соли и медного купороса.</w:t>
      </w:r>
    </w:p>
    <w:p w:rsidR="008315FF" w:rsidRPr="008315FF" w:rsidRDefault="008315FF" w:rsidP="0064257D">
      <w:pPr>
        <w:numPr>
          <w:ilvl w:val="0"/>
          <w:numId w:val="11"/>
        </w:numPr>
        <w:shd w:val="clear" w:color="auto" w:fill="FFFFFF"/>
        <w:spacing w:after="0" w:line="240" w:lineRule="auto"/>
        <w:ind w:left="0"/>
        <w:jc w:val="both"/>
        <w:rPr>
          <w:rFonts w:ascii="Times New Roman" w:hAnsi="Times New Roman" w:cs="Times New Roman"/>
          <w:color w:val="000000"/>
          <w:sz w:val="28"/>
          <w:szCs w:val="28"/>
        </w:rPr>
      </w:pPr>
      <w:r w:rsidRPr="008315FF">
        <w:rPr>
          <w:rFonts w:ascii="Times New Roman" w:hAnsi="Times New Roman" w:cs="Times New Roman"/>
          <w:color w:val="000000"/>
          <w:sz w:val="28"/>
          <w:szCs w:val="28"/>
        </w:rPr>
        <w:t>проанализировать полученные результаты.</w:t>
      </w:r>
    </w:p>
    <w:p w:rsidR="008315FF" w:rsidRPr="008315FF" w:rsidRDefault="008315FF" w:rsidP="0064257D">
      <w:pPr>
        <w:shd w:val="clear" w:color="auto" w:fill="FFFFFF"/>
        <w:spacing w:line="240" w:lineRule="auto"/>
        <w:jc w:val="both"/>
        <w:rPr>
          <w:rFonts w:ascii="Times New Roman" w:hAnsi="Times New Roman" w:cs="Times New Roman"/>
          <w:color w:val="000000"/>
          <w:sz w:val="28"/>
          <w:szCs w:val="28"/>
        </w:rPr>
      </w:pPr>
      <w:r w:rsidRPr="008315FF">
        <w:rPr>
          <w:rFonts w:ascii="Times New Roman" w:hAnsi="Times New Roman" w:cs="Times New Roman"/>
          <w:b/>
          <w:bCs/>
          <w:color w:val="000000"/>
          <w:sz w:val="28"/>
          <w:szCs w:val="28"/>
        </w:rPr>
        <w:t>Объект исследования - </w:t>
      </w:r>
      <w:r w:rsidRPr="008315FF">
        <w:rPr>
          <w:rFonts w:ascii="Times New Roman" w:hAnsi="Times New Roman" w:cs="Times New Roman"/>
          <w:color w:val="000000"/>
          <w:sz w:val="28"/>
          <w:szCs w:val="28"/>
        </w:rPr>
        <w:t>кристаллы.</w:t>
      </w:r>
    </w:p>
    <w:p w:rsidR="008315FF" w:rsidRPr="008315FF" w:rsidRDefault="008315FF" w:rsidP="0064257D">
      <w:pPr>
        <w:shd w:val="clear" w:color="auto" w:fill="FFFFFF"/>
        <w:spacing w:line="240" w:lineRule="auto"/>
        <w:jc w:val="both"/>
        <w:rPr>
          <w:rFonts w:ascii="Times New Roman" w:hAnsi="Times New Roman" w:cs="Times New Roman"/>
          <w:color w:val="000000"/>
          <w:sz w:val="28"/>
          <w:szCs w:val="28"/>
        </w:rPr>
      </w:pPr>
      <w:r w:rsidRPr="008315FF">
        <w:rPr>
          <w:rFonts w:ascii="Times New Roman" w:hAnsi="Times New Roman" w:cs="Times New Roman"/>
          <w:b/>
          <w:bCs/>
          <w:color w:val="000000"/>
          <w:sz w:val="28"/>
          <w:szCs w:val="28"/>
        </w:rPr>
        <w:t>Предмет исследования </w:t>
      </w:r>
      <w:r w:rsidRPr="008315FF">
        <w:rPr>
          <w:rFonts w:ascii="Times New Roman" w:hAnsi="Times New Roman" w:cs="Times New Roman"/>
          <w:color w:val="000000"/>
          <w:sz w:val="28"/>
          <w:szCs w:val="28"/>
        </w:rPr>
        <w:t>- процесс кристаллизации.</w:t>
      </w:r>
    </w:p>
    <w:p w:rsidR="008315FF" w:rsidRPr="008315FF" w:rsidRDefault="008315FF" w:rsidP="0064257D">
      <w:pPr>
        <w:shd w:val="clear" w:color="auto" w:fill="FFFFFF"/>
        <w:spacing w:line="240" w:lineRule="auto"/>
        <w:jc w:val="both"/>
        <w:rPr>
          <w:rFonts w:ascii="Times New Roman" w:hAnsi="Times New Roman" w:cs="Times New Roman"/>
          <w:color w:val="000000"/>
          <w:sz w:val="28"/>
          <w:szCs w:val="28"/>
        </w:rPr>
      </w:pPr>
      <w:r w:rsidRPr="008315FF">
        <w:rPr>
          <w:rFonts w:ascii="Times New Roman" w:hAnsi="Times New Roman" w:cs="Times New Roman"/>
          <w:b/>
          <w:bCs/>
          <w:color w:val="000000"/>
          <w:sz w:val="28"/>
          <w:szCs w:val="28"/>
        </w:rPr>
        <w:t>Гипотеза исследования</w:t>
      </w:r>
      <w:r w:rsidRPr="008315FF">
        <w:rPr>
          <w:rFonts w:ascii="Times New Roman" w:hAnsi="Times New Roman" w:cs="Times New Roman"/>
          <w:color w:val="000000"/>
          <w:sz w:val="28"/>
          <w:szCs w:val="28"/>
        </w:rPr>
        <w:t>: мы предполагаем, что кристаллы поваренной соли и медного купороса можно вырастить дома</w:t>
      </w:r>
    </w:p>
    <w:p w:rsidR="008315FF" w:rsidRPr="008315FF" w:rsidRDefault="008315FF" w:rsidP="0064257D">
      <w:pPr>
        <w:shd w:val="clear" w:color="auto" w:fill="FFFFFF"/>
        <w:spacing w:line="240" w:lineRule="auto"/>
        <w:jc w:val="both"/>
        <w:rPr>
          <w:rFonts w:ascii="Times New Roman" w:hAnsi="Times New Roman" w:cs="Times New Roman"/>
          <w:color w:val="000000"/>
          <w:sz w:val="28"/>
          <w:szCs w:val="28"/>
        </w:rPr>
      </w:pPr>
      <w:r w:rsidRPr="008315FF">
        <w:rPr>
          <w:rFonts w:ascii="Times New Roman" w:hAnsi="Times New Roman" w:cs="Times New Roman"/>
          <w:b/>
          <w:bCs/>
          <w:color w:val="000000"/>
          <w:sz w:val="28"/>
          <w:szCs w:val="28"/>
        </w:rPr>
        <w:t>Методы исследования:</w:t>
      </w:r>
    </w:p>
    <w:p w:rsidR="008315FF" w:rsidRPr="008315FF" w:rsidRDefault="008315FF" w:rsidP="0064257D">
      <w:pPr>
        <w:numPr>
          <w:ilvl w:val="0"/>
          <w:numId w:val="12"/>
        </w:numPr>
        <w:shd w:val="clear" w:color="auto" w:fill="FFFFFF"/>
        <w:spacing w:after="0" w:line="240" w:lineRule="auto"/>
        <w:ind w:left="0"/>
        <w:jc w:val="both"/>
        <w:rPr>
          <w:rFonts w:ascii="Times New Roman" w:hAnsi="Times New Roman" w:cs="Times New Roman"/>
          <w:color w:val="000000"/>
          <w:sz w:val="28"/>
          <w:szCs w:val="28"/>
        </w:rPr>
      </w:pPr>
      <w:r w:rsidRPr="008315FF">
        <w:rPr>
          <w:rFonts w:ascii="Times New Roman" w:hAnsi="Times New Roman" w:cs="Times New Roman"/>
          <w:color w:val="000000"/>
          <w:sz w:val="28"/>
          <w:szCs w:val="28"/>
        </w:rPr>
        <w:t>накопление теоретического материала.</w:t>
      </w:r>
    </w:p>
    <w:p w:rsidR="008315FF" w:rsidRPr="008315FF" w:rsidRDefault="008315FF" w:rsidP="0064257D">
      <w:pPr>
        <w:numPr>
          <w:ilvl w:val="0"/>
          <w:numId w:val="12"/>
        </w:numPr>
        <w:shd w:val="clear" w:color="auto" w:fill="FFFFFF"/>
        <w:spacing w:after="0" w:line="240" w:lineRule="auto"/>
        <w:ind w:left="0"/>
        <w:jc w:val="both"/>
        <w:rPr>
          <w:rFonts w:ascii="Times New Roman" w:hAnsi="Times New Roman" w:cs="Times New Roman"/>
          <w:color w:val="000000"/>
          <w:sz w:val="28"/>
          <w:szCs w:val="28"/>
        </w:rPr>
      </w:pPr>
      <w:r w:rsidRPr="008315FF">
        <w:rPr>
          <w:rFonts w:ascii="Times New Roman" w:hAnsi="Times New Roman" w:cs="Times New Roman"/>
          <w:color w:val="000000"/>
          <w:sz w:val="28"/>
          <w:szCs w:val="28"/>
        </w:rPr>
        <w:t>проведение опытно-экспериментальной деятельности с целью получения кристаллов из медного купороса.</w:t>
      </w:r>
    </w:p>
    <w:p w:rsidR="008315FF" w:rsidRPr="008315FF" w:rsidRDefault="008315FF" w:rsidP="0064257D">
      <w:pPr>
        <w:numPr>
          <w:ilvl w:val="0"/>
          <w:numId w:val="12"/>
        </w:numPr>
        <w:shd w:val="clear" w:color="auto" w:fill="FFFFFF"/>
        <w:spacing w:after="0" w:line="240" w:lineRule="auto"/>
        <w:ind w:left="0"/>
        <w:jc w:val="both"/>
        <w:rPr>
          <w:rFonts w:ascii="Times New Roman" w:hAnsi="Times New Roman" w:cs="Times New Roman"/>
          <w:color w:val="000000"/>
          <w:sz w:val="28"/>
          <w:szCs w:val="28"/>
        </w:rPr>
      </w:pPr>
      <w:r w:rsidRPr="008315FF">
        <w:rPr>
          <w:rFonts w:ascii="Times New Roman" w:hAnsi="Times New Roman" w:cs="Times New Roman"/>
          <w:color w:val="000000"/>
          <w:sz w:val="28"/>
          <w:szCs w:val="28"/>
        </w:rPr>
        <w:t>анализ полученных результатов исследования.</w:t>
      </w:r>
    </w:p>
    <w:p w:rsidR="008315FF" w:rsidRPr="008315FF" w:rsidRDefault="008315FF" w:rsidP="0064257D">
      <w:pPr>
        <w:shd w:val="clear" w:color="auto" w:fill="FFFFFF"/>
        <w:spacing w:line="240" w:lineRule="auto"/>
        <w:jc w:val="both"/>
        <w:rPr>
          <w:rFonts w:ascii="Times New Roman" w:hAnsi="Times New Roman" w:cs="Times New Roman"/>
          <w:color w:val="000000"/>
          <w:sz w:val="28"/>
          <w:szCs w:val="28"/>
        </w:rPr>
      </w:pPr>
    </w:p>
    <w:p w:rsidR="008315FF" w:rsidRPr="008315FF" w:rsidRDefault="008315FF" w:rsidP="0064257D">
      <w:pPr>
        <w:shd w:val="clear" w:color="auto" w:fill="FFFFFF"/>
        <w:spacing w:line="240" w:lineRule="auto"/>
        <w:jc w:val="both"/>
        <w:rPr>
          <w:rFonts w:ascii="Times New Roman" w:hAnsi="Times New Roman" w:cs="Times New Roman"/>
          <w:color w:val="000000"/>
          <w:sz w:val="28"/>
          <w:szCs w:val="28"/>
        </w:rPr>
      </w:pPr>
      <w:r w:rsidRPr="008315FF">
        <w:rPr>
          <w:rFonts w:ascii="Times New Roman" w:hAnsi="Times New Roman" w:cs="Times New Roman"/>
          <w:b/>
          <w:bCs/>
          <w:color w:val="000000"/>
          <w:sz w:val="28"/>
          <w:szCs w:val="28"/>
        </w:rPr>
        <w:t>Необходимое оборудование:</w:t>
      </w:r>
    </w:p>
    <w:p w:rsidR="008315FF" w:rsidRPr="008315FF" w:rsidRDefault="008315FF" w:rsidP="0064257D">
      <w:pPr>
        <w:numPr>
          <w:ilvl w:val="0"/>
          <w:numId w:val="13"/>
        </w:numPr>
        <w:shd w:val="clear" w:color="auto" w:fill="FFFFFF"/>
        <w:spacing w:after="0" w:line="240" w:lineRule="auto"/>
        <w:ind w:left="0"/>
        <w:jc w:val="both"/>
        <w:rPr>
          <w:rFonts w:ascii="Times New Roman" w:hAnsi="Times New Roman" w:cs="Times New Roman"/>
          <w:color w:val="000000"/>
          <w:sz w:val="28"/>
          <w:szCs w:val="28"/>
        </w:rPr>
      </w:pPr>
      <w:r w:rsidRPr="008315FF">
        <w:rPr>
          <w:rFonts w:ascii="Times New Roman" w:hAnsi="Times New Roman" w:cs="Times New Roman"/>
          <w:color w:val="000000"/>
          <w:sz w:val="28"/>
          <w:szCs w:val="28"/>
        </w:rPr>
        <w:t>Соль медного купороса (можно приобрести в магазине садоводства) Поваренная соль (можно приобрести в продуктовом магазине)</w:t>
      </w:r>
    </w:p>
    <w:p w:rsidR="008315FF" w:rsidRPr="008315FF" w:rsidRDefault="008315FF" w:rsidP="0064257D">
      <w:pPr>
        <w:numPr>
          <w:ilvl w:val="0"/>
          <w:numId w:val="13"/>
        </w:numPr>
        <w:shd w:val="clear" w:color="auto" w:fill="FFFFFF"/>
        <w:spacing w:after="0" w:line="240" w:lineRule="auto"/>
        <w:ind w:left="0"/>
        <w:jc w:val="both"/>
        <w:rPr>
          <w:rFonts w:ascii="Times New Roman" w:hAnsi="Times New Roman" w:cs="Times New Roman"/>
          <w:color w:val="000000"/>
          <w:sz w:val="28"/>
          <w:szCs w:val="28"/>
        </w:rPr>
      </w:pPr>
      <w:r w:rsidRPr="008315FF">
        <w:rPr>
          <w:rFonts w:ascii="Times New Roman" w:hAnsi="Times New Roman" w:cs="Times New Roman"/>
          <w:color w:val="000000"/>
          <w:sz w:val="28"/>
          <w:szCs w:val="28"/>
        </w:rPr>
        <w:t>Ёмкость, где мы будем выращивать наш кристалл</w:t>
      </w:r>
    </w:p>
    <w:p w:rsidR="008315FF" w:rsidRPr="008315FF" w:rsidRDefault="008315FF" w:rsidP="0064257D">
      <w:pPr>
        <w:numPr>
          <w:ilvl w:val="0"/>
          <w:numId w:val="13"/>
        </w:numPr>
        <w:shd w:val="clear" w:color="auto" w:fill="FFFFFF"/>
        <w:spacing w:after="0" w:line="240" w:lineRule="auto"/>
        <w:ind w:left="0"/>
        <w:jc w:val="both"/>
        <w:rPr>
          <w:rFonts w:ascii="Times New Roman" w:hAnsi="Times New Roman" w:cs="Times New Roman"/>
          <w:color w:val="000000"/>
          <w:sz w:val="28"/>
          <w:szCs w:val="28"/>
        </w:rPr>
      </w:pPr>
      <w:r w:rsidRPr="008315FF">
        <w:rPr>
          <w:rFonts w:ascii="Times New Roman" w:hAnsi="Times New Roman" w:cs="Times New Roman"/>
          <w:color w:val="000000"/>
          <w:sz w:val="28"/>
          <w:szCs w:val="28"/>
        </w:rPr>
        <w:t>Нитка</w:t>
      </w:r>
      <w:r w:rsidR="0093476B">
        <w:rPr>
          <w:rFonts w:ascii="Times New Roman" w:hAnsi="Times New Roman" w:cs="Times New Roman"/>
          <w:color w:val="000000"/>
          <w:sz w:val="28"/>
          <w:szCs w:val="28"/>
        </w:rPr>
        <w:t xml:space="preserve"> и карандаш</w:t>
      </w:r>
    </w:p>
    <w:p w:rsidR="008315FF" w:rsidRPr="008315FF" w:rsidRDefault="008315FF" w:rsidP="0064257D">
      <w:pPr>
        <w:spacing w:line="240" w:lineRule="auto"/>
        <w:jc w:val="both"/>
        <w:rPr>
          <w:rFonts w:ascii="Times New Roman" w:hAnsi="Times New Roman" w:cs="Times New Roman"/>
          <w:color w:val="000000"/>
          <w:sz w:val="28"/>
          <w:szCs w:val="28"/>
        </w:rPr>
      </w:pPr>
      <w:r w:rsidRPr="008315FF">
        <w:rPr>
          <w:rFonts w:ascii="Times New Roman" w:hAnsi="Times New Roman" w:cs="Times New Roman"/>
          <w:b/>
          <w:bCs/>
          <w:color w:val="000000"/>
          <w:sz w:val="28"/>
          <w:szCs w:val="28"/>
        </w:rPr>
        <w:t>Действия учеников:</w:t>
      </w:r>
      <w:r w:rsidRPr="008315FF">
        <w:rPr>
          <w:rFonts w:ascii="Times New Roman" w:hAnsi="Times New Roman" w:cs="Times New Roman"/>
          <w:bCs/>
          <w:color w:val="000000"/>
          <w:sz w:val="28"/>
          <w:szCs w:val="28"/>
        </w:rPr>
        <w:t xml:space="preserve">  </w:t>
      </w:r>
      <w:r w:rsidRPr="008315FF">
        <w:rPr>
          <w:rFonts w:ascii="Times New Roman" w:hAnsi="Times New Roman" w:cs="Times New Roman"/>
          <w:color w:val="000000"/>
          <w:sz w:val="28"/>
          <w:szCs w:val="28"/>
        </w:rPr>
        <w:t>Поиск информации, проведение эксперимента под руководством учителя .</w:t>
      </w:r>
    </w:p>
    <w:p w:rsidR="008315FF" w:rsidRDefault="008315FF" w:rsidP="0064257D">
      <w:pPr>
        <w:spacing w:line="240" w:lineRule="auto"/>
        <w:jc w:val="both"/>
        <w:rPr>
          <w:rFonts w:ascii="Times New Roman" w:hAnsi="Times New Roman" w:cs="Times New Roman"/>
          <w:color w:val="000000"/>
          <w:sz w:val="28"/>
          <w:szCs w:val="28"/>
        </w:rPr>
      </w:pPr>
      <w:r w:rsidRPr="008315FF">
        <w:rPr>
          <w:rFonts w:ascii="Times New Roman" w:hAnsi="Times New Roman" w:cs="Times New Roman"/>
          <w:b/>
          <w:bCs/>
          <w:color w:val="000000"/>
          <w:sz w:val="28"/>
          <w:szCs w:val="28"/>
        </w:rPr>
        <w:t>Действия учителя:</w:t>
      </w:r>
      <w:r w:rsidRPr="008315FF">
        <w:rPr>
          <w:rFonts w:ascii="Times New Roman" w:hAnsi="Times New Roman" w:cs="Times New Roman"/>
          <w:bCs/>
          <w:color w:val="000000"/>
          <w:sz w:val="28"/>
          <w:szCs w:val="28"/>
        </w:rPr>
        <w:t xml:space="preserve">  </w:t>
      </w:r>
      <w:r w:rsidRPr="008315FF">
        <w:rPr>
          <w:rFonts w:ascii="Times New Roman" w:hAnsi="Times New Roman" w:cs="Times New Roman"/>
          <w:color w:val="000000"/>
          <w:sz w:val="28"/>
          <w:szCs w:val="28"/>
        </w:rPr>
        <w:t xml:space="preserve">Организация экспериментальной работы </w:t>
      </w:r>
    </w:p>
    <w:p w:rsidR="004802F6" w:rsidRDefault="004802F6" w:rsidP="0064257D">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Работа состоит из двух частей. </w:t>
      </w:r>
    </w:p>
    <w:p w:rsidR="004802F6" w:rsidRDefault="004802F6" w:rsidP="0064257D">
      <w:pPr>
        <w:spacing w:line="240" w:lineRule="auto"/>
        <w:jc w:val="both"/>
        <w:rPr>
          <w:rStyle w:val="c0"/>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rPr>
        <w:t xml:space="preserve">1.Теоретическая часть. </w:t>
      </w:r>
      <w:r w:rsidRPr="004802F6">
        <w:rPr>
          <w:rStyle w:val="c0"/>
          <w:rFonts w:ascii="Times New Roman" w:hAnsi="Times New Roman" w:cs="Times New Roman"/>
          <w:color w:val="000000"/>
          <w:sz w:val="28"/>
          <w:szCs w:val="28"/>
          <w:bdr w:val="none" w:sz="0" w:space="0" w:color="auto" w:frame="1"/>
        </w:rPr>
        <w:t>Свое исследование учащиеся начинают с изучения литературы, и делают вывод: все камни  - это кристаллы! Причем не только яркие и блестящие драгоценные камни (алмазы, рубины, сапфиры), но и обычные, из которых состоят горы, скалы, ущелья и пещеры. Существуют даже кристаллы, которые можно съесть! Это соль и сахар, которые имеются на каждой кухне. Кристаллы широко применяются в науке, промышленности, оптике, электронике. Кристаллы, в переводе с греческого языка, (</w:t>
      </w:r>
      <w:proofErr w:type="spellStart"/>
      <w:r w:rsidRPr="004802F6">
        <w:rPr>
          <w:rStyle w:val="c0"/>
          <w:rFonts w:ascii="Times New Roman" w:hAnsi="Times New Roman" w:cs="Times New Roman"/>
          <w:color w:val="000000"/>
          <w:sz w:val="28"/>
          <w:szCs w:val="28"/>
          <w:bdr w:val="none" w:sz="0" w:space="0" w:color="auto" w:frame="1"/>
        </w:rPr>
        <w:t>krystallos</w:t>
      </w:r>
      <w:proofErr w:type="spellEnd"/>
      <w:r w:rsidRPr="004802F6">
        <w:rPr>
          <w:rStyle w:val="c0"/>
          <w:rFonts w:ascii="Times New Roman" w:hAnsi="Times New Roman" w:cs="Times New Roman"/>
          <w:color w:val="000000"/>
          <w:sz w:val="28"/>
          <w:szCs w:val="28"/>
          <w:bdr w:val="none" w:sz="0" w:space="0" w:color="auto" w:frame="1"/>
        </w:rPr>
        <w:t>) означают « лёд».   По данным энциклопедии, кристалл - это твердое тело. Кристаллики растут, присоединяя частицы вещества из жидкости или пара. Кристаллы бывают естественного происхождения и искусственного, выращенные в специально созда</w:t>
      </w:r>
      <w:r w:rsidR="00690879">
        <w:rPr>
          <w:rStyle w:val="c0"/>
          <w:rFonts w:ascii="Times New Roman" w:hAnsi="Times New Roman" w:cs="Times New Roman"/>
          <w:color w:val="000000"/>
          <w:sz w:val="28"/>
          <w:szCs w:val="28"/>
          <w:bdr w:val="none" w:sz="0" w:space="0" w:color="auto" w:frame="1"/>
        </w:rPr>
        <w:t>нных условиях. И каждый человек</w:t>
      </w:r>
      <w:r w:rsidRPr="004802F6">
        <w:rPr>
          <w:rStyle w:val="c0"/>
          <w:rFonts w:ascii="Times New Roman" w:hAnsi="Times New Roman" w:cs="Times New Roman"/>
          <w:color w:val="000000"/>
          <w:sz w:val="28"/>
          <w:szCs w:val="28"/>
          <w:bdr w:val="none" w:sz="0" w:space="0" w:color="auto" w:frame="1"/>
        </w:rPr>
        <w:t xml:space="preserve"> при желании может легко вырастить кристаллы у себя дома.</w:t>
      </w:r>
    </w:p>
    <w:p w:rsidR="004802F6" w:rsidRPr="004802F6" w:rsidRDefault="004802F6" w:rsidP="0064257D">
      <w:pPr>
        <w:spacing w:line="240" w:lineRule="auto"/>
        <w:jc w:val="both"/>
        <w:rPr>
          <w:rFonts w:ascii="Times New Roman" w:hAnsi="Times New Roman" w:cs="Times New Roman"/>
          <w:color w:val="000000"/>
          <w:sz w:val="28"/>
          <w:szCs w:val="28"/>
        </w:rPr>
      </w:pPr>
      <w:r>
        <w:rPr>
          <w:rStyle w:val="c0"/>
          <w:rFonts w:ascii="Times New Roman" w:hAnsi="Times New Roman" w:cs="Times New Roman"/>
          <w:color w:val="000000"/>
          <w:sz w:val="28"/>
          <w:szCs w:val="28"/>
          <w:bdr w:val="none" w:sz="0" w:space="0" w:color="auto" w:frame="1"/>
        </w:rPr>
        <w:t>2.Практическая часть.</w:t>
      </w:r>
      <w:r w:rsidRPr="004802F6">
        <w:rPr>
          <w:rStyle w:val="c0"/>
          <w:color w:val="000000"/>
          <w:sz w:val="28"/>
          <w:szCs w:val="28"/>
          <w:bdr w:val="none" w:sz="0" w:space="0" w:color="auto" w:frame="1"/>
        </w:rPr>
        <w:t xml:space="preserve"> </w:t>
      </w:r>
      <w:r w:rsidRPr="004802F6">
        <w:rPr>
          <w:rStyle w:val="c0"/>
          <w:rFonts w:ascii="Times New Roman" w:hAnsi="Times New Roman" w:cs="Times New Roman"/>
          <w:color w:val="000000"/>
          <w:sz w:val="28"/>
          <w:szCs w:val="28"/>
          <w:bdr w:val="none" w:sz="0" w:space="0" w:color="auto" w:frame="1"/>
        </w:rPr>
        <w:t>Используя полученные знания, приступают к выращиванию кристаллов в домашних условиях. Выращивают самые доступные и безопасные кристаллы: из соли и из сахара.</w:t>
      </w:r>
    </w:p>
    <w:p w:rsidR="004802F6" w:rsidRPr="004802F6" w:rsidRDefault="004802F6" w:rsidP="0064257D">
      <w:pPr>
        <w:spacing w:line="240" w:lineRule="auto"/>
        <w:jc w:val="both"/>
        <w:rPr>
          <w:rFonts w:ascii="Times New Roman" w:hAnsi="Times New Roman" w:cs="Times New Roman"/>
          <w:color w:val="000000"/>
          <w:sz w:val="28"/>
          <w:szCs w:val="28"/>
        </w:rPr>
      </w:pPr>
    </w:p>
    <w:p w:rsidR="00452DDB" w:rsidRPr="00452DDB" w:rsidRDefault="00632DCE" w:rsidP="0064257D">
      <w:pPr>
        <w:spacing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452DDB" w:rsidRPr="00452DDB">
        <w:rPr>
          <w:rFonts w:ascii="Times New Roman" w:hAnsi="Times New Roman" w:cs="Times New Roman"/>
          <w:b/>
          <w:color w:val="000000"/>
          <w:sz w:val="28"/>
          <w:szCs w:val="28"/>
        </w:rPr>
        <w:t>1.Теоретическая часть</w:t>
      </w:r>
    </w:p>
    <w:p w:rsidR="004802F6" w:rsidRPr="004802F6" w:rsidRDefault="004802F6" w:rsidP="0064257D">
      <w:pPr>
        <w:pStyle w:val="a3"/>
        <w:shd w:val="clear" w:color="auto" w:fill="FFFFFF"/>
        <w:spacing w:after="171" w:afterAutospacing="0"/>
        <w:rPr>
          <w:color w:val="000000"/>
          <w:sz w:val="28"/>
          <w:szCs w:val="28"/>
        </w:rPr>
      </w:pPr>
      <w:r w:rsidRPr="00632DCE">
        <w:rPr>
          <w:b/>
          <w:color w:val="000000"/>
          <w:sz w:val="28"/>
          <w:szCs w:val="28"/>
        </w:rPr>
        <w:t xml:space="preserve"> </w:t>
      </w:r>
      <w:r w:rsidR="00632DCE" w:rsidRPr="00632DCE">
        <w:rPr>
          <w:b/>
          <w:color w:val="000000"/>
          <w:sz w:val="28"/>
          <w:szCs w:val="28"/>
        </w:rPr>
        <w:t>1.</w:t>
      </w:r>
      <w:r w:rsidRPr="00632DCE">
        <w:rPr>
          <w:b/>
          <w:color w:val="000000"/>
          <w:sz w:val="28"/>
          <w:szCs w:val="28"/>
        </w:rPr>
        <w:t xml:space="preserve"> </w:t>
      </w:r>
      <w:r w:rsidRPr="00632DCE">
        <w:rPr>
          <w:b/>
          <w:bCs/>
          <w:color w:val="000000"/>
          <w:sz w:val="28"/>
          <w:szCs w:val="28"/>
        </w:rPr>
        <w:t>1</w:t>
      </w:r>
      <w:r w:rsidRPr="004802F6">
        <w:rPr>
          <w:b/>
          <w:bCs/>
          <w:color w:val="000000"/>
          <w:sz w:val="28"/>
          <w:szCs w:val="28"/>
        </w:rPr>
        <w:t xml:space="preserve"> Теория кристаллов</w:t>
      </w:r>
    </w:p>
    <w:p w:rsidR="004802F6" w:rsidRPr="004802F6" w:rsidRDefault="004802F6" w:rsidP="0064257D">
      <w:pPr>
        <w:spacing w:after="0" w:line="240" w:lineRule="auto"/>
        <w:jc w:val="both"/>
        <w:rPr>
          <w:rFonts w:ascii="Times New Roman" w:eastAsia="Times New Roman" w:hAnsi="Times New Roman" w:cs="Times New Roman"/>
          <w:b/>
          <w:sz w:val="28"/>
          <w:szCs w:val="28"/>
        </w:rPr>
      </w:pPr>
      <w:r w:rsidRPr="004802F6">
        <w:rPr>
          <w:rFonts w:ascii="Times New Roman" w:eastAsia="Times New Roman" w:hAnsi="Times New Roman" w:cs="Times New Roman"/>
          <w:b/>
          <w:color w:val="252525"/>
          <w:sz w:val="28"/>
          <w:szCs w:val="28"/>
          <w:shd w:val="clear" w:color="auto" w:fill="FFFFFF"/>
        </w:rPr>
        <w:t>1.1 Что такое кристалл?</w:t>
      </w:r>
    </w:p>
    <w:p w:rsidR="004802F6" w:rsidRPr="004802F6" w:rsidRDefault="004802F6"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802F6">
        <w:rPr>
          <w:rFonts w:ascii="Times New Roman" w:eastAsia="Times New Roman" w:hAnsi="Times New Roman" w:cs="Times New Roman"/>
          <w:color w:val="000000"/>
          <w:sz w:val="28"/>
          <w:szCs w:val="28"/>
        </w:rPr>
        <w:t>Кристалл – это твердое состояние вещества. Он имеет определенную форму и определенное количество граней вследствие расположения своих атомов. Все кристаллы одного вещества имеют одинаковую форму, хоть и могут отличаться размерами.</w:t>
      </w:r>
      <w:r w:rsidR="00FD67C0" w:rsidRPr="00FD67C0">
        <w:rPr>
          <w:rFonts w:ascii="Times New Roman" w:eastAsia="Times New Roman" w:hAnsi="Times New Roman" w:cs="Times New Roman"/>
          <w:color w:val="000000"/>
          <w:sz w:val="28"/>
          <w:szCs w:val="28"/>
        </w:rPr>
        <w:t xml:space="preserve"> </w:t>
      </w:r>
      <w:r w:rsidR="00FD67C0" w:rsidRPr="00452DDB">
        <w:rPr>
          <w:rFonts w:ascii="Times New Roman" w:eastAsia="Times New Roman" w:hAnsi="Times New Roman" w:cs="Times New Roman"/>
          <w:color w:val="000000"/>
          <w:sz w:val="28"/>
          <w:szCs w:val="28"/>
        </w:rPr>
        <w:t>[4]</w:t>
      </w:r>
    </w:p>
    <w:p w:rsidR="004802F6" w:rsidRPr="004802F6" w:rsidRDefault="004802F6"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802F6">
        <w:rPr>
          <w:rFonts w:ascii="Times New Roman" w:eastAsia="Times New Roman" w:hAnsi="Times New Roman" w:cs="Times New Roman"/>
          <w:color w:val="000000"/>
          <w:sz w:val="28"/>
          <w:szCs w:val="28"/>
        </w:rPr>
        <w:t>В природе существуют сотни веществ, образующих кристаллы. Вода – одно из самых распространенных из них. Замерзающая вода превращается в кристаллы льда или снежинки.</w:t>
      </w:r>
    </w:p>
    <w:p w:rsidR="004802F6" w:rsidRPr="004802F6" w:rsidRDefault="004802F6"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802F6">
        <w:rPr>
          <w:rFonts w:ascii="Times New Roman" w:eastAsia="Times New Roman" w:hAnsi="Times New Roman" w:cs="Times New Roman"/>
          <w:color w:val="000000"/>
          <w:sz w:val="28"/>
          <w:szCs w:val="28"/>
        </w:rPr>
        <w:lastRenderedPageBreak/>
        <w:t xml:space="preserve">Вы, конечно, обращали внимание на бесконечное разнообразие снежинок. Еще в 17 веке знаменитый астроном Иоганн Кеплер написал трактат «О шестиугольных снежинках», а спустя три столетия были изданы альбомы, в которых представлены коллекции увеличенных фотографий тысяч снежинок, причем ни одна из </w:t>
      </w:r>
      <w:r w:rsidR="00690879">
        <w:rPr>
          <w:rFonts w:ascii="Times New Roman" w:eastAsia="Times New Roman" w:hAnsi="Times New Roman" w:cs="Times New Roman"/>
          <w:color w:val="000000"/>
          <w:sz w:val="28"/>
          <w:szCs w:val="28"/>
        </w:rPr>
        <w:t>них не повторяет другую</w:t>
      </w:r>
      <w:r>
        <w:rPr>
          <w:rFonts w:ascii="Times New Roman" w:eastAsia="Times New Roman" w:hAnsi="Times New Roman" w:cs="Times New Roman"/>
          <w:color w:val="000000"/>
          <w:sz w:val="28"/>
          <w:szCs w:val="28"/>
        </w:rPr>
        <w:t>.</w:t>
      </w:r>
      <w:r w:rsidRPr="004802F6">
        <w:rPr>
          <w:rFonts w:ascii="Arial" w:hAnsi="Arial" w:cs="Arial"/>
          <w:color w:val="000000"/>
          <w:shd w:val="clear" w:color="auto" w:fill="FFFFFF"/>
        </w:rPr>
        <w:t xml:space="preserve"> </w:t>
      </w:r>
      <w:r w:rsidRPr="004802F6">
        <w:rPr>
          <w:rFonts w:ascii="Times New Roman" w:hAnsi="Times New Roman" w:cs="Times New Roman"/>
          <w:color w:val="000000"/>
          <w:sz w:val="28"/>
          <w:szCs w:val="28"/>
          <w:shd w:val="clear" w:color="auto" w:fill="FFFFFF"/>
        </w:rPr>
        <w:t>Кристаллы – вещества, в которых мельчайшие частицы (атомы, ионы или молекулы) «упакованы» в определенном порядке. В результате при росте кристаллов на их поверхности самопроизвольно возникают плоские грани, а сами кристаллы принимают разнообразную геометрическую форму. </w:t>
      </w:r>
    </w:p>
    <w:p w:rsidR="00452DDB" w:rsidRPr="004802F6" w:rsidRDefault="00452DDB" w:rsidP="0064257D">
      <w:pPr>
        <w:shd w:val="clear" w:color="auto" w:fill="FFFFFF"/>
        <w:spacing w:after="171" w:line="240" w:lineRule="auto"/>
        <w:jc w:val="both"/>
        <w:rPr>
          <w:rFonts w:ascii="Times New Roman" w:eastAsia="Times New Roman" w:hAnsi="Times New Roman" w:cs="Times New Roman"/>
          <w:b/>
          <w:sz w:val="28"/>
          <w:szCs w:val="28"/>
        </w:rPr>
      </w:pPr>
      <w:r w:rsidRPr="004802F6">
        <w:rPr>
          <w:rFonts w:ascii="Times New Roman" w:eastAsia="Times New Roman" w:hAnsi="Times New Roman" w:cs="Times New Roman"/>
          <w:b/>
          <w:color w:val="252525"/>
          <w:sz w:val="28"/>
          <w:szCs w:val="28"/>
          <w:shd w:val="clear" w:color="auto" w:fill="FFFFFF"/>
        </w:rPr>
        <w:t>1.2 Происхождение слова «кристалл»</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 xml:space="preserve">Слово «кристалл» звучит почти одинаково во всех европейских языках. Много веков назад среди вечных снегов в Альпах, на территории современной Швейцарии, нашли очень красивые, совершенно бесцветные кристаллы, очень напоминающие чистый лед </w:t>
      </w:r>
      <w:r w:rsidR="004802F6">
        <w:rPr>
          <w:rFonts w:ascii="Times New Roman" w:eastAsia="Times New Roman" w:hAnsi="Times New Roman" w:cs="Times New Roman"/>
          <w:color w:val="000000"/>
          <w:sz w:val="28"/>
          <w:szCs w:val="28"/>
        </w:rPr>
        <w:t>.</w:t>
      </w:r>
      <w:r w:rsidRPr="00452DDB">
        <w:rPr>
          <w:rFonts w:ascii="Times New Roman" w:eastAsia="Times New Roman" w:hAnsi="Times New Roman" w:cs="Times New Roman"/>
          <w:color w:val="000000"/>
          <w:sz w:val="28"/>
          <w:szCs w:val="28"/>
        </w:rPr>
        <w:t>Древние натуралисты так их и назвали – «</w:t>
      </w:r>
      <w:proofErr w:type="spellStart"/>
      <w:r w:rsidRPr="00452DDB">
        <w:rPr>
          <w:rFonts w:ascii="Times New Roman" w:eastAsia="Times New Roman" w:hAnsi="Times New Roman" w:cs="Times New Roman"/>
          <w:color w:val="000000"/>
          <w:sz w:val="28"/>
          <w:szCs w:val="28"/>
        </w:rPr>
        <w:t>кристаллос</w:t>
      </w:r>
      <w:proofErr w:type="spellEnd"/>
      <w:r w:rsidRPr="00452DDB">
        <w:rPr>
          <w:rFonts w:ascii="Times New Roman" w:eastAsia="Times New Roman" w:hAnsi="Times New Roman" w:cs="Times New Roman"/>
          <w:color w:val="000000"/>
          <w:sz w:val="28"/>
          <w:szCs w:val="28"/>
        </w:rPr>
        <w:t>», по-гречески – лед; это слово происходит от греческого «</w:t>
      </w:r>
      <w:proofErr w:type="spellStart"/>
      <w:r w:rsidRPr="00452DDB">
        <w:rPr>
          <w:rFonts w:ascii="Times New Roman" w:eastAsia="Times New Roman" w:hAnsi="Times New Roman" w:cs="Times New Roman"/>
          <w:color w:val="000000"/>
          <w:sz w:val="28"/>
          <w:szCs w:val="28"/>
        </w:rPr>
        <w:t>криос</w:t>
      </w:r>
      <w:proofErr w:type="spellEnd"/>
      <w:r w:rsidRPr="00452DDB">
        <w:rPr>
          <w:rFonts w:ascii="Times New Roman" w:eastAsia="Times New Roman" w:hAnsi="Times New Roman" w:cs="Times New Roman"/>
          <w:color w:val="000000"/>
          <w:sz w:val="28"/>
          <w:szCs w:val="28"/>
        </w:rPr>
        <w:t>» – холод, мороз. Полагали, что лед, находясь длительное время в горах, на сильном морозе, окаменевает и теряет способность таять. Один из самых авторитетных античных философов Аристотель писал, что «</w:t>
      </w:r>
      <w:proofErr w:type="spellStart"/>
      <w:r w:rsidRPr="00452DDB">
        <w:rPr>
          <w:rFonts w:ascii="Times New Roman" w:eastAsia="Times New Roman" w:hAnsi="Times New Roman" w:cs="Times New Roman"/>
          <w:color w:val="000000"/>
          <w:sz w:val="28"/>
          <w:szCs w:val="28"/>
        </w:rPr>
        <w:t>кристаллос</w:t>
      </w:r>
      <w:proofErr w:type="spellEnd"/>
      <w:r w:rsidRPr="00452DDB">
        <w:rPr>
          <w:rFonts w:ascii="Times New Roman" w:eastAsia="Times New Roman" w:hAnsi="Times New Roman" w:cs="Times New Roman"/>
          <w:color w:val="000000"/>
          <w:sz w:val="28"/>
          <w:szCs w:val="28"/>
        </w:rPr>
        <w:t xml:space="preserve"> рождается из воды, когда она полностью утрачивает теплоту». Римский поэт </w:t>
      </w:r>
      <w:proofErr w:type="spellStart"/>
      <w:r w:rsidRPr="00452DDB">
        <w:rPr>
          <w:rFonts w:ascii="Times New Roman" w:eastAsia="Times New Roman" w:hAnsi="Times New Roman" w:cs="Times New Roman"/>
          <w:color w:val="000000"/>
          <w:sz w:val="28"/>
          <w:szCs w:val="28"/>
        </w:rPr>
        <w:t>Клавдиан</w:t>
      </w:r>
      <w:proofErr w:type="spellEnd"/>
      <w:r w:rsidRPr="00452DDB">
        <w:rPr>
          <w:rFonts w:ascii="Times New Roman" w:eastAsia="Times New Roman" w:hAnsi="Times New Roman" w:cs="Times New Roman"/>
          <w:color w:val="000000"/>
          <w:sz w:val="28"/>
          <w:szCs w:val="28"/>
        </w:rPr>
        <w:t xml:space="preserve"> в 390 году то же самое описал стихами:</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Ярой альпийской зимой лед превращается в камень.</w:t>
      </w:r>
      <w:r w:rsidRPr="00452DDB">
        <w:rPr>
          <w:rFonts w:ascii="Times New Roman" w:eastAsia="Times New Roman" w:hAnsi="Times New Roman" w:cs="Times New Roman"/>
          <w:color w:val="000000"/>
          <w:sz w:val="28"/>
          <w:szCs w:val="28"/>
        </w:rPr>
        <w:br/>
        <w:t>Солнце не в силах затем камень такой растопить.</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Аналогичный вывод сделали в древности в Китае и Японии – лед и горный хрусталь обозначали там одним и тем же словом. И даже в 19 в. поэты нередко соединяли воедино эти образы:</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Едва прозрачный лед, над озером тускнея,</w:t>
      </w:r>
      <w:r w:rsidRPr="00452DDB">
        <w:rPr>
          <w:rFonts w:ascii="Times New Roman" w:eastAsia="Times New Roman" w:hAnsi="Times New Roman" w:cs="Times New Roman"/>
          <w:color w:val="000000"/>
          <w:sz w:val="28"/>
          <w:szCs w:val="28"/>
        </w:rPr>
        <w:br/>
        <w:t>Кристаллом покрывал недвижные струи.</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proofErr w:type="spellStart"/>
      <w:r w:rsidRPr="00452DDB">
        <w:rPr>
          <w:rFonts w:ascii="Times New Roman" w:eastAsia="Times New Roman" w:hAnsi="Times New Roman" w:cs="Times New Roman"/>
          <w:color w:val="000000"/>
          <w:sz w:val="28"/>
          <w:szCs w:val="28"/>
        </w:rPr>
        <w:t>А.С.Пушкин</w:t>
      </w:r>
      <w:proofErr w:type="spellEnd"/>
      <w:r w:rsidRPr="00452DDB">
        <w:rPr>
          <w:rFonts w:ascii="Times New Roman" w:eastAsia="Times New Roman" w:hAnsi="Times New Roman" w:cs="Times New Roman"/>
          <w:color w:val="000000"/>
          <w:sz w:val="28"/>
          <w:szCs w:val="28"/>
        </w:rPr>
        <w:t>. К Овидию [2]</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b/>
          <w:bCs/>
          <w:color w:val="000000"/>
          <w:sz w:val="28"/>
          <w:szCs w:val="28"/>
        </w:rPr>
        <w:t>1.3 Структура кристалла</w:t>
      </w:r>
    </w:p>
    <w:p w:rsidR="00452DDB" w:rsidRPr="00452DDB" w:rsidRDefault="004802F6" w:rsidP="0064257D">
      <w:pPr>
        <w:shd w:val="clear" w:color="auto" w:fill="FFFFFF"/>
        <w:spacing w:after="17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52DDB" w:rsidRPr="00452DDB">
        <w:rPr>
          <w:rFonts w:ascii="Times New Roman" w:eastAsia="Times New Roman" w:hAnsi="Times New Roman" w:cs="Times New Roman"/>
          <w:color w:val="000000"/>
          <w:sz w:val="28"/>
          <w:szCs w:val="28"/>
        </w:rPr>
        <w:t>Кристаллы – это твердые тела, атомы или молекулы которых занимают определенные, упорядоченные положения в пространстве. Поэтому кристаллы имеют плоские грани. Например, крупинка обычной поваренной соли имеет плоские грани, составляющие между собой прямые углы. Это можно заметить, рассматривая соль с помощью лупы. А как геометрически правильна форма снежинки! В ней также отражена геометрическая правильность внутреннего строения кристаллического тела – льда.</w:t>
      </w:r>
      <w:r w:rsidR="00452DDB" w:rsidRPr="00452DDB">
        <w:rPr>
          <w:rFonts w:ascii="Times New Roman" w:eastAsia="Times New Roman" w:hAnsi="Times New Roman" w:cs="Times New Roman"/>
          <w:noProof/>
          <w:color w:val="000000"/>
          <w:sz w:val="28"/>
          <w:szCs w:val="28"/>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171700" cy="1085850"/>
            <wp:effectExtent l="19050" t="0" r="0" b="0"/>
            <wp:wrapSquare wrapText="bothSides"/>
            <wp:docPr id="15" name="Рисунок 2" descr="https://arhivurokov.ru/multiurok/f/5/b/f5b6237e3c0038d90bf785246a0252ae8ac20ae0/proiektnaia-rabota-na-tiemu-vyrashchivaniie-krista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multiurok/f/5/b/f5b6237e3c0038d90bf785246a0252ae8ac20ae0/proiektnaia-rabota-na-tiemu-vyrashchivaniie-krista_6.jpeg"/>
                    <pic:cNvPicPr>
                      <a:picLocks noChangeAspect="1" noChangeArrowheads="1"/>
                    </pic:cNvPicPr>
                  </pic:nvPicPr>
                  <pic:blipFill>
                    <a:blip r:embed="rId8"/>
                    <a:srcRect/>
                    <a:stretch>
                      <a:fillRect/>
                    </a:stretch>
                  </pic:blipFill>
                  <pic:spPr bwMode="auto">
                    <a:xfrm>
                      <a:off x="0" y="0"/>
                      <a:ext cx="2171700" cy="1085850"/>
                    </a:xfrm>
                    <a:prstGeom prst="rect">
                      <a:avLst/>
                    </a:prstGeom>
                    <a:noFill/>
                    <a:ln w="9525">
                      <a:noFill/>
                      <a:miter lim="800000"/>
                      <a:headEnd/>
                      <a:tailEnd/>
                    </a:ln>
                  </pic:spPr>
                </pic:pic>
              </a:graphicData>
            </a:graphic>
          </wp:anchor>
        </w:drawing>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lastRenderedPageBreak/>
        <w:t>Не все кристаллы одинаковы. Существуют монокристаллы и поликристаллы. Твердое тело, состоящее из большого числа маленьких кристаллов, называют поликристаллическим. Одиночные кристаллы называются монокристаллами.</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Соблюдая большие предосторожности, можно вырастить металлический кристалл больших размеров – монокристалл. В обычных условиях поликристаллическое тело образуется в результате того, что начавшийся рост многих кристаллов продолжается до тех пор, пока они не приходят в соприкосновение друг с другом, образуя единое тело.</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К поликристаллам относятся не только металлы. Кусок сахара, например, тоже имеет поликристаллическую структуру. Большинство кристаллических тел – поликристаллы, так как состоят из множества сросшихся кристаллов. Одиночные кристаллы - монокристаллы, так как имеют правильную геометрическую форму, и их свойства различны по разным направлениям.</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Кристаллы образуются при охлаждении расплавов или насыщенных растворов (с понижением температуры растворимость обычно уменьшается и при испарении растворителя). Иногда кристаллы образуются непосредственно при охлаждении паров (снег) или на холодных поверхностях (сублимация). Кристаллы растут с ограниченной скоростью, так как частицы вещества отлагаются, образуя грани.[4]</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br/>
      </w:r>
      <w:r w:rsidR="00632DCE">
        <w:rPr>
          <w:rFonts w:ascii="Times New Roman" w:eastAsia="Times New Roman" w:hAnsi="Times New Roman" w:cs="Times New Roman"/>
          <w:color w:val="000000"/>
          <w:sz w:val="28"/>
          <w:szCs w:val="28"/>
        </w:rPr>
        <w:t xml:space="preserve"> </w:t>
      </w:r>
      <w:r w:rsidRPr="00452DDB">
        <w:rPr>
          <w:rFonts w:ascii="Times New Roman" w:eastAsia="Times New Roman" w:hAnsi="Times New Roman" w:cs="Times New Roman"/>
          <w:b/>
          <w:bCs/>
          <w:color w:val="000000"/>
          <w:sz w:val="28"/>
          <w:szCs w:val="28"/>
        </w:rPr>
        <w:t>2 Образование кристаллов</w:t>
      </w:r>
    </w:p>
    <w:p w:rsidR="00452DDB" w:rsidRPr="00632DCE" w:rsidRDefault="00452DDB" w:rsidP="0064257D">
      <w:pPr>
        <w:spacing w:after="0" w:line="240" w:lineRule="auto"/>
        <w:jc w:val="both"/>
        <w:rPr>
          <w:rFonts w:ascii="Times New Roman" w:eastAsia="Times New Roman" w:hAnsi="Times New Roman" w:cs="Times New Roman"/>
          <w:b/>
          <w:sz w:val="28"/>
          <w:szCs w:val="28"/>
        </w:rPr>
      </w:pPr>
      <w:r w:rsidRPr="00632DCE">
        <w:rPr>
          <w:rFonts w:ascii="Times New Roman" w:eastAsia="Times New Roman" w:hAnsi="Times New Roman" w:cs="Times New Roman"/>
          <w:b/>
          <w:color w:val="252525"/>
          <w:sz w:val="28"/>
          <w:szCs w:val="28"/>
          <w:shd w:val="clear" w:color="auto" w:fill="FFFFFF"/>
        </w:rPr>
        <w:t>2.1 Образование кристаллов в природе</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Минеральные кристаллы образуются в ходе определенных породообразующих процессов. Огромные количества горячих и расплавленных горных пород глубоко под землей в действительности представляют из себя растворы минералов. Когда массы этих жидких или расплавленных горных пород выталкиваются к поверхности земли, они начинают остывать.</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Они охлаждаются очень медленно. Минералы превращаются в кристаллы, когда переходят из состояния горячей жидкости в холодную твердую форму. Например, горный гранит содержит кристаллы таких минералов, как кварц, полевой шпат и слюда. Миллионы лет тому назад гранит был расплавленной массой минералов в жидком состоянии. В настоящее время в земной коре имеются массы расплавленных горных пород, которые медленно охлаждаются и образуют кристаллы различных видов.</w:t>
      </w:r>
    </w:p>
    <w:p w:rsidR="00990E49" w:rsidRDefault="00452DDB" w:rsidP="0064257D">
      <w:pPr>
        <w:shd w:val="clear" w:color="auto" w:fill="FFFFFF"/>
        <w:spacing w:after="171"/>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 xml:space="preserve">Природа продолжает преподносить нам сюрпризы, создавая все новые чудеса. Совсем недавно, в 2000 году, в мексиканской пустыне </w:t>
      </w:r>
      <w:proofErr w:type="spellStart"/>
      <w:r w:rsidRPr="00452DDB">
        <w:rPr>
          <w:rFonts w:ascii="Times New Roman" w:eastAsia="Times New Roman" w:hAnsi="Times New Roman" w:cs="Times New Roman"/>
          <w:color w:val="000000"/>
          <w:sz w:val="28"/>
          <w:szCs w:val="28"/>
        </w:rPr>
        <w:t>Чихуахуа</w:t>
      </w:r>
      <w:proofErr w:type="spellEnd"/>
      <w:r w:rsidRPr="00452DDB">
        <w:rPr>
          <w:rFonts w:ascii="Times New Roman" w:eastAsia="Times New Roman" w:hAnsi="Times New Roman" w:cs="Times New Roman"/>
          <w:color w:val="000000"/>
          <w:sz w:val="28"/>
          <w:szCs w:val="28"/>
        </w:rPr>
        <w:t xml:space="preserve"> была открыта необычная пещера, где находятся самые большие природные кристаллы, которые когда-либо создавала природа (рис.1). </w:t>
      </w:r>
      <w:proofErr w:type="spellStart"/>
      <w:r w:rsidRPr="00452DDB">
        <w:rPr>
          <w:rFonts w:ascii="Times New Roman" w:eastAsia="Times New Roman" w:hAnsi="Times New Roman" w:cs="Times New Roman"/>
          <w:color w:val="000000"/>
          <w:sz w:val="28"/>
          <w:szCs w:val="28"/>
        </w:rPr>
        <w:t>Мегакристаллы</w:t>
      </w:r>
      <w:proofErr w:type="spellEnd"/>
      <w:r w:rsidRPr="00452DDB">
        <w:rPr>
          <w:rFonts w:ascii="Times New Roman" w:eastAsia="Times New Roman" w:hAnsi="Times New Roman" w:cs="Times New Roman"/>
          <w:color w:val="000000"/>
          <w:sz w:val="28"/>
          <w:szCs w:val="28"/>
        </w:rPr>
        <w:t xml:space="preserve"> селенита были сформированы гидротермальными жидкостями, исходящими </w:t>
      </w:r>
      <w:r w:rsidRPr="00452DDB">
        <w:rPr>
          <w:rFonts w:ascii="Times New Roman" w:eastAsia="Times New Roman" w:hAnsi="Times New Roman" w:cs="Times New Roman"/>
          <w:color w:val="000000"/>
          <w:sz w:val="28"/>
          <w:szCs w:val="28"/>
        </w:rPr>
        <w:lastRenderedPageBreak/>
        <w:t>от пещер, расположенных ниже.</w:t>
      </w:r>
      <w:r w:rsidR="00F64874" w:rsidRPr="00F64874">
        <w:rPr>
          <w:rFonts w:ascii="Times New Roman" w:eastAsia="Times New Roman" w:hAnsi="Times New Roman" w:cs="Times New Roman"/>
          <w:color w:val="000000"/>
          <w:sz w:val="28"/>
          <w:szCs w:val="28"/>
        </w:rPr>
        <w:t xml:space="preserve"> </w:t>
      </w:r>
      <w:r w:rsidR="00F64874" w:rsidRPr="00452DDB">
        <w:rPr>
          <w:rFonts w:ascii="Times New Roman" w:eastAsia="Times New Roman" w:hAnsi="Times New Roman" w:cs="Times New Roman"/>
          <w:color w:val="000000"/>
          <w:sz w:val="28"/>
          <w:szCs w:val="28"/>
        </w:rPr>
        <w:t>Селенит – разновидность гипса, отличающаяся характерным параллельно-волокнистым строением. Свое название селенит получил за красивые желтовато-серебристые лунные переливы на его поверхности (в Древней Греции Селеной называли богиню Луны).[</w:t>
      </w:r>
      <w:r w:rsidR="007D30D9">
        <w:rPr>
          <w:rFonts w:ascii="Times New Roman" w:eastAsia="Times New Roman" w:hAnsi="Times New Roman" w:cs="Times New Roman"/>
          <w:color w:val="000000"/>
          <w:sz w:val="28"/>
          <w:szCs w:val="28"/>
        </w:rPr>
        <w:t>6</w:t>
      </w:r>
      <w:r w:rsidR="00F64874" w:rsidRPr="00452DDB">
        <w:rPr>
          <w:rFonts w:ascii="Times New Roman" w:eastAsia="Times New Roman" w:hAnsi="Times New Roman" w:cs="Times New Roman"/>
          <w:color w:val="000000"/>
          <w:sz w:val="28"/>
          <w:szCs w:val="28"/>
        </w:rPr>
        <w:t>]</w:t>
      </w:r>
      <w:r w:rsidR="00990E49">
        <w:rPr>
          <w:rFonts w:ascii="Times New Roman" w:eastAsia="Times New Roman" w:hAnsi="Times New Roman" w:cs="Times New Roman"/>
          <w:color w:val="000000"/>
          <w:sz w:val="28"/>
          <w:szCs w:val="28"/>
        </w:rPr>
        <w:t xml:space="preserve"> </w:t>
      </w:r>
    </w:p>
    <w:p w:rsidR="00452DDB" w:rsidRPr="00452DDB" w:rsidRDefault="00990E49" w:rsidP="0064257D">
      <w:pPr>
        <w:shd w:val="clear" w:color="auto" w:fill="FFFFFF"/>
        <w:spacing w:after="171"/>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 xml:space="preserve">В горе </w:t>
      </w:r>
      <w:proofErr w:type="spellStart"/>
      <w:r w:rsidRPr="00452DDB">
        <w:rPr>
          <w:rFonts w:ascii="Times New Roman" w:eastAsia="Times New Roman" w:hAnsi="Times New Roman" w:cs="Times New Roman"/>
          <w:color w:val="000000"/>
          <w:sz w:val="28"/>
          <w:szCs w:val="28"/>
        </w:rPr>
        <w:t>Найса</w:t>
      </w:r>
      <w:proofErr w:type="spellEnd"/>
      <w:r w:rsidRPr="00452DDB">
        <w:rPr>
          <w:rFonts w:ascii="Times New Roman" w:eastAsia="Times New Roman" w:hAnsi="Times New Roman" w:cs="Times New Roman"/>
          <w:color w:val="000000"/>
          <w:sz w:val="28"/>
          <w:szCs w:val="28"/>
        </w:rPr>
        <w:t xml:space="preserve"> на глубине 300 метров, в рабочей шахте, где велась добыча цинка, серебра и свинца, шахтеры совершенно случайно обнаружили пустоты, в которых их взору открылись огромные кристаллы селенита. Эти невероятно красивые образования, созданные природой, образуют три полости, которые получили поэтические названия «Глаз Королевы», «Пещера Парусов» и «Стеклянная пещера».</w:t>
      </w:r>
      <w:r w:rsidR="00690879">
        <w:rPr>
          <w:rFonts w:ascii="Times New Roman" w:eastAsia="Times New Roman" w:hAnsi="Times New Roman" w:cs="Times New Roman"/>
          <w:color w:val="000000"/>
          <w:sz w:val="28"/>
          <w:szCs w:val="28"/>
        </w:rPr>
        <w:t xml:space="preserve"> </w:t>
      </w:r>
      <w:r w:rsidR="00452DDB" w:rsidRPr="00452DDB">
        <w:rPr>
          <w:rFonts w:ascii="Times New Roman" w:eastAsia="Times New Roman" w:hAnsi="Times New Roman" w:cs="Times New Roman"/>
          <w:color w:val="000000"/>
          <w:sz w:val="28"/>
          <w:szCs w:val="28"/>
        </w:rPr>
        <w:t>Это самые большие из известных на сегодня природных кристаллов – полупрозрачные лучи неимоверной длины до 15 метров, диаметром 1,2 метра, весом не менее 55 тон каждый – волшебно-причудливым образом переплетены между собой и создают в пещере неимоверной красоты пейзаж. Но полюбоваться этой красотой непросто. Попасть в пещеру без специального обмундирования и оборудования невозможно без риска для жизни. Температура воздуха там составляет около 50 градусов Цельсия, а влажность – практически 100%! Даже в специальном костюме находиться в этих пещерах можно не очень долго – около часа.</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Но не только это мешает спелеологам в путешествии по пещере гигантских кристаллов. Нагромождения кристаллов так причудливо сплетены, что порой между ними нельзя пройти человеку, но разрушать эту красоту у ученых и исследователей рука не поднимается.</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Увидеть это природное чудо света все же возможно – здесь нам на помощь приходит фотография, но она, к сожалению, не может полностью передать «холодную» кристаллическую красоту подземных пустот, заполненных огромными кристаллами.</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 xml:space="preserve">Исследователи уверены, что подобных пещер в мексиканской пустыне еще несколько, и они </w:t>
      </w:r>
      <w:r w:rsidR="007D30D9">
        <w:rPr>
          <w:rFonts w:ascii="Times New Roman" w:eastAsia="Times New Roman" w:hAnsi="Times New Roman" w:cs="Times New Roman"/>
          <w:color w:val="000000"/>
          <w:sz w:val="28"/>
          <w:szCs w:val="28"/>
        </w:rPr>
        <w:t>ждут своих первооткрывателей!</w:t>
      </w:r>
    </w:p>
    <w:p w:rsidR="00452DDB" w:rsidRPr="004802F6" w:rsidRDefault="004802F6" w:rsidP="0064257D">
      <w:pPr>
        <w:shd w:val="clear" w:color="auto" w:fill="FFFFFF"/>
        <w:spacing w:after="171" w:line="240" w:lineRule="auto"/>
        <w:jc w:val="both"/>
        <w:rPr>
          <w:rFonts w:ascii="Times New Roman" w:eastAsia="Times New Roman" w:hAnsi="Times New Roman" w:cs="Times New Roman"/>
          <w:b/>
          <w:color w:val="000000"/>
          <w:sz w:val="28"/>
          <w:szCs w:val="28"/>
        </w:rPr>
      </w:pPr>
      <w:r w:rsidRPr="004802F6">
        <w:rPr>
          <w:rFonts w:ascii="Times New Roman" w:eastAsia="Times New Roman" w:hAnsi="Times New Roman" w:cs="Times New Roman"/>
          <w:b/>
          <w:color w:val="000000"/>
          <w:sz w:val="28"/>
          <w:szCs w:val="28"/>
        </w:rPr>
        <w:t>2</w:t>
      </w:r>
      <w:r w:rsidR="00452DDB" w:rsidRPr="004802F6">
        <w:rPr>
          <w:rFonts w:ascii="Times New Roman" w:eastAsia="Times New Roman" w:hAnsi="Times New Roman" w:cs="Times New Roman"/>
          <w:b/>
          <w:color w:val="252525"/>
          <w:sz w:val="28"/>
          <w:szCs w:val="28"/>
          <w:shd w:val="clear" w:color="auto" w:fill="FFFFFF"/>
        </w:rPr>
        <w:t>.2 Выращивание кристаллов в промышленности</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Начиная с XIX века появились технологии выращивания искусственных кристаллов. Некоторые из этих ювелирных камней настолько совершенны, что их крайне сложно отличить от натуральных. Синтетические кристаллы востребованы в промышленности и на рынке ювелирных изделий.</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lastRenderedPageBreak/>
        <w:t xml:space="preserve">Первые успешные попытки синтеза драгоценных камней приходятся на конец XIX века. В 1877 году Эдмон </w:t>
      </w:r>
      <w:proofErr w:type="spellStart"/>
      <w:r w:rsidRPr="00452DDB">
        <w:rPr>
          <w:rFonts w:ascii="Times New Roman" w:eastAsia="Times New Roman" w:hAnsi="Times New Roman" w:cs="Times New Roman"/>
          <w:color w:val="000000"/>
          <w:sz w:val="28"/>
          <w:szCs w:val="28"/>
        </w:rPr>
        <w:t>Фреми</w:t>
      </w:r>
      <w:proofErr w:type="spellEnd"/>
      <w:r w:rsidRPr="00452DDB">
        <w:rPr>
          <w:rFonts w:ascii="Times New Roman" w:eastAsia="Times New Roman" w:hAnsi="Times New Roman" w:cs="Times New Roman"/>
          <w:color w:val="000000"/>
          <w:sz w:val="28"/>
          <w:szCs w:val="28"/>
        </w:rPr>
        <w:t xml:space="preserve"> и Шарль </w:t>
      </w:r>
      <w:proofErr w:type="spellStart"/>
      <w:r w:rsidRPr="00452DDB">
        <w:rPr>
          <w:rFonts w:ascii="Times New Roman" w:eastAsia="Times New Roman" w:hAnsi="Times New Roman" w:cs="Times New Roman"/>
          <w:color w:val="000000"/>
          <w:sz w:val="28"/>
          <w:szCs w:val="28"/>
        </w:rPr>
        <w:t>Фейль</w:t>
      </w:r>
      <w:proofErr w:type="spellEnd"/>
      <w:r w:rsidRPr="00452DDB">
        <w:rPr>
          <w:rFonts w:ascii="Times New Roman" w:eastAsia="Times New Roman" w:hAnsi="Times New Roman" w:cs="Times New Roman"/>
          <w:color w:val="000000"/>
          <w:sz w:val="28"/>
          <w:szCs w:val="28"/>
        </w:rPr>
        <w:t xml:space="preserve"> получили кристаллы рубина.</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 xml:space="preserve">В 1902 году Огюст </w:t>
      </w:r>
      <w:proofErr w:type="spellStart"/>
      <w:r w:rsidRPr="00452DDB">
        <w:rPr>
          <w:rFonts w:ascii="Times New Roman" w:eastAsia="Times New Roman" w:hAnsi="Times New Roman" w:cs="Times New Roman"/>
          <w:color w:val="000000"/>
          <w:sz w:val="28"/>
          <w:szCs w:val="28"/>
        </w:rPr>
        <w:t>Вернейль</w:t>
      </w:r>
      <w:proofErr w:type="spellEnd"/>
      <w:r w:rsidRPr="00452DDB">
        <w:rPr>
          <w:rFonts w:ascii="Times New Roman" w:eastAsia="Times New Roman" w:hAnsi="Times New Roman" w:cs="Times New Roman"/>
          <w:color w:val="000000"/>
          <w:sz w:val="28"/>
          <w:szCs w:val="28"/>
        </w:rPr>
        <w:t xml:space="preserve"> смог синтезировать рубины методом плавления в пламени, положив начало промышленному синтезу ювелирных камней. Данный метод, с некоторыми изменениями, до сих пор остается одним из самых распространенных способов выращивания кристаллов ювелирного качества.</w:t>
      </w:r>
    </w:p>
    <w:p w:rsidR="00452DDB" w:rsidRPr="00452DDB" w:rsidRDefault="00B53F25" w:rsidP="0064257D">
      <w:pPr>
        <w:shd w:val="clear" w:color="auto" w:fill="FFFFFF"/>
        <w:spacing w:after="17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52DDB" w:rsidRPr="00452DDB">
        <w:rPr>
          <w:rFonts w:ascii="Times New Roman" w:eastAsia="Times New Roman" w:hAnsi="Times New Roman" w:cs="Times New Roman"/>
          <w:color w:val="000000"/>
          <w:sz w:val="28"/>
          <w:szCs w:val="28"/>
        </w:rPr>
        <w:t>Порошковая шихта, состоящая из оксида алюминия с добавлением 2% оксида хрома, помещается в печь. Под ударами молотка шихта попадает вниз, контактирует с кислородом и водородом, достигая в пламени температуры 2000</w:t>
      </w:r>
      <w:r w:rsidR="00452DDB" w:rsidRPr="00452DDB">
        <w:rPr>
          <w:rFonts w:ascii="Times New Roman" w:eastAsia="Times New Roman" w:hAnsi="Times New Roman" w:cs="Times New Roman"/>
          <w:color w:val="000000"/>
          <w:sz w:val="28"/>
          <w:szCs w:val="28"/>
          <w:vertAlign w:val="superscript"/>
        </w:rPr>
        <w:t>о</w:t>
      </w:r>
      <w:r w:rsidR="00452DDB" w:rsidRPr="00452DDB">
        <w:rPr>
          <w:rFonts w:ascii="Times New Roman" w:eastAsia="Times New Roman" w:hAnsi="Times New Roman" w:cs="Times New Roman"/>
          <w:color w:val="000000"/>
          <w:sz w:val="28"/>
          <w:szCs w:val="28"/>
        </w:rPr>
        <w:t>С. Капли расплавленного материала падают на стержень, на котором образуется шарик кристалла, медленно приобретающий грушевидную форму.[5]</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 xml:space="preserve">Особое место среди кристаллов занимают драгоценные камни, которые с древнейших времен привлекают внимание человека. Люди научились получать искусственно очень многие драгоценные камни. Например, подшипники для часов и других точных приборов уже давно делают из искусственных рубинов. Получают искусственно и прекрасные кристаллы, которые в природе вообще не существуют. Например, </w:t>
      </w:r>
      <w:proofErr w:type="spellStart"/>
      <w:r w:rsidRPr="00452DDB">
        <w:rPr>
          <w:rFonts w:ascii="Times New Roman" w:eastAsia="Times New Roman" w:hAnsi="Times New Roman" w:cs="Times New Roman"/>
          <w:color w:val="000000"/>
          <w:sz w:val="28"/>
          <w:szCs w:val="28"/>
        </w:rPr>
        <w:t>фианиты</w:t>
      </w:r>
      <w:proofErr w:type="spellEnd"/>
      <w:r w:rsidRPr="00452DDB">
        <w:rPr>
          <w:rFonts w:ascii="Times New Roman" w:eastAsia="Times New Roman" w:hAnsi="Times New Roman" w:cs="Times New Roman"/>
          <w:color w:val="000000"/>
          <w:sz w:val="28"/>
          <w:szCs w:val="28"/>
        </w:rPr>
        <w:t xml:space="preserve"> – их название происходит от сокращения ФИАН – Физический институт Академии наук, где они впервые были получены. </w:t>
      </w:r>
      <w:proofErr w:type="spellStart"/>
      <w:r w:rsidRPr="00452DDB">
        <w:rPr>
          <w:rFonts w:ascii="Times New Roman" w:eastAsia="Times New Roman" w:hAnsi="Times New Roman" w:cs="Times New Roman"/>
          <w:color w:val="000000"/>
          <w:sz w:val="28"/>
          <w:szCs w:val="28"/>
        </w:rPr>
        <w:t>Фианиты</w:t>
      </w:r>
      <w:proofErr w:type="spellEnd"/>
      <w:r w:rsidRPr="00452DDB">
        <w:rPr>
          <w:rFonts w:ascii="Times New Roman" w:eastAsia="Times New Roman" w:hAnsi="Times New Roman" w:cs="Times New Roman"/>
          <w:color w:val="000000"/>
          <w:sz w:val="28"/>
          <w:szCs w:val="28"/>
        </w:rPr>
        <w:t xml:space="preserve"> – искусственные кристаллы, которые внешне оче</w:t>
      </w:r>
      <w:r w:rsidR="00B53F25">
        <w:rPr>
          <w:rFonts w:ascii="Times New Roman" w:eastAsia="Times New Roman" w:hAnsi="Times New Roman" w:cs="Times New Roman"/>
          <w:color w:val="000000"/>
          <w:sz w:val="28"/>
          <w:szCs w:val="28"/>
        </w:rPr>
        <w:t>нь похожи на бриллианты.</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 xml:space="preserve">Исследователи из США сумели вырастить огромные кристаллы </w:t>
      </w:r>
      <w:proofErr w:type="spellStart"/>
      <w:r w:rsidRPr="00452DDB">
        <w:rPr>
          <w:rFonts w:ascii="Times New Roman" w:eastAsia="Times New Roman" w:hAnsi="Times New Roman" w:cs="Times New Roman"/>
          <w:color w:val="000000"/>
          <w:sz w:val="28"/>
          <w:szCs w:val="28"/>
        </w:rPr>
        <w:t>пирофосфата</w:t>
      </w:r>
      <w:proofErr w:type="spellEnd"/>
      <w:r w:rsidRPr="00452DDB">
        <w:rPr>
          <w:rFonts w:ascii="Times New Roman" w:eastAsia="Times New Roman" w:hAnsi="Times New Roman" w:cs="Times New Roman"/>
          <w:color w:val="000000"/>
          <w:sz w:val="28"/>
          <w:szCs w:val="28"/>
        </w:rPr>
        <w:t xml:space="preserve"> калия. Самый крупный из кристаллов весит 318 килограмм. Он рос в большом баке, где при температуре 65 градусов Цельсия испарялся раствор </w:t>
      </w:r>
      <w:proofErr w:type="spellStart"/>
      <w:r w:rsidRPr="00452DDB">
        <w:rPr>
          <w:rFonts w:ascii="Times New Roman" w:eastAsia="Times New Roman" w:hAnsi="Times New Roman" w:cs="Times New Roman"/>
          <w:color w:val="000000"/>
          <w:sz w:val="28"/>
          <w:szCs w:val="28"/>
        </w:rPr>
        <w:t>пирофосфата</w:t>
      </w:r>
      <w:proofErr w:type="spellEnd"/>
      <w:r w:rsidRPr="00452DDB">
        <w:rPr>
          <w:rFonts w:ascii="Times New Roman" w:eastAsia="Times New Roman" w:hAnsi="Times New Roman" w:cs="Times New Roman"/>
          <w:color w:val="000000"/>
          <w:sz w:val="28"/>
          <w:szCs w:val="28"/>
        </w:rPr>
        <w:t xml:space="preserve"> калия. Молекулы отлагались на затравке размером меньше наперстка, и через 52 дня вырос прозрачный гигант почти без дефектов.</w:t>
      </w:r>
      <w:r w:rsidR="00990E49">
        <w:rPr>
          <w:rFonts w:ascii="Times New Roman" w:eastAsia="Times New Roman" w:hAnsi="Times New Roman" w:cs="Times New Roman"/>
          <w:color w:val="000000"/>
          <w:sz w:val="28"/>
          <w:szCs w:val="28"/>
        </w:rPr>
        <w:t xml:space="preserve">  </w:t>
      </w:r>
      <w:r w:rsidRPr="00452DDB">
        <w:rPr>
          <w:rFonts w:ascii="Times New Roman" w:eastAsia="Times New Roman" w:hAnsi="Times New Roman" w:cs="Times New Roman"/>
          <w:color w:val="000000"/>
          <w:sz w:val="28"/>
          <w:szCs w:val="28"/>
        </w:rPr>
        <w:t>Кристаллы будут использоваться для сооружения сверхмощных лазеров.[</w:t>
      </w:r>
      <w:r w:rsidR="007D30D9" w:rsidRPr="00452DDB">
        <w:rPr>
          <w:rFonts w:ascii="Times New Roman" w:eastAsia="Times New Roman" w:hAnsi="Times New Roman" w:cs="Times New Roman"/>
          <w:color w:val="000000"/>
          <w:sz w:val="28"/>
          <w:szCs w:val="28"/>
        </w:rPr>
        <w:t xml:space="preserve"> </w:t>
      </w:r>
      <w:r w:rsidRPr="00452DDB">
        <w:rPr>
          <w:rFonts w:ascii="Times New Roman" w:eastAsia="Times New Roman" w:hAnsi="Times New Roman" w:cs="Times New Roman"/>
          <w:color w:val="000000"/>
          <w:sz w:val="28"/>
          <w:szCs w:val="28"/>
        </w:rPr>
        <w:t>2]</w:t>
      </w:r>
    </w:p>
    <w:p w:rsidR="00990E49" w:rsidRDefault="00990E49" w:rsidP="0064257D">
      <w:pPr>
        <w:shd w:val="clear" w:color="auto" w:fill="FFFFFF"/>
        <w:spacing w:after="171" w:line="240" w:lineRule="auto"/>
        <w:jc w:val="both"/>
        <w:rPr>
          <w:rFonts w:ascii="Times New Roman" w:eastAsia="Times New Roman" w:hAnsi="Times New Roman" w:cs="Times New Roman"/>
          <w:b/>
          <w:color w:val="252525"/>
          <w:sz w:val="28"/>
          <w:szCs w:val="28"/>
          <w:shd w:val="clear" w:color="auto" w:fill="FFFFFF"/>
        </w:rPr>
      </w:pPr>
    </w:p>
    <w:p w:rsidR="00452DDB" w:rsidRPr="004802F6" w:rsidRDefault="00452DDB" w:rsidP="0064257D">
      <w:pPr>
        <w:shd w:val="clear" w:color="auto" w:fill="FFFFFF"/>
        <w:spacing w:after="171" w:line="240" w:lineRule="auto"/>
        <w:jc w:val="both"/>
        <w:rPr>
          <w:rFonts w:ascii="Times New Roman" w:eastAsia="Times New Roman" w:hAnsi="Times New Roman" w:cs="Times New Roman"/>
          <w:b/>
          <w:color w:val="000000"/>
          <w:sz w:val="28"/>
          <w:szCs w:val="28"/>
        </w:rPr>
      </w:pPr>
      <w:r w:rsidRPr="004802F6">
        <w:rPr>
          <w:rFonts w:ascii="Times New Roman" w:eastAsia="Times New Roman" w:hAnsi="Times New Roman" w:cs="Times New Roman"/>
          <w:b/>
          <w:color w:val="252525"/>
          <w:sz w:val="28"/>
          <w:szCs w:val="28"/>
          <w:shd w:val="clear" w:color="auto" w:fill="FFFFFF"/>
        </w:rPr>
        <w:t>3. Основные свойства кристаллов.</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b/>
          <w:bCs/>
          <w:color w:val="000000"/>
          <w:sz w:val="28"/>
          <w:szCs w:val="28"/>
        </w:rPr>
        <w:t>Температура плавления.</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Плавление – это переход вещества из твёрдого состояния в жидкое.</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Процесс плавления любого кристалла происходит при постоянной температуре, называемой температурой плавления. Например, если взять кристалл льда и положить его в тёплое место, то он растает – расплавится. В процессе плавления температура не повысилась. То же самое можно было бы установить и для любого другого кристалла.</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b/>
          <w:bCs/>
          <w:color w:val="000000"/>
          <w:sz w:val="28"/>
          <w:szCs w:val="28"/>
        </w:rPr>
        <w:t>Симметрия.</w:t>
      </w:r>
    </w:p>
    <w:p w:rsidR="004802F6"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lastRenderedPageBreak/>
        <w:t>Идеальные формы кристаллов симметричны. По выражению известного русского кристаллографа Е. С. Фёдорова (1853-1919), «кристаллы блещут симметрией».</w:t>
      </w:r>
      <w:r w:rsidR="00E7111F">
        <w:rPr>
          <w:rFonts w:ascii="Times New Roman" w:eastAsia="Times New Roman" w:hAnsi="Times New Roman" w:cs="Times New Roman"/>
          <w:color w:val="000000"/>
          <w:sz w:val="28"/>
          <w:szCs w:val="28"/>
        </w:rPr>
        <w:t xml:space="preserve"> </w:t>
      </w:r>
      <w:r w:rsidRPr="00452DDB">
        <w:rPr>
          <w:rFonts w:ascii="Times New Roman" w:eastAsia="Times New Roman" w:hAnsi="Times New Roman" w:cs="Times New Roman"/>
          <w:color w:val="000000"/>
          <w:sz w:val="28"/>
          <w:szCs w:val="28"/>
        </w:rPr>
        <w:t>В кристаллах можно найти различные элементы симметрии: ось симметрии, плоскость симметрии, центр симметрии.</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У кристаллов медного купороса имеется лишь центр симметрии, других элементов симметрии у них нет.</w:t>
      </w:r>
      <w:r w:rsidR="00415940">
        <w:rPr>
          <w:rFonts w:ascii="Times New Roman" w:eastAsia="Times New Roman" w:hAnsi="Times New Roman" w:cs="Times New Roman"/>
          <w:color w:val="000000"/>
          <w:sz w:val="28"/>
          <w:szCs w:val="28"/>
        </w:rPr>
        <w:t xml:space="preserve"> </w:t>
      </w:r>
      <w:r w:rsidRPr="00452DDB">
        <w:rPr>
          <w:rFonts w:ascii="Times New Roman" w:eastAsia="Times New Roman" w:hAnsi="Times New Roman" w:cs="Times New Roman"/>
          <w:color w:val="000000"/>
          <w:sz w:val="28"/>
          <w:szCs w:val="28"/>
        </w:rPr>
        <w:t>Из этого небольшого обзора симметрий различных кристаллов можно сделать вывод, что различные кристаллы обладают разной симметрией.</w:t>
      </w:r>
      <w:r w:rsidR="00FD67C0" w:rsidRPr="00FD67C0">
        <w:rPr>
          <w:rFonts w:ascii="Times New Roman" w:eastAsia="Times New Roman" w:hAnsi="Times New Roman" w:cs="Times New Roman"/>
          <w:color w:val="000000"/>
          <w:sz w:val="28"/>
          <w:szCs w:val="28"/>
        </w:rPr>
        <w:t xml:space="preserve"> </w:t>
      </w:r>
      <w:r w:rsidR="00FD67C0" w:rsidRPr="00452DDB">
        <w:rPr>
          <w:rFonts w:ascii="Times New Roman" w:eastAsia="Times New Roman" w:hAnsi="Times New Roman" w:cs="Times New Roman"/>
          <w:color w:val="000000"/>
          <w:sz w:val="28"/>
          <w:szCs w:val="28"/>
        </w:rPr>
        <w:t>[4]</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b/>
          <w:bCs/>
          <w:color w:val="000000"/>
          <w:sz w:val="28"/>
          <w:szCs w:val="28"/>
        </w:rPr>
        <w:t>Закон постоянства углов – основной закон кристаллографии.</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В кристаллах одного вещества углы между соответственными гранями всегда одинаковы – так звучит закон постоянства углов.</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Что же понимают под соответственными гранями?</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В геометрии грани (плоские многоугольники) считаются равными, если они при наложении совпадают всеми своими точками. В кристаллографии равенство граней означает совершенно иное. Грани могут отличаться меж</w:t>
      </w:r>
      <w:r w:rsidR="00E7111F">
        <w:rPr>
          <w:rFonts w:ascii="Times New Roman" w:eastAsia="Times New Roman" w:hAnsi="Times New Roman" w:cs="Times New Roman"/>
          <w:color w:val="000000"/>
          <w:sz w:val="28"/>
          <w:szCs w:val="28"/>
        </w:rPr>
        <w:t>д</w:t>
      </w:r>
      <w:r w:rsidRPr="00452DDB">
        <w:rPr>
          <w:rFonts w:ascii="Times New Roman" w:eastAsia="Times New Roman" w:hAnsi="Times New Roman" w:cs="Times New Roman"/>
          <w:color w:val="000000"/>
          <w:sz w:val="28"/>
          <w:szCs w:val="28"/>
        </w:rPr>
        <w:t>у собой по форме и всё-таки считаться равными, если они обладают одинаковыми физическими и химическими свойствами. Установить равенство граней в кристаллографическом смысле удаётся иногда путём внешнего их осмотра. В сомнительных случаях производят травление поверхности кристалла кислотой. На равных гранях рисунок, полученный при травлении, будет одинаковым.</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b/>
          <w:bCs/>
          <w:color w:val="000000"/>
          <w:sz w:val="28"/>
          <w:szCs w:val="28"/>
        </w:rPr>
        <w:t>Все кристаллы имеют кристаллическую решётку.</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Взаимодействие частиц в кристалле приводит к тому, что частицы устанавливаются только в определённых положениях, где силы, действующие на них, оказываются скомпенсированными, а потенциальная энергия их взаимодействия становится наименьшей. Такое строение и называют кристаллической решёткой, а положения, в которых могут располагаться частицы, - узлами кристаллической решётки.</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Чтобы понять, например, орнамент, надо всего лишь найти закономерность построения и рисунок, который часто повторяется. Аналогично, чтобы представить строение кристалла, достаточно знать строение элементарной ячейки.</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Э</w:t>
      </w:r>
      <w:r w:rsidRPr="00452DDB">
        <w:rPr>
          <w:rFonts w:ascii="Times New Roman" w:eastAsia="Times New Roman" w:hAnsi="Times New Roman" w:cs="Times New Roman"/>
          <w:b/>
          <w:bCs/>
          <w:color w:val="000000"/>
          <w:sz w:val="28"/>
          <w:szCs w:val="28"/>
        </w:rPr>
        <w:t>лементарная ячейка </w:t>
      </w:r>
      <w:r w:rsidRPr="00452DDB">
        <w:rPr>
          <w:rFonts w:ascii="Times New Roman" w:eastAsia="Times New Roman" w:hAnsi="Times New Roman" w:cs="Times New Roman"/>
          <w:color w:val="000000"/>
          <w:sz w:val="28"/>
          <w:szCs w:val="28"/>
        </w:rPr>
        <w:t>– это совокупность минимального числа частиц, регулярно повторяющаяся внутри кристалла. На рисунке показаны элементарные ячейки алмаза, графита, α-железа, β-железа.</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b/>
          <w:bCs/>
          <w:color w:val="000000"/>
          <w:sz w:val="28"/>
          <w:szCs w:val="28"/>
        </w:rPr>
        <w:t>Полиморфизм.</w:t>
      </w:r>
    </w:p>
    <w:p w:rsidR="00452DDB" w:rsidRPr="00452DDB"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lastRenderedPageBreak/>
        <w:t>Полиморфизм – свойство вещества иметь две (или несколько) различные кристаллические структуры. Ярким примером такого вещества является углерод. Вот вещества, которые представляют собой углерод в чистом виде:</w:t>
      </w:r>
    </w:p>
    <w:p w:rsidR="00452DDB" w:rsidRPr="00452DDB" w:rsidRDefault="00452DDB" w:rsidP="0064257D">
      <w:pPr>
        <w:numPr>
          <w:ilvl w:val="0"/>
          <w:numId w:val="16"/>
        </w:num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Сажа, или копоть, - мягкий чёрный порошок, собирающийся на внешней поверхности кастрюль и сковородок, помещаемых в пламя, или в печной трубе; выбрасываемый из заводских труб чёрными клубами дым.</w:t>
      </w:r>
    </w:p>
    <w:p w:rsidR="00452DDB" w:rsidRPr="00452DDB" w:rsidRDefault="00452DDB" w:rsidP="0064257D">
      <w:pPr>
        <w:numPr>
          <w:ilvl w:val="0"/>
          <w:numId w:val="16"/>
        </w:num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Уголь древесный или каменный – является одним из основных видов топлива.</w:t>
      </w:r>
    </w:p>
    <w:p w:rsidR="00452DDB" w:rsidRPr="00452DDB" w:rsidRDefault="00452DDB" w:rsidP="0064257D">
      <w:pPr>
        <w:numPr>
          <w:ilvl w:val="0"/>
          <w:numId w:val="16"/>
        </w:num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Графит – мягкий стерженёк карандаша, оставляющий след на бумаге.</w:t>
      </w:r>
    </w:p>
    <w:p w:rsidR="00452DDB" w:rsidRPr="00EE4CD6" w:rsidRDefault="00452DDB" w:rsidP="0064257D">
      <w:pPr>
        <w:numPr>
          <w:ilvl w:val="0"/>
          <w:numId w:val="16"/>
        </w:numPr>
        <w:shd w:val="clear" w:color="auto" w:fill="FFFFFF"/>
        <w:spacing w:after="171" w:line="240" w:lineRule="auto"/>
        <w:jc w:val="both"/>
        <w:rPr>
          <w:rFonts w:ascii="Times New Roman" w:eastAsia="Times New Roman" w:hAnsi="Times New Roman" w:cs="Times New Roman"/>
          <w:color w:val="000000"/>
          <w:sz w:val="28"/>
          <w:szCs w:val="28"/>
        </w:rPr>
      </w:pPr>
      <w:r w:rsidRPr="00452DDB">
        <w:rPr>
          <w:rFonts w:ascii="Times New Roman" w:eastAsia="Times New Roman" w:hAnsi="Times New Roman" w:cs="Times New Roman"/>
          <w:color w:val="000000"/>
          <w:sz w:val="28"/>
          <w:szCs w:val="28"/>
        </w:rPr>
        <w:t xml:space="preserve">Алмаз – самый дорогой и самый красивый из драгоценных камней. </w:t>
      </w:r>
      <w:r w:rsidRPr="00EE4CD6">
        <w:rPr>
          <w:rFonts w:ascii="Times New Roman" w:eastAsia="Times New Roman" w:hAnsi="Times New Roman" w:cs="Times New Roman"/>
          <w:color w:val="000000"/>
          <w:sz w:val="28"/>
          <w:szCs w:val="28"/>
        </w:rPr>
        <w:t>Граненый алмаз называют бриллиантом.[2],[4]</w:t>
      </w:r>
    </w:p>
    <w:p w:rsidR="00452DDB" w:rsidRPr="00EE4CD6" w:rsidRDefault="00B53F25"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EE4CD6">
        <w:rPr>
          <w:rFonts w:ascii="Times New Roman" w:eastAsia="Times New Roman" w:hAnsi="Times New Roman" w:cs="Times New Roman"/>
          <w:b/>
          <w:color w:val="000000"/>
          <w:sz w:val="28"/>
          <w:szCs w:val="28"/>
        </w:rPr>
        <w:t xml:space="preserve">      </w:t>
      </w:r>
      <w:r w:rsidR="004802F6" w:rsidRPr="00EE4CD6">
        <w:rPr>
          <w:rFonts w:ascii="Times New Roman" w:eastAsia="Times New Roman" w:hAnsi="Times New Roman" w:cs="Times New Roman"/>
          <w:b/>
          <w:color w:val="000000"/>
          <w:sz w:val="28"/>
          <w:szCs w:val="28"/>
        </w:rPr>
        <w:t>2.</w:t>
      </w:r>
      <w:r w:rsidR="00452DDB" w:rsidRPr="00EE4CD6">
        <w:rPr>
          <w:rFonts w:ascii="Times New Roman" w:eastAsia="Times New Roman" w:hAnsi="Times New Roman" w:cs="Times New Roman"/>
          <w:b/>
          <w:bCs/>
          <w:color w:val="000000"/>
          <w:sz w:val="28"/>
          <w:szCs w:val="28"/>
        </w:rPr>
        <w:t>Практическая часть</w:t>
      </w:r>
    </w:p>
    <w:p w:rsidR="00452DDB" w:rsidRPr="00EE4CD6"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EE4CD6">
        <w:rPr>
          <w:rFonts w:ascii="Times New Roman" w:eastAsia="Times New Roman" w:hAnsi="Times New Roman" w:cs="Times New Roman"/>
          <w:b/>
          <w:bCs/>
          <w:color w:val="000000"/>
          <w:sz w:val="28"/>
          <w:szCs w:val="28"/>
        </w:rPr>
        <w:t>Выращивание кристаллов поваренной соли.</w:t>
      </w:r>
    </w:p>
    <w:p w:rsidR="00452DDB" w:rsidRPr="00EE4CD6"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EE4CD6">
        <w:rPr>
          <w:rFonts w:ascii="Times New Roman" w:eastAsia="Times New Roman" w:hAnsi="Times New Roman" w:cs="Times New Roman"/>
          <w:b/>
          <w:bCs/>
          <w:color w:val="000000"/>
          <w:sz w:val="24"/>
          <w:szCs w:val="24"/>
        </w:rPr>
        <w:t>Опыт 1</w:t>
      </w:r>
      <w:r w:rsidRPr="00EE4CD6">
        <w:rPr>
          <w:rFonts w:ascii="Times New Roman" w:eastAsia="Times New Roman" w:hAnsi="Times New Roman" w:cs="Times New Roman"/>
          <w:color w:val="000000"/>
          <w:sz w:val="24"/>
          <w:szCs w:val="24"/>
        </w:rPr>
        <w:t>: </w:t>
      </w:r>
      <w:r w:rsidRPr="00EE4CD6">
        <w:rPr>
          <w:rFonts w:ascii="Times New Roman" w:eastAsia="Times New Roman" w:hAnsi="Times New Roman" w:cs="Times New Roman"/>
          <w:color w:val="000000"/>
          <w:sz w:val="28"/>
          <w:szCs w:val="28"/>
          <w:u w:val="single"/>
        </w:rPr>
        <w:t xml:space="preserve"> </w:t>
      </w:r>
      <w:r w:rsidR="00E0013E" w:rsidRPr="00EE4CD6">
        <w:rPr>
          <w:rFonts w:ascii="Times New Roman" w:eastAsia="Times New Roman" w:hAnsi="Times New Roman" w:cs="Times New Roman"/>
          <w:color w:val="000000"/>
          <w:sz w:val="28"/>
          <w:szCs w:val="28"/>
          <w:u w:val="single"/>
        </w:rPr>
        <w:t>З</w:t>
      </w:r>
      <w:r w:rsidRPr="00EE4CD6">
        <w:rPr>
          <w:rFonts w:ascii="Times New Roman" w:eastAsia="Times New Roman" w:hAnsi="Times New Roman" w:cs="Times New Roman"/>
          <w:color w:val="000000"/>
          <w:sz w:val="28"/>
          <w:szCs w:val="28"/>
          <w:u w:val="single"/>
        </w:rPr>
        <w:t>адача – вырастить красивые кристаллы соли из насыщенного раствора.</w:t>
      </w:r>
    </w:p>
    <w:p w:rsidR="00452DDB" w:rsidRPr="004802F6"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802F6">
        <w:rPr>
          <w:rFonts w:ascii="Times New Roman" w:eastAsia="Times New Roman" w:hAnsi="Times New Roman" w:cs="Times New Roman"/>
          <w:color w:val="000000"/>
          <w:sz w:val="28"/>
          <w:szCs w:val="28"/>
        </w:rPr>
        <w:t xml:space="preserve">Процесс выращивания не требует наличия каких-то особых химических препаратов. </w:t>
      </w:r>
      <w:r w:rsidR="00E0013E">
        <w:rPr>
          <w:rFonts w:ascii="Times New Roman" w:eastAsia="Times New Roman" w:hAnsi="Times New Roman" w:cs="Times New Roman"/>
          <w:color w:val="000000"/>
          <w:sz w:val="28"/>
          <w:szCs w:val="28"/>
        </w:rPr>
        <w:t>Е</w:t>
      </w:r>
      <w:r w:rsidRPr="004802F6">
        <w:rPr>
          <w:rFonts w:ascii="Times New Roman" w:eastAsia="Times New Roman" w:hAnsi="Times New Roman" w:cs="Times New Roman"/>
          <w:color w:val="000000"/>
          <w:sz w:val="28"/>
          <w:szCs w:val="28"/>
        </w:rPr>
        <w:t xml:space="preserve">сть пищевая соль (или поваренная соль), которую мы принимаем в пищу. Её также можно назвать и каменной. Кристаллы поваренной соли </w:t>
      </w:r>
      <w:proofErr w:type="spellStart"/>
      <w:r w:rsidRPr="004802F6">
        <w:rPr>
          <w:rFonts w:ascii="Times New Roman" w:eastAsia="Times New Roman" w:hAnsi="Times New Roman" w:cs="Times New Roman"/>
          <w:color w:val="000000"/>
          <w:sz w:val="28"/>
          <w:szCs w:val="28"/>
        </w:rPr>
        <w:t>NaCl</w:t>
      </w:r>
      <w:proofErr w:type="spellEnd"/>
      <w:r w:rsidRPr="004802F6">
        <w:rPr>
          <w:rFonts w:ascii="Times New Roman" w:eastAsia="Times New Roman" w:hAnsi="Times New Roman" w:cs="Times New Roman"/>
          <w:color w:val="000000"/>
          <w:sz w:val="28"/>
          <w:szCs w:val="28"/>
        </w:rPr>
        <w:t xml:space="preserve"> представляют собой бесцветные прозрачные кубики. В идеале должны получиться прямоугольные кристаллы (это связано с тем, что </w:t>
      </w:r>
      <w:proofErr w:type="spellStart"/>
      <w:r w:rsidRPr="004802F6">
        <w:rPr>
          <w:rFonts w:ascii="Times New Roman" w:eastAsia="Times New Roman" w:hAnsi="Times New Roman" w:cs="Times New Roman"/>
          <w:color w:val="000000"/>
          <w:sz w:val="28"/>
          <w:szCs w:val="28"/>
        </w:rPr>
        <w:t>NaCl</w:t>
      </w:r>
      <w:proofErr w:type="spellEnd"/>
      <w:r w:rsidRPr="004802F6">
        <w:rPr>
          <w:rFonts w:ascii="Times New Roman" w:eastAsia="Times New Roman" w:hAnsi="Times New Roman" w:cs="Times New Roman"/>
          <w:color w:val="000000"/>
          <w:sz w:val="28"/>
          <w:szCs w:val="28"/>
        </w:rPr>
        <w:t xml:space="preserve"> имеет кубическую кристаллическую решетку).</w:t>
      </w:r>
    </w:p>
    <w:p w:rsidR="00452DDB" w:rsidRPr="004802F6"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802F6">
        <w:rPr>
          <w:rFonts w:ascii="Times New Roman" w:eastAsia="Times New Roman" w:hAnsi="Times New Roman" w:cs="Times New Roman"/>
          <w:color w:val="000000"/>
          <w:sz w:val="28"/>
          <w:szCs w:val="28"/>
        </w:rPr>
        <w:t>Чтобы вырастить кристалл необходимо подготовить:</w:t>
      </w:r>
    </w:p>
    <w:p w:rsidR="00452DDB" w:rsidRPr="004802F6"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802F6">
        <w:rPr>
          <w:rFonts w:ascii="Times New Roman" w:eastAsia="Times New Roman" w:hAnsi="Times New Roman" w:cs="Times New Roman"/>
          <w:color w:val="000000"/>
          <w:sz w:val="28"/>
          <w:szCs w:val="28"/>
        </w:rPr>
        <w:t>- соль;</w:t>
      </w:r>
    </w:p>
    <w:p w:rsidR="00452DDB" w:rsidRPr="004802F6"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802F6">
        <w:rPr>
          <w:rFonts w:ascii="Times New Roman" w:eastAsia="Times New Roman" w:hAnsi="Times New Roman" w:cs="Times New Roman"/>
          <w:color w:val="000000"/>
          <w:sz w:val="28"/>
          <w:szCs w:val="28"/>
        </w:rPr>
        <w:t>- воду;</w:t>
      </w:r>
    </w:p>
    <w:p w:rsidR="00452DDB" w:rsidRPr="004802F6"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802F6">
        <w:rPr>
          <w:rFonts w:ascii="Times New Roman" w:eastAsia="Times New Roman" w:hAnsi="Times New Roman" w:cs="Times New Roman"/>
          <w:color w:val="000000"/>
          <w:sz w:val="28"/>
          <w:szCs w:val="28"/>
        </w:rPr>
        <w:t>- кастрюлю;</w:t>
      </w:r>
    </w:p>
    <w:p w:rsidR="00452DDB" w:rsidRPr="004802F6"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802F6">
        <w:rPr>
          <w:rFonts w:ascii="Times New Roman" w:eastAsia="Times New Roman" w:hAnsi="Times New Roman" w:cs="Times New Roman"/>
          <w:color w:val="000000"/>
          <w:sz w:val="28"/>
          <w:szCs w:val="28"/>
        </w:rPr>
        <w:t>- ложку, чтобы размешивать раствор;</w:t>
      </w:r>
    </w:p>
    <w:p w:rsidR="00452DDB" w:rsidRPr="004802F6"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802F6">
        <w:rPr>
          <w:rFonts w:ascii="Times New Roman" w:eastAsia="Times New Roman" w:hAnsi="Times New Roman" w:cs="Times New Roman"/>
          <w:color w:val="000000"/>
          <w:sz w:val="28"/>
          <w:szCs w:val="28"/>
        </w:rPr>
        <w:t>- ёмкость, где будет находиться раствор.</w:t>
      </w:r>
    </w:p>
    <w:p w:rsidR="00452DDB" w:rsidRPr="004802F6"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802F6">
        <w:rPr>
          <w:rFonts w:ascii="Times New Roman" w:eastAsia="Times New Roman" w:hAnsi="Times New Roman" w:cs="Times New Roman"/>
          <w:color w:val="000000"/>
          <w:sz w:val="28"/>
          <w:szCs w:val="28"/>
        </w:rPr>
        <w:t>Разведем раствор поваренной соли след</w:t>
      </w:r>
      <w:r w:rsidR="00E7111F">
        <w:rPr>
          <w:rFonts w:ascii="Times New Roman" w:eastAsia="Times New Roman" w:hAnsi="Times New Roman" w:cs="Times New Roman"/>
          <w:color w:val="000000"/>
          <w:sz w:val="28"/>
          <w:szCs w:val="28"/>
        </w:rPr>
        <w:t xml:space="preserve">ующим образом: нальем воду </w:t>
      </w:r>
      <w:r w:rsidRPr="004802F6">
        <w:rPr>
          <w:rFonts w:ascii="Times New Roman" w:eastAsia="Times New Roman" w:hAnsi="Times New Roman" w:cs="Times New Roman"/>
          <w:color w:val="000000"/>
          <w:sz w:val="28"/>
          <w:szCs w:val="28"/>
        </w:rPr>
        <w:t xml:space="preserve"> (не более 50 °С – 60 °С). Насыпаем пищевую соль в стакан и оставляем на 5 минут, предварительно помешав. За это время соль растворится. Желательно, чтобы температура воды пока не снижалась. Затем добавим ещё соль и снова перемешаем. Повторяем этот этап до тех пор, пока соль уже не будет растворяться, и будет оседать на дно стакана. Мы получили насыщенный раствор соли. Переливаем его в чистую ёмкость такого же объёма, избавившись при этом от излишек соли на дне. Выбираем любой </w:t>
      </w:r>
      <w:r w:rsidRPr="004802F6">
        <w:rPr>
          <w:rFonts w:ascii="Times New Roman" w:eastAsia="Times New Roman" w:hAnsi="Times New Roman" w:cs="Times New Roman"/>
          <w:color w:val="000000"/>
          <w:sz w:val="28"/>
          <w:szCs w:val="28"/>
        </w:rPr>
        <w:lastRenderedPageBreak/>
        <w:t>понравившийся более крупный кристаллик поваренной соли и помещаем его на дно стакана с насыщенным раствором. Можно кристаллик привязать за нитку и подвесить, чтобы он не касался стенок стакана. Переносим ёмкость с насыщенным раствором и кристалликом в место, где нет сквозняков, вибрации и сильного света (выращивание кристаллов требует соблюдение этих условий).</w:t>
      </w:r>
      <w:r w:rsidR="00E7111F">
        <w:rPr>
          <w:rFonts w:ascii="Times New Roman" w:eastAsia="Times New Roman" w:hAnsi="Times New Roman" w:cs="Times New Roman"/>
          <w:color w:val="000000"/>
          <w:sz w:val="28"/>
          <w:szCs w:val="28"/>
        </w:rPr>
        <w:t xml:space="preserve"> </w:t>
      </w:r>
      <w:r w:rsidRPr="004802F6">
        <w:rPr>
          <w:rFonts w:ascii="Times New Roman" w:eastAsia="Times New Roman" w:hAnsi="Times New Roman" w:cs="Times New Roman"/>
          <w:color w:val="000000"/>
          <w:sz w:val="28"/>
          <w:szCs w:val="28"/>
        </w:rPr>
        <w:t>Накрываем чем-нибудь сверху ёмкость с кристалликом от попадания пыли и мусора.</w:t>
      </w:r>
    </w:p>
    <w:p w:rsidR="00452DDB" w:rsidRPr="004802F6"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802F6">
        <w:rPr>
          <w:rFonts w:ascii="Times New Roman" w:eastAsia="Times New Roman" w:hAnsi="Times New Roman" w:cs="Times New Roman"/>
          <w:color w:val="000000"/>
          <w:sz w:val="28"/>
          <w:szCs w:val="28"/>
        </w:rPr>
        <w:t>Уже через пару дней можно заметить значительный для кристаллика рост. С каждым днём он будет увеличиваться. А если проделать всё ещё раз (приготовить насыщенный раствор соли и опустить в него этот кристаллик), то он будет расти гораздо быстрее</w:t>
      </w:r>
      <w:r w:rsidR="00E7111F">
        <w:rPr>
          <w:rFonts w:ascii="Times New Roman" w:eastAsia="Times New Roman" w:hAnsi="Times New Roman" w:cs="Times New Roman"/>
          <w:color w:val="000000"/>
          <w:sz w:val="28"/>
          <w:szCs w:val="28"/>
        </w:rPr>
        <w:t>.</w:t>
      </w:r>
    </w:p>
    <w:p w:rsidR="00452DDB" w:rsidRPr="00E7111F" w:rsidRDefault="00452DDB" w:rsidP="0064257D">
      <w:pPr>
        <w:shd w:val="clear" w:color="auto" w:fill="FFFFFF"/>
        <w:spacing w:after="171" w:line="240" w:lineRule="auto"/>
        <w:jc w:val="both"/>
        <w:rPr>
          <w:rFonts w:ascii="Times New Roman" w:eastAsia="Times New Roman" w:hAnsi="Times New Roman" w:cs="Times New Roman"/>
          <w:b/>
          <w:color w:val="000000"/>
          <w:sz w:val="28"/>
          <w:szCs w:val="28"/>
        </w:rPr>
      </w:pPr>
      <w:r w:rsidRPr="00E7111F">
        <w:rPr>
          <w:rFonts w:ascii="Times New Roman" w:eastAsia="Times New Roman" w:hAnsi="Times New Roman" w:cs="Times New Roman"/>
          <w:b/>
          <w:color w:val="000000"/>
          <w:sz w:val="28"/>
          <w:szCs w:val="28"/>
        </w:rPr>
        <w:t>Приложение 1</w:t>
      </w:r>
    </w:p>
    <w:p w:rsidR="00452DDB" w:rsidRPr="004802F6"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802F6">
        <w:rPr>
          <w:rFonts w:ascii="Times New Roman" w:eastAsia="Times New Roman" w:hAnsi="Times New Roman" w:cs="Times New Roman"/>
          <w:b/>
          <w:bCs/>
          <w:color w:val="000000"/>
          <w:sz w:val="28"/>
          <w:szCs w:val="28"/>
        </w:rPr>
        <w:t>Опыт 2:</w:t>
      </w:r>
      <w:r w:rsidR="00632DCE">
        <w:rPr>
          <w:rFonts w:ascii="Times New Roman" w:eastAsia="Times New Roman" w:hAnsi="Times New Roman" w:cs="Times New Roman"/>
          <w:b/>
          <w:bCs/>
          <w:color w:val="000000"/>
          <w:sz w:val="28"/>
          <w:szCs w:val="28"/>
        </w:rPr>
        <w:t xml:space="preserve"> </w:t>
      </w:r>
      <w:r w:rsidRPr="004802F6">
        <w:rPr>
          <w:rFonts w:ascii="Times New Roman" w:eastAsia="Times New Roman" w:hAnsi="Times New Roman" w:cs="Times New Roman"/>
          <w:color w:val="000000"/>
          <w:sz w:val="28"/>
          <w:szCs w:val="28"/>
          <w:u w:val="single"/>
        </w:rPr>
        <w:t>Цель работы: наблюдать процесс перехода тела из жидкого состояния в кристаллическое</w:t>
      </w:r>
    </w:p>
    <w:p w:rsidR="00452DDB" w:rsidRPr="004802F6"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802F6">
        <w:rPr>
          <w:rFonts w:ascii="Times New Roman" w:eastAsia="Times New Roman" w:hAnsi="Times New Roman" w:cs="Times New Roman"/>
          <w:color w:val="000000"/>
          <w:sz w:val="28"/>
          <w:szCs w:val="28"/>
        </w:rPr>
        <w:t>Оборудование: лоток</w:t>
      </w:r>
      <w:r w:rsidR="00E7111F">
        <w:rPr>
          <w:rFonts w:ascii="Times New Roman" w:eastAsia="Times New Roman" w:hAnsi="Times New Roman" w:cs="Times New Roman"/>
          <w:color w:val="000000"/>
          <w:sz w:val="28"/>
          <w:szCs w:val="28"/>
        </w:rPr>
        <w:t>,</w:t>
      </w:r>
      <w:r w:rsidRPr="004802F6">
        <w:rPr>
          <w:rFonts w:ascii="Times New Roman" w:eastAsia="Times New Roman" w:hAnsi="Times New Roman" w:cs="Times New Roman"/>
          <w:color w:val="000000"/>
          <w:sz w:val="28"/>
          <w:szCs w:val="28"/>
        </w:rPr>
        <w:t xml:space="preserve"> пробирка</w:t>
      </w:r>
      <w:r w:rsidR="00E7111F">
        <w:rPr>
          <w:rFonts w:ascii="Times New Roman" w:eastAsia="Times New Roman" w:hAnsi="Times New Roman" w:cs="Times New Roman"/>
          <w:color w:val="000000"/>
          <w:sz w:val="28"/>
          <w:szCs w:val="28"/>
        </w:rPr>
        <w:t>,</w:t>
      </w:r>
      <w:r w:rsidRPr="004802F6">
        <w:rPr>
          <w:rFonts w:ascii="Times New Roman" w:eastAsia="Times New Roman" w:hAnsi="Times New Roman" w:cs="Times New Roman"/>
          <w:color w:val="000000"/>
          <w:sz w:val="28"/>
          <w:szCs w:val="28"/>
        </w:rPr>
        <w:t xml:space="preserve"> пакетик с натриевой солью, чашка.</w:t>
      </w:r>
    </w:p>
    <w:p w:rsidR="00452DDB" w:rsidRPr="004802F6"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802F6">
        <w:rPr>
          <w:rFonts w:ascii="Times New Roman" w:eastAsia="Times New Roman" w:hAnsi="Times New Roman" w:cs="Times New Roman"/>
          <w:color w:val="000000"/>
          <w:sz w:val="28"/>
          <w:szCs w:val="28"/>
        </w:rPr>
        <w:t>Предварительно натриевую соль (вещество розового цвета) пересыпаем из пакетика в пробирку. Несколько кристалликов оставляем в пакетике. Пробирку помещаем в горячую воду для того</w:t>
      </w:r>
      <w:r w:rsidR="00E7111F">
        <w:rPr>
          <w:rFonts w:ascii="Times New Roman" w:eastAsia="Times New Roman" w:hAnsi="Times New Roman" w:cs="Times New Roman"/>
          <w:color w:val="000000"/>
          <w:sz w:val="28"/>
          <w:szCs w:val="28"/>
        </w:rPr>
        <w:t>,</w:t>
      </w:r>
      <w:r w:rsidRPr="004802F6">
        <w:rPr>
          <w:rFonts w:ascii="Times New Roman" w:eastAsia="Times New Roman" w:hAnsi="Times New Roman" w:cs="Times New Roman"/>
          <w:color w:val="000000"/>
          <w:sz w:val="28"/>
          <w:szCs w:val="28"/>
        </w:rPr>
        <w:t xml:space="preserve"> чтобы вещество расплавилось. При температур</w:t>
      </w:r>
      <w:r w:rsidR="00E7111F">
        <w:rPr>
          <w:rFonts w:ascii="Times New Roman" w:eastAsia="Times New Roman" w:hAnsi="Times New Roman" w:cs="Times New Roman"/>
          <w:color w:val="000000"/>
          <w:sz w:val="28"/>
          <w:szCs w:val="28"/>
        </w:rPr>
        <w:t>е горячей воды около 70 градусов</w:t>
      </w:r>
      <w:r w:rsidRPr="004802F6">
        <w:rPr>
          <w:rFonts w:ascii="Times New Roman" w:eastAsia="Times New Roman" w:hAnsi="Times New Roman" w:cs="Times New Roman"/>
          <w:color w:val="000000"/>
          <w:sz w:val="28"/>
          <w:szCs w:val="28"/>
        </w:rPr>
        <w:t xml:space="preserve"> плавление длится 3-5 минут. Расплавленную соль выливаем в чашку. Спустя 3 минуты туда же помещаем 3-4 кристаллика соли. После того</w:t>
      </w:r>
      <w:r w:rsidR="00E7111F">
        <w:rPr>
          <w:rFonts w:ascii="Times New Roman" w:eastAsia="Times New Roman" w:hAnsi="Times New Roman" w:cs="Times New Roman"/>
          <w:color w:val="000000"/>
          <w:sz w:val="28"/>
          <w:szCs w:val="28"/>
        </w:rPr>
        <w:t>,</w:t>
      </w:r>
      <w:r w:rsidRPr="004802F6">
        <w:rPr>
          <w:rFonts w:ascii="Times New Roman" w:eastAsia="Times New Roman" w:hAnsi="Times New Roman" w:cs="Times New Roman"/>
          <w:color w:val="000000"/>
          <w:sz w:val="28"/>
          <w:szCs w:val="28"/>
        </w:rPr>
        <w:t xml:space="preserve"> как жидкость охладилась до температуры кристаллизации, наблюдаем за ростом кристаллов вокруг затравок.</w:t>
      </w:r>
    </w:p>
    <w:p w:rsidR="00452DDB" w:rsidRPr="004802F6"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802F6">
        <w:rPr>
          <w:rFonts w:ascii="Times New Roman" w:eastAsia="Times New Roman" w:hAnsi="Times New Roman" w:cs="Times New Roman"/>
          <w:color w:val="000000"/>
          <w:sz w:val="28"/>
          <w:szCs w:val="28"/>
        </w:rPr>
        <w:t>Вывод: кристаллы образуются не только на затравках, центрами кристаллизации являются так же примеси и неоднородности поверхно</w:t>
      </w:r>
      <w:r w:rsidR="00E0013E">
        <w:rPr>
          <w:rFonts w:ascii="Times New Roman" w:eastAsia="Times New Roman" w:hAnsi="Times New Roman" w:cs="Times New Roman"/>
          <w:color w:val="000000"/>
          <w:sz w:val="28"/>
          <w:szCs w:val="28"/>
        </w:rPr>
        <w:t>сти кристаллизатора.</w:t>
      </w:r>
    </w:p>
    <w:p w:rsidR="00452DDB" w:rsidRPr="004802F6"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802F6">
        <w:rPr>
          <w:rFonts w:ascii="Times New Roman" w:eastAsia="Times New Roman" w:hAnsi="Times New Roman" w:cs="Times New Roman"/>
          <w:b/>
          <w:bCs/>
          <w:color w:val="000000"/>
          <w:sz w:val="28"/>
          <w:szCs w:val="28"/>
        </w:rPr>
        <w:t>Опыт 3.</w:t>
      </w:r>
    </w:p>
    <w:p w:rsidR="00452DDB" w:rsidRPr="004802F6"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802F6">
        <w:rPr>
          <w:rFonts w:ascii="Times New Roman" w:eastAsia="Times New Roman" w:hAnsi="Times New Roman" w:cs="Times New Roman"/>
          <w:color w:val="000000"/>
          <w:sz w:val="28"/>
          <w:szCs w:val="28"/>
          <w:u w:val="single"/>
        </w:rPr>
        <w:t xml:space="preserve">«Нахождение оптимальной концентрации раствора для роста монокристалла и поликристалла </w:t>
      </w:r>
    </w:p>
    <w:p w:rsidR="00452DDB" w:rsidRPr="004802F6"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802F6">
        <w:rPr>
          <w:rFonts w:ascii="Times New Roman" w:eastAsia="Times New Roman" w:hAnsi="Times New Roman" w:cs="Times New Roman"/>
          <w:b/>
          <w:bCs/>
          <w:color w:val="000000"/>
          <w:sz w:val="28"/>
          <w:szCs w:val="28"/>
        </w:rPr>
        <w:t>Вывод:</w:t>
      </w:r>
      <w:r w:rsidR="00E7111F">
        <w:rPr>
          <w:rFonts w:ascii="Times New Roman" w:eastAsia="Times New Roman" w:hAnsi="Times New Roman" w:cs="Times New Roman"/>
          <w:color w:val="000000"/>
          <w:sz w:val="28"/>
          <w:szCs w:val="28"/>
        </w:rPr>
        <w:t> в ходе опыта мы</w:t>
      </w:r>
      <w:r w:rsidRPr="004802F6">
        <w:rPr>
          <w:rFonts w:ascii="Times New Roman" w:eastAsia="Times New Roman" w:hAnsi="Times New Roman" w:cs="Times New Roman"/>
          <w:color w:val="000000"/>
          <w:sz w:val="28"/>
          <w:szCs w:val="28"/>
        </w:rPr>
        <w:t xml:space="preserve"> выяснил</w:t>
      </w:r>
      <w:r w:rsidR="00E7111F">
        <w:rPr>
          <w:rFonts w:ascii="Times New Roman" w:eastAsia="Times New Roman" w:hAnsi="Times New Roman" w:cs="Times New Roman"/>
          <w:color w:val="000000"/>
          <w:sz w:val="28"/>
          <w:szCs w:val="28"/>
        </w:rPr>
        <w:t>и</w:t>
      </w:r>
      <w:r w:rsidRPr="004802F6">
        <w:rPr>
          <w:rFonts w:ascii="Times New Roman" w:eastAsia="Times New Roman" w:hAnsi="Times New Roman" w:cs="Times New Roman"/>
          <w:color w:val="000000"/>
          <w:sz w:val="28"/>
          <w:szCs w:val="28"/>
        </w:rPr>
        <w:t>: для того, чтобы вырастить монокристалл поваренной соли, надо 50 мл воды и 30 г соли. Для того, чтобы вырастить красивый поликристалл, надо 50 мл воды и 50</w:t>
      </w:r>
      <w:r w:rsidR="00E7111F">
        <w:rPr>
          <w:rFonts w:ascii="Times New Roman" w:eastAsia="Times New Roman" w:hAnsi="Times New Roman" w:cs="Times New Roman"/>
          <w:color w:val="000000"/>
          <w:sz w:val="28"/>
          <w:szCs w:val="28"/>
        </w:rPr>
        <w:t xml:space="preserve"> </w:t>
      </w:r>
      <w:r w:rsidRPr="004802F6">
        <w:rPr>
          <w:rFonts w:ascii="Times New Roman" w:eastAsia="Times New Roman" w:hAnsi="Times New Roman" w:cs="Times New Roman"/>
          <w:color w:val="000000"/>
          <w:sz w:val="28"/>
          <w:szCs w:val="28"/>
        </w:rPr>
        <w:t>г соли.</w:t>
      </w:r>
    </w:p>
    <w:p w:rsidR="00452DDB" w:rsidRPr="004802F6"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802F6">
        <w:rPr>
          <w:rFonts w:ascii="Times New Roman" w:eastAsia="Times New Roman" w:hAnsi="Times New Roman" w:cs="Times New Roman"/>
          <w:b/>
          <w:bCs/>
          <w:color w:val="000000"/>
          <w:sz w:val="28"/>
          <w:szCs w:val="28"/>
        </w:rPr>
        <w:t>Опыт №4</w:t>
      </w:r>
    </w:p>
    <w:p w:rsidR="00452DDB" w:rsidRPr="004802F6"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802F6">
        <w:rPr>
          <w:rFonts w:ascii="Times New Roman" w:eastAsia="Times New Roman" w:hAnsi="Times New Roman" w:cs="Times New Roman"/>
          <w:color w:val="000000"/>
          <w:sz w:val="28"/>
          <w:szCs w:val="28"/>
          <w:u w:val="single"/>
        </w:rPr>
        <w:t>«Сравнение кристаллов медного купороса и поваренной соли».</w:t>
      </w:r>
    </w:p>
    <w:p w:rsidR="00452DDB" w:rsidRPr="004802F6"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802F6">
        <w:rPr>
          <w:rFonts w:ascii="Times New Roman" w:eastAsia="Times New Roman" w:hAnsi="Times New Roman" w:cs="Times New Roman"/>
          <w:color w:val="000000"/>
          <w:sz w:val="28"/>
          <w:szCs w:val="28"/>
        </w:rPr>
        <w:t>Для того, чтобы вырастить кристалл медног</w:t>
      </w:r>
      <w:r w:rsidR="00E7111F">
        <w:rPr>
          <w:rFonts w:ascii="Times New Roman" w:eastAsia="Times New Roman" w:hAnsi="Times New Roman" w:cs="Times New Roman"/>
          <w:color w:val="000000"/>
          <w:sz w:val="28"/>
          <w:szCs w:val="28"/>
        </w:rPr>
        <w:t>о купороса, мы</w:t>
      </w:r>
      <w:r w:rsidRPr="004802F6">
        <w:rPr>
          <w:rFonts w:ascii="Times New Roman" w:eastAsia="Times New Roman" w:hAnsi="Times New Roman" w:cs="Times New Roman"/>
          <w:color w:val="000000"/>
          <w:sz w:val="28"/>
          <w:szCs w:val="28"/>
        </w:rPr>
        <w:t xml:space="preserve"> поступал</w:t>
      </w:r>
      <w:r w:rsidR="00E7111F">
        <w:rPr>
          <w:rFonts w:ascii="Times New Roman" w:eastAsia="Times New Roman" w:hAnsi="Times New Roman" w:cs="Times New Roman"/>
          <w:color w:val="000000"/>
          <w:sz w:val="28"/>
          <w:szCs w:val="28"/>
        </w:rPr>
        <w:t>и</w:t>
      </w:r>
      <w:r w:rsidRPr="004802F6">
        <w:rPr>
          <w:rFonts w:ascii="Times New Roman" w:eastAsia="Times New Roman" w:hAnsi="Times New Roman" w:cs="Times New Roman"/>
          <w:color w:val="000000"/>
          <w:sz w:val="28"/>
          <w:szCs w:val="28"/>
        </w:rPr>
        <w:t xml:space="preserve"> следующим образом: к 50</w:t>
      </w:r>
      <w:r w:rsidR="00E7111F">
        <w:rPr>
          <w:rFonts w:ascii="Times New Roman" w:eastAsia="Times New Roman" w:hAnsi="Times New Roman" w:cs="Times New Roman"/>
          <w:color w:val="000000"/>
          <w:sz w:val="28"/>
          <w:szCs w:val="28"/>
        </w:rPr>
        <w:t xml:space="preserve"> </w:t>
      </w:r>
      <w:r w:rsidRPr="004802F6">
        <w:rPr>
          <w:rFonts w:ascii="Times New Roman" w:eastAsia="Times New Roman" w:hAnsi="Times New Roman" w:cs="Times New Roman"/>
          <w:color w:val="000000"/>
          <w:sz w:val="28"/>
          <w:szCs w:val="28"/>
        </w:rPr>
        <w:t>мл очень горячей воды добавлял</w:t>
      </w:r>
      <w:r w:rsidR="00E7111F">
        <w:rPr>
          <w:rFonts w:ascii="Times New Roman" w:eastAsia="Times New Roman" w:hAnsi="Times New Roman" w:cs="Times New Roman"/>
          <w:color w:val="000000"/>
          <w:sz w:val="28"/>
          <w:szCs w:val="28"/>
        </w:rPr>
        <w:t>и</w:t>
      </w:r>
      <w:r w:rsidRPr="004802F6">
        <w:rPr>
          <w:rFonts w:ascii="Times New Roman" w:eastAsia="Times New Roman" w:hAnsi="Times New Roman" w:cs="Times New Roman"/>
          <w:color w:val="000000"/>
          <w:sz w:val="28"/>
          <w:szCs w:val="28"/>
        </w:rPr>
        <w:t xml:space="preserve"> кристаллы медного купороса до получения насыщенного раствора (30 г). Опускал</w:t>
      </w:r>
      <w:r w:rsidR="00E7111F">
        <w:rPr>
          <w:rFonts w:ascii="Times New Roman" w:eastAsia="Times New Roman" w:hAnsi="Times New Roman" w:cs="Times New Roman"/>
          <w:color w:val="000000"/>
          <w:sz w:val="28"/>
          <w:szCs w:val="28"/>
        </w:rPr>
        <w:t>и</w:t>
      </w:r>
      <w:r w:rsidRPr="004802F6">
        <w:rPr>
          <w:rFonts w:ascii="Times New Roman" w:eastAsia="Times New Roman" w:hAnsi="Times New Roman" w:cs="Times New Roman"/>
          <w:color w:val="000000"/>
          <w:sz w:val="28"/>
          <w:szCs w:val="28"/>
        </w:rPr>
        <w:t xml:space="preserve"> в насыщенный горячий раствор кристаллик на хлопчатобумажной нити (нить с </w:t>
      </w:r>
      <w:r w:rsidRPr="004802F6">
        <w:rPr>
          <w:rFonts w:ascii="Times New Roman" w:eastAsia="Times New Roman" w:hAnsi="Times New Roman" w:cs="Times New Roman"/>
          <w:color w:val="000000"/>
          <w:sz w:val="28"/>
          <w:szCs w:val="28"/>
        </w:rPr>
        <w:lastRenderedPageBreak/>
        <w:t>«затравкой») и ставил</w:t>
      </w:r>
      <w:r w:rsidR="00E7111F">
        <w:rPr>
          <w:rFonts w:ascii="Times New Roman" w:eastAsia="Times New Roman" w:hAnsi="Times New Roman" w:cs="Times New Roman"/>
          <w:color w:val="000000"/>
          <w:sz w:val="28"/>
          <w:szCs w:val="28"/>
        </w:rPr>
        <w:t>и</w:t>
      </w:r>
      <w:r w:rsidRPr="004802F6">
        <w:rPr>
          <w:rFonts w:ascii="Times New Roman" w:eastAsia="Times New Roman" w:hAnsi="Times New Roman" w:cs="Times New Roman"/>
          <w:color w:val="000000"/>
          <w:sz w:val="28"/>
          <w:szCs w:val="28"/>
        </w:rPr>
        <w:t xml:space="preserve"> раствор в теплое место (вода испаряется, и раствор все время является насыщенным)</w:t>
      </w:r>
      <w:r w:rsidR="00E7111F">
        <w:rPr>
          <w:rFonts w:ascii="Times New Roman" w:eastAsia="Times New Roman" w:hAnsi="Times New Roman" w:cs="Times New Roman"/>
          <w:color w:val="000000"/>
          <w:sz w:val="28"/>
          <w:szCs w:val="28"/>
        </w:rPr>
        <w:t>.</w:t>
      </w:r>
      <w:r w:rsidRPr="004802F6">
        <w:rPr>
          <w:rFonts w:ascii="Times New Roman" w:eastAsia="Times New Roman" w:hAnsi="Times New Roman" w:cs="Times New Roman"/>
          <w:color w:val="000000"/>
          <w:sz w:val="28"/>
          <w:szCs w:val="28"/>
        </w:rPr>
        <w:t xml:space="preserve"> </w:t>
      </w:r>
    </w:p>
    <w:p w:rsidR="00452DDB" w:rsidRPr="004802F6"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r w:rsidRPr="004802F6">
        <w:rPr>
          <w:rFonts w:ascii="Times New Roman" w:eastAsia="Times New Roman" w:hAnsi="Times New Roman" w:cs="Times New Roman"/>
          <w:b/>
          <w:bCs/>
          <w:color w:val="000000"/>
          <w:sz w:val="28"/>
          <w:szCs w:val="28"/>
        </w:rPr>
        <w:t>Вывод:</w:t>
      </w:r>
      <w:r w:rsidRPr="004802F6">
        <w:rPr>
          <w:rFonts w:ascii="Times New Roman" w:eastAsia="Times New Roman" w:hAnsi="Times New Roman" w:cs="Times New Roman"/>
          <w:color w:val="000000"/>
          <w:sz w:val="28"/>
          <w:szCs w:val="28"/>
        </w:rPr>
        <w:t> у веществ разного химического состава кристаллы имеют разную форму и отличаются по таким свойствам, как симметрия, выращивание, к тому же углы, образованные соответственными гранями, в кристаллах разных веществ будут неравными. Но есть и сходства, например, оба кристалла имеют кристаллическую решётку.</w:t>
      </w:r>
    </w:p>
    <w:p w:rsidR="00452DDB" w:rsidRPr="004802F6" w:rsidRDefault="00452DDB" w:rsidP="0064257D">
      <w:pPr>
        <w:shd w:val="clear" w:color="auto" w:fill="FFFFFF"/>
        <w:spacing w:after="171" w:line="240" w:lineRule="auto"/>
        <w:jc w:val="both"/>
        <w:rPr>
          <w:rFonts w:ascii="Times New Roman" w:eastAsia="Times New Roman" w:hAnsi="Times New Roman" w:cs="Times New Roman"/>
          <w:color w:val="000000"/>
          <w:sz w:val="28"/>
          <w:szCs w:val="28"/>
        </w:rPr>
      </w:pPr>
    </w:p>
    <w:p w:rsidR="00632DCE" w:rsidRPr="00296357" w:rsidRDefault="00632DCE" w:rsidP="0064257D">
      <w:pPr>
        <w:shd w:val="clear" w:color="auto" w:fill="FFFFFF"/>
        <w:spacing w:after="171" w:line="240" w:lineRule="auto"/>
        <w:jc w:val="both"/>
        <w:rPr>
          <w:rStyle w:val="c0"/>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96357">
        <w:rPr>
          <w:rFonts w:ascii="Times New Roman" w:eastAsia="Times New Roman" w:hAnsi="Times New Roman" w:cs="Times New Roman"/>
          <w:color w:val="000000"/>
          <w:sz w:val="28"/>
          <w:szCs w:val="28"/>
        </w:rPr>
        <w:t xml:space="preserve">       </w:t>
      </w:r>
      <w:r w:rsidR="00296357" w:rsidRPr="00296357">
        <w:rPr>
          <w:rFonts w:ascii="Times New Roman" w:eastAsia="Times New Roman" w:hAnsi="Times New Roman" w:cs="Times New Roman"/>
          <w:color w:val="000000"/>
          <w:sz w:val="28"/>
          <w:szCs w:val="28"/>
        </w:rPr>
        <w:t xml:space="preserve"> </w:t>
      </w:r>
      <w:r w:rsidRPr="00296357">
        <w:rPr>
          <w:rStyle w:val="c0"/>
          <w:rFonts w:ascii="Times New Roman" w:hAnsi="Times New Roman" w:cs="Times New Roman"/>
          <w:color w:val="000000"/>
          <w:sz w:val="28"/>
          <w:szCs w:val="28"/>
          <w:bdr w:val="none" w:sz="0" w:space="0" w:color="auto" w:frame="1"/>
        </w:rPr>
        <w:t>Проделанная работа позволила сделать следующие выводы:</w:t>
      </w:r>
    </w:p>
    <w:p w:rsidR="00632DCE" w:rsidRPr="008315FF" w:rsidRDefault="00632DCE" w:rsidP="0064257D">
      <w:pPr>
        <w:pStyle w:val="c5"/>
        <w:spacing w:before="0" w:beforeAutospacing="0" w:after="0" w:afterAutospacing="0"/>
        <w:ind w:firstLine="568"/>
        <w:jc w:val="both"/>
        <w:textAlignment w:val="baseline"/>
        <w:rPr>
          <w:color w:val="000000"/>
          <w:sz w:val="28"/>
          <w:szCs w:val="28"/>
        </w:rPr>
      </w:pPr>
    </w:p>
    <w:p w:rsidR="00632DCE" w:rsidRPr="008315FF" w:rsidRDefault="00632DCE" w:rsidP="00632DCE">
      <w:pPr>
        <w:numPr>
          <w:ilvl w:val="0"/>
          <w:numId w:val="15"/>
        </w:numPr>
        <w:spacing w:after="0" w:line="240" w:lineRule="auto"/>
        <w:ind w:left="928"/>
        <w:jc w:val="both"/>
        <w:textAlignment w:val="baseline"/>
        <w:rPr>
          <w:rFonts w:ascii="Times New Roman" w:hAnsi="Times New Roman" w:cs="Times New Roman"/>
          <w:color w:val="000000"/>
          <w:sz w:val="28"/>
          <w:szCs w:val="28"/>
        </w:rPr>
      </w:pPr>
      <w:r w:rsidRPr="008315FF">
        <w:rPr>
          <w:rStyle w:val="c0"/>
          <w:rFonts w:ascii="Times New Roman" w:hAnsi="Times New Roman" w:cs="Times New Roman"/>
          <w:color w:val="000000"/>
          <w:sz w:val="28"/>
          <w:szCs w:val="28"/>
          <w:bdr w:val="none" w:sz="0" w:space="0" w:color="auto" w:frame="1"/>
        </w:rPr>
        <w:t>Кристаллы – это твердые тела, которые растут, присоединяя частицы вещества из жидкости или пара.</w:t>
      </w:r>
    </w:p>
    <w:p w:rsidR="00632DCE" w:rsidRPr="008315FF" w:rsidRDefault="00632DCE" w:rsidP="00632DCE">
      <w:pPr>
        <w:numPr>
          <w:ilvl w:val="0"/>
          <w:numId w:val="15"/>
        </w:numPr>
        <w:spacing w:after="0" w:line="240" w:lineRule="auto"/>
        <w:ind w:left="928"/>
        <w:jc w:val="both"/>
        <w:textAlignment w:val="baseline"/>
        <w:rPr>
          <w:rFonts w:ascii="Times New Roman" w:hAnsi="Times New Roman" w:cs="Times New Roman"/>
          <w:color w:val="000000"/>
          <w:sz w:val="28"/>
          <w:szCs w:val="28"/>
        </w:rPr>
      </w:pPr>
      <w:r w:rsidRPr="008315FF">
        <w:rPr>
          <w:rStyle w:val="c0"/>
          <w:rFonts w:ascii="Times New Roman" w:hAnsi="Times New Roman" w:cs="Times New Roman"/>
          <w:color w:val="000000"/>
          <w:sz w:val="28"/>
          <w:szCs w:val="28"/>
          <w:bdr w:val="none" w:sz="0" w:space="0" w:color="auto" w:frame="1"/>
        </w:rPr>
        <w:t>Вырастить кристаллы в домашних условия</w:t>
      </w:r>
      <w:r w:rsidR="00E7111F">
        <w:rPr>
          <w:rStyle w:val="c0"/>
          <w:rFonts w:ascii="Times New Roman" w:hAnsi="Times New Roman" w:cs="Times New Roman"/>
          <w:color w:val="000000"/>
          <w:sz w:val="28"/>
          <w:szCs w:val="28"/>
          <w:bdr w:val="none" w:sz="0" w:space="0" w:color="auto" w:frame="1"/>
        </w:rPr>
        <w:t>х возможно, что подтверждает нашу</w:t>
      </w:r>
      <w:r w:rsidRPr="008315FF">
        <w:rPr>
          <w:rStyle w:val="c0"/>
          <w:rFonts w:ascii="Times New Roman" w:hAnsi="Times New Roman" w:cs="Times New Roman"/>
          <w:color w:val="000000"/>
          <w:sz w:val="28"/>
          <w:szCs w:val="28"/>
          <w:bdr w:val="none" w:sz="0" w:space="0" w:color="auto" w:frame="1"/>
        </w:rPr>
        <w:t xml:space="preserve"> гипотезу.</w:t>
      </w:r>
    </w:p>
    <w:p w:rsidR="00632DCE" w:rsidRPr="008315FF" w:rsidRDefault="00632DCE" w:rsidP="00632DCE">
      <w:pPr>
        <w:numPr>
          <w:ilvl w:val="0"/>
          <w:numId w:val="15"/>
        </w:numPr>
        <w:spacing w:after="0" w:line="240" w:lineRule="auto"/>
        <w:ind w:left="928"/>
        <w:jc w:val="both"/>
        <w:textAlignment w:val="baseline"/>
        <w:rPr>
          <w:rFonts w:ascii="Times New Roman" w:hAnsi="Times New Roman" w:cs="Times New Roman"/>
          <w:color w:val="000000"/>
          <w:sz w:val="28"/>
          <w:szCs w:val="28"/>
        </w:rPr>
      </w:pPr>
      <w:r w:rsidRPr="008315FF">
        <w:rPr>
          <w:rStyle w:val="c0"/>
          <w:rFonts w:ascii="Times New Roman" w:hAnsi="Times New Roman" w:cs="Times New Roman"/>
          <w:color w:val="000000"/>
          <w:sz w:val="28"/>
          <w:szCs w:val="28"/>
          <w:bdr w:val="none" w:sz="0" w:space="0" w:color="auto" w:frame="1"/>
        </w:rPr>
        <w:t>Самым доступным и безопасным будет выращивание кристаллов сахара и соли, так как мы употребляем эти вещества в пищу и используем ежедневно в быту.</w:t>
      </w:r>
    </w:p>
    <w:p w:rsidR="00ED73C2" w:rsidRPr="0064257D" w:rsidRDefault="00632DCE" w:rsidP="0064257D">
      <w:pPr>
        <w:numPr>
          <w:ilvl w:val="0"/>
          <w:numId w:val="15"/>
        </w:numPr>
        <w:spacing w:after="0" w:line="240" w:lineRule="auto"/>
        <w:ind w:left="928"/>
        <w:jc w:val="both"/>
        <w:textAlignment w:val="baseline"/>
        <w:rPr>
          <w:rFonts w:ascii="Times New Roman" w:hAnsi="Times New Roman" w:cs="Times New Roman"/>
          <w:color w:val="000000"/>
          <w:sz w:val="28"/>
          <w:szCs w:val="28"/>
        </w:rPr>
      </w:pPr>
      <w:r w:rsidRPr="008315FF">
        <w:rPr>
          <w:rStyle w:val="c0"/>
          <w:rFonts w:ascii="Times New Roman" w:hAnsi="Times New Roman" w:cs="Times New Roman"/>
          <w:color w:val="000000"/>
          <w:sz w:val="28"/>
          <w:szCs w:val="28"/>
          <w:bdr w:val="none" w:sz="0" w:space="0" w:color="auto" w:frame="1"/>
        </w:rPr>
        <w:t xml:space="preserve">Кристаллы соли растут гораздо </w:t>
      </w:r>
      <w:r w:rsidR="00E7111F">
        <w:rPr>
          <w:rStyle w:val="c0"/>
          <w:rFonts w:ascii="Times New Roman" w:hAnsi="Times New Roman" w:cs="Times New Roman"/>
          <w:color w:val="000000"/>
          <w:sz w:val="28"/>
          <w:szCs w:val="28"/>
          <w:bdr w:val="none" w:sz="0" w:space="0" w:color="auto" w:frame="1"/>
        </w:rPr>
        <w:t>быстрее, чем кристаллы сахара. мы не знаем</w:t>
      </w:r>
      <w:r w:rsidRPr="008315FF">
        <w:rPr>
          <w:rStyle w:val="c0"/>
          <w:rFonts w:ascii="Times New Roman" w:hAnsi="Times New Roman" w:cs="Times New Roman"/>
          <w:color w:val="000000"/>
          <w:sz w:val="28"/>
          <w:szCs w:val="28"/>
          <w:bdr w:val="none" w:sz="0" w:space="0" w:color="auto" w:frame="1"/>
        </w:rPr>
        <w:t>, почему</w:t>
      </w:r>
      <w:r w:rsidR="00E7111F">
        <w:rPr>
          <w:rStyle w:val="c0"/>
          <w:rFonts w:ascii="Times New Roman" w:hAnsi="Times New Roman" w:cs="Times New Roman"/>
          <w:color w:val="000000"/>
          <w:sz w:val="28"/>
          <w:szCs w:val="28"/>
          <w:bdr w:val="none" w:sz="0" w:space="0" w:color="auto" w:frame="1"/>
        </w:rPr>
        <w:t xml:space="preserve"> это так происходит. Возможно, мы продолжим</w:t>
      </w:r>
      <w:r w:rsidRPr="008315FF">
        <w:rPr>
          <w:rStyle w:val="c0"/>
          <w:rFonts w:ascii="Times New Roman" w:hAnsi="Times New Roman" w:cs="Times New Roman"/>
          <w:color w:val="000000"/>
          <w:sz w:val="28"/>
          <w:szCs w:val="28"/>
          <w:bdr w:val="none" w:sz="0" w:space="0" w:color="auto" w:frame="1"/>
        </w:rPr>
        <w:t xml:space="preserve"> свои исследования в данном направлении.</w:t>
      </w:r>
    </w:p>
    <w:p w:rsidR="00452DDB" w:rsidRPr="004802F6" w:rsidRDefault="00452DDB" w:rsidP="00452DDB">
      <w:pPr>
        <w:shd w:val="clear" w:color="auto" w:fill="FFFFFF"/>
        <w:spacing w:after="171" w:line="240" w:lineRule="auto"/>
        <w:rPr>
          <w:rFonts w:ascii="Times New Roman" w:eastAsia="Times New Roman" w:hAnsi="Times New Roman" w:cs="Times New Roman"/>
          <w:color w:val="000000"/>
          <w:sz w:val="28"/>
          <w:szCs w:val="28"/>
        </w:rPr>
      </w:pPr>
    </w:p>
    <w:p w:rsidR="00452DDB" w:rsidRPr="004802F6" w:rsidRDefault="00452DDB" w:rsidP="00452DDB">
      <w:pPr>
        <w:shd w:val="clear" w:color="auto" w:fill="FFFFFF"/>
        <w:spacing w:after="171" w:line="240" w:lineRule="auto"/>
        <w:jc w:val="center"/>
        <w:rPr>
          <w:rFonts w:ascii="Times New Roman" w:eastAsia="Times New Roman" w:hAnsi="Times New Roman" w:cs="Times New Roman"/>
          <w:color w:val="000000"/>
          <w:sz w:val="28"/>
          <w:szCs w:val="28"/>
        </w:rPr>
      </w:pPr>
      <w:r w:rsidRPr="004802F6">
        <w:rPr>
          <w:rFonts w:ascii="Times New Roman" w:eastAsia="Times New Roman" w:hAnsi="Times New Roman" w:cs="Times New Roman"/>
          <w:b/>
          <w:bCs/>
          <w:color w:val="000000"/>
          <w:sz w:val="28"/>
          <w:szCs w:val="28"/>
        </w:rPr>
        <w:t>СПИСОК ИСПОЛЬЗОВАННОЙ ЛИТЕРАТУРЫ</w:t>
      </w:r>
    </w:p>
    <w:p w:rsidR="00452DDB" w:rsidRPr="004802F6" w:rsidRDefault="00452DDB" w:rsidP="0064257D">
      <w:pPr>
        <w:numPr>
          <w:ilvl w:val="0"/>
          <w:numId w:val="19"/>
        </w:numPr>
        <w:shd w:val="clear" w:color="auto" w:fill="FFFFFF"/>
        <w:spacing w:after="171" w:line="240" w:lineRule="auto"/>
        <w:jc w:val="both"/>
        <w:rPr>
          <w:rFonts w:ascii="Times New Roman" w:eastAsia="Times New Roman" w:hAnsi="Times New Roman" w:cs="Times New Roman"/>
          <w:color w:val="000000"/>
          <w:sz w:val="28"/>
          <w:szCs w:val="28"/>
        </w:rPr>
      </w:pPr>
      <w:proofErr w:type="spellStart"/>
      <w:r w:rsidRPr="004802F6">
        <w:rPr>
          <w:rFonts w:ascii="Times New Roman" w:eastAsia="Times New Roman" w:hAnsi="Times New Roman" w:cs="Times New Roman"/>
          <w:color w:val="000000"/>
          <w:sz w:val="28"/>
          <w:szCs w:val="28"/>
        </w:rPr>
        <w:t>Афонькин</w:t>
      </w:r>
      <w:proofErr w:type="spellEnd"/>
      <w:r w:rsidRPr="004802F6">
        <w:rPr>
          <w:rFonts w:ascii="Times New Roman" w:eastAsia="Times New Roman" w:hAnsi="Times New Roman" w:cs="Times New Roman"/>
          <w:color w:val="000000"/>
          <w:sz w:val="28"/>
          <w:szCs w:val="28"/>
        </w:rPr>
        <w:t xml:space="preserve"> С.Ю. Минералы и драгоценные камни. Школьный путеводитель.-</w:t>
      </w:r>
      <w:r w:rsidR="005C45D5">
        <w:rPr>
          <w:rFonts w:ascii="Times New Roman" w:eastAsia="Times New Roman" w:hAnsi="Times New Roman" w:cs="Times New Roman"/>
          <w:color w:val="000000"/>
          <w:sz w:val="28"/>
          <w:szCs w:val="28"/>
        </w:rPr>
        <w:t xml:space="preserve"> </w:t>
      </w:r>
      <w:r w:rsidRPr="004802F6">
        <w:rPr>
          <w:rFonts w:ascii="Times New Roman" w:eastAsia="Times New Roman" w:hAnsi="Times New Roman" w:cs="Times New Roman"/>
          <w:color w:val="000000"/>
          <w:sz w:val="28"/>
          <w:szCs w:val="28"/>
        </w:rPr>
        <w:t>СПб.: БКК, 2012 г. – 96 с.</w:t>
      </w:r>
    </w:p>
    <w:p w:rsidR="00452DDB" w:rsidRPr="004802F6" w:rsidRDefault="00452DDB" w:rsidP="0064257D">
      <w:pPr>
        <w:numPr>
          <w:ilvl w:val="0"/>
          <w:numId w:val="19"/>
        </w:numPr>
        <w:shd w:val="clear" w:color="auto" w:fill="FFFFFF"/>
        <w:spacing w:after="171" w:line="240" w:lineRule="auto"/>
        <w:jc w:val="both"/>
        <w:rPr>
          <w:rFonts w:ascii="Times New Roman" w:eastAsia="Times New Roman" w:hAnsi="Times New Roman" w:cs="Times New Roman"/>
          <w:color w:val="000000"/>
          <w:sz w:val="28"/>
          <w:szCs w:val="28"/>
        </w:rPr>
      </w:pPr>
      <w:r w:rsidRPr="004802F6">
        <w:rPr>
          <w:rFonts w:ascii="Times New Roman" w:eastAsia="Times New Roman" w:hAnsi="Times New Roman" w:cs="Times New Roman"/>
          <w:color w:val="000000"/>
          <w:sz w:val="28"/>
          <w:szCs w:val="28"/>
        </w:rPr>
        <w:t xml:space="preserve">Белов Н.В. Энциклопедия драгоценных камней и кристаллов.- Минск: </w:t>
      </w:r>
      <w:proofErr w:type="spellStart"/>
      <w:r w:rsidRPr="004802F6">
        <w:rPr>
          <w:rFonts w:ascii="Times New Roman" w:eastAsia="Times New Roman" w:hAnsi="Times New Roman" w:cs="Times New Roman"/>
          <w:color w:val="000000"/>
          <w:sz w:val="28"/>
          <w:szCs w:val="28"/>
        </w:rPr>
        <w:t>Харвест</w:t>
      </w:r>
      <w:proofErr w:type="spellEnd"/>
      <w:r w:rsidRPr="004802F6">
        <w:rPr>
          <w:rFonts w:ascii="Times New Roman" w:eastAsia="Times New Roman" w:hAnsi="Times New Roman" w:cs="Times New Roman"/>
          <w:color w:val="000000"/>
          <w:sz w:val="28"/>
          <w:szCs w:val="28"/>
        </w:rPr>
        <w:t>, 2009 г. – 159 с.</w:t>
      </w:r>
    </w:p>
    <w:p w:rsidR="00452DDB" w:rsidRPr="004802F6" w:rsidRDefault="00452DDB" w:rsidP="0064257D">
      <w:pPr>
        <w:numPr>
          <w:ilvl w:val="0"/>
          <w:numId w:val="19"/>
        </w:numPr>
        <w:shd w:val="clear" w:color="auto" w:fill="FFFFFF"/>
        <w:spacing w:after="171" w:line="240" w:lineRule="auto"/>
        <w:jc w:val="both"/>
        <w:rPr>
          <w:rFonts w:ascii="Times New Roman" w:eastAsia="Times New Roman" w:hAnsi="Times New Roman" w:cs="Times New Roman"/>
          <w:color w:val="000000"/>
          <w:sz w:val="28"/>
          <w:szCs w:val="28"/>
        </w:rPr>
      </w:pPr>
      <w:r w:rsidRPr="004802F6">
        <w:rPr>
          <w:rFonts w:ascii="Times New Roman" w:eastAsia="Times New Roman" w:hAnsi="Times New Roman" w:cs="Times New Roman"/>
          <w:color w:val="000000"/>
          <w:sz w:val="28"/>
          <w:szCs w:val="28"/>
        </w:rPr>
        <w:t>Большая книга «Почему». Перевод с итальянского Ольги Живаго.- М.: РОСМЭН, 2011 г.- 240 с.</w:t>
      </w:r>
    </w:p>
    <w:p w:rsidR="00FD67C0" w:rsidRDefault="00FD67C0" w:rsidP="0064257D">
      <w:pPr>
        <w:numPr>
          <w:ilvl w:val="0"/>
          <w:numId w:val="19"/>
        </w:numPr>
        <w:shd w:val="clear" w:color="auto" w:fill="FFFFFF"/>
        <w:spacing w:after="171" w:line="240" w:lineRule="auto"/>
        <w:jc w:val="both"/>
        <w:rPr>
          <w:rFonts w:ascii="Times New Roman" w:eastAsia="Times New Roman" w:hAnsi="Times New Roman" w:cs="Times New Roman"/>
          <w:color w:val="000000"/>
          <w:sz w:val="28"/>
          <w:szCs w:val="28"/>
        </w:rPr>
      </w:pPr>
      <w:r w:rsidRPr="00FD67C0">
        <w:rPr>
          <w:rFonts w:ascii="Times New Roman" w:hAnsi="Times New Roman" w:cs="Times New Roman"/>
          <w:color w:val="000000"/>
          <w:sz w:val="28"/>
          <w:szCs w:val="28"/>
          <w:shd w:val="clear" w:color="auto" w:fill="FFFFFF"/>
        </w:rPr>
        <w:t>Википедия – свободная энциклопедия [Электронный ресурс]. -http://wikipedia.org </w:t>
      </w:r>
    </w:p>
    <w:p w:rsidR="00452DDB" w:rsidRPr="004802F6" w:rsidRDefault="00FD67C0" w:rsidP="0064257D">
      <w:pPr>
        <w:numPr>
          <w:ilvl w:val="0"/>
          <w:numId w:val="19"/>
        </w:numPr>
        <w:shd w:val="clear" w:color="auto" w:fill="FFFFFF"/>
        <w:spacing w:after="171" w:line="240" w:lineRule="auto"/>
        <w:jc w:val="both"/>
        <w:rPr>
          <w:rFonts w:ascii="Times New Roman" w:eastAsia="Times New Roman" w:hAnsi="Times New Roman" w:cs="Times New Roman"/>
          <w:color w:val="000000"/>
          <w:sz w:val="28"/>
          <w:szCs w:val="28"/>
        </w:rPr>
      </w:pPr>
      <w:r w:rsidRPr="00FD67C0">
        <w:rPr>
          <w:rFonts w:ascii="Times New Roman" w:eastAsia="Times New Roman" w:hAnsi="Times New Roman" w:cs="Times New Roman"/>
          <w:color w:val="000000"/>
          <w:sz w:val="28"/>
          <w:szCs w:val="28"/>
        </w:rPr>
        <w:t xml:space="preserve"> </w:t>
      </w:r>
      <w:proofErr w:type="spellStart"/>
      <w:r w:rsidR="00452DDB" w:rsidRPr="00FD67C0">
        <w:rPr>
          <w:rFonts w:ascii="Times New Roman" w:eastAsia="Times New Roman" w:hAnsi="Times New Roman" w:cs="Times New Roman"/>
          <w:color w:val="000000"/>
          <w:sz w:val="28"/>
          <w:szCs w:val="28"/>
        </w:rPr>
        <w:t>Шаскольская</w:t>
      </w:r>
      <w:proofErr w:type="spellEnd"/>
      <w:r w:rsidR="00452DDB" w:rsidRPr="00FD67C0">
        <w:rPr>
          <w:rFonts w:ascii="Times New Roman" w:eastAsia="Times New Roman" w:hAnsi="Times New Roman" w:cs="Times New Roman"/>
          <w:color w:val="000000"/>
          <w:sz w:val="28"/>
          <w:szCs w:val="28"/>
        </w:rPr>
        <w:t xml:space="preserve"> М.П.. Кристаллы. - М.: Наука, 1978 г. – 208 с.</w:t>
      </w:r>
    </w:p>
    <w:p w:rsidR="00B53F25" w:rsidRDefault="00B53F25" w:rsidP="00B53F25">
      <w:pPr>
        <w:shd w:val="clear" w:color="auto" w:fill="FFFFFF"/>
        <w:spacing w:after="171" w:line="240" w:lineRule="auto"/>
        <w:jc w:val="center"/>
        <w:rPr>
          <w:rFonts w:ascii="Times New Roman" w:eastAsia="Times New Roman" w:hAnsi="Times New Roman" w:cs="Times New Roman"/>
          <w:color w:val="000000"/>
          <w:sz w:val="28"/>
          <w:szCs w:val="28"/>
        </w:rPr>
      </w:pPr>
    </w:p>
    <w:p w:rsidR="005C45D5" w:rsidRDefault="005C45D5" w:rsidP="00B53F25">
      <w:pPr>
        <w:shd w:val="clear" w:color="auto" w:fill="FFFFFF"/>
        <w:spacing w:after="171" w:line="240" w:lineRule="auto"/>
        <w:jc w:val="center"/>
        <w:rPr>
          <w:rFonts w:ascii="Times New Roman" w:eastAsia="Times New Roman" w:hAnsi="Times New Roman" w:cs="Times New Roman"/>
          <w:color w:val="000000"/>
          <w:sz w:val="28"/>
          <w:szCs w:val="28"/>
        </w:rPr>
      </w:pPr>
    </w:p>
    <w:p w:rsidR="005C45D5" w:rsidRDefault="005C45D5" w:rsidP="00B53F25">
      <w:pPr>
        <w:shd w:val="clear" w:color="auto" w:fill="FFFFFF"/>
        <w:spacing w:after="171" w:line="240" w:lineRule="auto"/>
        <w:jc w:val="center"/>
        <w:rPr>
          <w:rFonts w:ascii="Times New Roman" w:eastAsia="Times New Roman" w:hAnsi="Times New Roman" w:cs="Times New Roman"/>
          <w:color w:val="000000"/>
          <w:sz w:val="28"/>
          <w:szCs w:val="28"/>
        </w:rPr>
      </w:pPr>
    </w:p>
    <w:p w:rsidR="005C45D5" w:rsidRDefault="005C45D5" w:rsidP="00B53F25">
      <w:pPr>
        <w:shd w:val="clear" w:color="auto" w:fill="FFFFFF"/>
        <w:spacing w:after="171" w:line="240" w:lineRule="auto"/>
        <w:jc w:val="center"/>
        <w:rPr>
          <w:rFonts w:ascii="Times New Roman" w:eastAsia="Times New Roman" w:hAnsi="Times New Roman" w:cs="Times New Roman"/>
          <w:color w:val="000000"/>
          <w:sz w:val="28"/>
          <w:szCs w:val="28"/>
        </w:rPr>
      </w:pPr>
    </w:p>
    <w:p w:rsidR="005C45D5" w:rsidRDefault="005C45D5" w:rsidP="00B53F25">
      <w:pPr>
        <w:shd w:val="clear" w:color="auto" w:fill="FFFFFF"/>
        <w:spacing w:after="171" w:line="240" w:lineRule="auto"/>
        <w:jc w:val="center"/>
        <w:rPr>
          <w:rFonts w:ascii="Times New Roman" w:eastAsia="Times New Roman" w:hAnsi="Times New Roman" w:cs="Times New Roman"/>
          <w:color w:val="000000"/>
          <w:sz w:val="28"/>
          <w:szCs w:val="28"/>
        </w:rPr>
      </w:pPr>
    </w:p>
    <w:p w:rsidR="00EE4CD6" w:rsidRDefault="00EE4CD6" w:rsidP="00E7111F">
      <w:pPr>
        <w:spacing w:after="0" w:line="240" w:lineRule="auto"/>
        <w:jc w:val="both"/>
        <w:rPr>
          <w:rFonts w:ascii="Arial" w:eastAsia="Times New Roman" w:hAnsi="Arial" w:cs="Arial"/>
          <w:color w:val="000000"/>
          <w:sz w:val="24"/>
          <w:szCs w:val="24"/>
        </w:rPr>
      </w:pPr>
    </w:p>
    <w:p w:rsidR="00EE4CD6" w:rsidRDefault="00EE4CD6" w:rsidP="00445F55">
      <w:pPr>
        <w:spacing w:after="0" w:line="240" w:lineRule="auto"/>
        <w:ind w:firstLine="360"/>
        <w:jc w:val="both"/>
        <w:rPr>
          <w:rFonts w:ascii="Arial" w:eastAsia="Times New Roman" w:hAnsi="Arial" w:cs="Arial"/>
          <w:color w:val="000000"/>
          <w:sz w:val="24"/>
          <w:szCs w:val="24"/>
        </w:rPr>
      </w:pPr>
    </w:p>
    <w:p w:rsidR="00445F55" w:rsidRPr="00561BF8" w:rsidRDefault="000518A8" w:rsidP="00445F55">
      <w:pPr>
        <w:spacing w:after="0" w:line="240" w:lineRule="auto"/>
        <w:ind w:firstLine="360"/>
        <w:jc w:val="both"/>
        <w:rPr>
          <w:rFonts w:ascii="Times New Roman" w:hAnsi="Times New Roman" w:cs="Times New Roman"/>
          <w:b/>
          <w:sz w:val="26"/>
          <w:szCs w:val="26"/>
        </w:rPr>
      </w:pPr>
      <w:r>
        <w:rPr>
          <w:rFonts w:ascii="Arial" w:eastAsia="Times New Roman" w:hAnsi="Arial" w:cs="Arial"/>
          <w:color w:val="000000"/>
          <w:sz w:val="24"/>
          <w:szCs w:val="24"/>
        </w:rPr>
        <w:t xml:space="preserve">                                                                                                          </w:t>
      </w:r>
      <w:r w:rsidR="00445F55" w:rsidRPr="00561BF8">
        <w:rPr>
          <w:rFonts w:ascii="Times New Roman" w:hAnsi="Times New Roman" w:cs="Times New Roman"/>
          <w:b/>
          <w:sz w:val="26"/>
          <w:szCs w:val="26"/>
        </w:rPr>
        <w:t>Приложение</w:t>
      </w:r>
      <w:r w:rsidR="00445F55">
        <w:rPr>
          <w:rFonts w:ascii="Times New Roman" w:hAnsi="Times New Roman" w:cs="Times New Roman"/>
          <w:b/>
          <w:sz w:val="26"/>
          <w:szCs w:val="26"/>
        </w:rPr>
        <w:t>2</w:t>
      </w:r>
    </w:p>
    <w:p w:rsidR="00445F55" w:rsidRPr="006C5790" w:rsidRDefault="00445F55" w:rsidP="00445F55">
      <w:pPr>
        <w:spacing w:after="0" w:line="240" w:lineRule="auto"/>
        <w:ind w:firstLine="360"/>
        <w:jc w:val="both"/>
        <w:rPr>
          <w:rFonts w:ascii="Times New Roman" w:hAnsi="Times New Roman" w:cs="Times New Roman"/>
          <w:sz w:val="24"/>
          <w:szCs w:val="24"/>
        </w:rPr>
      </w:pPr>
    </w:p>
    <w:p w:rsidR="00445F55" w:rsidRPr="0019489E" w:rsidRDefault="000518A8" w:rsidP="00445F55">
      <w:pPr>
        <w:ind w:firstLine="360"/>
        <w:jc w:val="both"/>
        <w:rPr>
          <w:rFonts w:ascii="Times New Roman" w:eastAsia="+mn-ea" w:hAnsi="Times New Roman" w:cs="Times New Roman"/>
          <w:color w:val="000000"/>
          <w:kern w:val="24"/>
          <w:sz w:val="28"/>
          <w:szCs w:val="28"/>
        </w:rPr>
      </w:pPr>
      <w:r>
        <w:rPr>
          <w:rFonts w:ascii="Times New Roman" w:hAnsi="Times New Roman" w:cs="Times New Roman"/>
          <w:b/>
          <w:sz w:val="28"/>
          <w:szCs w:val="28"/>
        </w:rPr>
        <w:t xml:space="preserve">                         </w:t>
      </w:r>
      <w:r w:rsidR="00445F55" w:rsidRPr="0019489E">
        <w:rPr>
          <w:rFonts w:ascii="Times New Roman" w:hAnsi="Times New Roman" w:cs="Times New Roman"/>
          <w:b/>
          <w:sz w:val="28"/>
          <w:szCs w:val="28"/>
        </w:rPr>
        <w:t>Тема урока: Аллотропия олова.</w:t>
      </w:r>
      <w:r w:rsidR="00445F55" w:rsidRPr="0019489E">
        <w:rPr>
          <w:rFonts w:ascii="Times New Roman" w:eastAsia="+mn-ea" w:hAnsi="Times New Roman" w:cs="Times New Roman"/>
          <w:color w:val="000000"/>
          <w:kern w:val="24"/>
          <w:sz w:val="28"/>
          <w:szCs w:val="28"/>
        </w:rPr>
        <w:t xml:space="preserve"> </w:t>
      </w:r>
    </w:p>
    <w:p w:rsidR="00445F55" w:rsidRPr="0019489E" w:rsidRDefault="00445F55" w:rsidP="00445F55">
      <w:pPr>
        <w:ind w:firstLine="360"/>
        <w:jc w:val="both"/>
        <w:rPr>
          <w:rFonts w:ascii="Times New Roman" w:hAnsi="Times New Roman" w:cs="Times New Roman"/>
          <w:b/>
          <w:sz w:val="28"/>
          <w:szCs w:val="28"/>
        </w:rPr>
      </w:pPr>
      <w:r w:rsidRPr="0019489E">
        <w:rPr>
          <w:rFonts w:ascii="Times New Roman" w:hAnsi="Times New Roman" w:cs="Times New Roman"/>
          <w:b/>
          <w:sz w:val="28"/>
          <w:szCs w:val="28"/>
        </w:rPr>
        <w:t xml:space="preserve">Участники: ученики 8-9 класса </w:t>
      </w:r>
    </w:p>
    <w:p w:rsidR="00445F55" w:rsidRPr="0019489E" w:rsidRDefault="00445F55" w:rsidP="00445F55">
      <w:pPr>
        <w:pStyle w:val="a3"/>
        <w:shd w:val="clear" w:color="auto" w:fill="FFFFFF"/>
        <w:spacing w:after="0" w:afterAutospacing="0" w:line="294" w:lineRule="atLeast"/>
        <w:rPr>
          <w:color w:val="000000"/>
          <w:sz w:val="28"/>
          <w:szCs w:val="28"/>
        </w:rPr>
      </w:pPr>
      <w:r w:rsidRPr="0019489E">
        <w:rPr>
          <w:b/>
          <w:bCs/>
          <w:sz w:val="28"/>
          <w:szCs w:val="28"/>
        </w:rPr>
        <w:t xml:space="preserve">Цель: </w:t>
      </w:r>
      <w:r w:rsidRPr="0019489E">
        <w:rPr>
          <w:bCs/>
          <w:sz w:val="28"/>
          <w:szCs w:val="28"/>
        </w:rPr>
        <w:t>ознакомить учащихся с понятием аллотропия.</w:t>
      </w:r>
    </w:p>
    <w:p w:rsidR="00445F55" w:rsidRPr="0019489E" w:rsidRDefault="00445F55" w:rsidP="00445F55">
      <w:pPr>
        <w:spacing w:after="0" w:line="240" w:lineRule="auto"/>
        <w:ind w:firstLine="360"/>
        <w:jc w:val="both"/>
        <w:rPr>
          <w:rFonts w:ascii="Times New Roman" w:hAnsi="Times New Roman" w:cs="Times New Roman"/>
          <w:sz w:val="28"/>
          <w:szCs w:val="28"/>
        </w:rPr>
      </w:pPr>
      <w:r w:rsidRPr="0019489E">
        <w:rPr>
          <w:rFonts w:ascii="Times New Roman" w:hAnsi="Times New Roman" w:cs="Times New Roman"/>
          <w:sz w:val="28"/>
          <w:szCs w:val="28"/>
        </w:rPr>
        <w:t xml:space="preserve">Мотивация к изучению химии. Развитие умения выделять главное, сравнивать, обобщать; выявлять и устанавливать взаимосвязи, разъяснять смысл изученных понятий. Способствовать развитию научного мировоззрения и восприятия целостной картины мира. </w:t>
      </w:r>
    </w:p>
    <w:p w:rsidR="00445F55" w:rsidRPr="0019489E" w:rsidRDefault="00445F55" w:rsidP="00445F55">
      <w:pPr>
        <w:spacing w:after="0" w:line="240" w:lineRule="auto"/>
        <w:ind w:firstLine="360"/>
        <w:jc w:val="both"/>
        <w:rPr>
          <w:rFonts w:ascii="Times New Roman" w:hAnsi="Times New Roman" w:cs="Times New Roman"/>
          <w:sz w:val="28"/>
          <w:szCs w:val="28"/>
        </w:rPr>
      </w:pPr>
    </w:p>
    <w:p w:rsidR="00445F55" w:rsidRPr="0019489E" w:rsidRDefault="00445F55" w:rsidP="00445F55">
      <w:pPr>
        <w:spacing w:after="0" w:line="240" w:lineRule="auto"/>
        <w:ind w:firstLine="360"/>
        <w:jc w:val="both"/>
        <w:rPr>
          <w:rFonts w:ascii="Times New Roman" w:hAnsi="Times New Roman" w:cs="Times New Roman"/>
          <w:bCs/>
          <w:sz w:val="28"/>
          <w:szCs w:val="28"/>
        </w:rPr>
      </w:pPr>
      <w:r w:rsidRPr="0019489E">
        <w:rPr>
          <w:rFonts w:ascii="Times New Roman" w:hAnsi="Times New Roman" w:cs="Times New Roman"/>
          <w:b/>
          <w:bCs/>
          <w:sz w:val="28"/>
          <w:szCs w:val="28"/>
        </w:rPr>
        <w:t xml:space="preserve">Действия учеников:  </w:t>
      </w:r>
      <w:r w:rsidRPr="0019489E">
        <w:rPr>
          <w:rFonts w:ascii="Times New Roman" w:hAnsi="Times New Roman" w:cs="Times New Roman"/>
          <w:bCs/>
          <w:sz w:val="28"/>
          <w:szCs w:val="28"/>
        </w:rPr>
        <w:t xml:space="preserve">Поиск информации, сравнение информации. Изложение полученной информации в доступном виде. </w:t>
      </w:r>
    </w:p>
    <w:p w:rsidR="00445F55" w:rsidRPr="0019489E" w:rsidRDefault="00445F55" w:rsidP="00445F55">
      <w:pPr>
        <w:spacing w:after="0" w:line="240" w:lineRule="auto"/>
        <w:ind w:firstLine="360"/>
        <w:jc w:val="both"/>
        <w:rPr>
          <w:rFonts w:ascii="Times New Roman" w:hAnsi="Times New Roman" w:cs="Times New Roman"/>
          <w:sz w:val="28"/>
          <w:szCs w:val="28"/>
        </w:rPr>
      </w:pPr>
      <w:r w:rsidRPr="0019489E">
        <w:rPr>
          <w:rFonts w:ascii="Times New Roman" w:hAnsi="Times New Roman" w:cs="Times New Roman"/>
          <w:bCs/>
          <w:sz w:val="28"/>
          <w:szCs w:val="28"/>
        </w:rPr>
        <w:t xml:space="preserve"> </w:t>
      </w:r>
    </w:p>
    <w:p w:rsidR="00445F55" w:rsidRPr="0019489E" w:rsidRDefault="00445F55" w:rsidP="00445F55">
      <w:pPr>
        <w:spacing w:after="0" w:line="240" w:lineRule="auto"/>
        <w:ind w:firstLine="360"/>
        <w:jc w:val="both"/>
        <w:rPr>
          <w:rFonts w:ascii="Times New Roman" w:hAnsi="Times New Roman" w:cs="Times New Roman"/>
          <w:sz w:val="28"/>
          <w:szCs w:val="28"/>
        </w:rPr>
      </w:pPr>
      <w:r w:rsidRPr="0019489E">
        <w:rPr>
          <w:rFonts w:ascii="Times New Roman" w:hAnsi="Times New Roman" w:cs="Times New Roman"/>
          <w:sz w:val="28"/>
          <w:szCs w:val="28"/>
        </w:rPr>
        <w:t>Учащиеся 8 класса имеют низкий уровень знаний по химии, но достаточно высокий уровень мотивации. Перед ребятами ставится задача: узнать по какой причине погибла экспедиция полярного иссл</w:t>
      </w:r>
      <w:r w:rsidR="00A1548A">
        <w:rPr>
          <w:rFonts w:ascii="Times New Roman" w:hAnsi="Times New Roman" w:cs="Times New Roman"/>
          <w:sz w:val="28"/>
          <w:szCs w:val="28"/>
        </w:rPr>
        <w:t xml:space="preserve">едователя </w:t>
      </w:r>
      <w:proofErr w:type="spellStart"/>
      <w:r w:rsidR="00A1548A">
        <w:rPr>
          <w:rFonts w:ascii="Times New Roman" w:hAnsi="Times New Roman" w:cs="Times New Roman"/>
          <w:sz w:val="28"/>
          <w:szCs w:val="28"/>
        </w:rPr>
        <w:t>Р.Скотта</w:t>
      </w:r>
      <w:proofErr w:type="spellEnd"/>
      <w:r w:rsidR="00A1548A">
        <w:rPr>
          <w:rFonts w:ascii="Times New Roman" w:hAnsi="Times New Roman" w:cs="Times New Roman"/>
          <w:sz w:val="28"/>
          <w:szCs w:val="28"/>
        </w:rPr>
        <w:t xml:space="preserve"> к Южному полю</w:t>
      </w:r>
      <w:r w:rsidRPr="0019489E">
        <w:rPr>
          <w:rFonts w:ascii="Times New Roman" w:hAnsi="Times New Roman" w:cs="Times New Roman"/>
          <w:sz w:val="28"/>
          <w:szCs w:val="28"/>
        </w:rPr>
        <w:t>су в 1912г.</w:t>
      </w:r>
    </w:p>
    <w:p w:rsidR="00445F55" w:rsidRPr="0019489E" w:rsidRDefault="00445F55" w:rsidP="00445F55">
      <w:pPr>
        <w:spacing w:after="0" w:line="240" w:lineRule="auto"/>
        <w:ind w:firstLine="360"/>
        <w:jc w:val="both"/>
        <w:rPr>
          <w:rFonts w:ascii="Times New Roman" w:hAnsi="Times New Roman" w:cs="Times New Roman"/>
          <w:sz w:val="28"/>
          <w:szCs w:val="28"/>
        </w:rPr>
      </w:pPr>
      <w:r w:rsidRPr="0019489E">
        <w:rPr>
          <w:rFonts w:ascii="Times New Roman" w:hAnsi="Times New Roman" w:cs="Times New Roman"/>
          <w:sz w:val="28"/>
          <w:szCs w:val="28"/>
        </w:rPr>
        <w:t>Учащиеся пользуются разными источниками и получают информацию.</w:t>
      </w:r>
    </w:p>
    <w:p w:rsidR="00445F55" w:rsidRPr="0019489E" w:rsidRDefault="00445F55" w:rsidP="00445F55">
      <w:pPr>
        <w:spacing w:after="0" w:line="240" w:lineRule="auto"/>
        <w:ind w:firstLine="360"/>
        <w:jc w:val="both"/>
        <w:rPr>
          <w:rFonts w:ascii="Times New Roman" w:hAnsi="Times New Roman" w:cs="Times New Roman"/>
          <w:b/>
          <w:sz w:val="28"/>
          <w:szCs w:val="28"/>
        </w:rPr>
      </w:pPr>
      <w:r w:rsidRPr="0019489E">
        <w:rPr>
          <w:rFonts w:ascii="Times New Roman" w:hAnsi="Times New Roman" w:cs="Times New Roman"/>
          <w:b/>
          <w:sz w:val="28"/>
          <w:szCs w:val="28"/>
        </w:rPr>
        <w:t>Информация.</w:t>
      </w:r>
    </w:p>
    <w:p w:rsidR="00445F55" w:rsidRPr="0019489E" w:rsidRDefault="00445F55" w:rsidP="00445F55">
      <w:pPr>
        <w:spacing w:after="0" w:line="240" w:lineRule="auto"/>
        <w:ind w:firstLine="360"/>
        <w:jc w:val="both"/>
        <w:rPr>
          <w:rFonts w:ascii="Times New Roman" w:hAnsi="Times New Roman" w:cs="Times New Roman"/>
          <w:sz w:val="28"/>
          <w:szCs w:val="28"/>
          <w:shd w:val="clear" w:color="auto" w:fill="FFFFFF"/>
        </w:rPr>
      </w:pPr>
      <w:r w:rsidRPr="0019489E">
        <w:rPr>
          <w:rFonts w:ascii="Times New Roman" w:hAnsi="Times New Roman" w:cs="Times New Roman"/>
          <w:sz w:val="28"/>
          <w:szCs w:val="28"/>
          <w:shd w:val="clear" w:color="auto" w:fill="FFFFFF"/>
        </w:rPr>
        <w:t xml:space="preserve"> В 1910 году английский полярный исследователь капитан Роберт Скотт снарядил экспедицию, целью которой было добраться до Южного полюса, где в то время еще не ступала нога человека. Много трудных месяцев продвигались отважные путешественники по снежным пустыням антарктического материка, предусмотрительно оставляя на своем пути небольшие склады с продуктами и керосином — запасы на обратную дорогу. В начале 1912 года экспедиция в составе пяти человек достигла, наконец, Южного полюса, но к своему великому разочарованию Скотт обнаружил там записку: выяснилось, что на месяц раньше здесь побывал известный норвежский путешественник </w:t>
      </w:r>
      <w:proofErr w:type="spellStart"/>
      <w:r w:rsidRPr="0019489E">
        <w:rPr>
          <w:rFonts w:ascii="Times New Roman" w:hAnsi="Times New Roman" w:cs="Times New Roman"/>
          <w:sz w:val="28"/>
          <w:szCs w:val="28"/>
          <w:shd w:val="clear" w:color="auto" w:fill="FFFFFF"/>
        </w:rPr>
        <w:t>Руаль</w:t>
      </w:r>
      <w:proofErr w:type="spellEnd"/>
      <w:r w:rsidRPr="0019489E">
        <w:rPr>
          <w:rFonts w:ascii="Times New Roman" w:hAnsi="Times New Roman" w:cs="Times New Roman"/>
          <w:sz w:val="28"/>
          <w:szCs w:val="28"/>
          <w:shd w:val="clear" w:color="auto" w:fill="FFFFFF"/>
        </w:rPr>
        <w:t xml:space="preserve"> Амундсен. Однако главная беда поджидала Скотта на обратном пути. На первом же складе не оказалось керосина: жестяные банки, в которых он хранился, были пусты. Уставшие, продрогшие и голодные люди не могли согреться, им не на чем было приготовить пищу. С трудом добрались они до следующего склада, но и там их встретили пустые банки: весь керосин вытек. Не в силах больше сопротивляться полярной стуже и страшным буранам, разразившимся в это время в Антарктиде, Роберт Скотт и его друзья вскоре погибли. В чем же крылась причина таинственного исчезновения керосина? Почему тщ</w:t>
      </w:r>
      <w:r w:rsidR="00A1548A">
        <w:rPr>
          <w:rFonts w:ascii="Times New Roman" w:hAnsi="Times New Roman" w:cs="Times New Roman"/>
          <w:sz w:val="28"/>
          <w:szCs w:val="28"/>
          <w:shd w:val="clear" w:color="auto" w:fill="FFFFFF"/>
        </w:rPr>
        <w:t>ательно продуманная экспедиция за</w:t>
      </w:r>
      <w:r w:rsidRPr="0019489E">
        <w:rPr>
          <w:rFonts w:ascii="Times New Roman" w:hAnsi="Times New Roman" w:cs="Times New Roman"/>
          <w:sz w:val="28"/>
          <w:szCs w:val="28"/>
          <w:shd w:val="clear" w:color="auto" w:fill="FFFFFF"/>
        </w:rPr>
        <w:t xml:space="preserve">кончилась так трагически? Как полагают одни исследователи, из-за чрезвычайно большого перепада температуры, вызванного внезапным резким похолоданием, потрескались кожаные прокладки канистр и хранившийся в них керосин постепенно испарился. По </w:t>
      </w:r>
      <w:r w:rsidRPr="0019489E">
        <w:rPr>
          <w:rFonts w:ascii="Times New Roman" w:hAnsi="Times New Roman" w:cs="Times New Roman"/>
          <w:sz w:val="28"/>
          <w:szCs w:val="28"/>
          <w:shd w:val="clear" w:color="auto" w:fill="FFFFFF"/>
        </w:rPr>
        <w:lastRenderedPageBreak/>
        <w:t xml:space="preserve">другой версии, причиной его утечки стало олово, которым были запаяны жестяные банки. Путешественники не знали, что на морозе олово "заболевает": блестящий белый металл сначала превращается в тускло-серый, а затем рассыпается в порошок. Происходит это потому, что при температуре ниже 13°С кристаллическая решетка олова перестраивается так, чтобы атомы смогли расположиться в пространстве менее плотно. Образующаяся при этом новая модификация — серое олово — теряет свойства металла и становится полупроводником. Внутренние напряжения, возникающие в местах контакта разных кристаллических решеток, приводят к тому, что материал трескается и рассыпается в порошок. Одна модификация переходит в другую тем скорее, чем ниже окружающая температура. Это явление, называемое "оловянной чумой", видимо, и сыграло роковую роль в судьбе экспедиции. </w:t>
      </w:r>
    </w:p>
    <w:p w:rsidR="00445F55" w:rsidRPr="00AC1DB6" w:rsidRDefault="00445F55" w:rsidP="00A1548A">
      <w:pPr>
        <w:jc w:val="both"/>
        <w:rPr>
          <w:rFonts w:ascii="Times New Roman" w:hAnsi="Times New Roman" w:cs="Times New Roman"/>
          <w:sz w:val="28"/>
          <w:szCs w:val="28"/>
        </w:rPr>
      </w:pPr>
      <w:r w:rsidRPr="00AC1DB6">
        <w:rPr>
          <w:rFonts w:ascii="Times New Roman" w:hAnsi="Times New Roman" w:cs="Times New Roman"/>
          <w:sz w:val="28"/>
          <w:szCs w:val="28"/>
        </w:rPr>
        <w:t xml:space="preserve">Все вышеприведенные наблюдения указывают на видоизменения и превращения в структуре олова под влиянием низких температур и от неизвестных еще других причин. Их проверил и изучил профессор </w:t>
      </w:r>
      <w:proofErr w:type="spellStart"/>
      <w:r w:rsidRPr="00AC1DB6">
        <w:rPr>
          <w:rFonts w:ascii="Times New Roman" w:hAnsi="Times New Roman" w:cs="Times New Roman"/>
          <w:sz w:val="28"/>
          <w:szCs w:val="28"/>
        </w:rPr>
        <w:t>Коген</w:t>
      </w:r>
      <w:proofErr w:type="spellEnd"/>
      <w:r w:rsidRPr="00AC1DB6">
        <w:rPr>
          <w:rFonts w:ascii="Times New Roman" w:hAnsi="Times New Roman" w:cs="Times New Roman"/>
          <w:sz w:val="28"/>
          <w:szCs w:val="28"/>
        </w:rPr>
        <w:t xml:space="preserve"> в Утрехте и доказал, что они происходят, от свойственного олову аллотропического видоизменения.</w:t>
      </w:r>
    </w:p>
    <w:p w:rsidR="00445F55" w:rsidRPr="0003704F" w:rsidRDefault="00445F55" w:rsidP="0064257D">
      <w:pPr>
        <w:jc w:val="both"/>
        <w:rPr>
          <w:rFonts w:ascii="Times New Roman" w:hAnsi="Times New Roman" w:cs="Times New Roman"/>
          <w:sz w:val="28"/>
          <w:szCs w:val="28"/>
        </w:rPr>
      </w:pPr>
      <w:r w:rsidRPr="0003704F">
        <w:rPr>
          <w:rFonts w:ascii="Times New Roman" w:hAnsi="Times New Roman" w:cs="Times New Roman"/>
          <w:sz w:val="28"/>
          <w:szCs w:val="28"/>
        </w:rPr>
        <w:t>Аллотропией химики называют свойство вещества при известных условиях являться в двух или нескольких видоизменениях, иногда настолько отличающихся друг от друга по свойствам, что их можно было бы принять за совершенно различные вещества, если бы тождество их химической природы не было совершенно точно устан</w:t>
      </w:r>
      <w:r w:rsidR="0003704F">
        <w:rPr>
          <w:rFonts w:ascii="Times New Roman" w:hAnsi="Times New Roman" w:cs="Times New Roman"/>
          <w:sz w:val="28"/>
          <w:szCs w:val="28"/>
        </w:rPr>
        <w:t>овлено химическим анализом. Нам примерно</w:t>
      </w:r>
      <w:r w:rsidRPr="0003704F">
        <w:rPr>
          <w:rFonts w:ascii="Times New Roman" w:hAnsi="Times New Roman" w:cs="Times New Roman"/>
          <w:sz w:val="28"/>
          <w:szCs w:val="28"/>
        </w:rPr>
        <w:t xml:space="preserve"> известен углерод, являющийся иногда </w:t>
      </w:r>
      <w:proofErr w:type="spellStart"/>
      <w:r w:rsidRPr="0003704F">
        <w:rPr>
          <w:rFonts w:ascii="Times New Roman" w:hAnsi="Times New Roman" w:cs="Times New Roman"/>
          <w:sz w:val="28"/>
          <w:szCs w:val="28"/>
        </w:rPr>
        <w:t>сажею</w:t>
      </w:r>
      <w:proofErr w:type="spellEnd"/>
      <w:r w:rsidRPr="0003704F">
        <w:rPr>
          <w:rFonts w:ascii="Times New Roman" w:hAnsi="Times New Roman" w:cs="Times New Roman"/>
          <w:sz w:val="28"/>
          <w:szCs w:val="28"/>
        </w:rPr>
        <w:t>, иногда графитом или алмазом.</w:t>
      </w:r>
    </w:p>
    <w:p w:rsidR="00445F55" w:rsidRPr="00AC1DB6" w:rsidRDefault="00445F55" w:rsidP="0064257D">
      <w:pPr>
        <w:jc w:val="both"/>
        <w:rPr>
          <w:rFonts w:ascii="Times New Roman" w:hAnsi="Times New Roman" w:cs="Times New Roman"/>
          <w:sz w:val="28"/>
          <w:szCs w:val="28"/>
        </w:rPr>
      </w:pPr>
      <w:r w:rsidRPr="00AC1DB6">
        <w:rPr>
          <w:rFonts w:ascii="Times New Roman" w:hAnsi="Times New Roman" w:cs="Times New Roman"/>
          <w:sz w:val="28"/>
          <w:szCs w:val="28"/>
        </w:rPr>
        <w:t>Олово существует в трех аллотропических видоизменениях, причем каждое из них устойчиво при определенной температуре. Белое ковкое олово химики обозначают «β-олово»; это олово наших сосудов и утвари; оно устойчиво при температуре от +18° (первая аллотропическая модификация) до +160° С. Серое хрупкое олово химики обозначают «α-олово»; оно является устойчивой, модификацией при температуре ниже чем + 18° (вторая аллотропическая модификация). Тогда начинается переход неустойчивого при этой температуре белого олова в устойчивое серое со всеми его отрицательными свойствами.</w:t>
      </w:r>
    </w:p>
    <w:p w:rsidR="00445F55" w:rsidRPr="00AC1DB6" w:rsidRDefault="00445F55" w:rsidP="0064257D">
      <w:pPr>
        <w:jc w:val="both"/>
        <w:rPr>
          <w:rFonts w:ascii="Times New Roman" w:hAnsi="Times New Roman" w:cs="Times New Roman"/>
          <w:sz w:val="28"/>
          <w:szCs w:val="28"/>
        </w:rPr>
      </w:pPr>
      <w:r w:rsidRPr="00AC1DB6">
        <w:rPr>
          <w:rFonts w:ascii="Times New Roman" w:hAnsi="Times New Roman" w:cs="Times New Roman"/>
          <w:sz w:val="28"/>
          <w:szCs w:val="28"/>
        </w:rPr>
        <w:t>При температуре ниже +18° С белое олово склонно превращаться. Но из этого не следует, что при понижении температуры ниже + 18° С белое олово должно мгновенно перейти в серое. Создается только такое положение, при котором белое видоизменение, т. е. «</w:t>
      </w:r>
      <w:proofErr w:type="gramStart"/>
      <w:r w:rsidRPr="00AC1DB6">
        <w:rPr>
          <w:rFonts w:ascii="Times New Roman" w:hAnsi="Times New Roman" w:cs="Times New Roman"/>
          <w:sz w:val="28"/>
          <w:szCs w:val="28"/>
        </w:rPr>
        <w:t>β-</w:t>
      </w:r>
      <w:proofErr w:type="gramEnd"/>
      <w:r w:rsidRPr="00AC1DB6">
        <w:rPr>
          <w:rFonts w:ascii="Times New Roman" w:hAnsi="Times New Roman" w:cs="Times New Roman"/>
          <w:sz w:val="28"/>
          <w:szCs w:val="28"/>
        </w:rPr>
        <w:t>олово» делается предрасположенным к «заболеванию», т, е. к переход</w:t>
      </w:r>
      <w:r w:rsidR="0003704F">
        <w:rPr>
          <w:rFonts w:ascii="Times New Roman" w:hAnsi="Times New Roman" w:cs="Times New Roman"/>
          <w:sz w:val="28"/>
          <w:szCs w:val="28"/>
        </w:rPr>
        <w:t xml:space="preserve">у в серое, </w:t>
      </w:r>
      <w:r w:rsidRPr="00AC1DB6">
        <w:rPr>
          <w:rFonts w:ascii="Times New Roman" w:hAnsi="Times New Roman" w:cs="Times New Roman"/>
          <w:sz w:val="28"/>
          <w:szCs w:val="28"/>
        </w:rPr>
        <w:t xml:space="preserve"> наступает такое состояние </w:t>
      </w:r>
      <w:r w:rsidRPr="00AC1DB6">
        <w:rPr>
          <w:rFonts w:ascii="Times New Roman" w:hAnsi="Times New Roman" w:cs="Times New Roman"/>
          <w:sz w:val="28"/>
          <w:szCs w:val="28"/>
        </w:rPr>
        <w:lastRenderedPageBreak/>
        <w:t>металла, при котором при переходе в серое видоизменение «α-олов</w:t>
      </w:r>
      <w:r w:rsidR="0003704F">
        <w:rPr>
          <w:rFonts w:ascii="Times New Roman" w:hAnsi="Times New Roman" w:cs="Times New Roman"/>
          <w:sz w:val="28"/>
          <w:szCs w:val="28"/>
        </w:rPr>
        <w:t xml:space="preserve">о» достаточно какого-либо </w:t>
      </w:r>
      <w:r w:rsidRPr="00AC1DB6">
        <w:rPr>
          <w:rFonts w:ascii="Times New Roman" w:hAnsi="Times New Roman" w:cs="Times New Roman"/>
          <w:sz w:val="28"/>
          <w:szCs w:val="28"/>
        </w:rPr>
        <w:t xml:space="preserve"> ничтожного импульса. Таким импульсом является, например, пыль серого олова, перенесенная на белое олово ветром, или в помещениях наших музеев движением воздуха, или просто попавшая при соприкосновении предмета серого видоизменения с предметом из белого олова. Вследствие этого можно условно говорить об «инфекции»</w:t>
      </w:r>
      <w:r w:rsidR="0003704F">
        <w:rPr>
          <w:rFonts w:ascii="Times New Roman" w:hAnsi="Times New Roman" w:cs="Times New Roman"/>
          <w:sz w:val="28"/>
          <w:szCs w:val="28"/>
        </w:rPr>
        <w:t>, о «заболевании оловянною чумой</w:t>
      </w:r>
      <w:r w:rsidRPr="00AC1DB6">
        <w:rPr>
          <w:rFonts w:ascii="Times New Roman" w:hAnsi="Times New Roman" w:cs="Times New Roman"/>
          <w:sz w:val="28"/>
          <w:szCs w:val="28"/>
        </w:rPr>
        <w:t>».</w:t>
      </w:r>
    </w:p>
    <w:p w:rsidR="00445F55" w:rsidRPr="00AC1DB6" w:rsidRDefault="00445F55" w:rsidP="0064257D">
      <w:pPr>
        <w:jc w:val="both"/>
        <w:rPr>
          <w:rFonts w:ascii="Times New Roman" w:hAnsi="Times New Roman" w:cs="Times New Roman"/>
          <w:sz w:val="28"/>
          <w:szCs w:val="28"/>
        </w:rPr>
      </w:pPr>
      <w:r w:rsidRPr="00AC1DB6">
        <w:rPr>
          <w:rFonts w:ascii="Times New Roman" w:hAnsi="Times New Roman" w:cs="Times New Roman"/>
          <w:sz w:val="28"/>
          <w:szCs w:val="28"/>
        </w:rPr>
        <w:t xml:space="preserve">В истории оловянной чумы отмечены такие «инфекции». Особенно характерным случаем является разрушение крыши здания почтамта в г. </w:t>
      </w:r>
      <w:proofErr w:type="spellStart"/>
      <w:r w:rsidRPr="00AC1DB6">
        <w:rPr>
          <w:rFonts w:ascii="Times New Roman" w:hAnsi="Times New Roman" w:cs="Times New Roman"/>
          <w:sz w:val="28"/>
          <w:szCs w:val="28"/>
        </w:rPr>
        <w:t>Р</w:t>
      </w:r>
      <w:r w:rsidR="0003704F">
        <w:rPr>
          <w:rFonts w:ascii="Times New Roman" w:hAnsi="Times New Roman" w:cs="Times New Roman"/>
          <w:sz w:val="28"/>
          <w:szCs w:val="28"/>
        </w:rPr>
        <w:t>оттенбурге</w:t>
      </w:r>
      <w:proofErr w:type="spellEnd"/>
      <w:r w:rsidR="0003704F">
        <w:rPr>
          <w:rFonts w:ascii="Times New Roman" w:hAnsi="Times New Roman" w:cs="Times New Roman"/>
          <w:sz w:val="28"/>
          <w:szCs w:val="28"/>
        </w:rPr>
        <w:t xml:space="preserve"> в южной Баварии. По</w:t>
      </w:r>
      <w:r w:rsidRPr="00AC1DB6">
        <w:rPr>
          <w:rFonts w:ascii="Times New Roman" w:hAnsi="Times New Roman" w:cs="Times New Roman"/>
          <w:sz w:val="28"/>
          <w:szCs w:val="28"/>
        </w:rPr>
        <w:t>близости этой крыши на ба</w:t>
      </w:r>
      <w:r w:rsidR="0003704F">
        <w:rPr>
          <w:rFonts w:ascii="Times New Roman" w:hAnsi="Times New Roman" w:cs="Times New Roman"/>
          <w:sz w:val="28"/>
          <w:szCs w:val="28"/>
        </w:rPr>
        <w:t>шне ратуши были старые покрытия</w:t>
      </w:r>
      <w:r w:rsidRPr="00AC1DB6">
        <w:rPr>
          <w:rFonts w:ascii="Times New Roman" w:hAnsi="Times New Roman" w:cs="Times New Roman"/>
          <w:sz w:val="28"/>
          <w:szCs w:val="28"/>
        </w:rPr>
        <w:t xml:space="preserve">, которые оказались серого видоизменения. Ветром пылинки этого серого олова были перенесены на крышу здания почтамта, вновь покрытую листовым оловом;  последнее было почти чистым оловом, содержащим около 90% </w:t>
      </w:r>
      <w:proofErr w:type="spellStart"/>
      <w:r w:rsidRPr="00AC1DB6">
        <w:rPr>
          <w:rFonts w:ascii="Times New Roman" w:hAnsi="Times New Roman" w:cs="Times New Roman"/>
          <w:sz w:val="28"/>
          <w:szCs w:val="28"/>
        </w:rPr>
        <w:t>Sn</w:t>
      </w:r>
      <w:proofErr w:type="spellEnd"/>
      <w:r w:rsidRPr="00AC1DB6">
        <w:rPr>
          <w:rFonts w:ascii="Times New Roman" w:hAnsi="Times New Roman" w:cs="Times New Roman"/>
          <w:sz w:val="28"/>
          <w:szCs w:val="28"/>
        </w:rPr>
        <w:t xml:space="preserve">, и было литое. В результате переноса на нее серого олова крыша почтамта в короткое время разрушилась; получились как бы разъединенные места и дыры с зернистыми краями свинцово-серого цвета,  т. е. олово крыши начало превращаться в серое видоизменение </w:t>
      </w:r>
      <w:proofErr w:type="gramStart"/>
      <w:r w:rsidRPr="00AC1DB6">
        <w:rPr>
          <w:rFonts w:ascii="Times New Roman" w:hAnsi="Times New Roman" w:cs="Times New Roman"/>
          <w:sz w:val="28"/>
          <w:szCs w:val="28"/>
        </w:rPr>
        <w:t>α-</w:t>
      </w:r>
      <w:proofErr w:type="gramEnd"/>
      <w:r w:rsidRPr="00AC1DB6">
        <w:rPr>
          <w:rFonts w:ascii="Times New Roman" w:hAnsi="Times New Roman" w:cs="Times New Roman"/>
          <w:sz w:val="28"/>
          <w:szCs w:val="28"/>
        </w:rPr>
        <w:t>олово.</w:t>
      </w:r>
      <w:r w:rsidR="0003704F">
        <w:rPr>
          <w:rFonts w:ascii="Times New Roman" w:hAnsi="Times New Roman" w:cs="Times New Roman"/>
          <w:sz w:val="28"/>
          <w:szCs w:val="28"/>
        </w:rPr>
        <w:t xml:space="preserve"> </w:t>
      </w:r>
      <w:r w:rsidRPr="00AC1DB6">
        <w:rPr>
          <w:rFonts w:ascii="Times New Roman" w:hAnsi="Times New Roman" w:cs="Times New Roman"/>
          <w:sz w:val="28"/>
          <w:szCs w:val="28"/>
        </w:rPr>
        <w:t>В то же время рядом с почтамтом находящаяся оловянная крыша ратуши уцелела, несмотря на одинаковые условия.  Надо отметить, что олово последней было катаное. </w:t>
      </w:r>
    </w:p>
    <w:p w:rsidR="00445F55" w:rsidRPr="00AC1DB6" w:rsidRDefault="00445F55" w:rsidP="0064257D">
      <w:pPr>
        <w:jc w:val="both"/>
        <w:rPr>
          <w:rFonts w:ascii="Times New Roman" w:hAnsi="Times New Roman" w:cs="Times New Roman"/>
          <w:sz w:val="28"/>
          <w:szCs w:val="28"/>
        </w:rPr>
      </w:pPr>
      <w:r w:rsidRPr="00AC1DB6">
        <w:rPr>
          <w:rFonts w:ascii="Times New Roman" w:hAnsi="Times New Roman" w:cs="Times New Roman"/>
          <w:sz w:val="28"/>
          <w:szCs w:val="28"/>
        </w:rPr>
        <w:t xml:space="preserve">При температуре ниже +18° С белое олово склонно превращаться в серое. Оно </w:t>
      </w:r>
      <w:r w:rsidR="0003704F">
        <w:rPr>
          <w:rFonts w:ascii="Times New Roman" w:hAnsi="Times New Roman" w:cs="Times New Roman"/>
          <w:sz w:val="28"/>
          <w:szCs w:val="28"/>
        </w:rPr>
        <w:t xml:space="preserve">находится </w:t>
      </w:r>
      <w:r w:rsidRPr="00AC1DB6">
        <w:rPr>
          <w:rFonts w:ascii="Times New Roman" w:hAnsi="Times New Roman" w:cs="Times New Roman"/>
          <w:sz w:val="28"/>
          <w:szCs w:val="28"/>
        </w:rPr>
        <w:t xml:space="preserve">тогда, как говорят, в метастабильном равновесии. В таком метастабильном равновесии находятся, таким образом, все наши оловянные изделия, так как в нашем климате и в наших помещениях температура всегда ниже +18° за исключением лишь немногих летних дней. Разрушения на них </w:t>
      </w:r>
      <w:proofErr w:type="gramStart"/>
      <w:r w:rsidRPr="00AC1DB6">
        <w:rPr>
          <w:rFonts w:ascii="Times New Roman" w:hAnsi="Times New Roman" w:cs="Times New Roman"/>
          <w:sz w:val="28"/>
          <w:szCs w:val="28"/>
        </w:rPr>
        <w:t>мало заметны</w:t>
      </w:r>
      <w:proofErr w:type="gramEnd"/>
      <w:r w:rsidRPr="00AC1DB6">
        <w:rPr>
          <w:rFonts w:ascii="Times New Roman" w:hAnsi="Times New Roman" w:cs="Times New Roman"/>
          <w:sz w:val="28"/>
          <w:szCs w:val="28"/>
        </w:rPr>
        <w:t xml:space="preserve"> благодаря «медленности процесса превр</w:t>
      </w:r>
      <w:r w:rsidR="0003704F">
        <w:rPr>
          <w:rFonts w:ascii="Times New Roman" w:hAnsi="Times New Roman" w:cs="Times New Roman"/>
          <w:sz w:val="28"/>
          <w:szCs w:val="28"/>
        </w:rPr>
        <w:t>ащения в серое видоизменение». </w:t>
      </w:r>
    </w:p>
    <w:p w:rsidR="00445F55" w:rsidRPr="00AC1DB6" w:rsidRDefault="00445F55" w:rsidP="0064257D">
      <w:pPr>
        <w:jc w:val="both"/>
        <w:rPr>
          <w:rFonts w:ascii="Times New Roman" w:hAnsi="Times New Roman" w:cs="Times New Roman"/>
          <w:sz w:val="28"/>
          <w:szCs w:val="28"/>
        </w:rPr>
      </w:pPr>
      <w:r w:rsidRPr="00AC1DB6">
        <w:rPr>
          <w:rFonts w:ascii="Times New Roman" w:hAnsi="Times New Roman" w:cs="Times New Roman"/>
          <w:sz w:val="28"/>
          <w:szCs w:val="28"/>
        </w:rPr>
        <w:t>Превращение при нахождении оловянных вещей в почве должно было быть особенно медленным вследствие незначительного отличия почвенной температуры (+18°С) от температуры устойчивости белого олова при +18°С. </w:t>
      </w:r>
    </w:p>
    <w:p w:rsidR="00445F55" w:rsidRPr="00AC1DB6" w:rsidRDefault="00445F55" w:rsidP="0064257D">
      <w:pPr>
        <w:jc w:val="both"/>
        <w:rPr>
          <w:rFonts w:ascii="Times New Roman" w:hAnsi="Times New Roman" w:cs="Times New Roman"/>
          <w:sz w:val="28"/>
          <w:szCs w:val="28"/>
        </w:rPr>
      </w:pPr>
      <w:r w:rsidRPr="00AC1DB6">
        <w:rPr>
          <w:rFonts w:ascii="Times New Roman" w:hAnsi="Times New Roman" w:cs="Times New Roman"/>
          <w:sz w:val="28"/>
          <w:szCs w:val="28"/>
        </w:rPr>
        <w:t>Если предоставить предмет, у которого превращение в серое олово уже началось при обыкновенной температуре, самому себе, то превращение совершается с прогрессивною скоростью в зависимости от разрастающегося количества отделяемых с предмета инфицирующих, т. е. наносящих все новую и</w:t>
      </w:r>
      <w:r w:rsidR="0003704F">
        <w:rPr>
          <w:rFonts w:ascii="Times New Roman" w:hAnsi="Times New Roman" w:cs="Times New Roman"/>
          <w:sz w:val="28"/>
          <w:szCs w:val="28"/>
        </w:rPr>
        <w:t>нфекцию, пылинок серого олова. </w:t>
      </w:r>
    </w:p>
    <w:p w:rsidR="00445F55" w:rsidRPr="00AC1DB6" w:rsidRDefault="00445F55" w:rsidP="0064257D">
      <w:pPr>
        <w:jc w:val="both"/>
        <w:rPr>
          <w:rFonts w:ascii="Times New Roman" w:hAnsi="Times New Roman" w:cs="Times New Roman"/>
          <w:sz w:val="28"/>
          <w:szCs w:val="28"/>
        </w:rPr>
      </w:pPr>
      <w:r w:rsidRPr="00AC1DB6">
        <w:rPr>
          <w:rFonts w:ascii="Times New Roman" w:hAnsi="Times New Roman" w:cs="Times New Roman"/>
          <w:sz w:val="28"/>
          <w:szCs w:val="28"/>
        </w:rPr>
        <w:lastRenderedPageBreak/>
        <w:t>Максимум скорости превращения белого олова в серое видоизменение получается только при —40</w:t>
      </w:r>
      <w:proofErr w:type="gramStart"/>
      <w:r w:rsidRPr="00AC1DB6">
        <w:rPr>
          <w:rFonts w:ascii="Times New Roman" w:hAnsi="Times New Roman" w:cs="Times New Roman"/>
          <w:sz w:val="28"/>
          <w:szCs w:val="28"/>
        </w:rPr>
        <w:t>° С</w:t>
      </w:r>
      <w:proofErr w:type="gramEnd"/>
      <w:r w:rsidRPr="00AC1DB6">
        <w:rPr>
          <w:rFonts w:ascii="Times New Roman" w:hAnsi="Times New Roman" w:cs="Times New Roman"/>
          <w:sz w:val="28"/>
          <w:szCs w:val="28"/>
        </w:rPr>
        <w:t xml:space="preserve">; по </w:t>
      </w:r>
      <w:proofErr w:type="spellStart"/>
      <w:r w:rsidRPr="00AC1DB6">
        <w:rPr>
          <w:rFonts w:ascii="Times New Roman" w:hAnsi="Times New Roman" w:cs="Times New Roman"/>
          <w:sz w:val="28"/>
          <w:szCs w:val="28"/>
        </w:rPr>
        <w:t>Когену</w:t>
      </w:r>
      <w:proofErr w:type="spellEnd"/>
      <w:r w:rsidRPr="00AC1DB6">
        <w:rPr>
          <w:rFonts w:ascii="Times New Roman" w:hAnsi="Times New Roman" w:cs="Times New Roman"/>
          <w:sz w:val="28"/>
          <w:szCs w:val="28"/>
        </w:rPr>
        <w:t>, при более низких температурах скорость превращения уменьшается.</w:t>
      </w:r>
    </w:p>
    <w:p w:rsidR="00445F55" w:rsidRPr="00AC1DB6" w:rsidRDefault="00445F55" w:rsidP="0064257D">
      <w:pPr>
        <w:jc w:val="both"/>
        <w:rPr>
          <w:rFonts w:ascii="Times New Roman" w:hAnsi="Times New Roman" w:cs="Times New Roman"/>
          <w:sz w:val="28"/>
          <w:szCs w:val="28"/>
        </w:rPr>
      </w:pPr>
      <w:r w:rsidRPr="00AC1DB6">
        <w:rPr>
          <w:rFonts w:ascii="Times New Roman" w:hAnsi="Times New Roman" w:cs="Times New Roman"/>
          <w:sz w:val="28"/>
          <w:szCs w:val="28"/>
        </w:rPr>
        <w:t>Олово, подвергавшееся действию подобного очень сильного мороза, распадается на кристаллические отдельности, и связность теряется.  Оно делается хрупким из ковкого, серым из белого и значительно уменьшает свой удельный вес с 7,3 до 5,8. Превращение структуры сопровождается разбуханием, увеличением объема. </w:t>
      </w:r>
    </w:p>
    <w:p w:rsidR="00445F55" w:rsidRPr="00AC1DB6" w:rsidRDefault="00445F55" w:rsidP="0064257D">
      <w:pPr>
        <w:jc w:val="both"/>
        <w:rPr>
          <w:rFonts w:ascii="Times New Roman" w:hAnsi="Times New Roman" w:cs="Times New Roman"/>
          <w:sz w:val="28"/>
          <w:szCs w:val="28"/>
        </w:rPr>
      </w:pPr>
      <w:r w:rsidRPr="00AC1DB6">
        <w:rPr>
          <w:rFonts w:ascii="Times New Roman" w:hAnsi="Times New Roman" w:cs="Times New Roman"/>
          <w:sz w:val="28"/>
          <w:szCs w:val="28"/>
        </w:rPr>
        <w:t xml:space="preserve">По опытам </w:t>
      </w:r>
      <w:proofErr w:type="spellStart"/>
      <w:r w:rsidRPr="00AC1DB6">
        <w:rPr>
          <w:rFonts w:ascii="Times New Roman" w:hAnsi="Times New Roman" w:cs="Times New Roman"/>
          <w:sz w:val="28"/>
          <w:szCs w:val="28"/>
        </w:rPr>
        <w:t>Шертеля</w:t>
      </w:r>
      <w:proofErr w:type="spellEnd"/>
      <w:r w:rsidRPr="00AC1DB6">
        <w:rPr>
          <w:rFonts w:ascii="Times New Roman" w:hAnsi="Times New Roman" w:cs="Times New Roman"/>
          <w:sz w:val="28"/>
          <w:szCs w:val="28"/>
        </w:rPr>
        <w:t xml:space="preserve"> (</w:t>
      </w:r>
      <w:proofErr w:type="spellStart"/>
      <w:r w:rsidRPr="00AC1DB6">
        <w:rPr>
          <w:rFonts w:ascii="Times New Roman" w:hAnsi="Times New Roman" w:cs="Times New Roman"/>
          <w:sz w:val="28"/>
          <w:szCs w:val="28"/>
        </w:rPr>
        <w:t>Schertel</w:t>
      </w:r>
      <w:proofErr w:type="spellEnd"/>
      <w:r w:rsidRPr="00AC1DB6">
        <w:rPr>
          <w:rFonts w:ascii="Times New Roman" w:hAnsi="Times New Roman" w:cs="Times New Roman"/>
          <w:sz w:val="28"/>
          <w:szCs w:val="28"/>
        </w:rPr>
        <w:t xml:space="preserve">) в </w:t>
      </w:r>
      <w:proofErr w:type="spellStart"/>
      <w:r w:rsidRPr="00AC1DB6">
        <w:rPr>
          <w:rFonts w:ascii="Times New Roman" w:hAnsi="Times New Roman" w:cs="Times New Roman"/>
          <w:sz w:val="28"/>
          <w:szCs w:val="28"/>
        </w:rPr>
        <w:t>Фрейберге</w:t>
      </w:r>
      <w:proofErr w:type="spellEnd"/>
      <w:r w:rsidRPr="00AC1DB6">
        <w:rPr>
          <w:rFonts w:ascii="Times New Roman" w:hAnsi="Times New Roman" w:cs="Times New Roman"/>
          <w:sz w:val="28"/>
          <w:szCs w:val="28"/>
        </w:rPr>
        <w:t xml:space="preserve"> и </w:t>
      </w:r>
      <w:proofErr w:type="spellStart"/>
      <w:r w:rsidRPr="00AC1DB6">
        <w:rPr>
          <w:rFonts w:ascii="Times New Roman" w:hAnsi="Times New Roman" w:cs="Times New Roman"/>
          <w:sz w:val="28"/>
          <w:szCs w:val="28"/>
        </w:rPr>
        <w:t>Когена</w:t>
      </w:r>
      <w:proofErr w:type="spellEnd"/>
      <w:r w:rsidRPr="00AC1DB6">
        <w:rPr>
          <w:rFonts w:ascii="Times New Roman" w:hAnsi="Times New Roman" w:cs="Times New Roman"/>
          <w:sz w:val="28"/>
          <w:szCs w:val="28"/>
        </w:rPr>
        <w:t xml:space="preserve"> (</w:t>
      </w:r>
      <w:proofErr w:type="spellStart"/>
      <w:r w:rsidRPr="00AC1DB6">
        <w:rPr>
          <w:rFonts w:ascii="Times New Roman" w:hAnsi="Times New Roman" w:cs="Times New Roman"/>
          <w:sz w:val="28"/>
          <w:szCs w:val="28"/>
        </w:rPr>
        <w:t>Cohen</w:t>
      </w:r>
      <w:proofErr w:type="spellEnd"/>
      <w:r w:rsidRPr="00AC1DB6">
        <w:rPr>
          <w:rFonts w:ascii="Times New Roman" w:hAnsi="Times New Roman" w:cs="Times New Roman"/>
          <w:sz w:val="28"/>
          <w:szCs w:val="28"/>
        </w:rPr>
        <w:t>) в У</w:t>
      </w:r>
      <w:r w:rsidR="0003704F">
        <w:rPr>
          <w:rFonts w:ascii="Times New Roman" w:hAnsi="Times New Roman" w:cs="Times New Roman"/>
          <w:sz w:val="28"/>
          <w:szCs w:val="28"/>
        </w:rPr>
        <w:t>трехте, серое олово (α-олово) при</w:t>
      </w:r>
      <w:r w:rsidRPr="00AC1DB6">
        <w:rPr>
          <w:rFonts w:ascii="Times New Roman" w:hAnsi="Times New Roman" w:cs="Times New Roman"/>
          <w:sz w:val="28"/>
          <w:szCs w:val="28"/>
        </w:rPr>
        <w:t xml:space="preserve"> обливании кипящею водою побелело и получило удельный вес обыкновенного белого олова (β-олово), т. е. 7,3. Для этого превращения, по </w:t>
      </w:r>
      <w:proofErr w:type="spellStart"/>
      <w:r w:rsidRPr="00AC1DB6">
        <w:rPr>
          <w:rFonts w:ascii="Times New Roman" w:hAnsi="Times New Roman" w:cs="Times New Roman"/>
          <w:sz w:val="28"/>
          <w:szCs w:val="28"/>
        </w:rPr>
        <w:t>Шертелю</w:t>
      </w:r>
      <w:proofErr w:type="spellEnd"/>
      <w:r w:rsidRPr="00AC1DB6">
        <w:rPr>
          <w:rFonts w:ascii="Times New Roman" w:hAnsi="Times New Roman" w:cs="Times New Roman"/>
          <w:sz w:val="28"/>
          <w:szCs w:val="28"/>
        </w:rPr>
        <w:t xml:space="preserve">,  достаточна была температура в +59° С; по сообщению профессора </w:t>
      </w:r>
      <w:proofErr w:type="spellStart"/>
      <w:r w:rsidRPr="00AC1DB6">
        <w:rPr>
          <w:rFonts w:ascii="Times New Roman" w:hAnsi="Times New Roman" w:cs="Times New Roman"/>
          <w:sz w:val="28"/>
          <w:szCs w:val="28"/>
        </w:rPr>
        <w:t>Когена</w:t>
      </w:r>
      <w:proofErr w:type="spellEnd"/>
      <w:r w:rsidRPr="00AC1DB6">
        <w:rPr>
          <w:rFonts w:ascii="Times New Roman" w:hAnsi="Times New Roman" w:cs="Times New Roman"/>
          <w:sz w:val="28"/>
          <w:szCs w:val="28"/>
        </w:rPr>
        <w:t>,</w:t>
      </w:r>
      <w:r w:rsidR="0019489E" w:rsidRPr="00AC1DB6">
        <w:rPr>
          <w:rFonts w:ascii="Times New Roman" w:hAnsi="Times New Roman" w:cs="Times New Roman"/>
          <w:sz w:val="28"/>
          <w:szCs w:val="28"/>
        </w:rPr>
        <w:t xml:space="preserve"> </w:t>
      </w:r>
      <w:r w:rsidRPr="00AC1DB6">
        <w:rPr>
          <w:rFonts w:ascii="Times New Roman" w:hAnsi="Times New Roman" w:cs="Times New Roman"/>
          <w:sz w:val="28"/>
          <w:szCs w:val="28"/>
        </w:rPr>
        <w:t>превращение серого олова (α-олова) в белое. (β-олово) происходит почти мгновенно уже при температуре в +40° С. Но, ради большей уверенности в успешности результатов, лучше, конечно, вести беспрерывное нагревание в течение нескольких часов и при более высокой температуре, около. 100° С.</w:t>
      </w:r>
    </w:p>
    <w:p w:rsidR="00445F55" w:rsidRPr="00AC1DB6" w:rsidRDefault="00445F55" w:rsidP="0064257D">
      <w:pPr>
        <w:jc w:val="both"/>
        <w:rPr>
          <w:rFonts w:ascii="Times New Roman" w:hAnsi="Times New Roman" w:cs="Times New Roman"/>
          <w:sz w:val="28"/>
          <w:szCs w:val="28"/>
        </w:rPr>
      </w:pPr>
      <w:r w:rsidRPr="00AC1DB6">
        <w:rPr>
          <w:rFonts w:ascii="Times New Roman" w:hAnsi="Times New Roman" w:cs="Times New Roman"/>
          <w:sz w:val="28"/>
          <w:szCs w:val="28"/>
        </w:rPr>
        <w:t>При этом надо помнить; что олово, на</w:t>
      </w:r>
      <w:r w:rsidR="0003704F">
        <w:rPr>
          <w:rFonts w:ascii="Times New Roman" w:hAnsi="Times New Roman" w:cs="Times New Roman"/>
          <w:sz w:val="28"/>
          <w:szCs w:val="28"/>
        </w:rPr>
        <w:t>гретое до температуры выше +160</w:t>
      </w:r>
      <w:r w:rsidR="0003704F">
        <w:rPr>
          <w:rFonts w:ascii="Times New Roman" w:hAnsi="Times New Roman" w:cs="Times New Roman"/>
          <w:sz w:val="28"/>
          <w:szCs w:val="28"/>
          <w:vertAlign w:val="superscript"/>
        </w:rPr>
        <w:t>0</w:t>
      </w:r>
      <w:r w:rsidRPr="00AC1DB6">
        <w:rPr>
          <w:rFonts w:ascii="Times New Roman" w:hAnsi="Times New Roman" w:cs="Times New Roman"/>
          <w:sz w:val="28"/>
          <w:szCs w:val="28"/>
        </w:rPr>
        <w:t xml:space="preserve">, переходит в новую, т. е. третью, аллотропическую модификацию; оно делается хрупким настолько, что </w:t>
      </w:r>
      <w:proofErr w:type="gramStart"/>
      <w:r w:rsidRPr="00AC1DB6">
        <w:rPr>
          <w:rFonts w:ascii="Times New Roman" w:hAnsi="Times New Roman" w:cs="Times New Roman"/>
          <w:sz w:val="28"/>
          <w:szCs w:val="28"/>
        </w:rPr>
        <w:t>толчется</w:t>
      </w:r>
      <w:proofErr w:type="gramEnd"/>
      <w:r w:rsidRPr="00AC1DB6">
        <w:rPr>
          <w:rFonts w:ascii="Times New Roman" w:hAnsi="Times New Roman" w:cs="Times New Roman"/>
          <w:sz w:val="28"/>
          <w:szCs w:val="28"/>
        </w:rPr>
        <w:t xml:space="preserve"> в порошок. Предметы, постоянно нагревающиеся, как кофейники, чайники, суповые миски, ложки и т. п., не подвергаются заболеванию, но при прекращении нагрева могут заболевать, и тогда, в зависимости от окружающей их температуры или случайной инфекции, могут прийти к полному разрушению.</w:t>
      </w:r>
    </w:p>
    <w:p w:rsidR="00F64874" w:rsidRDefault="00AC1DB6" w:rsidP="00AC1DB6">
      <w:pPr>
        <w:spacing w:after="691"/>
        <w:ind w:firstLine="540"/>
        <w:rPr>
          <w:rFonts w:ascii="Times New Roman" w:hAnsi="Times New Roman" w:cs="Times New Roman"/>
          <w:b/>
          <w:sz w:val="28"/>
          <w:szCs w:val="28"/>
        </w:rPr>
      </w:pPr>
      <w:r>
        <w:rPr>
          <w:rFonts w:ascii="Times New Roman" w:hAnsi="Times New Roman" w:cs="Times New Roman"/>
          <w:b/>
          <w:sz w:val="28"/>
          <w:szCs w:val="28"/>
        </w:rPr>
        <w:t xml:space="preserve">             </w:t>
      </w:r>
    </w:p>
    <w:p w:rsidR="00AC1DB6" w:rsidRDefault="00AC1DB6" w:rsidP="00AC1DB6">
      <w:pPr>
        <w:spacing w:after="691"/>
        <w:ind w:firstLine="540"/>
        <w:rPr>
          <w:rFonts w:ascii="Times New Roman" w:hAnsi="Times New Roman" w:cs="Times New Roman"/>
          <w:b/>
          <w:sz w:val="28"/>
          <w:szCs w:val="28"/>
        </w:rPr>
      </w:pPr>
    </w:p>
    <w:p w:rsidR="00AC1DB6" w:rsidRPr="00AC1DB6" w:rsidRDefault="00AC1DB6" w:rsidP="00AC1DB6">
      <w:pPr>
        <w:spacing w:after="691"/>
        <w:ind w:firstLine="540"/>
        <w:rPr>
          <w:rFonts w:ascii="Times New Roman" w:hAnsi="Times New Roman" w:cs="Times New Roman"/>
          <w:b/>
          <w:sz w:val="28"/>
          <w:szCs w:val="28"/>
        </w:rPr>
      </w:pPr>
    </w:p>
    <w:p w:rsidR="00F64874" w:rsidRDefault="00F64874" w:rsidP="00B53F25">
      <w:pPr>
        <w:shd w:val="clear" w:color="auto" w:fill="FFFFFF"/>
        <w:spacing w:after="171" w:line="240" w:lineRule="auto"/>
        <w:jc w:val="center"/>
        <w:rPr>
          <w:rFonts w:ascii="Arial" w:eastAsia="Times New Roman" w:hAnsi="Arial" w:cs="Arial"/>
          <w:color w:val="000000"/>
          <w:sz w:val="24"/>
          <w:szCs w:val="24"/>
        </w:rPr>
      </w:pPr>
    </w:p>
    <w:p w:rsidR="00F64874" w:rsidRDefault="00F64874" w:rsidP="00B53F25">
      <w:pPr>
        <w:shd w:val="clear" w:color="auto" w:fill="FFFFFF"/>
        <w:spacing w:after="171" w:line="240" w:lineRule="auto"/>
        <w:jc w:val="center"/>
        <w:rPr>
          <w:rFonts w:ascii="Arial" w:eastAsia="Times New Roman" w:hAnsi="Arial" w:cs="Arial"/>
          <w:color w:val="000000"/>
          <w:sz w:val="24"/>
          <w:szCs w:val="24"/>
        </w:rPr>
      </w:pPr>
    </w:p>
    <w:p w:rsidR="00415940" w:rsidRDefault="00F64874" w:rsidP="00AC1DB6">
      <w:pPr>
        <w:shd w:val="clear" w:color="auto" w:fill="FFFFFF"/>
        <w:spacing w:after="171"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561BF8">
        <w:rPr>
          <w:rFonts w:ascii="Arial" w:eastAsia="Times New Roman" w:hAnsi="Arial" w:cs="Arial"/>
          <w:color w:val="000000"/>
          <w:sz w:val="24"/>
          <w:szCs w:val="24"/>
        </w:rPr>
        <w:t xml:space="preserve">                            </w:t>
      </w:r>
      <w:r w:rsidR="00AC1DB6">
        <w:rPr>
          <w:rFonts w:ascii="Arial" w:eastAsia="Times New Roman" w:hAnsi="Arial" w:cs="Arial"/>
          <w:color w:val="000000"/>
          <w:sz w:val="24"/>
          <w:szCs w:val="24"/>
        </w:rPr>
        <w:t xml:space="preserve">                     </w:t>
      </w:r>
    </w:p>
    <w:p w:rsidR="000518A8" w:rsidRDefault="000518A8" w:rsidP="00B53F25">
      <w:pPr>
        <w:shd w:val="clear" w:color="auto" w:fill="FFFFFF"/>
        <w:spacing w:after="171" w:line="240" w:lineRule="auto"/>
        <w:jc w:val="center"/>
        <w:rPr>
          <w:rFonts w:ascii="Arial" w:eastAsia="Times New Roman" w:hAnsi="Arial" w:cs="Arial"/>
          <w:color w:val="000000"/>
          <w:sz w:val="24"/>
          <w:szCs w:val="24"/>
        </w:rPr>
      </w:pPr>
    </w:p>
    <w:p w:rsidR="00723D80" w:rsidRPr="00B53F25" w:rsidRDefault="000518A8" w:rsidP="00B53F25">
      <w:pPr>
        <w:shd w:val="clear" w:color="auto" w:fill="FFFFFF"/>
        <w:spacing w:after="171"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561BF8">
        <w:rPr>
          <w:rFonts w:ascii="Arial" w:eastAsia="Times New Roman" w:hAnsi="Arial" w:cs="Arial"/>
          <w:color w:val="000000"/>
          <w:sz w:val="24"/>
          <w:szCs w:val="24"/>
        </w:rPr>
        <w:t xml:space="preserve">  </w:t>
      </w:r>
      <w:r w:rsidR="00B53F25">
        <w:rPr>
          <w:rFonts w:ascii="Arial" w:eastAsia="Times New Roman" w:hAnsi="Arial" w:cs="Arial"/>
          <w:color w:val="000000"/>
          <w:sz w:val="24"/>
          <w:szCs w:val="24"/>
        </w:rPr>
        <w:t xml:space="preserve"> </w:t>
      </w:r>
      <w:r w:rsidR="00723D80">
        <w:rPr>
          <w:rFonts w:ascii="Times New Roman" w:hAnsi="Times New Roman" w:cs="Times New Roman"/>
          <w:b/>
          <w:sz w:val="28"/>
          <w:szCs w:val="28"/>
        </w:rPr>
        <w:t xml:space="preserve">Приложение </w:t>
      </w:r>
      <w:r w:rsidR="00561BF8">
        <w:rPr>
          <w:rFonts w:ascii="Times New Roman" w:hAnsi="Times New Roman" w:cs="Times New Roman"/>
          <w:b/>
          <w:sz w:val="28"/>
          <w:szCs w:val="28"/>
        </w:rPr>
        <w:t>3</w:t>
      </w:r>
    </w:p>
    <w:p w:rsidR="00723D80" w:rsidRDefault="00071917" w:rsidP="008315FF">
      <w:pPr>
        <w:rPr>
          <w:rFonts w:ascii="Times New Roman" w:hAnsi="Times New Roman" w:cs="Times New Roman"/>
          <w:color w:val="000000"/>
          <w:sz w:val="28"/>
          <w:szCs w:val="28"/>
        </w:rPr>
      </w:pPr>
      <w:r w:rsidRPr="00071917">
        <w:rPr>
          <w:rFonts w:ascii="Times New Roman" w:hAnsi="Times New Roman" w:cs="Times New Roman"/>
          <w:color w:val="000000"/>
          <w:sz w:val="28"/>
          <w:szCs w:val="28"/>
        </w:rPr>
        <w:t>Результаты ОГЭ по химии</w:t>
      </w:r>
    </w:p>
    <w:tbl>
      <w:tblPr>
        <w:tblStyle w:val="ae"/>
        <w:tblW w:w="0" w:type="auto"/>
        <w:tblLook w:val="04A0" w:firstRow="1" w:lastRow="0" w:firstColumn="1" w:lastColumn="0" w:noHBand="0" w:noVBand="1"/>
      </w:tblPr>
      <w:tblGrid>
        <w:gridCol w:w="674"/>
        <w:gridCol w:w="142"/>
        <w:gridCol w:w="3968"/>
        <w:gridCol w:w="2269"/>
        <w:gridCol w:w="124"/>
        <w:gridCol w:w="2393"/>
      </w:tblGrid>
      <w:tr w:rsidR="00C167DD" w:rsidTr="00D83FC9">
        <w:trPr>
          <w:trHeight w:val="486"/>
        </w:trPr>
        <w:tc>
          <w:tcPr>
            <w:tcW w:w="9571" w:type="dxa"/>
            <w:gridSpan w:val="6"/>
          </w:tcPr>
          <w:p w:rsidR="00D83FC9" w:rsidRDefault="00C167DD" w:rsidP="00C167DD">
            <w:pPr>
              <w:tabs>
                <w:tab w:val="left" w:pos="2709"/>
              </w:tabs>
              <w:rPr>
                <w:rFonts w:ascii="Times New Roman" w:hAnsi="Times New Roman" w:cs="Times New Roman"/>
                <w:color w:val="000000"/>
                <w:sz w:val="28"/>
                <w:szCs w:val="28"/>
              </w:rPr>
            </w:pPr>
            <w:r>
              <w:rPr>
                <w:rFonts w:ascii="Times New Roman" w:hAnsi="Times New Roman" w:cs="Times New Roman"/>
                <w:color w:val="000000"/>
                <w:sz w:val="28"/>
                <w:szCs w:val="28"/>
              </w:rPr>
              <w:tab/>
            </w:r>
          </w:p>
          <w:p w:rsidR="00C167DD" w:rsidRDefault="00D83FC9" w:rsidP="00C167DD">
            <w:pPr>
              <w:tabs>
                <w:tab w:val="left" w:pos="2709"/>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167DD">
              <w:rPr>
                <w:rFonts w:ascii="Times New Roman" w:hAnsi="Times New Roman" w:cs="Times New Roman"/>
                <w:color w:val="000000"/>
                <w:sz w:val="28"/>
                <w:szCs w:val="28"/>
              </w:rPr>
              <w:t>2016</w:t>
            </w:r>
          </w:p>
        </w:tc>
      </w:tr>
      <w:tr w:rsidR="00C167DD" w:rsidTr="00C167DD">
        <w:tc>
          <w:tcPr>
            <w:tcW w:w="817" w:type="dxa"/>
            <w:gridSpan w:val="2"/>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3968" w:type="dxa"/>
          </w:tcPr>
          <w:p w:rsidR="00C167DD" w:rsidRDefault="00C167DD" w:rsidP="00C167DD">
            <w:pPr>
              <w:ind w:firstLine="708"/>
              <w:rPr>
                <w:rFonts w:ascii="Times New Roman" w:hAnsi="Times New Roman" w:cs="Times New Roman"/>
                <w:color w:val="000000"/>
                <w:sz w:val="28"/>
                <w:szCs w:val="28"/>
              </w:rPr>
            </w:pPr>
            <w:r>
              <w:rPr>
                <w:rFonts w:ascii="Times New Roman" w:hAnsi="Times New Roman" w:cs="Times New Roman"/>
                <w:color w:val="000000"/>
                <w:sz w:val="28"/>
                <w:szCs w:val="28"/>
              </w:rPr>
              <w:t>Ф.И.</w:t>
            </w:r>
          </w:p>
        </w:tc>
        <w:tc>
          <w:tcPr>
            <w:tcW w:w="2393" w:type="dxa"/>
            <w:gridSpan w:val="2"/>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Баллы</w:t>
            </w:r>
          </w:p>
        </w:tc>
        <w:tc>
          <w:tcPr>
            <w:tcW w:w="2393" w:type="dxa"/>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Оценка</w:t>
            </w:r>
          </w:p>
        </w:tc>
      </w:tr>
      <w:tr w:rsidR="00C167DD" w:rsidTr="00C167DD">
        <w:tc>
          <w:tcPr>
            <w:tcW w:w="817" w:type="dxa"/>
            <w:gridSpan w:val="2"/>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3968" w:type="dxa"/>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Полина Л.</w:t>
            </w:r>
          </w:p>
        </w:tc>
        <w:tc>
          <w:tcPr>
            <w:tcW w:w="2393" w:type="dxa"/>
            <w:gridSpan w:val="2"/>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34</w:t>
            </w:r>
          </w:p>
        </w:tc>
        <w:tc>
          <w:tcPr>
            <w:tcW w:w="2393" w:type="dxa"/>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C167DD" w:rsidTr="00C167DD">
        <w:tc>
          <w:tcPr>
            <w:tcW w:w="817" w:type="dxa"/>
            <w:gridSpan w:val="2"/>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3968" w:type="dxa"/>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Константин А.</w:t>
            </w:r>
          </w:p>
        </w:tc>
        <w:tc>
          <w:tcPr>
            <w:tcW w:w="2393" w:type="dxa"/>
            <w:gridSpan w:val="2"/>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32</w:t>
            </w:r>
          </w:p>
        </w:tc>
        <w:tc>
          <w:tcPr>
            <w:tcW w:w="2393" w:type="dxa"/>
          </w:tcPr>
          <w:p w:rsidR="00C167DD" w:rsidRDefault="00C167DD" w:rsidP="00C167DD">
            <w:pPr>
              <w:tabs>
                <w:tab w:val="center" w:pos="1088"/>
              </w:tabs>
              <w:rPr>
                <w:rFonts w:ascii="Times New Roman" w:hAnsi="Times New Roman" w:cs="Times New Roman"/>
                <w:color w:val="000000"/>
                <w:sz w:val="28"/>
                <w:szCs w:val="28"/>
              </w:rPr>
            </w:pPr>
            <w:r>
              <w:rPr>
                <w:rFonts w:ascii="Times New Roman" w:hAnsi="Times New Roman" w:cs="Times New Roman"/>
                <w:color w:val="000000"/>
                <w:sz w:val="28"/>
                <w:szCs w:val="28"/>
              </w:rPr>
              <w:t>5</w:t>
            </w:r>
            <w:r>
              <w:rPr>
                <w:rFonts w:ascii="Times New Roman" w:hAnsi="Times New Roman" w:cs="Times New Roman"/>
                <w:color w:val="000000"/>
                <w:sz w:val="28"/>
                <w:szCs w:val="28"/>
              </w:rPr>
              <w:tab/>
            </w:r>
          </w:p>
        </w:tc>
      </w:tr>
      <w:tr w:rsidR="00C167DD" w:rsidTr="00C167DD">
        <w:tc>
          <w:tcPr>
            <w:tcW w:w="817" w:type="dxa"/>
            <w:gridSpan w:val="2"/>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3968" w:type="dxa"/>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Вадим З.</w:t>
            </w:r>
          </w:p>
        </w:tc>
        <w:tc>
          <w:tcPr>
            <w:tcW w:w="2393" w:type="dxa"/>
            <w:gridSpan w:val="2"/>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32</w:t>
            </w:r>
          </w:p>
        </w:tc>
        <w:tc>
          <w:tcPr>
            <w:tcW w:w="2393" w:type="dxa"/>
          </w:tcPr>
          <w:p w:rsidR="00C167DD" w:rsidRDefault="00C167DD" w:rsidP="00C167DD">
            <w:pPr>
              <w:tabs>
                <w:tab w:val="center" w:pos="1088"/>
              </w:tabs>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C167DD" w:rsidTr="00C167DD">
        <w:tc>
          <w:tcPr>
            <w:tcW w:w="817" w:type="dxa"/>
            <w:gridSpan w:val="2"/>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3968" w:type="dxa"/>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Марина Х.</w:t>
            </w:r>
          </w:p>
        </w:tc>
        <w:tc>
          <w:tcPr>
            <w:tcW w:w="2393" w:type="dxa"/>
            <w:gridSpan w:val="2"/>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31</w:t>
            </w:r>
          </w:p>
        </w:tc>
        <w:tc>
          <w:tcPr>
            <w:tcW w:w="2393" w:type="dxa"/>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C167DD" w:rsidTr="00C167DD">
        <w:tc>
          <w:tcPr>
            <w:tcW w:w="817" w:type="dxa"/>
            <w:gridSpan w:val="2"/>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3968" w:type="dxa"/>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Евгений П.</w:t>
            </w:r>
          </w:p>
        </w:tc>
        <w:tc>
          <w:tcPr>
            <w:tcW w:w="2393" w:type="dxa"/>
            <w:gridSpan w:val="2"/>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31</w:t>
            </w:r>
          </w:p>
        </w:tc>
        <w:tc>
          <w:tcPr>
            <w:tcW w:w="2393" w:type="dxa"/>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C167DD" w:rsidTr="00C167DD">
        <w:tc>
          <w:tcPr>
            <w:tcW w:w="817" w:type="dxa"/>
            <w:gridSpan w:val="2"/>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3968" w:type="dxa"/>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Эвелина Ф.</w:t>
            </w:r>
          </w:p>
        </w:tc>
        <w:tc>
          <w:tcPr>
            <w:tcW w:w="2393" w:type="dxa"/>
            <w:gridSpan w:val="2"/>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30</w:t>
            </w:r>
          </w:p>
        </w:tc>
        <w:tc>
          <w:tcPr>
            <w:tcW w:w="2393" w:type="dxa"/>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C167DD" w:rsidTr="00C167DD">
        <w:tc>
          <w:tcPr>
            <w:tcW w:w="817" w:type="dxa"/>
            <w:gridSpan w:val="2"/>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3968" w:type="dxa"/>
          </w:tcPr>
          <w:p w:rsidR="00C167DD" w:rsidRDefault="0003704F" w:rsidP="008315FF">
            <w:pPr>
              <w:rPr>
                <w:rFonts w:ascii="Times New Roman" w:hAnsi="Times New Roman" w:cs="Times New Roman"/>
                <w:color w:val="000000"/>
                <w:sz w:val="28"/>
                <w:szCs w:val="28"/>
              </w:rPr>
            </w:pPr>
            <w:r>
              <w:rPr>
                <w:rFonts w:ascii="Times New Roman" w:hAnsi="Times New Roman" w:cs="Times New Roman"/>
                <w:color w:val="000000"/>
                <w:sz w:val="28"/>
                <w:szCs w:val="28"/>
              </w:rPr>
              <w:t>Ели</w:t>
            </w:r>
            <w:r w:rsidR="00C167DD">
              <w:rPr>
                <w:rFonts w:ascii="Times New Roman" w:hAnsi="Times New Roman" w:cs="Times New Roman"/>
                <w:color w:val="000000"/>
                <w:sz w:val="28"/>
                <w:szCs w:val="28"/>
              </w:rPr>
              <w:t>завета Д.</w:t>
            </w:r>
          </w:p>
        </w:tc>
        <w:tc>
          <w:tcPr>
            <w:tcW w:w="2393" w:type="dxa"/>
            <w:gridSpan w:val="2"/>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29</w:t>
            </w:r>
          </w:p>
        </w:tc>
        <w:tc>
          <w:tcPr>
            <w:tcW w:w="2393" w:type="dxa"/>
          </w:tcPr>
          <w:p w:rsidR="00C167DD" w:rsidRDefault="00C167DD" w:rsidP="008315FF">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C167DD" w:rsidTr="00C167DD">
        <w:tc>
          <w:tcPr>
            <w:tcW w:w="817" w:type="dxa"/>
            <w:gridSpan w:val="2"/>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3968" w:type="dxa"/>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Ирина Н.</w:t>
            </w:r>
          </w:p>
        </w:tc>
        <w:tc>
          <w:tcPr>
            <w:tcW w:w="2393" w:type="dxa"/>
            <w:gridSpan w:val="2"/>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27</w:t>
            </w:r>
          </w:p>
        </w:tc>
        <w:tc>
          <w:tcPr>
            <w:tcW w:w="2393" w:type="dxa"/>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C167DD" w:rsidTr="00C167DD">
        <w:tc>
          <w:tcPr>
            <w:tcW w:w="817" w:type="dxa"/>
            <w:gridSpan w:val="2"/>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3968" w:type="dxa"/>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Татьяна П.</w:t>
            </w:r>
          </w:p>
        </w:tc>
        <w:tc>
          <w:tcPr>
            <w:tcW w:w="2393" w:type="dxa"/>
            <w:gridSpan w:val="2"/>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27</w:t>
            </w:r>
          </w:p>
        </w:tc>
        <w:tc>
          <w:tcPr>
            <w:tcW w:w="2393" w:type="dxa"/>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C167DD" w:rsidTr="00C167DD">
        <w:tc>
          <w:tcPr>
            <w:tcW w:w="817" w:type="dxa"/>
            <w:gridSpan w:val="2"/>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3968" w:type="dxa"/>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Яна П.</w:t>
            </w:r>
          </w:p>
        </w:tc>
        <w:tc>
          <w:tcPr>
            <w:tcW w:w="2393" w:type="dxa"/>
            <w:gridSpan w:val="2"/>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26</w:t>
            </w:r>
          </w:p>
        </w:tc>
        <w:tc>
          <w:tcPr>
            <w:tcW w:w="2393" w:type="dxa"/>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C167DD" w:rsidTr="00C167DD">
        <w:tc>
          <w:tcPr>
            <w:tcW w:w="817" w:type="dxa"/>
            <w:gridSpan w:val="2"/>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3968" w:type="dxa"/>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Евгения Р.</w:t>
            </w:r>
          </w:p>
        </w:tc>
        <w:tc>
          <w:tcPr>
            <w:tcW w:w="2393" w:type="dxa"/>
            <w:gridSpan w:val="2"/>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23</w:t>
            </w:r>
          </w:p>
        </w:tc>
        <w:tc>
          <w:tcPr>
            <w:tcW w:w="2393" w:type="dxa"/>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C167DD" w:rsidTr="00C167DD">
        <w:tc>
          <w:tcPr>
            <w:tcW w:w="817" w:type="dxa"/>
            <w:gridSpan w:val="2"/>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3968" w:type="dxa"/>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Александр П.</w:t>
            </w:r>
          </w:p>
        </w:tc>
        <w:tc>
          <w:tcPr>
            <w:tcW w:w="2393" w:type="dxa"/>
            <w:gridSpan w:val="2"/>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2393" w:type="dxa"/>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C167DD" w:rsidTr="00C167DD">
        <w:tc>
          <w:tcPr>
            <w:tcW w:w="817" w:type="dxa"/>
            <w:gridSpan w:val="2"/>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3968" w:type="dxa"/>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Дина О.</w:t>
            </w:r>
          </w:p>
        </w:tc>
        <w:tc>
          <w:tcPr>
            <w:tcW w:w="2393" w:type="dxa"/>
            <w:gridSpan w:val="2"/>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2393" w:type="dxa"/>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3</w:t>
            </w:r>
          </w:p>
        </w:tc>
      </w:tr>
      <w:tr w:rsidR="00C167DD" w:rsidTr="00D83FC9">
        <w:trPr>
          <w:trHeight w:val="599"/>
        </w:trPr>
        <w:tc>
          <w:tcPr>
            <w:tcW w:w="9571" w:type="dxa"/>
            <w:gridSpan w:val="6"/>
          </w:tcPr>
          <w:p w:rsidR="00D83FC9" w:rsidRDefault="00D83FC9" w:rsidP="008C3DDA">
            <w:pPr>
              <w:rPr>
                <w:rFonts w:ascii="Times New Roman" w:hAnsi="Times New Roman" w:cs="Times New Roman"/>
                <w:color w:val="000000"/>
                <w:sz w:val="28"/>
                <w:szCs w:val="28"/>
              </w:rPr>
            </w:pPr>
          </w:p>
          <w:p w:rsidR="00C167DD" w:rsidRDefault="00D83FC9" w:rsidP="008C3DDA">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167DD">
              <w:rPr>
                <w:rFonts w:ascii="Times New Roman" w:hAnsi="Times New Roman" w:cs="Times New Roman"/>
                <w:color w:val="000000"/>
                <w:sz w:val="28"/>
                <w:szCs w:val="28"/>
              </w:rPr>
              <w:t>2017</w:t>
            </w:r>
          </w:p>
        </w:tc>
      </w:tr>
      <w:tr w:rsidR="00C167DD" w:rsidTr="00C167DD">
        <w:tc>
          <w:tcPr>
            <w:tcW w:w="817" w:type="dxa"/>
            <w:gridSpan w:val="2"/>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3968" w:type="dxa"/>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Ф.И.</w:t>
            </w:r>
          </w:p>
        </w:tc>
        <w:tc>
          <w:tcPr>
            <w:tcW w:w="2393" w:type="dxa"/>
            <w:gridSpan w:val="2"/>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Баллы</w:t>
            </w:r>
          </w:p>
        </w:tc>
        <w:tc>
          <w:tcPr>
            <w:tcW w:w="2393" w:type="dxa"/>
          </w:tcPr>
          <w:p w:rsidR="00C167DD" w:rsidRDefault="00C167DD" w:rsidP="008C3DDA">
            <w:pPr>
              <w:rPr>
                <w:rFonts w:ascii="Times New Roman" w:hAnsi="Times New Roman" w:cs="Times New Roman"/>
                <w:color w:val="000000"/>
                <w:sz w:val="28"/>
                <w:szCs w:val="28"/>
              </w:rPr>
            </w:pPr>
            <w:r>
              <w:rPr>
                <w:rFonts w:ascii="Times New Roman" w:hAnsi="Times New Roman" w:cs="Times New Roman"/>
                <w:color w:val="000000"/>
                <w:sz w:val="28"/>
                <w:szCs w:val="28"/>
              </w:rPr>
              <w:t>Оценка</w:t>
            </w:r>
          </w:p>
        </w:tc>
      </w:tr>
      <w:tr w:rsidR="00C167DD" w:rsidTr="00C167DD">
        <w:tc>
          <w:tcPr>
            <w:tcW w:w="817" w:type="dxa"/>
            <w:gridSpan w:val="2"/>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3968" w:type="dxa"/>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Андрей К.</w:t>
            </w:r>
          </w:p>
        </w:tc>
        <w:tc>
          <w:tcPr>
            <w:tcW w:w="2393" w:type="dxa"/>
            <w:gridSpan w:val="2"/>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29</w:t>
            </w:r>
          </w:p>
        </w:tc>
        <w:tc>
          <w:tcPr>
            <w:tcW w:w="2393" w:type="dxa"/>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C167DD" w:rsidTr="00C167DD">
        <w:tc>
          <w:tcPr>
            <w:tcW w:w="817" w:type="dxa"/>
            <w:gridSpan w:val="2"/>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3968" w:type="dxa"/>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Владислав Р.</w:t>
            </w:r>
          </w:p>
        </w:tc>
        <w:tc>
          <w:tcPr>
            <w:tcW w:w="2393" w:type="dxa"/>
            <w:gridSpan w:val="2"/>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30</w:t>
            </w:r>
          </w:p>
        </w:tc>
        <w:tc>
          <w:tcPr>
            <w:tcW w:w="2393" w:type="dxa"/>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C167DD" w:rsidTr="00C167DD">
        <w:tc>
          <w:tcPr>
            <w:tcW w:w="817" w:type="dxa"/>
            <w:gridSpan w:val="2"/>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3968" w:type="dxa"/>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Виктория Ф.</w:t>
            </w:r>
          </w:p>
        </w:tc>
        <w:tc>
          <w:tcPr>
            <w:tcW w:w="2393" w:type="dxa"/>
            <w:gridSpan w:val="2"/>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27</w:t>
            </w:r>
          </w:p>
        </w:tc>
        <w:tc>
          <w:tcPr>
            <w:tcW w:w="2393" w:type="dxa"/>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C167DD" w:rsidTr="00C167DD">
        <w:tc>
          <w:tcPr>
            <w:tcW w:w="817" w:type="dxa"/>
            <w:gridSpan w:val="2"/>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3968" w:type="dxa"/>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Дарья Е.</w:t>
            </w:r>
          </w:p>
        </w:tc>
        <w:tc>
          <w:tcPr>
            <w:tcW w:w="2393" w:type="dxa"/>
            <w:gridSpan w:val="2"/>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31</w:t>
            </w:r>
          </w:p>
        </w:tc>
        <w:tc>
          <w:tcPr>
            <w:tcW w:w="2393" w:type="dxa"/>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C167DD" w:rsidTr="00C167DD">
        <w:tc>
          <w:tcPr>
            <w:tcW w:w="817" w:type="dxa"/>
            <w:gridSpan w:val="2"/>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3968" w:type="dxa"/>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Елена К.</w:t>
            </w:r>
          </w:p>
        </w:tc>
        <w:tc>
          <w:tcPr>
            <w:tcW w:w="2393" w:type="dxa"/>
            <w:gridSpan w:val="2"/>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24</w:t>
            </w:r>
          </w:p>
        </w:tc>
        <w:tc>
          <w:tcPr>
            <w:tcW w:w="2393" w:type="dxa"/>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C167DD" w:rsidTr="00C167DD">
        <w:tc>
          <w:tcPr>
            <w:tcW w:w="817" w:type="dxa"/>
            <w:gridSpan w:val="2"/>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3968" w:type="dxa"/>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Оксана Н.</w:t>
            </w:r>
          </w:p>
        </w:tc>
        <w:tc>
          <w:tcPr>
            <w:tcW w:w="2393" w:type="dxa"/>
            <w:gridSpan w:val="2"/>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25</w:t>
            </w:r>
          </w:p>
        </w:tc>
        <w:tc>
          <w:tcPr>
            <w:tcW w:w="2393" w:type="dxa"/>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C167DD" w:rsidTr="00C167DD">
        <w:tc>
          <w:tcPr>
            <w:tcW w:w="817" w:type="dxa"/>
            <w:gridSpan w:val="2"/>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3968" w:type="dxa"/>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Анна Ш.</w:t>
            </w:r>
          </w:p>
        </w:tc>
        <w:tc>
          <w:tcPr>
            <w:tcW w:w="2393" w:type="dxa"/>
            <w:gridSpan w:val="2"/>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23</w:t>
            </w:r>
          </w:p>
        </w:tc>
        <w:tc>
          <w:tcPr>
            <w:tcW w:w="2393" w:type="dxa"/>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C167DD" w:rsidTr="00C167DD">
        <w:tc>
          <w:tcPr>
            <w:tcW w:w="817" w:type="dxa"/>
            <w:gridSpan w:val="2"/>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3968" w:type="dxa"/>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Екатерина И.</w:t>
            </w:r>
          </w:p>
        </w:tc>
        <w:tc>
          <w:tcPr>
            <w:tcW w:w="2393" w:type="dxa"/>
            <w:gridSpan w:val="2"/>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2393" w:type="dxa"/>
          </w:tcPr>
          <w:p w:rsidR="00C167DD" w:rsidRDefault="0066799B" w:rsidP="008C3DDA">
            <w:pP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B53F25" w:rsidTr="00E072E6">
        <w:tc>
          <w:tcPr>
            <w:tcW w:w="9571" w:type="dxa"/>
            <w:gridSpan w:val="6"/>
          </w:tcPr>
          <w:p w:rsidR="00B53F25" w:rsidRDefault="00B53F25" w:rsidP="00E072E6">
            <w:pPr>
              <w:tabs>
                <w:tab w:val="left" w:pos="2160"/>
              </w:tabs>
              <w:rPr>
                <w:rFonts w:ascii="Times New Roman" w:hAnsi="Times New Roman" w:cs="Times New Roman"/>
                <w:color w:val="000000"/>
                <w:sz w:val="28"/>
                <w:szCs w:val="28"/>
              </w:rPr>
            </w:pPr>
          </w:p>
          <w:p w:rsidR="00B53F25" w:rsidRDefault="00D83FC9" w:rsidP="00E072E6">
            <w:pPr>
              <w:tabs>
                <w:tab w:val="left" w:pos="2160"/>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53F25">
              <w:rPr>
                <w:rFonts w:ascii="Times New Roman" w:hAnsi="Times New Roman" w:cs="Times New Roman"/>
                <w:color w:val="000000"/>
                <w:sz w:val="28"/>
                <w:szCs w:val="28"/>
              </w:rPr>
              <w:t>2018</w:t>
            </w:r>
          </w:p>
        </w:tc>
      </w:tr>
      <w:tr w:rsidR="00B53F25" w:rsidTr="00E072E6">
        <w:tc>
          <w:tcPr>
            <w:tcW w:w="675" w:type="dxa"/>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4110" w:type="dxa"/>
            <w:gridSpan w:val="2"/>
          </w:tcPr>
          <w:p w:rsidR="00B53F25" w:rsidRDefault="00B53F25" w:rsidP="00E072E6">
            <w:pPr>
              <w:ind w:firstLine="708"/>
              <w:rPr>
                <w:rFonts w:ascii="Times New Roman" w:hAnsi="Times New Roman" w:cs="Times New Roman"/>
                <w:color w:val="000000"/>
                <w:sz w:val="28"/>
                <w:szCs w:val="28"/>
              </w:rPr>
            </w:pPr>
            <w:r>
              <w:rPr>
                <w:rFonts w:ascii="Times New Roman" w:hAnsi="Times New Roman" w:cs="Times New Roman"/>
                <w:color w:val="000000"/>
                <w:sz w:val="28"/>
                <w:szCs w:val="28"/>
              </w:rPr>
              <w:t>Ф.И.</w:t>
            </w:r>
          </w:p>
        </w:tc>
        <w:tc>
          <w:tcPr>
            <w:tcW w:w="2393" w:type="dxa"/>
            <w:gridSpan w:val="2"/>
          </w:tcPr>
          <w:p w:rsidR="00B53F25" w:rsidRDefault="00B53F25" w:rsidP="00E072E6">
            <w:pPr>
              <w:jc w:val="center"/>
              <w:rPr>
                <w:rFonts w:ascii="Times New Roman" w:hAnsi="Times New Roman" w:cs="Times New Roman"/>
                <w:color w:val="000000"/>
                <w:sz w:val="28"/>
                <w:szCs w:val="28"/>
              </w:rPr>
            </w:pPr>
            <w:r>
              <w:rPr>
                <w:rFonts w:ascii="Times New Roman" w:hAnsi="Times New Roman" w:cs="Times New Roman"/>
                <w:color w:val="000000"/>
                <w:sz w:val="28"/>
                <w:szCs w:val="28"/>
              </w:rPr>
              <w:t>Баллы</w:t>
            </w:r>
          </w:p>
        </w:tc>
        <w:tc>
          <w:tcPr>
            <w:tcW w:w="2393" w:type="dxa"/>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Оценка</w:t>
            </w:r>
          </w:p>
        </w:tc>
      </w:tr>
      <w:tr w:rsidR="00B53F25" w:rsidTr="00E072E6">
        <w:tc>
          <w:tcPr>
            <w:tcW w:w="675" w:type="dxa"/>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4110" w:type="dxa"/>
            <w:gridSpan w:val="2"/>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Юлия Л.</w:t>
            </w:r>
          </w:p>
        </w:tc>
        <w:tc>
          <w:tcPr>
            <w:tcW w:w="2393" w:type="dxa"/>
            <w:gridSpan w:val="2"/>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32</w:t>
            </w:r>
          </w:p>
        </w:tc>
        <w:tc>
          <w:tcPr>
            <w:tcW w:w="2393" w:type="dxa"/>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B53F25" w:rsidTr="00E072E6">
        <w:tc>
          <w:tcPr>
            <w:tcW w:w="675" w:type="dxa"/>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4110" w:type="dxa"/>
            <w:gridSpan w:val="2"/>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Илона Ш.</w:t>
            </w:r>
          </w:p>
        </w:tc>
        <w:tc>
          <w:tcPr>
            <w:tcW w:w="2393" w:type="dxa"/>
            <w:gridSpan w:val="2"/>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33</w:t>
            </w:r>
          </w:p>
        </w:tc>
        <w:tc>
          <w:tcPr>
            <w:tcW w:w="2393" w:type="dxa"/>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B53F25" w:rsidTr="00E072E6">
        <w:tc>
          <w:tcPr>
            <w:tcW w:w="675" w:type="dxa"/>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4110" w:type="dxa"/>
            <w:gridSpan w:val="2"/>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Ольга Х.</w:t>
            </w:r>
          </w:p>
        </w:tc>
        <w:tc>
          <w:tcPr>
            <w:tcW w:w="2393" w:type="dxa"/>
            <w:gridSpan w:val="2"/>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30</w:t>
            </w:r>
          </w:p>
        </w:tc>
        <w:tc>
          <w:tcPr>
            <w:tcW w:w="2393" w:type="dxa"/>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B53F25" w:rsidTr="00E072E6">
        <w:tc>
          <w:tcPr>
            <w:tcW w:w="675" w:type="dxa"/>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4110" w:type="dxa"/>
            <w:gridSpan w:val="2"/>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Софья Л.</w:t>
            </w:r>
          </w:p>
        </w:tc>
        <w:tc>
          <w:tcPr>
            <w:tcW w:w="2393" w:type="dxa"/>
            <w:gridSpan w:val="2"/>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28</w:t>
            </w:r>
          </w:p>
        </w:tc>
        <w:tc>
          <w:tcPr>
            <w:tcW w:w="2393" w:type="dxa"/>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B53F25" w:rsidTr="00E072E6">
        <w:tc>
          <w:tcPr>
            <w:tcW w:w="675" w:type="dxa"/>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4110" w:type="dxa"/>
            <w:gridSpan w:val="2"/>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Софья К.</w:t>
            </w:r>
          </w:p>
        </w:tc>
        <w:tc>
          <w:tcPr>
            <w:tcW w:w="2393" w:type="dxa"/>
            <w:gridSpan w:val="2"/>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30</w:t>
            </w:r>
          </w:p>
        </w:tc>
        <w:tc>
          <w:tcPr>
            <w:tcW w:w="2393" w:type="dxa"/>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B53F25" w:rsidTr="00E072E6">
        <w:tc>
          <w:tcPr>
            <w:tcW w:w="675" w:type="dxa"/>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4110" w:type="dxa"/>
            <w:gridSpan w:val="2"/>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Ян Л.</w:t>
            </w:r>
          </w:p>
        </w:tc>
        <w:tc>
          <w:tcPr>
            <w:tcW w:w="2393" w:type="dxa"/>
            <w:gridSpan w:val="2"/>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29</w:t>
            </w:r>
          </w:p>
        </w:tc>
        <w:tc>
          <w:tcPr>
            <w:tcW w:w="2393" w:type="dxa"/>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B53F25" w:rsidTr="00E072E6">
        <w:tc>
          <w:tcPr>
            <w:tcW w:w="675" w:type="dxa"/>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4110" w:type="dxa"/>
            <w:gridSpan w:val="2"/>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Екатерина Б.</w:t>
            </w:r>
          </w:p>
        </w:tc>
        <w:tc>
          <w:tcPr>
            <w:tcW w:w="2393" w:type="dxa"/>
            <w:gridSpan w:val="2"/>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28</w:t>
            </w:r>
          </w:p>
        </w:tc>
        <w:tc>
          <w:tcPr>
            <w:tcW w:w="2393" w:type="dxa"/>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B53F25" w:rsidTr="00E072E6">
        <w:tc>
          <w:tcPr>
            <w:tcW w:w="675" w:type="dxa"/>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4110" w:type="dxa"/>
            <w:gridSpan w:val="2"/>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Дарья Д.</w:t>
            </w:r>
          </w:p>
        </w:tc>
        <w:tc>
          <w:tcPr>
            <w:tcW w:w="2393" w:type="dxa"/>
            <w:gridSpan w:val="2"/>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32</w:t>
            </w:r>
          </w:p>
        </w:tc>
        <w:tc>
          <w:tcPr>
            <w:tcW w:w="2393" w:type="dxa"/>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B53F25" w:rsidTr="00E072E6">
        <w:tc>
          <w:tcPr>
            <w:tcW w:w="675" w:type="dxa"/>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9</w:t>
            </w:r>
          </w:p>
        </w:tc>
        <w:tc>
          <w:tcPr>
            <w:tcW w:w="4110" w:type="dxa"/>
            <w:gridSpan w:val="2"/>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Марина В.</w:t>
            </w:r>
          </w:p>
        </w:tc>
        <w:tc>
          <w:tcPr>
            <w:tcW w:w="2393" w:type="dxa"/>
            <w:gridSpan w:val="2"/>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29</w:t>
            </w:r>
          </w:p>
        </w:tc>
        <w:tc>
          <w:tcPr>
            <w:tcW w:w="2393" w:type="dxa"/>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B53F25" w:rsidTr="00E072E6">
        <w:tc>
          <w:tcPr>
            <w:tcW w:w="675" w:type="dxa"/>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4110" w:type="dxa"/>
            <w:gridSpan w:val="2"/>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Ульяна Ш.</w:t>
            </w:r>
          </w:p>
        </w:tc>
        <w:tc>
          <w:tcPr>
            <w:tcW w:w="2393" w:type="dxa"/>
            <w:gridSpan w:val="2"/>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31</w:t>
            </w:r>
          </w:p>
        </w:tc>
        <w:tc>
          <w:tcPr>
            <w:tcW w:w="2393" w:type="dxa"/>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B53F25" w:rsidTr="00D83FC9">
        <w:trPr>
          <w:trHeight w:val="414"/>
        </w:trPr>
        <w:tc>
          <w:tcPr>
            <w:tcW w:w="675" w:type="dxa"/>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4110" w:type="dxa"/>
            <w:gridSpan w:val="2"/>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Мария М.</w:t>
            </w:r>
          </w:p>
        </w:tc>
        <w:tc>
          <w:tcPr>
            <w:tcW w:w="2393" w:type="dxa"/>
            <w:gridSpan w:val="2"/>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29</w:t>
            </w:r>
          </w:p>
        </w:tc>
        <w:tc>
          <w:tcPr>
            <w:tcW w:w="2393" w:type="dxa"/>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D83FC9" w:rsidTr="00E072E6">
        <w:tc>
          <w:tcPr>
            <w:tcW w:w="675" w:type="dxa"/>
          </w:tcPr>
          <w:p w:rsidR="00D83FC9" w:rsidRDefault="00D83FC9" w:rsidP="00E072E6">
            <w:pPr>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4110" w:type="dxa"/>
            <w:gridSpan w:val="2"/>
          </w:tcPr>
          <w:p w:rsidR="00D83FC9" w:rsidRDefault="00D83FC9" w:rsidP="00E072E6">
            <w:pPr>
              <w:rPr>
                <w:rFonts w:ascii="Times New Roman" w:hAnsi="Times New Roman" w:cs="Times New Roman"/>
                <w:color w:val="000000"/>
                <w:sz w:val="28"/>
                <w:szCs w:val="28"/>
              </w:rPr>
            </w:pPr>
            <w:r>
              <w:rPr>
                <w:rFonts w:ascii="Times New Roman" w:hAnsi="Times New Roman" w:cs="Times New Roman"/>
                <w:color w:val="000000"/>
                <w:sz w:val="28"/>
                <w:szCs w:val="28"/>
              </w:rPr>
              <w:t>Максим Т.</w:t>
            </w:r>
          </w:p>
        </w:tc>
        <w:tc>
          <w:tcPr>
            <w:tcW w:w="2393" w:type="dxa"/>
            <w:gridSpan w:val="2"/>
          </w:tcPr>
          <w:p w:rsidR="00D83FC9" w:rsidRDefault="00D83FC9" w:rsidP="00E072E6">
            <w:pPr>
              <w:rPr>
                <w:rFonts w:ascii="Times New Roman" w:hAnsi="Times New Roman" w:cs="Times New Roman"/>
                <w:color w:val="000000"/>
                <w:sz w:val="28"/>
                <w:szCs w:val="28"/>
              </w:rPr>
            </w:pPr>
            <w:r>
              <w:rPr>
                <w:rFonts w:ascii="Times New Roman" w:hAnsi="Times New Roman" w:cs="Times New Roman"/>
                <w:color w:val="000000"/>
                <w:sz w:val="28"/>
                <w:szCs w:val="28"/>
              </w:rPr>
              <w:t>29</w:t>
            </w:r>
          </w:p>
        </w:tc>
        <w:tc>
          <w:tcPr>
            <w:tcW w:w="2393" w:type="dxa"/>
          </w:tcPr>
          <w:p w:rsidR="00D83FC9" w:rsidRDefault="00D83FC9" w:rsidP="00E072E6">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B53F25" w:rsidTr="00E072E6">
        <w:tc>
          <w:tcPr>
            <w:tcW w:w="675" w:type="dxa"/>
          </w:tcPr>
          <w:p w:rsidR="00B53F25" w:rsidRDefault="0066799B" w:rsidP="00D83FC9">
            <w:pPr>
              <w:rPr>
                <w:rFonts w:ascii="Times New Roman" w:hAnsi="Times New Roman" w:cs="Times New Roman"/>
                <w:color w:val="000000"/>
                <w:sz w:val="28"/>
                <w:szCs w:val="28"/>
              </w:rPr>
            </w:pPr>
            <w:r>
              <w:rPr>
                <w:rFonts w:ascii="Times New Roman" w:hAnsi="Times New Roman" w:cs="Times New Roman"/>
                <w:color w:val="000000"/>
                <w:sz w:val="28"/>
                <w:szCs w:val="28"/>
              </w:rPr>
              <w:t>1</w:t>
            </w:r>
            <w:r w:rsidR="00D83FC9">
              <w:rPr>
                <w:rFonts w:ascii="Times New Roman" w:hAnsi="Times New Roman" w:cs="Times New Roman"/>
                <w:color w:val="000000"/>
                <w:sz w:val="28"/>
                <w:szCs w:val="28"/>
              </w:rPr>
              <w:t>3</w:t>
            </w:r>
          </w:p>
        </w:tc>
        <w:tc>
          <w:tcPr>
            <w:tcW w:w="4110" w:type="dxa"/>
            <w:gridSpan w:val="2"/>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Михаил О.</w:t>
            </w:r>
          </w:p>
        </w:tc>
        <w:tc>
          <w:tcPr>
            <w:tcW w:w="2393" w:type="dxa"/>
            <w:gridSpan w:val="2"/>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2393" w:type="dxa"/>
          </w:tcPr>
          <w:p w:rsidR="00B53F25"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66799B" w:rsidTr="00E072E6">
        <w:tc>
          <w:tcPr>
            <w:tcW w:w="675" w:type="dxa"/>
          </w:tcPr>
          <w:p w:rsidR="0066799B" w:rsidRDefault="0066799B" w:rsidP="00D83FC9">
            <w:pPr>
              <w:rPr>
                <w:rFonts w:ascii="Times New Roman" w:hAnsi="Times New Roman" w:cs="Times New Roman"/>
                <w:color w:val="000000"/>
                <w:sz w:val="28"/>
                <w:szCs w:val="28"/>
              </w:rPr>
            </w:pPr>
            <w:r>
              <w:rPr>
                <w:rFonts w:ascii="Times New Roman" w:hAnsi="Times New Roman" w:cs="Times New Roman"/>
                <w:color w:val="000000"/>
                <w:sz w:val="28"/>
                <w:szCs w:val="28"/>
              </w:rPr>
              <w:t>1</w:t>
            </w:r>
            <w:r w:rsidR="00D83FC9">
              <w:rPr>
                <w:rFonts w:ascii="Times New Roman" w:hAnsi="Times New Roman" w:cs="Times New Roman"/>
                <w:color w:val="000000"/>
                <w:sz w:val="28"/>
                <w:szCs w:val="28"/>
              </w:rPr>
              <w:t>4</w:t>
            </w:r>
          </w:p>
        </w:tc>
        <w:tc>
          <w:tcPr>
            <w:tcW w:w="4110" w:type="dxa"/>
            <w:gridSpan w:val="2"/>
          </w:tcPr>
          <w:p w:rsidR="0066799B"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Данил М.</w:t>
            </w:r>
          </w:p>
        </w:tc>
        <w:tc>
          <w:tcPr>
            <w:tcW w:w="2393" w:type="dxa"/>
            <w:gridSpan w:val="2"/>
          </w:tcPr>
          <w:p w:rsidR="0066799B"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2393" w:type="dxa"/>
          </w:tcPr>
          <w:p w:rsidR="0066799B"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66799B" w:rsidTr="00E072E6">
        <w:tc>
          <w:tcPr>
            <w:tcW w:w="675" w:type="dxa"/>
          </w:tcPr>
          <w:p w:rsidR="0066799B" w:rsidRDefault="0066799B" w:rsidP="00D83FC9">
            <w:pPr>
              <w:rPr>
                <w:rFonts w:ascii="Times New Roman" w:hAnsi="Times New Roman" w:cs="Times New Roman"/>
                <w:color w:val="000000"/>
                <w:sz w:val="28"/>
                <w:szCs w:val="28"/>
              </w:rPr>
            </w:pPr>
            <w:r>
              <w:rPr>
                <w:rFonts w:ascii="Times New Roman" w:hAnsi="Times New Roman" w:cs="Times New Roman"/>
                <w:color w:val="000000"/>
                <w:sz w:val="28"/>
                <w:szCs w:val="28"/>
              </w:rPr>
              <w:t>1</w:t>
            </w:r>
            <w:r w:rsidR="00D83FC9">
              <w:rPr>
                <w:rFonts w:ascii="Times New Roman" w:hAnsi="Times New Roman" w:cs="Times New Roman"/>
                <w:color w:val="000000"/>
                <w:sz w:val="28"/>
                <w:szCs w:val="28"/>
              </w:rPr>
              <w:t>5</w:t>
            </w:r>
          </w:p>
        </w:tc>
        <w:tc>
          <w:tcPr>
            <w:tcW w:w="4110" w:type="dxa"/>
            <w:gridSpan w:val="2"/>
          </w:tcPr>
          <w:p w:rsidR="0066799B"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Кирилл Т.</w:t>
            </w:r>
          </w:p>
        </w:tc>
        <w:tc>
          <w:tcPr>
            <w:tcW w:w="2393" w:type="dxa"/>
            <w:gridSpan w:val="2"/>
          </w:tcPr>
          <w:p w:rsidR="0066799B"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26</w:t>
            </w:r>
          </w:p>
        </w:tc>
        <w:tc>
          <w:tcPr>
            <w:tcW w:w="2393" w:type="dxa"/>
          </w:tcPr>
          <w:p w:rsidR="0066799B" w:rsidRDefault="0066799B" w:rsidP="00E072E6">
            <w:pP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F24655" w:rsidTr="00E072E6">
        <w:tc>
          <w:tcPr>
            <w:tcW w:w="675" w:type="dxa"/>
          </w:tcPr>
          <w:p w:rsidR="00F24655" w:rsidRDefault="00F24655" w:rsidP="00E072E6">
            <w:pPr>
              <w:rPr>
                <w:rFonts w:ascii="Times New Roman" w:hAnsi="Times New Roman" w:cs="Times New Roman"/>
                <w:color w:val="000000"/>
                <w:sz w:val="28"/>
                <w:szCs w:val="28"/>
              </w:rPr>
            </w:pPr>
            <w:r>
              <w:rPr>
                <w:rFonts w:ascii="Times New Roman" w:hAnsi="Times New Roman" w:cs="Times New Roman"/>
                <w:color w:val="000000"/>
                <w:sz w:val="28"/>
                <w:szCs w:val="28"/>
              </w:rPr>
              <w:t>16</w:t>
            </w:r>
          </w:p>
        </w:tc>
        <w:tc>
          <w:tcPr>
            <w:tcW w:w="4110" w:type="dxa"/>
            <w:gridSpan w:val="2"/>
          </w:tcPr>
          <w:p w:rsidR="00F24655" w:rsidRDefault="00F24655" w:rsidP="00E072E6">
            <w:pPr>
              <w:rPr>
                <w:rFonts w:ascii="Times New Roman" w:hAnsi="Times New Roman" w:cs="Times New Roman"/>
                <w:color w:val="000000"/>
                <w:sz w:val="28"/>
                <w:szCs w:val="28"/>
              </w:rPr>
            </w:pPr>
            <w:r>
              <w:rPr>
                <w:rFonts w:ascii="Times New Roman" w:hAnsi="Times New Roman" w:cs="Times New Roman"/>
                <w:color w:val="000000"/>
                <w:sz w:val="28"/>
                <w:szCs w:val="28"/>
              </w:rPr>
              <w:t>Полина Б.</w:t>
            </w:r>
          </w:p>
        </w:tc>
        <w:tc>
          <w:tcPr>
            <w:tcW w:w="2393" w:type="dxa"/>
            <w:gridSpan w:val="2"/>
          </w:tcPr>
          <w:p w:rsidR="00F24655" w:rsidRDefault="00F24655" w:rsidP="00E072E6">
            <w:pPr>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2393" w:type="dxa"/>
          </w:tcPr>
          <w:p w:rsidR="00F24655" w:rsidRDefault="00F24655" w:rsidP="00E072E6">
            <w:pP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B53F25" w:rsidTr="00D83FC9">
        <w:trPr>
          <w:trHeight w:val="645"/>
        </w:trPr>
        <w:tc>
          <w:tcPr>
            <w:tcW w:w="9571" w:type="dxa"/>
            <w:gridSpan w:val="6"/>
          </w:tcPr>
          <w:p w:rsidR="00D83FC9" w:rsidRDefault="00B53F25" w:rsidP="00E072E6">
            <w:pPr>
              <w:tabs>
                <w:tab w:val="left" w:pos="2589"/>
              </w:tabs>
              <w:rPr>
                <w:rFonts w:ascii="Times New Roman" w:hAnsi="Times New Roman" w:cs="Times New Roman"/>
                <w:color w:val="000000"/>
                <w:sz w:val="28"/>
                <w:szCs w:val="28"/>
              </w:rPr>
            </w:pPr>
            <w:r>
              <w:rPr>
                <w:rFonts w:ascii="Times New Roman" w:hAnsi="Times New Roman" w:cs="Times New Roman"/>
                <w:color w:val="000000"/>
                <w:sz w:val="28"/>
                <w:szCs w:val="28"/>
              </w:rPr>
              <w:tab/>
            </w:r>
          </w:p>
          <w:p w:rsidR="00B53F25" w:rsidRDefault="00D83FC9" w:rsidP="00E072E6">
            <w:pPr>
              <w:tabs>
                <w:tab w:val="left" w:pos="2589"/>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           2019</w:t>
            </w:r>
          </w:p>
        </w:tc>
      </w:tr>
      <w:tr w:rsidR="00B53F25" w:rsidTr="00E072E6">
        <w:tc>
          <w:tcPr>
            <w:tcW w:w="675" w:type="dxa"/>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4110"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Ф.И.</w:t>
            </w:r>
          </w:p>
        </w:tc>
        <w:tc>
          <w:tcPr>
            <w:tcW w:w="2269" w:type="dxa"/>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Баллы</w:t>
            </w:r>
          </w:p>
        </w:tc>
        <w:tc>
          <w:tcPr>
            <w:tcW w:w="2517"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Оценка</w:t>
            </w:r>
          </w:p>
        </w:tc>
      </w:tr>
      <w:tr w:rsidR="00B53F25" w:rsidTr="00E072E6">
        <w:tc>
          <w:tcPr>
            <w:tcW w:w="675" w:type="dxa"/>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4110"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Анастасия К.</w:t>
            </w:r>
          </w:p>
        </w:tc>
        <w:tc>
          <w:tcPr>
            <w:tcW w:w="2269" w:type="dxa"/>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34</w:t>
            </w:r>
          </w:p>
        </w:tc>
        <w:tc>
          <w:tcPr>
            <w:tcW w:w="2517"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B53F25" w:rsidTr="00E072E6">
        <w:tc>
          <w:tcPr>
            <w:tcW w:w="675" w:type="dxa"/>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4110"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Варвара А.</w:t>
            </w:r>
          </w:p>
        </w:tc>
        <w:tc>
          <w:tcPr>
            <w:tcW w:w="2269" w:type="dxa"/>
          </w:tcPr>
          <w:p w:rsidR="00B53F25" w:rsidRDefault="00B53F25" w:rsidP="00E072E6">
            <w:pPr>
              <w:jc w:val="both"/>
              <w:rPr>
                <w:rFonts w:ascii="Times New Roman" w:hAnsi="Times New Roman" w:cs="Times New Roman"/>
                <w:color w:val="000000"/>
                <w:sz w:val="28"/>
                <w:szCs w:val="28"/>
              </w:rPr>
            </w:pPr>
            <w:r>
              <w:rPr>
                <w:rFonts w:ascii="Times New Roman" w:hAnsi="Times New Roman" w:cs="Times New Roman"/>
                <w:color w:val="000000"/>
                <w:sz w:val="28"/>
                <w:szCs w:val="28"/>
              </w:rPr>
              <w:t>32</w:t>
            </w:r>
          </w:p>
        </w:tc>
        <w:tc>
          <w:tcPr>
            <w:tcW w:w="2517"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B53F25" w:rsidTr="00E072E6">
        <w:tc>
          <w:tcPr>
            <w:tcW w:w="675" w:type="dxa"/>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4110"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Олег Б.</w:t>
            </w:r>
          </w:p>
        </w:tc>
        <w:tc>
          <w:tcPr>
            <w:tcW w:w="2269" w:type="dxa"/>
          </w:tcPr>
          <w:p w:rsidR="00B53F25" w:rsidRDefault="00B53F25" w:rsidP="00E072E6">
            <w:pPr>
              <w:jc w:val="both"/>
              <w:rPr>
                <w:rFonts w:ascii="Times New Roman" w:hAnsi="Times New Roman" w:cs="Times New Roman"/>
                <w:color w:val="000000"/>
                <w:sz w:val="28"/>
                <w:szCs w:val="28"/>
              </w:rPr>
            </w:pPr>
            <w:r>
              <w:rPr>
                <w:rFonts w:ascii="Times New Roman" w:hAnsi="Times New Roman" w:cs="Times New Roman"/>
                <w:color w:val="000000"/>
                <w:sz w:val="28"/>
                <w:szCs w:val="28"/>
              </w:rPr>
              <w:t>30</w:t>
            </w:r>
          </w:p>
        </w:tc>
        <w:tc>
          <w:tcPr>
            <w:tcW w:w="2517"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B53F25" w:rsidTr="00E072E6">
        <w:tc>
          <w:tcPr>
            <w:tcW w:w="675" w:type="dxa"/>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4110" w:type="dxa"/>
            <w:gridSpan w:val="2"/>
          </w:tcPr>
          <w:p w:rsidR="00B53F25" w:rsidRDefault="00B53F25" w:rsidP="00E072E6">
            <w:pP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Арюна</w:t>
            </w:r>
            <w:proofErr w:type="spellEnd"/>
            <w:r>
              <w:rPr>
                <w:rFonts w:ascii="Times New Roman" w:hAnsi="Times New Roman" w:cs="Times New Roman"/>
                <w:color w:val="000000"/>
                <w:sz w:val="28"/>
                <w:szCs w:val="28"/>
              </w:rPr>
              <w:t xml:space="preserve"> Ц.</w:t>
            </w:r>
          </w:p>
        </w:tc>
        <w:tc>
          <w:tcPr>
            <w:tcW w:w="2269" w:type="dxa"/>
          </w:tcPr>
          <w:p w:rsidR="00B53F25" w:rsidRDefault="00B53F25" w:rsidP="00E072E6">
            <w:pPr>
              <w:jc w:val="both"/>
              <w:rPr>
                <w:rFonts w:ascii="Times New Roman" w:hAnsi="Times New Roman" w:cs="Times New Roman"/>
                <w:color w:val="000000"/>
                <w:sz w:val="28"/>
                <w:szCs w:val="28"/>
              </w:rPr>
            </w:pPr>
            <w:r>
              <w:rPr>
                <w:rFonts w:ascii="Times New Roman" w:hAnsi="Times New Roman" w:cs="Times New Roman"/>
                <w:color w:val="000000"/>
                <w:sz w:val="28"/>
                <w:szCs w:val="28"/>
              </w:rPr>
              <w:t>30</w:t>
            </w:r>
          </w:p>
        </w:tc>
        <w:tc>
          <w:tcPr>
            <w:tcW w:w="2517"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B53F25" w:rsidTr="00E072E6">
        <w:tc>
          <w:tcPr>
            <w:tcW w:w="675" w:type="dxa"/>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4110"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Варвара Д.</w:t>
            </w:r>
          </w:p>
        </w:tc>
        <w:tc>
          <w:tcPr>
            <w:tcW w:w="2269" w:type="dxa"/>
          </w:tcPr>
          <w:p w:rsidR="00B53F25" w:rsidRDefault="00B53F25" w:rsidP="00E072E6">
            <w:pPr>
              <w:jc w:val="both"/>
              <w:rPr>
                <w:rFonts w:ascii="Times New Roman" w:hAnsi="Times New Roman" w:cs="Times New Roman"/>
                <w:color w:val="000000"/>
                <w:sz w:val="28"/>
                <w:szCs w:val="28"/>
              </w:rPr>
            </w:pPr>
            <w:r>
              <w:rPr>
                <w:rFonts w:ascii="Times New Roman" w:hAnsi="Times New Roman" w:cs="Times New Roman"/>
                <w:color w:val="000000"/>
                <w:sz w:val="28"/>
                <w:szCs w:val="28"/>
              </w:rPr>
              <w:t>29</w:t>
            </w:r>
          </w:p>
        </w:tc>
        <w:tc>
          <w:tcPr>
            <w:tcW w:w="2517"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B53F25" w:rsidTr="00E072E6">
        <w:tc>
          <w:tcPr>
            <w:tcW w:w="675" w:type="dxa"/>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4110"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Александра К.</w:t>
            </w:r>
          </w:p>
        </w:tc>
        <w:tc>
          <w:tcPr>
            <w:tcW w:w="2269" w:type="dxa"/>
          </w:tcPr>
          <w:p w:rsidR="00B53F25" w:rsidRDefault="00B53F25" w:rsidP="00E072E6">
            <w:pPr>
              <w:jc w:val="both"/>
              <w:rPr>
                <w:rFonts w:ascii="Times New Roman" w:hAnsi="Times New Roman" w:cs="Times New Roman"/>
                <w:color w:val="000000"/>
                <w:sz w:val="28"/>
                <w:szCs w:val="28"/>
              </w:rPr>
            </w:pPr>
            <w:r>
              <w:rPr>
                <w:rFonts w:ascii="Times New Roman" w:hAnsi="Times New Roman" w:cs="Times New Roman"/>
                <w:color w:val="000000"/>
                <w:sz w:val="28"/>
                <w:szCs w:val="28"/>
              </w:rPr>
              <w:t>29</w:t>
            </w:r>
          </w:p>
        </w:tc>
        <w:tc>
          <w:tcPr>
            <w:tcW w:w="2517"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B53F25" w:rsidTr="00E072E6">
        <w:tc>
          <w:tcPr>
            <w:tcW w:w="675" w:type="dxa"/>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4110"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Ирина Д.</w:t>
            </w:r>
          </w:p>
        </w:tc>
        <w:tc>
          <w:tcPr>
            <w:tcW w:w="2269" w:type="dxa"/>
          </w:tcPr>
          <w:p w:rsidR="00B53F25" w:rsidRDefault="00B53F25" w:rsidP="00E072E6">
            <w:pPr>
              <w:jc w:val="both"/>
              <w:rPr>
                <w:rFonts w:ascii="Times New Roman" w:hAnsi="Times New Roman" w:cs="Times New Roman"/>
                <w:color w:val="000000"/>
                <w:sz w:val="28"/>
                <w:szCs w:val="28"/>
              </w:rPr>
            </w:pPr>
            <w:r>
              <w:rPr>
                <w:rFonts w:ascii="Times New Roman" w:hAnsi="Times New Roman" w:cs="Times New Roman"/>
                <w:color w:val="000000"/>
                <w:sz w:val="28"/>
                <w:szCs w:val="28"/>
              </w:rPr>
              <w:t>28</w:t>
            </w:r>
          </w:p>
        </w:tc>
        <w:tc>
          <w:tcPr>
            <w:tcW w:w="2517"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B53F25" w:rsidTr="00E072E6">
        <w:tc>
          <w:tcPr>
            <w:tcW w:w="675" w:type="dxa"/>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4110"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Таисия В.</w:t>
            </w:r>
          </w:p>
        </w:tc>
        <w:tc>
          <w:tcPr>
            <w:tcW w:w="2269" w:type="dxa"/>
          </w:tcPr>
          <w:p w:rsidR="00B53F25" w:rsidRDefault="00B53F25" w:rsidP="00E072E6">
            <w:pPr>
              <w:jc w:val="both"/>
              <w:rPr>
                <w:rFonts w:ascii="Times New Roman" w:hAnsi="Times New Roman" w:cs="Times New Roman"/>
                <w:color w:val="000000"/>
                <w:sz w:val="28"/>
                <w:szCs w:val="28"/>
              </w:rPr>
            </w:pPr>
            <w:r>
              <w:rPr>
                <w:rFonts w:ascii="Times New Roman" w:hAnsi="Times New Roman" w:cs="Times New Roman"/>
                <w:color w:val="000000"/>
                <w:sz w:val="28"/>
                <w:szCs w:val="28"/>
              </w:rPr>
              <w:t>28</w:t>
            </w:r>
          </w:p>
        </w:tc>
        <w:tc>
          <w:tcPr>
            <w:tcW w:w="2517"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B53F25" w:rsidTr="00E072E6">
        <w:tc>
          <w:tcPr>
            <w:tcW w:w="675" w:type="dxa"/>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4110"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Диана К.</w:t>
            </w:r>
          </w:p>
        </w:tc>
        <w:tc>
          <w:tcPr>
            <w:tcW w:w="2269" w:type="dxa"/>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27</w:t>
            </w:r>
          </w:p>
        </w:tc>
        <w:tc>
          <w:tcPr>
            <w:tcW w:w="2517"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B53F25" w:rsidTr="00E072E6">
        <w:tc>
          <w:tcPr>
            <w:tcW w:w="675" w:type="dxa"/>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4110"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Диана К.</w:t>
            </w:r>
          </w:p>
        </w:tc>
        <w:tc>
          <w:tcPr>
            <w:tcW w:w="2269" w:type="dxa"/>
          </w:tcPr>
          <w:p w:rsidR="00B53F25" w:rsidRDefault="00B53F25" w:rsidP="0048735D">
            <w:pPr>
              <w:rPr>
                <w:rFonts w:ascii="Times New Roman" w:hAnsi="Times New Roman" w:cs="Times New Roman"/>
                <w:color w:val="000000"/>
                <w:sz w:val="28"/>
                <w:szCs w:val="28"/>
              </w:rPr>
            </w:pPr>
            <w:r>
              <w:rPr>
                <w:rFonts w:ascii="Times New Roman" w:hAnsi="Times New Roman" w:cs="Times New Roman"/>
                <w:color w:val="000000"/>
                <w:sz w:val="28"/>
                <w:szCs w:val="28"/>
              </w:rPr>
              <w:t>2</w:t>
            </w:r>
            <w:r w:rsidR="0048735D">
              <w:rPr>
                <w:rFonts w:ascii="Times New Roman" w:hAnsi="Times New Roman" w:cs="Times New Roman"/>
                <w:color w:val="000000"/>
                <w:sz w:val="28"/>
                <w:szCs w:val="28"/>
              </w:rPr>
              <w:t>8</w:t>
            </w:r>
          </w:p>
        </w:tc>
        <w:tc>
          <w:tcPr>
            <w:tcW w:w="2517" w:type="dxa"/>
            <w:gridSpan w:val="2"/>
          </w:tcPr>
          <w:p w:rsidR="00B53F25" w:rsidRDefault="0048735D" w:rsidP="00E072E6">
            <w:pP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B53F25" w:rsidTr="00E072E6">
        <w:tc>
          <w:tcPr>
            <w:tcW w:w="675" w:type="dxa"/>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4110"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Оксана К.</w:t>
            </w:r>
          </w:p>
        </w:tc>
        <w:tc>
          <w:tcPr>
            <w:tcW w:w="2269" w:type="dxa"/>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25</w:t>
            </w:r>
          </w:p>
        </w:tc>
        <w:tc>
          <w:tcPr>
            <w:tcW w:w="2517"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B53F25" w:rsidTr="00E072E6">
        <w:tc>
          <w:tcPr>
            <w:tcW w:w="675" w:type="dxa"/>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4110"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Дарья К.</w:t>
            </w:r>
          </w:p>
        </w:tc>
        <w:tc>
          <w:tcPr>
            <w:tcW w:w="2269" w:type="dxa"/>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24</w:t>
            </w:r>
          </w:p>
        </w:tc>
        <w:tc>
          <w:tcPr>
            <w:tcW w:w="2517"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B53F25" w:rsidTr="00E072E6">
        <w:tc>
          <w:tcPr>
            <w:tcW w:w="675" w:type="dxa"/>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4110"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Виктор Ф.</w:t>
            </w:r>
          </w:p>
        </w:tc>
        <w:tc>
          <w:tcPr>
            <w:tcW w:w="2269" w:type="dxa"/>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22</w:t>
            </w:r>
          </w:p>
        </w:tc>
        <w:tc>
          <w:tcPr>
            <w:tcW w:w="2517"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B53F25" w:rsidTr="00E072E6">
        <w:tc>
          <w:tcPr>
            <w:tcW w:w="675" w:type="dxa"/>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4110"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Галина К.</w:t>
            </w:r>
          </w:p>
        </w:tc>
        <w:tc>
          <w:tcPr>
            <w:tcW w:w="2269" w:type="dxa"/>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2517"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B53F25" w:rsidTr="00E072E6">
        <w:tc>
          <w:tcPr>
            <w:tcW w:w="675" w:type="dxa"/>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16</w:t>
            </w:r>
          </w:p>
        </w:tc>
        <w:tc>
          <w:tcPr>
            <w:tcW w:w="4110"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Екатерина М.</w:t>
            </w:r>
          </w:p>
        </w:tc>
        <w:tc>
          <w:tcPr>
            <w:tcW w:w="2269" w:type="dxa"/>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2517" w:type="dxa"/>
            <w:gridSpan w:val="2"/>
          </w:tcPr>
          <w:p w:rsidR="00B53F25" w:rsidRDefault="00B53F25" w:rsidP="00E072E6">
            <w:pPr>
              <w:rPr>
                <w:rFonts w:ascii="Times New Roman" w:hAnsi="Times New Roman" w:cs="Times New Roman"/>
                <w:color w:val="000000"/>
                <w:sz w:val="28"/>
                <w:szCs w:val="28"/>
              </w:rPr>
            </w:pPr>
            <w:r>
              <w:rPr>
                <w:rFonts w:ascii="Times New Roman" w:hAnsi="Times New Roman" w:cs="Times New Roman"/>
                <w:color w:val="000000"/>
                <w:sz w:val="28"/>
                <w:szCs w:val="28"/>
              </w:rPr>
              <w:t>4</w:t>
            </w:r>
          </w:p>
        </w:tc>
      </w:tr>
    </w:tbl>
    <w:p w:rsidR="00D83FC9" w:rsidRDefault="00D83FC9" w:rsidP="00D83FC9">
      <w:pPr>
        <w:tabs>
          <w:tab w:val="left" w:pos="1149"/>
        </w:tabs>
        <w:rPr>
          <w:rFonts w:ascii="Times New Roman" w:hAnsi="Times New Roman" w:cs="Times New Roman"/>
          <w:color w:val="000000"/>
          <w:sz w:val="28"/>
          <w:szCs w:val="28"/>
        </w:rPr>
      </w:pPr>
    </w:p>
    <w:p w:rsidR="00D83FC9" w:rsidRDefault="00D83FC9" w:rsidP="00D83FC9">
      <w:pPr>
        <w:tabs>
          <w:tab w:val="left" w:pos="1149"/>
        </w:tabs>
        <w:rPr>
          <w:rFonts w:ascii="Times New Roman" w:hAnsi="Times New Roman" w:cs="Times New Roman"/>
          <w:color w:val="000000"/>
          <w:sz w:val="28"/>
          <w:szCs w:val="28"/>
        </w:rPr>
      </w:pPr>
    </w:p>
    <w:p w:rsidR="00D83FC9" w:rsidRDefault="00D83FC9" w:rsidP="00D83FC9">
      <w:pPr>
        <w:tabs>
          <w:tab w:val="left" w:pos="1149"/>
        </w:tabs>
        <w:rPr>
          <w:rFonts w:ascii="Times New Roman" w:hAnsi="Times New Roman" w:cs="Times New Roman"/>
          <w:color w:val="000000"/>
          <w:sz w:val="28"/>
          <w:szCs w:val="28"/>
        </w:rPr>
      </w:pPr>
    </w:p>
    <w:p w:rsidR="00D83FC9" w:rsidRDefault="00D83FC9" w:rsidP="00D83FC9">
      <w:pPr>
        <w:tabs>
          <w:tab w:val="left" w:pos="1149"/>
        </w:tabs>
        <w:rPr>
          <w:rFonts w:ascii="Times New Roman" w:hAnsi="Times New Roman" w:cs="Times New Roman"/>
          <w:color w:val="000000"/>
          <w:sz w:val="28"/>
          <w:szCs w:val="28"/>
        </w:rPr>
      </w:pPr>
    </w:p>
    <w:p w:rsidR="00D83FC9" w:rsidRDefault="00D83FC9" w:rsidP="00D83FC9">
      <w:pPr>
        <w:tabs>
          <w:tab w:val="left" w:pos="1149"/>
        </w:tabs>
        <w:rPr>
          <w:rFonts w:ascii="Times New Roman" w:hAnsi="Times New Roman" w:cs="Times New Roman"/>
          <w:color w:val="000000"/>
          <w:sz w:val="28"/>
          <w:szCs w:val="28"/>
        </w:rPr>
      </w:pPr>
    </w:p>
    <w:p w:rsidR="00D83FC9" w:rsidRDefault="00D83FC9" w:rsidP="00D83FC9">
      <w:pPr>
        <w:tabs>
          <w:tab w:val="left" w:pos="1149"/>
        </w:tabs>
        <w:rPr>
          <w:rFonts w:ascii="Times New Roman" w:hAnsi="Times New Roman" w:cs="Times New Roman"/>
          <w:color w:val="000000"/>
          <w:sz w:val="28"/>
          <w:szCs w:val="28"/>
        </w:rPr>
      </w:pPr>
    </w:p>
    <w:p w:rsidR="00D83FC9" w:rsidRDefault="00D83FC9" w:rsidP="00D83FC9">
      <w:pPr>
        <w:tabs>
          <w:tab w:val="left" w:pos="1149"/>
        </w:tabs>
        <w:rPr>
          <w:rFonts w:ascii="Times New Roman" w:hAnsi="Times New Roman" w:cs="Times New Roman"/>
          <w:color w:val="000000"/>
          <w:sz w:val="28"/>
          <w:szCs w:val="28"/>
        </w:rPr>
      </w:pPr>
    </w:p>
    <w:p w:rsidR="00D83FC9" w:rsidRDefault="00D83FC9" w:rsidP="00D83FC9">
      <w:pPr>
        <w:tabs>
          <w:tab w:val="left" w:pos="1149"/>
        </w:tabs>
        <w:rPr>
          <w:rFonts w:ascii="Times New Roman" w:hAnsi="Times New Roman" w:cs="Times New Roman"/>
          <w:color w:val="000000"/>
          <w:sz w:val="28"/>
          <w:szCs w:val="28"/>
        </w:rPr>
      </w:pPr>
    </w:p>
    <w:p w:rsidR="00D83FC9" w:rsidRDefault="00D83FC9" w:rsidP="00D83FC9">
      <w:pPr>
        <w:tabs>
          <w:tab w:val="left" w:pos="1149"/>
        </w:tabs>
        <w:rPr>
          <w:rFonts w:ascii="Times New Roman" w:hAnsi="Times New Roman" w:cs="Times New Roman"/>
          <w:color w:val="000000"/>
          <w:sz w:val="28"/>
          <w:szCs w:val="28"/>
        </w:rPr>
      </w:pPr>
    </w:p>
    <w:p w:rsidR="00D83FC9" w:rsidRDefault="00D83FC9" w:rsidP="00D83FC9">
      <w:pPr>
        <w:tabs>
          <w:tab w:val="left" w:pos="1149"/>
        </w:tabs>
        <w:rPr>
          <w:rFonts w:ascii="Times New Roman" w:hAnsi="Times New Roman" w:cs="Times New Roman"/>
          <w:color w:val="000000"/>
          <w:sz w:val="28"/>
          <w:szCs w:val="28"/>
        </w:rPr>
      </w:pPr>
    </w:p>
    <w:p w:rsidR="00723D80" w:rsidRPr="00D83FC9" w:rsidRDefault="00D83FC9" w:rsidP="00D83FC9">
      <w:pPr>
        <w:tabs>
          <w:tab w:val="left" w:pos="1149"/>
        </w:tabs>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D05511">
        <w:rPr>
          <w:rFonts w:ascii="Times New Roman" w:hAnsi="Times New Roman" w:cs="Times New Roman"/>
          <w:b/>
          <w:sz w:val="28"/>
          <w:szCs w:val="28"/>
        </w:rPr>
        <w:t xml:space="preserve"> </w:t>
      </w:r>
      <w:r w:rsidR="00723D80">
        <w:rPr>
          <w:rFonts w:ascii="Times New Roman" w:hAnsi="Times New Roman" w:cs="Times New Roman"/>
          <w:b/>
          <w:sz w:val="28"/>
          <w:szCs w:val="28"/>
        </w:rPr>
        <w:t xml:space="preserve">Приложение </w:t>
      </w:r>
      <w:r w:rsidR="00561BF8">
        <w:rPr>
          <w:rFonts w:ascii="Times New Roman" w:hAnsi="Times New Roman" w:cs="Times New Roman"/>
          <w:b/>
          <w:sz w:val="28"/>
          <w:szCs w:val="28"/>
        </w:rPr>
        <w:t>4</w:t>
      </w:r>
    </w:p>
    <w:tbl>
      <w:tblPr>
        <w:tblStyle w:val="ae"/>
        <w:tblW w:w="0" w:type="auto"/>
        <w:tblLook w:val="04A0" w:firstRow="1" w:lastRow="0" w:firstColumn="1" w:lastColumn="0" w:noHBand="0" w:noVBand="1"/>
      </w:tblPr>
      <w:tblGrid>
        <w:gridCol w:w="974"/>
        <w:gridCol w:w="5410"/>
        <w:gridCol w:w="3186"/>
      </w:tblGrid>
      <w:tr w:rsidR="008E5159" w:rsidRPr="005C45D5" w:rsidTr="00E072E6">
        <w:tc>
          <w:tcPr>
            <w:tcW w:w="9571" w:type="dxa"/>
            <w:gridSpan w:val="3"/>
          </w:tcPr>
          <w:p w:rsidR="00EE284B" w:rsidRPr="005C45D5" w:rsidRDefault="00EE284B" w:rsidP="00EE284B">
            <w:pPr>
              <w:spacing w:after="691"/>
              <w:ind w:firstLine="540"/>
              <w:jc w:val="center"/>
              <w:rPr>
                <w:rFonts w:ascii="Times New Roman" w:hAnsi="Times New Roman" w:cs="Times New Roman"/>
                <w:sz w:val="28"/>
                <w:szCs w:val="28"/>
              </w:rPr>
            </w:pPr>
            <w:r w:rsidRPr="005C45D5">
              <w:rPr>
                <w:rFonts w:ascii="Times New Roman" w:hAnsi="Times New Roman" w:cs="Times New Roman"/>
                <w:sz w:val="28"/>
                <w:szCs w:val="28"/>
              </w:rPr>
              <w:t>Участи учащихся в олимпиадах, конкурсах.</w:t>
            </w:r>
          </w:p>
          <w:p w:rsidR="00EE284B" w:rsidRPr="005C45D5" w:rsidRDefault="00EE284B" w:rsidP="00723D80">
            <w:pPr>
              <w:spacing w:after="691"/>
              <w:jc w:val="center"/>
              <w:rPr>
                <w:rFonts w:ascii="Times New Roman" w:hAnsi="Times New Roman" w:cs="Times New Roman"/>
                <w:sz w:val="28"/>
                <w:szCs w:val="28"/>
              </w:rPr>
            </w:pPr>
          </w:p>
        </w:tc>
      </w:tr>
      <w:tr w:rsidR="008E5159" w:rsidRPr="005C45D5" w:rsidTr="00E4649C">
        <w:tc>
          <w:tcPr>
            <w:tcW w:w="974" w:type="dxa"/>
          </w:tcPr>
          <w:p w:rsidR="008E5159" w:rsidRPr="005C45D5" w:rsidRDefault="002534C2"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2016г.</w:t>
            </w:r>
          </w:p>
        </w:tc>
        <w:tc>
          <w:tcPr>
            <w:tcW w:w="5411" w:type="dxa"/>
          </w:tcPr>
          <w:p w:rsidR="008E5159" w:rsidRPr="005C45D5" w:rsidRDefault="002534C2" w:rsidP="007C7644">
            <w:pPr>
              <w:spacing w:after="691"/>
              <w:jc w:val="center"/>
              <w:rPr>
                <w:rFonts w:ascii="Times New Roman" w:hAnsi="Times New Roman" w:cs="Times New Roman"/>
                <w:sz w:val="28"/>
                <w:szCs w:val="28"/>
              </w:rPr>
            </w:pPr>
            <w:r w:rsidRPr="005C45D5">
              <w:rPr>
                <w:rFonts w:ascii="Times New Roman" w:hAnsi="Times New Roman" w:cs="Times New Roman"/>
                <w:sz w:val="28"/>
                <w:szCs w:val="28"/>
                <w:lang w:val="en-US"/>
              </w:rPr>
              <w:t>XVII</w:t>
            </w:r>
            <w:r w:rsidRPr="005C45D5">
              <w:rPr>
                <w:rFonts w:ascii="Times New Roman" w:hAnsi="Times New Roman" w:cs="Times New Roman"/>
                <w:sz w:val="28"/>
                <w:szCs w:val="28"/>
              </w:rPr>
              <w:t xml:space="preserve"> Всероссийский детский конкурс </w:t>
            </w:r>
            <w:r w:rsidR="007C7644" w:rsidRPr="005C45D5">
              <w:rPr>
                <w:rFonts w:ascii="Times New Roman" w:hAnsi="Times New Roman" w:cs="Times New Roman"/>
                <w:sz w:val="28"/>
                <w:szCs w:val="28"/>
              </w:rPr>
              <w:t>научно-исследовательских и творческих работ "П</w:t>
            </w:r>
            <w:r w:rsidRPr="005C45D5">
              <w:rPr>
                <w:rFonts w:ascii="Times New Roman" w:hAnsi="Times New Roman" w:cs="Times New Roman"/>
                <w:sz w:val="28"/>
                <w:szCs w:val="28"/>
              </w:rPr>
              <w:t>ервые шаги</w:t>
            </w:r>
            <w:r w:rsidR="007C7644" w:rsidRPr="005C45D5">
              <w:rPr>
                <w:rFonts w:ascii="Times New Roman" w:hAnsi="Times New Roman" w:cs="Times New Roman"/>
                <w:sz w:val="28"/>
                <w:szCs w:val="28"/>
              </w:rPr>
              <w:t xml:space="preserve"> </w:t>
            </w:r>
            <w:r w:rsidRPr="005C45D5">
              <w:rPr>
                <w:rFonts w:ascii="Times New Roman" w:hAnsi="Times New Roman" w:cs="Times New Roman"/>
                <w:sz w:val="28"/>
                <w:szCs w:val="28"/>
              </w:rPr>
              <w:t xml:space="preserve">в </w:t>
            </w:r>
            <w:r w:rsidR="007C7644" w:rsidRPr="005C45D5">
              <w:rPr>
                <w:rFonts w:ascii="Times New Roman" w:hAnsi="Times New Roman" w:cs="Times New Roman"/>
                <w:sz w:val="28"/>
                <w:szCs w:val="28"/>
              </w:rPr>
              <w:t>науке"</w:t>
            </w:r>
          </w:p>
        </w:tc>
        <w:tc>
          <w:tcPr>
            <w:tcW w:w="3186" w:type="dxa"/>
          </w:tcPr>
          <w:p w:rsidR="008E5159"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 xml:space="preserve">Оксана Н. </w:t>
            </w:r>
          </w:p>
          <w:p w:rsidR="007C7644"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призер</w:t>
            </w:r>
          </w:p>
        </w:tc>
      </w:tr>
      <w:tr w:rsidR="008E5159" w:rsidRPr="005C45D5" w:rsidTr="00E4649C">
        <w:tc>
          <w:tcPr>
            <w:tcW w:w="974" w:type="dxa"/>
          </w:tcPr>
          <w:p w:rsidR="008E5159"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2015-2016</w:t>
            </w:r>
          </w:p>
        </w:tc>
        <w:tc>
          <w:tcPr>
            <w:tcW w:w="5411" w:type="dxa"/>
          </w:tcPr>
          <w:p w:rsidR="008E5159"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Муниципальный этап Всероссийской олимпиады школьников по химии.</w:t>
            </w:r>
          </w:p>
        </w:tc>
        <w:tc>
          <w:tcPr>
            <w:tcW w:w="3186" w:type="dxa"/>
          </w:tcPr>
          <w:p w:rsidR="007C7644"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3-победителя</w:t>
            </w:r>
          </w:p>
          <w:p w:rsidR="008E5159"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7-призеров</w:t>
            </w:r>
          </w:p>
        </w:tc>
      </w:tr>
      <w:tr w:rsidR="008E5159" w:rsidRPr="005C45D5" w:rsidTr="00E4649C">
        <w:tc>
          <w:tcPr>
            <w:tcW w:w="974" w:type="dxa"/>
          </w:tcPr>
          <w:p w:rsidR="008E5159"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2016</w:t>
            </w:r>
          </w:p>
        </w:tc>
        <w:tc>
          <w:tcPr>
            <w:tcW w:w="5411" w:type="dxa"/>
          </w:tcPr>
          <w:p w:rsidR="008E5159"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lang w:val="en-US"/>
              </w:rPr>
              <w:t>III</w:t>
            </w:r>
            <w:r w:rsidRPr="005C45D5">
              <w:rPr>
                <w:rFonts w:ascii="Times New Roman" w:hAnsi="Times New Roman" w:cs="Times New Roman"/>
                <w:sz w:val="28"/>
                <w:szCs w:val="28"/>
              </w:rPr>
              <w:t xml:space="preserve"> Международный конкурс "Мириады открытий" по химии "Загадки и тайны </w:t>
            </w:r>
            <w:r w:rsidR="00E4649C" w:rsidRPr="005C45D5">
              <w:rPr>
                <w:rFonts w:ascii="Times New Roman" w:hAnsi="Times New Roman" w:cs="Times New Roman"/>
                <w:sz w:val="28"/>
                <w:szCs w:val="28"/>
              </w:rPr>
              <w:t>Периодической</w:t>
            </w:r>
            <w:r w:rsidRPr="005C45D5">
              <w:rPr>
                <w:rFonts w:ascii="Times New Roman" w:hAnsi="Times New Roman" w:cs="Times New Roman"/>
                <w:sz w:val="28"/>
                <w:szCs w:val="28"/>
              </w:rPr>
              <w:t xml:space="preserve"> системы химических элементов"</w:t>
            </w:r>
          </w:p>
        </w:tc>
        <w:tc>
          <w:tcPr>
            <w:tcW w:w="3186" w:type="dxa"/>
          </w:tcPr>
          <w:p w:rsidR="008E5159"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Артем П.</w:t>
            </w:r>
          </w:p>
          <w:p w:rsidR="007C7644"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победитель</w:t>
            </w:r>
          </w:p>
        </w:tc>
      </w:tr>
      <w:tr w:rsidR="008E5159" w:rsidRPr="005C45D5" w:rsidTr="00E4649C">
        <w:tc>
          <w:tcPr>
            <w:tcW w:w="974" w:type="dxa"/>
          </w:tcPr>
          <w:p w:rsidR="008E5159"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 xml:space="preserve">2016 </w:t>
            </w:r>
          </w:p>
        </w:tc>
        <w:tc>
          <w:tcPr>
            <w:tcW w:w="5411" w:type="dxa"/>
          </w:tcPr>
          <w:p w:rsidR="008E5159"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Региональный этап конкурса научно-исследовательских и прикладных проектов обучающихся по теме охраны и восстановления водных ресурсов "Российский национальный  юниорский водный конкурс -2016"</w:t>
            </w:r>
          </w:p>
        </w:tc>
        <w:tc>
          <w:tcPr>
            <w:tcW w:w="3186" w:type="dxa"/>
          </w:tcPr>
          <w:p w:rsidR="008E5159"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призер</w:t>
            </w:r>
          </w:p>
        </w:tc>
      </w:tr>
      <w:tr w:rsidR="008E5159" w:rsidRPr="005C45D5" w:rsidTr="00E4649C">
        <w:tc>
          <w:tcPr>
            <w:tcW w:w="974" w:type="dxa"/>
          </w:tcPr>
          <w:p w:rsidR="008E5159"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2017</w:t>
            </w:r>
          </w:p>
        </w:tc>
        <w:tc>
          <w:tcPr>
            <w:tcW w:w="5411" w:type="dxa"/>
          </w:tcPr>
          <w:p w:rsidR="008E5159"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Муниципальный этап Всероссийской олимпиады школьников по химии.</w:t>
            </w:r>
          </w:p>
        </w:tc>
        <w:tc>
          <w:tcPr>
            <w:tcW w:w="3186" w:type="dxa"/>
          </w:tcPr>
          <w:p w:rsidR="008E5159"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Победители и призеры</w:t>
            </w:r>
          </w:p>
        </w:tc>
      </w:tr>
      <w:tr w:rsidR="008E5159" w:rsidRPr="005C45D5" w:rsidTr="00E4649C">
        <w:tc>
          <w:tcPr>
            <w:tcW w:w="974" w:type="dxa"/>
          </w:tcPr>
          <w:p w:rsidR="008E5159"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2017</w:t>
            </w:r>
          </w:p>
        </w:tc>
        <w:tc>
          <w:tcPr>
            <w:tcW w:w="5411" w:type="dxa"/>
          </w:tcPr>
          <w:p w:rsidR="008E5159"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Региональный этап Всероссийской олимпиады школьников по химии.</w:t>
            </w:r>
          </w:p>
        </w:tc>
        <w:tc>
          <w:tcPr>
            <w:tcW w:w="3186" w:type="dxa"/>
          </w:tcPr>
          <w:p w:rsidR="008E5159"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призеры</w:t>
            </w:r>
          </w:p>
        </w:tc>
      </w:tr>
      <w:tr w:rsidR="00E4649C" w:rsidRPr="005C45D5" w:rsidTr="00E4649C">
        <w:tc>
          <w:tcPr>
            <w:tcW w:w="974" w:type="dxa"/>
          </w:tcPr>
          <w:p w:rsidR="00E4649C" w:rsidRPr="005C45D5" w:rsidRDefault="00E4649C"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lastRenderedPageBreak/>
              <w:t>2017</w:t>
            </w:r>
          </w:p>
        </w:tc>
        <w:tc>
          <w:tcPr>
            <w:tcW w:w="5411" w:type="dxa"/>
          </w:tcPr>
          <w:p w:rsidR="00E4649C" w:rsidRPr="005C45D5" w:rsidRDefault="00E4649C"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Международный конкурс "Школа за экологию: думать, исследовать, действовать!"</w:t>
            </w:r>
          </w:p>
        </w:tc>
        <w:tc>
          <w:tcPr>
            <w:tcW w:w="3186" w:type="dxa"/>
          </w:tcPr>
          <w:p w:rsidR="00E4649C" w:rsidRPr="005C45D5" w:rsidRDefault="00E4649C"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лауреаты</w:t>
            </w:r>
          </w:p>
        </w:tc>
      </w:tr>
      <w:tr w:rsidR="008E5159" w:rsidRPr="005C45D5" w:rsidTr="00E4649C">
        <w:tc>
          <w:tcPr>
            <w:tcW w:w="974" w:type="dxa"/>
          </w:tcPr>
          <w:p w:rsidR="008E5159"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2018</w:t>
            </w:r>
          </w:p>
        </w:tc>
        <w:tc>
          <w:tcPr>
            <w:tcW w:w="5411" w:type="dxa"/>
          </w:tcPr>
          <w:p w:rsidR="008E5159"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Региональный этап Всероссийской олимпиады школьников по химии.</w:t>
            </w:r>
          </w:p>
        </w:tc>
        <w:tc>
          <w:tcPr>
            <w:tcW w:w="3186" w:type="dxa"/>
          </w:tcPr>
          <w:p w:rsidR="008E5159" w:rsidRPr="005C45D5" w:rsidRDefault="00E4649C" w:rsidP="00E4649C">
            <w:pPr>
              <w:spacing w:after="691"/>
              <w:jc w:val="center"/>
              <w:rPr>
                <w:rFonts w:ascii="Times New Roman" w:hAnsi="Times New Roman" w:cs="Times New Roman"/>
                <w:sz w:val="28"/>
                <w:szCs w:val="28"/>
              </w:rPr>
            </w:pPr>
            <w:r w:rsidRPr="005C45D5">
              <w:rPr>
                <w:rFonts w:ascii="Times New Roman" w:hAnsi="Times New Roman" w:cs="Times New Roman"/>
                <w:sz w:val="28"/>
                <w:szCs w:val="28"/>
              </w:rPr>
              <w:t>3 призера</w:t>
            </w:r>
          </w:p>
        </w:tc>
      </w:tr>
      <w:tr w:rsidR="007C7644" w:rsidRPr="005C45D5" w:rsidTr="00E4649C">
        <w:tc>
          <w:tcPr>
            <w:tcW w:w="974" w:type="dxa"/>
          </w:tcPr>
          <w:p w:rsidR="007C7644"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2018</w:t>
            </w:r>
          </w:p>
        </w:tc>
        <w:tc>
          <w:tcPr>
            <w:tcW w:w="5411" w:type="dxa"/>
          </w:tcPr>
          <w:p w:rsidR="007C7644"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Муниципальный этап Всероссийской олимпиады школьников по химии.</w:t>
            </w:r>
          </w:p>
        </w:tc>
        <w:tc>
          <w:tcPr>
            <w:tcW w:w="3186" w:type="dxa"/>
          </w:tcPr>
          <w:p w:rsidR="007C7644"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 xml:space="preserve">2 победителя </w:t>
            </w:r>
          </w:p>
          <w:p w:rsidR="007C7644"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11-призеров</w:t>
            </w:r>
          </w:p>
        </w:tc>
      </w:tr>
      <w:tr w:rsidR="007C7644" w:rsidRPr="005C45D5" w:rsidTr="00E4649C">
        <w:tc>
          <w:tcPr>
            <w:tcW w:w="974" w:type="dxa"/>
          </w:tcPr>
          <w:p w:rsidR="007C7644"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2019</w:t>
            </w:r>
          </w:p>
        </w:tc>
        <w:tc>
          <w:tcPr>
            <w:tcW w:w="5411" w:type="dxa"/>
          </w:tcPr>
          <w:p w:rsidR="007C7644"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Региональный этап Всероссийской олимпиады школьников по химии.</w:t>
            </w:r>
          </w:p>
        </w:tc>
        <w:tc>
          <w:tcPr>
            <w:tcW w:w="3186" w:type="dxa"/>
          </w:tcPr>
          <w:p w:rsidR="007C7644" w:rsidRPr="005C45D5" w:rsidRDefault="007C7644" w:rsidP="00723D80">
            <w:pPr>
              <w:spacing w:after="691"/>
              <w:jc w:val="center"/>
              <w:rPr>
                <w:rFonts w:ascii="Times New Roman" w:hAnsi="Times New Roman" w:cs="Times New Roman"/>
                <w:sz w:val="28"/>
                <w:szCs w:val="28"/>
              </w:rPr>
            </w:pPr>
            <w:r w:rsidRPr="005C45D5">
              <w:rPr>
                <w:rFonts w:ascii="Times New Roman" w:hAnsi="Times New Roman" w:cs="Times New Roman"/>
                <w:sz w:val="28"/>
                <w:szCs w:val="28"/>
              </w:rPr>
              <w:t>3 призера</w:t>
            </w:r>
          </w:p>
        </w:tc>
      </w:tr>
    </w:tbl>
    <w:p w:rsidR="00723D80" w:rsidRPr="005C45D5" w:rsidRDefault="00723D80" w:rsidP="00723D80">
      <w:pPr>
        <w:spacing w:after="691" w:line="240" w:lineRule="auto"/>
        <w:ind w:firstLine="540"/>
        <w:jc w:val="center"/>
        <w:rPr>
          <w:rFonts w:ascii="Times New Roman" w:hAnsi="Times New Roman" w:cs="Times New Roman"/>
          <w:sz w:val="28"/>
          <w:szCs w:val="28"/>
        </w:rPr>
      </w:pPr>
    </w:p>
    <w:p w:rsidR="00723D80" w:rsidRDefault="00723D80" w:rsidP="00723D80">
      <w:pPr>
        <w:spacing w:after="691" w:line="240" w:lineRule="auto"/>
        <w:ind w:firstLine="540"/>
        <w:jc w:val="center"/>
        <w:rPr>
          <w:rFonts w:ascii="Times New Roman" w:hAnsi="Times New Roman" w:cs="Times New Roman"/>
          <w:b/>
          <w:sz w:val="28"/>
          <w:szCs w:val="28"/>
        </w:rPr>
      </w:pPr>
    </w:p>
    <w:p w:rsidR="00723D80" w:rsidRDefault="00723D80" w:rsidP="00723D80">
      <w:pPr>
        <w:spacing w:after="691" w:line="240" w:lineRule="auto"/>
        <w:ind w:firstLine="540"/>
        <w:jc w:val="center"/>
        <w:rPr>
          <w:rFonts w:ascii="Times New Roman" w:hAnsi="Times New Roman" w:cs="Times New Roman"/>
          <w:b/>
          <w:sz w:val="28"/>
          <w:szCs w:val="28"/>
        </w:rPr>
      </w:pPr>
    </w:p>
    <w:p w:rsidR="00723D80" w:rsidRDefault="00723D80" w:rsidP="00723D80">
      <w:pPr>
        <w:spacing w:after="691" w:line="240" w:lineRule="auto"/>
        <w:ind w:firstLine="540"/>
        <w:jc w:val="center"/>
        <w:rPr>
          <w:rFonts w:ascii="Times New Roman" w:hAnsi="Times New Roman" w:cs="Times New Roman"/>
          <w:b/>
          <w:sz w:val="28"/>
          <w:szCs w:val="28"/>
        </w:rPr>
      </w:pPr>
    </w:p>
    <w:p w:rsidR="008315FF" w:rsidRDefault="00723D80" w:rsidP="00AD3708">
      <w:pPr>
        <w:spacing w:after="691" w:line="240" w:lineRule="auto"/>
        <w:ind w:firstLine="540"/>
        <w:jc w:val="center"/>
        <w:rPr>
          <w:rFonts w:ascii="Arial" w:hAnsi="Arial" w:cs="Arial"/>
          <w:color w:val="000000"/>
        </w:rPr>
      </w:pPr>
      <w:r>
        <w:rPr>
          <w:rFonts w:ascii="Times New Roman" w:hAnsi="Times New Roman" w:cs="Times New Roman"/>
          <w:b/>
          <w:sz w:val="28"/>
          <w:szCs w:val="28"/>
        </w:rPr>
        <w:t xml:space="preserve">                                                     </w:t>
      </w:r>
      <w:r w:rsidR="00D05511">
        <w:rPr>
          <w:rFonts w:ascii="Times New Roman" w:hAnsi="Times New Roman" w:cs="Times New Roman"/>
          <w:b/>
          <w:sz w:val="28"/>
          <w:szCs w:val="28"/>
        </w:rPr>
        <w:t xml:space="preserve"> </w:t>
      </w:r>
    </w:p>
    <w:p w:rsidR="008315FF" w:rsidRDefault="008315FF" w:rsidP="008315FF">
      <w:pPr>
        <w:rPr>
          <w:rFonts w:ascii="Arial" w:hAnsi="Arial" w:cs="Arial"/>
          <w:color w:val="000000"/>
        </w:rPr>
      </w:pPr>
    </w:p>
    <w:p w:rsidR="008315FF" w:rsidRPr="00224632" w:rsidRDefault="008315FF" w:rsidP="00224632">
      <w:pPr>
        <w:spacing w:after="691" w:line="240" w:lineRule="auto"/>
        <w:ind w:firstLine="540"/>
        <w:jc w:val="center"/>
        <w:rPr>
          <w:rFonts w:ascii="Times New Roman" w:hAnsi="Times New Roman" w:cs="Times New Roman"/>
          <w:b/>
          <w:sz w:val="28"/>
          <w:szCs w:val="28"/>
        </w:rPr>
      </w:pPr>
    </w:p>
    <w:p w:rsidR="00B0356D" w:rsidRPr="00224632" w:rsidRDefault="00B0356D" w:rsidP="00224632">
      <w:pPr>
        <w:spacing w:line="240" w:lineRule="auto"/>
        <w:rPr>
          <w:rFonts w:ascii="Times New Roman" w:hAnsi="Times New Roman" w:cs="Times New Roman"/>
          <w:sz w:val="28"/>
          <w:szCs w:val="28"/>
        </w:rPr>
      </w:pPr>
    </w:p>
    <w:sectPr w:rsidR="00B0356D" w:rsidRPr="00224632" w:rsidSect="00EE4CD6">
      <w:headerReference w:type="default" r:id="rId9"/>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A49" w:rsidRDefault="004F7A49" w:rsidP="00452DDB">
      <w:pPr>
        <w:spacing w:after="0" w:line="240" w:lineRule="auto"/>
      </w:pPr>
      <w:r>
        <w:separator/>
      </w:r>
    </w:p>
  </w:endnote>
  <w:endnote w:type="continuationSeparator" w:id="0">
    <w:p w:rsidR="004F7A49" w:rsidRDefault="004F7A49" w:rsidP="00452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4182"/>
      <w:docPartObj>
        <w:docPartGallery w:val="Page Numbers (Bottom of Page)"/>
        <w:docPartUnique/>
      </w:docPartObj>
    </w:sdtPr>
    <w:sdtEndPr/>
    <w:sdtContent>
      <w:p w:rsidR="004F7A49" w:rsidRDefault="004F7A49">
        <w:pPr>
          <w:pStyle w:val="aa"/>
          <w:jc w:val="right"/>
        </w:pPr>
        <w:r>
          <w:fldChar w:fldCharType="begin"/>
        </w:r>
        <w:r>
          <w:instrText xml:space="preserve"> PAGE   \* MERGEFORMAT </w:instrText>
        </w:r>
        <w:r>
          <w:fldChar w:fldCharType="separate"/>
        </w:r>
        <w:r w:rsidR="0062702B">
          <w:rPr>
            <w:noProof/>
          </w:rPr>
          <w:t>33</w:t>
        </w:r>
        <w:r>
          <w:rPr>
            <w:noProof/>
          </w:rPr>
          <w:fldChar w:fldCharType="end"/>
        </w:r>
      </w:p>
    </w:sdtContent>
  </w:sdt>
  <w:p w:rsidR="004F7A49" w:rsidRDefault="004F7A4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A49" w:rsidRDefault="004F7A49" w:rsidP="00452DDB">
      <w:pPr>
        <w:spacing w:after="0" w:line="240" w:lineRule="auto"/>
      </w:pPr>
      <w:r>
        <w:separator/>
      </w:r>
    </w:p>
  </w:footnote>
  <w:footnote w:type="continuationSeparator" w:id="0">
    <w:p w:rsidR="004F7A49" w:rsidRDefault="004F7A49" w:rsidP="00452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A49" w:rsidRDefault="004F7A49">
    <w:pPr>
      <w:pStyle w:val="a8"/>
    </w:pPr>
    <w:r>
      <w:rPr>
        <w:rFonts w:ascii="Times New Roman" w:hAnsi="Times New Roman" w:cs="Times New Roman"/>
        <w:sz w:val="24"/>
        <w:szCs w:val="24"/>
      </w:rPr>
      <w:t>Корниенко Людмила Ивановна</w:t>
    </w:r>
  </w:p>
  <w:p w:rsidR="004F7A49" w:rsidRDefault="004F7A4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04017"/>
    <w:multiLevelType w:val="multilevel"/>
    <w:tmpl w:val="F2C40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AF074E"/>
    <w:multiLevelType w:val="multilevel"/>
    <w:tmpl w:val="EFE23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6C3A12"/>
    <w:multiLevelType w:val="multilevel"/>
    <w:tmpl w:val="FE60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F17E66"/>
    <w:multiLevelType w:val="multilevel"/>
    <w:tmpl w:val="CACA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83532F"/>
    <w:multiLevelType w:val="multilevel"/>
    <w:tmpl w:val="EA48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A00CAC"/>
    <w:multiLevelType w:val="multilevel"/>
    <w:tmpl w:val="A9AEE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FF4847"/>
    <w:multiLevelType w:val="multilevel"/>
    <w:tmpl w:val="2E30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810980"/>
    <w:multiLevelType w:val="hybridMultilevel"/>
    <w:tmpl w:val="33D0394A"/>
    <w:lvl w:ilvl="0" w:tplc="70782CAE">
      <w:start w:val="1"/>
      <w:numFmt w:val="decimal"/>
      <w:lvlText w:val="%1."/>
      <w:lvlJc w:val="left"/>
      <w:pPr>
        <w:tabs>
          <w:tab w:val="num" w:pos="1429"/>
        </w:tabs>
        <w:ind w:left="1429" w:hanging="360"/>
      </w:pPr>
      <w:rPr>
        <w:rFonts w:ascii="Times New Roman" w:eastAsia="Times New Roman" w:hAnsi="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73B63DC"/>
    <w:multiLevelType w:val="multilevel"/>
    <w:tmpl w:val="63BA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B570EE"/>
    <w:multiLevelType w:val="multilevel"/>
    <w:tmpl w:val="4798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FA168A"/>
    <w:multiLevelType w:val="multilevel"/>
    <w:tmpl w:val="B4909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D953A2"/>
    <w:multiLevelType w:val="multilevel"/>
    <w:tmpl w:val="49A4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237DAB"/>
    <w:multiLevelType w:val="multilevel"/>
    <w:tmpl w:val="9652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6A1366"/>
    <w:multiLevelType w:val="multilevel"/>
    <w:tmpl w:val="CB3E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CD2FE5"/>
    <w:multiLevelType w:val="multilevel"/>
    <w:tmpl w:val="347CC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9A71AC"/>
    <w:multiLevelType w:val="hybridMultilevel"/>
    <w:tmpl w:val="8132C304"/>
    <w:lvl w:ilvl="0" w:tplc="EF068036">
      <w:start w:val="1"/>
      <w:numFmt w:val="decimal"/>
      <w:lvlText w:val="%1."/>
      <w:lvlJc w:val="left"/>
      <w:pPr>
        <w:tabs>
          <w:tab w:val="num" w:pos="502"/>
        </w:tabs>
        <w:ind w:left="502"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B0B439C"/>
    <w:multiLevelType w:val="multilevel"/>
    <w:tmpl w:val="EC60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5312E9"/>
    <w:multiLevelType w:val="hybridMultilevel"/>
    <w:tmpl w:val="BEA2C108"/>
    <w:lvl w:ilvl="0" w:tplc="05748D26">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D024739"/>
    <w:multiLevelType w:val="multilevel"/>
    <w:tmpl w:val="0D58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1807AB"/>
    <w:multiLevelType w:val="multilevel"/>
    <w:tmpl w:val="D2A2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764B75"/>
    <w:multiLevelType w:val="multilevel"/>
    <w:tmpl w:val="00421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4970A5"/>
    <w:multiLevelType w:val="multilevel"/>
    <w:tmpl w:val="5AF85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411E93"/>
    <w:multiLevelType w:val="multilevel"/>
    <w:tmpl w:val="34B2DE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9"/>
  </w:num>
  <w:num w:numId="3">
    <w:abstractNumId w:val="16"/>
  </w:num>
  <w:num w:numId="4">
    <w:abstractNumId w:val="19"/>
  </w:num>
  <w:num w:numId="5">
    <w:abstractNumId w:val="4"/>
  </w:num>
  <w:num w:numId="6">
    <w:abstractNumId w:val="10"/>
  </w:num>
  <w:num w:numId="7">
    <w:abstractNumId w:val="1"/>
  </w:num>
  <w:num w:numId="8">
    <w:abstractNumId w:val="3"/>
  </w:num>
  <w:num w:numId="9">
    <w:abstractNumId w:val="17"/>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8"/>
  </w:num>
  <w:num w:numId="14">
    <w:abstractNumId w:val="20"/>
  </w:num>
  <w:num w:numId="15">
    <w:abstractNumId w:val="0"/>
  </w:num>
  <w:num w:numId="16">
    <w:abstractNumId w:val="11"/>
  </w:num>
  <w:num w:numId="17">
    <w:abstractNumId w:val="14"/>
  </w:num>
  <w:num w:numId="18">
    <w:abstractNumId w:val="6"/>
  </w:num>
  <w:num w:numId="19">
    <w:abstractNumId w:val="5"/>
  </w:num>
  <w:num w:numId="20">
    <w:abstractNumId w:val="21"/>
  </w:num>
  <w:num w:numId="21">
    <w:abstractNumId w:val="7"/>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24632"/>
    <w:rsid w:val="0002402A"/>
    <w:rsid w:val="000332AF"/>
    <w:rsid w:val="0003704F"/>
    <w:rsid w:val="000518A8"/>
    <w:rsid w:val="00071917"/>
    <w:rsid w:val="00073197"/>
    <w:rsid w:val="00075D79"/>
    <w:rsid w:val="000969BD"/>
    <w:rsid w:val="000C18D9"/>
    <w:rsid w:val="000F2233"/>
    <w:rsid w:val="000F4D71"/>
    <w:rsid w:val="001241D4"/>
    <w:rsid w:val="0019489E"/>
    <w:rsid w:val="001C2A41"/>
    <w:rsid w:val="001C439F"/>
    <w:rsid w:val="00200DCA"/>
    <w:rsid w:val="00203048"/>
    <w:rsid w:val="0020719C"/>
    <w:rsid w:val="002239E4"/>
    <w:rsid w:val="00224632"/>
    <w:rsid w:val="002534C2"/>
    <w:rsid w:val="00264F05"/>
    <w:rsid w:val="00266548"/>
    <w:rsid w:val="002764FA"/>
    <w:rsid w:val="002868BD"/>
    <w:rsid w:val="00296357"/>
    <w:rsid w:val="00317361"/>
    <w:rsid w:val="003568E8"/>
    <w:rsid w:val="003927E2"/>
    <w:rsid w:val="003F02C0"/>
    <w:rsid w:val="00415940"/>
    <w:rsid w:val="00437643"/>
    <w:rsid w:val="004414D1"/>
    <w:rsid w:val="00445F55"/>
    <w:rsid w:val="00452DDB"/>
    <w:rsid w:val="00461D89"/>
    <w:rsid w:val="004802F6"/>
    <w:rsid w:val="0048735D"/>
    <w:rsid w:val="0049363E"/>
    <w:rsid w:val="004C7C90"/>
    <w:rsid w:val="004D1BBC"/>
    <w:rsid w:val="004F7A49"/>
    <w:rsid w:val="00546709"/>
    <w:rsid w:val="00561BF8"/>
    <w:rsid w:val="00591F4D"/>
    <w:rsid w:val="005C45D5"/>
    <w:rsid w:val="005D2A64"/>
    <w:rsid w:val="0062702B"/>
    <w:rsid w:val="00632DCE"/>
    <w:rsid w:val="0064257D"/>
    <w:rsid w:val="00653E47"/>
    <w:rsid w:val="00663E4C"/>
    <w:rsid w:val="0066793F"/>
    <w:rsid w:val="0066799B"/>
    <w:rsid w:val="00682C25"/>
    <w:rsid w:val="00690879"/>
    <w:rsid w:val="006C650E"/>
    <w:rsid w:val="006E4039"/>
    <w:rsid w:val="006F30EA"/>
    <w:rsid w:val="006F73F3"/>
    <w:rsid w:val="0072333A"/>
    <w:rsid w:val="00723D80"/>
    <w:rsid w:val="00735747"/>
    <w:rsid w:val="007776BE"/>
    <w:rsid w:val="007C689E"/>
    <w:rsid w:val="007C70BF"/>
    <w:rsid w:val="007C7644"/>
    <w:rsid w:val="007D30D9"/>
    <w:rsid w:val="007E596D"/>
    <w:rsid w:val="00813CE1"/>
    <w:rsid w:val="00827D08"/>
    <w:rsid w:val="008315FF"/>
    <w:rsid w:val="0085198C"/>
    <w:rsid w:val="00854F37"/>
    <w:rsid w:val="00881BC3"/>
    <w:rsid w:val="008B222B"/>
    <w:rsid w:val="008B275D"/>
    <w:rsid w:val="008C334C"/>
    <w:rsid w:val="008C3DDA"/>
    <w:rsid w:val="008E5159"/>
    <w:rsid w:val="008E5A51"/>
    <w:rsid w:val="008F66DB"/>
    <w:rsid w:val="00934148"/>
    <w:rsid w:val="0093476B"/>
    <w:rsid w:val="009627CF"/>
    <w:rsid w:val="00966BFD"/>
    <w:rsid w:val="00990E49"/>
    <w:rsid w:val="00997D2A"/>
    <w:rsid w:val="009E300E"/>
    <w:rsid w:val="00A00C65"/>
    <w:rsid w:val="00A11EA1"/>
    <w:rsid w:val="00A1548A"/>
    <w:rsid w:val="00A1655A"/>
    <w:rsid w:val="00A6237F"/>
    <w:rsid w:val="00A62B14"/>
    <w:rsid w:val="00A91044"/>
    <w:rsid w:val="00A93533"/>
    <w:rsid w:val="00AC1DB6"/>
    <w:rsid w:val="00AD3708"/>
    <w:rsid w:val="00AD5CD4"/>
    <w:rsid w:val="00B020F0"/>
    <w:rsid w:val="00B0356D"/>
    <w:rsid w:val="00B03A57"/>
    <w:rsid w:val="00B121C4"/>
    <w:rsid w:val="00B50F72"/>
    <w:rsid w:val="00B53F25"/>
    <w:rsid w:val="00B6241D"/>
    <w:rsid w:val="00B65310"/>
    <w:rsid w:val="00BA0F05"/>
    <w:rsid w:val="00BD7554"/>
    <w:rsid w:val="00C167DD"/>
    <w:rsid w:val="00C40B16"/>
    <w:rsid w:val="00C416EA"/>
    <w:rsid w:val="00C578E8"/>
    <w:rsid w:val="00C623BF"/>
    <w:rsid w:val="00C63EE1"/>
    <w:rsid w:val="00C64B6A"/>
    <w:rsid w:val="00C73A24"/>
    <w:rsid w:val="00CC3CC4"/>
    <w:rsid w:val="00CD15EA"/>
    <w:rsid w:val="00CE2623"/>
    <w:rsid w:val="00CF3219"/>
    <w:rsid w:val="00D05511"/>
    <w:rsid w:val="00D1141C"/>
    <w:rsid w:val="00D66554"/>
    <w:rsid w:val="00D768E5"/>
    <w:rsid w:val="00D80A03"/>
    <w:rsid w:val="00D83FC9"/>
    <w:rsid w:val="00DB2DF2"/>
    <w:rsid w:val="00E0013E"/>
    <w:rsid w:val="00E072E6"/>
    <w:rsid w:val="00E4649C"/>
    <w:rsid w:val="00E7111F"/>
    <w:rsid w:val="00EC6C75"/>
    <w:rsid w:val="00ED40EC"/>
    <w:rsid w:val="00ED73C2"/>
    <w:rsid w:val="00EE284B"/>
    <w:rsid w:val="00EE4CD6"/>
    <w:rsid w:val="00F17600"/>
    <w:rsid w:val="00F24655"/>
    <w:rsid w:val="00F350B1"/>
    <w:rsid w:val="00F64874"/>
    <w:rsid w:val="00FB33A3"/>
    <w:rsid w:val="00FC3D82"/>
    <w:rsid w:val="00FD67C0"/>
    <w:rsid w:val="00FD7B61"/>
    <w:rsid w:val="00FF0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0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24632"/>
    <w:pPr>
      <w:spacing w:after="100" w:afterAutospacing="1" w:line="240" w:lineRule="auto"/>
      <w:ind w:firstLine="709"/>
      <w:jc w:val="both"/>
    </w:pPr>
    <w:rPr>
      <w:rFonts w:ascii="Times New Roman" w:eastAsia="Times New Roman" w:hAnsi="Times New Roman" w:cs="Times New Roman"/>
      <w:sz w:val="24"/>
      <w:szCs w:val="24"/>
    </w:rPr>
  </w:style>
  <w:style w:type="paragraph" w:customStyle="1" w:styleId="a4">
    <w:name w:val="текст"/>
    <w:basedOn w:val="a"/>
    <w:link w:val="a5"/>
    <w:rsid w:val="00224632"/>
    <w:pPr>
      <w:spacing w:after="0" w:line="240" w:lineRule="auto"/>
      <w:ind w:firstLine="540"/>
      <w:jc w:val="both"/>
    </w:pPr>
    <w:rPr>
      <w:rFonts w:ascii="Times New Roman" w:eastAsia="Times New Roman" w:hAnsi="Times New Roman" w:cs="Times New Roman"/>
      <w:sz w:val="28"/>
      <w:szCs w:val="28"/>
    </w:rPr>
  </w:style>
  <w:style w:type="character" w:customStyle="1" w:styleId="a5">
    <w:name w:val="текст Знак"/>
    <w:basedOn w:val="a0"/>
    <w:link w:val="a4"/>
    <w:rsid w:val="00224632"/>
    <w:rPr>
      <w:rFonts w:ascii="Times New Roman" w:eastAsia="Times New Roman" w:hAnsi="Times New Roman" w:cs="Times New Roman"/>
      <w:sz w:val="28"/>
      <w:szCs w:val="28"/>
    </w:rPr>
  </w:style>
  <w:style w:type="paragraph" w:customStyle="1" w:styleId="c5">
    <w:name w:val="c5"/>
    <w:basedOn w:val="a"/>
    <w:rsid w:val="00831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315FF"/>
  </w:style>
  <w:style w:type="paragraph" w:styleId="a6">
    <w:name w:val="Balloon Text"/>
    <w:basedOn w:val="a"/>
    <w:link w:val="a7"/>
    <w:uiPriority w:val="99"/>
    <w:semiHidden/>
    <w:unhideWhenUsed/>
    <w:rsid w:val="008315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15FF"/>
    <w:rPr>
      <w:rFonts w:ascii="Tahoma" w:hAnsi="Tahoma" w:cs="Tahoma"/>
      <w:sz w:val="16"/>
      <w:szCs w:val="16"/>
    </w:rPr>
  </w:style>
  <w:style w:type="paragraph" w:styleId="a8">
    <w:name w:val="header"/>
    <w:basedOn w:val="a"/>
    <w:link w:val="a9"/>
    <w:uiPriority w:val="99"/>
    <w:unhideWhenUsed/>
    <w:rsid w:val="00452DD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52DDB"/>
  </w:style>
  <w:style w:type="paragraph" w:styleId="aa">
    <w:name w:val="footer"/>
    <w:basedOn w:val="a"/>
    <w:link w:val="ab"/>
    <w:uiPriority w:val="99"/>
    <w:unhideWhenUsed/>
    <w:rsid w:val="00452DD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52DDB"/>
  </w:style>
  <w:style w:type="paragraph" w:styleId="ac">
    <w:name w:val="List Paragraph"/>
    <w:basedOn w:val="a"/>
    <w:uiPriority w:val="34"/>
    <w:qFormat/>
    <w:rsid w:val="006F30EA"/>
    <w:pPr>
      <w:ind w:left="720"/>
      <w:contextualSpacing/>
    </w:pPr>
  </w:style>
  <w:style w:type="paragraph" w:customStyle="1" w:styleId="ad">
    <w:name w:val="Знак"/>
    <w:basedOn w:val="a"/>
    <w:rsid w:val="008C334C"/>
    <w:pPr>
      <w:spacing w:after="160" w:line="240" w:lineRule="exact"/>
    </w:pPr>
    <w:rPr>
      <w:rFonts w:ascii="Verdana" w:eastAsia="Times New Roman" w:hAnsi="Verdana" w:cs="Verdana"/>
      <w:sz w:val="20"/>
      <w:szCs w:val="20"/>
      <w:lang w:val="en-US" w:eastAsia="en-US"/>
    </w:rPr>
  </w:style>
  <w:style w:type="table" w:styleId="ae">
    <w:name w:val="Table Grid"/>
    <w:basedOn w:val="a1"/>
    <w:uiPriority w:val="59"/>
    <w:rsid w:val="000719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Emphasis"/>
    <w:basedOn w:val="a0"/>
    <w:uiPriority w:val="20"/>
    <w:qFormat/>
    <w:rsid w:val="00561BF8"/>
    <w:rPr>
      <w:i/>
      <w:iCs/>
    </w:rPr>
  </w:style>
  <w:style w:type="character" w:styleId="af0">
    <w:name w:val="Hyperlink"/>
    <w:basedOn w:val="a0"/>
    <w:uiPriority w:val="99"/>
    <w:semiHidden/>
    <w:unhideWhenUsed/>
    <w:rsid w:val="00CC3C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2935">
      <w:bodyDiv w:val="1"/>
      <w:marLeft w:val="0"/>
      <w:marRight w:val="0"/>
      <w:marTop w:val="0"/>
      <w:marBottom w:val="0"/>
      <w:divBdr>
        <w:top w:val="none" w:sz="0" w:space="0" w:color="auto"/>
        <w:left w:val="none" w:sz="0" w:space="0" w:color="auto"/>
        <w:bottom w:val="none" w:sz="0" w:space="0" w:color="auto"/>
        <w:right w:val="none" w:sz="0" w:space="0" w:color="auto"/>
      </w:divBdr>
    </w:div>
    <w:div w:id="146098761">
      <w:bodyDiv w:val="1"/>
      <w:marLeft w:val="0"/>
      <w:marRight w:val="0"/>
      <w:marTop w:val="0"/>
      <w:marBottom w:val="0"/>
      <w:divBdr>
        <w:top w:val="none" w:sz="0" w:space="0" w:color="auto"/>
        <w:left w:val="none" w:sz="0" w:space="0" w:color="auto"/>
        <w:bottom w:val="none" w:sz="0" w:space="0" w:color="auto"/>
        <w:right w:val="none" w:sz="0" w:space="0" w:color="auto"/>
      </w:divBdr>
    </w:div>
    <w:div w:id="170532427">
      <w:bodyDiv w:val="1"/>
      <w:marLeft w:val="0"/>
      <w:marRight w:val="0"/>
      <w:marTop w:val="0"/>
      <w:marBottom w:val="0"/>
      <w:divBdr>
        <w:top w:val="none" w:sz="0" w:space="0" w:color="auto"/>
        <w:left w:val="none" w:sz="0" w:space="0" w:color="auto"/>
        <w:bottom w:val="none" w:sz="0" w:space="0" w:color="auto"/>
        <w:right w:val="none" w:sz="0" w:space="0" w:color="auto"/>
      </w:divBdr>
    </w:div>
    <w:div w:id="415371787">
      <w:bodyDiv w:val="1"/>
      <w:marLeft w:val="0"/>
      <w:marRight w:val="0"/>
      <w:marTop w:val="0"/>
      <w:marBottom w:val="0"/>
      <w:divBdr>
        <w:top w:val="none" w:sz="0" w:space="0" w:color="auto"/>
        <w:left w:val="none" w:sz="0" w:space="0" w:color="auto"/>
        <w:bottom w:val="none" w:sz="0" w:space="0" w:color="auto"/>
        <w:right w:val="none" w:sz="0" w:space="0" w:color="auto"/>
      </w:divBdr>
    </w:div>
    <w:div w:id="640690037">
      <w:bodyDiv w:val="1"/>
      <w:marLeft w:val="0"/>
      <w:marRight w:val="0"/>
      <w:marTop w:val="0"/>
      <w:marBottom w:val="0"/>
      <w:divBdr>
        <w:top w:val="none" w:sz="0" w:space="0" w:color="auto"/>
        <w:left w:val="none" w:sz="0" w:space="0" w:color="auto"/>
        <w:bottom w:val="none" w:sz="0" w:space="0" w:color="auto"/>
        <w:right w:val="none" w:sz="0" w:space="0" w:color="auto"/>
      </w:divBdr>
    </w:div>
    <w:div w:id="844244962">
      <w:bodyDiv w:val="1"/>
      <w:marLeft w:val="0"/>
      <w:marRight w:val="0"/>
      <w:marTop w:val="0"/>
      <w:marBottom w:val="0"/>
      <w:divBdr>
        <w:top w:val="none" w:sz="0" w:space="0" w:color="auto"/>
        <w:left w:val="none" w:sz="0" w:space="0" w:color="auto"/>
        <w:bottom w:val="none" w:sz="0" w:space="0" w:color="auto"/>
        <w:right w:val="none" w:sz="0" w:space="0" w:color="auto"/>
      </w:divBdr>
    </w:div>
    <w:div w:id="926186498">
      <w:bodyDiv w:val="1"/>
      <w:marLeft w:val="0"/>
      <w:marRight w:val="0"/>
      <w:marTop w:val="0"/>
      <w:marBottom w:val="0"/>
      <w:divBdr>
        <w:top w:val="none" w:sz="0" w:space="0" w:color="auto"/>
        <w:left w:val="none" w:sz="0" w:space="0" w:color="auto"/>
        <w:bottom w:val="none" w:sz="0" w:space="0" w:color="auto"/>
        <w:right w:val="none" w:sz="0" w:space="0" w:color="auto"/>
      </w:divBdr>
    </w:div>
    <w:div w:id="1006635577">
      <w:bodyDiv w:val="1"/>
      <w:marLeft w:val="0"/>
      <w:marRight w:val="0"/>
      <w:marTop w:val="0"/>
      <w:marBottom w:val="0"/>
      <w:divBdr>
        <w:top w:val="none" w:sz="0" w:space="0" w:color="auto"/>
        <w:left w:val="none" w:sz="0" w:space="0" w:color="auto"/>
        <w:bottom w:val="none" w:sz="0" w:space="0" w:color="auto"/>
        <w:right w:val="none" w:sz="0" w:space="0" w:color="auto"/>
      </w:divBdr>
    </w:div>
    <w:div w:id="1073166789">
      <w:bodyDiv w:val="1"/>
      <w:marLeft w:val="0"/>
      <w:marRight w:val="0"/>
      <w:marTop w:val="0"/>
      <w:marBottom w:val="0"/>
      <w:divBdr>
        <w:top w:val="none" w:sz="0" w:space="0" w:color="auto"/>
        <w:left w:val="none" w:sz="0" w:space="0" w:color="auto"/>
        <w:bottom w:val="none" w:sz="0" w:space="0" w:color="auto"/>
        <w:right w:val="none" w:sz="0" w:space="0" w:color="auto"/>
      </w:divBdr>
      <w:divsChild>
        <w:div w:id="456484815">
          <w:marLeft w:val="0"/>
          <w:marRight w:val="0"/>
          <w:marTop w:val="0"/>
          <w:marBottom w:val="0"/>
          <w:divBdr>
            <w:top w:val="none" w:sz="0" w:space="0" w:color="auto"/>
            <w:left w:val="none" w:sz="0" w:space="0" w:color="auto"/>
            <w:bottom w:val="none" w:sz="0" w:space="0" w:color="auto"/>
            <w:right w:val="none" w:sz="0" w:space="0" w:color="auto"/>
          </w:divBdr>
        </w:div>
        <w:div w:id="1325086151">
          <w:marLeft w:val="0"/>
          <w:marRight w:val="0"/>
          <w:marTop w:val="0"/>
          <w:marBottom w:val="0"/>
          <w:divBdr>
            <w:top w:val="none" w:sz="0" w:space="0" w:color="auto"/>
            <w:left w:val="none" w:sz="0" w:space="0" w:color="auto"/>
            <w:bottom w:val="none" w:sz="0" w:space="0" w:color="auto"/>
            <w:right w:val="none" w:sz="0" w:space="0" w:color="auto"/>
          </w:divBdr>
          <w:divsChild>
            <w:div w:id="2047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7507">
      <w:bodyDiv w:val="1"/>
      <w:marLeft w:val="0"/>
      <w:marRight w:val="0"/>
      <w:marTop w:val="0"/>
      <w:marBottom w:val="0"/>
      <w:divBdr>
        <w:top w:val="none" w:sz="0" w:space="0" w:color="auto"/>
        <w:left w:val="none" w:sz="0" w:space="0" w:color="auto"/>
        <w:bottom w:val="none" w:sz="0" w:space="0" w:color="auto"/>
        <w:right w:val="none" w:sz="0" w:space="0" w:color="auto"/>
      </w:divBdr>
    </w:div>
    <w:div w:id="1561743492">
      <w:bodyDiv w:val="1"/>
      <w:marLeft w:val="0"/>
      <w:marRight w:val="0"/>
      <w:marTop w:val="0"/>
      <w:marBottom w:val="0"/>
      <w:divBdr>
        <w:top w:val="none" w:sz="0" w:space="0" w:color="auto"/>
        <w:left w:val="none" w:sz="0" w:space="0" w:color="auto"/>
        <w:bottom w:val="none" w:sz="0" w:space="0" w:color="auto"/>
        <w:right w:val="none" w:sz="0" w:space="0" w:color="auto"/>
      </w:divBdr>
    </w:div>
    <w:div w:id="173781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TotalTime>
  <Pages>33</Pages>
  <Words>9608</Words>
  <Characters>54766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Олежик</dc:creator>
  <cp:keywords/>
  <dc:description/>
  <cp:lastModifiedBy>10</cp:lastModifiedBy>
  <cp:revision>77</cp:revision>
  <cp:lastPrinted>2019-11-18T07:35:00Z</cp:lastPrinted>
  <dcterms:created xsi:type="dcterms:W3CDTF">2019-06-10T11:19:00Z</dcterms:created>
  <dcterms:modified xsi:type="dcterms:W3CDTF">2019-11-19T09:49:00Z</dcterms:modified>
</cp:coreProperties>
</file>