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9CA" w:rsidRPr="005D698F" w:rsidRDefault="00633701" w:rsidP="00F665E1">
      <w:pPr>
        <w:spacing w:line="240" w:lineRule="auto"/>
        <w:ind w:firstLine="709"/>
        <w:jc w:val="center"/>
        <w:rPr>
          <w:rFonts w:ascii="Times New Roman" w:hAnsi="Times New Roman"/>
          <w:sz w:val="24"/>
          <w:szCs w:val="24"/>
        </w:rPr>
      </w:pPr>
      <w:bookmarkStart w:id="0" w:name="_GoBack"/>
      <w:bookmarkEnd w:id="0"/>
      <w:r w:rsidRPr="005D698F">
        <w:rPr>
          <w:rFonts w:ascii="Times New Roman" w:hAnsi="Times New Roman"/>
          <w:sz w:val="24"/>
          <w:szCs w:val="24"/>
        </w:rPr>
        <w:t>Тема опыта:</w:t>
      </w:r>
    </w:p>
    <w:p w:rsidR="00645C41" w:rsidRPr="005D698F" w:rsidRDefault="004D49CA" w:rsidP="00F665E1">
      <w:pPr>
        <w:spacing w:line="240" w:lineRule="auto"/>
        <w:ind w:firstLine="709"/>
        <w:jc w:val="center"/>
        <w:rPr>
          <w:rFonts w:ascii="Times New Roman" w:hAnsi="Times New Roman"/>
          <w:b/>
          <w:sz w:val="24"/>
          <w:szCs w:val="24"/>
        </w:rPr>
      </w:pPr>
      <w:r w:rsidRPr="005D698F">
        <w:rPr>
          <w:rFonts w:ascii="Times New Roman" w:hAnsi="Times New Roman"/>
          <w:sz w:val="24"/>
          <w:szCs w:val="24"/>
        </w:rPr>
        <w:t>«</w:t>
      </w:r>
      <w:r w:rsidR="00645C41" w:rsidRPr="005D698F">
        <w:rPr>
          <w:rFonts w:ascii="Times New Roman" w:hAnsi="Times New Roman"/>
          <w:b/>
          <w:sz w:val="24"/>
          <w:szCs w:val="24"/>
        </w:rPr>
        <w:t xml:space="preserve">Задачи-ситуации как средство </w:t>
      </w:r>
      <w:r w:rsidR="00382EDD" w:rsidRPr="005D698F">
        <w:rPr>
          <w:rFonts w:ascii="Times New Roman" w:hAnsi="Times New Roman"/>
          <w:b/>
          <w:sz w:val="24"/>
          <w:szCs w:val="24"/>
        </w:rPr>
        <w:t>повышения</w:t>
      </w:r>
      <w:r w:rsidR="00B70CF7" w:rsidRPr="005D698F">
        <w:rPr>
          <w:rFonts w:ascii="Times New Roman" w:hAnsi="Times New Roman"/>
          <w:b/>
          <w:sz w:val="24"/>
          <w:szCs w:val="24"/>
        </w:rPr>
        <w:t xml:space="preserve"> мотивации </w:t>
      </w:r>
      <w:r w:rsidR="00382EDD" w:rsidRPr="005D698F">
        <w:rPr>
          <w:rFonts w:ascii="Times New Roman" w:hAnsi="Times New Roman"/>
          <w:b/>
          <w:sz w:val="24"/>
          <w:szCs w:val="24"/>
        </w:rPr>
        <w:t>обучающихся</w:t>
      </w:r>
      <w:r w:rsidR="00B70CF7" w:rsidRPr="005D698F">
        <w:rPr>
          <w:rFonts w:ascii="Times New Roman" w:hAnsi="Times New Roman"/>
          <w:b/>
          <w:sz w:val="24"/>
          <w:szCs w:val="24"/>
        </w:rPr>
        <w:t xml:space="preserve"> к изучению математики</w:t>
      </w:r>
      <w:r w:rsidR="00645C41" w:rsidRPr="005D698F">
        <w:rPr>
          <w:rFonts w:ascii="Times New Roman" w:hAnsi="Times New Roman"/>
          <w:b/>
          <w:sz w:val="24"/>
          <w:szCs w:val="24"/>
        </w:rPr>
        <w:t>»</w:t>
      </w:r>
    </w:p>
    <w:p w:rsidR="00633701" w:rsidRPr="005D698F" w:rsidRDefault="00633701" w:rsidP="00F665E1">
      <w:pPr>
        <w:spacing w:line="240" w:lineRule="auto"/>
        <w:ind w:firstLine="709"/>
        <w:jc w:val="center"/>
        <w:rPr>
          <w:rFonts w:ascii="Times New Roman" w:hAnsi="Times New Roman"/>
          <w:b/>
          <w:sz w:val="24"/>
          <w:szCs w:val="24"/>
        </w:rPr>
      </w:pPr>
      <w:r w:rsidRPr="005D698F">
        <w:rPr>
          <w:rFonts w:ascii="Times New Roman" w:hAnsi="Times New Roman"/>
          <w:b/>
          <w:sz w:val="24"/>
          <w:szCs w:val="24"/>
        </w:rPr>
        <w:t>Раздел I</w:t>
      </w:r>
      <w:r w:rsidR="00382EDD" w:rsidRPr="005D698F">
        <w:rPr>
          <w:rFonts w:ascii="Times New Roman" w:hAnsi="Times New Roman"/>
          <w:b/>
          <w:sz w:val="24"/>
          <w:szCs w:val="24"/>
        </w:rPr>
        <w:t>.</w:t>
      </w:r>
    </w:p>
    <w:p w:rsidR="00633701" w:rsidRPr="005D698F" w:rsidRDefault="00B93053" w:rsidP="00F665E1">
      <w:pPr>
        <w:spacing w:line="240" w:lineRule="auto"/>
        <w:ind w:firstLine="709"/>
        <w:jc w:val="center"/>
        <w:rPr>
          <w:rFonts w:ascii="Times New Roman" w:hAnsi="Times New Roman"/>
          <w:b/>
          <w:sz w:val="24"/>
          <w:szCs w:val="24"/>
        </w:rPr>
      </w:pPr>
      <w:r w:rsidRPr="005D698F">
        <w:rPr>
          <w:rFonts w:ascii="Times New Roman" w:hAnsi="Times New Roman"/>
          <w:b/>
          <w:sz w:val="24"/>
          <w:szCs w:val="24"/>
        </w:rPr>
        <w:t>ИНФОРМАЦИЯ ОБ ОПЫТЕ</w:t>
      </w:r>
    </w:p>
    <w:p w:rsidR="00382EDD" w:rsidRPr="005D698F" w:rsidRDefault="00382EDD" w:rsidP="00F665E1">
      <w:pPr>
        <w:spacing w:line="240" w:lineRule="auto"/>
        <w:ind w:firstLine="709"/>
        <w:jc w:val="both"/>
        <w:rPr>
          <w:rFonts w:ascii="Times New Roman" w:hAnsi="Times New Roman"/>
          <w:b/>
          <w:sz w:val="24"/>
          <w:szCs w:val="24"/>
          <w:lang w:eastAsia="ru-RU"/>
        </w:rPr>
      </w:pPr>
      <w:r w:rsidRPr="005D698F">
        <w:rPr>
          <w:rFonts w:ascii="Times New Roman" w:hAnsi="Times New Roman"/>
          <w:b/>
          <w:sz w:val="24"/>
          <w:szCs w:val="24"/>
          <w:lang w:eastAsia="ru-RU"/>
        </w:rPr>
        <w:t>Условия возникновения и становления опыта</w:t>
      </w:r>
    </w:p>
    <w:p w:rsidR="00382EDD" w:rsidRPr="005D698F" w:rsidRDefault="00382EDD" w:rsidP="00F665E1">
      <w:pPr>
        <w:spacing w:line="240" w:lineRule="auto"/>
        <w:ind w:firstLine="709"/>
        <w:jc w:val="both"/>
        <w:rPr>
          <w:rFonts w:ascii="Times New Roman" w:hAnsi="Times New Roman"/>
          <w:sz w:val="24"/>
          <w:szCs w:val="24"/>
        </w:rPr>
      </w:pPr>
      <w:r w:rsidRPr="005D698F">
        <w:rPr>
          <w:rFonts w:ascii="Times New Roman" w:hAnsi="Times New Roman"/>
          <w:sz w:val="24"/>
          <w:szCs w:val="24"/>
          <w:lang w:eastAsia="ru-RU"/>
        </w:rPr>
        <w:t>Качество современного образования раскрывается через качество его результатов и условий, созданных для достижения результатов.</w:t>
      </w:r>
    </w:p>
    <w:p w:rsidR="00382EDD" w:rsidRPr="005D698F" w:rsidRDefault="00382EDD" w:rsidP="00F665E1">
      <w:pPr>
        <w:spacing w:line="240" w:lineRule="auto"/>
        <w:ind w:firstLine="709"/>
        <w:jc w:val="both"/>
        <w:rPr>
          <w:rFonts w:ascii="Times New Roman" w:hAnsi="Times New Roman"/>
          <w:sz w:val="24"/>
          <w:szCs w:val="24"/>
        </w:rPr>
      </w:pPr>
      <w:r w:rsidRPr="005D698F">
        <w:rPr>
          <w:rFonts w:ascii="Times New Roman" w:hAnsi="Times New Roman"/>
          <w:sz w:val="24"/>
          <w:szCs w:val="24"/>
        </w:rPr>
        <w:t>Исходным усло</w:t>
      </w:r>
      <w:r w:rsidR="0046679C" w:rsidRPr="005D698F">
        <w:rPr>
          <w:rFonts w:ascii="Times New Roman" w:hAnsi="Times New Roman"/>
          <w:sz w:val="24"/>
          <w:szCs w:val="24"/>
        </w:rPr>
        <w:t xml:space="preserve">вием становления опыта является </w:t>
      </w:r>
      <w:r w:rsidRPr="005D698F">
        <w:rPr>
          <w:rFonts w:ascii="Times New Roman" w:hAnsi="Times New Roman"/>
          <w:sz w:val="24"/>
          <w:szCs w:val="24"/>
        </w:rPr>
        <w:t>социальный заказ общества на обеспечение качества математического образования. </w:t>
      </w:r>
    </w:p>
    <w:p w:rsidR="00382EDD" w:rsidRPr="005D698F" w:rsidRDefault="00382EDD" w:rsidP="00F665E1">
      <w:pPr>
        <w:spacing w:line="240" w:lineRule="auto"/>
        <w:ind w:firstLine="709"/>
        <w:jc w:val="both"/>
        <w:rPr>
          <w:rFonts w:ascii="Times New Roman" w:hAnsi="Times New Roman"/>
          <w:sz w:val="24"/>
          <w:szCs w:val="24"/>
        </w:rPr>
      </w:pPr>
      <w:r w:rsidRPr="005D698F">
        <w:rPr>
          <w:rFonts w:ascii="Times New Roman" w:hAnsi="Times New Roman"/>
          <w:sz w:val="24"/>
          <w:szCs w:val="24"/>
        </w:rPr>
        <w:t>Дру</w:t>
      </w:r>
      <w:r w:rsidR="0046679C" w:rsidRPr="005D698F">
        <w:rPr>
          <w:rFonts w:ascii="Times New Roman" w:hAnsi="Times New Roman"/>
          <w:sz w:val="24"/>
          <w:szCs w:val="24"/>
        </w:rPr>
        <w:t xml:space="preserve">гим важнейшим условием является </w:t>
      </w:r>
      <w:r w:rsidRPr="005D698F">
        <w:rPr>
          <w:rFonts w:ascii="Times New Roman" w:hAnsi="Times New Roman"/>
          <w:sz w:val="24"/>
          <w:szCs w:val="24"/>
        </w:rPr>
        <w:t>потребность об</w:t>
      </w:r>
      <w:r w:rsidR="0046679C" w:rsidRPr="005D698F">
        <w:rPr>
          <w:rFonts w:ascii="Times New Roman" w:hAnsi="Times New Roman"/>
          <w:sz w:val="24"/>
          <w:szCs w:val="24"/>
        </w:rPr>
        <w:t xml:space="preserve">щества в образованной личности, </w:t>
      </w:r>
      <w:r w:rsidRPr="005D698F">
        <w:rPr>
          <w:rFonts w:ascii="Times New Roman" w:hAnsi="Times New Roman"/>
          <w:sz w:val="24"/>
          <w:szCs w:val="24"/>
        </w:rPr>
        <w:t>стремящейся к самоопределению и самореализации.</w:t>
      </w:r>
    </w:p>
    <w:p w:rsidR="00382EDD" w:rsidRPr="005D698F" w:rsidRDefault="00382EDD" w:rsidP="00F665E1">
      <w:pPr>
        <w:spacing w:line="240" w:lineRule="auto"/>
        <w:ind w:firstLine="709"/>
        <w:jc w:val="both"/>
        <w:rPr>
          <w:rFonts w:ascii="Times New Roman" w:hAnsi="Times New Roman"/>
          <w:sz w:val="24"/>
          <w:szCs w:val="24"/>
        </w:rPr>
      </w:pPr>
      <w:r w:rsidRPr="005D698F">
        <w:rPr>
          <w:rFonts w:ascii="Times New Roman" w:hAnsi="Times New Roman"/>
          <w:sz w:val="24"/>
          <w:szCs w:val="24"/>
        </w:rPr>
        <w:t>Третьим условием становления данного опыта можно считать требования, предъявляемые к учителю современным обществом, которые обусловили потребность пересмотра и качественного обновления структуры, содержания, форм и методов учебного занятия, разработки и реализации технологий педагогической деятельности.</w:t>
      </w:r>
    </w:p>
    <w:p w:rsidR="00382EDD" w:rsidRPr="005D698F" w:rsidRDefault="00382EDD" w:rsidP="00F665E1">
      <w:pPr>
        <w:spacing w:line="240" w:lineRule="auto"/>
        <w:ind w:firstLine="709"/>
        <w:jc w:val="both"/>
        <w:rPr>
          <w:rFonts w:ascii="Times New Roman" w:hAnsi="Times New Roman"/>
          <w:sz w:val="24"/>
          <w:szCs w:val="24"/>
          <w:lang w:eastAsia="ru-RU"/>
        </w:rPr>
      </w:pPr>
      <w:r w:rsidRPr="005D698F">
        <w:rPr>
          <w:rFonts w:ascii="Times New Roman" w:hAnsi="Times New Roman"/>
          <w:sz w:val="24"/>
          <w:szCs w:val="24"/>
          <w:lang w:eastAsia="ru-RU"/>
        </w:rPr>
        <w:t>Важным условием становления опыта стал и собственный интерес к обозначенной проблеме, обусловленный желанием поиска и апробации приемов и методик, способствующих развитию у учащихся личностных качеств, а также способностей учиться самостоятельно.</w:t>
      </w:r>
    </w:p>
    <w:p w:rsidR="002C2D47" w:rsidRPr="005D698F" w:rsidRDefault="002C2D47" w:rsidP="00F665E1">
      <w:pPr>
        <w:spacing w:line="240" w:lineRule="auto"/>
        <w:ind w:firstLine="709"/>
        <w:jc w:val="both"/>
        <w:rPr>
          <w:rFonts w:ascii="Times New Roman" w:hAnsi="Times New Roman"/>
          <w:sz w:val="24"/>
          <w:szCs w:val="24"/>
          <w:lang w:eastAsia="ru-RU"/>
        </w:rPr>
      </w:pPr>
      <w:r w:rsidRPr="005D698F">
        <w:rPr>
          <w:rFonts w:ascii="Times New Roman" w:hAnsi="Times New Roman"/>
          <w:sz w:val="24"/>
          <w:szCs w:val="24"/>
          <w:lang w:eastAsia="ru-RU"/>
        </w:rPr>
        <w:t>В практической деятельности мы постоянно пытаемся решить ряд «вечных» проблем:</w:t>
      </w:r>
    </w:p>
    <w:p w:rsidR="002C2D47" w:rsidRPr="005D698F" w:rsidRDefault="002C2D47" w:rsidP="00F665E1">
      <w:pPr>
        <w:spacing w:line="240" w:lineRule="auto"/>
        <w:ind w:firstLine="709"/>
        <w:jc w:val="both"/>
        <w:rPr>
          <w:rFonts w:ascii="Times New Roman" w:hAnsi="Times New Roman"/>
          <w:sz w:val="24"/>
          <w:szCs w:val="24"/>
          <w:lang w:eastAsia="ru-RU"/>
        </w:rPr>
      </w:pPr>
      <w:r w:rsidRPr="005D698F">
        <w:rPr>
          <w:rFonts w:ascii="Times New Roman" w:hAnsi="Times New Roman"/>
          <w:sz w:val="24"/>
          <w:szCs w:val="24"/>
          <w:lang w:eastAsia="ru-RU"/>
        </w:rPr>
        <w:t>- несоответствие уровня обученности школьников их реальным возможностям;</w:t>
      </w:r>
    </w:p>
    <w:p w:rsidR="002C2D47" w:rsidRPr="005D698F" w:rsidRDefault="002C2D47" w:rsidP="00F665E1">
      <w:pPr>
        <w:spacing w:line="240" w:lineRule="auto"/>
        <w:ind w:firstLine="709"/>
        <w:jc w:val="both"/>
        <w:rPr>
          <w:rFonts w:ascii="Times New Roman" w:hAnsi="Times New Roman"/>
          <w:sz w:val="24"/>
          <w:szCs w:val="24"/>
          <w:lang w:eastAsia="ru-RU"/>
        </w:rPr>
      </w:pPr>
      <w:r w:rsidRPr="005D698F">
        <w:rPr>
          <w:rFonts w:ascii="Times New Roman" w:hAnsi="Times New Roman"/>
          <w:sz w:val="24"/>
          <w:szCs w:val="24"/>
          <w:lang w:eastAsia="ru-RU"/>
        </w:rPr>
        <w:t>- низкий уровень мотивации;</w:t>
      </w:r>
    </w:p>
    <w:p w:rsidR="002C2D47" w:rsidRPr="005D698F" w:rsidRDefault="002C2D47" w:rsidP="00F665E1">
      <w:pPr>
        <w:spacing w:line="240" w:lineRule="auto"/>
        <w:ind w:firstLine="709"/>
        <w:jc w:val="both"/>
        <w:rPr>
          <w:rFonts w:ascii="Times New Roman" w:hAnsi="Times New Roman"/>
          <w:sz w:val="24"/>
          <w:szCs w:val="24"/>
          <w:lang w:eastAsia="ru-RU"/>
        </w:rPr>
      </w:pPr>
      <w:r w:rsidRPr="005D698F">
        <w:rPr>
          <w:rFonts w:ascii="Times New Roman" w:hAnsi="Times New Roman"/>
          <w:sz w:val="24"/>
          <w:szCs w:val="24"/>
          <w:lang w:eastAsia="ru-RU"/>
        </w:rPr>
        <w:t>- снижение или отсутствие интереса к предмету;</w:t>
      </w:r>
    </w:p>
    <w:p w:rsidR="002C2D47" w:rsidRPr="005D698F" w:rsidRDefault="002C2D47" w:rsidP="00F665E1">
      <w:pPr>
        <w:spacing w:line="240" w:lineRule="auto"/>
        <w:ind w:firstLine="709"/>
        <w:jc w:val="both"/>
        <w:rPr>
          <w:rFonts w:ascii="Times New Roman" w:hAnsi="Times New Roman"/>
          <w:sz w:val="24"/>
          <w:szCs w:val="24"/>
          <w:lang w:eastAsia="ru-RU"/>
        </w:rPr>
      </w:pPr>
      <w:r w:rsidRPr="005D698F">
        <w:rPr>
          <w:rFonts w:ascii="Times New Roman" w:hAnsi="Times New Roman"/>
          <w:sz w:val="24"/>
          <w:szCs w:val="24"/>
          <w:lang w:eastAsia="ru-RU"/>
        </w:rPr>
        <w:t>- высокий уровень тревожности учащихся;</w:t>
      </w:r>
    </w:p>
    <w:p w:rsidR="002C2D47" w:rsidRPr="005D698F" w:rsidRDefault="002C2D47" w:rsidP="00F665E1">
      <w:pPr>
        <w:spacing w:line="240" w:lineRule="auto"/>
        <w:ind w:firstLine="709"/>
        <w:jc w:val="both"/>
        <w:rPr>
          <w:rFonts w:ascii="Times New Roman" w:hAnsi="Times New Roman"/>
          <w:sz w:val="24"/>
          <w:szCs w:val="24"/>
          <w:lang w:eastAsia="ru-RU"/>
        </w:rPr>
      </w:pPr>
      <w:r w:rsidRPr="005D698F">
        <w:rPr>
          <w:rFonts w:ascii="Times New Roman" w:hAnsi="Times New Roman"/>
          <w:sz w:val="24"/>
          <w:szCs w:val="24"/>
          <w:lang w:eastAsia="ru-RU"/>
        </w:rPr>
        <w:t>- быстрая утомляемость на уроке и, как следствие, перегрузка, ухудшение здоровья.</w:t>
      </w:r>
    </w:p>
    <w:p w:rsidR="00382EDD" w:rsidRPr="005D698F" w:rsidRDefault="00382EDD" w:rsidP="00F665E1">
      <w:pPr>
        <w:spacing w:line="240" w:lineRule="auto"/>
        <w:ind w:firstLine="709"/>
        <w:jc w:val="both"/>
        <w:rPr>
          <w:rFonts w:ascii="Times New Roman" w:eastAsia="Arial Unicode MS" w:hAnsi="Times New Roman"/>
          <w:sz w:val="24"/>
          <w:szCs w:val="24"/>
        </w:rPr>
      </w:pPr>
      <w:r w:rsidRPr="005D698F">
        <w:rPr>
          <w:rFonts w:ascii="Times New Roman" w:hAnsi="Times New Roman"/>
          <w:sz w:val="24"/>
          <w:szCs w:val="24"/>
          <w:lang w:eastAsia="hi-IN" w:bidi="hi-IN"/>
        </w:rPr>
        <w:t xml:space="preserve">Становление опыта проходило на базе </w:t>
      </w:r>
      <w:r w:rsidR="008E7A01" w:rsidRPr="005D698F">
        <w:rPr>
          <w:rFonts w:ascii="Times New Roman" w:eastAsia="Arial Unicode MS" w:hAnsi="Times New Roman"/>
          <w:sz w:val="24"/>
          <w:szCs w:val="24"/>
        </w:rPr>
        <w:t>государственного бюджетного общеобразовательного учреждения Ненецкого автономного округа</w:t>
      </w:r>
      <w:r w:rsidRPr="005D698F">
        <w:rPr>
          <w:rFonts w:ascii="Times New Roman" w:eastAsia="Arial Unicode MS" w:hAnsi="Times New Roman"/>
          <w:sz w:val="24"/>
          <w:szCs w:val="24"/>
        </w:rPr>
        <w:t xml:space="preserve"> «</w:t>
      </w:r>
      <w:r w:rsidR="008E7A01" w:rsidRPr="005D698F">
        <w:rPr>
          <w:rFonts w:ascii="Times New Roman" w:eastAsia="Arial Unicode MS" w:hAnsi="Times New Roman"/>
          <w:sz w:val="24"/>
          <w:szCs w:val="24"/>
        </w:rPr>
        <w:t>Средняя школа</w:t>
      </w:r>
      <w:r w:rsidRPr="005D698F">
        <w:rPr>
          <w:rFonts w:ascii="Times New Roman" w:eastAsia="Arial Unicode MS" w:hAnsi="Times New Roman"/>
          <w:sz w:val="24"/>
          <w:szCs w:val="24"/>
        </w:rPr>
        <w:t xml:space="preserve"> № 5», которая находится в микрорайоне Качгорт, на удалении от центральной части города.</w:t>
      </w:r>
    </w:p>
    <w:p w:rsidR="00382EDD" w:rsidRPr="005D698F" w:rsidRDefault="00382EDD" w:rsidP="00F665E1">
      <w:pPr>
        <w:spacing w:line="240" w:lineRule="auto"/>
        <w:ind w:firstLine="709"/>
        <w:jc w:val="both"/>
        <w:rPr>
          <w:rFonts w:ascii="Times New Roman" w:eastAsia="Arial Unicode MS" w:hAnsi="Times New Roman"/>
          <w:sz w:val="24"/>
          <w:szCs w:val="24"/>
          <w:lang w:eastAsia="ru-RU"/>
        </w:rPr>
      </w:pPr>
      <w:r w:rsidRPr="005D698F">
        <w:rPr>
          <w:rFonts w:ascii="Times New Roman" w:eastAsia="Arial Unicode MS" w:hAnsi="Times New Roman"/>
          <w:sz w:val="24"/>
          <w:szCs w:val="24"/>
          <w:lang w:eastAsia="ru-RU"/>
        </w:rPr>
        <w:t>Социальная среда достаточно разнообразна: служащие, рабочие, частные предприниматели. Однако  много се</w:t>
      </w:r>
      <w:r w:rsidR="0046679C" w:rsidRPr="005D698F">
        <w:rPr>
          <w:rFonts w:ascii="Times New Roman" w:eastAsia="Arial Unicode MS" w:hAnsi="Times New Roman"/>
          <w:sz w:val="24"/>
          <w:szCs w:val="24"/>
          <w:lang w:eastAsia="ru-RU"/>
        </w:rPr>
        <w:t>мей, относящихся к категориям «г</w:t>
      </w:r>
      <w:r w:rsidRPr="005D698F">
        <w:rPr>
          <w:rFonts w:ascii="Times New Roman" w:eastAsia="Arial Unicode MS" w:hAnsi="Times New Roman"/>
          <w:sz w:val="24"/>
          <w:szCs w:val="24"/>
          <w:lang w:eastAsia="ru-RU"/>
        </w:rPr>
        <w:t xml:space="preserve">руппы риска», малообеспеченных, нетрудоустроенных граждан среди работоспособного населения, а также многодетных семей. </w:t>
      </w:r>
    </w:p>
    <w:p w:rsidR="00382EDD" w:rsidRPr="005D698F" w:rsidRDefault="00382EDD" w:rsidP="00F665E1">
      <w:pPr>
        <w:spacing w:line="240" w:lineRule="auto"/>
        <w:ind w:firstLine="709"/>
        <w:jc w:val="both"/>
        <w:rPr>
          <w:rFonts w:ascii="Times New Roman" w:hAnsi="Times New Roman"/>
          <w:sz w:val="24"/>
          <w:szCs w:val="24"/>
          <w:lang w:eastAsia="hi-IN" w:bidi="hi-IN"/>
        </w:rPr>
      </w:pPr>
      <w:r w:rsidRPr="005D698F">
        <w:rPr>
          <w:rFonts w:ascii="Times New Roman" w:hAnsi="Times New Roman"/>
          <w:sz w:val="24"/>
          <w:szCs w:val="24"/>
          <w:lang w:eastAsia="hi-IN" w:bidi="hi-IN"/>
        </w:rPr>
        <w:t>Пр</w:t>
      </w:r>
      <w:r w:rsidR="0046679C" w:rsidRPr="005D698F">
        <w:rPr>
          <w:rFonts w:ascii="Times New Roman" w:hAnsi="Times New Roman"/>
          <w:sz w:val="24"/>
          <w:szCs w:val="24"/>
          <w:lang w:eastAsia="hi-IN" w:bidi="hi-IN"/>
        </w:rPr>
        <w:t>иступив к работе</w:t>
      </w:r>
      <w:r w:rsidRPr="005D698F">
        <w:rPr>
          <w:rFonts w:ascii="Times New Roman" w:hAnsi="Times New Roman"/>
          <w:sz w:val="24"/>
          <w:szCs w:val="24"/>
          <w:lang w:eastAsia="hi-IN" w:bidi="hi-IN"/>
        </w:rPr>
        <w:t xml:space="preserve"> в 5-х классах, педагог отметил невысокую базовую математическую подготовку среди большинства учащихся. Многие из пятиклассников  не владели навыками решения вычислительных упражнений, слабо справлялись со стандартными текстовыми задачами. </w:t>
      </w:r>
    </w:p>
    <w:p w:rsidR="00382EDD" w:rsidRPr="005D698F" w:rsidRDefault="00382EDD" w:rsidP="00F665E1">
      <w:pPr>
        <w:widowControl w:val="0"/>
        <w:spacing w:line="240" w:lineRule="auto"/>
        <w:ind w:firstLine="709"/>
        <w:jc w:val="both"/>
        <w:rPr>
          <w:rFonts w:ascii="Times New Roman" w:hAnsi="Times New Roman"/>
          <w:sz w:val="24"/>
          <w:szCs w:val="24"/>
          <w:lang w:eastAsia="hi-IN" w:bidi="hi-IN"/>
        </w:rPr>
      </w:pPr>
      <w:r w:rsidRPr="005D698F">
        <w:rPr>
          <w:rFonts w:ascii="Times New Roman" w:hAnsi="Times New Roman"/>
          <w:sz w:val="24"/>
          <w:szCs w:val="24"/>
          <w:lang w:eastAsia="hi-IN" w:bidi="hi-IN"/>
        </w:rPr>
        <w:t xml:space="preserve">Как мы понимаем, показатель успеваемости не может в полной мере отражать перспективу развития необходимых личностных качеств и математических способностей в дальнейшем. Важно выявить отношение учащихся к предмету. В связи с этим в пятых классах была проведена диагностика по методике Т.Д. Дубовицкой, направленная на выявление уровня развития внутренней мотивации к учебной деятельности учащихся по математике </w:t>
      </w:r>
      <w:r w:rsidRPr="00CA1AEE">
        <w:rPr>
          <w:rFonts w:ascii="Times New Roman" w:hAnsi="Times New Roman"/>
          <w:b/>
          <w:sz w:val="24"/>
          <w:szCs w:val="24"/>
          <w:lang w:eastAsia="hi-IN" w:bidi="hi-IN"/>
        </w:rPr>
        <w:t>(</w:t>
      </w:r>
      <w:hyperlink w:anchor="тестПрил1" w:history="1">
        <w:r w:rsidRPr="00CA1AEE">
          <w:rPr>
            <w:rStyle w:val="a4"/>
            <w:rFonts w:ascii="Times New Roman" w:hAnsi="Times New Roman"/>
            <w:b/>
            <w:color w:val="auto"/>
            <w:sz w:val="24"/>
            <w:szCs w:val="24"/>
            <w:lang w:eastAsia="hi-IN" w:bidi="hi-IN"/>
          </w:rPr>
          <w:t>Приложение 1</w:t>
        </w:r>
      </w:hyperlink>
      <w:r w:rsidRPr="00CA1AEE">
        <w:rPr>
          <w:rFonts w:ascii="Times New Roman" w:hAnsi="Times New Roman"/>
          <w:b/>
          <w:sz w:val="24"/>
          <w:szCs w:val="24"/>
          <w:lang w:eastAsia="hi-IN" w:bidi="hi-IN"/>
        </w:rPr>
        <w:t>).</w:t>
      </w:r>
    </w:p>
    <w:p w:rsidR="00382EDD" w:rsidRPr="005D698F" w:rsidRDefault="00382EDD" w:rsidP="00F665E1">
      <w:pPr>
        <w:widowControl w:val="0"/>
        <w:spacing w:line="240" w:lineRule="auto"/>
        <w:ind w:firstLine="709"/>
        <w:jc w:val="both"/>
        <w:rPr>
          <w:rFonts w:ascii="Times New Roman" w:hAnsi="Times New Roman"/>
          <w:sz w:val="24"/>
          <w:szCs w:val="24"/>
          <w:lang w:eastAsia="hi-IN" w:bidi="hi-IN"/>
        </w:rPr>
      </w:pPr>
    </w:p>
    <w:p w:rsidR="00382EDD" w:rsidRPr="005D698F" w:rsidRDefault="00DD549D" w:rsidP="00186997">
      <w:pPr>
        <w:autoSpaceDE w:val="0"/>
        <w:autoSpaceDN w:val="0"/>
        <w:adjustRightInd w:val="0"/>
        <w:spacing w:line="240" w:lineRule="auto"/>
        <w:jc w:val="center"/>
        <w:rPr>
          <w:rFonts w:ascii="Times New Roman" w:hAnsi="Times New Roman"/>
          <w:b/>
          <w:i/>
          <w:noProof/>
          <w:sz w:val="24"/>
          <w:szCs w:val="24"/>
          <w:lang w:eastAsia="ru-RU"/>
        </w:rPr>
      </w:pPr>
      <w:r>
        <w:rPr>
          <w:rFonts w:ascii="Times New Roman" w:hAnsi="Times New Roman"/>
          <w:b/>
          <w:i/>
          <w:noProof/>
          <w:sz w:val="24"/>
          <w:szCs w:val="24"/>
          <w:lang w:eastAsia="ru-RU"/>
        </w:rPr>
        <w:lastRenderedPageBreak/>
        <w:drawing>
          <wp:inline distT="0" distB="0" distL="0" distR="0">
            <wp:extent cx="4922520" cy="203454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922520" cy="2034540"/>
                    </a:xfrm>
                    <a:prstGeom prst="rect">
                      <a:avLst/>
                    </a:prstGeom>
                    <a:noFill/>
                    <a:ln>
                      <a:noFill/>
                    </a:ln>
                  </pic:spPr>
                </pic:pic>
              </a:graphicData>
            </a:graphic>
          </wp:inline>
        </w:drawing>
      </w:r>
    </w:p>
    <w:p w:rsidR="008F4822" w:rsidRPr="005D698F" w:rsidRDefault="008F4822" w:rsidP="00F665E1">
      <w:pPr>
        <w:autoSpaceDE w:val="0"/>
        <w:autoSpaceDN w:val="0"/>
        <w:adjustRightInd w:val="0"/>
        <w:spacing w:line="240" w:lineRule="auto"/>
        <w:ind w:firstLine="709"/>
        <w:rPr>
          <w:rFonts w:ascii="Times New Roman" w:hAnsi="Times New Roman"/>
          <w:b/>
          <w:i/>
          <w:noProof/>
          <w:sz w:val="24"/>
          <w:szCs w:val="24"/>
          <w:lang w:eastAsia="ru-RU"/>
        </w:rPr>
      </w:pPr>
    </w:p>
    <w:p w:rsidR="00186997" w:rsidRPr="005D698F" w:rsidRDefault="00186997" w:rsidP="00186997">
      <w:pPr>
        <w:widowControl w:val="0"/>
        <w:spacing w:line="240" w:lineRule="auto"/>
        <w:ind w:firstLine="709"/>
        <w:jc w:val="both"/>
        <w:rPr>
          <w:rFonts w:ascii="Times New Roman" w:hAnsi="Times New Roman"/>
          <w:sz w:val="24"/>
          <w:szCs w:val="24"/>
          <w:lang w:eastAsia="hi-IN" w:bidi="hi-IN"/>
        </w:rPr>
      </w:pPr>
      <w:r w:rsidRPr="005D698F">
        <w:rPr>
          <w:rFonts w:ascii="Times New Roman" w:hAnsi="Times New Roman"/>
          <w:sz w:val="24"/>
          <w:szCs w:val="24"/>
          <w:lang w:eastAsia="hi-IN" w:bidi="hi-IN"/>
        </w:rPr>
        <w:t xml:space="preserve">Изучена также направленность деятельности обучающихся на приобретение знаний с использованием методики Ильина </w:t>
      </w:r>
      <w:r w:rsidRPr="00CA1AEE">
        <w:rPr>
          <w:rFonts w:ascii="Times New Roman" w:hAnsi="Times New Roman"/>
          <w:b/>
          <w:sz w:val="24"/>
          <w:szCs w:val="24"/>
          <w:lang w:eastAsia="hi-IN" w:bidi="hi-IN"/>
        </w:rPr>
        <w:t>(</w:t>
      </w:r>
      <w:hyperlink w:anchor="методикаИльина" w:history="1">
        <w:r w:rsidRPr="00CA1AEE">
          <w:rPr>
            <w:rStyle w:val="a4"/>
            <w:rFonts w:ascii="Times New Roman" w:hAnsi="Times New Roman"/>
            <w:b/>
            <w:color w:val="auto"/>
            <w:sz w:val="24"/>
            <w:szCs w:val="24"/>
            <w:lang w:eastAsia="hi-IN" w:bidi="hi-IN"/>
          </w:rPr>
          <w:t>Приложение 7</w:t>
        </w:r>
      </w:hyperlink>
      <w:r w:rsidRPr="00CA1AEE">
        <w:rPr>
          <w:rFonts w:ascii="Times New Roman" w:hAnsi="Times New Roman"/>
          <w:b/>
          <w:sz w:val="24"/>
          <w:szCs w:val="24"/>
          <w:lang w:eastAsia="hi-IN" w:bidi="hi-IN"/>
        </w:rPr>
        <w:t>).</w:t>
      </w:r>
    </w:p>
    <w:p w:rsidR="00186997" w:rsidRPr="005D698F" w:rsidRDefault="00186997" w:rsidP="00186997">
      <w:pPr>
        <w:widowControl w:val="0"/>
        <w:spacing w:line="240" w:lineRule="auto"/>
        <w:ind w:firstLine="709"/>
        <w:jc w:val="center"/>
        <w:rPr>
          <w:rFonts w:ascii="Times New Roman" w:hAnsi="Times New Roman"/>
          <w:b/>
          <w:sz w:val="24"/>
          <w:szCs w:val="24"/>
          <w:lang w:eastAsia="hi-IN" w:bidi="hi-IN"/>
        </w:rPr>
      </w:pPr>
    </w:p>
    <w:p w:rsidR="00186997" w:rsidRPr="005D698F" w:rsidRDefault="00186997" w:rsidP="00186997">
      <w:pPr>
        <w:widowControl w:val="0"/>
        <w:spacing w:line="240" w:lineRule="auto"/>
        <w:ind w:firstLine="709"/>
        <w:jc w:val="center"/>
        <w:rPr>
          <w:rFonts w:ascii="Times New Roman" w:hAnsi="Times New Roman"/>
          <w:b/>
          <w:sz w:val="24"/>
          <w:szCs w:val="24"/>
          <w:lang w:eastAsia="hi-IN" w:bidi="hi-IN"/>
        </w:rPr>
      </w:pPr>
      <w:r w:rsidRPr="005D698F">
        <w:rPr>
          <w:rFonts w:ascii="Times New Roman" w:hAnsi="Times New Roman"/>
          <w:b/>
          <w:sz w:val="24"/>
          <w:szCs w:val="24"/>
          <w:lang w:eastAsia="hi-IN" w:bidi="hi-IN"/>
        </w:rPr>
        <w:t>Направленность на приобретение знаний</w:t>
      </w:r>
    </w:p>
    <w:p w:rsidR="00186997" w:rsidRPr="005D698F" w:rsidRDefault="00DD549D" w:rsidP="00186997">
      <w:pPr>
        <w:widowControl w:val="0"/>
        <w:spacing w:line="240" w:lineRule="auto"/>
        <w:ind w:firstLine="709"/>
        <w:jc w:val="both"/>
        <w:rPr>
          <w:rFonts w:ascii="Times New Roman" w:hAnsi="Times New Roman"/>
          <w:sz w:val="24"/>
          <w:szCs w:val="24"/>
          <w:lang w:eastAsia="hi-IN" w:bidi="hi-IN"/>
        </w:rPr>
      </w:pPr>
      <w:r>
        <w:rPr>
          <w:rFonts w:ascii="Times New Roman" w:hAnsi="Times New Roman"/>
          <w:noProof/>
          <w:sz w:val="24"/>
          <w:szCs w:val="24"/>
          <w:lang w:eastAsia="ru-RU"/>
        </w:rPr>
        <w:drawing>
          <wp:inline distT="0" distB="0" distL="0" distR="0">
            <wp:extent cx="5219700" cy="244157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86997" w:rsidRPr="005D698F" w:rsidRDefault="00186997" w:rsidP="00F665E1">
      <w:pPr>
        <w:widowControl w:val="0"/>
        <w:spacing w:line="240" w:lineRule="auto"/>
        <w:ind w:firstLine="709"/>
        <w:jc w:val="both"/>
        <w:rPr>
          <w:rFonts w:ascii="Times New Roman" w:hAnsi="Times New Roman"/>
          <w:sz w:val="24"/>
          <w:szCs w:val="24"/>
          <w:lang w:eastAsia="hi-IN" w:bidi="hi-IN"/>
        </w:rPr>
      </w:pPr>
    </w:p>
    <w:p w:rsidR="00382EDD" w:rsidRPr="005D698F" w:rsidRDefault="00382EDD" w:rsidP="00F665E1">
      <w:pPr>
        <w:widowControl w:val="0"/>
        <w:spacing w:line="240" w:lineRule="auto"/>
        <w:ind w:firstLine="709"/>
        <w:jc w:val="both"/>
        <w:rPr>
          <w:rFonts w:ascii="Times New Roman" w:hAnsi="Times New Roman"/>
          <w:sz w:val="24"/>
          <w:szCs w:val="24"/>
          <w:lang w:eastAsia="hi-IN" w:bidi="hi-IN"/>
        </w:rPr>
      </w:pPr>
      <w:r w:rsidRPr="005D698F">
        <w:rPr>
          <w:rFonts w:ascii="Times New Roman" w:hAnsi="Times New Roman"/>
          <w:sz w:val="24"/>
          <w:szCs w:val="24"/>
          <w:lang w:eastAsia="hi-IN" w:bidi="hi-IN"/>
        </w:rPr>
        <w:t>Полученные результаты диагностик позволили сделать вывод о наличии относительно невысокого уровня мотивации учащихся.  Математика представляется учащимся как сложный предмет, требующий максимальной мобилизации усилий. Большинство школьников считают математику предметом, который невозможно изучат</w:t>
      </w:r>
      <w:r w:rsidR="006B6816" w:rsidRPr="005D698F">
        <w:rPr>
          <w:rFonts w:ascii="Times New Roman" w:hAnsi="Times New Roman"/>
          <w:sz w:val="24"/>
          <w:szCs w:val="24"/>
          <w:lang w:eastAsia="hi-IN" w:bidi="hi-IN"/>
        </w:rPr>
        <w:t>ь  без активной помощи учителя.</w:t>
      </w:r>
    </w:p>
    <w:p w:rsidR="006B6816" w:rsidRPr="005D698F" w:rsidRDefault="006B6816" w:rsidP="00F665E1">
      <w:pPr>
        <w:widowControl w:val="0"/>
        <w:spacing w:line="240" w:lineRule="auto"/>
        <w:ind w:firstLine="709"/>
        <w:jc w:val="both"/>
        <w:rPr>
          <w:rFonts w:ascii="Times New Roman" w:hAnsi="Times New Roman"/>
          <w:sz w:val="24"/>
          <w:szCs w:val="24"/>
          <w:lang w:eastAsia="hi-IN" w:bidi="hi-IN"/>
        </w:rPr>
      </w:pPr>
      <w:r w:rsidRPr="005D698F">
        <w:rPr>
          <w:rFonts w:ascii="Times New Roman" w:hAnsi="Times New Roman"/>
          <w:sz w:val="24"/>
          <w:szCs w:val="24"/>
          <w:lang w:eastAsia="hi-IN" w:bidi="hi-IN"/>
        </w:rPr>
        <w:t xml:space="preserve">Также было проведено определение уровня сформированности учебно-познавательного интереса школьников. Учитель самостоятельно оценивает уровень с использованием специальной шкалы выраженности учебно-познавательного интереса </w:t>
      </w:r>
      <w:r w:rsidRPr="00CA1AEE">
        <w:rPr>
          <w:rFonts w:ascii="Times New Roman" w:hAnsi="Times New Roman"/>
          <w:b/>
          <w:sz w:val="24"/>
          <w:szCs w:val="24"/>
          <w:lang w:eastAsia="hi-IN" w:bidi="hi-IN"/>
        </w:rPr>
        <w:t>(</w:t>
      </w:r>
      <w:hyperlink w:anchor="шкалавыражприл8" w:history="1">
        <w:r w:rsidRPr="00CA1AEE">
          <w:rPr>
            <w:rStyle w:val="a4"/>
            <w:rFonts w:ascii="Times New Roman" w:hAnsi="Times New Roman"/>
            <w:b/>
            <w:color w:val="auto"/>
            <w:sz w:val="24"/>
            <w:szCs w:val="24"/>
            <w:lang w:eastAsia="hi-IN" w:bidi="hi-IN"/>
          </w:rPr>
          <w:t>Приложение 8</w:t>
        </w:r>
      </w:hyperlink>
      <w:r w:rsidRPr="00CA1AEE">
        <w:rPr>
          <w:rFonts w:ascii="Times New Roman" w:hAnsi="Times New Roman"/>
          <w:b/>
          <w:sz w:val="24"/>
          <w:szCs w:val="24"/>
          <w:lang w:eastAsia="hi-IN" w:bidi="hi-IN"/>
        </w:rPr>
        <w:t>).</w:t>
      </w:r>
    </w:p>
    <w:p w:rsidR="006B6816" w:rsidRPr="005D698F" w:rsidRDefault="006B6816" w:rsidP="00F665E1">
      <w:pPr>
        <w:spacing w:line="240" w:lineRule="auto"/>
        <w:ind w:firstLine="709"/>
        <w:jc w:val="both"/>
        <w:rPr>
          <w:rFonts w:ascii="Times New Roman" w:hAnsi="Times New Roman"/>
          <w:sz w:val="24"/>
          <w:szCs w:val="24"/>
          <w:lang w:eastAsia="ru-RU"/>
        </w:rPr>
      </w:pPr>
      <w:r w:rsidRPr="005D698F">
        <w:rPr>
          <w:rFonts w:ascii="Times New Roman" w:hAnsi="Times New Roman"/>
          <w:sz w:val="24"/>
          <w:szCs w:val="24"/>
          <w:lang w:eastAsia="ru-RU"/>
        </w:rPr>
        <w:t xml:space="preserve">Результаты показали, что менее 50% учащихся достигли уровня 4 – удовлетворительного. У этих учащихся </w:t>
      </w:r>
      <w:r w:rsidRPr="005D698F">
        <w:rPr>
          <w:rFonts w:ascii="Times New Roman" w:hAnsi="Times New Roman"/>
          <w:sz w:val="24"/>
          <w:szCs w:val="24"/>
        </w:rPr>
        <w:t xml:space="preserve">интерес возникает к способам решения новой частной единичной задачи (но не к системам задач). </w:t>
      </w:r>
      <w:r w:rsidRPr="005D698F">
        <w:rPr>
          <w:rFonts w:ascii="Times New Roman" w:hAnsi="Times New Roman"/>
          <w:sz w:val="24"/>
          <w:szCs w:val="24"/>
          <w:lang w:eastAsia="ru-RU"/>
        </w:rPr>
        <w:t xml:space="preserve">Лишь несколько человек имеют </w:t>
      </w:r>
      <w:r w:rsidRPr="005D698F">
        <w:rPr>
          <w:rFonts w:ascii="Times New Roman" w:hAnsi="Times New Roman"/>
          <w:sz w:val="24"/>
          <w:szCs w:val="24"/>
        </w:rPr>
        <w:t>устойчивый учебно-познавательный интерес</w:t>
      </w:r>
      <w:r w:rsidRPr="005D698F">
        <w:rPr>
          <w:rFonts w:ascii="Times New Roman" w:hAnsi="Times New Roman"/>
          <w:sz w:val="24"/>
          <w:szCs w:val="24"/>
          <w:lang w:eastAsia="ru-RU"/>
        </w:rPr>
        <w:t xml:space="preserve">. Оставшаяся (большая) часть обучающихся имеют низкий уровень сформированности интереса - </w:t>
      </w:r>
      <w:r w:rsidRPr="005D698F">
        <w:rPr>
          <w:rFonts w:ascii="Times New Roman" w:hAnsi="Times New Roman"/>
          <w:sz w:val="24"/>
          <w:szCs w:val="24"/>
        </w:rPr>
        <w:t>интерес возникает к новому материалу, но не к теории или способам решения.</w:t>
      </w:r>
    </w:p>
    <w:p w:rsidR="00382EDD" w:rsidRPr="005D698F" w:rsidRDefault="00382EDD" w:rsidP="00F665E1">
      <w:pPr>
        <w:spacing w:line="240" w:lineRule="auto"/>
        <w:ind w:firstLine="709"/>
        <w:jc w:val="both"/>
        <w:rPr>
          <w:rFonts w:ascii="Times New Roman" w:hAnsi="Times New Roman"/>
          <w:sz w:val="24"/>
          <w:szCs w:val="24"/>
          <w:lang w:eastAsia="ru-RU"/>
        </w:rPr>
      </w:pPr>
      <w:r w:rsidRPr="005D698F">
        <w:rPr>
          <w:rFonts w:ascii="Times New Roman" w:hAnsi="Times New Roman"/>
          <w:sz w:val="24"/>
          <w:szCs w:val="24"/>
          <w:lang w:eastAsia="ru-RU"/>
        </w:rPr>
        <w:t>Важнейшим</w:t>
      </w:r>
      <w:r w:rsidR="0046679C" w:rsidRPr="005D698F">
        <w:rPr>
          <w:rFonts w:ascii="Times New Roman" w:hAnsi="Times New Roman"/>
          <w:sz w:val="24"/>
          <w:szCs w:val="24"/>
          <w:lang w:eastAsia="ru-RU"/>
        </w:rPr>
        <w:t xml:space="preserve"> </w:t>
      </w:r>
      <w:r w:rsidRPr="005D698F">
        <w:rPr>
          <w:rFonts w:ascii="Times New Roman" w:hAnsi="Times New Roman"/>
          <w:i/>
          <w:iCs/>
          <w:sz w:val="24"/>
          <w:szCs w:val="24"/>
          <w:lang w:eastAsia="ru-RU"/>
        </w:rPr>
        <w:t>ресурсом обновления содержания школьного образования могут стать ситуационные задачи</w:t>
      </w:r>
      <w:r w:rsidRPr="005D698F">
        <w:rPr>
          <w:rFonts w:ascii="Times New Roman" w:hAnsi="Times New Roman"/>
          <w:sz w:val="24"/>
          <w:szCs w:val="24"/>
          <w:lang w:eastAsia="ru-RU"/>
        </w:rPr>
        <w:t>, позволяющие обучать школьников решать жизненные проблемы с помощью предметных знаний. Успешность в решении задач-ситуаций должна  вызвать  интерес и зарождение внутренней мотивации к изучению предмета.</w:t>
      </w:r>
    </w:p>
    <w:p w:rsidR="00CC3BAB" w:rsidRPr="005D698F" w:rsidRDefault="00CC3BAB" w:rsidP="00F665E1">
      <w:pPr>
        <w:spacing w:line="240" w:lineRule="auto"/>
        <w:ind w:firstLine="709"/>
        <w:jc w:val="both"/>
        <w:rPr>
          <w:rFonts w:ascii="Times New Roman" w:hAnsi="Times New Roman"/>
          <w:sz w:val="24"/>
          <w:szCs w:val="24"/>
        </w:rPr>
      </w:pPr>
      <w:r w:rsidRPr="005D698F">
        <w:rPr>
          <w:rFonts w:ascii="Times New Roman" w:hAnsi="Times New Roman"/>
          <w:sz w:val="24"/>
          <w:szCs w:val="24"/>
        </w:rPr>
        <w:lastRenderedPageBreak/>
        <w:t>Для того чтобы исследовать особенности мотивации к учению у учащихся 5-9 классов, учитель воспользовалась методикой Т.Д.</w:t>
      </w:r>
      <w:r w:rsidR="0046679C" w:rsidRPr="005D698F">
        <w:rPr>
          <w:rFonts w:ascii="Times New Roman" w:hAnsi="Times New Roman"/>
          <w:sz w:val="24"/>
          <w:szCs w:val="24"/>
        </w:rPr>
        <w:t xml:space="preserve"> </w:t>
      </w:r>
      <w:r w:rsidRPr="005D698F">
        <w:rPr>
          <w:rFonts w:ascii="Times New Roman" w:hAnsi="Times New Roman"/>
          <w:sz w:val="24"/>
          <w:szCs w:val="24"/>
        </w:rPr>
        <w:t>Дубовицкой по изучению значимости учебного предмета для развития личности учащегося [</w:t>
      </w:r>
      <w:r w:rsidR="009B3271" w:rsidRPr="005D698F">
        <w:rPr>
          <w:rFonts w:ascii="Times New Roman" w:hAnsi="Times New Roman"/>
          <w:sz w:val="24"/>
          <w:szCs w:val="24"/>
        </w:rPr>
        <w:t>6</w:t>
      </w:r>
      <w:r w:rsidRPr="005D698F">
        <w:rPr>
          <w:rFonts w:ascii="Times New Roman" w:hAnsi="Times New Roman"/>
          <w:sz w:val="24"/>
          <w:szCs w:val="24"/>
        </w:rPr>
        <w:t>]. Целью методики является исследование уровня развития внутренней мотивации деятельности учащихся при изучении конкретных учебных предметов, в данном случае географии. Методика состоит из 20 суждений и предложенных вариантов ответа. В содержании опросника отсутствуют суждения, касающиеся личности учителя. Учащиеся выражают свое отношение к происходящему на уроках и описывают испытываемое при этом состояние. Исследование проводилось анонимно. В отличие от традиционных вариантов ответов («да», «нет»), которые вследствие своей категоричности могут</w:t>
      </w:r>
      <w:r w:rsidR="00585B2F">
        <w:rPr>
          <w:rFonts w:ascii="Times New Roman" w:hAnsi="Times New Roman"/>
          <w:sz w:val="24"/>
          <w:szCs w:val="24"/>
        </w:rPr>
        <w:t xml:space="preserve"> вызвать затруднения испытуемых при выборе ответа, </w:t>
      </w:r>
      <w:r w:rsidRPr="005D698F">
        <w:rPr>
          <w:rFonts w:ascii="Times New Roman" w:hAnsi="Times New Roman"/>
          <w:sz w:val="24"/>
          <w:szCs w:val="24"/>
        </w:rPr>
        <w:t xml:space="preserve"> учащимся предлагался расширенный набор возможных ответов: «верно», «пожалуй, верно», «пожалуй, неверно», «неверно».</w:t>
      </w:r>
    </w:p>
    <w:p w:rsidR="00CC3BAB" w:rsidRPr="005D698F" w:rsidRDefault="00CC3BAB" w:rsidP="00F665E1">
      <w:pPr>
        <w:spacing w:line="240" w:lineRule="auto"/>
        <w:ind w:firstLine="709"/>
        <w:jc w:val="both"/>
        <w:rPr>
          <w:rFonts w:ascii="Times New Roman" w:hAnsi="Times New Roman"/>
          <w:sz w:val="24"/>
          <w:szCs w:val="24"/>
        </w:rPr>
      </w:pPr>
      <w:r w:rsidRPr="005D698F">
        <w:rPr>
          <w:rFonts w:ascii="Times New Roman" w:hAnsi="Times New Roman"/>
          <w:sz w:val="24"/>
          <w:szCs w:val="24"/>
        </w:rPr>
        <w:t>Данная методика рекомендована для обучающихся, способных к самоанализу и самоотчету, начиная с 12-летнего возраста.</w:t>
      </w:r>
    </w:p>
    <w:p w:rsidR="00CC3BAB" w:rsidRPr="005D698F" w:rsidRDefault="00CC3BAB" w:rsidP="00F665E1">
      <w:pPr>
        <w:spacing w:line="240" w:lineRule="auto"/>
        <w:ind w:firstLine="709"/>
        <w:jc w:val="both"/>
        <w:rPr>
          <w:rFonts w:ascii="Times New Roman" w:hAnsi="Times New Roman"/>
          <w:sz w:val="24"/>
          <w:szCs w:val="24"/>
        </w:rPr>
      </w:pPr>
      <w:r w:rsidRPr="005D698F">
        <w:rPr>
          <w:rFonts w:ascii="Times New Roman" w:hAnsi="Times New Roman"/>
          <w:sz w:val="24"/>
          <w:szCs w:val="24"/>
        </w:rPr>
        <w:t>При определении уровня мотивации автор методики рекомендует использовать следующие нормативные границы:</w:t>
      </w:r>
    </w:p>
    <w:p w:rsidR="00CC3BAB" w:rsidRPr="005D698F" w:rsidRDefault="00CC3BAB" w:rsidP="00F665E1">
      <w:pPr>
        <w:spacing w:line="240" w:lineRule="auto"/>
        <w:ind w:firstLine="709"/>
        <w:jc w:val="both"/>
        <w:rPr>
          <w:rFonts w:ascii="Times New Roman" w:hAnsi="Times New Roman"/>
          <w:sz w:val="24"/>
          <w:szCs w:val="24"/>
        </w:rPr>
      </w:pPr>
      <w:r w:rsidRPr="005D698F">
        <w:rPr>
          <w:rFonts w:ascii="Times New Roman" w:hAnsi="Times New Roman"/>
          <w:sz w:val="24"/>
          <w:szCs w:val="24"/>
        </w:rPr>
        <w:t>0–5 баллов — низкий уровень мотивации;</w:t>
      </w:r>
    </w:p>
    <w:p w:rsidR="00CC3BAB" w:rsidRPr="005D698F" w:rsidRDefault="00CC3BAB" w:rsidP="00F665E1">
      <w:pPr>
        <w:spacing w:line="240" w:lineRule="auto"/>
        <w:ind w:firstLine="709"/>
        <w:jc w:val="both"/>
        <w:rPr>
          <w:rFonts w:ascii="Times New Roman" w:hAnsi="Times New Roman"/>
          <w:sz w:val="24"/>
          <w:szCs w:val="24"/>
        </w:rPr>
      </w:pPr>
      <w:r w:rsidRPr="005D698F">
        <w:rPr>
          <w:rFonts w:ascii="Times New Roman" w:hAnsi="Times New Roman"/>
          <w:sz w:val="24"/>
          <w:szCs w:val="24"/>
        </w:rPr>
        <w:t>6–14 баллов — средний уровень мотивации;</w:t>
      </w:r>
    </w:p>
    <w:p w:rsidR="00CC3BAB" w:rsidRPr="005D698F" w:rsidRDefault="00CC3BAB" w:rsidP="00F665E1">
      <w:pPr>
        <w:spacing w:line="240" w:lineRule="auto"/>
        <w:ind w:firstLine="709"/>
        <w:jc w:val="both"/>
        <w:rPr>
          <w:rFonts w:ascii="Times New Roman" w:hAnsi="Times New Roman"/>
          <w:sz w:val="24"/>
          <w:szCs w:val="24"/>
        </w:rPr>
      </w:pPr>
      <w:r w:rsidRPr="005D698F">
        <w:rPr>
          <w:rFonts w:ascii="Times New Roman" w:hAnsi="Times New Roman"/>
          <w:sz w:val="24"/>
          <w:szCs w:val="24"/>
        </w:rPr>
        <w:t>15–20 баллов — высокий уровень мотивации.</w:t>
      </w:r>
    </w:p>
    <w:p w:rsidR="00CC3BAB" w:rsidRPr="005D698F" w:rsidRDefault="00CC3BAB" w:rsidP="00F665E1">
      <w:pPr>
        <w:spacing w:line="240" w:lineRule="auto"/>
        <w:ind w:firstLine="709"/>
        <w:jc w:val="both"/>
        <w:rPr>
          <w:rFonts w:ascii="Times New Roman" w:hAnsi="Times New Roman"/>
          <w:sz w:val="24"/>
          <w:szCs w:val="24"/>
        </w:rPr>
      </w:pPr>
      <w:r w:rsidRPr="005D698F">
        <w:rPr>
          <w:rFonts w:ascii="Times New Roman" w:hAnsi="Times New Roman"/>
          <w:sz w:val="24"/>
          <w:szCs w:val="24"/>
        </w:rPr>
        <w:t>Данные предварительной диагностики</w:t>
      </w:r>
      <w:r w:rsidR="00585B2F">
        <w:rPr>
          <w:rFonts w:ascii="Times New Roman" w:hAnsi="Times New Roman"/>
          <w:sz w:val="24"/>
          <w:szCs w:val="24"/>
        </w:rPr>
        <w:t>,</w:t>
      </w:r>
      <w:r w:rsidRPr="005D698F">
        <w:rPr>
          <w:rFonts w:ascii="Times New Roman" w:hAnsi="Times New Roman"/>
          <w:sz w:val="24"/>
          <w:szCs w:val="24"/>
        </w:rPr>
        <w:t xml:space="preserve"> проведенной в 2012-2013 учебном году</w:t>
      </w:r>
      <w:r w:rsidR="00585B2F">
        <w:rPr>
          <w:rFonts w:ascii="Times New Roman" w:hAnsi="Times New Roman"/>
          <w:sz w:val="24"/>
          <w:szCs w:val="24"/>
        </w:rPr>
        <w:t>,</w:t>
      </w:r>
      <w:r w:rsidRPr="005D698F">
        <w:rPr>
          <w:rFonts w:ascii="Times New Roman" w:hAnsi="Times New Roman"/>
          <w:sz w:val="24"/>
          <w:szCs w:val="24"/>
        </w:rPr>
        <w:t xml:space="preserve"> отражены в таблице 1.</w:t>
      </w:r>
    </w:p>
    <w:p w:rsidR="00CC3BAB" w:rsidRPr="005D698F" w:rsidRDefault="00CC3BAB" w:rsidP="00F665E1">
      <w:pPr>
        <w:spacing w:line="240" w:lineRule="auto"/>
        <w:ind w:left="720" w:firstLine="709"/>
        <w:jc w:val="right"/>
        <w:rPr>
          <w:rFonts w:ascii="Times New Roman" w:hAnsi="Times New Roman"/>
          <w:b/>
          <w:sz w:val="24"/>
          <w:szCs w:val="24"/>
        </w:rPr>
      </w:pPr>
      <w:r w:rsidRPr="005D698F">
        <w:rPr>
          <w:rFonts w:ascii="Times New Roman" w:hAnsi="Times New Roman"/>
          <w:b/>
          <w:sz w:val="24"/>
          <w:szCs w:val="24"/>
        </w:rPr>
        <w:t>Таблица 1</w:t>
      </w:r>
    </w:p>
    <w:p w:rsidR="00CC3BAB" w:rsidRPr="005D698F" w:rsidRDefault="00CC3BAB" w:rsidP="00F665E1">
      <w:pPr>
        <w:widowControl w:val="0"/>
        <w:suppressAutoHyphens/>
        <w:autoSpaceDE w:val="0"/>
        <w:spacing w:line="240" w:lineRule="auto"/>
        <w:ind w:left="426"/>
        <w:jc w:val="center"/>
        <w:rPr>
          <w:rFonts w:ascii="Times New Roman" w:hAnsi="Times New Roman"/>
          <w:b/>
          <w:bCs/>
          <w:sz w:val="24"/>
          <w:szCs w:val="24"/>
          <w:lang w:eastAsia="ar-SA"/>
        </w:rPr>
      </w:pPr>
      <w:r w:rsidRPr="005D698F">
        <w:rPr>
          <w:rFonts w:ascii="Times New Roman" w:hAnsi="Times New Roman"/>
          <w:b/>
          <w:bCs/>
          <w:sz w:val="24"/>
          <w:szCs w:val="24"/>
          <w:lang w:eastAsia="ar-SA"/>
        </w:rPr>
        <w:t>Изучение уровней внутренней мотивации</w:t>
      </w:r>
    </w:p>
    <w:p w:rsidR="00CC3BAB" w:rsidRPr="005D698F" w:rsidRDefault="00CC3BAB" w:rsidP="00F665E1">
      <w:pPr>
        <w:widowControl w:val="0"/>
        <w:suppressAutoHyphens/>
        <w:autoSpaceDE w:val="0"/>
        <w:spacing w:line="240" w:lineRule="auto"/>
        <w:ind w:left="426"/>
        <w:jc w:val="center"/>
        <w:rPr>
          <w:rFonts w:ascii="Times New Roman" w:hAnsi="Times New Roman"/>
          <w:b/>
          <w:bCs/>
          <w:sz w:val="24"/>
          <w:szCs w:val="24"/>
          <w:lang w:eastAsia="ar-SA"/>
        </w:rPr>
      </w:pPr>
      <w:r w:rsidRPr="005D698F">
        <w:rPr>
          <w:rFonts w:ascii="Times New Roman" w:hAnsi="Times New Roman"/>
          <w:b/>
          <w:bCs/>
          <w:sz w:val="24"/>
          <w:szCs w:val="24"/>
          <w:lang w:eastAsia="ar-SA"/>
        </w:rPr>
        <w:t>обучающихся 5-9 классов в 2012 - 2013 учебном году</w:t>
      </w:r>
    </w:p>
    <w:tbl>
      <w:tblPr>
        <w:tblW w:w="5000" w:type="pct"/>
        <w:jc w:val="center"/>
        <w:tblLook w:val="04A0" w:firstRow="1" w:lastRow="0" w:firstColumn="1" w:lastColumn="0" w:noHBand="0" w:noVBand="1"/>
      </w:tblPr>
      <w:tblGrid>
        <w:gridCol w:w="1551"/>
        <w:gridCol w:w="2601"/>
        <w:gridCol w:w="2726"/>
        <w:gridCol w:w="2693"/>
      </w:tblGrid>
      <w:tr w:rsidR="00CC3BAB" w:rsidRPr="005D698F" w:rsidTr="00983144">
        <w:trPr>
          <w:trHeight w:val="167"/>
          <w:jc w:val="center"/>
        </w:trPr>
        <w:tc>
          <w:tcPr>
            <w:tcW w:w="810" w:type="pct"/>
            <w:vMerge w:val="restart"/>
            <w:tcBorders>
              <w:top w:val="single" w:sz="8" w:space="0" w:color="000000"/>
              <w:left w:val="single" w:sz="8" w:space="0" w:color="000000"/>
              <w:bottom w:val="single" w:sz="8" w:space="0" w:color="000000"/>
              <w:right w:val="nil"/>
            </w:tcBorders>
            <w:vAlign w:val="center"/>
          </w:tcPr>
          <w:p w:rsidR="00CC3BAB" w:rsidRPr="005D698F" w:rsidRDefault="00CC3BAB" w:rsidP="00F665E1">
            <w:pPr>
              <w:spacing w:line="240" w:lineRule="auto"/>
              <w:jc w:val="center"/>
              <w:rPr>
                <w:rFonts w:ascii="Times New Roman" w:hAnsi="Times New Roman"/>
                <w:sz w:val="24"/>
                <w:szCs w:val="24"/>
              </w:rPr>
            </w:pPr>
          </w:p>
          <w:p w:rsidR="00CC3BAB" w:rsidRPr="005D698F" w:rsidRDefault="00CC3BAB" w:rsidP="00F665E1">
            <w:pPr>
              <w:spacing w:line="240" w:lineRule="auto"/>
              <w:jc w:val="center"/>
              <w:rPr>
                <w:rFonts w:ascii="Times New Roman" w:hAnsi="Times New Roman"/>
                <w:sz w:val="24"/>
                <w:szCs w:val="24"/>
                <w:lang w:val="en-US"/>
              </w:rPr>
            </w:pPr>
            <w:r w:rsidRPr="005D698F">
              <w:rPr>
                <w:rFonts w:ascii="Times New Roman" w:hAnsi="Times New Roman"/>
                <w:sz w:val="24"/>
                <w:szCs w:val="24"/>
                <w:lang w:val="en-US"/>
              </w:rPr>
              <w:t>Классы</w:t>
            </w:r>
          </w:p>
        </w:tc>
        <w:tc>
          <w:tcPr>
            <w:tcW w:w="4190" w:type="pct"/>
            <w:gridSpan w:val="3"/>
            <w:tcBorders>
              <w:top w:val="single" w:sz="8" w:space="0" w:color="000000"/>
              <w:left w:val="single" w:sz="8" w:space="0" w:color="000000"/>
              <w:bottom w:val="single" w:sz="8" w:space="0" w:color="000000"/>
              <w:right w:val="single" w:sz="8" w:space="0" w:color="000000"/>
            </w:tcBorders>
            <w:vAlign w:val="center"/>
            <w:hideMark/>
          </w:tcPr>
          <w:p w:rsidR="00CC3BAB" w:rsidRPr="005D698F" w:rsidRDefault="00CC3BAB" w:rsidP="00F665E1">
            <w:pPr>
              <w:snapToGrid w:val="0"/>
              <w:spacing w:line="240" w:lineRule="auto"/>
              <w:jc w:val="center"/>
              <w:rPr>
                <w:rFonts w:ascii="Times New Roman" w:hAnsi="Times New Roman"/>
                <w:sz w:val="24"/>
                <w:szCs w:val="24"/>
                <w:lang w:val="en-US"/>
              </w:rPr>
            </w:pPr>
            <w:r w:rsidRPr="005D698F">
              <w:rPr>
                <w:rFonts w:ascii="Times New Roman" w:hAnsi="Times New Roman"/>
                <w:sz w:val="24"/>
                <w:szCs w:val="24"/>
                <w:lang w:val="en-US"/>
              </w:rPr>
              <w:t>Уровни мотивации</w:t>
            </w:r>
          </w:p>
        </w:tc>
      </w:tr>
      <w:tr w:rsidR="00CC3BAB" w:rsidRPr="005D698F" w:rsidTr="00983144">
        <w:trPr>
          <w:trHeight w:val="603"/>
          <w:jc w:val="center"/>
        </w:trPr>
        <w:tc>
          <w:tcPr>
            <w:tcW w:w="810" w:type="pct"/>
            <w:vMerge/>
            <w:tcBorders>
              <w:top w:val="single" w:sz="8" w:space="0" w:color="000000"/>
              <w:left w:val="single" w:sz="8" w:space="0" w:color="000000"/>
              <w:bottom w:val="single" w:sz="8" w:space="0" w:color="000000"/>
              <w:right w:val="nil"/>
            </w:tcBorders>
            <w:vAlign w:val="center"/>
            <w:hideMark/>
          </w:tcPr>
          <w:p w:rsidR="00CC3BAB" w:rsidRPr="005D698F" w:rsidRDefault="00CC3BAB" w:rsidP="00F665E1">
            <w:pPr>
              <w:spacing w:line="240" w:lineRule="auto"/>
              <w:jc w:val="center"/>
              <w:rPr>
                <w:rFonts w:ascii="Times New Roman" w:hAnsi="Times New Roman"/>
                <w:sz w:val="24"/>
                <w:szCs w:val="24"/>
                <w:lang w:val="en-US"/>
              </w:rPr>
            </w:pPr>
          </w:p>
        </w:tc>
        <w:tc>
          <w:tcPr>
            <w:tcW w:w="1359" w:type="pct"/>
            <w:tcBorders>
              <w:top w:val="single" w:sz="8" w:space="0" w:color="000000"/>
              <w:left w:val="single" w:sz="8" w:space="0" w:color="000000"/>
              <w:bottom w:val="single" w:sz="8" w:space="0" w:color="000000"/>
              <w:right w:val="nil"/>
            </w:tcBorders>
            <w:vAlign w:val="center"/>
            <w:hideMark/>
          </w:tcPr>
          <w:p w:rsidR="00CC3BAB" w:rsidRPr="005D698F" w:rsidRDefault="00CC3BAB" w:rsidP="00F665E1">
            <w:pPr>
              <w:snapToGrid w:val="0"/>
              <w:spacing w:line="240" w:lineRule="auto"/>
              <w:jc w:val="center"/>
              <w:rPr>
                <w:rFonts w:ascii="Times New Roman" w:hAnsi="Times New Roman"/>
                <w:sz w:val="24"/>
                <w:szCs w:val="24"/>
                <w:lang w:val="en-US"/>
              </w:rPr>
            </w:pPr>
            <w:r w:rsidRPr="005D698F">
              <w:rPr>
                <w:rFonts w:ascii="Times New Roman" w:hAnsi="Times New Roman"/>
                <w:sz w:val="24"/>
                <w:szCs w:val="24"/>
                <w:lang w:val="en-US"/>
              </w:rPr>
              <w:t>Низкий уровень мотивации   (в %)</w:t>
            </w:r>
          </w:p>
        </w:tc>
        <w:tc>
          <w:tcPr>
            <w:tcW w:w="1424" w:type="pct"/>
            <w:tcBorders>
              <w:top w:val="single" w:sz="8" w:space="0" w:color="000000"/>
              <w:left w:val="single" w:sz="8" w:space="0" w:color="000000"/>
              <w:bottom w:val="single" w:sz="8" w:space="0" w:color="000000"/>
              <w:right w:val="nil"/>
            </w:tcBorders>
            <w:vAlign w:val="center"/>
            <w:hideMark/>
          </w:tcPr>
          <w:p w:rsidR="00CC3BAB" w:rsidRPr="005D698F" w:rsidRDefault="00CC3BAB" w:rsidP="00F665E1">
            <w:pPr>
              <w:snapToGrid w:val="0"/>
              <w:spacing w:line="240" w:lineRule="auto"/>
              <w:jc w:val="center"/>
              <w:rPr>
                <w:rFonts w:ascii="Times New Roman" w:hAnsi="Times New Roman"/>
                <w:sz w:val="24"/>
                <w:szCs w:val="24"/>
                <w:lang w:val="en-US"/>
              </w:rPr>
            </w:pPr>
            <w:r w:rsidRPr="005D698F">
              <w:rPr>
                <w:rFonts w:ascii="Times New Roman" w:hAnsi="Times New Roman"/>
                <w:sz w:val="24"/>
                <w:szCs w:val="24"/>
                <w:lang w:val="en-US"/>
              </w:rPr>
              <w:t xml:space="preserve">Средний уровень мотивации </w:t>
            </w:r>
            <w:r w:rsidRPr="005D698F">
              <w:rPr>
                <w:rFonts w:ascii="Times New Roman" w:hAnsi="Times New Roman"/>
                <w:sz w:val="24"/>
                <w:szCs w:val="24"/>
              </w:rPr>
              <w:t xml:space="preserve">  </w:t>
            </w:r>
            <w:r w:rsidRPr="005D698F">
              <w:rPr>
                <w:rFonts w:ascii="Times New Roman" w:hAnsi="Times New Roman"/>
                <w:sz w:val="24"/>
                <w:szCs w:val="24"/>
                <w:lang w:val="en-US"/>
              </w:rPr>
              <w:t>(в %)</w:t>
            </w:r>
          </w:p>
        </w:tc>
        <w:tc>
          <w:tcPr>
            <w:tcW w:w="1407" w:type="pct"/>
            <w:tcBorders>
              <w:top w:val="single" w:sz="8" w:space="0" w:color="000000"/>
              <w:left w:val="single" w:sz="8" w:space="0" w:color="000000"/>
              <w:bottom w:val="single" w:sz="8" w:space="0" w:color="000000"/>
              <w:right w:val="single" w:sz="8" w:space="0" w:color="000000"/>
            </w:tcBorders>
            <w:vAlign w:val="center"/>
            <w:hideMark/>
          </w:tcPr>
          <w:p w:rsidR="00CC3BAB" w:rsidRPr="005D698F" w:rsidRDefault="00CC3BAB" w:rsidP="00F665E1">
            <w:pPr>
              <w:snapToGrid w:val="0"/>
              <w:spacing w:line="240" w:lineRule="auto"/>
              <w:jc w:val="center"/>
              <w:rPr>
                <w:rFonts w:ascii="Times New Roman" w:hAnsi="Times New Roman"/>
                <w:sz w:val="24"/>
                <w:szCs w:val="24"/>
                <w:lang w:val="en-US"/>
              </w:rPr>
            </w:pPr>
            <w:r w:rsidRPr="005D698F">
              <w:rPr>
                <w:rFonts w:ascii="Times New Roman" w:hAnsi="Times New Roman"/>
                <w:sz w:val="24"/>
                <w:szCs w:val="24"/>
                <w:lang w:val="en-US"/>
              </w:rPr>
              <w:t>Высокий уровень мотивации   (в %)</w:t>
            </w:r>
          </w:p>
        </w:tc>
      </w:tr>
      <w:tr w:rsidR="00CC3BAB" w:rsidRPr="005D698F" w:rsidTr="00983144">
        <w:trPr>
          <w:trHeight w:val="142"/>
          <w:jc w:val="center"/>
        </w:trPr>
        <w:tc>
          <w:tcPr>
            <w:tcW w:w="810" w:type="pct"/>
            <w:tcBorders>
              <w:top w:val="nil"/>
              <w:left w:val="single" w:sz="8" w:space="0" w:color="000000"/>
              <w:bottom w:val="single" w:sz="8" w:space="0" w:color="000000"/>
              <w:right w:val="nil"/>
            </w:tcBorders>
            <w:vAlign w:val="center"/>
            <w:hideMark/>
          </w:tcPr>
          <w:p w:rsidR="00CC3BAB" w:rsidRPr="005D698F" w:rsidRDefault="00CC3BAB" w:rsidP="00F665E1">
            <w:pPr>
              <w:snapToGrid w:val="0"/>
              <w:spacing w:line="240" w:lineRule="auto"/>
              <w:jc w:val="center"/>
              <w:rPr>
                <w:rFonts w:ascii="Times New Roman" w:hAnsi="Times New Roman"/>
                <w:sz w:val="24"/>
                <w:szCs w:val="24"/>
                <w:lang w:val="en-US"/>
              </w:rPr>
            </w:pPr>
            <w:r w:rsidRPr="005D698F">
              <w:rPr>
                <w:rFonts w:ascii="Times New Roman" w:hAnsi="Times New Roman"/>
                <w:sz w:val="24"/>
                <w:szCs w:val="24"/>
              </w:rPr>
              <w:t>6</w:t>
            </w:r>
            <w:r w:rsidRPr="005D698F">
              <w:rPr>
                <w:rFonts w:ascii="Times New Roman" w:hAnsi="Times New Roman"/>
                <w:sz w:val="24"/>
                <w:szCs w:val="24"/>
                <w:lang w:val="en-US"/>
              </w:rPr>
              <w:t xml:space="preserve"> – 9</w:t>
            </w:r>
          </w:p>
        </w:tc>
        <w:tc>
          <w:tcPr>
            <w:tcW w:w="1359" w:type="pct"/>
            <w:tcBorders>
              <w:top w:val="nil"/>
              <w:left w:val="single" w:sz="8" w:space="0" w:color="000000"/>
              <w:bottom w:val="single" w:sz="8" w:space="0" w:color="000000"/>
              <w:right w:val="nil"/>
            </w:tcBorders>
            <w:vAlign w:val="center"/>
            <w:hideMark/>
          </w:tcPr>
          <w:p w:rsidR="00CC3BAB" w:rsidRPr="005D698F" w:rsidRDefault="00CC3BAB" w:rsidP="00F665E1">
            <w:pPr>
              <w:snapToGrid w:val="0"/>
              <w:spacing w:line="240" w:lineRule="auto"/>
              <w:jc w:val="center"/>
              <w:rPr>
                <w:rFonts w:ascii="Times New Roman" w:hAnsi="Times New Roman"/>
                <w:sz w:val="24"/>
                <w:szCs w:val="24"/>
                <w:lang w:val="en-US"/>
              </w:rPr>
            </w:pPr>
            <w:r w:rsidRPr="005D698F">
              <w:rPr>
                <w:rFonts w:ascii="Times New Roman" w:hAnsi="Times New Roman"/>
                <w:sz w:val="24"/>
                <w:szCs w:val="24"/>
                <w:lang w:val="en-US"/>
              </w:rPr>
              <w:t>45</w:t>
            </w:r>
          </w:p>
        </w:tc>
        <w:tc>
          <w:tcPr>
            <w:tcW w:w="1424" w:type="pct"/>
            <w:tcBorders>
              <w:top w:val="nil"/>
              <w:left w:val="single" w:sz="8" w:space="0" w:color="000000"/>
              <w:bottom w:val="single" w:sz="8" w:space="0" w:color="000000"/>
              <w:right w:val="nil"/>
            </w:tcBorders>
            <w:vAlign w:val="center"/>
            <w:hideMark/>
          </w:tcPr>
          <w:p w:rsidR="00CC3BAB" w:rsidRPr="005D698F" w:rsidRDefault="00CC3BAB" w:rsidP="00F665E1">
            <w:pPr>
              <w:snapToGrid w:val="0"/>
              <w:spacing w:line="240" w:lineRule="auto"/>
              <w:jc w:val="center"/>
              <w:rPr>
                <w:rFonts w:ascii="Times New Roman" w:hAnsi="Times New Roman"/>
                <w:sz w:val="24"/>
                <w:szCs w:val="24"/>
                <w:lang w:val="en-US"/>
              </w:rPr>
            </w:pPr>
            <w:r w:rsidRPr="005D698F">
              <w:rPr>
                <w:rFonts w:ascii="Times New Roman" w:hAnsi="Times New Roman"/>
                <w:sz w:val="24"/>
                <w:szCs w:val="24"/>
                <w:lang w:val="en-US"/>
              </w:rPr>
              <w:t>43</w:t>
            </w:r>
          </w:p>
        </w:tc>
        <w:tc>
          <w:tcPr>
            <w:tcW w:w="1407" w:type="pct"/>
            <w:tcBorders>
              <w:top w:val="nil"/>
              <w:left w:val="single" w:sz="8" w:space="0" w:color="000000"/>
              <w:bottom w:val="single" w:sz="8" w:space="0" w:color="000000"/>
              <w:right w:val="single" w:sz="8" w:space="0" w:color="000000"/>
            </w:tcBorders>
            <w:vAlign w:val="center"/>
            <w:hideMark/>
          </w:tcPr>
          <w:p w:rsidR="00CC3BAB" w:rsidRPr="005D698F" w:rsidRDefault="00CC3BAB" w:rsidP="00F665E1">
            <w:pPr>
              <w:snapToGrid w:val="0"/>
              <w:spacing w:line="240" w:lineRule="auto"/>
              <w:jc w:val="center"/>
              <w:rPr>
                <w:rFonts w:ascii="Times New Roman" w:hAnsi="Times New Roman"/>
                <w:sz w:val="24"/>
                <w:szCs w:val="24"/>
                <w:lang w:val="en-US"/>
              </w:rPr>
            </w:pPr>
            <w:r w:rsidRPr="005D698F">
              <w:rPr>
                <w:rFonts w:ascii="Times New Roman" w:hAnsi="Times New Roman"/>
                <w:sz w:val="24"/>
                <w:szCs w:val="24"/>
                <w:lang w:val="en-US"/>
              </w:rPr>
              <w:t>12</w:t>
            </w:r>
          </w:p>
        </w:tc>
      </w:tr>
    </w:tbl>
    <w:p w:rsidR="00382EDD" w:rsidRPr="005D698F" w:rsidRDefault="00382EDD" w:rsidP="00F665E1">
      <w:pPr>
        <w:spacing w:line="240" w:lineRule="auto"/>
        <w:jc w:val="both"/>
        <w:rPr>
          <w:rFonts w:ascii="Times New Roman" w:hAnsi="Times New Roman"/>
          <w:sz w:val="24"/>
          <w:szCs w:val="24"/>
          <w:lang w:eastAsia="ru-RU"/>
        </w:rPr>
      </w:pPr>
    </w:p>
    <w:p w:rsidR="00382EDD" w:rsidRPr="005D698F" w:rsidRDefault="00382EDD" w:rsidP="00F665E1">
      <w:pPr>
        <w:spacing w:line="240" w:lineRule="auto"/>
        <w:ind w:firstLine="709"/>
        <w:jc w:val="both"/>
        <w:rPr>
          <w:rFonts w:ascii="Times New Roman" w:hAnsi="Times New Roman"/>
          <w:b/>
          <w:sz w:val="24"/>
          <w:szCs w:val="24"/>
          <w:lang w:eastAsia="ru-RU"/>
        </w:rPr>
      </w:pPr>
      <w:r w:rsidRPr="005D698F">
        <w:rPr>
          <w:rFonts w:ascii="Times New Roman" w:hAnsi="Times New Roman"/>
          <w:b/>
          <w:sz w:val="24"/>
          <w:szCs w:val="24"/>
          <w:lang w:eastAsia="ru-RU"/>
        </w:rPr>
        <w:t>Актуальность опыта</w:t>
      </w:r>
    </w:p>
    <w:p w:rsidR="00382EDD" w:rsidRPr="005D698F" w:rsidRDefault="00382EDD" w:rsidP="00F665E1">
      <w:pPr>
        <w:spacing w:line="240" w:lineRule="auto"/>
        <w:ind w:firstLine="709"/>
        <w:jc w:val="both"/>
        <w:rPr>
          <w:rFonts w:ascii="Times New Roman" w:hAnsi="Times New Roman"/>
          <w:sz w:val="24"/>
          <w:szCs w:val="24"/>
          <w:lang w:eastAsia="ru-RU"/>
        </w:rPr>
      </w:pPr>
      <w:r w:rsidRPr="005D698F">
        <w:rPr>
          <w:rFonts w:ascii="Times New Roman" w:hAnsi="Times New Roman"/>
          <w:sz w:val="24"/>
          <w:szCs w:val="24"/>
          <w:lang w:eastAsia="ru-RU"/>
        </w:rPr>
        <w:t xml:space="preserve">Обучение математике ориентировано не столько на собственно математическое образование, в узком смысле слова, сколько на формирование личности с помощью математики. </w:t>
      </w:r>
    </w:p>
    <w:p w:rsidR="00921AED" w:rsidRPr="005D698F" w:rsidRDefault="00921AED" w:rsidP="00F665E1">
      <w:pPr>
        <w:spacing w:line="240" w:lineRule="auto"/>
        <w:ind w:firstLine="709"/>
        <w:jc w:val="both"/>
        <w:rPr>
          <w:rFonts w:ascii="Times New Roman" w:hAnsi="Times New Roman"/>
          <w:sz w:val="24"/>
          <w:szCs w:val="24"/>
        </w:rPr>
      </w:pPr>
      <w:r w:rsidRPr="005D698F">
        <w:rPr>
          <w:rFonts w:ascii="Times New Roman" w:hAnsi="Times New Roman"/>
          <w:sz w:val="24"/>
          <w:szCs w:val="24"/>
        </w:rPr>
        <w:t>Реализация стандартов предусматривает ориентацию образовательных систем на развитие у учащихся качеств, необходимых для жизни в современном обществе и осуществлению практического взаимодействия с объектами природы, производства, быта. Это определяет значимость математики в формировании у обучающихся умений решать задачи, возникающие в процессе практической деятельности человека.</w:t>
      </w:r>
    </w:p>
    <w:p w:rsidR="00921AED" w:rsidRPr="005D698F" w:rsidRDefault="00921AED" w:rsidP="00F665E1">
      <w:pPr>
        <w:spacing w:line="240" w:lineRule="auto"/>
        <w:ind w:firstLine="709"/>
        <w:jc w:val="both"/>
        <w:rPr>
          <w:rFonts w:ascii="Times New Roman" w:hAnsi="Times New Roman"/>
          <w:sz w:val="24"/>
          <w:szCs w:val="24"/>
          <w:lang w:eastAsia="ru-RU"/>
        </w:rPr>
      </w:pPr>
      <w:r w:rsidRPr="005D698F">
        <w:rPr>
          <w:rFonts w:ascii="Times New Roman" w:hAnsi="Times New Roman"/>
          <w:sz w:val="24"/>
          <w:szCs w:val="24"/>
          <w:lang w:eastAsia="ru-RU"/>
        </w:rPr>
        <w:t>Отсутствие социально и личностно-значимой ориентации в школьных курсах ведёт к неумению применять и переносить полученные знания по предмету в повседневной жизни (например, выбрать наиболее дешевый кредит).</w:t>
      </w:r>
    </w:p>
    <w:p w:rsidR="00382EDD" w:rsidRPr="005D698F" w:rsidRDefault="00921AED" w:rsidP="00F665E1">
      <w:pPr>
        <w:widowControl w:val="0"/>
        <w:shd w:val="clear" w:color="auto" w:fill="FFFFFF"/>
        <w:tabs>
          <w:tab w:val="left" w:pos="2150"/>
        </w:tabs>
        <w:spacing w:line="240" w:lineRule="auto"/>
        <w:ind w:right="-71" w:firstLine="709"/>
        <w:jc w:val="both"/>
        <w:rPr>
          <w:rFonts w:ascii="Times New Roman" w:hAnsi="Times New Roman"/>
          <w:spacing w:val="3"/>
          <w:sz w:val="24"/>
          <w:szCs w:val="24"/>
          <w:lang w:eastAsia="hi-IN" w:bidi="hi-IN"/>
        </w:rPr>
      </w:pPr>
      <w:r w:rsidRPr="005D698F">
        <w:rPr>
          <w:rFonts w:ascii="Times New Roman" w:hAnsi="Times New Roman"/>
          <w:spacing w:val="3"/>
          <w:sz w:val="24"/>
          <w:szCs w:val="24"/>
          <w:lang w:eastAsia="hi-IN" w:bidi="hi-IN"/>
        </w:rPr>
        <w:t xml:space="preserve">Представляемый опыт актуален, так как он помогает разрешить </w:t>
      </w:r>
      <w:r w:rsidR="00382EDD" w:rsidRPr="005D698F">
        <w:rPr>
          <w:rFonts w:ascii="Times New Roman" w:hAnsi="Times New Roman"/>
          <w:spacing w:val="3"/>
          <w:sz w:val="24"/>
          <w:szCs w:val="24"/>
          <w:lang w:eastAsia="hi-IN" w:bidi="hi-IN"/>
        </w:rPr>
        <w:t xml:space="preserve">ряд </w:t>
      </w:r>
      <w:r w:rsidR="00382EDD" w:rsidRPr="005D698F">
        <w:rPr>
          <w:rFonts w:ascii="Times New Roman" w:hAnsi="Times New Roman"/>
          <w:b/>
          <w:spacing w:val="3"/>
          <w:sz w:val="24"/>
          <w:szCs w:val="24"/>
          <w:lang w:eastAsia="hi-IN" w:bidi="hi-IN"/>
        </w:rPr>
        <w:t>противоречий</w:t>
      </w:r>
      <w:r w:rsidR="00382EDD" w:rsidRPr="005D698F">
        <w:rPr>
          <w:rFonts w:ascii="Times New Roman" w:hAnsi="Times New Roman"/>
          <w:spacing w:val="3"/>
          <w:sz w:val="24"/>
          <w:szCs w:val="24"/>
          <w:lang w:eastAsia="hi-IN" w:bidi="hi-IN"/>
        </w:rPr>
        <w:t xml:space="preserve">: </w:t>
      </w:r>
    </w:p>
    <w:p w:rsidR="00382EDD" w:rsidRPr="005D698F" w:rsidRDefault="00382EDD" w:rsidP="005D698F">
      <w:pPr>
        <w:widowControl w:val="0"/>
        <w:numPr>
          <w:ilvl w:val="0"/>
          <w:numId w:val="32"/>
        </w:numPr>
        <w:tabs>
          <w:tab w:val="left" w:pos="142"/>
          <w:tab w:val="left" w:pos="1276"/>
        </w:tabs>
        <w:spacing w:line="240" w:lineRule="auto"/>
        <w:ind w:left="567" w:firstLine="426"/>
        <w:jc w:val="both"/>
        <w:rPr>
          <w:rFonts w:ascii="Times New Roman" w:hAnsi="Times New Roman"/>
          <w:sz w:val="24"/>
          <w:szCs w:val="24"/>
          <w:lang w:eastAsia="hi-IN" w:bidi="hi-IN"/>
        </w:rPr>
      </w:pPr>
      <w:r w:rsidRPr="005D698F">
        <w:rPr>
          <w:rFonts w:ascii="Times New Roman" w:hAnsi="Times New Roman"/>
          <w:sz w:val="24"/>
          <w:szCs w:val="24"/>
          <w:lang w:eastAsia="hi-IN" w:bidi="hi-IN"/>
        </w:rPr>
        <w:t>между существующими требованиями развивающей направленности курса математики и отсутствием соответствующих программ и учебников по реализации данной концепции;</w:t>
      </w:r>
    </w:p>
    <w:p w:rsidR="00382EDD" w:rsidRPr="005D698F" w:rsidRDefault="00382EDD" w:rsidP="005D698F">
      <w:pPr>
        <w:widowControl w:val="0"/>
        <w:numPr>
          <w:ilvl w:val="0"/>
          <w:numId w:val="32"/>
        </w:numPr>
        <w:tabs>
          <w:tab w:val="left" w:pos="1276"/>
        </w:tabs>
        <w:spacing w:line="240" w:lineRule="auto"/>
        <w:ind w:left="567" w:firstLine="426"/>
        <w:jc w:val="both"/>
        <w:rPr>
          <w:rFonts w:ascii="Times New Roman" w:hAnsi="Times New Roman"/>
          <w:b/>
          <w:bCs/>
          <w:sz w:val="24"/>
          <w:szCs w:val="24"/>
          <w:lang w:eastAsia="hi-IN" w:bidi="hi-IN"/>
        </w:rPr>
      </w:pPr>
      <w:r w:rsidRPr="005D698F">
        <w:rPr>
          <w:rFonts w:ascii="Times New Roman" w:hAnsi="Times New Roman"/>
          <w:sz w:val="24"/>
          <w:szCs w:val="24"/>
        </w:rPr>
        <w:t>между требованиями общества к подготовке выпускников школ, обладающих готовностью применять полученные знания в процессе своей жизнедеятельности для успешного решения практических задач, и недостаточной ориентацией образовательных систем на реализацию этих требований;</w:t>
      </w:r>
    </w:p>
    <w:p w:rsidR="00382EDD" w:rsidRPr="005D698F" w:rsidRDefault="00382EDD" w:rsidP="005D698F">
      <w:pPr>
        <w:pStyle w:val="a3"/>
        <w:numPr>
          <w:ilvl w:val="0"/>
          <w:numId w:val="32"/>
        </w:numPr>
        <w:tabs>
          <w:tab w:val="left" w:pos="1276"/>
        </w:tabs>
        <w:autoSpaceDE w:val="0"/>
        <w:autoSpaceDN w:val="0"/>
        <w:adjustRightInd w:val="0"/>
        <w:spacing w:line="240" w:lineRule="auto"/>
        <w:ind w:left="567" w:firstLine="426"/>
        <w:rPr>
          <w:rFonts w:ascii="Times New Roman" w:hAnsi="Times New Roman"/>
          <w:sz w:val="24"/>
          <w:szCs w:val="24"/>
        </w:rPr>
      </w:pPr>
      <w:r w:rsidRPr="005D698F">
        <w:rPr>
          <w:rFonts w:ascii="Times New Roman" w:hAnsi="Times New Roman"/>
          <w:sz w:val="24"/>
          <w:szCs w:val="24"/>
        </w:rPr>
        <w:lastRenderedPageBreak/>
        <w:t>между высоким дидактическим потенциалом задач-ситуаций и недостаточной разработанностью методик для их использования в качестве средства обучения проектированию учебных ситуаций;</w:t>
      </w:r>
    </w:p>
    <w:p w:rsidR="00382EDD" w:rsidRPr="005D698F" w:rsidRDefault="00382EDD" w:rsidP="005D698F">
      <w:pPr>
        <w:pStyle w:val="a3"/>
        <w:numPr>
          <w:ilvl w:val="0"/>
          <w:numId w:val="32"/>
        </w:numPr>
        <w:tabs>
          <w:tab w:val="left" w:pos="1276"/>
        </w:tabs>
        <w:autoSpaceDE w:val="0"/>
        <w:autoSpaceDN w:val="0"/>
        <w:adjustRightInd w:val="0"/>
        <w:spacing w:line="240" w:lineRule="auto"/>
        <w:ind w:left="567" w:firstLine="426"/>
        <w:jc w:val="both"/>
        <w:rPr>
          <w:rFonts w:ascii="Times New Roman" w:hAnsi="Times New Roman"/>
          <w:sz w:val="24"/>
          <w:szCs w:val="24"/>
        </w:rPr>
      </w:pPr>
      <w:r w:rsidRPr="005D698F">
        <w:rPr>
          <w:rFonts w:ascii="Times New Roman" w:hAnsi="Times New Roman"/>
          <w:sz w:val="24"/>
          <w:szCs w:val="24"/>
        </w:rPr>
        <w:t>между значимостью подготовки школьников к практической деятельности и недостаточной разработанностью научно-педагогических основ и дидактических средств для осуществления обучения проектированию учебных ситуаций.</w:t>
      </w:r>
    </w:p>
    <w:p w:rsidR="00DF4923" w:rsidRPr="005D698F" w:rsidRDefault="00DF4923" w:rsidP="00F665E1">
      <w:pPr>
        <w:spacing w:line="240" w:lineRule="auto"/>
        <w:ind w:firstLine="709"/>
        <w:jc w:val="both"/>
        <w:rPr>
          <w:rFonts w:ascii="Times New Roman" w:hAnsi="Times New Roman"/>
          <w:spacing w:val="-4"/>
          <w:sz w:val="24"/>
          <w:szCs w:val="24"/>
          <w:lang w:eastAsia="ru-RU"/>
        </w:rPr>
      </w:pPr>
      <w:r w:rsidRPr="005D698F">
        <w:rPr>
          <w:rFonts w:ascii="Times New Roman" w:hAnsi="Times New Roman"/>
          <w:spacing w:val="-4"/>
          <w:sz w:val="24"/>
          <w:szCs w:val="24"/>
          <w:lang w:eastAsia="ru-RU"/>
        </w:rPr>
        <w:t>Решая многие противоречия традиционной системы обучения, задачи-ситуации могут выступить не только средством повышения уровня мотивации, но и средством достижения всех видов результатов, в том числе и метапредметных.</w:t>
      </w:r>
    </w:p>
    <w:p w:rsidR="00DF4923" w:rsidRPr="005D698F" w:rsidRDefault="00DF4923" w:rsidP="00F665E1">
      <w:pPr>
        <w:autoSpaceDE w:val="0"/>
        <w:autoSpaceDN w:val="0"/>
        <w:adjustRightInd w:val="0"/>
        <w:spacing w:line="240" w:lineRule="auto"/>
        <w:ind w:firstLine="709"/>
        <w:jc w:val="both"/>
        <w:rPr>
          <w:rFonts w:ascii="Times New Roman" w:hAnsi="Times New Roman"/>
          <w:spacing w:val="-4"/>
          <w:sz w:val="24"/>
          <w:szCs w:val="24"/>
          <w:lang w:eastAsia="ru-RU"/>
        </w:rPr>
      </w:pPr>
      <w:r w:rsidRPr="005D698F">
        <w:rPr>
          <w:rFonts w:ascii="Times New Roman" w:hAnsi="Times New Roman"/>
          <w:sz w:val="24"/>
          <w:szCs w:val="24"/>
          <w:shd w:val="clear" w:color="auto" w:fill="FFFFFF"/>
          <w:lang w:eastAsia="ru-RU"/>
        </w:rPr>
        <w:t xml:space="preserve"> </w:t>
      </w:r>
      <w:r w:rsidRPr="005D698F">
        <w:rPr>
          <w:rFonts w:ascii="Times New Roman" w:hAnsi="Times New Roman"/>
          <w:spacing w:val="-4"/>
          <w:sz w:val="24"/>
          <w:szCs w:val="24"/>
          <w:lang w:eastAsia="ru-RU"/>
        </w:rPr>
        <w:t xml:space="preserve"> Н</w:t>
      </w:r>
      <w:r w:rsidR="00921AED" w:rsidRPr="005D698F">
        <w:rPr>
          <w:rFonts w:ascii="Times New Roman" w:hAnsi="Times New Roman"/>
          <w:spacing w:val="-4"/>
          <w:sz w:val="24"/>
          <w:szCs w:val="24"/>
          <w:lang w:eastAsia="ru-RU"/>
        </w:rPr>
        <w:t>е</w:t>
      </w:r>
      <w:r w:rsidRPr="005D698F">
        <w:rPr>
          <w:rFonts w:ascii="Times New Roman" w:hAnsi="Times New Roman"/>
          <w:spacing w:val="-4"/>
          <w:sz w:val="24"/>
          <w:szCs w:val="24"/>
          <w:lang w:eastAsia="ru-RU"/>
        </w:rPr>
        <w:t>смотря на высокий развивающий потенциал такого типа задач, в школьных учебниках математики  их почти нет, так же, как и методик  их составления и использования  при обучении математике. Чтобы решить данное противоречие, необходимо подобрать или составить задачи-ситуации и апробировать  их использование на различных этапах урока математики и  внеклассных  з</w:t>
      </w:r>
      <w:r w:rsidR="00585B2F">
        <w:rPr>
          <w:rFonts w:ascii="Times New Roman" w:hAnsi="Times New Roman"/>
          <w:spacing w:val="-4"/>
          <w:sz w:val="24"/>
          <w:szCs w:val="24"/>
          <w:lang w:eastAsia="ru-RU"/>
        </w:rPr>
        <w:t xml:space="preserve">анятиях, что и стало целью </w:t>
      </w:r>
      <w:r w:rsidRPr="005D698F">
        <w:rPr>
          <w:rFonts w:ascii="Times New Roman" w:hAnsi="Times New Roman"/>
          <w:spacing w:val="-4"/>
          <w:sz w:val="24"/>
          <w:szCs w:val="24"/>
          <w:lang w:eastAsia="ru-RU"/>
        </w:rPr>
        <w:t xml:space="preserve"> опыта </w:t>
      </w:r>
      <w:r w:rsidR="00585B2F">
        <w:rPr>
          <w:rFonts w:ascii="Times New Roman" w:hAnsi="Times New Roman"/>
          <w:spacing w:val="-4"/>
          <w:sz w:val="24"/>
          <w:szCs w:val="24"/>
          <w:lang w:eastAsia="ru-RU"/>
        </w:rPr>
        <w:t>автора.</w:t>
      </w:r>
    </w:p>
    <w:p w:rsidR="00E032D1" w:rsidRPr="005D698F" w:rsidRDefault="00DF4923" w:rsidP="00F665E1">
      <w:pPr>
        <w:autoSpaceDE w:val="0"/>
        <w:autoSpaceDN w:val="0"/>
        <w:adjustRightInd w:val="0"/>
        <w:spacing w:line="240" w:lineRule="auto"/>
        <w:ind w:firstLine="709"/>
        <w:jc w:val="both"/>
        <w:rPr>
          <w:rFonts w:ascii="Times New Roman" w:hAnsi="Times New Roman"/>
          <w:bCs/>
          <w:sz w:val="24"/>
          <w:szCs w:val="24"/>
        </w:rPr>
      </w:pPr>
      <w:r w:rsidRPr="005D698F">
        <w:rPr>
          <w:rFonts w:ascii="Times New Roman" w:hAnsi="Times New Roman"/>
          <w:bCs/>
          <w:sz w:val="24"/>
          <w:szCs w:val="24"/>
        </w:rPr>
        <w:t>Итак, з</w:t>
      </w:r>
      <w:r w:rsidR="00E032D1" w:rsidRPr="005D698F">
        <w:rPr>
          <w:rFonts w:ascii="Times New Roman" w:hAnsi="Times New Roman"/>
          <w:bCs/>
          <w:sz w:val="24"/>
          <w:szCs w:val="24"/>
        </w:rPr>
        <w:t>адачи-ситуации могут быть использованы с разной дидактической целью: могут мотивировать, развивать умственную деятельность, объяснять соотношение между математикой и другими дисциплинами.</w:t>
      </w:r>
    </w:p>
    <w:p w:rsidR="007C3D09" w:rsidRPr="005D698F" w:rsidRDefault="0057437C" w:rsidP="00F665E1">
      <w:pPr>
        <w:autoSpaceDE w:val="0"/>
        <w:autoSpaceDN w:val="0"/>
        <w:adjustRightInd w:val="0"/>
        <w:spacing w:line="240" w:lineRule="auto"/>
        <w:ind w:firstLine="709"/>
        <w:jc w:val="both"/>
        <w:rPr>
          <w:rFonts w:ascii="Times New Roman" w:hAnsi="Times New Roman"/>
          <w:bCs/>
          <w:sz w:val="24"/>
          <w:szCs w:val="24"/>
        </w:rPr>
      </w:pPr>
      <w:r w:rsidRPr="005D698F">
        <w:rPr>
          <w:rFonts w:ascii="Times New Roman" w:hAnsi="Times New Roman"/>
          <w:b/>
          <w:bCs/>
          <w:sz w:val="24"/>
          <w:szCs w:val="24"/>
        </w:rPr>
        <w:t>Педагогическая идея опыта</w:t>
      </w:r>
      <w:r w:rsidR="00963208" w:rsidRPr="005D698F">
        <w:rPr>
          <w:rFonts w:ascii="Times New Roman" w:hAnsi="Times New Roman"/>
          <w:b/>
          <w:bCs/>
          <w:sz w:val="24"/>
          <w:szCs w:val="24"/>
        </w:rPr>
        <w:t xml:space="preserve">: </w:t>
      </w:r>
      <w:r w:rsidR="007C3D09" w:rsidRPr="005D698F">
        <w:rPr>
          <w:rFonts w:ascii="Times New Roman" w:hAnsi="Times New Roman"/>
          <w:bCs/>
          <w:sz w:val="24"/>
          <w:szCs w:val="24"/>
        </w:rPr>
        <w:t xml:space="preserve">создание условий для повышения уровня внутренней мотивации к изучению математики посредством решения задач-ситуаций практической направленности. </w:t>
      </w:r>
    </w:p>
    <w:p w:rsidR="00963208" w:rsidRPr="005D698F" w:rsidRDefault="002C2D47" w:rsidP="00F665E1">
      <w:pPr>
        <w:autoSpaceDE w:val="0"/>
        <w:autoSpaceDN w:val="0"/>
        <w:adjustRightInd w:val="0"/>
        <w:spacing w:line="240" w:lineRule="auto"/>
        <w:ind w:firstLine="709"/>
        <w:jc w:val="both"/>
        <w:rPr>
          <w:rFonts w:ascii="Times New Roman" w:hAnsi="Times New Roman"/>
          <w:b/>
          <w:bCs/>
          <w:sz w:val="24"/>
          <w:szCs w:val="24"/>
        </w:rPr>
      </w:pPr>
      <w:r w:rsidRPr="005D698F">
        <w:rPr>
          <w:rFonts w:ascii="Times New Roman" w:hAnsi="Times New Roman"/>
          <w:b/>
          <w:bCs/>
          <w:sz w:val="24"/>
          <w:szCs w:val="24"/>
        </w:rPr>
        <w:t>Длительность работы над опытом</w:t>
      </w:r>
    </w:p>
    <w:p w:rsidR="00963208" w:rsidRPr="005D698F" w:rsidRDefault="00C82534" w:rsidP="00F665E1">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I этап (сентябрь – октябрь 2017</w:t>
      </w:r>
      <w:r w:rsidR="00DF4F71" w:rsidRPr="005D698F">
        <w:rPr>
          <w:rFonts w:ascii="Times New Roman" w:hAnsi="Times New Roman"/>
          <w:sz w:val="24"/>
          <w:szCs w:val="24"/>
        </w:rPr>
        <w:t xml:space="preserve"> </w:t>
      </w:r>
      <w:r w:rsidR="00963208" w:rsidRPr="005D698F">
        <w:rPr>
          <w:rFonts w:ascii="Times New Roman" w:hAnsi="Times New Roman"/>
          <w:sz w:val="24"/>
          <w:szCs w:val="24"/>
        </w:rPr>
        <w:t>г.) На этом этапе была составлена библиография и</w:t>
      </w:r>
      <w:r w:rsidR="009E203E" w:rsidRPr="005D698F">
        <w:rPr>
          <w:rFonts w:ascii="Times New Roman" w:hAnsi="Times New Roman"/>
          <w:sz w:val="24"/>
          <w:szCs w:val="24"/>
        </w:rPr>
        <w:t xml:space="preserve"> </w:t>
      </w:r>
      <w:r w:rsidR="00963208" w:rsidRPr="005D698F">
        <w:rPr>
          <w:rFonts w:ascii="Times New Roman" w:hAnsi="Times New Roman"/>
          <w:sz w:val="24"/>
          <w:szCs w:val="24"/>
        </w:rPr>
        <w:t>проведен ее анализ, выбраны теоретические подходы, определен категориальный аппарат и</w:t>
      </w:r>
      <w:r w:rsidR="00DF4F71" w:rsidRPr="005D698F">
        <w:rPr>
          <w:rFonts w:ascii="Times New Roman" w:hAnsi="Times New Roman"/>
          <w:sz w:val="24"/>
          <w:szCs w:val="24"/>
        </w:rPr>
        <w:t xml:space="preserve"> </w:t>
      </w:r>
      <w:r w:rsidR="00963208" w:rsidRPr="005D698F">
        <w:rPr>
          <w:rFonts w:ascii="Times New Roman" w:hAnsi="Times New Roman"/>
          <w:sz w:val="24"/>
          <w:szCs w:val="24"/>
        </w:rPr>
        <w:t>основные понятия, их содержательно-смысловое значение.</w:t>
      </w:r>
    </w:p>
    <w:p w:rsidR="00963208" w:rsidRPr="005D698F" w:rsidRDefault="00963208" w:rsidP="00F665E1">
      <w:pPr>
        <w:autoSpaceDE w:val="0"/>
        <w:autoSpaceDN w:val="0"/>
        <w:adjustRightInd w:val="0"/>
        <w:spacing w:line="240" w:lineRule="auto"/>
        <w:ind w:firstLine="709"/>
        <w:jc w:val="both"/>
        <w:rPr>
          <w:rFonts w:ascii="Times New Roman" w:hAnsi="Times New Roman"/>
          <w:sz w:val="24"/>
          <w:szCs w:val="24"/>
        </w:rPr>
      </w:pPr>
      <w:r w:rsidRPr="005D698F">
        <w:rPr>
          <w:rFonts w:ascii="Times New Roman" w:hAnsi="Times New Roman"/>
          <w:sz w:val="24"/>
          <w:szCs w:val="24"/>
        </w:rPr>
        <w:t>I</w:t>
      </w:r>
      <w:r w:rsidR="00C82534">
        <w:rPr>
          <w:rFonts w:ascii="Times New Roman" w:hAnsi="Times New Roman"/>
          <w:sz w:val="24"/>
          <w:szCs w:val="24"/>
        </w:rPr>
        <w:t>I этап (ноябрь 2017</w:t>
      </w:r>
      <w:r w:rsidR="00DF4F71" w:rsidRPr="005D698F">
        <w:rPr>
          <w:rFonts w:ascii="Times New Roman" w:hAnsi="Times New Roman"/>
          <w:sz w:val="24"/>
          <w:szCs w:val="24"/>
        </w:rPr>
        <w:t xml:space="preserve"> </w:t>
      </w:r>
      <w:r w:rsidRPr="005D698F">
        <w:rPr>
          <w:rFonts w:ascii="Times New Roman" w:hAnsi="Times New Roman"/>
          <w:sz w:val="24"/>
          <w:szCs w:val="24"/>
        </w:rPr>
        <w:t>г.) Выстраивается концептуальная часть исследования и</w:t>
      </w:r>
      <w:r w:rsidR="009E203E" w:rsidRPr="005D698F">
        <w:rPr>
          <w:rFonts w:ascii="Times New Roman" w:hAnsi="Times New Roman"/>
          <w:sz w:val="24"/>
          <w:szCs w:val="24"/>
        </w:rPr>
        <w:t xml:space="preserve"> </w:t>
      </w:r>
      <w:r w:rsidRPr="005D698F">
        <w:rPr>
          <w:rFonts w:ascii="Times New Roman" w:hAnsi="Times New Roman"/>
          <w:sz w:val="24"/>
          <w:szCs w:val="24"/>
        </w:rPr>
        <w:t>разрабатывается содержание опытно-педагогической работы экспериментального характера.</w:t>
      </w:r>
      <w:r w:rsidR="009E203E" w:rsidRPr="005D698F">
        <w:rPr>
          <w:rFonts w:ascii="Times New Roman" w:hAnsi="Times New Roman"/>
          <w:sz w:val="24"/>
          <w:szCs w:val="24"/>
        </w:rPr>
        <w:t xml:space="preserve"> </w:t>
      </w:r>
      <w:r w:rsidRPr="005D698F">
        <w:rPr>
          <w:rFonts w:ascii="Times New Roman" w:hAnsi="Times New Roman"/>
          <w:sz w:val="24"/>
          <w:szCs w:val="24"/>
        </w:rPr>
        <w:t>Реализация опытно-педагогической работы.</w:t>
      </w:r>
    </w:p>
    <w:p w:rsidR="00963208" w:rsidRPr="005D698F" w:rsidRDefault="00C82534" w:rsidP="00F665E1">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III этап (декабрь 2017</w:t>
      </w:r>
      <w:r w:rsidR="007C3D09" w:rsidRPr="005D698F">
        <w:rPr>
          <w:rFonts w:ascii="Times New Roman" w:hAnsi="Times New Roman"/>
          <w:sz w:val="24"/>
          <w:szCs w:val="24"/>
        </w:rPr>
        <w:t xml:space="preserve"> </w:t>
      </w:r>
      <w:r w:rsidR="00963208" w:rsidRPr="005D698F">
        <w:rPr>
          <w:rFonts w:ascii="Times New Roman" w:hAnsi="Times New Roman"/>
          <w:sz w:val="24"/>
          <w:szCs w:val="24"/>
        </w:rPr>
        <w:t>г</w:t>
      </w:r>
      <w:r>
        <w:rPr>
          <w:rFonts w:ascii="Times New Roman" w:hAnsi="Times New Roman"/>
          <w:sz w:val="24"/>
          <w:szCs w:val="24"/>
        </w:rPr>
        <w:t xml:space="preserve"> – май 2020</w:t>
      </w:r>
      <w:r w:rsidR="007C3D09" w:rsidRPr="005D698F">
        <w:rPr>
          <w:rFonts w:ascii="Times New Roman" w:hAnsi="Times New Roman"/>
          <w:sz w:val="24"/>
          <w:szCs w:val="24"/>
        </w:rPr>
        <w:t xml:space="preserve"> г.</w:t>
      </w:r>
      <w:r w:rsidR="00963208" w:rsidRPr="005D698F">
        <w:rPr>
          <w:rFonts w:ascii="Times New Roman" w:hAnsi="Times New Roman"/>
          <w:sz w:val="24"/>
          <w:szCs w:val="24"/>
        </w:rPr>
        <w:t xml:space="preserve">) На этом этапе была проведена проверка </w:t>
      </w:r>
      <w:r w:rsidR="001942D0" w:rsidRPr="005D698F">
        <w:rPr>
          <w:rFonts w:ascii="Times New Roman" w:hAnsi="Times New Roman"/>
          <w:sz w:val="24"/>
          <w:szCs w:val="24"/>
        </w:rPr>
        <w:t>заданий</w:t>
      </w:r>
      <w:r w:rsidR="00963208" w:rsidRPr="005D698F">
        <w:rPr>
          <w:rFonts w:ascii="Times New Roman" w:hAnsi="Times New Roman"/>
          <w:sz w:val="24"/>
          <w:szCs w:val="24"/>
        </w:rPr>
        <w:t xml:space="preserve"> и их</w:t>
      </w:r>
      <w:r w:rsidR="009E203E" w:rsidRPr="005D698F">
        <w:rPr>
          <w:rFonts w:ascii="Times New Roman" w:hAnsi="Times New Roman"/>
          <w:sz w:val="24"/>
          <w:szCs w:val="24"/>
        </w:rPr>
        <w:t xml:space="preserve"> </w:t>
      </w:r>
      <w:r w:rsidR="00963208" w:rsidRPr="005D698F">
        <w:rPr>
          <w:rFonts w:ascii="Times New Roman" w:hAnsi="Times New Roman"/>
          <w:sz w:val="24"/>
          <w:szCs w:val="24"/>
        </w:rPr>
        <w:t>интерпретация на основе полученных данных. Выстраивание методических рекомендаций, оформление</w:t>
      </w:r>
      <w:r w:rsidR="00DF4F71" w:rsidRPr="005D698F">
        <w:rPr>
          <w:rFonts w:ascii="Times New Roman" w:hAnsi="Times New Roman"/>
          <w:sz w:val="24"/>
          <w:szCs w:val="24"/>
        </w:rPr>
        <w:t xml:space="preserve"> </w:t>
      </w:r>
      <w:r w:rsidR="00963208" w:rsidRPr="005D698F">
        <w:rPr>
          <w:rFonts w:ascii="Times New Roman" w:hAnsi="Times New Roman"/>
          <w:sz w:val="24"/>
          <w:szCs w:val="24"/>
        </w:rPr>
        <w:t>работы, подготовка презентации и организация сопровождающей документации.</w:t>
      </w:r>
    </w:p>
    <w:p w:rsidR="00B70CF7" w:rsidRPr="005D698F" w:rsidRDefault="00B70CF7" w:rsidP="00F665E1">
      <w:pPr>
        <w:autoSpaceDE w:val="0"/>
        <w:autoSpaceDN w:val="0"/>
        <w:adjustRightInd w:val="0"/>
        <w:spacing w:line="240" w:lineRule="auto"/>
        <w:ind w:firstLine="709"/>
        <w:jc w:val="both"/>
        <w:rPr>
          <w:rFonts w:ascii="Times New Roman" w:hAnsi="Times New Roman"/>
          <w:b/>
          <w:sz w:val="24"/>
          <w:szCs w:val="24"/>
        </w:rPr>
      </w:pPr>
      <w:r w:rsidRPr="005D698F">
        <w:rPr>
          <w:rFonts w:ascii="Times New Roman" w:hAnsi="Times New Roman"/>
          <w:b/>
          <w:sz w:val="24"/>
          <w:szCs w:val="24"/>
        </w:rPr>
        <w:t>Теоретическая база опыта</w:t>
      </w:r>
    </w:p>
    <w:p w:rsidR="00CC3BAB" w:rsidRPr="005D698F" w:rsidRDefault="00CC3BAB" w:rsidP="00F665E1">
      <w:pPr>
        <w:spacing w:line="240" w:lineRule="auto"/>
        <w:ind w:firstLine="709"/>
        <w:jc w:val="both"/>
        <w:rPr>
          <w:rFonts w:ascii="Times New Roman" w:hAnsi="Times New Roman"/>
          <w:sz w:val="24"/>
          <w:szCs w:val="24"/>
        </w:rPr>
      </w:pPr>
      <w:r w:rsidRPr="005D698F">
        <w:rPr>
          <w:rFonts w:ascii="Times New Roman" w:hAnsi="Times New Roman"/>
          <w:sz w:val="24"/>
          <w:szCs w:val="24"/>
        </w:rPr>
        <w:t>Проблема учебной мотивации всегда оставалась актуальной в педагогике, поэтому ей уделяется пристальное внимание в педагогической психологии. В работах Л.С. Выготского и А.Н. Леонтьева дается психологический анализ общих механизмов мотивации и  динамического аспекта. В дидактических работах И.Я. Лернера и Г.И. Щукиной выявляются и обосновываются некоторые требования к системе построения учебного процесса, способствующего фо</w:t>
      </w:r>
      <w:r w:rsidR="00FE4563" w:rsidRPr="005D698F">
        <w:rPr>
          <w:rFonts w:ascii="Times New Roman" w:hAnsi="Times New Roman"/>
          <w:sz w:val="24"/>
          <w:szCs w:val="24"/>
        </w:rPr>
        <w:t>рмированию мотивации к обучению</w:t>
      </w:r>
      <w:r w:rsidR="008E7A01" w:rsidRPr="005D698F">
        <w:rPr>
          <w:rFonts w:ascii="Times New Roman" w:hAnsi="Times New Roman"/>
          <w:sz w:val="24"/>
          <w:szCs w:val="24"/>
        </w:rPr>
        <w:t xml:space="preserve"> [8</w:t>
      </w:r>
      <w:r w:rsidRPr="005D698F">
        <w:rPr>
          <w:rFonts w:ascii="Times New Roman" w:hAnsi="Times New Roman"/>
          <w:sz w:val="24"/>
          <w:szCs w:val="24"/>
        </w:rPr>
        <w:t>]</w:t>
      </w:r>
      <w:r w:rsidR="00FE4563" w:rsidRPr="005D698F">
        <w:rPr>
          <w:rFonts w:ascii="Times New Roman" w:hAnsi="Times New Roman"/>
          <w:sz w:val="24"/>
          <w:szCs w:val="24"/>
        </w:rPr>
        <w:t>.</w:t>
      </w:r>
      <w:r w:rsidRPr="005D698F">
        <w:rPr>
          <w:rFonts w:ascii="Times New Roman" w:hAnsi="Times New Roman"/>
          <w:sz w:val="24"/>
          <w:szCs w:val="24"/>
        </w:rPr>
        <w:t xml:space="preserve"> Изучение проблем мотивации учения отражены в работах Л.И. Божович, А.К. Марковой и др.</w:t>
      </w:r>
      <w:r w:rsidR="00FE4563" w:rsidRPr="005D698F">
        <w:rPr>
          <w:rFonts w:ascii="Times New Roman" w:hAnsi="Times New Roman"/>
          <w:sz w:val="24"/>
          <w:szCs w:val="24"/>
        </w:rPr>
        <w:t xml:space="preserve"> </w:t>
      </w:r>
      <w:r w:rsidRPr="005D698F">
        <w:rPr>
          <w:rFonts w:ascii="Times New Roman" w:hAnsi="Times New Roman"/>
          <w:sz w:val="24"/>
          <w:szCs w:val="24"/>
        </w:rPr>
        <w:t>[</w:t>
      </w:r>
      <w:r w:rsidR="00D36194" w:rsidRPr="005D698F">
        <w:rPr>
          <w:rFonts w:ascii="Times New Roman" w:hAnsi="Times New Roman"/>
          <w:sz w:val="24"/>
          <w:szCs w:val="24"/>
        </w:rPr>
        <w:t>2</w:t>
      </w:r>
      <w:r w:rsidRPr="005D698F">
        <w:rPr>
          <w:rFonts w:ascii="Times New Roman" w:hAnsi="Times New Roman"/>
          <w:sz w:val="24"/>
          <w:szCs w:val="24"/>
        </w:rPr>
        <w:t>,</w:t>
      </w:r>
      <w:r w:rsidR="00FE4563" w:rsidRPr="005D698F">
        <w:rPr>
          <w:rFonts w:ascii="Times New Roman" w:hAnsi="Times New Roman"/>
          <w:sz w:val="24"/>
          <w:szCs w:val="24"/>
        </w:rPr>
        <w:t xml:space="preserve"> </w:t>
      </w:r>
      <w:r w:rsidRPr="005D698F">
        <w:rPr>
          <w:rFonts w:ascii="Times New Roman" w:hAnsi="Times New Roman"/>
          <w:sz w:val="24"/>
          <w:szCs w:val="24"/>
        </w:rPr>
        <w:t>10], научные исследования, раскрывающие возрастные аспекты развития мотивации школьников рассматриваются в трудах Л.И. Божович, Л.С. Выготского и др. [</w:t>
      </w:r>
      <w:r w:rsidR="00D36194" w:rsidRPr="005D698F">
        <w:rPr>
          <w:rFonts w:ascii="Times New Roman" w:hAnsi="Times New Roman"/>
          <w:sz w:val="24"/>
          <w:szCs w:val="24"/>
        </w:rPr>
        <w:t>2</w:t>
      </w:r>
      <w:r w:rsidRPr="005D698F">
        <w:rPr>
          <w:rFonts w:ascii="Times New Roman" w:hAnsi="Times New Roman"/>
          <w:sz w:val="24"/>
          <w:szCs w:val="24"/>
        </w:rPr>
        <w:t xml:space="preserve">]. </w:t>
      </w:r>
    </w:p>
    <w:p w:rsidR="00CC3BAB" w:rsidRPr="005D698F" w:rsidRDefault="00CC3BAB" w:rsidP="00F665E1">
      <w:pPr>
        <w:spacing w:line="240" w:lineRule="auto"/>
        <w:ind w:firstLine="709"/>
        <w:jc w:val="both"/>
        <w:rPr>
          <w:rFonts w:ascii="Times New Roman" w:hAnsi="Times New Roman"/>
          <w:sz w:val="24"/>
          <w:szCs w:val="24"/>
        </w:rPr>
      </w:pPr>
      <w:r w:rsidRPr="005D698F">
        <w:rPr>
          <w:rFonts w:ascii="Times New Roman" w:hAnsi="Times New Roman"/>
          <w:sz w:val="24"/>
          <w:szCs w:val="24"/>
        </w:rPr>
        <w:t xml:space="preserve"> Мотивация учения представляет собой решающий фактор эффективности учебного процесса. Мотивация - вся совокупность стойких мотивов, побуждений, определяющих содержание, направленность и характер деятельности личности, ее поведения [10]. Учебная мотивация определяется как частный вид мотивации, включенный в определенную деятельность, и обуславливается рядом специфических факторов. Применяемые в педагогическом сообществе термины «учебная мотивация», «мотивация учения», «мотивация деятельности учения», «мотивационная сфера ученика» являются синонимами. Они  обозначают  совокупность мотивирующих факторов, вызывающих активность субъекта и определяющих ее направленность (Маркова А.К.). Исследуя отношение школьников к учению, Л.И. Божович установила, что одним из </w:t>
      </w:r>
      <w:r w:rsidRPr="005D698F">
        <w:rPr>
          <w:rFonts w:ascii="Times New Roman" w:hAnsi="Times New Roman"/>
          <w:sz w:val="24"/>
          <w:szCs w:val="24"/>
        </w:rPr>
        <w:lastRenderedPageBreak/>
        <w:t xml:space="preserve">важнейших моментов, раскрывающих психическую сущность этого отношения, является совокупность мотивов, которая определяет </w:t>
      </w:r>
      <w:r w:rsidR="00FE4563" w:rsidRPr="005D698F">
        <w:rPr>
          <w:rFonts w:ascii="Times New Roman" w:hAnsi="Times New Roman"/>
          <w:sz w:val="24"/>
          <w:szCs w:val="24"/>
        </w:rPr>
        <w:t>учебную деятельность школьников [</w:t>
      </w:r>
      <w:r w:rsidR="00D36194" w:rsidRPr="005D698F">
        <w:rPr>
          <w:rFonts w:ascii="Times New Roman" w:hAnsi="Times New Roman"/>
          <w:sz w:val="24"/>
          <w:szCs w:val="24"/>
        </w:rPr>
        <w:t>2</w:t>
      </w:r>
      <w:r w:rsidR="00FE4563" w:rsidRPr="005D698F">
        <w:rPr>
          <w:rFonts w:ascii="Times New Roman" w:hAnsi="Times New Roman"/>
          <w:sz w:val="24"/>
          <w:szCs w:val="24"/>
        </w:rPr>
        <w:t>].</w:t>
      </w:r>
    </w:p>
    <w:p w:rsidR="00CC3BAB" w:rsidRPr="005D698F" w:rsidRDefault="00CC3BAB" w:rsidP="00F665E1">
      <w:pPr>
        <w:spacing w:line="240" w:lineRule="auto"/>
        <w:ind w:firstLine="709"/>
        <w:jc w:val="both"/>
        <w:rPr>
          <w:rFonts w:ascii="Times New Roman" w:hAnsi="Times New Roman"/>
          <w:sz w:val="24"/>
          <w:szCs w:val="24"/>
        </w:rPr>
      </w:pPr>
      <w:r w:rsidRPr="005D698F">
        <w:rPr>
          <w:rFonts w:ascii="Times New Roman" w:hAnsi="Times New Roman"/>
          <w:sz w:val="24"/>
          <w:szCs w:val="24"/>
        </w:rPr>
        <w:t xml:space="preserve"> Что же такое «учебный мотив»? По определению Л.И. Божович, «мотив учебной деятельности – это побуждения, характеризующие личность школьника, ее основную направленность, воспитанную на протяжении предшествующей его жизни, </w:t>
      </w:r>
      <w:r w:rsidR="00FE4563" w:rsidRPr="005D698F">
        <w:rPr>
          <w:rFonts w:ascii="Times New Roman" w:hAnsi="Times New Roman"/>
          <w:sz w:val="24"/>
          <w:szCs w:val="24"/>
        </w:rPr>
        <w:t>как семьей, так и самой школой»</w:t>
      </w:r>
      <w:r w:rsidR="00D36194" w:rsidRPr="005D698F">
        <w:rPr>
          <w:rFonts w:ascii="Times New Roman" w:hAnsi="Times New Roman"/>
          <w:sz w:val="24"/>
          <w:szCs w:val="24"/>
        </w:rPr>
        <w:t xml:space="preserve"> [2</w:t>
      </w:r>
      <w:r w:rsidRPr="005D698F">
        <w:rPr>
          <w:rFonts w:ascii="Times New Roman" w:hAnsi="Times New Roman"/>
          <w:sz w:val="24"/>
          <w:szCs w:val="24"/>
        </w:rPr>
        <w:t>]</w:t>
      </w:r>
      <w:r w:rsidR="00FE4563" w:rsidRPr="005D698F">
        <w:rPr>
          <w:rFonts w:ascii="Times New Roman" w:hAnsi="Times New Roman"/>
          <w:sz w:val="24"/>
          <w:szCs w:val="24"/>
        </w:rPr>
        <w:t>.</w:t>
      </w:r>
      <w:r w:rsidRPr="005D698F">
        <w:rPr>
          <w:rFonts w:ascii="Times New Roman" w:hAnsi="Times New Roman"/>
          <w:sz w:val="24"/>
          <w:szCs w:val="24"/>
        </w:rPr>
        <w:t xml:space="preserve"> А.К. Маркова предлагает определение учебного мотива. Мотив учения — это направленность ученика на различные стороны учебной деятельности. Если активность ученика направлена в ходе учения на отношения с другими людьми, то речь идет, как правило, о различных социальных мотивах. Иными словами, одних учеников в большей мере мотивирует сам процесс познания в ходе учения, других — отношения с другими людьми в ходе учения. Соответственно принято различать две большие группы мотивов: 1) познавательные мотивы, связанные с содержанием учебной деятельности и процессом ее выполнения; 2) социальные мотивы, связанные с различными социальными взаимодействиями школьника с другими людьми. [10] </w:t>
      </w:r>
    </w:p>
    <w:p w:rsidR="00B70CF7" w:rsidRPr="005D698F" w:rsidRDefault="00B70CF7" w:rsidP="00F665E1">
      <w:pPr>
        <w:spacing w:line="240" w:lineRule="auto"/>
        <w:ind w:firstLine="709"/>
        <w:jc w:val="both"/>
        <w:rPr>
          <w:rFonts w:ascii="Times New Roman" w:hAnsi="Times New Roman"/>
          <w:sz w:val="24"/>
          <w:szCs w:val="24"/>
        </w:rPr>
      </w:pPr>
      <w:r w:rsidRPr="005D698F">
        <w:rPr>
          <w:rFonts w:ascii="Times New Roman" w:hAnsi="Times New Roman"/>
          <w:sz w:val="24"/>
          <w:szCs w:val="24"/>
        </w:rPr>
        <w:t>Ключевые понятия и термины, определяющие содержательную основу опыта:</w:t>
      </w:r>
    </w:p>
    <w:p w:rsidR="00F35CBC" w:rsidRPr="005D698F" w:rsidRDefault="00F35CBC" w:rsidP="00F665E1">
      <w:pPr>
        <w:pStyle w:val="Heading12caps"/>
        <w:ind w:right="-1" w:firstLine="709"/>
        <w:jc w:val="both"/>
        <w:rPr>
          <w:rFonts w:ascii="Times New Roman" w:hAnsi="Times New Roman"/>
          <w:caps w:val="0"/>
          <w:szCs w:val="24"/>
          <w:lang w:val="ru-RU"/>
        </w:rPr>
      </w:pPr>
      <w:r w:rsidRPr="005D698F">
        <w:rPr>
          <w:rFonts w:ascii="Times New Roman" w:hAnsi="Times New Roman"/>
          <w:caps w:val="0"/>
          <w:szCs w:val="24"/>
          <w:lang w:val="ru-RU"/>
        </w:rPr>
        <w:t xml:space="preserve">Определение и содержание понятия </w:t>
      </w:r>
      <w:r w:rsidR="00B70CF7" w:rsidRPr="005D698F">
        <w:rPr>
          <w:rFonts w:ascii="Times New Roman" w:hAnsi="Times New Roman"/>
          <w:caps w:val="0"/>
          <w:szCs w:val="24"/>
          <w:lang w:val="ru-RU"/>
        </w:rPr>
        <w:t>«</w:t>
      </w:r>
      <w:r w:rsidR="003E5CCC" w:rsidRPr="005D698F">
        <w:rPr>
          <w:rFonts w:ascii="Times New Roman" w:hAnsi="Times New Roman"/>
          <w:caps w:val="0"/>
          <w:szCs w:val="24"/>
          <w:lang w:val="ru-RU"/>
        </w:rPr>
        <w:t>мотивационная сфера</w:t>
      </w:r>
      <w:r w:rsidR="00B70CF7" w:rsidRPr="005D698F">
        <w:rPr>
          <w:rFonts w:ascii="Times New Roman" w:hAnsi="Times New Roman"/>
          <w:caps w:val="0"/>
          <w:szCs w:val="24"/>
          <w:lang w:val="ru-RU"/>
        </w:rPr>
        <w:t>»</w:t>
      </w:r>
    </w:p>
    <w:p w:rsidR="003E5CCC" w:rsidRPr="005D698F" w:rsidRDefault="003E5CCC" w:rsidP="00F665E1">
      <w:pPr>
        <w:pStyle w:val="aa"/>
        <w:spacing w:after="0" w:line="240" w:lineRule="auto"/>
        <w:ind w:right="-1" w:firstLine="709"/>
        <w:jc w:val="both"/>
        <w:rPr>
          <w:rFonts w:ascii="Times New Roman" w:hAnsi="Times New Roman"/>
          <w:sz w:val="24"/>
          <w:szCs w:val="24"/>
          <w:shd w:val="clear" w:color="auto" w:fill="FFFFFF"/>
        </w:rPr>
      </w:pPr>
      <w:r w:rsidRPr="005D698F">
        <w:rPr>
          <w:rFonts w:ascii="Times New Roman" w:hAnsi="Times New Roman"/>
          <w:sz w:val="24"/>
          <w:szCs w:val="24"/>
          <w:shd w:val="clear" w:color="auto" w:fill="FFFFFF"/>
        </w:rPr>
        <w:t>Наиболее полным является определение мотива, предложен</w:t>
      </w:r>
      <w:r w:rsidRPr="005D698F">
        <w:rPr>
          <w:rFonts w:ascii="Times New Roman" w:hAnsi="Times New Roman"/>
          <w:sz w:val="24"/>
          <w:szCs w:val="24"/>
          <w:shd w:val="clear" w:color="auto" w:fill="FFFFFF"/>
        </w:rPr>
        <w:softHyphen/>
        <w:t>ное одним из ведущих исследователей этой проблемы — Л.И. Бо</w:t>
      </w:r>
      <w:r w:rsidRPr="005D698F">
        <w:rPr>
          <w:rFonts w:ascii="Times New Roman" w:hAnsi="Times New Roman"/>
          <w:sz w:val="24"/>
          <w:szCs w:val="24"/>
          <w:shd w:val="clear" w:color="auto" w:fill="FFFFFF"/>
        </w:rPr>
        <w:softHyphen/>
        <w:t>жович. Согласно Л.И. Божович, мотив — это то, ради чего осу</w:t>
      </w:r>
      <w:r w:rsidRPr="005D698F">
        <w:rPr>
          <w:rFonts w:ascii="Times New Roman" w:hAnsi="Times New Roman"/>
          <w:sz w:val="24"/>
          <w:szCs w:val="24"/>
          <w:shd w:val="clear" w:color="auto" w:fill="FFFFFF"/>
        </w:rPr>
        <w:softHyphen/>
        <w:t>ществляется деятельность,</w:t>
      </w:r>
      <w:r w:rsidR="00FE4563" w:rsidRPr="005D698F">
        <w:rPr>
          <w:rStyle w:val="apple-converted-space"/>
          <w:rFonts w:ascii="Times New Roman" w:hAnsi="Times New Roman"/>
          <w:sz w:val="24"/>
          <w:szCs w:val="24"/>
          <w:shd w:val="clear" w:color="auto" w:fill="FFFFFF"/>
        </w:rPr>
        <w:t xml:space="preserve"> </w:t>
      </w:r>
      <w:r w:rsidRPr="005D698F">
        <w:rPr>
          <w:rFonts w:ascii="Times New Roman" w:hAnsi="Times New Roman"/>
          <w:iCs/>
          <w:sz w:val="24"/>
          <w:szCs w:val="24"/>
          <w:shd w:val="clear" w:color="auto" w:fill="FFFFFF"/>
        </w:rPr>
        <w:t>«в качестве мотива могут высту</w:t>
      </w:r>
      <w:r w:rsidRPr="005D698F">
        <w:rPr>
          <w:rFonts w:ascii="Times New Roman" w:hAnsi="Times New Roman"/>
          <w:iCs/>
          <w:sz w:val="24"/>
          <w:szCs w:val="24"/>
          <w:shd w:val="clear" w:color="auto" w:fill="FFFFFF"/>
        </w:rPr>
        <w:softHyphen/>
        <w:t>пать предметы внешнего мира, представления, идеи, чувства и переживания. Словом, все то, в чем нашла свое воплощение потребность»</w:t>
      </w:r>
      <w:r w:rsidRPr="005D698F">
        <w:rPr>
          <w:rFonts w:ascii="Times New Roman" w:hAnsi="Times New Roman"/>
          <w:sz w:val="24"/>
          <w:szCs w:val="24"/>
          <w:shd w:val="clear" w:color="auto" w:fill="FFFFFF"/>
        </w:rPr>
        <w:t>.</w:t>
      </w:r>
    </w:p>
    <w:p w:rsidR="003E5CCC" w:rsidRPr="005D698F" w:rsidRDefault="003E5CCC" w:rsidP="00F665E1">
      <w:pPr>
        <w:pStyle w:val="aa"/>
        <w:spacing w:after="0" w:line="240" w:lineRule="auto"/>
        <w:ind w:right="-1" w:firstLine="709"/>
        <w:jc w:val="both"/>
        <w:rPr>
          <w:rFonts w:ascii="Times New Roman" w:hAnsi="Times New Roman"/>
          <w:sz w:val="24"/>
          <w:szCs w:val="24"/>
          <w:shd w:val="clear" w:color="auto" w:fill="FFFFFF"/>
        </w:rPr>
      </w:pPr>
      <w:r w:rsidRPr="005D698F">
        <w:rPr>
          <w:rFonts w:ascii="Times New Roman" w:hAnsi="Times New Roman"/>
          <w:sz w:val="24"/>
          <w:szCs w:val="24"/>
          <w:shd w:val="clear" w:color="auto" w:fill="FFFFFF"/>
        </w:rPr>
        <w:t xml:space="preserve">Мотивация </w:t>
      </w:r>
      <w:r w:rsidRPr="005D698F">
        <w:rPr>
          <w:rFonts w:ascii="Times New Roman" w:hAnsi="Times New Roman"/>
          <w:iCs/>
          <w:sz w:val="24"/>
          <w:szCs w:val="24"/>
          <w:shd w:val="clear" w:color="auto" w:fill="FFFFFF"/>
        </w:rPr>
        <w:t>выступает тем сложным механизмом соотнесения личностью внешних и внут</w:t>
      </w:r>
      <w:r w:rsidR="00FE4563" w:rsidRPr="005D698F">
        <w:rPr>
          <w:rFonts w:ascii="Times New Roman" w:hAnsi="Times New Roman"/>
          <w:iCs/>
          <w:sz w:val="24"/>
          <w:szCs w:val="24"/>
          <w:shd w:val="clear" w:color="auto" w:fill="FFFFFF"/>
        </w:rPr>
        <w:t>ренних факторов поведения, кото</w:t>
      </w:r>
      <w:r w:rsidRPr="005D698F">
        <w:rPr>
          <w:rFonts w:ascii="Times New Roman" w:hAnsi="Times New Roman"/>
          <w:iCs/>
          <w:sz w:val="24"/>
          <w:szCs w:val="24"/>
          <w:shd w:val="clear" w:color="auto" w:fill="FFFFFF"/>
        </w:rPr>
        <w:t>рый определяет возникновение, направление, а также способы осуществления конкретных форм деятельности.</w:t>
      </w:r>
    </w:p>
    <w:p w:rsidR="003E5CCC" w:rsidRPr="005D698F" w:rsidRDefault="003E5CCC" w:rsidP="00F665E1">
      <w:pPr>
        <w:pStyle w:val="aa"/>
        <w:spacing w:after="0" w:line="240" w:lineRule="auto"/>
        <w:ind w:right="-1" w:firstLine="709"/>
        <w:jc w:val="both"/>
        <w:rPr>
          <w:rFonts w:ascii="Times New Roman" w:hAnsi="Times New Roman"/>
          <w:sz w:val="24"/>
          <w:szCs w:val="24"/>
          <w:shd w:val="clear" w:color="auto" w:fill="FFFFFF"/>
        </w:rPr>
      </w:pPr>
      <w:r w:rsidRPr="005D698F">
        <w:rPr>
          <w:rFonts w:ascii="Times New Roman" w:hAnsi="Times New Roman"/>
          <w:sz w:val="24"/>
          <w:szCs w:val="24"/>
          <w:shd w:val="clear" w:color="auto" w:fill="FFFFFF"/>
        </w:rPr>
        <w:t>Самым широким является по</w:t>
      </w:r>
      <w:r w:rsidR="00FE4563" w:rsidRPr="005D698F">
        <w:rPr>
          <w:rFonts w:ascii="Times New Roman" w:hAnsi="Times New Roman"/>
          <w:sz w:val="24"/>
          <w:szCs w:val="24"/>
          <w:shd w:val="clear" w:color="auto" w:fill="FFFFFF"/>
        </w:rPr>
        <w:t>нятие мотивационной сферы, вклю</w:t>
      </w:r>
      <w:r w:rsidRPr="005D698F">
        <w:rPr>
          <w:rFonts w:ascii="Times New Roman" w:hAnsi="Times New Roman"/>
          <w:sz w:val="24"/>
          <w:szCs w:val="24"/>
          <w:shd w:val="clear" w:color="auto" w:fill="FFFFFF"/>
        </w:rPr>
        <w:t>чающее и аффективную, и вол</w:t>
      </w:r>
      <w:r w:rsidR="00FE4563" w:rsidRPr="005D698F">
        <w:rPr>
          <w:rFonts w:ascii="Times New Roman" w:hAnsi="Times New Roman"/>
          <w:sz w:val="24"/>
          <w:szCs w:val="24"/>
          <w:shd w:val="clear" w:color="auto" w:fill="FFFFFF"/>
        </w:rPr>
        <w:t>евую сферу личности (Л.С. Выгот</w:t>
      </w:r>
      <w:r w:rsidRPr="005D698F">
        <w:rPr>
          <w:rFonts w:ascii="Times New Roman" w:hAnsi="Times New Roman"/>
          <w:sz w:val="24"/>
          <w:szCs w:val="24"/>
          <w:shd w:val="clear" w:color="auto" w:fill="FFFFFF"/>
        </w:rPr>
        <w:t>ский), переживание удовлетворения потребности. В общепсихо</w:t>
      </w:r>
      <w:r w:rsidRPr="005D698F">
        <w:rPr>
          <w:rFonts w:ascii="Times New Roman" w:hAnsi="Times New Roman"/>
          <w:sz w:val="24"/>
          <w:szCs w:val="24"/>
          <w:shd w:val="clear" w:color="auto" w:fill="FFFFFF"/>
        </w:rPr>
        <w:softHyphen/>
        <w:t>логическом контексте мотивация</w:t>
      </w:r>
      <w:r w:rsidR="00FE4563" w:rsidRPr="005D698F">
        <w:rPr>
          <w:rFonts w:ascii="Times New Roman" w:hAnsi="Times New Roman"/>
          <w:sz w:val="24"/>
          <w:szCs w:val="24"/>
          <w:shd w:val="clear" w:color="auto" w:fill="FFFFFF"/>
        </w:rPr>
        <w:t xml:space="preserve"> представляет собой сложное объ</w:t>
      </w:r>
      <w:r w:rsidRPr="005D698F">
        <w:rPr>
          <w:rFonts w:ascii="Times New Roman" w:hAnsi="Times New Roman"/>
          <w:sz w:val="24"/>
          <w:szCs w:val="24"/>
          <w:shd w:val="clear" w:color="auto" w:fill="FFFFFF"/>
        </w:rPr>
        <w:t>единение, «сплав» движущих сил поведения, открывающийся субъ</w:t>
      </w:r>
      <w:r w:rsidRPr="005D698F">
        <w:rPr>
          <w:rFonts w:ascii="Times New Roman" w:hAnsi="Times New Roman"/>
          <w:sz w:val="24"/>
          <w:szCs w:val="24"/>
          <w:shd w:val="clear" w:color="auto" w:fill="FFFFFF"/>
        </w:rPr>
        <w:softHyphen/>
        <w:t>екту в виде потребностей, интересов, влечений, целей, идеалов, которые непосредственно дет</w:t>
      </w:r>
      <w:r w:rsidR="00FE4563" w:rsidRPr="005D698F">
        <w:rPr>
          <w:rFonts w:ascii="Times New Roman" w:hAnsi="Times New Roman"/>
          <w:sz w:val="24"/>
          <w:szCs w:val="24"/>
          <w:shd w:val="clear" w:color="auto" w:fill="FFFFFF"/>
        </w:rPr>
        <w:t>ерминируют человеческую деятель</w:t>
      </w:r>
      <w:r w:rsidRPr="005D698F">
        <w:rPr>
          <w:rFonts w:ascii="Times New Roman" w:hAnsi="Times New Roman"/>
          <w:sz w:val="24"/>
          <w:szCs w:val="24"/>
          <w:shd w:val="clear" w:color="auto" w:fill="FFFFFF"/>
        </w:rPr>
        <w:t>ность. Мотивационная сфе</w:t>
      </w:r>
      <w:r w:rsidR="00FE4563" w:rsidRPr="005D698F">
        <w:rPr>
          <w:rFonts w:ascii="Times New Roman" w:hAnsi="Times New Roman"/>
          <w:sz w:val="24"/>
          <w:szCs w:val="24"/>
          <w:shd w:val="clear" w:color="auto" w:fill="FFFFFF"/>
        </w:rPr>
        <w:t>ра или мотивация в широком смыс</w:t>
      </w:r>
      <w:r w:rsidRPr="005D698F">
        <w:rPr>
          <w:rFonts w:ascii="Times New Roman" w:hAnsi="Times New Roman"/>
          <w:sz w:val="24"/>
          <w:szCs w:val="24"/>
          <w:shd w:val="clear" w:color="auto" w:fill="FFFFFF"/>
        </w:rPr>
        <w:t>ле слова с этой точки зрения</w:t>
      </w:r>
      <w:r w:rsidR="00FE4563" w:rsidRPr="005D698F">
        <w:rPr>
          <w:rFonts w:ascii="Times New Roman" w:hAnsi="Times New Roman"/>
          <w:sz w:val="24"/>
          <w:szCs w:val="24"/>
          <w:shd w:val="clear" w:color="auto" w:fill="FFFFFF"/>
        </w:rPr>
        <w:t xml:space="preserve"> понимается как стержень личнос</w:t>
      </w:r>
      <w:r w:rsidRPr="005D698F">
        <w:rPr>
          <w:rFonts w:ascii="Times New Roman" w:hAnsi="Times New Roman"/>
          <w:sz w:val="24"/>
          <w:szCs w:val="24"/>
          <w:shd w:val="clear" w:color="auto" w:fill="FFFFFF"/>
        </w:rPr>
        <w:t>ти, к которому «стягиваются» такие ее свойства, как направлен</w:t>
      </w:r>
      <w:r w:rsidRPr="005D698F">
        <w:rPr>
          <w:rFonts w:ascii="Times New Roman" w:hAnsi="Times New Roman"/>
          <w:sz w:val="24"/>
          <w:szCs w:val="24"/>
          <w:shd w:val="clear" w:color="auto" w:fill="FFFFFF"/>
        </w:rPr>
        <w:softHyphen/>
        <w:t>ность, ценностные ориентации, установки, социальные ожида</w:t>
      </w:r>
      <w:r w:rsidRPr="005D698F">
        <w:rPr>
          <w:rFonts w:ascii="Times New Roman" w:hAnsi="Times New Roman"/>
          <w:sz w:val="24"/>
          <w:szCs w:val="24"/>
          <w:shd w:val="clear" w:color="auto" w:fill="FFFFFF"/>
        </w:rPr>
        <w:softHyphen/>
        <w:t>ния, притязания, эмоции, волевые качества и другие социально-психологические характер</w:t>
      </w:r>
      <w:r w:rsidR="00FE4563" w:rsidRPr="005D698F">
        <w:rPr>
          <w:rFonts w:ascii="Times New Roman" w:hAnsi="Times New Roman"/>
          <w:sz w:val="24"/>
          <w:szCs w:val="24"/>
          <w:shd w:val="clear" w:color="auto" w:fill="FFFFFF"/>
        </w:rPr>
        <w:t>истики. Таким образом, можно ут</w:t>
      </w:r>
      <w:r w:rsidRPr="005D698F">
        <w:rPr>
          <w:rFonts w:ascii="Times New Roman" w:hAnsi="Times New Roman"/>
          <w:sz w:val="24"/>
          <w:szCs w:val="24"/>
          <w:shd w:val="clear" w:color="auto" w:fill="FFFFFF"/>
        </w:rPr>
        <w:t>верждать, что, несмотря на разнообразие подходов, мотивация понимается большинством авторо</w:t>
      </w:r>
      <w:r w:rsidR="00FE4563" w:rsidRPr="005D698F">
        <w:rPr>
          <w:rFonts w:ascii="Times New Roman" w:hAnsi="Times New Roman"/>
          <w:sz w:val="24"/>
          <w:szCs w:val="24"/>
          <w:shd w:val="clear" w:color="auto" w:fill="FFFFFF"/>
        </w:rPr>
        <w:t>в как совокупность, система пси</w:t>
      </w:r>
      <w:r w:rsidRPr="005D698F">
        <w:rPr>
          <w:rFonts w:ascii="Times New Roman" w:hAnsi="Times New Roman"/>
          <w:sz w:val="24"/>
          <w:szCs w:val="24"/>
          <w:shd w:val="clear" w:color="auto" w:fill="FFFFFF"/>
        </w:rPr>
        <w:t>хологически разнородных</w:t>
      </w:r>
      <w:r w:rsidR="00FE4563" w:rsidRPr="005D698F">
        <w:rPr>
          <w:rFonts w:ascii="Times New Roman" w:hAnsi="Times New Roman"/>
          <w:sz w:val="24"/>
          <w:szCs w:val="24"/>
          <w:shd w:val="clear" w:color="auto" w:fill="FFFFFF"/>
        </w:rPr>
        <w:t xml:space="preserve"> факторов, детерминирующих пове</w:t>
      </w:r>
      <w:r w:rsidRPr="005D698F">
        <w:rPr>
          <w:rFonts w:ascii="Times New Roman" w:hAnsi="Times New Roman"/>
          <w:sz w:val="24"/>
          <w:szCs w:val="24"/>
          <w:shd w:val="clear" w:color="auto" w:fill="FFFFFF"/>
        </w:rPr>
        <w:t>дение и деятельность человека.</w:t>
      </w:r>
      <w:r w:rsidR="00EC6E6E" w:rsidRPr="005D698F">
        <w:rPr>
          <w:rFonts w:ascii="Times New Roman" w:hAnsi="Times New Roman"/>
          <w:sz w:val="24"/>
          <w:szCs w:val="24"/>
          <w:shd w:val="clear" w:color="auto" w:fill="FFFFFF"/>
        </w:rPr>
        <w:t xml:space="preserve"> </w:t>
      </w:r>
    </w:p>
    <w:p w:rsidR="00D47FD6" w:rsidRPr="005D698F" w:rsidRDefault="00D47FD6" w:rsidP="00F665E1">
      <w:pPr>
        <w:autoSpaceDE w:val="0"/>
        <w:autoSpaceDN w:val="0"/>
        <w:adjustRightInd w:val="0"/>
        <w:spacing w:line="240" w:lineRule="auto"/>
        <w:ind w:firstLine="709"/>
        <w:jc w:val="both"/>
        <w:rPr>
          <w:rFonts w:ascii="Times New Roman" w:hAnsi="Times New Roman"/>
          <w:sz w:val="24"/>
          <w:szCs w:val="24"/>
          <w:shd w:val="clear" w:color="auto" w:fill="FFFFFF"/>
        </w:rPr>
      </w:pPr>
      <w:r w:rsidRPr="005D698F">
        <w:rPr>
          <w:rStyle w:val="af9"/>
          <w:rFonts w:ascii="Times New Roman" w:hAnsi="Times New Roman"/>
          <w:sz w:val="24"/>
          <w:szCs w:val="24"/>
          <w:shd w:val="clear" w:color="auto" w:fill="FFFFFF"/>
        </w:rPr>
        <w:t>Мотив</w:t>
      </w:r>
      <w:r w:rsidR="00FE4563" w:rsidRPr="005D698F">
        <w:rPr>
          <w:rStyle w:val="apple-converted-space"/>
          <w:rFonts w:ascii="Times New Roman" w:hAnsi="Times New Roman"/>
          <w:sz w:val="24"/>
          <w:szCs w:val="24"/>
          <w:shd w:val="clear" w:color="auto" w:fill="FFFFFF"/>
        </w:rPr>
        <w:t xml:space="preserve"> </w:t>
      </w:r>
      <w:r w:rsidRPr="005D698F">
        <w:rPr>
          <w:rFonts w:ascii="Times New Roman" w:hAnsi="Times New Roman"/>
          <w:sz w:val="24"/>
          <w:szCs w:val="24"/>
          <w:shd w:val="clear" w:color="auto" w:fill="FFFFFF"/>
        </w:rPr>
        <w:t>— это то, что побуждает человека к деятельности, направляя его на удовлетворение определенной потребности. Мотив есть отражение потребности, которая действует как объективная закономерность, объективная необходимость.</w:t>
      </w:r>
    </w:p>
    <w:p w:rsidR="00D47FD6" w:rsidRPr="005D698F" w:rsidRDefault="00D47FD6" w:rsidP="00F665E1">
      <w:pPr>
        <w:autoSpaceDE w:val="0"/>
        <w:autoSpaceDN w:val="0"/>
        <w:adjustRightInd w:val="0"/>
        <w:spacing w:line="240" w:lineRule="auto"/>
        <w:ind w:firstLine="709"/>
        <w:jc w:val="both"/>
        <w:rPr>
          <w:rFonts w:ascii="Times New Roman" w:hAnsi="Times New Roman"/>
          <w:sz w:val="24"/>
          <w:szCs w:val="24"/>
          <w:shd w:val="clear" w:color="auto" w:fill="FFFFFF"/>
        </w:rPr>
      </w:pPr>
      <w:r w:rsidRPr="005D698F">
        <w:rPr>
          <w:rStyle w:val="af9"/>
          <w:rFonts w:ascii="Times New Roman" w:hAnsi="Times New Roman"/>
          <w:sz w:val="24"/>
          <w:szCs w:val="24"/>
          <w:shd w:val="clear" w:color="auto" w:fill="FFFFFF"/>
        </w:rPr>
        <w:t xml:space="preserve">Мотивация </w:t>
      </w:r>
      <w:r w:rsidR="00FE4563" w:rsidRPr="005D698F">
        <w:rPr>
          <w:rFonts w:ascii="Times New Roman" w:hAnsi="Times New Roman"/>
          <w:sz w:val="24"/>
          <w:szCs w:val="24"/>
          <w:shd w:val="clear" w:color="auto" w:fill="FFFFFF"/>
        </w:rPr>
        <w:t xml:space="preserve">— </w:t>
      </w:r>
      <w:r w:rsidRPr="005D698F">
        <w:rPr>
          <w:rFonts w:ascii="Times New Roman" w:hAnsi="Times New Roman"/>
          <w:sz w:val="24"/>
          <w:szCs w:val="24"/>
          <w:shd w:val="clear" w:color="auto" w:fill="FFFFFF"/>
        </w:rPr>
        <w:t>это совокупность внутренних и внешних движущих сил, побуждающих человека действовать специфическим, целенаправленным образом; процесс побуждения себя и других к деятельности для достижения целей организации или личных целей.</w:t>
      </w:r>
    </w:p>
    <w:p w:rsidR="00D47FD6" w:rsidRPr="005D698F" w:rsidRDefault="00D47FD6" w:rsidP="00F665E1">
      <w:pPr>
        <w:autoSpaceDE w:val="0"/>
        <w:autoSpaceDN w:val="0"/>
        <w:adjustRightInd w:val="0"/>
        <w:spacing w:line="240" w:lineRule="auto"/>
        <w:ind w:firstLine="709"/>
        <w:jc w:val="both"/>
        <w:rPr>
          <w:rFonts w:ascii="Times New Roman" w:hAnsi="Times New Roman"/>
          <w:sz w:val="24"/>
          <w:szCs w:val="24"/>
          <w:shd w:val="clear" w:color="auto" w:fill="FFFFFF"/>
        </w:rPr>
      </w:pPr>
      <w:r w:rsidRPr="005D698F">
        <w:rPr>
          <w:rStyle w:val="af9"/>
          <w:rFonts w:ascii="Times New Roman" w:hAnsi="Times New Roman"/>
          <w:sz w:val="24"/>
          <w:szCs w:val="24"/>
          <w:shd w:val="clear" w:color="auto" w:fill="FFFFFF"/>
        </w:rPr>
        <w:t xml:space="preserve">Мотивирование </w:t>
      </w:r>
      <w:r w:rsidR="00FE4563" w:rsidRPr="005D698F">
        <w:rPr>
          <w:rFonts w:ascii="Times New Roman" w:hAnsi="Times New Roman"/>
          <w:sz w:val="24"/>
          <w:szCs w:val="24"/>
          <w:shd w:val="clear" w:color="auto" w:fill="FFFFFF"/>
        </w:rPr>
        <w:t xml:space="preserve">— </w:t>
      </w:r>
      <w:r w:rsidRPr="005D698F">
        <w:rPr>
          <w:rFonts w:ascii="Times New Roman" w:hAnsi="Times New Roman"/>
          <w:sz w:val="24"/>
          <w:szCs w:val="24"/>
          <w:shd w:val="clear" w:color="auto" w:fill="FFFFFF"/>
        </w:rPr>
        <w:t>это процесс влияния на человека с целью побуждения его к определенным действиям посредством активизации определенных мотивов.</w:t>
      </w:r>
    </w:p>
    <w:p w:rsidR="00D03D1A" w:rsidRPr="005D698F" w:rsidRDefault="00D03D1A" w:rsidP="00F665E1">
      <w:pPr>
        <w:pStyle w:val="a7"/>
        <w:shd w:val="clear" w:color="auto" w:fill="FFFFFF"/>
        <w:spacing w:before="0" w:beforeAutospacing="0" w:after="0" w:afterAutospacing="0"/>
        <w:ind w:firstLine="709"/>
        <w:jc w:val="both"/>
      </w:pPr>
      <w:r w:rsidRPr="005D698F">
        <w:rPr>
          <w:b/>
          <w:bCs/>
        </w:rPr>
        <w:t>Учебная мотивация</w:t>
      </w:r>
      <w:r w:rsidR="00FE4563" w:rsidRPr="005D698F">
        <w:rPr>
          <w:rStyle w:val="apple-converted-space"/>
        </w:rPr>
        <w:t xml:space="preserve"> </w:t>
      </w:r>
      <w:r w:rsidR="00FE4563" w:rsidRPr="005D698F">
        <w:rPr>
          <w:shd w:val="clear" w:color="auto" w:fill="FFFFFF"/>
        </w:rPr>
        <w:t>—</w:t>
      </w:r>
      <w:r w:rsidRPr="005D698F">
        <w:t xml:space="preserve"> проявляемая учащимися мотивированная активность при достижении целей учения. Наиболее значимыми для учащихся являются следующие мотивы:</w:t>
      </w:r>
    </w:p>
    <w:p w:rsidR="00D03D1A" w:rsidRPr="005D698F" w:rsidRDefault="00D03D1A" w:rsidP="00F665E1">
      <w:pPr>
        <w:numPr>
          <w:ilvl w:val="0"/>
          <w:numId w:val="30"/>
        </w:num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познавательные;</w:t>
      </w:r>
    </w:p>
    <w:p w:rsidR="00D03D1A" w:rsidRPr="005D698F" w:rsidRDefault="00D03D1A" w:rsidP="00F665E1">
      <w:pPr>
        <w:numPr>
          <w:ilvl w:val="0"/>
          <w:numId w:val="30"/>
        </w:num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коммуникативные;</w:t>
      </w:r>
    </w:p>
    <w:p w:rsidR="00D03D1A" w:rsidRPr="005D698F" w:rsidRDefault="00D03D1A" w:rsidP="00F665E1">
      <w:pPr>
        <w:numPr>
          <w:ilvl w:val="0"/>
          <w:numId w:val="30"/>
        </w:num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эмоциональные;</w:t>
      </w:r>
    </w:p>
    <w:p w:rsidR="00D03D1A" w:rsidRPr="005D698F" w:rsidRDefault="00D03D1A" w:rsidP="00F665E1">
      <w:pPr>
        <w:numPr>
          <w:ilvl w:val="0"/>
          <w:numId w:val="30"/>
        </w:num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lastRenderedPageBreak/>
        <w:t>саморазвития;</w:t>
      </w:r>
    </w:p>
    <w:p w:rsidR="00D03D1A" w:rsidRPr="005D698F" w:rsidRDefault="00D03D1A" w:rsidP="00F665E1">
      <w:pPr>
        <w:numPr>
          <w:ilvl w:val="0"/>
          <w:numId w:val="30"/>
        </w:num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позиция школьника;</w:t>
      </w:r>
    </w:p>
    <w:p w:rsidR="00D03D1A" w:rsidRPr="005D698F" w:rsidRDefault="00D03D1A" w:rsidP="00F665E1">
      <w:pPr>
        <w:numPr>
          <w:ilvl w:val="0"/>
          <w:numId w:val="30"/>
        </w:num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достижения;</w:t>
      </w:r>
    </w:p>
    <w:p w:rsidR="00D03D1A" w:rsidRPr="005D698F" w:rsidRDefault="00D03D1A" w:rsidP="00F665E1">
      <w:pPr>
        <w:numPr>
          <w:ilvl w:val="0"/>
          <w:numId w:val="30"/>
        </w:num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внешние (поощрения, наказания).</w:t>
      </w:r>
    </w:p>
    <w:p w:rsidR="00D03D1A" w:rsidRPr="005D698F" w:rsidRDefault="00D03D1A" w:rsidP="00F665E1">
      <w:pPr>
        <w:pStyle w:val="a7"/>
        <w:shd w:val="clear" w:color="auto" w:fill="FFFFFF"/>
        <w:spacing w:before="0" w:beforeAutospacing="0" w:after="0" w:afterAutospacing="0"/>
        <w:ind w:firstLine="709"/>
        <w:jc w:val="both"/>
      </w:pPr>
      <w:r w:rsidRPr="005D698F">
        <w:rPr>
          <w:b/>
          <w:bCs/>
        </w:rPr>
        <w:t>Своеобразие учебной мотивации</w:t>
      </w:r>
      <w:r w:rsidRPr="005D698F">
        <w:rPr>
          <w:rStyle w:val="apple-converted-space"/>
        </w:rPr>
        <w:t> </w:t>
      </w:r>
      <w:r w:rsidRPr="005D698F">
        <w:t xml:space="preserve">состоит в том, что в процессе деятельности по ее осуществлению </w:t>
      </w:r>
      <w:r w:rsidRPr="005D698F">
        <w:rPr>
          <w:bCs/>
        </w:rPr>
        <w:t>ученик усваивает знания и формируется как личность.</w:t>
      </w:r>
    </w:p>
    <w:p w:rsidR="00D03D1A" w:rsidRPr="005D698F" w:rsidRDefault="00D03D1A" w:rsidP="00F665E1">
      <w:pPr>
        <w:pStyle w:val="a7"/>
        <w:shd w:val="clear" w:color="auto" w:fill="FFFFFF"/>
        <w:spacing w:before="0" w:beforeAutospacing="0" w:after="0" w:afterAutospacing="0"/>
        <w:ind w:firstLine="709"/>
        <w:jc w:val="both"/>
      </w:pPr>
      <w:r w:rsidRPr="005D698F">
        <w:t>Доказано, что одним из главных условий успешного обучения является</w:t>
      </w:r>
      <w:r w:rsidRPr="005D698F">
        <w:rPr>
          <w:rStyle w:val="apple-converted-space"/>
        </w:rPr>
        <w:t> </w:t>
      </w:r>
      <w:r w:rsidRPr="005D698F">
        <w:rPr>
          <w:b/>
          <w:bCs/>
        </w:rPr>
        <w:t>мотивация учения.</w:t>
      </w:r>
    </w:p>
    <w:p w:rsidR="00D03D1A" w:rsidRPr="005D698F" w:rsidRDefault="00D03D1A" w:rsidP="00F665E1">
      <w:pPr>
        <w:pStyle w:val="a7"/>
        <w:shd w:val="clear" w:color="auto" w:fill="FFFFFF"/>
        <w:spacing w:before="0" w:beforeAutospacing="0" w:after="0" w:afterAutospacing="0"/>
        <w:ind w:firstLine="709"/>
        <w:jc w:val="both"/>
      </w:pPr>
      <w:r w:rsidRPr="005D698F">
        <w:t>Для того чтобы грамотно организовать процесс мотивации и управлять им, необходимо провести</w:t>
      </w:r>
      <w:r w:rsidR="00EC6E6E" w:rsidRPr="005D698F">
        <w:t>:</w:t>
      </w:r>
    </w:p>
    <w:p w:rsidR="00D47FD6" w:rsidRPr="005D698F" w:rsidRDefault="00D03D1A" w:rsidP="00F665E1">
      <w:pPr>
        <w:numPr>
          <w:ilvl w:val="0"/>
          <w:numId w:val="31"/>
        </w:num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диагностику учебной мотивации у</w:t>
      </w:r>
      <w:r w:rsidR="00D47FD6" w:rsidRPr="005D698F">
        <w:rPr>
          <w:rFonts w:ascii="Times New Roman" w:hAnsi="Times New Roman"/>
          <w:sz w:val="24"/>
          <w:szCs w:val="24"/>
        </w:rPr>
        <w:t>чащихся;</w:t>
      </w:r>
    </w:p>
    <w:p w:rsidR="00D03D1A" w:rsidRPr="005D698F" w:rsidRDefault="00D03D1A" w:rsidP="00F665E1">
      <w:pPr>
        <w:numPr>
          <w:ilvl w:val="0"/>
          <w:numId w:val="31"/>
        </w:num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самоанализ и административный анализ работы учителя по созданию мотивационной сферы учащихся</w:t>
      </w:r>
      <w:r w:rsidR="00D47FD6" w:rsidRPr="005D698F">
        <w:rPr>
          <w:rFonts w:ascii="Times New Roman" w:hAnsi="Times New Roman"/>
          <w:sz w:val="24"/>
          <w:szCs w:val="24"/>
        </w:rPr>
        <w:t>.</w:t>
      </w:r>
    </w:p>
    <w:p w:rsidR="00F35CBC" w:rsidRPr="005D698F" w:rsidRDefault="00F35CBC" w:rsidP="00F665E1">
      <w:pPr>
        <w:pStyle w:val="aa"/>
        <w:spacing w:after="0" w:line="240" w:lineRule="auto"/>
        <w:ind w:right="-1" w:firstLine="709"/>
        <w:jc w:val="both"/>
        <w:rPr>
          <w:rFonts w:ascii="Times New Roman" w:hAnsi="Times New Roman"/>
          <w:b/>
          <w:sz w:val="24"/>
          <w:szCs w:val="24"/>
        </w:rPr>
      </w:pPr>
      <w:r w:rsidRPr="005D698F">
        <w:rPr>
          <w:rFonts w:ascii="Times New Roman" w:hAnsi="Times New Roman"/>
          <w:sz w:val="24"/>
          <w:szCs w:val="24"/>
        </w:rPr>
        <w:t>Важной составляющей математической грамотности является использование математики в различных ситуациях. То есть математическая интуиция и знания должны использоваться в различных ситуациях, чтобы у учащихся не сложилось впечатление, что математика далека от  их повседневных потребностей. В этом плане наиболее близкими для них являются ситуации, связанные с личной повседневной жизнью, затем со школьной жизнью, работой и спортом, жизнью местного окружающего их местного общества и всего мира, и далее всего отстоят ситуации, связанные с научными проблемами.</w:t>
      </w:r>
      <w:r w:rsidRPr="005D698F">
        <w:rPr>
          <w:rFonts w:ascii="Times New Roman" w:hAnsi="Times New Roman"/>
          <w:b/>
          <w:sz w:val="24"/>
          <w:szCs w:val="24"/>
        </w:rPr>
        <w:t xml:space="preserve">   </w:t>
      </w:r>
    </w:p>
    <w:p w:rsidR="004A1DF7" w:rsidRPr="005D698F" w:rsidRDefault="00965428" w:rsidP="00F665E1">
      <w:pPr>
        <w:pStyle w:val="3"/>
        <w:spacing w:before="0" w:beforeAutospacing="0" w:after="0" w:afterAutospacing="0"/>
        <w:ind w:firstLine="709"/>
        <w:jc w:val="both"/>
        <w:rPr>
          <w:b w:val="0"/>
          <w:sz w:val="24"/>
          <w:szCs w:val="24"/>
        </w:rPr>
      </w:pPr>
      <w:r w:rsidRPr="005D698F">
        <w:rPr>
          <w:b w:val="0"/>
          <w:sz w:val="24"/>
          <w:szCs w:val="24"/>
        </w:rPr>
        <w:t>П</w:t>
      </w:r>
      <w:r w:rsidR="004A1DF7" w:rsidRPr="005D698F">
        <w:rPr>
          <w:b w:val="0"/>
          <w:sz w:val="24"/>
          <w:szCs w:val="24"/>
        </w:rPr>
        <w:t>од задачей</w:t>
      </w:r>
      <w:r w:rsidRPr="005D698F">
        <w:rPr>
          <w:b w:val="0"/>
          <w:sz w:val="24"/>
          <w:szCs w:val="24"/>
        </w:rPr>
        <w:t>-ситуацией</w:t>
      </w:r>
      <w:r w:rsidR="004A1DF7" w:rsidRPr="005D698F">
        <w:rPr>
          <w:b w:val="0"/>
          <w:sz w:val="24"/>
          <w:szCs w:val="24"/>
        </w:rPr>
        <w:t xml:space="preserve"> понимается методический прием, включающий совокупность условий, направленных на решение практически значимой ситуации с целью формирования компонентов содержания школьного образования [</w:t>
      </w:r>
      <w:r w:rsidR="009B3271" w:rsidRPr="005D698F">
        <w:rPr>
          <w:b w:val="0"/>
          <w:sz w:val="24"/>
          <w:szCs w:val="24"/>
        </w:rPr>
        <w:t>12</w:t>
      </w:r>
      <w:r w:rsidR="004A1DF7" w:rsidRPr="005D698F">
        <w:rPr>
          <w:b w:val="0"/>
          <w:sz w:val="24"/>
          <w:szCs w:val="24"/>
        </w:rPr>
        <w:t>].</w:t>
      </w:r>
    </w:p>
    <w:p w:rsidR="00FE4563" w:rsidRPr="005D698F" w:rsidRDefault="00FE4563" w:rsidP="00F665E1">
      <w:pPr>
        <w:pStyle w:val="3"/>
        <w:spacing w:before="0" w:beforeAutospacing="0" w:after="0" w:afterAutospacing="0"/>
        <w:ind w:firstLine="709"/>
        <w:jc w:val="both"/>
        <w:rPr>
          <w:b w:val="0"/>
          <w:sz w:val="24"/>
          <w:szCs w:val="24"/>
        </w:rPr>
      </w:pPr>
      <w:r w:rsidRPr="005D698F">
        <w:rPr>
          <w:b w:val="0"/>
          <w:sz w:val="24"/>
          <w:szCs w:val="24"/>
        </w:rPr>
        <w:t>Мы придерживаемся мнения О.В. Акуловой, которая считает, что ситуационные задачи – это задания, помещенные в жизненный контекст и имеющие личностно-значимый вопрос, благодаря чему обучающиеся по</w:t>
      </w:r>
      <w:r w:rsidR="00EC6A4C" w:rsidRPr="005D698F">
        <w:rPr>
          <w:b w:val="0"/>
          <w:sz w:val="24"/>
          <w:szCs w:val="24"/>
        </w:rPr>
        <w:t>нимают практическую ценность зн</w:t>
      </w:r>
      <w:r w:rsidRPr="005D698F">
        <w:rPr>
          <w:b w:val="0"/>
          <w:sz w:val="24"/>
          <w:szCs w:val="24"/>
        </w:rPr>
        <w:t>ания.</w:t>
      </w:r>
    </w:p>
    <w:p w:rsidR="00853AB4" w:rsidRPr="005D698F" w:rsidRDefault="00853AB4" w:rsidP="00F665E1">
      <w:pPr>
        <w:spacing w:line="240" w:lineRule="auto"/>
        <w:ind w:firstLine="709"/>
        <w:jc w:val="both"/>
        <w:rPr>
          <w:rFonts w:ascii="Times New Roman" w:hAnsi="Times New Roman"/>
          <w:b/>
          <w:sz w:val="24"/>
          <w:szCs w:val="24"/>
          <w:lang w:eastAsia="ru-RU"/>
        </w:rPr>
      </w:pPr>
      <w:r w:rsidRPr="005D698F">
        <w:rPr>
          <w:rFonts w:ascii="Times New Roman" w:hAnsi="Times New Roman"/>
          <w:b/>
          <w:sz w:val="24"/>
          <w:szCs w:val="24"/>
          <w:lang w:eastAsia="ru-RU"/>
        </w:rPr>
        <w:t>Типы задач-ситуаций:</w:t>
      </w:r>
    </w:p>
    <w:p w:rsidR="00853AB4" w:rsidRPr="005D698F" w:rsidRDefault="00853AB4" w:rsidP="00F665E1">
      <w:pPr>
        <w:pStyle w:val="a3"/>
        <w:numPr>
          <w:ilvl w:val="0"/>
          <w:numId w:val="27"/>
        </w:numPr>
        <w:spacing w:line="240" w:lineRule="auto"/>
        <w:ind w:firstLine="709"/>
        <w:jc w:val="both"/>
        <w:rPr>
          <w:rFonts w:ascii="Times New Roman" w:hAnsi="Times New Roman"/>
          <w:sz w:val="24"/>
          <w:szCs w:val="24"/>
          <w:lang w:eastAsia="ru-RU"/>
        </w:rPr>
      </w:pPr>
      <w:r w:rsidRPr="005D698F">
        <w:rPr>
          <w:rFonts w:ascii="Times New Roman" w:hAnsi="Times New Roman"/>
          <w:sz w:val="24"/>
          <w:szCs w:val="24"/>
          <w:lang w:eastAsia="ru-RU"/>
        </w:rPr>
        <w:t>Задачи, вопрос которых явно указывает на способы решения и однозначно определяет источники дополнительной информации;</w:t>
      </w:r>
    </w:p>
    <w:p w:rsidR="00853AB4" w:rsidRPr="005D698F" w:rsidRDefault="00853AB4" w:rsidP="00F665E1">
      <w:pPr>
        <w:pStyle w:val="a3"/>
        <w:numPr>
          <w:ilvl w:val="0"/>
          <w:numId w:val="27"/>
        </w:numPr>
        <w:spacing w:line="240" w:lineRule="auto"/>
        <w:ind w:firstLine="709"/>
        <w:jc w:val="both"/>
        <w:rPr>
          <w:rFonts w:ascii="Times New Roman" w:hAnsi="Times New Roman"/>
          <w:sz w:val="24"/>
          <w:szCs w:val="24"/>
          <w:lang w:eastAsia="ru-RU"/>
        </w:rPr>
      </w:pPr>
      <w:r w:rsidRPr="005D698F">
        <w:rPr>
          <w:rFonts w:ascii="Times New Roman" w:hAnsi="Times New Roman"/>
          <w:sz w:val="24"/>
          <w:szCs w:val="24"/>
          <w:lang w:eastAsia="ru-RU"/>
        </w:rPr>
        <w:t>Задачи на поиск оптимального решения;</w:t>
      </w:r>
    </w:p>
    <w:p w:rsidR="00853AB4" w:rsidRPr="005D698F" w:rsidRDefault="00853AB4" w:rsidP="00F665E1">
      <w:pPr>
        <w:pStyle w:val="a3"/>
        <w:numPr>
          <w:ilvl w:val="0"/>
          <w:numId w:val="27"/>
        </w:numPr>
        <w:spacing w:line="240" w:lineRule="auto"/>
        <w:ind w:firstLine="709"/>
        <w:jc w:val="both"/>
        <w:rPr>
          <w:rFonts w:ascii="Times New Roman" w:hAnsi="Times New Roman"/>
          <w:sz w:val="24"/>
          <w:szCs w:val="24"/>
          <w:lang w:eastAsia="ru-RU"/>
        </w:rPr>
      </w:pPr>
      <w:r w:rsidRPr="005D698F">
        <w:rPr>
          <w:rFonts w:ascii="Times New Roman" w:hAnsi="Times New Roman"/>
          <w:sz w:val="24"/>
          <w:szCs w:val="24"/>
          <w:lang w:eastAsia="ru-RU"/>
        </w:rPr>
        <w:t>Задачи, имеющие много правильных решений;</w:t>
      </w:r>
    </w:p>
    <w:p w:rsidR="00853AB4" w:rsidRPr="005D698F" w:rsidRDefault="00853AB4" w:rsidP="00F665E1">
      <w:pPr>
        <w:pStyle w:val="a3"/>
        <w:numPr>
          <w:ilvl w:val="0"/>
          <w:numId w:val="27"/>
        </w:numPr>
        <w:spacing w:line="240" w:lineRule="auto"/>
        <w:ind w:firstLine="709"/>
        <w:jc w:val="both"/>
        <w:rPr>
          <w:rFonts w:ascii="Times New Roman" w:hAnsi="Times New Roman"/>
          <w:sz w:val="24"/>
          <w:szCs w:val="24"/>
          <w:lang w:eastAsia="ru-RU"/>
        </w:rPr>
      </w:pPr>
      <w:r w:rsidRPr="005D698F">
        <w:rPr>
          <w:rFonts w:ascii="Times New Roman" w:hAnsi="Times New Roman"/>
          <w:sz w:val="24"/>
          <w:szCs w:val="24"/>
          <w:lang w:eastAsia="ru-RU"/>
        </w:rPr>
        <w:t xml:space="preserve">Задачи без вопроса, предлагающие </w:t>
      </w:r>
      <w:r w:rsidR="000B4669" w:rsidRPr="005D698F">
        <w:rPr>
          <w:rFonts w:ascii="Times New Roman" w:hAnsi="Times New Roman"/>
          <w:sz w:val="24"/>
          <w:szCs w:val="24"/>
          <w:lang w:eastAsia="ru-RU"/>
        </w:rPr>
        <w:t>выполнить анализ информации.</w:t>
      </w:r>
    </w:p>
    <w:p w:rsidR="00D50598" w:rsidRPr="005D698F" w:rsidRDefault="00D50598" w:rsidP="00F665E1">
      <w:pPr>
        <w:pStyle w:val="a7"/>
        <w:spacing w:before="0" w:beforeAutospacing="0" w:after="0" w:afterAutospacing="0"/>
        <w:ind w:firstLine="709"/>
        <w:rPr>
          <w:b/>
          <w:bCs/>
        </w:rPr>
      </w:pPr>
    </w:p>
    <w:p w:rsidR="002D4E07" w:rsidRDefault="002D4E07">
      <w:pPr>
        <w:rPr>
          <w:rFonts w:ascii="Times New Roman" w:hAnsi="Times New Roman"/>
          <w:b/>
          <w:sz w:val="24"/>
          <w:szCs w:val="24"/>
        </w:rPr>
      </w:pPr>
      <w:r>
        <w:rPr>
          <w:rFonts w:ascii="Times New Roman" w:hAnsi="Times New Roman"/>
          <w:b/>
          <w:sz w:val="24"/>
          <w:szCs w:val="24"/>
        </w:rPr>
        <w:br w:type="page"/>
      </w:r>
    </w:p>
    <w:p w:rsidR="00083383" w:rsidRPr="005D698F" w:rsidRDefault="00083383" w:rsidP="00F665E1">
      <w:pPr>
        <w:spacing w:line="240" w:lineRule="auto"/>
        <w:ind w:firstLine="709"/>
        <w:jc w:val="center"/>
        <w:rPr>
          <w:rFonts w:ascii="Times New Roman" w:hAnsi="Times New Roman"/>
          <w:b/>
          <w:sz w:val="24"/>
          <w:szCs w:val="24"/>
        </w:rPr>
      </w:pPr>
      <w:r w:rsidRPr="005D698F">
        <w:rPr>
          <w:rFonts w:ascii="Times New Roman" w:hAnsi="Times New Roman"/>
          <w:b/>
          <w:sz w:val="24"/>
          <w:szCs w:val="24"/>
        </w:rPr>
        <w:lastRenderedPageBreak/>
        <w:t xml:space="preserve">Раздел </w:t>
      </w:r>
      <w:r w:rsidRPr="005D698F">
        <w:rPr>
          <w:rFonts w:ascii="Times New Roman" w:hAnsi="Times New Roman"/>
          <w:b/>
          <w:sz w:val="24"/>
          <w:szCs w:val="24"/>
          <w:lang w:val="en-US"/>
        </w:rPr>
        <w:t>II</w:t>
      </w:r>
      <w:r w:rsidR="006C5DE8" w:rsidRPr="005D698F">
        <w:rPr>
          <w:rFonts w:ascii="Times New Roman" w:hAnsi="Times New Roman"/>
          <w:b/>
          <w:sz w:val="24"/>
          <w:szCs w:val="24"/>
        </w:rPr>
        <w:t>.</w:t>
      </w:r>
    </w:p>
    <w:p w:rsidR="001942D0" w:rsidRPr="005D698F" w:rsidRDefault="003A227E" w:rsidP="00F665E1">
      <w:pPr>
        <w:autoSpaceDE w:val="0"/>
        <w:autoSpaceDN w:val="0"/>
        <w:adjustRightInd w:val="0"/>
        <w:spacing w:line="240" w:lineRule="auto"/>
        <w:ind w:firstLine="709"/>
        <w:jc w:val="center"/>
        <w:rPr>
          <w:rFonts w:ascii="Times New Roman" w:hAnsi="Times New Roman"/>
          <w:b/>
          <w:sz w:val="24"/>
          <w:szCs w:val="24"/>
        </w:rPr>
      </w:pPr>
      <w:r w:rsidRPr="005D698F">
        <w:rPr>
          <w:rFonts w:ascii="Times New Roman" w:hAnsi="Times New Roman"/>
          <w:b/>
          <w:sz w:val="24"/>
          <w:szCs w:val="24"/>
        </w:rPr>
        <w:t>ТЕХНОЛОГИЯ ОПЫТА</w:t>
      </w:r>
    </w:p>
    <w:p w:rsidR="0085266B" w:rsidRPr="005D698F" w:rsidRDefault="007005C6" w:rsidP="00F665E1">
      <w:pPr>
        <w:widowControl w:val="0"/>
        <w:shd w:val="clear" w:color="auto" w:fill="FFFFFF"/>
        <w:spacing w:line="240" w:lineRule="auto"/>
        <w:ind w:right="-71" w:firstLine="709"/>
        <w:jc w:val="both"/>
        <w:rPr>
          <w:rFonts w:ascii="Times New Roman" w:hAnsi="Times New Roman"/>
          <w:spacing w:val="1"/>
          <w:sz w:val="24"/>
          <w:szCs w:val="24"/>
          <w:lang w:eastAsia="hi-IN" w:bidi="hi-IN"/>
        </w:rPr>
      </w:pPr>
      <w:r w:rsidRPr="005D698F">
        <w:rPr>
          <w:rFonts w:ascii="Times New Roman" w:hAnsi="Times New Roman"/>
          <w:b/>
          <w:spacing w:val="1"/>
          <w:sz w:val="24"/>
          <w:szCs w:val="24"/>
          <w:lang w:eastAsia="hi-IN" w:bidi="hi-IN"/>
        </w:rPr>
        <w:t>Цель педагогической деятельности</w:t>
      </w:r>
      <w:r w:rsidR="00F31508" w:rsidRPr="005D698F">
        <w:rPr>
          <w:rFonts w:ascii="Times New Roman" w:hAnsi="Times New Roman"/>
          <w:spacing w:val="1"/>
          <w:sz w:val="24"/>
          <w:szCs w:val="24"/>
          <w:lang w:eastAsia="hi-IN" w:bidi="hi-IN"/>
        </w:rPr>
        <w:t xml:space="preserve">: </w:t>
      </w:r>
      <w:r w:rsidR="0085266B" w:rsidRPr="005D698F">
        <w:rPr>
          <w:rFonts w:ascii="Times New Roman" w:hAnsi="Times New Roman"/>
          <w:spacing w:val="1"/>
          <w:sz w:val="24"/>
          <w:szCs w:val="24"/>
          <w:lang w:eastAsia="hi-IN" w:bidi="hi-IN"/>
        </w:rPr>
        <w:t xml:space="preserve">повышение уровня мотивации обучающихся посредством включения в урочную и внеурочную деятельность задач-ситуаций. </w:t>
      </w:r>
    </w:p>
    <w:p w:rsidR="007005C6" w:rsidRPr="005D698F" w:rsidRDefault="007005C6" w:rsidP="00F665E1">
      <w:pPr>
        <w:widowControl w:val="0"/>
        <w:shd w:val="clear" w:color="auto" w:fill="FFFFFF"/>
        <w:spacing w:line="240" w:lineRule="auto"/>
        <w:ind w:right="-71" w:firstLine="709"/>
        <w:jc w:val="both"/>
        <w:rPr>
          <w:rFonts w:ascii="Times New Roman" w:hAnsi="Times New Roman"/>
          <w:sz w:val="24"/>
          <w:szCs w:val="24"/>
          <w:lang w:eastAsia="hi-IN" w:bidi="hi-IN"/>
        </w:rPr>
      </w:pPr>
      <w:r w:rsidRPr="005D698F">
        <w:rPr>
          <w:rFonts w:ascii="Times New Roman" w:hAnsi="Times New Roman"/>
          <w:spacing w:val="5"/>
          <w:sz w:val="24"/>
          <w:szCs w:val="24"/>
          <w:lang w:eastAsia="hi-IN" w:bidi="hi-IN"/>
        </w:rPr>
        <w:t xml:space="preserve">В процессе реализации намеченной цели решаются следующие </w:t>
      </w:r>
      <w:r w:rsidRPr="005D698F">
        <w:rPr>
          <w:rFonts w:ascii="Times New Roman" w:hAnsi="Times New Roman"/>
          <w:sz w:val="24"/>
          <w:szCs w:val="24"/>
          <w:lang w:eastAsia="hi-IN" w:bidi="hi-IN"/>
        </w:rPr>
        <w:t xml:space="preserve">практические </w:t>
      </w:r>
      <w:r w:rsidRPr="005D698F">
        <w:rPr>
          <w:rFonts w:ascii="Times New Roman" w:hAnsi="Times New Roman"/>
          <w:b/>
          <w:sz w:val="24"/>
          <w:szCs w:val="24"/>
          <w:lang w:eastAsia="hi-IN" w:bidi="hi-IN"/>
        </w:rPr>
        <w:t>задачи</w:t>
      </w:r>
      <w:r w:rsidRPr="005D698F">
        <w:rPr>
          <w:rFonts w:ascii="Times New Roman" w:hAnsi="Times New Roman"/>
          <w:sz w:val="24"/>
          <w:szCs w:val="24"/>
          <w:lang w:eastAsia="hi-IN" w:bidi="hi-IN"/>
        </w:rPr>
        <w:t>:</w:t>
      </w:r>
    </w:p>
    <w:p w:rsidR="00A9001D" w:rsidRPr="005D698F" w:rsidRDefault="0085266B" w:rsidP="00F665E1">
      <w:pPr>
        <w:widowControl w:val="0"/>
        <w:numPr>
          <w:ilvl w:val="0"/>
          <w:numId w:val="33"/>
        </w:numPr>
        <w:shd w:val="clear" w:color="auto" w:fill="FFFFFF"/>
        <w:tabs>
          <w:tab w:val="left" w:pos="-284"/>
        </w:tabs>
        <w:autoSpaceDE w:val="0"/>
        <w:autoSpaceDN w:val="0"/>
        <w:adjustRightInd w:val="0"/>
        <w:spacing w:line="240" w:lineRule="auto"/>
        <w:ind w:left="284" w:right="-71" w:firstLine="709"/>
        <w:jc w:val="both"/>
        <w:rPr>
          <w:rFonts w:ascii="Times New Roman" w:hAnsi="Times New Roman"/>
          <w:spacing w:val="-15"/>
          <w:sz w:val="24"/>
          <w:szCs w:val="24"/>
          <w:lang w:eastAsia="hi-IN" w:bidi="hi-IN"/>
        </w:rPr>
      </w:pPr>
      <w:r w:rsidRPr="005D698F">
        <w:rPr>
          <w:rFonts w:ascii="Times New Roman" w:hAnsi="Times New Roman"/>
          <w:spacing w:val="-15"/>
          <w:sz w:val="24"/>
          <w:szCs w:val="24"/>
          <w:lang w:eastAsia="hi-IN" w:bidi="hi-IN"/>
        </w:rPr>
        <w:t>формирование навыков применения предметных знаний к  личностно-значимым проблемам</w:t>
      </w:r>
      <w:r w:rsidR="00A9001D" w:rsidRPr="005D698F">
        <w:rPr>
          <w:rFonts w:ascii="Times New Roman" w:hAnsi="Times New Roman"/>
          <w:spacing w:val="-15"/>
          <w:sz w:val="24"/>
          <w:szCs w:val="24"/>
          <w:lang w:eastAsia="hi-IN" w:bidi="hi-IN"/>
        </w:rPr>
        <w:t>;</w:t>
      </w:r>
    </w:p>
    <w:p w:rsidR="007005C6" w:rsidRPr="005D698F" w:rsidRDefault="0085266B" w:rsidP="00F665E1">
      <w:pPr>
        <w:widowControl w:val="0"/>
        <w:numPr>
          <w:ilvl w:val="0"/>
          <w:numId w:val="33"/>
        </w:numPr>
        <w:shd w:val="clear" w:color="auto" w:fill="FFFFFF"/>
        <w:tabs>
          <w:tab w:val="left" w:pos="-284"/>
        </w:tabs>
        <w:autoSpaceDE w:val="0"/>
        <w:autoSpaceDN w:val="0"/>
        <w:adjustRightInd w:val="0"/>
        <w:spacing w:line="240" w:lineRule="auto"/>
        <w:ind w:left="284" w:right="-71" w:firstLine="709"/>
        <w:jc w:val="both"/>
        <w:rPr>
          <w:rFonts w:ascii="Times New Roman" w:hAnsi="Times New Roman"/>
          <w:spacing w:val="-15"/>
          <w:sz w:val="24"/>
          <w:szCs w:val="24"/>
          <w:lang w:eastAsia="hi-IN" w:bidi="hi-IN"/>
        </w:rPr>
      </w:pPr>
      <w:r w:rsidRPr="005D698F">
        <w:rPr>
          <w:rFonts w:ascii="Times New Roman" w:hAnsi="Times New Roman"/>
          <w:spacing w:val="-15"/>
          <w:sz w:val="24"/>
          <w:szCs w:val="24"/>
          <w:lang w:eastAsia="hi-IN" w:bidi="hi-IN"/>
        </w:rPr>
        <w:t xml:space="preserve"> </w:t>
      </w:r>
      <w:r w:rsidR="00A9001D" w:rsidRPr="005D698F">
        <w:rPr>
          <w:rFonts w:ascii="Times New Roman" w:hAnsi="Times New Roman"/>
          <w:spacing w:val="-15"/>
          <w:sz w:val="24"/>
          <w:szCs w:val="24"/>
          <w:lang w:eastAsia="hi-IN" w:bidi="hi-IN"/>
        </w:rPr>
        <w:t xml:space="preserve"> развитие</w:t>
      </w:r>
      <w:r w:rsidR="007005C6" w:rsidRPr="005D698F">
        <w:rPr>
          <w:rFonts w:ascii="Times New Roman" w:hAnsi="Times New Roman"/>
          <w:spacing w:val="-15"/>
          <w:sz w:val="24"/>
          <w:szCs w:val="24"/>
          <w:lang w:eastAsia="hi-IN" w:bidi="hi-IN"/>
        </w:rPr>
        <w:t xml:space="preserve"> логических приемов мышления и личностных качеств  учащихся;</w:t>
      </w:r>
    </w:p>
    <w:p w:rsidR="007005C6" w:rsidRPr="005D698F" w:rsidRDefault="00A9001D" w:rsidP="00F665E1">
      <w:pPr>
        <w:widowControl w:val="0"/>
        <w:numPr>
          <w:ilvl w:val="0"/>
          <w:numId w:val="33"/>
        </w:numPr>
        <w:shd w:val="clear" w:color="auto" w:fill="FFFFFF"/>
        <w:tabs>
          <w:tab w:val="left" w:pos="-284"/>
        </w:tabs>
        <w:autoSpaceDE w:val="0"/>
        <w:autoSpaceDN w:val="0"/>
        <w:adjustRightInd w:val="0"/>
        <w:spacing w:line="240" w:lineRule="auto"/>
        <w:ind w:left="284" w:right="-71" w:firstLine="709"/>
        <w:jc w:val="both"/>
        <w:rPr>
          <w:rFonts w:ascii="Times New Roman" w:hAnsi="Times New Roman"/>
          <w:spacing w:val="-15"/>
          <w:sz w:val="24"/>
          <w:szCs w:val="24"/>
          <w:lang w:eastAsia="hi-IN" w:bidi="hi-IN"/>
        </w:rPr>
      </w:pPr>
      <w:r w:rsidRPr="005D698F">
        <w:rPr>
          <w:rFonts w:ascii="Times New Roman" w:hAnsi="Times New Roman"/>
          <w:sz w:val="24"/>
          <w:szCs w:val="24"/>
          <w:lang w:eastAsia="hi-IN" w:bidi="hi-IN"/>
        </w:rPr>
        <w:t xml:space="preserve"> формирование</w:t>
      </w:r>
      <w:r w:rsidR="007005C6" w:rsidRPr="005D698F">
        <w:rPr>
          <w:rFonts w:ascii="Times New Roman" w:hAnsi="Times New Roman"/>
          <w:sz w:val="24"/>
          <w:szCs w:val="24"/>
          <w:lang w:eastAsia="hi-IN" w:bidi="hi-IN"/>
        </w:rPr>
        <w:t xml:space="preserve"> способностей учащихся к саморазвитию и са</w:t>
      </w:r>
      <w:r w:rsidRPr="005D698F">
        <w:rPr>
          <w:rFonts w:ascii="Times New Roman" w:hAnsi="Times New Roman"/>
          <w:sz w:val="24"/>
          <w:szCs w:val="24"/>
          <w:lang w:eastAsia="hi-IN" w:bidi="hi-IN"/>
        </w:rPr>
        <w:t>мообразованию.</w:t>
      </w:r>
    </w:p>
    <w:p w:rsidR="007005C6" w:rsidRPr="005D698F" w:rsidRDefault="007005C6" w:rsidP="00F665E1">
      <w:pPr>
        <w:widowControl w:val="0"/>
        <w:shd w:val="clear" w:color="auto" w:fill="FFFFFF"/>
        <w:tabs>
          <w:tab w:val="left" w:pos="709"/>
        </w:tabs>
        <w:spacing w:line="240" w:lineRule="auto"/>
        <w:ind w:firstLine="709"/>
        <w:jc w:val="both"/>
        <w:rPr>
          <w:rFonts w:ascii="Times New Roman" w:hAnsi="Times New Roman"/>
          <w:sz w:val="24"/>
          <w:szCs w:val="24"/>
          <w:lang w:eastAsia="hi-IN" w:bidi="hi-IN"/>
        </w:rPr>
      </w:pPr>
      <w:r w:rsidRPr="005D698F">
        <w:rPr>
          <w:rFonts w:ascii="Times New Roman" w:hAnsi="Times New Roman"/>
          <w:sz w:val="24"/>
          <w:szCs w:val="24"/>
          <w:lang w:eastAsia="hi-IN" w:bidi="hi-IN"/>
        </w:rPr>
        <w:t>Анализ традиционны</w:t>
      </w:r>
      <w:r w:rsidR="008A4E0E" w:rsidRPr="005D698F">
        <w:rPr>
          <w:rFonts w:ascii="Times New Roman" w:hAnsi="Times New Roman"/>
          <w:sz w:val="24"/>
          <w:szCs w:val="24"/>
          <w:lang w:eastAsia="hi-IN" w:bidi="hi-IN"/>
        </w:rPr>
        <w:t>х учебников математики</w:t>
      </w:r>
      <w:r w:rsidRPr="005D698F">
        <w:rPr>
          <w:rFonts w:ascii="Times New Roman" w:hAnsi="Times New Roman"/>
          <w:sz w:val="24"/>
          <w:szCs w:val="24"/>
          <w:lang w:eastAsia="hi-IN" w:bidi="hi-IN"/>
        </w:rPr>
        <w:t xml:space="preserve"> указывает на тот факт, что бо́льшая часть упражнений в них предполагает выполнение решений по определенному алгоритму, требующему минимум мышления. </w:t>
      </w:r>
      <w:r w:rsidRPr="005D698F">
        <w:rPr>
          <w:rFonts w:ascii="Times New Roman" w:eastAsia="MS Mincho" w:hAnsi="Times New Roman"/>
          <w:sz w:val="24"/>
          <w:szCs w:val="24"/>
          <w:lang w:eastAsia="hi-IN" w:bidi="hi-IN"/>
        </w:rPr>
        <w:t xml:space="preserve">Перспектива увлечь детей  математикой, а также добиться серьезных успехов в ее освоении  путем решения простых  или шаблонных заданий представляется весьма сомнительной. </w:t>
      </w:r>
      <w:r w:rsidRPr="005D698F">
        <w:rPr>
          <w:rFonts w:ascii="Times New Roman" w:hAnsi="Times New Roman"/>
          <w:sz w:val="24"/>
          <w:szCs w:val="24"/>
          <w:lang w:eastAsia="hi-IN" w:bidi="hi-IN"/>
        </w:rPr>
        <w:t>Поэтому одним из аспектов работы по развитию математических способносте</w:t>
      </w:r>
      <w:r w:rsidR="0047725F" w:rsidRPr="005D698F">
        <w:rPr>
          <w:rFonts w:ascii="Times New Roman" w:hAnsi="Times New Roman"/>
          <w:sz w:val="24"/>
          <w:szCs w:val="24"/>
          <w:lang w:eastAsia="hi-IN" w:bidi="hi-IN"/>
        </w:rPr>
        <w:t xml:space="preserve">й учащихся является </w:t>
      </w:r>
      <w:r w:rsidRPr="005D698F">
        <w:rPr>
          <w:rFonts w:ascii="Times New Roman" w:hAnsi="Times New Roman"/>
          <w:sz w:val="24"/>
          <w:szCs w:val="24"/>
          <w:lang w:eastAsia="hi-IN" w:bidi="hi-IN"/>
        </w:rPr>
        <w:t xml:space="preserve"> расширение диапазона  заданий учебника. </w:t>
      </w:r>
    </w:p>
    <w:p w:rsidR="0047725F" w:rsidRPr="005D698F" w:rsidRDefault="0047725F" w:rsidP="00F665E1">
      <w:pPr>
        <w:widowControl w:val="0"/>
        <w:shd w:val="clear" w:color="auto" w:fill="FFFFFF"/>
        <w:tabs>
          <w:tab w:val="left" w:pos="709"/>
        </w:tabs>
        <w:spacing w:line="240" w:lineRule="auto"/>
        <w:ind w:firstLine="709"/>
        <w:jc w:val="both"/>
        <w:rPr>
          <w:rFonts w:ascii="Times New Roman" w:hAnsi="Times New Roman"/>
          <w:sz w:val="24"/>
          <w:szCs w:val="24"/>
          <w:lang w:eastAsia="hi-IN" w:bidi="hi-IN"/>
        </w:rPr>
      </w:pPr>
      <w:r w:rsidRPr="005D698F">
        <w:rPr>
          <w:rFonts w:ascii="Times New Roman" w:hAnsi="Times New Roman"/>
          <w:i/>
          <w:iCs/>
          <w:sz w:val="24"/>
          <w:szCs w:val="24"/>
          <w:lang w:eastAsia="ru-RU"/>
        </w:rPr>
        <w:t>Цель</w:t>
      </w:r>
      <w:r w:rsidRPr="005D698F">
        <w:rPr>
          <w:rFonts w:ascii="Times New Roman" w:hAnsi="Times New Roman"/>
          <w:sz w:val="24"/>
          <w:szCs w:val="24"/>
          <w:lang w:eastAsia="ru-RU"/>
        </w:rPr>
        <w:t> включения ситуационных задач в образовательный процесс – научить учащихся:</w:t>
      </w:r>
    </w:p>
    <w:p w:rsidR="0047725F" w:rsidRPr="005D698F" w:rsidRDefault="0047725F" w:rsidP="006B6816">
      <w:pPr>
        <w:pStyle w:val="a3"/>
        <w:widowControl w:val="0"/>
        <w:numPr>
          <w:ilvl w:val="0"/>
          <w:numId w:val="36"/>
        </w:numPr>
        <w:shd w:val="clear" w:color="auto" w:fill="FFFFFF"/>
        <w:tabs>
          <w:tab w:val="left" w:pos="709"/>
          <w:tab w:val="left" w:pos="1276"/>
        </w:tabs>
        <w:spacing w:line="240" w:lineRule="auto"/>
        <w:ind w:left="709" w:firstLine="284"/>
        <w:jc w:val="both"/>
        <w:rPr>
          <w:rFonts w:ascii="Times New Roman" w:hAnsi="Times New Roman"/>
          <w:sz w:val="24"/>
          <w:szCs w:val="24"/>
          <w:lang w:eastAsia="hi-IN" w:bidi="hi-IN"/>
        </w:rPr>
      </w:pPr>
      <w:r w:rsidRPr="005D698F">
        <w:rPr>
          <w:rFonts w:ascii="Times New Roman" w:hAnsi="Times New Roman"/>
          <w:sz w:val="24"/>
          <w:szCs w:val="24"/>
          <w:lang w:eastAsia="ru-RU"/>
        </w:rPr>
        <w:t>отбирать информацию;</w:t>
      </w:r>
      <w:r w:rsidR="008A4E0E" w:rsidRPr="005D698F">
        <w:rPr>
          <w:rFonts w:ascii="Times New Roman" w:hAnsi="Times New Roman"/>
          <w:sz w:val="24"/>
          <w:szCs w:val="24"/>
          <w:lang w:eastAsia="ru-RU"/>
        </w:rPr>
        <w:t xml:space="preserve"> </w:t>
      </w:r>
      <w:r w:rsidRPr="005D698F">
        <w:rPr>
          <w:rFonts w:ascii="Times New Roman" w:hAnsi="Times New Roman"/>
          <w:sz w:val="24"/>
          <w:szCs w:val="24"/>
          <w:lang w:eastAsia="ru-RU"/>
        </w:rPr>
        <w:t>сортировать ее для решения заданной задачи;</w:t>
      </w:r>
    </w:p>
    <w:p w:rsidR="0047725F" w:rsidRPr="005D698F" w:rsidRDefault="0047725F" w:rsidP="006B6816">
      <w:pPr>
        <w:pStyle w:val="a3"/>
        <w:widowControl w:val="0"/>
        <w:numPr>
          <w:ilvl w:val="0"/>
          <w:numId w:val="36"/>
        </w:numPr>
        <w:shd w:val="clear" w:color="auto" w:fill="FFFFFF"/>
        <w:tabs>
          <w:tab w:val="left" w:pos="709"/>
          <w:tab w:val="left" w:pos="1276"/>
        </w:tabs>
        <w:spacing w:line="240" w:lineRule="auto"/>
        <w:ind w:left="709" w:firstLine="284"/>
        <w:jc w:val="both"/>
        <w:rPr>
          <w:rFonts w:ascii="Times New Roman" w:hAnsi="Times New Roman"/>
          <w:sz w:val="24"/>
          <w:szCs w:val="24"/>
          <w:lang w:eastAsia="hi-IN" w:bidi="hi-IN"/>
        </w:rPr>
      </w:pPr>
      <w:r w:rsidRPr="005D698F">
        <w:rPr>
          <w:rFonts w:ascii="Times New Roman" w:hAnsi="Times New Roman"/>
          <w:sz w:val="24"/>
          <w:szCs w:val="24"/>
          <w:lang w:eastAsia="ru-RU"/>
        </w:rPr>
        <w:t>выявлять ключевые проблемы;</w:t>
      </w:r>
    </w:p>
    <w:p w:rsidR="0047725F" w:rsidRPr="005D698F" w:rsidRDefault="0047725F" w:rsidP="006B6816">
      <w:pPr>
        <w:pStyle w:val="a3"/>
        <w:widowControl w:val="0"/>
        <w:numPr>
          <w:ilvl w:val="0"/>
          <w:numId w:val="36"/>
        </w:numPr>
        <w:shd w:val="clear" w:color="auto" w:fill="FFFFFF"/>
        <w:tabs>
          <w:tab w:val="left" w:pos="709"/>
          <w:tab w:val="left" w:pos="1276"/>
        </w:tabs>
        <w:spacing w:line="240" w:lineRule="auto"/>
        <w:ind w:left="709" w:firstLine="284"/>
        <w:jc w:val="both"/>
        <w:rPr>
          <w:rFonts w:ascii="Times New Roman" w:hAnsi="Times New Roman"/>
          <w:sz w:val="24"/>
          <w:szCs w:val="24"/>
          <w:lang w:eastAsia="hi-IN" w:bidi="hi-IN"/>
        </w:rPr>
      </w:pPr>
      <w:r w:rsidRPr="005D698F">
        <w:rPr>
          <w:rFonts w:ascii="Times New Roman" w:hAnsi="Times New Roman"/>
          <w:sz w:val="24"/>
          <w:szCs w:val="24"/>
          <w:lang w:eastAsia="ru-RU"/>
        </w:rPr>
        <w:t>искать альтернативные пути решения и оценивать их;</w:t>
      </w:r>
    </w:p>
    <w:p w:rsidR="0047725F" w:rsidRPr="005D698F" w:rsidRDefault="0047725F" w:rsidP="006B6816">
      <w:pPr>
        <w:pStyle w:val="a3"/>
        <w:widowControl w:val="0"/>
        <w:numPr>
          <w:ilvl w:val="0"/>
          <w:numId w:val="36"/>
        </w:numPr>
        <w:shd w:val="clear" w:color="auto" w:fill="FFFFFF"/>
        <w:tabs>
          <w:tab w:val="left" w:pos="709"/>
          <w:tab w:val="left" w:pos="1276"/>
        </w:tabs>
        <w:spacing w:line="240" w:lineRule="auto"/>
        <w:ind w:left="709" w:firstLine="284"/>
        <w:jc w:val="both"/>
        <w:rPr>
          <w:rFonts w:ascii="Times New Roman" w:hAnsi="Times New Roman"/>
          <w:sz w:val="24"/>
          <w:szCs w:val="24"/>
          <w:lang w:eastAsia="hi-IN" w:bidi="hi-IN"/>
        </w:rPr>
      </w:pPr>
      <w:r w:rsidRPr="005D698F">
        <w:rPr>
          <w:rFonts w:ascii="Times New Roman" w:hAnsi="Times New Roman"/>
          <w:sz w:val="24"/>
          <w:szCs w:val="24"/>
          <w:lang w:eastAsia="ru-RU"/>
        </w:rPr>
        <w:t>выбирать оптимальное решение и формировать програ</w:t>
      </w:r>
      <w:r w:rsidR="00A418A2">
        <w:rPr>
          <w:rFonts w:ascii="Times New Roman" w:hAnsi="Times New Roman"/>
          <w:sz w:val="24"/>
          <w:szCs w:val="24"/>
          <w:lang w:eastAsia="ru-RU"/>
        </w:rPr>
        <w:t>ммы действий</w:t>
      </w:r>
      <w:r w:rsidRPr="005D698F">
        <w:rPr>
          <w:rFonts w:ascii="Times New Roman" w:hAnsi="Times New Roman"/>
          <w:sz w:val="24"/>
          <w:szCs w:val="24"/>
          <w:lang w:eastAsia="ru-RU"/>
        </w:rPr>
        <w:t>.</w:t>
      </w:r>
    </w:p>
    <w:p w:rsidR="0047725F" w:rsidRPr="005D698F" w:rsidRDefault="0047725F" w:rsidP="00F665E1">
      <w:pPr>
        <w:spacing w:line="240" w:lineRule="auto"/>
        <w:ind w:firstLine="709"/>
        <w:rPr>
          <w:rFonts w:ascii="Times New Roman" w:hAnsi="Times New Roman"/>
          <w:sz w:val="24"/>
          <w:szCs w:val="24"/>
          <w:lang w:eastAsia="ru-RU"/>
        </w:rPr>
      </w:pPr>
      <w:r w:rsidRPr="005D698F">
        <w:rPr>
          <w:rFonts w:ascii="Times New Roman" w:hAnsi="Times New Roman"/>
          <w:sz w:val="24"/>
          <w:szCs w:val="24"/>
          <w:lang w:eastAsia="ru-RU"/>
        </w:rPr>
        <w:t>Кроме того, учащиеся в процессе решения ситуационной задачи:</w:t>
      </w:r>
    </w:p>
    <w:p w:rsidR="0047725F" w:rsidRPr="005D698F" w:rsidRDefault="0047725F" w:rsidP="006B6816">
      <w:pPr>
        <w:pStyle w:val="a3"/>
        <w:numPr>
          <w:ilvl w:val="0"/>
          <w:numId w:val="38"/>
        </w:numPr>
        <w:tabs>
          <w:tab w:val="left" w:pos="1276"/>
        </w:tabs>
        <w:spacing w:line="240" w:lineRule="auto"/>
        <w:ind w:left="851" w:firstLine="142"/>
        <w:rPr>
          <w:rFonts w:ascii="Times New Roman" w:hAnsi="Times New Roman"/>
          <w:sz w:val="24"/>
          <w:szCs w:val="24"/>
          <w:lang w:eastAsia="ru-RU"/>
        </w:rPr>
      </w:pPr>
      <w:r w:rsidRPr="005D698F">
        <w:rPr>
          <w:rFonts w:ascii="Times New Roman" w:hAnsi="Times New Roman"/>
          <w:sz w:val="24"/>
          <w:szCs w:val="24"/>
          <w:lang w:eastAsia="ru-RU"/>
        </w:rPr>
        <w:t>формируют интерактивные умения, позволяющие эффективно взаимодействовать и принимать коллективные решения;</w:t>
      </w:r>
    </w:p>
    <w:p w:rsidR="008A4E0E" w:rsidRPr="005D698F" w:rsidRDefault="00A67BDC" w:rsidP="006B6816">
      <w:pPr>
        <w:pStyle w:val="a3"/>
        <w:numPr>
          <w:ilvl w:val="0"/>
          <w:numId w:val="38"/>
        </w:numPr>
        <w:tabs>
          <w:tab w:val="left" w:pos="1276"/>
        </w:tabs>
        <w:spacing w:line="240" w:lineRule="auto"/>
        <w:ind w:left="851" w:firstLine="142"/>
        <w:rPr>
          <w:rFonts w:ascii="Times New Roman" w:hAnsi="Times New Roman"/>
          <w:sz w:val="24"/>
          <w:szCs w:val="24"/>
          <w:lang w:eastAsia="ru-RU"/>
        </w:rPr>
      </w:pPr>
      <w:r w:rsidRPr="005D698F">
        <w:rPr>
          <w:rFonts w:ascii="Times New Roman" w:hAnsi="Times New Roman"/>
          <w:sz w:val="24"/>
          <w:szCs w:val="24"/>
          <w:lang w:eastAsia="ru-RU"/>
        </w:rPr>
        <w:t>формируют универсальные способы</w:t>
      </w:r>
      <w:r w:rsidR="008A4E0E" w:rsidRPr="005D698F">
        <w:rPr>
          <w:rFonts w:ascii="Times New Roman" w:hAnsi="Times New Roman"/>
          <w:sz w:val="24"/>
          <w:szCs w:val="24"/>
          <w:lang w:eastAsia="ru-RU"/>
        </w:rPr>
        <w:t xml:space="preserve"> работы с информацией;</w:t>
      </w:r>
    </w:p>
    <w:p w:rsidR="0047725F" w:rsidRPr="005D698F" w:rsidRDefault="0047725F" w:rsidP="006B6816">
      <w:pPr>
        <w:pStyle w:val="a3"/>
        <w:numPr>
          <w:ilvl w:val="0"/>
          <w:numId w:val="38"/>
        </w:numPr>
        <w:tabs>
          <w:tab w:val="left" w:pos="1276"/>
        </w:tabs>
        <w:spacing w:line="240" w:lineRule="auto"/>
        <w:ind w:left="851" w:firstLine="142"/>
        <w:rPr>
          <w:rFonts w:ascii="Times New Roman" w:hAnsi="Times New Roman"/>
          <w:sz w:val="24"/>
          <w:szCs w:val="24"/>
          <w:lang w:eastAsia="ru-RU"/>
        </w:rPr>
      </w:pPr>
      <w:r w:rsidRPr="005D698F">
        <w:rPr>
          <w:rFonts w:ascii="Times New Roman" w:hAnsi="Times New Roman"/>
          <w:sz w:val="24"/>
          <w:szCs w:val="24"/>
          <w:lang w:eastAsia="ru-RU"/>
        </w:rPr>
        <w:t>приобретают экспертные умения и навыки;</w:t>
      </w:r>
    </w:p>
    <w:p w:rsidR="00A67BDC" w:rsidRPr="005D698F" w:rsidRDefault="0047725F" w:rsidP="006B6816">
      <w:pPr>
        <w:pStyle w:val="a3"/>
        <w:numPr>
          <w:ilvl w:val="0"/>
          <w:numId w:val="38"/>
        </w:numPr>
        <w:tabs>
          <w:tab w:val="left" w:pos="1276"/>
        </w:tabs>
        <w:spacing w:line="240" w:lineRule="auto"/>
        <w:ind w:left="851" w:firstLine="142"/>
        <w:rPr>
          <w:rFonts w:ascii="Times New Roman" w:hAnsi="Times New Roman"/>
          <w:sz w:val="24"/>
          <w:szCs w:val="24"/>
          <w:lang w:eastAsia="ru-RU"/>
        </w:rPr>
      </w:pPr>
      <w:r w:rsidRPr="005D698F">
        <w:rPr>
          <w:rFonts w:ascii="Times New Roman" w:hAnsi="Times New Roman"/>
          <w:sz w:val="24"/>
          <w:szCs w:val="24"/>
          <w:lang w:eastAsia="ru-RU"/>
        </w:rPr>
        <w:t>учатся учиться, самостоятельно отыскивая необходимые знания для решения ситуационной проблемы;</w:t>
      </w:r>
    </w:p>
    <w:p w:rsidR="0047725F" w:rsidRPr="005D698F" w:rsidRDefault="0047725F" w:rsidP="006B6816">
      <w:pPr>
        <w:pStyle w:val="a3"/>
        <w:numPr>
          <w:ilvl w:val="0"/>
          <w:numId w:val="38"/>
        </w:numPr>
        <w:tabs>
          <w:tab w:val="left" w:pos="1276"/>
        </w:tabs>
        <w:spacing w:line="240" w:lineRule="auto"/>
        <w:ind w:left="851" w:firstLine="142"/>
        <w:rPr>
          <w:rFonts w:ascii="Times New Roman" w:hAnsi="Times New Roman"/>
          <w:sz w:val="24"/>
          <w:szCs w:val="24"/>
          <w:lang w:eastAsia="ru-RU"/>
        </w:rPr>
      </w:pPr>
      <w:r w:rsidRPr="005D698F">
        <w:rPr>
          <w:rFonts w:ascii="Times New Roman" w:hAnsi="Times New Roman"/>
          <w:sz w:val="24"/>
          <w:szCs w:val="24"/>
          <w:lang w:eastAsia="ru-RU"/>
        </w:rPr>
        <w:t>изменяют мотивацию к обучению.</w:t>
      </w:r>
    </w:p>
    <w:p w:rsidR="00045D99" w:rsidRPr="005D698F" w:rsidRDefault="002C76C9" w:rsidP="00F665E1">
      <w:pPr>
        <w:spacing w:line="240" w:lineRule="auto"/>
        <w:ind w:firstLine="709"/>
        <w:rPr>
          <w:rFonts w:ascii="Times New Roman" w:hAnsi="Times New Roman"/>
          <w:sz w:val="24"/>
          <w:szCs w:val="24"/>
          <w:lang w:eastAsia="ru-RU"/>
        </w:rPr>
      </w:pPr>
      <w:r w:rsidRPr="005D698F">
        <w:rPr>
          <w:rFonts w:ascii="Times New Roman" w:hAnsi="Times New Roman"/>
          <w:b/>
          <w:bCs/>
          <w:sz w:val="24"/>
          <w:szCs w:val="24"/>
          <w:lang w:eastAsia="ru-RU"/>
        </w:rPr>
        <w:t>З</w:t>
      </w:r>
      <w:r w:rsidR="00045D99" w:rsidRPr="005D698F">
        <w:rPr>
          <w:rFonts w:ascii="Times New Roman" w:hAnsi="Times New Roman"/>
          <w:b/>
          <w:bCs/>
          <w:sz w:val="24"/>
          <w:szCs w:val="24"/>
          <w:lang w:eastAsia="ru-RU"/>
        </w:rPr>
        <w:t>адачи</w:t>
      </w:r>
      <w:r w:rsidRPr="005D698F">
        <w:rPr>
          <w:rFonts w:ascii="Times New Roman" w:hAnsi="Times New Roman"/>
          <w:b/>
          <w:bCs/>
          <w:sz w:val="24"/>
          <w:szCs w:val="24"/>
          <w:lang w:eastAsia="ru-RU"/>
        </w:rPr>
        <w:t>-ситуации</w:t>
      </w:r>
      <w:r w:rsidR="00045D99" w:rsidRPr="005D698F">
        <w:rPr>
          <w:rFonts w:ascii="Times New Roman" w:hAnsi="Times New Roman"/>
          <w:sz w:val="24"/>
          <w:szCs w:val="24"/>
          <w:lang w:eastAsia="ru-RU"/>
        </w:rPr>
        <w:t xml:space="preserve"> – это задачи, позволяющие ученику осваивать интеллектуальные операции последовательно в процессе работы с информацией: ознакомление – понимание – применение – анализ – </w:t>
      </w:r>
      <w:r w:rsidR="0047725F" w:rsidRPr="005D698F">
        <w:rPr>
          <w:rFonts w:ascii="Times New Roman" w:hAnsi="Times New Roman"/>
          <w:sz w:val="24"/>
          <w:szCs w:val="24"/>
          <w:lang w:eastAsia="ru-RU"/>
        </w:rPr>
        <w:t>синтез – оценка (в соответствии</w:t>
      </w:r>
      <w:r w:rsidR="00EC6A4C" w:rsidRPr="005D698F">
        <w:rPr>
          <w:rFonts w:ascii="Times New Roman" w:hAnsi="Times New Roman"/>
          <w:sz w:val="24"/>
          <w:szCs w:val="24"/>
          <w:lang w:eastAsia="ru-RU"/>
        </w:rPr>
        <w:t xml:space="preserve"> с таксономией целей К. Блума, </w:t>
      </w:r>
      <w:hyperlink w:anchor="таксономияПрил2" w:history="1">
        <w:r w:rsidR="00EC6A4C" w:rsidRPr="00A418A2">
          <w:rPr>
            <w:rStyle w:val="a4"/>
            <w:rFonts w:ascii="Times New Roman" w:hAnsi="Times New Roman"/>
            <w:b/>
            <w:color w:val="auto"/>
            <w:sz w:val="24"/>
            <w:szCs w:val="24"/>
            <w:lang w:eastAsia="ru-RU"/>
          </w:rPr>
          <w:t>п</w:t>
        </w:r>
        <w:r w:rsidR="0047725F" w:rsidRPr="00A418A2">
          <w:rPr>
            <w:rStyle w:val="a4"/>
            <w:rFonts w:ascii="Times New Roman" w:hAnsi="Times New Roman"/>
            <w:b/>
            <w:color w:val="auto"/>
            <w:sz w:val="24"/>
            <w:szCs w:val="24"/>
            <w:lang w:eastAsia="ru-RU"/>
          </w:rPr>
          <w:t>риложение</w:t>
        </w:r>
        <w:r w:rsidR="00EC6A4C" w:rsidRPr="00A418A2">
          <w:rPr>
            <w:rStyle w:val="a4"/>
            <w:rFonts w:ascii="Times New Roman" w:hAnsi="Times New Roman"/>
            <w:b/>
            <w:color w:val="auto"/>
            <w:sz w:val="24"/>
            <w:szCs w:val="24"/>
            <w:lang w:eastAsia="ru-RU"/>
          </w:rPr>
          <w:t xml:space="preserve"> 2</w:t>
        </w:r>
      </w:hyperlink>
      <w:r w:rsidR="0047725F" w:rsidRPr="00A418A2">
        <w:rPr>
          <w:rFonts w:ascii="Times New Roman" w:hAnsi="Times New Roman"/>
          <w:b/>
          <w:sz w:val="24"/>
          <w:szCs w:val="24"/>
          <w:lang w:eastAsia="ru-RU"/>
        </w:rPr>
        <w:t>)</w:t>
      </w:r>
      <w:r w:rsidR="00EC6A4C" w:rsidRPr="00A418A2">
        <w:rPr>
          <w:rFonts w:ascii="Times New Roman" w:hAnsi="Times New Roman"/>
          <w:b/>
          <w:sz w:val="24"/>
          <w:szCs w:val="24"/>
          <w:lang w:eastAsia="ru-RU"/>
        </w:rPr>
        <w:t>.</w:t>
      </w:r>
    </w:p>
    <w:p w:rsidR="0047725F" w:rsidRPr="005D698F" w:rsidRDefault="0047725F" w:rsidP="00F665E1">
      <w:pPr>
        <w:spacing w:line="240" w:lineRule="auto"/>
        <w:ind w:firstLine="709"/>
        <w:jc w:val="both"/>
        <w:rPr>
          <w:rFonts w:ascii="Times New Roman" w:hAnsi="Times New Roman"/>
          <w:sz w:val="24"/>
          <w:szCs w:val="24"/>
          <w:lang w:eastAsia="ru-RU"/>
        </w:rPr>
      </w:pPr>
      <w:r w:rsidRPr="005D698F">
        <w:rPr>
          <w:rFonts w:ascii="Times New Roman" w:hAnsi="Times New Roman"/>
          <w:sz w:val="24"/>
          <w:szCs w:val="24"/>
          <w:lang w:eastAsia="ru-RU"/>
        </w:rPr>
        <w:t>Таким образом, в основе ресурсов повышения качества образования лежит психологический закон усвоения знаний - знания формируются в сознании субъекта учения не до, а в процессе применения их на практике.</w:t>
      </w:r>
    </w:p>
    <w:p w:rsidR="0047725F" w:rsidRPr="005D698F" w:rsidRDefault="0047725F" w:rsidP="00F665E1">
      <w:pPr>
        <w:spacing w:line="240" w:lineRule="auto"/>
        <w:ind w:firstLine="709"/>
        <w:jc w:val="both"/>
        <w:rPr>
          <w:rFonts w:ascii="Times New Roman" w:hAnsi="Times New Roman"/>
          <w:sz w:val="24"/>
          <w:szCs w:val="24"/>
          <w:lang w:eastAsia="ru-RU"/>
        </w:rPr>
      </w:pPr>
      <w:r w:rsidRPr="005D698F">
        <w:rPr>
          <w:rFonts w:ascii="Times New Roman" w:hAnsi="Times New Roman"/>
          <w:sz w:val="24"/>
          <w:szCs w:val="24"/>
          <w:lang w:eastAsia="ru-RU"/>
        </w:rPr>
        <w:t>Отличительная особенность ситуационных задач заключается в том, что она имеет ярко выраженную практическую направленность, но для её решения необ</w:t>
      </w:r>
      <w:r w:rsidR="00F31508" w:rsidRPr="005D698F">
        <w:rPr>
          <w:rFonts w:ascii="Times New Roman" w:hAnsi="Times New Roman"/>
          <w:sz w:val="24"/>
          <w:szCs w:val="24"/>
          <w:lang w:eastAsia="ru-RU"/>
        </w:rPr>
        <w:t>ходимы предметные</w:t>
      </w:r>
      <w:r w:rsidRPr="005D698F">
        <w:rPr>
          <w:rFonts w:ascii="Times New Roman" w:hAnsi="Times New Roman"/>
          <w:sz w:val="24"/>
          <w:szCs w:val="24"/>
          <w:lang w:eastAsia="ru-RU"/>
        </w:rPr>
        <w:t xml:space="preserve"> и метапредметные знания. Решение таких задач в конечном итоге приведет к развитию мотивации учащихся к познанию окружающего мира, освоению социокультурной среды; к актуализации предметных знаний с целью решения личностно – значимых проблем на деятельностной основе.</w:t>
      </w:r>
    </w:p>
    <w:p w:rsidR="00045D99" w:rsidRPr="005D698F" w:rsidRDefault="00045D99" w:rsidP="00F665E1">
      <w:pPr>
        <w:shd w:val="clear" w:color="auto" w:fill="FFFFFF"/>
        <w:spacing w:line="240" w:lineRule="auto"/>
        <w:ind w:firstLine="709"/>
        <w:jc w:val="both"/>
        <w:rPr>
          <w:rFonts w:ascii="Times New Roman" w:hAnsi="Times New Roman"/>
          <w:sz w:val="24"/>
          <w:szCs w:val="24"/>
          <w:lang w:eastAsia="ru-RU"/>
        </w:rPr>
      </w:pPr>
      <w:r w:rsidRPr="005D698F">
        <w:rPr>
          <w:rFonts w:ascii="Times New Roman" w:hAnsi="Times New Roman"/>
          <w:sz w:val="24"/>
          <w:szCs w:val="24"/>
          <w:lang w:eastAsia="ru-RU"/>
        </w:rPr>
        <w:t>Для создания математических задач</w:t>
      </w:r>
      <w:r w:rsidR="002C76C9" w:rsidRPr="005D698F">
        <w:rPr>
          <w:rFonts w:ascii="Times New Roman" w:hAnsi="Times New Roman"/>
          <w:sz w:val="24"/>
          <w:szCs w:val="24"/>
          <w:lang w:eastAsia="ru-RU"/>
        </w:rPr>
        <w:t>-ситуаций</w:t>
      </w:r>
      <w:r w:rsidRPr="005D698F">
        <w:rPr>
          <w:rFonts w:ascii="Times New Roman" w:hAnsi="Times New Roman"/>
          <w:sz w:val="24"/>
          <w:szCs w:val="24"/>
          <w:lang w:eastAsia="ru-RU"/>
        </w:rPr>
        <w:t xml:space="preserve"> </w:t>
      </w:r>
      <w:r w:rsidRPr="005D698F">
        <w:rPr>
          <w:rFonts w:ascii="Times New Roman" w:hAnsi="Times New Roman"/>
          <w:b/>
          <w:sz w:val="24"/>
          <w:szCs w:val="24"/>
          <w:lang w:eastAsia="ru-RU"/>
        </w:rPr>
        <w:t>базовыми источниками</w:t>
      </w:r>
      <w:r w:rsidRPr="005D698F">
        <w:rPr>
          <w:rFonts w:ascii="Times New Roman" w:hAnsi="Times New Roman"/>
          <w:sz w:val="24"/>
          <w:szCs w:val="24"/>
          <w:lang w:eastAsia="ru-RU"/>
        </w:rPr>
        <w:t xml:space="preserve"> являются: </w:t>
      </w:r>
      <w:r w:rsidR="000D1E35" w:rsidRPr="005D698F">
        <w:rPr>
          <w:rFonts w:ascii="Times New Roman" w:hAnsi="Times New Roman"/>
          <w:sz w:val="24"/>
          <w:szCs w:val="24"/>
          <w:lang w:eastAsia="ru-RU"/>
        </w:rPr>
        <w:t xml:space="preserve">математические тексты, </w:t>
      </w:r>
      <w:r w:rsidRPr="005D698F">
        <w:rPr>
          <w:rFonts w:ascii="Times New Roman" w:hAnsi="Times New Roman"/>
          <w:sz w:val="24"/>
          <w:szCs w:val="24"/>
          <w:lang w:eastAsia="ru-RU"/>
        </w:rPr>
        <w:t xml:space="preserve">художественная и публицистическая литература, </w:t>
      </w:r>
      <w:r w:rsidR="002C76C9" w:rsidRPr="005D698F">
        <w:rPr>
          <w:rFonts w:ascii="Times New Roman" w:hAnsi="Times New Roman"/>
          <w:sz w:val="24"/>
          <w:szCs w:val="24"/>
          <w:lang w:eastAsia="ru-RU"/>
        </w:rPr>
        <w:t xml:space="preserve">опросы общественного мнения, </w:t>
      </w:r>
      <w:r w:rsidRPr="005D698F">
        <w:rPr>
          <w:rFonts w:ascii="Times New Roman" w:hAnsi="Times New Roman"/>
          <w:sz w:val="24"/>
          <w:szCs w:val="24"/>
          <w:lang w:eastAsia="ru-RU"/>
        </w:rPr>
        <w:t>оперативная информация из СМИ, статистические материалы, научные публикации, ресурсы интернета.</w:t>
      </w:r>
    </w:p>
    <w:p w:rsidR="000D1E35" w:rsidRPr="005D698F" w:rsidRDefault="000D1E35" w:rsidP="00F665E1">
      <w:pPr>
        <w:shd w:val="clear" w:color="auto" w:fill="FFFFFF"/>
        <w:spacing w:line="240" w:lineRule="auto"/>
        <w:ind w:firstLine="709"/>
        <w:jc w:val="both"/>
        <w:rPr>
          <w:rFonts w:ascii="Times New Roman" w:hAnsi="Times New Roman"/>
          <w:sz w:val="24"/>
          <w:szCs w:val="24"/>
          <w:lang w:eastAsia="ru-RU"/>
        </w:rPr>
      </w:pPr>
      <w:r w:rsidRPr="005D698F">
        <w:rPr>
          <w:rFonts w:ascii="Times New Roman" w:hAnsi="Times New Roman"/>
          <w:sz w:val="24"/>
          <w:szCs w:val="24"/>
          <w:lang w:eastAsia="ru-RU"/>
        </w:rPr>
        <w:t xml:space="preserve">Под </w:t>
      </w:r>
      <w:r w:rsidR="002C76C9" w:rsidRPr="005D698F">
        <w:rPr>
          <w:rFonts w:ascii="Times New Roman" w:hAnsi="Times New Roman"/>
          <w:sz w:val="24"/>
          <w:szCs w:val="24"/>
          <w:lang w:eastAsia="ru-RU"/>
        </w:rPr>
        <w:t>математическими</w:t>
      </w:r>
      <w:r w:rsidRPr="005D698F">
        <w:rPr>
          <w:rFonts w:ascii="Times New Roman" w:hAnsi="Times New Roman"/>
          <w:sz w:val="24"/>
          <w:szCs w:val="24"/>
          <w:lang w:eastAsia="ru-RU"/>
        </w:rPr>
        <w:t xml:space="preserve"> текстами будем понимать тексты, содержащие числовые данные, которые могут быть преобразова</w:t>
      </w:r>
      <w:r w:rsidR="00D36194" w:rsidRPr="005D698F">
        <w:rPr>
          <w:rFonts w:ascii="Times New Roman" w:hAnsi="Times New Roman"/>
          <w:sz w:val="24"/>
          <w:szCs w:val="24"/>
          <w:lang w:eastAsia="ru-RU"/>
        </w:rPr>
        <w:t>ны в диаграммы, графики, схемы.</w:t>
      </w:r>
    </w:p>
    <w:p w:rsidR="00604902" w:rsidRPr="00A418A2" w:rsidRDefault="00604902" w:rsidP="00F665E1">
      <w:pPr>
        <w:shd w:val="clear" w:color="auto" w:fill="FFFFFF"/>
        <w:spacing w:line="240" w:lineRule="auto"/>
        <w:ind w:firstLine="709"/>
        <w:jc w:val="both"/>
        <w:rPr>
          <w:rFonts w:ascii="Times New Roman" w:hAnsi="Times New Roman"/>
          <w:b/>
          <w:sz w:val="24"/>
          <w:szCs w:val="24"/>
          <w:lang w:eastAsia="ru-RU"/>
        </w:rPr>
      </w:pPr>
      <w:r w:rsidRPr="005D698F">
        <w:rPr>
          <w:rFonts w:ascii="Times New Roman" w:hAnsi="Times New Roman"/>
          <w:sz w:val="24"/>
          <w:szCs w:val="24"/>
          <w:lang w:eastAsia="ru-RU"/>
        </w:rPr>
        <w:lastRenderedPageBreak/>
        <w:t xml:space="preserve">Для развития у учеников навыка работы с математическими текстами предлагаются следующие ситуации </w:t>
      </w:r>
      <w:r w:rsidRPr="00A418A2">
        <w:rPr>
          <w:rFonts w:ascii="Times New Roman" w:hAnsi="Times New Roman"/>
          <w:b/>
          <w:sz w:val="24"/>
          <w:szCs w:val="24"/>
          <w:lang w:eastAsia="ru-RU"/>
        </w:rPr>
        <w:t>(</w:t>
      </w:r>
      <w:hyperlink w:anchor="ПроектированиеПрил3" w:history="1">
        <w:r w:rsidRPr="00A418A2">
          <w:rPr>
            <w:rStyle w:val="a4"/>
            <w:rFonts w:ascii="Times New Roman" w:hAnsi="Times New Roman"/>
            <w:b/>
            <w:color w:val="auto"/>
            <w:sz w:val="24"/>
            <w:szCs w:val="24"/>
            <w:lang w:eastAsia="ru-RU"/>
          </w:rPr>
          <w:t>Приложение</w:t>
        </w:r>
        <w:r w:rsidR="00EC6A4C" w:rsidRPr="00A418A2">
          <w:rPr>
            <w:rStyle w:val="a4"/>
            <w:rFonts w:ascii="Times New Roman" w:hAnsi="Times New Roman"/>
            <w:b/>
            <w:color w:val="auto"/>
            <w:sz w:val="24"/>
            <w:szCs w:val="24"/>
            <w:lang w:eastAsia="ru-RU"/>
          </w:rPr>
          <w:t xml:space="preserve"> </w:t>
        </w:r>
        <w:r w:rsidR="000711D5" w:rsidRPr="00A418A2">
          <w:rPr>
            <w:rStyle w:val="a4"/>
            <w:rFonts w:ascii="Times New Roman" w:hAnsi="Times New Roman"/>
            <w:b/>
            <w:color w:val="auto"/>
            <w:sz w:val="24"/>
            <w:szCs w:val="24"/>
            <w:lang w:eastAsia="ru-RU"/>
          </w:rPr>
          <w:t>3</w:t>
        </w:r>
      </w:hyperlink>
      <w:r w:rsidRPr="00A418A2">
        <w:rPr>
          <w:rFonts w:ascii="Times New Roman" w:hAnsi="Times New Roman"/>
          <w:b/>
          <w:sz w:val="24"/>
          <w:szCs w:val="24"/>
          <w:lang w:eastAsia="ru-RU"/>
        </w:rPr>
        <w:t>):</w:t>
      </w:r>
    </w:p>
    <w:p w:rsidR="00604902" w:rsidRPr="005D698F" w:rsidRDefault="000D1E35" w:rsidP="006B6816">
      <w:pPr>
        <w:pStyle w:val="a3"/>
        <w:numPr>
          <w:ilvl w:val="0"/>
          <w:numId w:val="29"/>
        </w:numPr>
        <w:shd w:val="clear" w:color="auto" w:fill="FFFFFF"/>
        <w:spacing w:line="240" w:lineRule="auto"/>
        <w:ind w:left="709" w:firstLine="284"/>
        <w:jc w:val="both"/>
        <w:rPr>
          <w:rFonts w:ascii="Times New Roman" w:hAnsi="Times New Roman"/>
          <w:sz w:val="24"/>
          <w:szCs w:val="24"/>
        </w:rPr>
      </w:pPr>
      <w:r w:rsidRPr="005D698F">
        <w:rPr>
          <w:rFonts w:ascii="Times New Roman" w:hAnsi="Times New Roman"/>
          <w:bCs/>
          <w:sz w:val="24"/>
          <w:szCs w:val="24"/>
          <w:shd w:val="clear" w:color="auto" w:fill="FFFFFF"/>
          <w:lang w:eastAsia="ru-RU"/>
        </w:rPr>
        <w:t>Данные собраны самими учениками в результате наблюдений</w:t>
      </w:r>
      <w:r w:rsidR="00604902" w:rsidRPr="005D698F">
        <w:rPr>
          <w:rFonts w:ascii="Times New Roman" w:hAnsi="Times New Roman"/>
          <w:bCs/>
          <w:sz w:val="24"/>
          <w:szCs w:val="24"/>
          <w:shd w:val="clear" w:color="auto" w:fill="FFFFFF"/>
          <w:lang w:eastAsia="ru-RU"/>
        </w:rPr>
        <w:t>.</w:t>
      </w:r>
    </w:p>
    <w:p w:rsidR="00604902" w:rsidRPr="005D698F" w:rsidRDefault="000D1E35" w:rsidP="006B6816">
      <w:pPr>
        <w:pStyle w:val="a3"/>
        <w:numPr>
          <w:ilvl w:val="0"/>
          <w:numId w:val="29"/>
        </w:numPr>
        <w:shd w:val="clear" w:color="auto" w:fill="FFFFFF"/>
        <w:spacing w:line="240" w:lineRule="auto"/>
        <w:ind w:left="709" w:firstLine="284"/>
        <w:jc w:val="both"/>
        <w:rPr>
          <w:rFonts w:ascii="Times New Roman" w:hAnsi="Times New Roman"/>
          <w:sz w:val="24"/>
          <w:szCs w:val="24"/>
        </w:rPr>
      </w:pPr>
      <w:r w:rsidRPr="005D698F">
        <w:rPr>
          <w:rFonts w:ascii="Times New Roman" w:hAnsi="Times New Roman"/>
          <w:bCs/>
          <w:sz w:val="24"/>
          <w:szCs w:val="24"/>
          <w:shd w:val="clear" w:color="auto" w:fill="FFFFFF"/>
          <w:lang w:eastAsia="ru-RU"/>
        </w:rPr>
        <w:t>Данные собраны самими учениками в результате социологических мини-исследований</w:t>
      </w:r>
      <w:r w:rsidR="00604902" w:rsidRPr="005D698F">
        <w:rPr>
          <w:rFonts w:ascii="Times New Roman" w:hAnsi="Times New Roman"/>
          <w:bCs/>
          <w:sz w:val="24"/>
          <w:szCs w:val="24"/>
          <w:shd w:val="clear" w:color="auto" w:fill="FFFFFF"/>
          <w:lang w:eastAsia="ru-RU"/>
        </w:rPr>
        <w:t>.</w:t>
      </w:r>
    </w:p>
    <w:p w:rsidR="00604902" w:rsidRPr="005D698F" w:rsidRDefault="000D1E35" w:rsidP="006B6816">
      <w:pPr>
        <w:pStyle w:val="a3"/>
        <w:numPr>
          <w:ilvl w:val="0"/>
          <w:numId w:val="29"/>
        </w:numPr>
        <w:shd w:val="clear" w:color="auto" w:fill="FFFFFF"/>
        <w:spacing w:line="240" w:lineRule="auto"/>
        <w:ind w:left="709" w:firstLine="284"/>
        <w:jc w:val="both"/>
        <w:rPr>
          <w:rFonts w:ascii="Times New Roman" w:hAnsi="Times New Roman"/>
          <w:sz w:val="24"/>
          <w:szCs w:val="24"/>
        </w:rPr>
      </w:pPr>
      <w:r w:rsidRPr="005D698F">
        <w:rPr>
          <w:rFonts w:ascii="Times New Roman" w:hAnsi="Times New Roman"/>
          <w:bCs/>
          <w:sz w:val="24"/>
          <w:szCs w:val="24"/>
          <w:shd w:val="clear" w:color="auto" w:fill="FFFFFF"/>
          <w:lang w:eastAsia="ru-RU"/>
        </w:rPr>
        <w:t>Полезные ссылки.</w:t>
      </w:r>
    </w:p>
    <w:p w:rsidR="00604902" w:rsidRPr="005D698F" w:rsidRDefault="000D1E35" w:rsidP="006B6816">
      <w:pPr>
        <w:pStyle w:val="a3"/>
        <w:numPr>
          <w:ilvl w:val="0"/>
          <w:numId w:val="29"/>
        </w:numPr>
        <w:shd w:val="clear" w:color="auto" w:fill="FFFFFF"/>
        <w:spacing w:line="240" w:lineRule="auto"/>
        <w:ind w:left="709" w:firstLine="284"/>
        <w:jc w:val="both"/>
        <w:rPr>
          <w:rFonts w:ascii="Times New Roman" w:hAnsi="Times New Roman"/>
          <w:sz w:val="24"/>
          <w:szCs w:val="24"/>
          <w:lang w:eastAsia="ru-RU"/>
        </w:rPr>
      </w:pPr>
      <w:r w:rsidRPr="005D698F">
        <w:rPr>
          <w:rFonts w:ascii="Times New Roman" w:hAnsi="Times New Roman"/>
          <w:bCs/>
          <w:sz w:val="24"/>
          <w:szCs w:val="24"/>
          <w:shd w:val="clear" w:color="auto" w:fill="FFFFFF"/>
          <w:lang w:eastAsia="ru-RU"/>
        </w:rPr>
        <w:t>Данные взяты из ситуаций реальной жизни (могут быть использованы</w:t>
      </w:r>
      <w:r w:rsidR="00604902" w:rsidRPr="005D698F">
        <w:rPr>
          <w:rFonts w:ascii="Times New Roman" w:hAnsi="Times New Roman"/>
          <w:bCs/>
          <w:sz w:val="24"/>
          <w:szCs w:val="24"/>
          <w:shd w:val="clear" w:color="auto" w:fill="FFFFFF"/>
          <w:lang w:eastAsia="ru-RU"/>
        </w:rPr>
        <w:t xml:space="preserve"> </w:t>
      </w:r>
      <w:r w:rsidRPr="005D698F">
        <w:rPr>
          <w:rFonts w:ascii="Times New Roman" w:hAnsi="Times New Roman"/>
          <w:bCs/>
          <w:sz w:val="24"/>
          <w:szCs w:val="24"/>
          <w:shd w:val="clear" w:color="auto" w:fill="FFFFFF"/>
          <w:lang w:eastAsia="ru-RU"/>
        </w:rPr>
        <w:t>любые материалы и источники)</w:t>
      </w:r>
      <w:r w:rsidR="00604902" w:rsidRPr="005D698F">
        <w:rPr>
          <w:rFonts w:ascii="Times New Roman" w:hAnsi="Times New Roman"/>
          <w:bCs/>
          <w:sz w:val="24"/>
          <w:szCs w:val="24"/>
          <w:shd w:val="clear" w:color="auto" w:fill="FFFFFF"/>
          <w:lang w:eastAsia="ru-RU"/>
        </w:rPr>
        <w:t>.</w:t>
      </w:r>
    </w:p>
    <w:p w:rsidR="00604902" w:rsidRPr="005D698F" w:rsidRDefault="00604902" w:rsidP="006B6816">
      <w:pPr>
        <w:pStyle w:val="a3"/>
        <w:numPr>
          <w:ilvl w:val="0"/>
          <w:numId w:val="29"/>
        </w:numPr>
        <w:shd w:val="clear" w:color="auto" w:fill="FFFFFF"/>
        <w:spacing w:line="240" w:lineRule="auto"/>
        <w:ind w:left="709" w:firstLine="284"/>
        <w:jc w:val="both"/>
        <w:rPr>
          <w:rFonts w:ascii="Times New Roman" w:hAnsi="Times New Roman"/>
          <w:sz w:val="24"/>
          <w:szCs w:val="24"/>
          <w:lang w:eastAsia="ru-RU"/>
        </w:rPr>
      </w:pPr>
      <w:r w:rsidRPr="005D698F">
        <w:rPr>
          <w:rFonts w:ascii="Times New Roman" w:hAnsi="Times New Roman"/>
          <w:bCs/>
          <w:sz w:val="24"/>
          <w:szCs w:val="24"/>
          <w:shd w:val="clear" w:color="auto" w:fill="FFFFFF"/>
          <w:lang w:eastAsia="ru-RU"/>
        </w:rPr>
        <w:t>Д</w:t>
      </w:r>
      <w:r w:rsidR="000D1E35" w:rsidRPr="005D698F">
        <w:rPr>
          <w:rFonts w:ascii="Times New Roman" w:hAnsi="Times New Roman"/>
          <w:bCs/>
          <w:sz w:val="24"/>
          <w:szCs w:val="24"/>
          <w:shd w:val="clear" w:color="auto" w:fill="FFFFFF"/>
          <w:lang w:eastAsia="ru-RU"/>
        </w:rPr>
        <w:t>анные берутся из открытых источни</w:t>
      </w:r>
      <w:r w:rsidRPr="005D698F">
        <w:rPr>
          <w:rFonts w:ascii="Times New Roman" w:hAnsi="Times New Roman"/>
          <w:bCs/>
          <w:sz w:val="24"/>
          <w:szCs w:val="24"/>
          <w:shd w:val="clear" w:color="auto" w:fill="FFFFFF"/>
          <w:lang w:eastAsia="ru-RU"/>
        </w:rPr>
        <w:t>ков - баз статистических данных.</w:t>
      </w:r>
    </w:p>
    <w:p w:rsidR="00045D99" w:rsidRPr="005D698F" w:rsidRDefault="00045D99" w:rsidP="00F665E1">
      <w:pPr>
        <w:shd w:val="clear" w:color="auto" w:fill="FFFFFF"/>
        <w:spacing w:line="240" w:lineRule="auto"/>
        <w:ind w:firstLine="709"/>
        <w:jc w:val="both"/>
        <w:rPr>
          <w:rFonts w:ascii="Times New Roman" w:hAnsi="Times New Roman"/>
          <w:sz w:val="24"/>
          <w:szCs w:val="24"/>
          <w:lang w:eastAsia="ru-RU"/>
        </w:rPr>
      </w:pPr>
      <w:r w:rsidRPr="005D698F">
        <w:rPr>
          <w:rFonts w:ascii="Times New Roman" w:hAnsi="Times New Roman"/>
          <w:sz w:val="24"/>
          <w:szCs w:val="24"/>
          <w:lang w:eastAsia="ru-RU"/>
        </w:rPr>
        <w:t>Задания для учащихся в этих задачах составляются разного уровня сложности (от ознакомления до оценки), что позволяет учитывать индивидуальные особенности учащихся (класса).</w:t>
      </w:r>
    </w:p>
    <w:p w:rsidR="00045D99" w:rsidRPr="005D698F" w:rsidRDefault="001704BC" w:rsidP="00F665E1">
      <w:pPr>
        <w:shd w:val="clear" w:color="auto" w:fill="FFFFFF"/>
        <w:spacing w:line="240" w:lineRule="auto"/>
        <w:ind w:firstLine="709"/>
        <w:jc w:val="both"/>
        <w:rPr>
          <w:rFonts w:ascii="Times New Roman" w:hAnsi="Times New Roman"/>
          <w:sz w:val="24"/>
          <w:szCs w:val="24"/>
          <w:lang w:eastAsia="ru-RU"/>
        </w:rPr>
      </w:pPr>
      <w:r w:rsidRPr="005D698F">
        <w:rPr>
          <w:rFonts w:ascii="Times New Roman" w:hAnsi="Times New Roman"/>
          <w:sz w:val="24"/>
          <w:szCs w:val="24"/>
          <w:lang w:eastAsia="ru-RU"/>
        </w:rPr>
        <w:t xml:space="preserve">Решение их </w:t>
      </w:r>
      <w:r w:rsidR="00045D99" w:rsidRPr="005D698F">
        <w:rPr>
          <w:rFonts w:ascii="Times New Roman" w:hAnsi="Times New Roman"/>
          <w:sz w:val="24"/>
          <w:szCs w:val="24"/>
          <w:lang w:eastAsia="ru-RU"/>
        </w:rPr>
        <w:t xml:space="preserve"> включает несколько последовательных этапов: целевой, актуализации, проблемный, выбора средств, теоретический, результативный, генерализации.</w:t>
      </w:r>
    </w:p>
    <w:p w:rsidR="00A13980" w:rsidRPr="005D698F" w:rsidRDefault="00045D99" w:rsidP="00F665E1">
      <w:pPr>
        <w:spacing w:line="240" w:lineRule="auto"/>
        <w:ind w:firstLine="709"/>
        <w:jc w:val="both"/>
        <w:rPr>
          <w:rFonts w:ascii="Times New Roman" w:hAnsi="Times New Roman"/>
          <w:sz w:val="24"/>
          <w:szCs w:val="24"/>
        </w:rPr>
      </w:pPr>
      <w:r w:rsidRPr="005D698F">
        <w:rPr>
          <w:rFonts w:ascii="Times New Roman" w:hAnsi="Times New Roman"/>
          <w:b/>
          <w:sz w:val="24"/>
          <w:szCs w:val="24"/>
        </w:rPr>
        <w:t>Для разработки заданий</w:t>
      </w:r>
      <w:r w:rsidRPr="005D698F">
        <w:rPr>
          <w:rFonts w:ascii="Times New Roman" w:hAnsi="Times New Roman"/>
          <w:sz w:val="24"/>
          <w:szCs w:val="24"/>
        </w:rPr>
        <w:t xml:space="preserve"> для самостоятельной работы можно применять таксономию Блума </w:t>
      </w:r>
      <w:r w:rsidRPr="00A418A2">
        <w:rPr>
          <w:rFonts w:ascii="Times New Roman" w:hAnsi="Times New Roman"/>
          <w:b/>
          <w:sz w:val="24"/>
          <w:szCs w:val="24"/>
        </w:rPr>
        <w:t>(</w:t>
      </w:r>
      <w:hyperlink w:anchor="таксономияПрил2" w:history="1">
        <w:r w:rsidRPr="00A418A2">
          <w:rPr>
            <w:rStyle w:val="a4"/>
            <w:rFonts w:ascii="Times New Roman" w:hAnsi="Times New Roman"/>
            <w:b/>
            <w:color w:val="auto"/>
            <w:sz w:val="24"/>
            <w:szCs w:val="24"/>
          </w:rPr>
          <w:t>приложение</w:t>
        </w:r>
        <w:r w:rsidR="000711D5" w:rsidRPr="00A418A2">
          <w:rPr>
            <w:rStyle w:val="a4"/>
            <w:rFonts w:ascii="Times New Roman" w:hAnsi="Times New Roman"/>
            <w:b/>
            <w:color w:val="auto"/>
            <w:sz w:val="24"/>
            <w:szCs w:val="24"/>
          </w:rPr>
          <w:t xml:space="preserve"> 2</w:t>
        </w:r>
      </w:hyperlink>
      <w:r w:rsidRPr="00A418A2">
        <w:rPr>
          <w:rFonts w:ascii="Times New Roman" w:hAnsi="Times New Roman"/>
          <w:b/>
          <w:sz w:val="24"/>
          <w:szCs w:val="24"/>
        </w:rPr>
        <w:t>).</w:t>
      </w:r>
      <w:r w:rsidR="00965428" w:rsidRPr="005D698F">
        <w:rPr>
          <w:rFonts w:ascii="Times New Roman" w:hAnsi="Times New Roman"/>
          <w:sz w:val="24"/>
          <w:szCs w:val="24"/>
        </w:rPr>
        <w:t xml:space="preserve"> </w:t>
      </w:r>
      <w:r w:rsidR="00A13980" w:rsidRPr="005D698F">
        <w:rPr>
          <w:rFonts w:ascii="Times New Roman" w:hAnsi="Times New Roman"/>
          <w:sz w:val="24"/>
          <w:szCs w:val="24"/>
        </w:rPr>
        <w:t xml:space="preserve">При этом </w:t>
      </w:r>
      <w:r w:rsidR="00965428" w:rsidRPr="005D698F">
        <w:rPr>
          <w:rFonts w:ascii="Times New Roman" w:hAnsi="Times New Roman"/>
          <w:sz w:val="24"/>
          <w:szCs w:val="24"/>
        </w:rPr>
        <w:t>удобно</w:t>
      </w:r>
      <w:r w:rsidR="00A13980" w:rsidRPr="005D698F">
        <w:rPr>
          <w:rFonts w:ascii="Times New Roman" w:hAnsi="Times New Roman"/>
          <w:sz w:val="24"/>
          <w:szCs w:val="24"/>
        </w:rPr>
        <w:t xml:space="preserve"> будет и</w:t>
      </w:r>
      <w:r w:rsidR="0046181F" w:rsidRPr="005D698F">
        <w:rPr>
          <w:rFonts w:ascii="Times New Roman" w:hAnsi="Times New Roman"/>
          <w:sz w:val="24"/>
          <w:szCs w:val="24"/>
        </w:rPr>
        <w:t>спользование конструктора задач, предложенн</w:t>
      </w:r>
      <w:r w:rsidR="00965428" w:rsidRPr="005D698F">
        <w:rPr>
          <w:rFonts w:ascii="Times New Roman" w:hAnsi="Times New Roman"/>
          <w:sz w:val="24"/>
          <w:szCs w:val="24"/>
        </w:rPr>
        <w:t>ого</w:t>
      </w:r>
      <w:r w:rsidR="0046181F" w:rsidRPr="005D698F">
        <w:rPr>
          <w:rFonts w:ascii="Times New Roman" w:hAnsi="Times New Roman"/>
          <w:sz w:val="24"/>
          <w:szCs w:val="24"/>
        </w:rPr>
        <w:t xml:space="preserve"> Ильюшиным Л.С.</w:t>
      </w:r>
      <w:r w:rsidR="00965428" w:rsidRPr="005D698F">
        <w:rPr>
          <w:rFonts w:ascii="Times New Roman" w:hAnsi="Times New Roman"/>
          <w:sz w:val="24"/>
          <w:szCs w:val="24"/>
        </w:rPr>
        <w:t xml:space="preserve"> </w:t>
      </w:r>
      <w:r w:rsidR="00965428" w:rsidRPr="00A418A2">
        <w:rPr>
          <w:rFonts w:ascii="Times New Roman" w:hAnsi="Times New Roman"/>
          <w:b/>
          <w:sz w:val="24"/>
          <w:szCs w:val="24"/>
        </w:rPr>
        <w:t>(</w:t>
      </w:r>
      <w:hyperlink w:anchor="конструкторПрил4" w:history="1">
        <w:r w:rsidR="00965428" w:rsidRPr="00A418A2">
          <w:rPr>
            <w:rStyle w:val="a4"/>
            <w:rFonts w:ascii="Times New Roman" w:hAnsi="Times New Roman"/>
            <w:b/>
            <w:color w:val="auto"/>
            <w:sz w:val="24"/>
            <w:szCs w:val="24"/>
          </w:rPr>
          <w:t>Приложение</w:t>
        </w:r>
        <w:r w:rsidR="00546E6A" w:rsidRPr="00A418A2">
          <w:rPr>
            <w:rStyle w:val="a4"/>
            <w:rFonts w:ascii="Times New Roman" w:hAnsi="Times New Roman"/>
            <w:b/>
            <w:color w:val="auto"/>
            <w:sz w:val="24"/>
            <w:szCs w:val="24"/>
          </w:rPr>
          <w:t xml:space="preserve"> 4</w:t>
        </w:r>
      </w:hyperlink>
      <w:r w:rsidR="00965428" w:rsidRPr="00A418A2">
        <w:rPr>
          <w:rFonts w:ascii="Times New Roman" w:hAnsi="Times New Roman"/>
          <w:b/>
          <w:sz w:val="24"/>
          <w:szCs w:val="24"/>
        </w:rPr>
        <w:t>).</w:t>
      </w:r>
    </w:p>
    <w:p w:rsidR="00045D99" w:rsidRPr="005D698F" w:rsidRDefault="00A44301" w:rsidP="00F665E1">
      <w:pPr>
        <w:shd w:val="clear" w:color="auto" w:fill="FFFFFF"/>
        <w:spacing w:line="240" w:lineRule="auto"/>
        <w:ind w:firstLine="709"/>
        <w:jc w:val="both"/>
        <w:rPr>
          <w:rFonts w:ascii="Times New Roman" w:hAnsi="Times New Roman"/>
          <w:sz w:val="24"/>
          <w:szCs w:val="24"/>
          <w:lang w:eastAsia="ru-RU"/>
        </w:rPr>
      </w:pPr>
      <w:r w:rsidRPr="005D698F">
        <w:rPr>
          <w:rFonts w:ascii="Times New Roman" w:hAnsi="Times New Roman"/>
          <w:sz w:val="24"/>
          <w:szCs w:val="24"/>
          <w:lang w:eastAsia="ru-RU"/>
        </w:rPr>
        <w:t>Р</w:t>
      </w:r>
      <w:r w:rsidR="00045D99" w:rsidRPr="005D698F">
        <w:rPr>
          <w:rFonts w:ascii="Times New Roman" w:hAnsi="Times New Roman"/>
          <w:sz w:val="24"/>
          <w:szCs w:val="24"/>
          <w:lang w:eastAsia="ru-RU"/>
        </w:rPr>
        <w:t>азработа</w:t>
      </w:r>
      <w:r w:rsidR="002C76C9" w:rsidRPr="005D698F">
        <w:rPr>
          <w:rFonts w:ascii="Times New Roman" w:hAnsi="Times New Roman"/>
          <w:sz w:val="24"/>
          <w:szCs w:val="24"/>
          <w:lang w:eastAsia="ru-RU"/>
        </w:rPr>
        <w:t>н</w:t>
      </w:r>
      <w:r w:rsidR="00045D99" w:rsidRPr="005D698F">
        <w:rPr>
          <w:rFonts w:ascii="Times New Roman" w:hAnsi="Times New Roman"/>
          <w:sz w:val="24"/>
          <w:szCs w:val="24"/>
          <w:lang w:eastAsia="ru-RU"/>
        </w:rPr>
        <w:t>на</w:t>
      </w:r>
      <w:r w:rsidR="002C76C9" w:rsidRPr="005D698F">
        <w:rPr>
          <w:rFonts w:ascii="Times New Roman" w:hAnsi="Times New Roman"/>
          <w:sz w:val="24"/>
          <w:szCs w:val="24"/>
          <w:lang w:eastAsia="ru-RU"/>
        </w:rPr>
        <w:t>я</w:t>
      </w:r>
      <w:r w:rsidR="00045D99" w:rsidRPr="005D698F">
        <w:rPr>
          <w:rFonts w:ascii="Times New Roman" w:hAnsi="Times New Roman"/>
          <w:sz w:val="24"/>
          <w:szCs w:val="24"/>
          <w:lang w:eastAsia="ru-RU"/>
        </w:rPr>
        <w:t xml:space="preserve"> структурная </w:t>
      </w:r>
      <w:r w:rsidR="00045D99" w:rsidRPr="005D698F">
        <w:rPr>
          <w:rFonts w:ascii="Times New Roman" w:hAnsi="Times New Roman"/>
          <w:b/>
          <w:sz w:val="24"/>
          <w:szCs w:val="24"/>
          <w:lang w:eastAsia="ru-RU"/>
        </w:rPr>
        <w:t>модель ситуационных задач</w:t>
      </w:r>
      <w:r w:rsidRPr="005D698F">
        <w:rPr>
          <w:rFonts w:ascii="Times New Roman" w:hAnsi="Times New Roman"/>
          <w:b/>
          <w:sz w:val="24"/>
          <w:szCs w:val="24"/>
          <w:lang w:eastAsia="ru-RU"/>
        </w:rPr>
        <w:t xml:space="preserve"> </w:t>
      </w:r>
      <w:r w:rsidR="002C76C9" w:rsidRPr="005D698F">
        <w:rPr>
          <w:rFonts w:ascii="Times New Roman" w:hAnsi="Times New Roman"/>
          <w:sz w:val="24"/>
          <w:szCs w:val="24"/>
          <w:lang w:eastAsia="ru-RU"/>
        </w:rPr>
        <w:t xml:space="preserve">может быть применима для построения задачи-ситуации </w:t>
      </w:r>
      <w:r w:rsidRPr="005D698F">
        <w:rPr>
          <w:rFonts w:ascii="Times New Roman" w:hAnsi="Times New Roman"/>
          <w:sz w:val="24"/>
          <w:szCs w:val="24"/>
          <w:lang w:eastAsia="ru-RU"/>
        </w:rPr>
        <w:t>[</w:t>
      </w:r>
      <w:r w:rsidR="00D36194" w:rsidRPr="005D698F">
        <w:rPr>
          <w:rFonts w:ascii="Times New Roman" w:hAnsi="Times New Roman"/>
          <w:sz w:val="24"/>
          <w:szCs w:val="24"/>
          <w:lang w:eastAsia="ru-RU"/>
        </w:rPr>
        <w:t>1</w:t>
      </w:r>
      <w:r w:rsidRPr="005D698F">
        <w:rPr>
          <w:rFonts w:ascii="Times New Roman" w:hAnsi="Times New Roman"/>
          <w:sz w:val="24"/>
          <w:szCs w:val="24"/>
          <w:lang w:eastAsia="ru-RU"/>
        </w:rPr>
        <w:t>]</w:t>
      </w:r>
      <w:r w:rsidR="00045D99" w:rsidRPr="005D698F">
        <w:rPr>
          <w:rFonts w:ascii="Times New Roman" w:hAnsi="Times New Roman"/>
          <w:sz w:val="24"/>
          <w:szCs w:val="24"/>
          <w:lang w:eastAsia="ru-RU"/>
        </w:rPr>
        <w:t>:</w:t>
      </w:r>
    </w:p>
    <w:p w:rsidR="008A4E0E" w:rsidRPr="005D698F" w:rsidRDefault="008A4E0E" w:rsidP="00F665E1">
      <w:pPr>
        <w:spacing w:line="240" w:lineRule="auto"/>
        <w:ind w:firstLine="709"/>
        <w:jc w:val="both"/>
        <w:rPr>
          <w:rFonts w:ascii="Times New Roman" w:hAnsi="Times New Roman"/>
          <w:sz w:val="24"/>
          <w:szCs w:val="24"/>
          <w:lang w:eastAsia="ru-RU"/>
        </w:rPr>
      </w:pPr>
      <w:r w:rsidRPr="005D698F">
        <w:rPr>
          <w:rFonts w:ascii="Times New Roman" w:hAnsi="Times New Roman"/>
          <w:i/>
          <w:sz w:val="24"/>
          <w:szCs w:val="24"/>
          <w:lang w:eastAsia="ru-RU"/>
        </w:rPr>
        <w:t xml:space="preserve">Модель ситуационной задачи </w:t>
      </w:r>
      <w:r w:rsidRPr="005D698F">
        <w:rPr>
          <w:rFonts w:ascii="Times New Roman" w:hAnsi="Times New Roman"/>
          <w:sz w:val="24"/>
          <w:szCs w:val="24"/>
          <w:lang w:eastAsia="ru-RU"/>
        </w:rPr>
        <w:t>выглядит следующим образом:</w:t>
      </w:r>
    </w:p>
    <w:p w:rsidR="008A4E0E" w:rsidRPr="005D698F" w:rsidRDefault="008A4E0E" w:rsidP="006B6816">
      <w:pPr>
        <w:numPr>
          <w:ilvl w:val="0"/>
          <w:numId w:val="39"/>
        </w:numPr>
        <w:tabs>
          <w:tab w:val="clear" w:pos="720"/>
          <w:tab w:val="left" w:pos="709"/>
          <w:tab w:val="left" w:pos="993"/>
        </w:tabs>
        <w:spacing w:line="240" w:lineRule="auto"/>
        <w:ind w:left="0" w:firstLine="709"/>
        <w:jc w:val="both"/>
        <w:rPr>
          <w:rFonts w:ascii="Times New Roman" w:hAnsi="Times New Roman"/>
          <w:sz w:val="24"/>
          <w:szCs w:val="24"/>
          <w:lang w:eastAsia="ru-RU"/>
        </w:rPr>
      </w:pPr>
      <w:r w:rsidRPr="005D698F">
        <w:rPr>
          <w:rFonts w:ascii="Times New Roman" w:hAnsi="Times New Roman"/>
          <w:i/>
          <w:iCs/>
          <w:sz w:val="24"/>
          <w:szCs w:val="24"/>
          <w:lang w:eastAsia="ru-RU"/>
        </w:rPr>
        <w:t>Название</w:t>
      </w:r>
      <w:r w:rsidRPr="005D698F">
        <w:rPr>
          <w:rFonts w:ascii="Times New Roman" w:hAnsi="Times New Roman"/>
          <w:sz w:val="24"/>
          <w:szCs w:val="24"/>
          <w:lang w:eastAsia="ru-RU"/>
        </w:rPr>
        <w:t> ситуационной зад</w:t>
      </w:r>
      <w:r w:rsidR="00A67BDC" w:rsidRPr="005D698F">
        <w:rPr>
          <w:rFonts w:ascii="Times New Roman" w:hAnsi="Times New Roman"/>
          <w:sz w:val="24"/>
          <w:szCs w:val="24"/>
          <w:lang w:eastAsia="ru-RU"/>
        </w:rPr>
        <w:t xml:space="preserve">ачи. Желательно </w:t>
      </w:r>
      <w:r w:rsidRPr="005D698F">
        <w:rPr>
          <w:rFonts w:ascii="Times New Roman" w:hAnsi="Times New Roman"/>
          <w:sz w:val="24"/>
          <w:szCs w:val="24"/>
          <w:lang w:eastAsia="ru-RU"/>
        </w:rPr>
        <w:t>привлекательное название, отражающее её смысл.</w:t>
      </w:r>
    </w:p>
    <w:p w:rsidR="008A4E0E" w:rsidRPr="005D698F" w:rsidRDefault="008A4E0E" w:rsidP="006B6816">
      <w:pPr>
        <w:numPr>
          <w:ilvl w:val="0"/>
          <w:numId w:val="39"/>
        </w:numPr>
        <w:tabs>
          <w:tab w:val="clear" w:pos="720"/>
          <w:tab w:val="left" w:pos="709"/>
          <w:tab w:val="left" w:pos="993"/>
        </w:tabs>
        <w:spacing w:line="240" w:lineRule="auto"/>
        <w:ind w:left="0" w:firstLine="709"/>
        <w:jc w:val="both"/>
        <w:rPr>
          <w:rFonts w:ascii="Times New Roman" w:hAnsi="Times New Roman"/>
          <w:sz w:val="24"/>
          <w:szCs w:val="24"/>
          <w:lang w:eastAsia="ru-RU"/>
        </w:rPr>
      </w:pPr>
      <w:r w:rsidRPr="005D698F">
        <w:rPr>
          <w:rFonts w:ascii="Times New Roman" w:hAnsi="Times New Roman"/>
          <w:i/>
          <w:iCs/>
          <w:sz w:val="24"/>
          <w:szCs w:val="24"/>
          <w:lang w:eastAsia="ru-RU"/>
        </w:rPr>
        <w:t>Личностно – значимый познавательный вопрос.</w:t>
      </w:r>
      <w:r w:rsidRPr="005D698F">
        <w:rPr>
          <w:rFonts w:ascii="Times New Roman" w:hAnsi="Times New Roman"/>
          <w:sz w:val="24"/>
          <w:szCs w:val="24"/>
          <w:lang w:eastAsia="ru-RU"/>
        </w:rPr>
        <w:t> Этот вопрос формулируется в</w:t>
      </w:r>
      <w:r w:rsidR="00A67BDC" w:rsidRPr="005D698F">
        <w:rPr>
          <w:rFonts w:ascii="Times New Roman" w:hAnsi="Times New Roman"/>
          <w:sz w:val="24"/>
          <w:szCs w:val="24"/>
          <w:lang w:eastAsia="ru-RU"/>
        </w:rPr>
        <w:t xml:space="preserve"> </w:t>
      </w:r>
      <w:r w:rsidRPr="005D698F">
        <w:rPr>
          <w:rFonts w:ascii="Times New Roman" w:hAnsi="Times New Roman"/>
          <w:sz w:val="24"/>
          <w:szCs w:val="24"/>
          <w:lang w:eastAsia="ru-RU"/>
        </w:rPr>
        <w:t>начале задачи и обращен непосредственно к личности ученика. Чтобы сделать акцент на личностное обращение</w:t>
      </w:r>
      <w:r w:rsidR="00A67BDC" w:rsidRPr="005D698F">
        <w:rPr>
          <w:rFonts w:ascii="Times New Roman" w:hAnsi="Times New Roman"/>
          <w:sz w:val="24"/>
          <w:szCs w:val="24"/>
          <w:lang w:eastAsia="ru-RU"/>
        </w:rPr>
        <w:t>,</w:t>
      </w:r>
      <w:r w:rsidRPr="005D698F">
        <w:rPr>
          <w:rFonts w:ascii="Times New Roman" w:hAnsi="Times New Roman"/>
          <w:sz w:val="24"/>
          <w:szCs w:val="24"/>
          <w:lang w:eastAsia="ru-RU"/>
        </w:rPr>
        <w:t xml:space="preserve"> перед вопросом помещается некое предваряющее рассуждение. </w:t>
      </w:r>
    </w:p>
    <w:p w:rsidR="008A4E0E" w:rsidRPr="005D698F" w:rsidRDefault="008A4E0E" w:rsidP="006B6816">
      <w:pPr>
        <w:numPr>
          <w:ilvl w:val="0"/>
          <w:numId w:val="40"/>
        </w:numPr>
        <w:tabs>
          <w:tab w:val="clear" w:pos="720"/>
          <w:tab w:val="left" w:pos="709"/>
          <w:tab w:val="left" w:pos="993"/>
        </w:tabs>
        <w:spacing w:line="240" w:lineRule="auto"/>
        <w:ind w:left="0" w:firstLine="709"/>
        <w:jc w:val="both"/>
        <w:rPr>
          <w:rFonts w:ascii="Times New Roman" w:hAnsi="Times New Roman"/>
          <w:sz w:val="24"/>
          <w:szCs w:val="24"/>
          <w:lang w:eastAsia="ru-RU"/>
        </w:rPr>
      </w:pPr>
      <w:r w:rsidRPr="005D698F">
        <w:rPr>
          <w:rFonts w:ascii="Times New Roman" w:hAnsi="Times New Roman"/>
          <w:i/>
          <w:iCs/>
          <w:sz w:val="24"/>
          <w:szCs w:val="24"/>
          <w:lang w:eastAsia="ru-RU"/>
        </w:rPr>
        <w:t>Набор текстов</w:t>
      </w:r>
      <w:r w:rsidRPr="005D698F">
        <w:rPr>
          <w:rFonts w:ascii="Times New Roman" w:hAnsi="Times New Roman"/>
          <w:sz w:val="24"/>
          <w:szCs w:val="24"/>
          <w:lang w:eastAsia="ru-RU"/>
        </w:rPr>
        <w:t>: фрагмент текста, выдержка из статьи в газете, табли</w:t>
      </w:r>
      <w:r w:rsidR="00A418A2">
        <w:rPr>
          <w:rFonts w:ascii="Times New Roman" w:hAnsi="Times New Roman"/>
          <w:sz w:val="24"/>
          <w:szCs w:val="24"/>
          <w:lang w:eastAsia="ru-RU"/>
        </w:rPr>
        <w:t>ца, график, схема, рисунок</w:t>
      </w:r>
      <w:r w:rsidRPr="005D698F">
        <w:rPr>
          <w:rFonts w:ascii="Times New Roman" w:hAnsi="Times New Roman"/>
          <w:sz w:val="24"/>
          <w:szCs w:val="24"/>
          <w:lang w:eastAsia="ru-RU"/>
        </w:rPr>
        <w:t>.</w:t>
      </w:r>
    </w:p>
    <w:p w:rsidR="008A4E0E" w:rsidRPr="005D698F" w:rsidRDefault="008A4E0E" w:rsidP="006B6816">
      <w:pPr>
        <w:numPr>
          <w:ilvl w:val="0"/>
          <w:numId w:val="40"/>
        </w:numPr>
        <w:shd w:val="clear" w:color="auto" w:fill="FFFFFF"/>
        <w:tabs>
          <w:tab w:val="clear" w:pos="720"/>
          <w:tab w:val="left" w:pos="709"/>
          <w:tab w:val="left" w:pos="993"/>
        </w:tabs>
        <w:spacing w:line="240" w:lineRule="auto"/>
        <w:ind w:left="0" w:firstLine="709"/>
        <w:jc w:val="both"/>
        <w:rPr>
          <w:rFonts w:ascii="Times New Roman" w:hAnsi="Times New Roman"/>
          <w:sz w:val="24"/>
          <w:szCs w:val="24"/>
          <w:lang w:eastAsia="ru-RU"/>
        </w:rPr>
      </w:pPr>
      <w:r w:rsidRPr="005D698F">
        <w:rPr>
          <w:rFonts w:ascii="Times New Roman" w:hAnsi="Times New Roman"/>
          <w:i/>
          <w:iCs/>
          <w:sz w:val="24"/>
          <w:szCs w:val="24"/>
          <w:lang w:eastAsia="ru-RU"/>
        </w:rPr>
        <w:t>Задания к работе с данной информацией</w:t>
      </w:r>
      <w:r w:rsidR="00A67BDC" w:rsidRPr="005D698F">
        <w:rPr>
          <w:rFonts w:ascii="Times New Roman" w:hAnsi="Times New Roman"/>
          <w:sz w:val="24"/>
          <w:szCs w:val="24"/>
          <w:lang w:eastAsia="ru-RU"/>
        </w:rPr>
        <w:t>.</w:t>
      </w:r>
      <w:r w:rsidRPr="005D698F">
        <w:rPr>
          <w:rFonts w:ascii="Times New Roman" w:hAnsi="Times New Roman"/>
          <w:sz w:val="24"/>
          <w:szCs w:val="24"/>
          <w:lang w:eastAsia="ru-RU"/>
        </w:rPr>
        <w:t xml:space="preserve"> «</w:t>
      </w:r>
      <w:r w:rsidR="00A67BDC" w:rsidRPr="005D698F">
        <w:rPr>
          <w:rFonts w:ascii="Times New Roman" w:hAnsi="Times New Roman"/>
          <w:sz w:val="24"/>
          <w:szCs w:val="24"/>
          <w:lang w:eastAsia="ru-RU"/>
        </w:rPr>
        <w:t>Л</w:t>
      </w:r>
      <w:r w:rsidR="00A418A2">
        <w:rPr>
          <w:rFonts w:ascii="Times New Roman" w:hAnsi="Times New Roman"/>
          <w:sz w:val="24"/>
          <w:szCs w:val="24"/>
          <w:lang w:eastAsia="ru-RU"/>
        </w:rPr>
        <w:t>естница», поднимаясь по которой</w:t>
      </w:r>
      <w:r w:rsidRPr="005D698F">
        <w:rPr>
          <w:rFonts w:ascii="Times New Roman" w:hAnsi="Times New Roman"/>
          <w:sz w:val="24"/>
          <w:szCs w:val="24"/>
          <w:lang w:eastAsia="ru-RU"/>
        </w:rPr>
        <w:t xml:space="preserve"> учащиеся ищут ответ на личностно-значимый вопрос (ознакомление – понимание – применение – анализ – синтез – оценка). </w:t>
      </w:r>
    </w:p>
    <w:p w:rsidR="00045D99" w:rsidRPr="005D698F" w:rsidRDefault="00045D99" w:rsidP="00F665E1">
      <w:pPr>
        <w:shd w:val="clear" w:color="auto" w:fill="FFFFFF"/>
        <w:spacing w:line="240" w:lineRule="auto"/>
        <w:ind w:firstLine="709"/>
        <w:jc w:val="both"/>
        <w:rPr>
          <w:rFonts w:ascii="Times New Roman" w:hAnsi="Times New Roman"/>
          <w:sz w:val="24"/>
          <w:szCs w:val="24"/>
          <w:lang w:eastAsia="ru-RU"/>
        </w:rPr>
      </w:pPr>
      <w:r w:rsidRPr="005D698F">
        <w:rPr>
          <w:rFonts w:ascii="Times New Roman" w:hAnsi="Times New Roman"/>
          <w:sz w:val="24"/>
          <w:szCs w:val="24"/>
          <w:lang w:eastAsia="ru-RU"/>
        </w:rPr>
        <w:t xml:space="preserve">Существует определенный перечень </w:t>
      </w:r>
      <w:r w:rsidRPr="005D698F">
        <w:rPr>
          <w:rFonts w:ascii="Times New Roman" w:hAnsi="Times New Roman"/>
          <w:b/>
          <w:sz w:val="24"/>
          <w:szCs w:val="24"/>
          <w:lang w:eastAsia="ru-RU"/>
        </w:rPr>
        <w:t>критериев для подбора материала</w:t>
      </w:r>
      <w:r w:rsidRPr="005D698F">
        <w:rPr>
          <w:rFonts w:ascii="Times New Roman" w:hAnsi="Times New Roman"/>
          <w:sz w:val="24"/>
          <w:szCs w:val="24"/>
          <w:lang w:eastAsia="ru-RU"/>
        </w:rPr>
        <w:t xml:space="preserve"> по ситуационным задачам:</w:t>
      </w:r>
    </w:p>
    <w:p w:rsidR="00045D99" w:rsidRPr="005D698F" w:rsidRDefault="002C76C9" w:rsidP="006B6816">
      <w:pPr>
        <w:numPr>
          <w:ilvl w:val="0"/>
          <w:numId w:val="17"/>
        </w:numPr>
        <w:shd w:val="clear" w:color="auto" w:fill="FFFFFF"/>
        <w:tabs>
          <w:tab w:val="clear" w:pos="720"/>
          <w:tab w:val="num" w:pos="709"/>
          <w:tab w:val="left" w:pos="1134"/>
        </w:tabs>
        <w:spacing w:line="240" w:lineRule="auto"/>
        <w:ind w:left="709" w:firstLine="142"/>
        <w:jc w:val="both"/>
        <w:rPr>
          <w:rFonts w:ascii="Times New Roman" w:hAnsi="Times New Roman"/>
          <w:sz w:val="24"/>
          <w:szCs w:val="24"/>
          <w:lang w:eastAsia="ru-RU"/>
        </w:rPr>
      </w:pPr>
      <w:r w:rsidRPr="005D698F">
        <w:rPr>
          <w:rFonts w:ascii="Times New Roman" w:hAnsi="Times New Roman"/>
          <w:sz w:val="24"/>
          <w:szCs w:val="24"/>
          <w:lang w:eastAsia="ru-RU"/>
        </w:rPr>
        <w:t>З</w:t>
      </w:r>
      <w:r w:rsidR="00045D99" w:rsidRPr="005D698F">
        <w:rPr>
          <w:rFonts w:ascii="Times New Roman" w:hAnsi="Times New Roman"/>
          <w:sz w:val="24"/>
          <w:szCs w:val="24"/>
          <w:lang w:eastAsia="ru-RU"/>
        </w:rPr>
        <w:t>адача должна быть сформулирована в виде рассказа.</w:t>
      </w:r>
    </w:p>
    <w:p w:rsidR="00045D99" w:rsidRPr="005D698F" w:rsidRDefault="00045D99" w:rsidP="006B6816">
      <w:pPr>
        <w:numPr>
          <w:ilvl w:val="0"/>
          <w:numId w:val="17"/>
        </w:numPr>
        <w:shd w:val="clear" w:color="auto" w:fill="FFFFFF"/>
        <w:tabs>
          <w:tab w:val="clear" w:pos="720"/>
          <w:tab w:val="num" w:pos="709"/>
          <w:tab w:val="left" w:pos="1134"/>
        </w:tabs>
        <w:spacing w:line="240" w:lineRule="auto"/>
        <w:ind w:left="709" w:firstLine="142"/>
        <w:jc w:val="both"/>
        <w:rPr>
          <w:rFonts w:ascii="Times New Roman" w:hAnsi="Times New Roman"/>
          <w:sz w:val="24"/>
          <w:szCs w:val="24"/>
          <w:lang w:eastAsia="ru-RU"/>
        </w:rPr>
      </w:pPr>
      <w:r w:rsidRPr="005D698F">
        <w:rPr>
          <w:rFonts w:ascii="Times New Roman" w:hAnsi="Times New Roman"/>
          <w:sz w:val="24"/>
          <w:szCs w:val="24"/>
          <w:lang w:eastAsia="ru-RU"/>
        </w:rPr>
        <w:t>Для задачи необходимо брать темы, которые привлекают внимание школьников. Задача должна быть настоящим живым примером, который вызовет неподдельный интерес учащихся.</w:t>
      </w:r>
    </w:p>
    <w:p w:rsidR="00045D99" w:rsidRPr="005D698F" w:rsidRDefault="00045D99" w:rsidP="006B6816">
      <w:pPr>
        <w:numPr>
          <w:ilvl w:val="0"/>
          <w:numId w:val="17"/>
        </w:numPr>
        <w:shd w:val="clear" w:color="auto" w:fill="FFFFFF"/>
        <w:tabs>
          <w:tab w:val="clear" w:pos="720"/>
          <w:tab w:val="num" w:pos="709"/>
          <w:tab w:val="left" w:pos="1134"/>
        </w:tabs>
        <w:spacing w:line="240" w:lineRule="auto"/>
        <w:ind w:left="709" w:firstLine="142"/>
        <w:jc w:val="both"/>
        <w:rPr>
          <w:rFonts w:ascii="Times New Roman" w:hAnsi="Times New Roman"/>
          <w:sz w:val="24"/>
          <w:szCs w:val="24"/>
          <w:lang w:eastAsia="ru-RU"/>
        </w:rPr>
      </w:pPr>
      <w:r w:rsidRPr="005D698F">
        <w:rPr>
          <w:rFonts w:ascii="Times New Roman" w:hAnsi="Times New Roman"/>
          <w:sz w:val="24"/>
          <w:szCs w:val="24"/>
          <w:lang w:eastAsia="ru-RU"/>
        </w:rPr>
        <w:t xml:space="preserve">Для задачи предпочтительнее выбирать современные случаи. </w:t>
      </w:r>
      <w:r w:rsidR="002C76C9" w:rsidRPr="005D698F">
        <w:rPr>
          <w:rFonts w:ascii="Times New Roman" w:hAnsi="Times New Roman"/>
          <w:sz w:val="24"/>
          <w:szCs w:val="24"/>
          <w:lang w:eastAsia="ru-RU"/>
        </w:rPr>
        <w:t>З</w:t>
      </w:r>
      <w:r w:rsidRPr="005D698F">
        <w:rPr>
          <w:rFonts w:ascii="Times New Roman" w:hAnsi="Times New Roman"/>
          <w:sz w:val="24"/>
          <w:szCs w:val="24"/>
          <w:lang w:eastAsia="ru-RU"/>
        </w:rPr>
        <w:t>адача должна быть актуальной.</w:t>
      </w:r>
    </w:p>
    <w:p w:rsidR="00045D99" w:rsidRPr="005D698F" w:rsidRDefault="00045D99" w:rsidP="006B6816">
      <w:pPr>
        <w:numPr>
          <w:ilvl w:val="0"/>
          <w:numId w:val="17"/>
        </w:numPr>
        <w:shd w:val="clear" w:color="auto" w:fill="FFFFFF"/>
        <w:tabs>
          <w:tab w:val="clear" w:pos="720"/>
          <w:tab w:val="num" w:pos="709"/>
          <w:tab w:val="left" w:pos="1134"/>
        </w:tabs>
        <w:spacing w:line="240" w:lineRule="auto"/>
        <w:ind w:left="709" w:firstLine="142"/>
        <w:jc w:val="both"/>
        <w:rPr>
          <w:rFonts w:ascii="Times New Roman" w:hAnsi="Times New Roman"/>
          <w:sz w:val="24"/>
          <w:szCs w:val="24"/>
          <w:lang w:eastAsia="ru-RU"/>
        </w:rPr>
      </w:pPr>
      <w:r w:rsidRPr="005D698F">
        <w:rPr>
          <w:rFonts w:ascii="Times New Roman" w:hAnsi="Times New Roman"/>
          <w:sz w:val="24"/>
          <w:szCs w:val="24"/>
          <w:lang w:eastAsia="ru-RU"/>
        </w:rPr>
        <w:t>Хорошо составленная задача вызывает чувство сопереживания с главными действующими лицами. Важно, чтобы в задаче была представлена реальная ситуация, которая стимулирует проявление разнообразных эмоций (сочувствие,</w:t>
      </w:r>
      <w:r w:rsidR="00A418A2">
        <w:rPr>
          <w:rFonts w:ascii="Times New Roman" w:hAnsi="Times New Roman"/>
          <w:sz w:val="24"/>
          <w:szCs w:val="24"/>
          <w:lang w:eastAsia="ru-RU"/>
        </w:rPr>
        <w:t xml:space="preserve"> удивление, радость, гнев</w:t>
      </w:r>
      <w:r w:rsidRPr="005D698F">
        <w:rPr>
          <w:rFonts w:ascii="Times New Roman" w:hAnsi="Times New Roman"/>
          <w:sz w:val="24"/>
          <w:szCs w:val="24"/>
          <w:lang w:eastAsia="ru-RU"/>
        </w:rPr>
        <w:t>).</w:t>
      </w:r>
    </w:p>
    <w:p w:rsidR="00045D99" w:rsidRPr="005D698F" w:rsidRDefault="00045D99" w:rsidP="006B6816">
      <w:pPr>
        <w:numPr>
          <w:ilvl w:val="0"/>
          <w:numId w:val="17"/>
        </w:numPr>
        <w:shd w:val="clear" w:color="auto" w:fill="FFFFFF"/>
        <w:tabs>
          <w:tab w:val="clear" w:pos="720"/>
          <w:tab w:val="num" w:pos="709"/>
          <w:tab w:val="left" w:pos="1134"/>
        </w:tabs>
        <w:spacing w:line="240" w:lineRule="auto"/>
        <w:ind w:left="709" w:firstLine="142"/>
        <w:jc w:val="both"/>
        <w:rPr>
          <w:rFonts w:ascii="Times New Roman" w:hAnsi="Times New Roman"/>
          <w:sz w:val="24"/>
          <w:szCs w:val="24"/>
          <w:lang w:eastAsia="ru-RU"/>
        </w:rPr>
      </w:pPr>
      <w:r w:rsidRPr="005D698F">
        <w:rPr>
          <w:rFonts w:ascii="Times New Roman" w:hAnsi="Times New Roman"/>
          <w:sz w:val="24"/>
          <w:szCs w:val="24"/>
          <w:lang w:eastAsia="ru-RU"/>
        </w:rPr>
        <w:t xml:space="preserve">В текст задачи </w:t>
      </w:r>
      <w:r w:rsidR="00D03E89" w:rsidRPr="005D698F">
        <w:rPr>
          <w:rFonts w:ascii="Times New Roman" w:hAnsi="Times New Roman"/>
          <w:sz w:val="24"/>
          <w:szCs w:val="24"/>
          <w:lang w:eastAsia="ru-RU"/>
        </w:rPr>
        <w:t>можно</w:t>
      </w:r>
      <w:r w:rsidRPr="005D698F">
        <w:rPr>
          <w:rFonts w:ascii="Times New Roman" w:hAnsi="Times New Roman"/>
          <w:sz w:val="24"/>
          <w:szCs w:val="24"/>
          <w:lang w:eastAsia="ru-RU"/>
        </w:rPr>
        <w:t xml:space="preserve"> включать цитаты из различных источников, чтобы создать полноценную, реалистичную картину.</w:t>
      </w:r>
    </w:p>
    <w:p w:rsidR="00045D99" w:rsidRPr="005D698F" w:rsidRDefault="00045D99" w:rsidP="006B6816">
      <w:pPr>
        <w:numPr>
          <w:ilvl w:val="0"/>
          <w:numId w:val="17"/>
        </w:numPr>
        <w:shd w:val="clear" w:color="auto" w:fill="FFFFFF"/>
        <w:tabs>
          <w:tab w:val="clear" w:pos="720"/>
          <w:tab w:val="num" w:pos="709"/>
          <w:tab w:val="left" w:pos="1134"/>
        </w:tabs>
        <w:spacing w:line="240" w:lineRule="auto"/>
        <w:ind w:left="709" w:firstLine="142"/>
        <w:jc w:val="both"/>
        <w:rPr>
          <w:rFonts w:ascii="Times New Roman" w:hAnsi="Times New Roman"/>
          <w:sz w:val="24"/>
          <w:szCs w:val="24"/>
          <w:lang w:eastAsia="ru-RU"/>
        </w:rPr>
      </w:pPr>
      <w:r w:rsidRPr="005D698F">
        <w:rPr>
          <w:rFonts w:ascii="Times New Roman" w:hAnsi="Times New Roman"/>
          <w:sz w:val="24"/>
          <w:szCs w:val="24"/>
          <w:lang w:eastAsia="ru-RU"/>
        </w:rPr>
        <w:t>Создавая задачи, необходимо учитывать возрастные особенности учащихся. Проблема, которая лежит в основе задачи, должна быть понятна ученику.</w:t>
      </w:r>
    </w:p>
    <w:p w:rsidR="00C618CF" w:rsidRPr="005D698F" w:rsidRDefault="00045D99" w:rsidP="006B6816">
      <w:pPr>
        <w:numPr>
          <w:ilvl w:val="0"/>
          <w:numId w:val="17"/>
        </w:numPr>
        <w:shd w:val="clear" w:color="auto" w:fill="FFFFFF"/>
        <w:tabs>
          <w:tab w:val="clear" w:pos="720"/>
          <w:tab w:val="num" w:pos="709"/>
          <w:tab w:val="left" w:pos="1134"/>
        </w:tabs>
        <w:spacing w:line="240" w:lineRule="auto"/>
        <w:ind w:left="709" w:firstLine="142"/>
        <w:jc w:val="both"/>
        <w:rPr>
          <w:rFonts w:ascii="Times New Roman" w:hAnsi="Times New Roman"/>
          <w:sz w:val="24"/>
          <w:szCs w:val="24"/>
          <w:lang w:eastAsia="ru-RU"/>
        </w:rPr>
      </w:pPr>
      <w:r w:rsidRPr="005D698F">
        <w:rPr>
          <w:rFonts w:ascii="Times New Roman" w:hAnsi="Times New Roman"/>
          <w:sz w:val="24"/>
          <w:szCs w:val="24"/>
          <w:lang w:eastAsia="ru-RU"/>
        </w:rPr>
        <w:t>Наиболее эффективно использовать систему взаимосвязанных задач.</w:t>
      </w:r>
    </w:p>
    <w:p w:rsidR="00045D99" w:rsidRPr="005D698F" w:rsidRDefault="00045D99" w:rsidP="006B6816">
      <w:pPr>
        <w:shd w:val="clear" w:color="auto" w:fill="FFFFFF"/>
        <w:spacing w:line="240" w:lineRule="auto"/>
        <w:rPr>
          <w:rFonts w:ascii="Times New Roman" w:hAnsi="Times New Roman"/>
          <w:sz w:val="24"/>
          <w:szCs w:val="24"/>
          <w:lang w:eastAsia="ru-RU"/>
        </w:rPr>
      </w:pPr>
      <w:r w:rsidRPr="005D698F">
        <w:rPr>
          <w:rFonts w:ascii="Times New Roman" w:hAnsi="Times New Roman"/>
          <w:b/>
          <w:bCs/>
          <w:sz w:val="24"/>
          <w:szCs w:val="24"/>
          <w:lang w:eastAsia="ru-RU"/>
        </w:rPr>
        <w:t>Методика разработки ситуационных задач</w:t>
      </w:r>
    </w:p>
    <w:p w:rsidR="00045D99" w:rsidRPr="005D698F" w:rsidRDefault="00045D99" w:rsidP="006B6816">
      <w:pPr>
        <w:pStyle w:val="a3"/>
        <w:numPr>
          <w:ilvl w:val="0"/>
          <w:numId w:val="17"/>
        </w:numPr>
        <w:tabs>
          <w:tab w:val="clear" w:pos="720"/>
          <w:tab w:val="num" w:pos="709"/>
          <w:tab w:val="left" w:pos="1134"/>
        </w:tabs>
        <w:spacing w:line="240" w:lineRule="auto"/>
        <w:ind w:left="709" w:firstLine="142"/>
        <w:jc w:val="both"/>
        <w:rPr>
          <w:rFonts w:ascii="Times New Roman" w:hAnsi="Times New Roman"/>
          <w:sz w:val="24"/>
          <w:szCs w:val="24"/>
          <w:lang w:eastAsia="ru-RU"/>
        </w:rPr>
      </w:pPr>
      <w:r w:rsidRPr="005D698F">
        <w:rPr>
          <w:rFonts w:ascii="Times New Roman" w:hAnsi="Times New Roman"/>
          <w:b/>
          <w:bCs/>
          <w:sz w:val="24"/>
          <w:szCs w:val="24"/>
          <w:lang w:eastAsia="ru-RU"/>
        </w:rPr>
        <w:t>Первый подход</w:t>
      </w:r>
      <w:r w:rsidR="00AE2B3F" w:rsidRPr="005D698F">
        <w:rPr>
          <w:rFonts w:ascii="Times New Roman" w:hAnsi="Times New Roman"/>
          <w:sz w:val="24"/>
          <w:szCs w:val="24"/>
          <w:lang w:eastAsia="ru-RU"/>
        </w:rPr>
        <w:t xml:space="preserve"> </w:t>
      </w:r>
      <w:r w:rsidRPr="005D698F">
        <w:rPr>
          <w:rFonts w:ascii="Times New Roman" w:hAnsi="Times New Roman"/>
          <w:sz w:val="24"/>
          <w:szCs w:val="24"/>
          <w:lang w:eastAsia="ru-RU"/>
        </w:rPr>
        <w:t>– построение задачи на основе соответствующих вопросов учебника.</w:t>
      </w:r>
    </w:p>
    <w:p w:rsidR="00045D99" w:rsidRPr="005D698F" w:rsidRDefault="00045D99" w:rsidP="006B6816">
      <w:pPr>
        <w:pStyle w:val="a3"/>
        <w:numPr>
          <w:ilvl w:val="0"/>
          <w:numId w:val="17"/>
        </w:numPr>
        <w:tabs>
          <w:tab w:val="clear" w:pos="720"/>
          <w:tab w:val="num" w:pos="709"/>
          <w:tab w:val="left" w:pos="1134"/>
        </w:tabs>
        <w:spacing w:line="240" w:lineRule="auto"/>
        <w:ind w:left="709" w:firstLine="142"/>
        <w:jc w:val="both"/>
        <w:rPr>
          <w:rFonts w:ascii="Times New Roman" w:hAnsi="Times New Roman"/>
          <w:sz w:val="24"/>
          <w:szCs w:val="24"/>
          <w:lang w:eastAsia="ru-RU"/>
        </w:rPr>
      </w:pPr>
      <w:r w:rsidRPr="005D698F">
        <w:rPr>
          <w:rFonts w:ascii="Times New Roman" w:hAnsi="Times New Roman"/>
          <w:b/>
          <w:bCs/>
          <w:sz w:val="24"/>
          <w:szCs w:val="24"/>
          <w:lang w:eastAsia="ru-RU"/>
        </w:rPr>
        <w:t>Второй подход</w:t>
      </w:r>
      <w:r w:rsidR="00AE2B3F" w:rsidRPr="005D698F">
        <w:rPr>
          <w:rFonts w:ascii="Times New Roman" w:hAnsi="Times New Roman"/>
          <w:sz w:val="24"/>
          <w:szCs w:val="24"/>
          <w:lang w:eastAsia="ru-RU"/>
        </w:rPr>
        <w:t xml:space="preserve"> </w:t>
      </w:r>
      <w:r w:rsidRPr="005D698F">
        <w:rPr>
          <w:rFonts w:ascii="Times New Roman" w:hAnsi="Times New Roman"/>
          <w:sz w:val="24"/>
          <w:szCs w:val="24"/>
          <w:lang w:eastAsia="ru-RU"/>
        </w:rPr>
        <w:t>основан на выделенных типах задач</w:t>
      </w:r>
      <w:r w:rsidR="00853AB4" w:rsidRPr="005D698F">
        <w:rPr>
          <w:rFonts w:ascii="Times New Roman" w:hAnsi="Times New Roman"/>
          <w:sz w:val="24"/>
          <w:szCs w:val="24"/>
          <w:lang w:eastAsia="ru-RU"/>
        </w:rPr>
        <w:t>-ситуаций</w:t>
      </w:r>
      <w:r w:rsidRPr="005D698F">
        <w:rPr>
          <w:rFonts w:ascii="Times New Roman" w:hAnsi="Times New Roman"/>
          <w:sz w:val="24"/>
          <w:szCs w:val="24"/>
          <w:lang w:eastAsia="ru-RU"/>
        </w:rPr>
        <w:t xml:space="preserve">, которые </w:t>
      </w:r>
      <w:r w:rsidR="000B4669" w:rsidRPr="005D698F">
        <w:rPr>
          <w:rFonts w:ascii="Times New Roman" w:hAnsi="Times New Roman"/>
          <w:sz w:val="24"/>
          <w:szCs w:val="24"/>
          <w:lang w:eastAsia="ru-RU"/>
        </w:rPr>
        <w:t>можно предлагать для решения</w:t>
      </w:r>
      <w:r w:rsidRPr="005D698F">
        <w:rPr>
          <w:rFonts w:ascii="Times New Roman" w:hAnsi="Times New Roman"/>
          <w:sz w:val="24"/>
          <w:szCs w:val="24"/>
          <w:lang w:eastAsia="ru-RU"/>
        </w:rPr>
        <w:t xml:space="preserve"> каждому ученику.</w:t>
      </w:r>
    </w:p>
    <w:p w:rsidR="00045D99" w:rsidRPr="005D698F" w:rsidRDefault="00045D99" w:rsidP="006B6816">
      <w:pPr>
        <w:pStyle w:val="a3"/>
        <w:numPr>
          <w:ilvl w:val="0"/>
          <w:numId w:val="17"/>
        </w:numPr>
        <w:tabs>
          <w:tab w:val="clear" w:pos="720"/>
          <w:tab w:val="num" w:pos="709"/>
          <w:tab w:val="left" w:pos="1134"/>
        </w:tabs>
        <w:spacing w:line="240" w:lineRule="auto"/>
        <w:ind w:left="709" w:firstLine="142"/>
        <w:jc w:val="both"/>
        <w:rPr>
          <w:rFonts w:ascii="Times New Roman" w:hAnsi="Times New Roman"/>
          <w:sz w:val="24"/>
          <w:szCs w:val="24"/>
          <w:lang w:eastAsia="ru-RU"/>
        </w:rPr>
      </w:pPr>
      <w:r w:rsidRPr="005D698F">
        <w:rPr>
          <w:rFonts w:ascii="Times New Roman" w:hAnsi="Times New Roman"/>
          <w:b/>
          <w:bCs/>
          <w:sz w:val="24"/>
          <w:szCs w:val="24"/>
          <w:lang w:eastAsia="ru-RU"/>
        </w:rPr>
        <w:lastRenderedPageBreak/>
        <w:t>Третий подход</w:t>
      </w:r>
      <w:r w:rsidR="00AE2B3F" w:rsidRPr="005D698F">
        <w:rPr>
          <w:rFonts w:ascii="Times New Roman" w:hAnsi="Times New Roman"/>
          <w:sz w:val="24"/>
          <w:szCs w:val="24"/>
          <w:lang w:eastAsia="ru-RU"/>
        </w:rPr>
        <w:t xml:space="preserve"> </w:t>
      </w:r>
      <w:r w:rsidRPr="005D698F">
        <w:rPr>
          <w:rFonts w:ascii="Times New Roman" w:hAnsi="Times New Roman"/>
          <w:sz w:val="24"/>
          <w:szCs w:val="24"/>
          <w:lang w:eastAsia="ru-RU"/>
        </w:rPr>
        <w:t>основан на проблемах реальной жизни, познавательная база решения которых закладывается в соответствующих учебных дисциплинах.</w:t>
      </w:r>
    </w:p>
    <w:p w:rsidR="00045D99" w:rsidRPr="005D698F" w:rsidRDefault="00045D99" w:rsidP="006B6816">
      <w:pPr>
        <w:pStyle w:val="a3"/>
        <w:numPr>
          <w:ilvl w:val="0"/>
          <w:numId w:val="17"/>
        </w:numPr>
        <w:tabs>
          <w:tab w:val="clear" w:pos="720"/>
          <w:tab w:val="num" w:pos="709"/>
          <w:tab w:val="left" w:pos="1134"/>
        </w:tabs>
        <w:spacing w:line="240" w:lineRule="auto"/>
        <w:ind w:left="709" w:firstLine="142"/>
        <w:jc w:val="both"/>
        <w:rPr>
          <w:rFonts w:ascii="Times New Roman" w:hAnsi="Times New Roman"/>
          <w:sz w:val="24"/>
          <w:szCs w:val="24"/>
          <w:lang w:eastAsia="ru-RU"/>
        </w:rPr>
      </w:pPr>
      <w:r w:rsidRPr="005D698F">
        <w:rPr>
          <w:rFonts w:ascii="Times New Roman" w:hAnsi="Times New Roman"/>
          <w:b/>
          <w:bCs/>
          <w:sz w:val="24"/>
          <w:szCs w:val="24"/>
          <w:lang w:eastAsia="ru-RU"/>
        </w:rPr>
        <w:t>Четвертый подход</w:t>
      </w:r>
      <w:r w:rsidR="00985DC0" w:rsidRPr="005D698F">
        <w:rPr>
          <w:rFonts w:ascii="Times New Roman" w:hAnsi="Times New Roman"/>
          <w:sz w:val="24"/>
          <w:szCs w:val="24"/>
          <w:lang w:eastAsia="ru-RU"/>
        </w:rPr>
        <w:t xml:space="preserve"> </w:t>
      </w:r>
      <w:r w:rsidRPr="005D698F">
        <w:rPr>
          <w:rFonts w:ascii="Times New Roman" w:hAnsi="Times New Roman"/>
          <w:sz w:val="24"/>
          <w:szCs w:val="24"/>
          <w:lang w:eastAsia="ru-RU"/>
        </w:rPr>
        <w:t>обусловлен необходимостью отработки предметных знаний и умений, но не на абстрактном учебном материале, а на материале, значимом для ученика.</w:t>
      </w:r>
    </w:p>
    <w:p w:rsidR="00A67BDC" w:rsidRPr="005D698F" w:rsidRDefault="00A67BDC" w:rsidP="00F665E1">
      <w:pPr>
        <w:pStyle w:val="a3"/>
        <w:spacing w:line="240" w:lineRule="auto"/>
        <w:ind w:left="0" w:firstLine="709"/>
        <w:jc w:val="both"/>
        <w:rPr>
          <w:rFonts w:ascii="Times New Roman" w:hAnsi="Times New Roman"/>
          <w:sz w:val="24"/>
          <w:szCs w:val="24"/>
          <w:lang w:eastAsia="ru-RU"/>
        </w:rPr>
      </w:pPr>
      <w:r w:rsidRPr="005D698F">
        <w:rPr>
          <w:rFonts w:ascii="Times New Roman" w:hAnsi="Times New Roman"/>
          <w:sz w:val="24"/>
          <w:szCs w:val="24"/>
          <w:lang w:eastAsia="ru-RU"/>
        </w:rPr>
        <w:t>Ситуационные задания могут выполняться индивидуально, в паре или в группе. Наиболее эффективно развитие устной коммуникативной компетентности в группе от 5 до 7 человек. В группе роли распределяются следующим образом: спикер (лидер), генератор идей, секретарь, оппонент, информатор. Независимо от того, какая форма работы при выполнении ситуационной задачи использовалась, на каждого ученика целесообразно вести карточку для оценивания выполненных заданий. Карточка представляет собой матрицу оценивания выполненных учеником заданий (</w:t>
      </w:r>
      <w:hyperlink w:anchor="оценкаПрил5" w:history="1">
        <w:r w:rsidRPr="00A418A2">
          <w:rPr>
            <w:rStyle w:val="a4"/>
            <w:rFonts w:ascii="Times New Roman" w:hAnsi="Times New Roman"/>
            <w:b/>
            <w:color w:val="auto"/>
            <w:sz w:val="24"/>
            <w:szCs w:val="24"/>
            <w:lang w:eastAsia="ru-RU"/>
          </w:rPr>
          <w:t xml:space="preserve">Приложение </w:t>
        </w:r>
        <w:r w:rsidR="00C618CF" w:rsidRPr="00A418A2">
          <w:rPr>
            <w:rStyle w:val="a4"/>
            <w:rFonts w:ascii="Times New Roman" w:hAnsi="Times New Roman"/>
            <w:b/>
            <w:color w:val="auto"/>
            <w:sz w:val="24"/>
            <w:szCs w:val="24"/>
            <w:lang w:eastAsia="ru-RU"/>
          </w:rPr>
          <w:t>5</w:t>
        </w:r>
      </w:hyperlink>
      <w:r w:rsidRPr="005D698F">
        <w:rPr>
          <w:rFonts w:ascii="Times New Roman" w:hAnsi="Times New Roman"/>
          <w:sz w:val="24"/>
          <w:szCs w:val="24"/>
          <w:lang w:eastAsia="ru-RU"/>
        </w:rPr>
        <w:t>). Проанализировав матрицу выполнения ситуационных заданий у каждого ученика, педагог делает вывод о сформированности у ученика навыков решения практических проблем и соответствующих умений, рекомендации о том, какие задания учени</w:t>
      </w:r>
      <w:r w:rsidR="00A418A2">
        <w:rPr>
          <w:rFonts w:ascii="Times New Roman" w:hAnsi="Times New Roman"/>
          <w:sz w:val="24"/>
          <w:szCs w:val="24"/>
          <w:lang w:eastAsia="ru-RU"/>
        </w:rPr>
        <w:t>ку необходимо повторить</w:t>
      </w:r>
      <w:r w:rsidR="00C618CF" w:rsidRPr="005D698F">
        <w:rPr>
          <w:rFonts w:ascii="Times New Roman" w:hAnsi="Times New Roman"/>
          <w:sz w:val="24"/>
          <w:szCs w:val="24"/>
          <w:lang w:eastAsia="ru-RU"/>
        </w:rPr>
        <w:t>.</w:t>
      </w:r>
    </w:p>
    <w:p w:rsidR="00A67BDC" w:rsidRPr="005D698F" w:rsidRDefault="006C79D9" w:rsidP="00F665E1">
      <w:pPr>
        <w:pStyle w:val="a3"/>
        <w:spacing w:line="240" w:lineRule="auto"/>
        <w:ind w:left="0" w:firstLine="709"/>
        <w:jc w:val="both"/>
        <w:rPr>
          <w:rFonts w:ascii="Times New Roman" w:hAnsi="Times New Roman"/>
          <w:sz w:val="24"/>
          <w:szCs w:val="24"/>
          <w:lang w:eastAsia="ru-RU"/>
        </w:rPr>
      </w:pPr>
      <w:r w:rsidRPr="005D698F">
        <w:rPr>
          <w:rFonts w:ascii="Times New Roman" w:hAnsi="Times New Roman"/>
          <w:sz w:val="24"/>
          <w:szCs w:val="24"/>
          <w:lang w:eastAsia="ru-RU"/>
        </w:rPr>
        <w:t xml:space="preserve">Задачи-ситуации </w:t>
      </w:r>
      <w:r w:rsidR="00A67BDC" w:rsidRPr="005D698F">
        <w:rPr>
          <w:rFonts w:ascii="Times New Roman" w:hAnsi="Times New Roman"/>
          <w:sz w:val="24"/>
          <w:szCs w:val="24"/>
          <w:lang w:eastAsia="ru-RU"/>
        </w:rPr>
        <w:t xml:space="preserve"> направлены на выявление и осознание способа деятельности. Эти задачи можно использовать на различных этапах урока: первичное усвоение знаний, применение и закрепление знаний, обобщение и систематизация знаний. Однако следует понимать, что ситуационная задача не может быть ежедневным, даже еженедельным инструментом обучения. В рамках одного предмета в течение учебного года таких задач может быть от 3 до 5 и лучше в следующем порядке: первая – мотивационная (в начале года), которая привлечёт интерес к предмету; вторая, третья, четвертая - обучающая (в течение года), которая обучает методу решения ситуационных задач и базируется на «основных» темах курса; пятая – оценочная (в конце года), которая показывает способность школьника самостоятельно решать проблемы в реальной жизненной ситуации.</w:t>
      </w:r>
    </w:p>
    <w:p w:rsidR="002A14E7" w:rsidRPr="002D4E07" w:rsidRDefault="002A14E7" w:rsidP="00F665E1">
      <w:pPr>
        <w:autoSpaceDE w:val="0"/>
        <w:autoSpaceDN w:val="0"/>
        <w:adjustRightInd w:val="0"/>
        <w:spacing w:line="240" w:lineRule="auto"/>
        <w:ind w:firstLine="709"/>
        <w:jc w:val="both"/>
        <w:rPr>
          <w:rFonts w:ascii="Times New Roman" w:hAnsi="Times New Roman"/>
          <w:i/>
          <w:sz w:val="24"/>
          <w:szCs w:val="24"/>
          <w:lang w:eastAsia="ru-RU"/>
        </w:rPr>
      </w:pPr>
      <w:r w:rsidRPr="005D698F">
        <w:rPr>
          <w:rFonts w:ascii="Times New Roman" w:hAnsi="Times New Roman"/>
          <w:sz w:val="24"/>
          <w:szCs w:val="24"/>
          <w:lang w:eastAsia="ru-RU"/>
        </w:rPr>
        <w:t xml:space="preserve">Изучение практически каждой главы (или темы) можно завершить решением задачи-ситуации, в котором необходимо применить полученные знания. </w:t>
      </w:r>
      <w:r w:rsidRPr="002D4E07">
        <w:rPr>
          <w:rFonts w:ascii="Times New Roman" w:hAnsi="Times New Roman"/>
          <w:i/>
          <w:sz w:val="24"/>
          <w:szCs w:val="24"/>
          <w:lang w:eastAsia="ru-RU"/>
        </w:rPr>
        <w:t>Например, после изучения темы</w:t>
      </w:r>
      <w:r w:rsidR="006C79D9" w:rsidRPr="002D4E07">
        <w:rPr>
          <w:rFonts w:ascii="Times New Roman" w:hAnsi="Times New Roman"/>
          <w:i/>
          <w:sz w:val="24"/>
          <w:szCs w:val="24"/>
          <w:lang w:eastAsia="ru-RU"/>
        </w:rPr>
        <w:t xml:space="preserve"> «Среднее арифметическое чисел»</w:t>
      </w:r>
      <w:r w:rsidRPr="002D4E07">
        <w:rPr>
          <w:rFonts w:ascii="Times New Roman" w:hAnsi="Times New Roman"/>
          <w:i/>
          <w:sz w:val="24"/>
          <w:szCs w:val="24"/>
          <w:lang w:eastAsia="ru-RU"/>
        </w:rPr>
        <w:t xml:space="preserve"> предлагается задача на нахождение «дня рождения» класса как среднего арифметического всех дней рождения учеников данного класса. Месяцам при этом присваивается их порядковый номер</w:t>
      </w:r>
      <w:r w:rsidR="00765412" w:rsidRPr="002D4E07">
        <w:rPr>
          <w:rFonts w:ascii="Times New Roman" w:hAnsi="Times New Roman"/>
          <w:i/>
          <w:sz w:val="24"/>
          <w:szCs w:val="24"/>
          <w:lang w:eastAsia="ru-RU"/>
        </w:rPr>
        <w:t>, результаты округляются по правилам математики</w:t>
      </w:r>
      <w:r w:rsidRPr="002D4E07">
        <w:rPr>
          <w:rFonts w:ascii="Times New Roman" w:hAnsi="Times New Roman"/>
          <w:i/>
          <w:sz w:val="24"/>
          <w:szCs w:val="24"/>
          <w:lang w:eastAsia="ru-RU"/>
        </w:rPr>
        <w:t>.</w:t>
      </w:r>
      <w:r w:rsidR="005D698F" w:rsidRPr="002D4E07">
        <w:rPr>
          <w:rFonts w:ascii="Times New Roman" w:hAnsi="Times New Roman"/>
          <w:i/>
          <w:sz w:val="24"/>
          <w:szCs w:val="24"/>
          <w:lang w:eastAsia="ru-RU"/>
        </w:rPr>
        <w:t xml:space="preserve"> Обучающиеся имеют личностно-значимый интерес при решении этой задачи, так как предлагается «день рождения класса» сделать традиционным мероприятием классного коллектива.</w:t>
      </w:r>
    </w:p>
    <w:p w:rsidR="004C45EE" w:rsidRPr="005D698F" w:rsidRDefault="004C45EE" w:rsidP="00F665E1">
      <w:pPr>
        <w:autoSpaceDE w:val="0"/>
        <w:autoSpaceDN w:val="0"/>
        <w:adjustRightInd w:val="0"/>
        <w:spacing w:line="240" w:lineRule="auto"/>
        <w:ind w:firstLine="709"/>
        <w:jc w:val="both"/>
        <w:rPr>
          <w:rFonts w:ascii="Times New Roman" w:hAnsi="Times New Roman"/>
          <w:sz w:val="24"/>
          <w:szCs w:val="24"/>
          <w:lang w:eastAsia="ru-RU"/>
        </w:rPr>
      </w:pPr>
      <w:r w:rsidRPr="005D698F">
        <w:rPr>
          <w:rFonts w:ascii="Times New Roman" w:hAnsi="Times New Roman"/>
          <w:sz w:val="24"/>
          <w:szCs w:val="24"/>
          <w:lang w:eastAsia="ru-RU"/>
        </w:rPr>
        <w:t xml:space="preserve">Постановка задачи-ситуации может не быть связанной с изучаемой на данном этапе темой, а возникнуть в связи с </w:t>
      </w:r>
      <w:r w:rsidR="00853AB4" w:rsidRPr="005D698F">
        <w:rPr>
          <w:rFonts w:ascii="Times New Roman" w:hAnsi="Times New Roman"/>
          <w:sz w:val="24"/>
          <w:szCs w:val="24"/>
          <w:lang w:eastAsia="ru-RU"/>
        </w:rPr>
        <w:t>происходящими</w:t>
      </w:r>
      <w:r w:rsidRPr="005D698F">
        <w:rPr>
          <w:rFonts w:ascii="Times New Roman" w:hAnsi="Times New Roman"/>
          <w:sz w:val="24"/>
          <w:szCs w:val="24"/>
          <w:lang w:eastAsia="ru-RU"/>
        </w:rPr>
        <w:t xml:space="preserve"> событи</w:t>
      </w:r>
      <w:r w:rsidR="00853AB4" w:rsidRPr="005D698F">
        <w:rPr>
          <w:rFonts w:ascii="Times New Roman" w:hAnsi="Times New Roman"/>
          <w:sz w:val="24"/>
          <w:szCs w:val="24"/>
          <w:lang w:eastAsia="ru-RU"/>
        </w:rPr>
        <w:t>ями</w:t>
      </w:r>
      <w:r w:rsidRPr="005D698F">
        <w:rPr>
          <w:rFonts w:ascii="Times New Roman" w:hAnsi="Times New Roman"/>
          <w:sz w:val="24"/>
          <w:szCs w:val="24"/>
          <w:lang w:eastAsia="ru-RU"/>
        </w:rPr>
        <w:t xml:space="preserve">. </w:t>
      </w:r>
      <w:r w:rsidRPr="002D4E07">
        <w:rPr>
          <w:rFonts w:ascii="Times New Roman" w:hAnsi="Times New Roman"/>
          <w:i/>
          <w:sz w:val="24"/>
          <w:szCs w:val="24"/>
          <w:lang w:eastAsia="ru-RU"/>
        </w:rPr>
        <w:t>Например, зная, что в день Последнего звонка в учреждениях города проводятся различные мероприятия и предлагаются скидки на входные билеты</w:t>
      </w:r>
      <w:r w:rsidR="00853AB4" w:rsidRPr="002D4E07">
        <w:rPr>
          <w:rFonts w:ascii="Times New Roman" w:hAnsi="Times New Roman"/>
          <w:i/>
          <w:sz w:val="24"/>
          <w:szCs w:val="24"/>
          <w:lang w:eastAsia="ru-RU"/>
        </w:rPr>
        <w:t>, можно предложить учащимся составить оптимальную программу-расписание, по которой можно провести этот день всем классом.</w:t>
      </w:r>
    </w:p>
    <w:p w:rsidR="002A14E7" w:rsidRPr="005D698F" w:rsidRDefault="002A14E7" w:rsidP="00F665E1">
      <w:pPr>
        <w:autoSpaceDE w:val="0"/>
        <w:autoSpaceDN w:val="0"/>
        <w:adjustRightInd w:val="0"/>
        <w:spacing w:line="240" w:lineRule="auto"/>
        <w:ind w:firstLine="709"/>
        <w:jc w:val="both"/>
        <w:rPr>
          <w:rFonts w:ascii="Times New Roman" w:hAnsi="Times New Roman"/>
          <w:sz w:val="24"/>
          <w:szCs w:val="24"/>
          <w:lang w:eastAsia="ru-RU"/>
        </w:rPr>
      </w:pPr>
      <w:r w:rsidRPr="005D698F">
        <w:rPr>
          <w:rFonts w:ascii="Times New Roman" w:hAnsi="Times New Roman"/>
          <w:sz w:val="24"/>
          <w:szCs w:val="24"/>
          <w:lang w:eastAsia="ru-RU"/>
        </w:rPr>
        <w:t xml:space="preserve">Составлять задачи-ситуации можно предлагать самим учащимся прямым вопросом, где применимы полученные знания, либо подводить к решению конкретной задачи-ситуации наводящими вопросами. При этом желательно не указывать учащимся на то, что для решения такой задачи можно применить полученные знания – так к поиску решения ученики будут идти различными путями. </w:t>
      </w:r>
      <w:r w:rsidRPr="002D4E07">
        <w:rPr>
          <w:rFonts w:ascii="Times New Roman" w:hAnsi="Times New Roman"/>
          <w:i/>
          <w:sz w:val="24"/>
          <w:szCs w:val="24"/>
          <w:lang w:eastAsia="ru-RU"/>
        </w:rPr>
        <w:t xml:space="preserve">Например, </w:t>
      </w:r>
      <w:r w:rsidR="006C79D9" w:rsidRPr="002D4E07">
        <w:rPr>
          <w:rFonts w:ascii="Times New Roman" w:hAnsi="Times New Roman"/>
          <w:i/>
          <w:sz w:val="24"/>
          <w:szCs w:val="24"/>
          <w:lang w:eastAsia="ru-RU"/>
        </w:rPr>
        <w:t>после изучения темы «Проценты»</w:t>
      </w:r>
      <w:r w:rsidR="000B4669" w:rsidRPr="002D4E07">
        <w:rPr>
          <w:rFonts w:ascii="Times New Roman" w:hAnsi="Times New Roman"/>
          <w:i/>
          <w:sz w:val="24"/>
          <w:szCs w:val="24"/>
          <w:lang w:eastAsia="ru-RU"/>
        </w:rPr>
        <w:t xml:space="preserve"> учащимся показывается пластиковая упаковка от 20% сметаны с отрезанной пятой частью упаковки и предлагается выяснить, почему она представлена в таком виде.</w:t>
      </w:r>
      <w:r w:rsidR="00765412" w:rsidRPr="002D4E07">
        <w:rPr>
          <w:rFonts w:ascii="Times New Roman" w:hAnsi="Times New Roman"/>
          <w:i/>
          <w:sz w:val="24"/>
          <w:szCs w:val="24"/>
          <w:lang w:eastAsia="ru-RU"/>
        </w:rPr>
        <w:t xml:space="preserve"> Как правило, на следующих занятиях школьники самостоятельно представляют подобные задачи.</w:t>
      </w:r>
    </w:p>
    <w:p w:rsidR="004E135E" w:rsidRPr="002D4E07" w:rsidRDefault="00CC2682" w:rsidP="00F665E1">
      <w:pPr>
        <w:autoSpaceDE w:val="0"/>
        <w:autoSpaceDN w:val="0"/>
        <w:adjustRightInd w:val="0"/>
        <w:spacing w:line="240" w:lineRule="auto"/>
        <w:ind w:firstLine="709"/>
        <w:jc w:val="both"/>
        <w:rPr>
          <w:rFonts w:ascii="Times New Roman" w:hAnsi="Times New Roman"/>
          <w:i/>
          <w:sz w:val="24"/>
          <w:szCs w:val="24"/>
          <w:lang w:eastAsia="ru-RU"/>
        </w:rPr>
      </w:pPr>
      <w:r w:rsidRPr="005D698F">
        <w:rPr>
          <w:rFonts w:ascii="Times New Roman" w:hAnsi="Times New Roman"/>
          <w:sz w:val="24"/>
          <w:szCs w:val="24"/>
          <w:lang w:eastAsia="ru-RU"/>
        </w:rPr>
        <w:t xml:space="preserve">Задачи-ситуации чаще всего предлагаются на некоторый период времени, так как для их решения может понадобиться поиск дополнительной информации. При этом не </w:t>
      </w:r>
      <w:r w:rsidRPr="005D698F">
        <w:rPr>
          <w:rFonts w:ascii="Times New Roman" w:hAnsi="Times New Roman"/>
          <w:sz w:val="24"/>
          <w:szCs w:val="24"/>
          <w:lang w:eastAsia="ru-RU"/>
        </w:rPr>
        <w:lastRenderedPageBreak/>
        <w:t>рекомендуется ограничивать учеников ни во времени</w:t>
      </w:r>
      <w:r w:rsidR="004C45EE" w:rsidRPr="005D698F">
        <w:rPr>
          <w:rFonts w:ascii="Times New Roman" w:hAnsi="Times New Roman"/>
          <w:sz w:val="24"/>
          <w:szCs w:val="24"/>
          <w:lang w:eastAsia="ru-RU"/>
        </w:rPr>
        <w:t xml:space="preserve"> выполнения задания, ни в самих источниках информации, ни в их количестве</w:t>
      </w:r>
      <w:r w:rsidR="008D003C" w:rsidRPr="005D698F">
        <w:rPr>
          <w:rFonts w:ascii="Times New Roman" w:hAnsi="Times New Roman"/>
          <w:sz w:val="24"/>
          <w:szCs w:val="24"/>
          <w:lang w:eastAsia="ru-RU"/>
        </w:rPr>
        <w:t>, ни в оптимальности решения</w:t>
      </w:r>
      <w:r w:rsidR="004C45EE" w:rsidRPr="005D698F">
        <w:rPr>
          <w:rFonts w:ascii="Times New Roman" w:hAnsi="Times New Roman"/>
          <w:sz w:val="24"/>
          <w:szCs w:val="24"/>
          <w:lang w:eastAsia="ru-RU"/>
        </w:rPr>
        <w:t xml:space="preserve">. </w:t>
      </w:r>
      <w:r w:rsidR="008D003C" w:rsidRPr="002D4E07">
        <w:rPr>
          <w:rFonts w:ascii="Times New Roman" w:hAnsi="Times New Roman"/>
          <w:i/>
          <w:sz w:val="24"/>
          <w:szCs w:val="24"/>
          <w:lang w:eastAsia="ru-RU"/>
        </w:rPr>
        <w:t xml:space="preserve">Например, </w:t>
      </w:r>
      <w:r w:rsidR="008445CD" w:rsidRPr="002D4E07">
        <w:rPr>
          <w:rFonts w:ascii="Times New Roman" w:hAnsi="Times New Roman"/>
          <w:i/>
          <w:sz w:val="24"/>
          <w:szCs w:val="24"/>
          <w:lang w:eastAsia="ru-RU"/>
        </w:rPr>
        <w:t>для разработки здорового меню на классное мероприятие необходимо сделать опрос общественного мнения о любимых блюдах, собрать информацию в дополнительных источниках о полезности этих блюд и рассчитать, какой набор продуктов</w:t>
      </w:r>
      <w:r w:rsidR="00C16457" w:rsidRPr="002D4E07">
        <w:rPr>
          <w:rFonts w:ascii="Times New Roman" w:hAnsi="Times New Roman"/>
          <w:i/>
          <w:sz w:val="24"/>
          <w:szCs w:val="24"/>
          <w:lang w:eastAsia="ru-RU"/>
        </w:rPr>
        <w:t xml:space="preserve"> будет приемлемым для класса в финансовом плане.</w:t>
      </w:r>
    </w:p>
    <w:p w:rsidR="00853AB4" w:rsidRPr="002D4E07" w:rsidRDefault="008D003C" w:rsidP="00F665E1">
      <w:pPr>
        <w:autoSpaceDE w:val="0"/>
        <w:autoSpaceDN w:val="0"/>
        <w:adjustRightInd w:val="0"/>
        <w:spacing w:line="240" w:lineRule="auto"/>
        <w:ind w:firstLine="709"/>
        <w:jc w:val="both"/>
        <w:rPr>
          <w:rFonts w:ascii="Times New Roman" w:hAnsi="Times New Roman"/>
          <w:i/>
          <w:sz w:val="24"/>
          <w:szCs w:val="24"/>
          <w:lang w:eastAsia="ru-RU"/>
        </w:rPr>
      </w:pPr>
      <w:r w:rsidRPr="005D698F">
        <w:rPr>
          <w:rFonts w:ascii="Times New Roman" w:hAnsi="Times New Roman"/>
          <w:sz w:val="24"/>
          <w:szCs w:val="24"/>
          <w:lang w:eastAsia="ru-RU"/>
        </w:rPr>
        <w:t xml:space="preserve">Большинство задач-ситуаций не предполагает единственного решения. </w:t>
      </w:r>
      <w:r w:rsidRPr="002D4E07">
        <w:rPr>
          <w:rFonts w:ascii="Times New Roman" w:hAnsi="Times New Roman"/>
          <w:i/>
          <w:sz w:val="24"/>
          <w:szCs w:val="24"/>
          <w:lang w:eastAsia="ru-RU"/>
        </w:rPr>
        <w:t>Например, при решении задачи на поиск недорогих вариантов проезда к месту о</w:t>
      </w:r>
      <w:r w:rsidR="006C79D9" w:rsidRPr="002D4E07">
        <w:rPr>
          <w:rFonts w:ascii="Times New Roman" w:hAnsi="Times New Roman"/>
          <w:i/>
          <w:sz w:val="24"/>
          <w:szCs w:val="24"/>
          <w:lang w:eastAsia="ru-RU"/>
        </w:rPr>
        <w:t>тдыха летом для семьи школьника</w:t>
      </w:r>
      <w:r w:rsidRPr="002D4E07">
        <w:rPr>
          <w:rFonts w:ascii="Times New Roman" w:hAnsi="Times New Roman"/>
          <w:i/>
          <w:sz w:val="24"/>
          <w:szCs w:val="24"/>
          <w:lang w:eastAsia="ru-RU"/>
        </w:rPr>
        <w:t xml:space="preserve"> любой предложенный вариант можно считать правильным.</w:t>
      </w:r>
    </w:p>
    <w:p w:rsidR="008D003C" w:rsidRPr="005D698F" w:rsidRDefault="008D003C" w:rsidP="00F665E1">
      <w:pPr>
        <w:autoSpaceDE w:val="0"/>
        <w:autoSpaceDN w:val="0"/>
        <w:adjustRightInd w:val="0"/>
        <w:spacing w:line="240" w:lineRule="auto"/>
        <w:ind w:firstLine="709"/>
        <w:jc w:val="both"/>
        <w:rPr>
          <w:rFonts w:ascii="Times New Roman" w:hAnsi="Times New Roman"/>
          <w:sz w:val="24"/>
          <w:szCs w:val="24"/>
          <w:lang w:eastAsia="ru-RU"/>
        </w:rPr>
      </w:pPr>
      <w:r w:rsidRPr="005D698F">
        <w:rPr>
          <w:rFonts w:ascii="Times New Roman" w:hAnsi="Times New Roman"/>
          <w:sz w:val="24"/>
          <w:szCs w:val="24"/>
          <w:lang w:eastAsia="ru-RU"/>
        </w:rPr>
        <w:t>Возможно оформление решений учащихся в виде небольших проектов, представляемых в классе. Такие мини-проекты можно располагать на выставочных стендах.</w:t>
      </w:r>
    </w:p>
    <w:p w:rsidR="0019024E" w:rsidRPr="005D698F" w:rsidRDefault="0019024E" w:rsidP="00F665E1">
      <w:pPr>
        <w:spacing w:line="240" w:lineRule="auto"/>
        <w:ind w:firstLine="709"/>
        <w:jc w:val="both"/>
        <w:rPr>
          <w:rFonts w:ascii="Times New Roman" w:hAnsi="Times New Roman"/>
          <w:sz w:val="24"/>
          <w:szCs w:val="24"/>
          <w:lang w:eastAsia="ru-RU"/>
        </w:rPr>
      </w:pPr>
      <w:r w:rsidRPr="005D698F">
        <w:rPr>
          <w:rFonts w:ascii="Times New Roman" w:hAnsi="Times New Roman"/>
          <w:sz w:val="24"/>
          <w:szCs w:val="24"/>
          <w:lang w:eastAsia="ru-RU"/>
        </w:rPr>
        <w:t xml:space="preserve">Рефлексия </w:t>
      </w:r>
      <w:r w:rsidR="00D03E89" w:rsidRPr="005D698F">
        <w:rPr>
          <w:rFonts w:ascii="Times New Roman" w:hAnsi="Times New Roman"/>
          <w:sz w:val="24"/>
          <w:szCs w:val="24"/>
          <w:lang w:eastAsia="ru-RU"/>
        </w:rPr>
        <w:t>после решения задачи-ситуации</w:t>
      </w:r>
      <w:r w:rsidRPr="005D698F">
        <w:rPr>
          <w:rFonts w:ascii="Times New Roman" w:hAnsi="Times New Roman"/>
          <w:sz w:val="24"/>
          <w:szCs w:val="24"/>
          <w:lang w:eastAsia="ru-RU"/>
        </w:rPr>
        <w:t xml:space="preserve"> включает в себя анализ результатов деятельности учащегося </w:t>
      </w:r>
      <w:r w:rsidR="00D03E89" w:rsidRPr="005D698F">
        <w:rPr>
          <w:rFonts w:ascii="Times New Roman" w:hAnsi="Times New Roman"/>
          <w:sz w:val="24"/>
          <w:szCs w:val="24"/>
          <w:lang w:eastAsia="ru-RU"/>
        </w:rPr>
        <w:t xml:space="preserve">в целом: </w:t>
      </w:r>
      <w:r w:rsidR="006B6816" w:rsidRPr="005D698F">
        <w:rPr>
          <w:rFonts w:ascii="Times New Roman" w:hAnsi="Times New Roman"/>
          <w:sz w:val="24"/>
          <w:szCs w:val="24"/>
          <w:lang w:eastAsia="ru-RU"/>
        </w:rPr>
        <w:t>«</w:t>
      </w:r>
      <w:r w:rsidR="00D03E89" w:rsidRPr="005D698F">
        <w:rPr>
          <w:rFonts w:ascii="Times New Roman" w:hAnsi="Times New Roman"/>
          <w:sz w:val="24"/>
          <w:szCs w:val="24"/>
          <w:lang w:eastAsia="ru-RU"/>
        </w:rPr>
        <w:t xml:space="preserve">Какую цель перед собой ставил? </w:t>
      </w:r>
      <w:r w:rsidRPr="005D698F">
        <w:rPr>
          <w:rFonts w:ascii="Times New Roman" w:hAnsi="Times New Roman"/>
          <w:sz w:val="24"/>
          <w:szCs w:val="24"/>
          <w:lang w:eastAsia="ru-RU"/>
        </w:rPr>
        <w:t>Достиг ли своей цели? Почему? Что получилось? Почему не получи</w:t>
      </w:r>
      <w:r w:rsidR="00D03E89" w:rsidRPr="005D698F">
        <w:rPr>
          <w:rFonts w:ascii="Times New Roman" w:hAnsi="Times New Roman"/>
          <w:sz w:val="24"/>
          <w:szCs w:val="24"/>
          <w:lang w:eastAsia="ru-RU"/>
        </w:rPr>
        <w:t xml:space="preserve">лось? </w:t>
      </w:r>
      <w:r w:rsidRPr="005D698F">
        <w:rPr>
          <w:rFonts w:ascii="Times New Roman" w:hAnsi="Times New Roman"/>
          <w:sz w:val="24"/>
          <w:szCs w:val="24"/>
          <w:lang w:eastAsia="ru-RU"/>
        </w:rPr>
        <w:t xml:space="preserve">Над чем стоит еще поработать?». Возникает сравнение своей деятельности с </w:t>
      </w:r>
      <w:r w:rsidR="00D03E89" w:rsidRPr="005D698F">
        <w:rPr>
          <w:rFonts w:ascii="Times New Roman" w:hAnsi="Times New Roman"/>
          <w:sz w:val="24"/>
          <w:szCs w:val="24"/>
          <w:lang w:eastAsia="ru-RU"/>
        </w:rPr>
        <w:t>деятельностью сверстников</w:t>
      </w:r>
      <w:r w:rsidRPr="005D698F">
        <w:rPr>
          <w:rFonts w:ascii="Times New Roman" w:hAnsi="Times New Roman"/>
          <w:sz w:val="24"/>
          <w:szCs w:val="24"/>
          <w:lang w:eastAsia="ru-RU"/>
        </w:rPr>
        <w:t xml:space="preserve">, оценка своего личного продвижения и своей успешности, оценка себя в деятельности с учетом оценки других, самоконтроль своих действий с уже имеющимся в сознании планом, корректировка полученного результата. Все это будет способствовать  постепенному повышению  доли самостоятельности в </w:t>
      </w:r>
      <w:r w:rsidR="00D03E89" w:rsidRPr="005D698F">
        <w:rPr>
          <w:rFonts w:ascii="Times New Roman" w:hAnsi="Times New Roman"/>
          <w:sz w:val="24"/>
          <w:szCs w:val="24"/>
          <w:lang w:eastAsia="ru-RU"/>
        </w:rPr>
        <w:t>решении и составлении задач</w:t>
      </w:r>
      <w:r w:rsidRPr="005D698F">
        <w:rPr>
          <w:rFonts w:ascii="Times New Roman" w:hAnsi="Times New Roman"/>
          <w:sz w:val="24"/>
          <w:szCs w:val="24"/>
          <w:lang w:eastAsia="ru-RU"/>
        </w:rPr>
        <w:t xml:space="preserve">; смене основы целеполагания – от </w:t>
      </w:r>
      <w:r w:rsidR="00D03E89" w:rsidRPr="005D698F">
        <w:rPr>
          <w:rFonts w:ascii="Times New Roman" w:hAnsi="Times New Roman"/>
          <w:sz w:val="24"/>
          <w:szCs w:val="24"/>
          <w:lang w:eastAsia="ru-RU"/>
        </w:rPr>
        <w:t xml:space="preserve">обязательности к </w:t>
      </w:r>
      <w:r w:rsidRPr="005D698F">
        <w:rPr>
          <w:rFonts w:ascii="Times New Roman" w:hAnsi="Times New Roman"/>
          <w:sz w:val="24"/>
          <w:szCs w:val="24"/>
          <w:lang w:eastAsia="ru-RU"/>
        </w:rPr>
        <w:t>эмоционально</w:t>
      </w:r>
      <w:r w:rsidR="00D03E89" w:rsidRPr="005D698F">
        <w:rPr>
          <w:rFonts w:ascii="Times New Roman" w:hAnsi="Times New Roman"/>
          <w:sz w:val="24"/>
          <w:szCs w:val="24"/>
          <w:lang w:eastAsia="ru-RU"/>
        </w:rPr>
        <w:t>сти</w:t>
      </w:r>
      <w:r w:rsidRPr="005D698F">
        <w:rPr>
          <w:rFonts w:ascii="Times New Roman" w:hAnsi="Times New Roman"/>
          <w:sz w:val="24"/>
          <w:szCs w:val="24"/>
          <w:lang w:eastAsia="ru-RU"/>
        </w:rPr>
        <w:t xml:space="preserve"> (любопытство, интерес)</w:t>
      </w:r>
      <w:r w:rsidR="00D03E89" w:rsidRPr="005D698F">
        <w:rPr>
          <w:rFonts w:ascii="Times New Roman" w:hAnsi="Times New Roman"/>
          <w:sz w:val="24"/>
          <w:szCs w:val="24"/>
          <w:lang w:eastAsia="ru-RU"/>
        </w:rPr>
        <w:t>,</w:t>
      </w:r>
      <w:r w:rsidRPr="005D698F">
        <w:rPr>
          <w:rFonts w:ascii="Times New Roman" w:hAnsi="Times New Roman"/>
          <w:sz w:val="24"/>
          <w:szCs w:val="24"/>
          <w:lang w:eastAsia="ru-RU"/>
        </w:rPr>
        <w:t xml:space="preserve"> к осмыслению практической и личностной значимости изучаемой темы и предмета в целом [</w:t>
      </w:r>
      <w:r w:rsidR="009B3271" w:rsidRPr="005D698F">
        <w:rPr>
          <w:rFonts w:ascii="Times New Roman" w:hAnsi="Times New Roman"/>
          <w:sz w:val="24"/>
          <w:szCs w:val="24"/>
          <w:lang w:eastAsia="ru-RU"/>
        </w:rPr>
        <w:t>11</w:t>
      </w:r>
      <w:r w:rsidRPr="005D698F">
        <w:rPr>
          <w:rFonts w:ascii="Times New Roman" w:hAnsi="Times New Roman"/>
          <w:sz w:val="24"/>
          <w:szCs w:val="24"/>
          <w:lang w:eastAsia="ru-RU"/>
        </w:rPr>
        <w:t>]</w:t>
      </w:r>
      <w:r w:rsidR="00C618CF" w:rsidRPr="005D698F">
        <w:rPr>
          <w:rFonts w:ascii="Times New Roman" w:hAnsi="Times New Roman"/>
          <w:sz w:val="24"/>
          <w:szCs w:val="24"/>
          <w:lang w:eastAsia="ru-RU"/>
        </w:rPr>
        <w:t>.</w:t>
      </w:r>
    </w:p>
    <w:p w:rsidR="0019024E" w:rsidRPr="005D698F" w:rsidRDefault="0019024E" w:rsidP="00F665E1">
      <w:pPr>
        <w:autoSpaceDE w:val="0"/>
        <w:autoSpaceDN w:val="0"/>
        <w:adjustRightInd w:val="0"/>
        <w:spacing w:line="240" w:lineRule="auto"/>
        <w:ind w:left="709" w:firstLine="709"/>
        <w:jc w:val="both"/>
        <w:rPr>
          <w:rFonts w:ascii="Times New Roman" w:hAnsi="Times New Roman"/>
          <w:sz w:val="24"/>
          <w:szCs w:val="24"/>
        </w:rPr>
      </w:pPr>
    </w:p>
    <w:p w:rsidR="00045D99" w:rsidRPr="005D698F" w:rsidRDefault="00045D99" w:rsidP="00F665E1">
      <w:pPr>
        <w:autoSpaceDE w:val="0"/>
        <w:autoSpaceDN w:val="0"/>
        <w:adjustRightInd w:val="0"/>
        <w:spacing w:line="240" w:lineRule="auto"/>
        <w:ind w:firstLine="709"/>
        <w:jc w:val="both"/>
        <w:rPr>
          <w:rFonts w:ascii="Times New Roman" w:hAnsi="Times New Roman"/>
          <w:b/>
          <w:sz w:val="24"/>
          <w:szCs w:val="24"/>
          <w:lang w:eastAsia="ru-RU"/>
        </w:rPr>
      </w:pPr>
      <w:r w:rsidRPr="005D698F">
        <w:rPr>
          <w:rFonts w:ascii="Times New Roman" w:hAnsi="Times New Roman"/>
          <w:b/>
          <w:sz w:val="24"/>
          <w:szCs w:val="24"/>
          <w:lang w:eastAsia="ru-RU"/>
        </w:rPr>
        <w:t>Приведем примеры ситуационных задач д</w:t>
      </w:r>
      <w:r w:rsidR="006C79D9" w:rsidRPr="005D698F">
        <w:rPr>
          <w:rFonts w:ascii="Times New Roman" w:hAnsi="Times New Roman"/>
          <w:b/>
          <w:sz w:val="24"/>
          <w:szCs w:val="24"/>
          <w:lang w:eastAsia="ru-RU"/>
        </w:rPr>
        <w:t>ля курса «Математика» (таблица 2</w:t>
      </w:r>
      <w:r w:rsidRPr="005D698F">
        <w:rPr>
          <w:rFonts w:ascii="Times New Roman" w:hAnsi="Times New Roman"/>
          <w:b/>
          <w:sz w:val="24"/>
          <w:szCs w:val="24"/>
          <w:lang w:eastAsia="ru-RU"/>
        </w:rPr>
        <w:t>).</w:t>
      </w:r>
    </w:p>
    <w:p w:rsidR="00045D99" w:rsidRPr="005D698F" w:rsidRDefault="006C79D9" w:rsidP="00F665E1">
      <w:pPr>
        <w:shd w:val="clear" w:color="auto" w:fill="FFFFFF"/>
        <w:spacing w:line="240" w:lineRule="auto"/>
        <w:ind w:firstLine="709"/>
        <w:jc w:val="right"/>
        <w:rPr>
          <w:rFonts w:ascii="Times New Roman" w:hAnsi="Times New Roman"/>
          <w:b/>
          <w:sz w:val="24"/>
          <w:szCs w:val="24"/>
          <w:lang w:eastAsia="ru-RU"/>
        </w:rPr>
      </w:pPr>
      <w:r w:rsidRPr="005D698F">
        <w:rPr>
          <w:rFonts w:ascii="Times New Roman" w:hAnsi="Times New Roman"/>
          <w:b/>
          <w:sz w:val="24"/>
          <w:szCs w:val="24"/>
          <w:lang w:eastAsia="ru-RU"/>
        </w:rPr>
        <w:t>Таблица 2</w:t>
      </w:r>
    </w:p>
    <w:tbl>
      <w:tblPr>
        <w:tblW w:w="0" w:type="auto"/>
        <w:jc w:val="center"/>
        <w:tblBorders>
          <w:top w:val="single" w:sz="6" w:space="0" w:color="000000"/>
          <w:left w:val="single" w:sz="6" w:space="0" w:color="000000"/>
          <w:bottom w:val="outset" w:sz="6" w:space="0" w:color="auto"/>
          <w:right w:val="outset" w:sz="6" w:space="0" w:color="auto"/>
        </w:tblBorders>
        <w:tblCellMar>
          <w:left w:w="0" w:type="dxa"/>
          <w:right w:w="0" w:type="dxa"/>
        </w:tblCellMar>
        <w:tblLook w:val="04A0" w:firstRow="1" w:lastRow="0" w:firstColumn="1" w:lastColumn="0" w:noHBand="0" w:noVBand="1"/>
      </w:tblPr>
      <w:tblGrid>
        <w:gridCol w:w="1945"/>
        <w:gridCol w:w="4316"/>
        <w:gridCol w:w="3244"/>
      </w:tblGrid>
      <w:tr w:rsidR="00045D99" w:rsidRPr="005D698F" w:rsidTr="00CE3B42">
        <w:trPr>
          <w:jc w:val="center"/>
        </w:trPr>
        <w:tc>
          <w:tcPr>
            <w:tcW w:w="195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45D99" w:rsidRPr="005D698F" w:rsidRDefault="00045D99" w:rsidP="00F665E1">
            <w:pPr>
              <w:spacing w:line="240" w:lineRule="auto"/>
              <w:jc w:val="center"/>
              <w:rPr>
                <w:rFonts w:ascii="Times New Roman" w:hAnsi="Times New Roman"/>
                <w:sz w:val="24"/>
                <w:szCs w:val="24"/>
                <w:lang w:eastAsia="ru-RU"/>
              </w:rPr>
            </w:pPr>
            <w:r w:rsidRPr="005D698F">
              <w:rPr>
                <w:rFonts w:ascii="Times New Roman" w:hAnsi="Times New Roman"/>
                <w:sz w:val="24"/>
                <w:szCs w:val="24"/>
                <w:lang w:eastAsia="ru-RU"/>
              </w:rPr>
              <w:t>Тема занятия</w:t>
            </w:r>
          </w:p>
        </w:tc>
        <w:tc>
          <w:tcPr>
            <w:tcW w:w="4555"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45D99" w:rsidRPr="005D698F" w:rsidRDefault="00045D99" w:rsidP="00F665E1">
            <w:pPr>
              <w:spacing w:line="240" w:lineRule="auto"/>
              <w:jc w:val="center"/>
              <w:rPr>
                <w:rFonts w:ascii="Times New Roman" w:hAnsi="Times New Roman"/>
                <w:sz w:val="24"/>
                <w:szCs w:val="24"/>
                <w:lang w:eastAsia="ru-RU"/>
              </w:rPr>
            </w:pPr>
            <w:r w:rsidRPr="005D698F">
              <w:rPr>
                <w:rFonts w:ascii="Times New Roman" w:hAnsi="Times New Roman"/>
                <w:sz w:val="24"/>
                <w:szCs w:val="24"/>
                <w:lang w:eastAsia="ru-RU"/>
              </w:rPr>
              <w:t>Ситуационная задача</w:t>
            </w:r>
          </w:p>
        </w:tc>
        <w:tc>
          <w:tcPr>
            <w:tcW w:w="3385"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45D99" w:rsidRPr="005D698F" w:rsidRDefault="00045D99" w:rsidP="00F665E1">
            <w:pPr>
              <w:spacing w:line="240" w:lineRule="auto"/>
              <w:jc w:val="center"/>
              <w:rPr>
                <w:rFonts w:ascii="Times New Roman" w:hAnsi="Times New Roman"/>
                <w:sz w:val="24"/>
                <w:szCs w:val="24"/>
                <w:lang w:eastAsia="ru-RU"/>
              </w:rPr>
            </w:pPr>
            <w:r w:rsidRPr="005D698F">
              <w:rPr>
                <w:rFonts w:ascii="Times New Roman" w:hAnsi="Times New Roman"/>
                <w:sz w:val="24"/>
                <w:szCs w:val="24"/>
                <w:lang w:eastAsia="ru-RU"/>
              </w:rPr>
              <w:t>Познавательный вопрос</w:t>
            </w:r>
          </w:p>
        </w:tc>
      </w:tr>
      <w:tr w:rsidR="00045D99" w:rsidRPr="005D698F" w:rsidTr="00CE3B42">
        <w:trPr>
          <w:jc w:val="center"/>
        </w:trPr>
        <w:tc>
          <w:tcPr>
            <w:tcW w:w="195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045D99" w:rsidRPr="005D698F" w:rsidRDefault="00045D99" w:rsidP="00F665E1">
            <w:pPr>
              <w:spacing w:line="240" w:lineRule="auto"/>
              <w:rPr>
                <w:rFonts w:ascii="Times New Roman" w:hAnsi="Times New Roman"/>
                <w:sz w:val="24"/>
                <w:szCs w:val="24"/>
                <w:lang w:eastAsia="ru-RU"/>
              </w:rPr>
            </w:pPr>
            <w:r w:rsidRPr="005D698F">
              <w:rPr>
                <w:rFonts w:ascii="Times New Roman" w:hAnsi="Times New Roman"/>
                <w:sz w:val="24"/>
                <w:szCs w:val="24"/>
                <w:lang w:eastAsia="ru-RU"/>
              </w:rPr>
              <w:t>Среднее арифметичес</w:t>
            </w:r>
            <w:r w:rsidR="00F31508" w:rsidRPr="005D698F">
              <w:rPr>
                <w:rFonts w:ascii="Times New Roman" w:hAnsi="Times New Roman"/>
                <w:sz w:val="24"/>
                <w:szCs w:val="24"/>
                <w:lang w:eastAsia="ru-RU"/>
              </w:rPr>
              <w:t>кое. Поиск оптимального решения</w:t>
            </w:r>
          </w:p>
        </w:tc>
        <w:tc>
          <w:tcPr>
            <w:tcW w:w="4555"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045D99" w:rsidRPr="005D698F" w:rsidRDefault="00045D99" w:rsidP="00F665E1">
            <w:pPr>
              <w:spacing w:line="240" w:lineRule="auto"/>
              <w:rPr>
                <w:rFonts w:ascii="Times New Roman" w:hAnsi="Times New Roman"/>
                <w:sz w:val="24"/>
                <w:szCs w:val="24"/>
                <w:lang w:eastAsia="ru-RU"/>
              </w:rPr>
            </w:pPr>
            <w:r w:rsidRPr="005D698F">
              <w:rPr>
                <w:rFonts w:ascii="Times New Roman" w:hAnsi="Times New Roman"/>
                <w:sz w:val="24"/>
                <w:szCs w:val="24"/>
                <w:u w:val="single"/>
                <w:lang w:eastAsia="ru-RU"/>
              </w:rPr>
              <w:t>Учителя литературы рекомендуют ученикам список литературы на лето.</w:t>
            </w:r>
          </w:p>
          <w:p w:rsidR="00045D99" w:rsidRPr="005D698F" w:rsidRDefault="00045D99" w:rsidP="00BA359A">
            <w:pPr>
              <w:spacing w:line="240" w:lineRule="auto"/>
              <w:rPr>
                <w:rFonts w:ascii="Times New Roman" w:hAnsi="Times New Roman"/>
                <w:sz w:val="24"/>
                <w:szCs w:val="24"/>
                <w:lang w:eastAsia="ru-RU"/>
              </w:rPr>
            </w:pPr>
            <w:r w:rsidRPr="005D698F">
              <w:rPr>
                <w:rFonts w:ascii="Times New Roman" w:hAnsi="Times New Roman"/>
                <w:sz w:val="24"/>
                <w:szCs w:val="24"/>
                <w:lang w:eastAsia="ru-RU"/>
              </w:rPr>
              <w:t>Для того</w:t>
            </w:r>
            <w:r w:rsidR="00BA359A">
              <w:rPr>
                <w:rFonts w:ascii="Times New Roman" w:hAnsi="Times New Roman"/>
                <w:sz w:val="24"/>
                <w:szCs w:val="24"/>
                <w:lang w:eastAsia="ru-RU"/>
              </w:rPr>
              <w:t xml:space="preserve"> </w:t>
            </w:r>
            <w:r w:rsidRPr="005D698F">
              <w:rPr>
                <w:rFonts w:ascii="Times New Roman" w:hAnsi="Times New Roman"/>
                <w:sz w:val="24"/>
                <w:szCs w:val="24"/>
                <w:lang w:eastAsia="ru-RU"/>
              </w:rPr>
              <w:t xml:space="preserve"> чтобы школьникам провести свободное время за чтением, учителя литературы подготовили список книг, рекомендуемых для ознакомления. Это те произведения, которые будут изучаться на уроках в следующем учебном году. Их прочтение поможет правильно организовать время на изучение и анализ произвед</w:t>
            </w:r>
            <w:r w:rsidR="00F31508" w:rsidRPr="005D698F">
              <w:rPr>
                <w:rFonts w:ascii="Times New Roman" w:hAnsi="Times New Roman"/>
                <w:sz w:val="24"/>
                <w:szCs w:val="24"/>
                <w:lang w:eastAsia="ru-RU"/>
              </w:rPr>
              <w:t>ений во время учебного процесса</w:t>
            </w:r>
            <w:r w:rsidR="002D4E07">
              <w:rPr>
                <w:rFonts w:ascii="Times New Roman" w:hAnsi="Times New Roman"/>
                <w:sz w:val="24"/>
                <w:szCs w:val="24"/>
                <w:lang w:eastAsia="ru-RU"/>
              </w:rPr>
              <w:t>.</w:t>
            </w:r>
          </w:p>
        </w:tc>
        <w:tc>
          <w:tcPr>
            <w:tcW w:w="3385"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045D99" w:rsidRPr="005D698F" w:rsidRDefault="00045D99" w:rsidP="00F665E1">
            <w:pPr>
              <w:spacing w:line="240" w:lineRule="auto"/>
              <w:rPr>
                <w:rFonts w:ascii="Times New Roman" w:hAnsi="Times New Roman"/>
                <w:sz w:val="24"/>
                <w:szCs w:val="24"/>
                <w:lang w:eastAsia="ru-RU"/>
              </w:rPr>
            </w:pPr>
            <w:r w:rsidRPr="005D698F">
              <w:rPr>
                <w:rFonts w:ascii="Times New Roman" w:hAnsi="Times New Roman"/>
                <w:sz w:val="24"/>
                <w:szCs w:val="24"/>
                <w:lang w:eastAsia="ru-RU"/>
              </w:rPr>
              <w:t>Вычислите, сколько в среднем страниц в день можно читать, чтобы прочитать всю предложенную литературу за лето. Сколько дней можно освободить на другие мероприятия, если читать всего на одну страницу в день больше? На две?</w:t>
            </w:r>
          </w:p>
        </w:tc>
      </w:tr>
      <w:tr w:rsidR="00045D99" w:rsidRPr="005D698F" w:rsidTr="00CE3B42">
        <w:trPr>
          <w:jc w:val="center"/>
        </w:trPr>
        <w:tc>
          <w:tcPr>
            <w:tcW w:w="195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045D99" w:rsidRPr="005D698F" w:rsidRDefault="00045D99" w:rsidP="00F665E1">
            <w:pPr>
              <w:spacing w:line="240" w:lineRule="auto"/>
              <w:rPr>
                <w:rFonts w:ascii="Times New Roman" w:hAnsi="Times New Roman"/>
                <w:sz w:val="24"/>
                <w:szCs w:val="24"/>
                <w:lang w:eastAsia="ru-RU"/>
              </w:rPr>
            </w:pPr>
            <w:r w:rsidRPr="005D698F">
              <w:rPr>
                <w:rFonts w:ascii="Times New Roman" w:hAnsi="Times New Roman"/>
                <w:sz w:val="24"/>
                <w:szCs w:val="24"/>
                <w:lang w:eastAsia="ru-RU"/>
              </w:rPr>
              <w:t>Вычисление значений выражений. Сравнение чи</w:t>
            </w:r>
            <w:r w:rsidR="00F31508" w:rsidRPr="005D698F">
              <w:rPr>
                <w:rFonts w:ascii="Times New Roman" w:hAnsi="Times New Roman"/>
                <w:sz w:val="24"/>
                <w:szCs w:val="24"/>
                <w:lang w:eastAsia="ru-RU"/>
              </w:rPr>
              <w:t>сел. Поиск оптимального решения</w:t>
            </w:r>
          </w:p>
        </w:tc>
        <w:tc>
          <w:tcPr>
            <w:tcW w:w="4555"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045D99" w:rsidRPr="005D698F" w:rsidRDefault="00045D99" w:rsidP="00F665E1">
            <w:pPr>
              <w:spacing w:line="240" w:lineRule="auto"/>
              <w:rPr>
                <w:rFonts w:ascii="Times New Roman" w:hAnsi="Times New Roman"/>
                <w:sz w:val="24"/>
                <w:szCs w:val="24"/>
                <w:lang w:eastAsia="ru-RU"/>
              </w:rPr>
            </w:pPr>
            <w:r w:rsidRPr="005D698F">
              <w:rPr>
                <w:rFonts w:ascii="Times New Roman" w:hAnsi="Times New Roman"/>
                <w:sz w:val="24"/>
                <w:szCs w:val="24"/>
                <w:u w:val="single"/>
                <w:lang w:eastAsia="ru-RU"/>
              </w:rPr>
              <w:t>Недорогое семейное путешествие</w:t>
            </w:r>
          </w:p>
          <w:p w:rsidR="00045D99" w:rsidRPr="005D698F" w:rsidRDefault="00045D99" w:rsidP="00F665E1">
            <w:pPr>
              <w:spacing w:line="240" w:lineRule="auto"/>
              <w:rPr>
                <w:rFonts w:ascii="Times New Roman" w:hAnsi="Times New Roman"/>
                <w:sz w:val="24"/>
                <w:szCs w:val="24"/>
                <w:lang w:eastAsia="ru-RU"/>
              </w:rPr>
            </w:pPr>
            <w:r w:rsidRPr="005D698F">
              <w:rPr>
                <w:rFonts w:ascii="Times New Roman" w:hAnsi="Times New Roman"/>
                <w:sz w:val="24"/>
                <w:szCs w:val="24"/>
                <w:lang w:eastAsia="ru-RU"/>
              </w:rPr>
              <w:t>В летний период авиакомпании предлагают различные скидки на билеты: детям, студентам, пенсионерам, скидки на билет «в обе стороны» и т.п. Билеты имеют разную стоимость в зависимости от пе</w:t>
            </w:r>
            <w:r w:rsidR="00F31508" w:rsidRPr="005D698F">
              <w:rPr>
                <w:rFonts w:ascii="Times New Roman" w:hAnsi="Times New Roman"/>
                <w:sz w:val="24"/>
                <w:szCs w:val="24"/>
                <w:lang w:eastAsia="ru-RU"/>
              </w:rPr>
              <w:t>риода, в который их приобретают</w:t>
            </w:r>
            <w:r w:rsidR="002D4E07">
              <w:rPr>
                <w:rFonts w:ascii="Times New Roman" w:hAnsi="Times New Roman"/>
                <w:sz w:val="24"/>
                <w:szCs w:val="24"/>
                <w:lang w:eastAsia="ru-RU"/>
              </w:rPr>
              <w:t>.</w:t>
            </w:r>
          </w:p>
        </w:tc>
        <w:tc>
          <w:tcPr>
            <w:tcW w:w="3385"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045D99" w:rsidRPr="005D698F" w:rsidRDefault="00045D99" w:rsidP="00F665E1">
            <w:pPr>
              <w:spacing w:line="240" w:lineRule="auto"/>
              <w:rPr>
                <w:rFonts w:ascii="Times New Roman" w:hAnsi="Times New Roman"/>
                <w:sz w:val="24"/>
                <w:szCs w:val="24"/>
                <w:lang w:eastAsia="ru-RU"/>
              </w:rPr>
            </w:pPr>
            <w:r w:rsidRPr="005D698F">
              <w:rPr>
                <w:rFonts w:ascii="Times New Roman" w:hAnsi="Times New Roman"/>
                <w:sz w:val="24"/>
                <w:szCs w:val="24"/>
                <w:lang w:eastAsia="ru-RU"/>
              </w:rPr>
              <w:t>Узнайте у родителей, где Ваша семья планирует провести отпуск. В какую сумму может обойтись Вашей семье самое недорогое путешествие?</w:t>
            </w:r>
          </w:p>
        </w:tc>
      </w:tr>
      <w:tr w:rsidR="00045D99" w:rsidRPr="005D698F" w:rsidTr="00CE3B42">
        <w:trPr>
          <w:jc w:val="center"/>
        </w:trPr>
        <w:tc>
          <w:tcPr>
            <w:tcW w:w="195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045D99" w:rsidRPr="005D698F" w:rsidRDefault="00045D99" w:rsidP="00F665E1">
            <w:pPr>
              <w:spacing w:line="240" w:lineRule="auto"/>
              <w:rPr>
                <w:rFonts w:ascii="Times New Roman" w:hAnsi="Times New Roman"/>
                <w:sz w:val="24"/>
                <w:szCs w:val="24"/>
                <w:lang w:eastAsia="ru-RU"/>
              </w:rPr>
            </w:pPr>
            <w:r w:rsidRPr="005D698F">
              <w:rPr>
                <w:rFonts w:ascii="Times New Roman" w:hAnsi="Times New Roman"/>
                <w:sz w:val="24"/>
                <w:szCs w:val="24"/>
                <w:lang w:eastAsia="ru-RU"/>
              </w:rPr>
              <w:t xml:space="preserve">Вычисление значений </w:t>
            </w:r>
            <w:r w:rsidRPr="005D698F">
              <w:rPr>
                <w:rFonts w:ascii="Times New Roman" w:hAnsi="Times New Roman"/>
                <w:sz w:val="24"/>
                <w:szCs w:val="24"/>
                <w:lang w:eastAsia="ru-RU"/>
              </w:rPr>
              <w:lastRenderedPageBreak/>
              <w:t>выражений. Единицы измерения врем</w:t>
            </w:r>
            <w:r w:rsidR="00F31508" w:rsidRPr="005D698F">
              <w:rPr>
                <w:rFonts w:ascii="Times New Roman" w:hAnsi="Times New Roman"/>
                <w:sz w:val="24"/>
                <w:szCs w:val="24"/>
                <w:lang w:eastAsia="ru-RU"/>
              </w:rPr>
              <w:t>ени. Поиск оптимального решения</w:t>
            </w:r>
          </w:p>
        </w:tc>
        <w:tc>
          <w:tcPr>
            <w:tcW w:w="4555"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045D99" w:rsidRPr="005D698F" w:rsidRDefault="00045D99" w:rsidP="00F665E1">
            <w:pPr>
              <w:spacing w:line="240" w:lineRule="auto"/>
              <w:rPr>
                <w:rFonts w:ascii="Times New Roman" w:hAnsi="Times New Roman"/>
                <w:sz w:val="24"/>
                <w:szCs w:val="24"/>
                <w:lang w:eastAsia="ru-RU"/>
              </w:rPr>
            </w:pPr>
            <w:r w:rsidRPr="005D698F">
              <w:rPr>
                <w:rFonts w:ascii="Times New Roman" w:hAnsi="Times New Roman"/>
                <w:sz w:val="24"/>
                <w:szCs w:val="24"/>
                <w:u w:val="single"/>
                <w:lang w:eastAsia="ru-RU"/>
              </w:rPr>
              <w:lastRenderedPageBreak/>
              <w:t>Насыщенная культурная программа</w:t>
            </w:r>
          </w:p>
          <w:p w:rsidR="00045D99" w:rsidRPr="005D698F" w:rsidRDefault="00045D99" w:rsidP="00F665E1">
            <w:pPr>
              <w:spacing w:line="240" w:lineRule="auto"/>
              <w:rPr>
                <w:rFonts w:ascii="Times New Roman" w:hAnsi="Times New Roman"/>
                <w:sz w:val="24"/>
                <w:szCs w:val="24"/>
                <w:lang w:eastAsia="ru-RU"/>
              </w:rPr>
            </w:pPr>
            <w:r w:rsidRPr="005D698F">
              <w:rPr>
                <w:rFonts w:ascii="Times New Roman" w:hAnsi="Times New Roman"/>
                <w:sz w:val="24"/>
                <w:szCs w:val="24"/>
                <w:lang w:eastAsia="ru-RU"/>
              </w:rPr>
              <w:t xml:space="preserve">25 мая – традиционный Последний </w:t>
            </w:r>
            <w:r w:rsidRPr="005D698F">
              <w:rPr>
                <w:rFonts w:ascii="Times New Roman" w:hAnsi="Times New Roman"/>
                <w:sz w:val="24"/>
                <w:szCs w:val="24"/>
                <w:lang w:eastAsia="ru-RU"/>
              </w:rPr>
              <w:lastRenderedPageBreak/>
              <w:t>звонок для выпускников. У школьников переводных классов в этот день сокращенные по времени уроки. Это отличный повод провести свободное время вместе с однокла</w:t>
            </w:r>
            <w:r w:rsidR="00F31508" w:rsidRPr="005D698F">
              <w:rPr>
                <w:rFonts w:ascii="Times New Roman" w:hAnsi="Times New Roman"/>
                <w:sz w:val="24"/>
                <w:szCs w:val="24"/>
                <w:lang w:eastAsia="ru-RU"/>
              </w:rPr>
              <w:t>ссниками в учреждениях культуры</w:t>
            </w:r>
            <w:r w:rsidR="002D4E07">
              <w:rPr>
                <w:rFonts w:ascii="Times New Roman" w:hAnsi="Times New Roman"/>
                <w:sz w:val="24"/>
                <w:szCs w:val="24"/>
                <w:lang w:eastAsia="ru-RU"/>
              </w:rPr>
              <w:t>.</w:t>
            </w:r>
          </w:p>
        </w:tc>
        <w:tc>
          <w:tcPr>
            <w:tcW w:w="3385"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045D99" w:rsidRPr="005D698F" w:rsidRDefault="00045D99" w:rsidP="00F665E1">
            <w:pPr>
              <w:spacing w:line="240" w:lineRule="auto"/>
              <w:rPr>
                <w:rFonts w:ascii="Times New Roman" w:hAnsi="Times New Roman"/>
                <w:sz w:val="24"/>
                <w:szCs w:val="24"/>
                <w:lang w:eastAsia="ru-RU"/>
              </w:rPr>
            </w:pPr>
            <w:r w:rsidRPr="005D698F">
              <w:rPr>
                <w:rFonts w:ascii="Times New Roman" w:hAnsi="Times New Roman"/>
                <w:sz w:val="24"/>
                <w:szCs w:val="24"/>
                <w:lang w:eastAsia="ru-RU"/>
              </w:rPr>
              <w:lastRenderedPageBreak/>
              <w:t xml:space="preserve">Узнайте, какие мероприятия запланированы в </w:t>
            </w:r>
            <w:r w:rsidRPr="005D698F">
              <w:rPr>
                <w:rFonts w:ascii="Times New Roman" w:hAnsi="Times New Roman"/>
                <w:sz w:val="24"/>
                <w:szCs w:val="24"/>
                <w:lang w:eastAsia="ru-RU"/>
              </w:rPr>
              <w:lastRenderedPageBreak/>
              <w:t>учреждениях города и составьте собственную программу-расписание на этот день. Какие мероприятия не попадут в Вашу программу из-за неподходящего расписания автобусного маршрута?</w:t>
            </w:r>
          </w:p>
        </w:tc>
      </w:tr>
    </w:tbl>
    <w:p w:rsidR="00045D99" w:rsidRPr="005D698F" w:rsidRDefault="00045D99" w:rsidP="00F665E1">
      <w:pPr>
        <w:shd w:val="clear" w:color="auto" w:fill="FFFFFF"/>
        <w:spacing w:line="240" w:lineRule="auto"/>
        <w:ind w:firstLine="709"/>
        <w:rPr>
          <w:rFonts w:ascii="Times New Roman" w:hAnsi="Times New Roman"/>
          <w:sz w:val="24"/>
          <w:szCs w:val="24"/>
          <w:lang w:eastAsia="ru-RU"/>
        </w:rPr>
      </w:pPr>
    </w:p>
    <w:p w:rsidR="002D4E07" w:rsidRDefault="002D4E07">
      <w:pPr>
        <w:rPr>
          <w:rFonts w:ascii="Times New Roman" w:hAnsi="Times New Roman"/>
          <w:b/>
          <w:sz w:val="24"/>
          <w:szCs w:val="24"/>
        </w:rPr>
      </w:pPr>
      <w:r>
        <w:rPr>
          <w:rFonts w:ascii="Times New Roman" w:hAnsi="Times New Roman"/>
          <w:b/>
          <w:sz w:val="24"/>
          <w:szCs w:val="24"/>
        </w:rPr>
        <w:br w:type="page"/>
      </w:r>
    </w:p>
    <w:p w:rsidR="000638ED" w:rsidRPr="005D698F" w:rsidRDefault="000638ED" w:rsidP="00F665E1">
      <w:pPr>
        <w:spacing w:line="240" w:lineRule="auto"/>
        <w:ind w:firstLine="709"/>
        <w:jc w:val="center"/>
        <w:rPr>
          <w:rFonts w:ascii="Times New Roman" w:hAnsi="Times New Roman"/>
          <w:sz w:val="24"/>
          <w:szCs w:val="24"/>
        </w:rPr>
      </w:pPr>
      <w:r w:rsidRPr="005D698F">
        <w:rPr>
          <w:rFonts w:ascii="Times New Roman" w:hAnsi="Times New Roman"/>
          <w:b/>
          <w:sz w:val="24"/>
          <w:szCs w:val="24"/>
        </w:rPr>
        <w:lastRenderedPageBreak/>
        <w:t xml:space="preserve">Раздел </w:t>
      </w:r>
      <w:r w:rsidRPr="005D698F">
        <w:rPr>
          <w:rFonts w:ascii="Times New Roman" w:hAnsi="Times New Roman"/>
          <w:b/>
          <w:sz w:val="24"/>
          <w:szCs w:val="24"/>
          <w:lang w:val="en-US"/>
        </w:rPr>
        <w:t>III</w:t>
      </w:r>
      <w:r w:rsidR="006C5DE8" w:rsidRPr="005D698F">
        <w:rPr>
          <w:rFonts w:ascii="Times New Roman" w:hAnsi="Times New Roman"/>
          <w:b/>
          <w:sz w:val="24"/>
          <w:szCs w:val="24"/>
        </w:rPr>
        <w:t>.</w:t>
      </w:r>
    </w:p>
    <w:p w:rsidR="000638ED" w:rsidRPr="005D698F" w:rsidRDefault="003A227E" w:rsidP="00F665E1">
      <w:pPr>
        <w:pStyle w:val="a8"/>
        <w:ind w:firstLine="709"/>
        <w:jc w:val="center"/>
        <w:rPr>
          <w:b/>
          <w:sz w:val="24"/>
          <w:szCs w:val="24"/>
        </w:rPr>
      </w:pPr>
      <w:r w:rsidRPr="005D698F">
        <w:rPr>
          <w:b/>
          <w:sz w:val="24"/>
          <w:szCs w:val="24"/>
        </w:rPr>
        <w:t>РЕЗУЛЬТАТИВНОСТЬ ОПЫТА</w:t>
      </w:r>
    </w:p>
    <w:p w:rsidR="00CC3BAB" w:rsidRPr="005D698F" w:rsidRDefault="00F1330B" w:rsidP="00F665E1">
      <w:pPr>
        <w:spacing w:line="240" w:lineRule="auto"/>
        <w:ind w:firstLine="709"/>
        <w:jc w:val="both"/>
        <w:rPr>
          <w:rFonts w:ascii="Times New Roman" w:hAnsi="Times New Roman"/>
          <w:sz w:val="24"/>
          <w:szCs w:val="24"/>
        </w:rPr>
      </w:pPr>
      <w:r w:rsidRPr="005D698F">
        <w:rPr>
          <w:rFonts w:ascii="Times New Roman" w:hAnsi="Times New Roman"/>
          <w:sz w:val="24"/>
          <w:szCs w:val="24"/>
        </w:rPr>
        <w:t xml:space="preserve">Для диагностики </w:t>
      </w:r>
      <w:r w:rsidR="00CC3BAB" w:rsidRPr="005D698F">
        <w:rPr>
          <w:rFonts w:ascii="Times New Roman" w:hAnsi="Times New Roman"/>
          <w:sz w:val="24"/>
          <w:szCs w:val="24"/>
        </w:rPr>
        <w:t>уровня мотивации к учению</w:t>
      </w:r>
      <w:r w:rsidRPr="005D698F">
        <w:rPr>
          <w:rFonts w:ascii="Times New Roman" w:hAnsi="Times New Roman"/>
          <w:sz w:val="24"/>
          <w:szCs w:val="24"/>
        </w:rPr>
        <w:t xml:space="preserve"> у школьников, </w:t>
      </w:r>
      <w:r w:rsidR="00CC3BAB" w:rsidRPr="005D698F">
        <w:rPr>
          <w:rFonts w:ascii="Times New Roman" w:hAnsi="Times New Roman"/>
          <w:sz w:val="24"/>
          <w:szCs w:val="24"/>
        </w:rPr>
        <w:t>учитель использовала методику Т.Д. Дубовицкой [</w:t>
      </w:r>
      <w:r w:rsidR="009B3271" w:rsidRPr="005D698F">
        <w:rPr>
          <w:rFonts w:ascii="Times New Roman" w:hAnsi="Times New Roman"/>
          <w:sz w:val="24"/>
          <w:szCs w:val="24"/>
        </w:rPr>
        <w:t>6</w:t>
      </w:r>
      <w:r w:rsidR="00CC3BAB" w:rsidRPr="005D698F">
        <w:rPr>
          <w:rFonts w:ascii="Times New Roman" w:hAnsi="Times New Roman"/>
          <w:sz w:val="24"/>
          <w:szCs w:val="24"/>
        </w:rPr>
        <w:t>]</w:t>
      </w:r>
      <w:r w:rsidRPr="005D698F">
        <w:rPr>
          <w:rFonts w:ascii="Times New Roman" w:hAnsi="Times New Roman"/>
          <w:sz w:val="24"/>
          <w:szCs w:val="24"/>
        </w:rPr>
        <w:t>.</w:t>
      </w:r>
    </w:p>
    <w:p w:rsidR="00CC3BAB" w:rsidRPr="005D698F" w:rsidRDefault="00CC3BAB" w:rsidP="00F665E1">
      <w:pPr>
        <w:spacing w:line="240" w:lineRule="auto"/>
        <w:ind w:firstLine="709"/>
        <w:jc w:val="right"/>
        <w:rPr>
          <w:rFonts w:ascii="Times New Roman" w:hAnsi="Times New Roman"/>
          <w:b/>
          <w:sz w:val="24"/>
          <w:szCs w:val="24"/>
        </w:rPr>
      </w:pPr>
      <w:r w:rsidRPr="005D698F">
        <w:rPr>
          <w:rFonts w:ascii="Times New Roman" w:hAnsi="Times New Roman"/>
          <w:sz w:val="24"/>
          <w:szCs w:val="24"/>
        </w:rPr>
        <w:t xml:space="preserve"> </w:t>
      </w:r>
      <w:r w:rsidRPr="005D698F">
        <w:rPr>
          <w:rFonts w:ascii="Times New Roman" w:hAnsi="Times New Roman"/>
          <w:b/>
          <w:sz w:val="24"/>
          <w:szCs w:val="24"/>
        </w:rPr>
        <w:t xml:space="preserve">Таблица </w:t>
      </w:r>
      <w:r w:rsidR="00F1330B" w:rsidRPr="005D698F">
        <w:rPr>
          <w:rFonts w:ascii="Times New Roman" w:hAnsi="Times New Roman"/>
          <w:b/>
          <w:sz w:val="24"/>
          <w:szCs w:val="24"/>
        </w:rPr>
        <w:t>3</w:t>
      </w:r>
    </w:p>
    <w:p w:rsidR="00CC3BAB" w:rsidRPr="005D698F" w:rsidRDefault="00CC3BAB" w:rsidP="00F665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40" w:lineRule="auto"/>
        <w:ind w:left="426" w:firstLine="709"/>
        <w:jc w:val="center"/>
        <w:rPr>
          <w:rFonts w:ascii="Times New Roman" w:hAnsi="Times New Roman"/>
          <w:b/>
          <w:bCs/>
          <w:sz w:val="24"/>
          <w:szCs w:val="24"/>
          <w:lang w:eastAsia="ar-SA"/>
        </w:rPr>
      </w:pPr>
      <w:r w:rsidRPr="005D698F">
        <w:rPr>
          <w:rFonts w:ascii="Times New Roman" w:hAnsi="Times New Roman"/>
          <w:b/>
          <w:bCs/>
          <w:sz w:val="24"/>
          <w:szCs w:val="24"/>
          <w:lang w:eastAsia="ar-SA"/>
        </w:rPr>
        <w:t>Анализ уровня мотивации</w:t>
      </w:r>
      <w:r w:rsidR="00F1330B" w:rsidRPr="005D698F">
        <w:rPr>
          <w:rFonts w:ascii="Times New Roman" w:hAnsi="Times New Roman"/>
          <w:b/>
          <w:bCs/>
          <w:sz w:val="24"/>
          <w:szCs w:val="24"/>
          <w:lang w:eastAsia="ar-SA"/>
        </w:rPr>
        <w:t xml:space="preserve"> </w:t>
      </w:r>
      <w:r w:rsidRPr="005D698F">
        <w:rPr>
          <w:rFonts w:ascii="Times New Roman" w:hAnsi="Times New Roman"/>
          <w:b/>
          <w:bCs/>
          <w:sz w:val="24"/>
          <w:szCs w:val="24"/>
          <w:lang w:eastAsia="ar-SA"/>
        </w:rPr>
        <w:t>обучающихся за 3 года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112"/>
        <w:gridCol w:w="2314"/>
        <w:gridCol w:w="2157"/>
        <w:gridCol w:w="2441"/>
      </w:tblGrid>
      <w:tr w:rsidR="00CC3BAB" w:rsidRPr="005D698F" w:rsidTr="009B3271">
        <w:trPr>
          <w:trHeight w:val="334"/>
          <w:jc w:val="center"/>
        </w:trPr>
        <w:tc>
          <w:tcPr>
            <w:tcW w:w="808" w:type="pct"/>
            <w:vMerge w:val="restart"/>
            <w:vAlign w:val="center"/>
          </w:tcPr>
          <w:p w:rsidR="00CC3BAB" w:rsidRPr="005D698F" w:rsidRDefault="00CC3BAB" w:rsidP="00F665E1">
            <w:pPr>
              <w:widowControl w:val="0"/>
              <w:suppressAutoHyphens/>
              <w:autoSpaceDE w:val="0"/>
              <w:spacing w:line="240" w:lineRule="auto"/>
              <w:jc w:val="center"/>
              <w:rPr>
                <w:rFonts w:ascii="Times New Roman" w:hAnsi="Times New Roman"/>
                <w:bCs/>
                <w:sz w:val="24"/>
                <w:szCs w:val="24"/>
                <w:lang w:eastAsia="ar-SA"/>
              </w:rPr>
            </w:pPr>
          </w:p>
          <w:p w:rsidR="00CC3BAB" w:rsidRPr="005D698F" w:rsidRDefault="00CC3BAB" w:rsidP="00F665E1">
            <w:pPr>
              <w:widowControl w:val="0"/>
              <w:suppressAutoHyphens/>
              <w:autoSpaceDE w:val="0"/>
              <w:spacing w:line="240" w:lineRule="auto"/>
              <w:jc w:val="center"/>
              <w:rPr>
                <w:rFonts w:ascii="Times New Roman" w:hAnsi="Times New Roman"/>
                <w:bCs/>
                <w:sz w:val="24"/>
                <w:szCs w:val="24"/>
                <w:lang w:eastAsia="ar-SA"/>
              </w:rPr>
            </w:pPr>
            <w:r w:rsidRPr="005D698F">
              <w:rPr>
                <w:rFonts w:ascii="Times New Roman" w:hAnsi="Times New Roman"/>
                <w:bCs/>
                <w:sz w:val="24"/>
                <w:szCs w:val="24"/>
                <w:lang w:eastAsia="ar-SA"/>
              </w:rPr>
              <w:t>Учебный год</w:t>
            </w:r>
          </w:p>
        </w:tc>
        <w:tc>
          <w:tcPr>
            <w:tcW w:w="581" w:type="pct"/>
            <w:vMerge w:val="restart"/>
            <w:vAlign w:val="center"/>
          </w:tcPr>
          <w:p w:rsidR="00CC3BAB" w:rsidRPr="005D698F" w:rsidRDefault="00CC3BAB" w:rsidP="00F665E1">
            <w:pPr>
              <w:widowControl w:val="0"/>
              <w:suppressAutoHyphens/>
              <w:autoSpaceDE w:val="0"/>
              <w:spacing w:line="240" w:lineRule="auto"/>
              <w:jc w:val="center"/>
              <w:rPr>
                <w:rFonts w:ascii="Times New Roman" w:hAnsi="Times New Roman"/>
                <w:sz w:val="24"/>
                <w:szCs w:val="24"/>
                <w:lang w:eastAsia="ar-SA"/>
              </w:rPr>
            </w:pPr>
          </w:p>
          <w:p w:rsidR="00CC3BAB" w:rsidRPr="005D698F" w:rsidRDefault="00CC3BAB" w:rsidP="00F665E1">
            <w:pPr>
              <w:widowControl w:val="0"/>
              <w:suppressAutoHyphens/>
              <w:autoSpaceDE w:val="0"/>
              <w:spacing w:line="240" w:lineRule="auto"/>
              <w:jc w:val="center"/>
              <w:rPr>
                <w:rFonts w:ascii="Times New Roman" w:hAnsi="Times New Roman"/>
                <w:sz w:val="24"/>
                <w:szCs w:val="24"/>
                <w:lang w:eastAsia="ar-SA"/>
              </w:rPr>
            </w:pPr>
            <w:r w:rsidRPr="005D698F">
              <w:rPr>
                <w:rFonts w:ascii="Times New Roman" w:hAnsi="Times New Roman"/>
                <w:sz w:val="24"/>
                <w:szCs w:val="24"/>
                <w:lang w:eastAsia="ar-SA"/>
              </w:rPr>
              <w:t>Классы</w:t>
            </w:r>
          </w:p>
        </w:tc>
        <w:tc>
          <w:tcPr>
            <w:tcW w:w="3611" w:type="pct"/>
            <w:gridSpan w:val="3"/>
            <w:vAlign w:val="center"/>
            <w:hideMark/>
          </w:tcPr>
          <w:p w:rsidR="00CC3BAB" w:rsidRPr="005D698F" w:rsidRDefault="00CC3BAB" w:rsidP="00F665E1">
            <w:pPr>
              <w:widowControl w:val="0"/>
              <w:suppressAutoHyphens/>
              <w:autoSpaceDE w:val="0"/>
              <w:spacing w:line="240" w:lineRule="auto"/>
              <w:jc w:val="center"/>
              <w:rPr>
                <w:rFonts w:ascii="Times New Roman" w:hAnsi="Times New Roman"/>
                <w:sz w:val="24"/>
                <w:szCs w:val="24"/>
                <w:lang w:eastAsia="ar-SA"/>
              </w:rPr>
            </w:pPr>
            <w:r w:rsidRPr="005D698F">
              <w:rPr>
                <w:rFonts w:ascii="Times New Roman" w:hAnsi="Times New Roman"/>
                <w:sz w:val="24"/>
                <w:szCs w:val="24"/>
                <w:lang w:eastAsia="ar-SA"/>
              </w:rPr>
              <w:t>Уровни мотивации</w:t>
            </w:r>
          </w:p>
        </w:tc>
      </w:tr>
      <w:tr w:rsidR="00CC3BAB" w:rsidRPr="005D698F" w:rsidTr="009B3271">
        <w:trPr>
          <w:trHeight w:val="150"/>
          <w:jc w:val="center"/>
        </w:trPr>
        <w:tc>
          <w:tcPr>
            <w:tcW w:w="808" w:type="pct"/>
            <w:vMerge/>
            <w:vAlign w:val="center"/>
            <w:hideMark/>
          </w:tcPr>
          <w:p w:rsidR="00CC3BAB" w:rsidRPr="005D698F" w:rsidRDefault="00CC3BAB" w:rsidP="00F665E1">
            <w:pPr>
              <w:spacing w:line="240" w:lineRule="auto"/>
              <w:jc w:val="center"/>
              <w:rPr>
                <w:rFonts w:ascii="Times New Roman" w:hAnsi="Times New Roman"/>
                <w:bCs/>
                <w:sz w:val="24"/>
                <w:szCs w:val="24"/>
                <w:lang w:eastAsia="ar-SA"/>
              </w:rPr>
            </w:pPr>
          </w:p>
        </w:tc>
        <w:tc>
          <w:tcPr>
            <w:tcW w:w="581" w:type="pct"/>
            <w:vMerge/>
            <w:vAlign w:val="center"/>
            <w:hideMark/>
          </w:tcPr>
          <w:p w:rsidR="00CC3BAB" w:rsidRPr="005D698F" w:rsidRDefault="00CC3BAB" w:rsidP="00F665E1">
            <w:pPr>
              <w:spacing w:line="240" w:lineRule="auto"/>
              <w:jc w:val="center"/>
              <w:rPr>
                <w:rFonts w:ascii="Times New Roman" w:hAnsi="Times New Roman"/>
                <w:sz w:val="24"/>
                <w:szCs w:val="24"/>
                <w:lang w:eastAsia="ar-SA"/>
              </w:rPr>
            </w:pPr>
          </w:p>
        </w:tc>
        <w:tc>
          <w:tcPr>
            <w:tcW w:w="1209" w:type="pct"/>
            <w:vAlign w:val="center"/>
            <w:hideMark/>
          </w:tcPr>
          <w:p w:rsidR="00CC3BAB" w:rsidRPr="005D698F" w:rsidRDefault="00CC3BAB" w:rsidP="00F665E1">
            <w:pPr>
              <w:widowControl w:val="0"/>
              <w:suppressAutoHyphens/>
              <w:autoSpaceDE w:val="0"/>
              <w:spacing w:line="240" w:lineRule="auto"/>
              <w:jc w:val="center"/>
              <w:rPr>
                <w:rFonts w:ascii="Times New Roman" w:hAnsi="Times New Roman"/>
                <w:sz w:val="24"/>
                <w:szCs w:val="24"/>
                <w:lang w:eastAsia="ar-SA"/>
              </w:rPr>
            </w:pPr>
            <w:r w:rsidRPr="005D698F">
              <w:rPr>
                <w:rFonts w:ascii="Times New Roman" w:hAnsi="Times New Roman"/>
                <w:sz w:val="24"/>
                <w:szCs w:val="24"/>
                <w:lang w:eastAsia="ar-SA"/>
              </w:rPr>
              <w:t xml:space="preserve">Низкий уровень </w:t>
            </w:r>
          </w:p>
          <w:p w:rsidR="00CC3BAB" w:rsidRPr="005D698F" w:rsidRDefault="00CC3BAB" w:rsidP="00F665E1">
            <w:pPr>
              <w:widowControl w:val="0"/>
              <w:suppressAutoHyphens/>
              <w:autoSpaceDE w:val="0"/>
              <w:spacing w:line="240" w:lineRule="auto"/>
              <w:jc w:val="center"/>
              <w:rPr>
                <w:rFonts w:ascii="Times New Roman" w:hAnsi="Times New Roman"/>
                <w:bCs/>
                <w:sz w:val="24"/>
                <w:szCs w:val="24"/>
                <w:lang w:eastAsia="ar-SA"/>
              </w:rPr>
            </w:pPr>
            <w:r w:rsidRPr="005D698F">
              <w:rPr>
                <w:rFonts w:ascii="Times New Roman" w:hAnsi="Times New Roman"/>
                <w:sz w:val="24"/>
                <w:szCs w:val="24"/>
                <w:lang w:eastAsia="ar-SA"/>
              </w:rPr>
              <w:t>(в %)</w:t>
            </w:r>
          </w:p>
        </w:tc>
        <w:tc>
          <w:tcPr>
            <w:tcW w:w="1127" w:type="pct"/>
            <w:vAlign w:val="center"/>
            <w:hideMark/>
          </w:tcPr>
          <w:p w:rsidR="00CC3BAB" w:rsidRPr="005D698F" w:rsidRDefault="00CC3BAB" w:rsidP="00F665E1">
            <w:pPr>
              <w:widowControl w:val="0"/>
              <w:suppressAutoHyphens/>
              <w:autoSpaceDE w:val="0"/>
              <w:spacing w:line="240" w:lineRule="auto"/>
              <w:jc w:val="center"/>
              <w:rPr>
                <w:rFonts w:ascii="Times New Roman" w:hAnsi="Times New Roman"/>
                <w:sz w:val="24"/>
                <w:szCs w:val="24"/>
                <w:lang w:eastAsia="ar-SA"/>
              </w:rPr>
            </w:pPr>
            <w:r w:rsidRPr="005D698F">
              <w:rPr>
                <w:rFonts w:ascii="Times New Roman" w:hAnsi="Times New Roman"/>
                <w:sz w:val="24"/>
                <w:szCs w:val="24"/>
                <w:lang w:eastAsia="ar-SA"/>
              </w:rPr>
              <w:t>Средний уровень мотивации(в %)</w:t>
            </w:r>
          </w:p>
        </w:tc>
        <w:tc>
          <w:tcPr>
            <w:tcW w:w="1275" w:type="pct"/>
            <w:vAlign w:val="center"/>
            <w:hideMark/>
          </w:tcPr>
          <w:p w:rsidR="00CC3BAB" w:rsidRPr="005D698F" w:rsidRDefault="00CC3BAB" w:rsidP="00F665E1">
            <w:pPr>
              <w:widowControl w:val="0"/>
              <w:suppressAutoHyphens/>
              <w:autoSpaceDE w:val="0"/>
              <w:spacing w:line="240" w:lineRule="auto"/>
              <w:jc w:val="center"/>
              <w:rPr>
                <w:rFonts w:ascii="Times New Roman" w:hAnsi="Times New Roman"/>
                <w:bCs/>
                <w:sz w:val="24"/>
                <w:szCs w:val="24"/>
                <w:lang w:eastAsia="ar-SA"/>
              </w:rPr>
            </w:pPr>
            <w:r w:rsidRPr="005D698F">
              <w:rPr>
                <w:rFonts w:ascii="Times New Roman" w:hAnsi="Times New Roman"/>
                <w:sz w:val="24"/>
                <w:szCs w:val="24"/>
                <w:lang w:eastAsia="ar-SA"/>
              </w:rPr>
              <w:t>Высокий уровень мотивации   (в %)</w:t>
            </w:r>
          </w:p>
        </w:tc>
      </w:tr>
      <w:tr w:rsidR="00CC3BAB" w:rsidRPr="005D698F" w:rsidTr="009B3271">
        <w:trPr>
          <w:trHeight w:val="668"/>
          <w:jc w:val="center"/>
        </w:trPr>
        <w:tc>
          <w:tcPr>
            <w:tcW w:w="808" w:type="pct"/>
            <w:vAlign w:val="center"/>
            <w:hideMark/>
          </w:tcPr>
          <w:p w:rsidR="00CC3BAB" w:rsidRPr="005D698F" w:rsidRDefault="00CC3BAB" w:rsidP="00F665E1">
            <w:pPr>
              <w:widowControl w:val="0"/>
              <w:suppressAutoHyphens/>
              <w:autoSpaceDE w:val="0"/>
              <w:spacing w:line="240" w:lineRule="auto"/>
              <w:jc w:val="center"/>
              <w:rPr>
                <w:rFonts w:ascii="Times New Roman" w:hAnsi="Times New Roman"/>
                <w:bCs/>
                <w:sz w:val="24"/>
                <w:szCs w:val="24"/>
                <w:lang w:eastAsia="ar-SA"/>
              </w:rPr>
            </w:pPr>
            <w:r w:rsidRPr="005D698F">
              <w:rPr>
                <w:rFonts w:ascii="Times New Roman" w:hAnsi="Times New Roman"/>
                <w:bCs/>
                <w:sz w:val="24"/>
                <w:szCs w:val="24"/>
                <w:lang w:eastAsia="ar-SA"/>
              </w:rPr>
              <w:t>2012-2013</w:t>
            </w:r>
          </w:p>
          <w:p w:rsidR="00CC3BAB" w:rsidRPr="005D698F" w:rsidRDefault="00CC3BAB" w:rsidP="00F665E1">
            <w:pPr>
              <w:widowControl w:val="0"/>
              <w:suppressAutoHyphens/>
              <w:autoSpaceDE w:val="0"/>
              <w:spacing w:line="240" w:lineRule="auto"/>
              <w:jc w:val="center"/>
              <w:rPr>
                <w:rFonts w:ascii="Times New Roman" w:hAnsi="Times New Roman"/>
                <w:bCs/>
                <w:sz w:val="24"/>
                <w:szCs w:val="24"/>
                <w:lang w:eastAsia="ar-SA"/>
              </w:rPr>
            </w:pPr>
            <w:r w:rsidRPr="005D698F">
              <w:rPr>
                <w:rFonts w:ascii="Times New Roman" w:hAnsi="Times New Roman"/>
                <w:bCs/>
                <w:sz w:val="24"/>
                <w:szCs w:val="24"/>
                <w:lang w:eastAsia="ar-SA"/>
              </w:rPr>
              <w:t>(</w:t>
            </w:r>
            <w:r w:rsidRPr="005D698F">
              <w:rPr>
                <w:rFonts w:ascii="Times New Roman" w:hAnsi="Times New Roman"/>
                <w:bCs/>
                <w:sz w:val="24"/>
                <w:szCs w:val="24"/>
                <w:lang w:val="en-US" w:eastAsia="ar-SA"/>
              </w:rPr>
              <w:t>I</w:t>
            </w:r>
            <w:r w:rsidRPr="005D698F">
              <w:rPr>
                <w:rFonts w:ascii="Times New Roman" w:hAnsi="Times New Roman"/>
                <w:bCs/>
                <w:sz w:val="24"/>
                <w:szCs w:val="24"/>
                <w:lang w:eastAsia="ar-SA"/>
              </w:rPr>
              <w:t xml:space="preserve"> этап)</w:t>
            </w:r>
          </w:p>
        </w:tc>
        <w:tc>
          <w:tcPr>
            <w:tcW w:w="581" w:type="pct"/>
            <w:vAlign w:val="center"/>
            <w:hideMark/>
          </w:tcPr>
          <w:p w:rsidR="00CC3BAB" w:rsidRPr="005D698F" w:rsidRDefault="00CC3BAB" w:rsidP="00F665E1">
            <w:pPr>
              <w:widowControl w:val="0"/>
              <w:suppressAutoHyphens/>
              <w:autoSpaceDE w:val="0"/>
              <w:spacing w:line="240" w:lineRule="auto"/>
              <w:jc w:val="center"/>
              <w:rPr>
                <w:rFonts w:ascii="Times New Roman" w:hAnsi="Times New Roman"/>
                <w:bCs/>
                <w:sz w:val="24"/>
                <w:szCs w:val="24"/>
                <w:lang w:eastAsia="ar-SA"/>
              </w:rPr>
            </w:pPr>
            <w:r w:rsidRPr="005D698F">
              <w:rPr>
                <w:rFonts w:ascii="Times New Roman" w:hAnsi="Times New Roman"/>
                <w:bCs/>
                <w:sz w:val="24"/>
                <w:szCs w:val="24"/>
                <w:lang w:eastAsia="ar-SA"/>
              </w:rPr>
              <w:t>6</w:t>
            </w:r>
          </w:p>
        </w:tc>
        <w:tc>
          <w:tcPr>
            <w:tcW w:w="1209" w:type="pct"/>
            <w:vAlign w:val="center"/>
            <w:hideMark/>
          </w:tcPr>
          <w:p w:rsidR="00CC3BAB" w:rsidRPr="005D698F" w:rsidRDefault="00CC3BAB" w:rsidP="00F665E1">
            <w:pPr>
              <w:widowControl w:val="0"/>
              <w:suppressAutoHyphens/>
              <w:autoSpaceDE w:val="0"/>
              <w:spacing w:line="240" w:lineRule="auto"/>
              <w:jc w:val="center"/>
              <w:rPr>
                <w:rFonts w:ascii="Times New Roman" w:hAnsi="Times New Roman"/>
                <w:bCs/>
                <w:sz w:val="24"/>
                <w:szCs w:val="24"/>
                <w:lang w:eastAsia="ar-SA"/>
              </w:rPr>
            </w:pPr>
            <w:r w:rsidRPr="005D698F">
              <w:rPr>
                <w:rFonts w:ascii="Times New Roman" w:hAnsi="Times New Roman"/>
                <w:bCs/>
                <w:sz w:val="24"/>
                <w:szCs w:val="24"/>
                <w:lang w:eastAsia="ar-SA"/>
              </w:rPr>
              <w:t>45</w:t>
            </w:r>
          </w:p>
        </w:tc>
        <w:tc>
          <w:tcPr>
            <w:tcW w:w="1127" w:type="pct"/>
            <w:vAlign w:val="center"/>
            <w:hideMark/>
          </w:tcPr>
          <w:p w:rsidR="00CC3BAB" w:rsidRPr="005D698F" w:rsidRDefault="00CC3BAB" w:rsidP="00F665E1">
            <w:pPr>
              <w:widowControl w:val="0"/>
              <w:suppressAutoHyphens/>
              <w:autoSpaceDE w:val="0"/>
              <w:spacing w:line="240" w:lineRule="auto"/>
              <w:jc w:val="center"/>
              <w:rPr>
                <w:rFonts w:ascii="Times New Roman" w:hAnsi="Times New Roman"/>
                <w:bCs/>
                <w:sz w:val="24"/>
                <w:szCs w:val="24"/>
                <w:lang w:eastAsia="ar-SA"/>
              </w:rPr>
            </w:pPr>
            <w:r w:rsidRPr="005D698F">
              <w:rPr>
                <w:rFonts w:ascii="Times New Roman" w:hAnsi="Times New Roman"/>
                <w:bCs/>
                <w:sz w:val="24"/>
                <w:szCs w:val="24"/>
                <w:lang w:eastAsia="ar-SA"/>
              </w:rPr>
              <w:t>43</w:t>
            </w:r>
          </w:p>
        </w:tc>
        <w:tc>
          <w:tcPr>
            <w:tcW w:w="1275" w:type="pct"/>
            <w:vAlign w:val="center"/>
            <w:hideMark/>
          </w:tcPr>
          <w:p w:rsidR="00CC3BAB" w:rsidRPr="005D698F" w:rsidRDefault="00CC3BAB" w:rsidP="00F665E1">
            <w:pPr>
              <w:widowControl w:val="0"/>
              <w:suppressAutoHyphens/>
              <w:autoSpaceDE w:val="0"/>
              <w:spacing w:line="240" w:lineRule="auto"/>
              <w:jc w:val="center"/>
              <w:rPr>
                <w:rFonts w:ascii="Times New Roman" w:hAnsi="Times New Roman"/>
                <w:bCs/>
                <w:sz w:val="24"/>
                <w:szCs w:val="24"/>
                <w:lang w:eastAsia="ar-SA"/>
              </w:rPr>
            </w:pPr>
            <w:r w:rsidRPr="005D698F">
              <w:rPr>
                <w:rFonts w:ascii="Times New Roman" w:hAnsi="Times New Roman"/>
                <w:bCs/>
                <w:sz w:val="24"/>
                <w:szCs w:val="24"/>
                <w:lang w:eastAsia="ar-SA"/>
              </w:rPr>
              <w:t>12</w:t>
            </w:r>
          </w:p>
        </w:tc>
      </w:tr>
      <w:tr w:rsidR="00CC3BAB" w:rsidRPr="005D698F" w:rsidTr="009B3271">
        <w:trPr>
          <w:trHeight w:val="595"/>
          <w:jc w:val="center"/>
        </w:trPr>
        <w:tc>
          <w:tcPr>
            <w:tcW w:w="808" w:type="pct"/>
            <w:vAlign w:val="center"/>
            <w:hideMark/>
          </w:tcPr>
          <w:p w:rsidR="00CC3BAB" w:rsidRPr="005D698F" w:rsidRDefault="00CC3BAB" w:rsidP="00F665E1">
            <w:pPr>
              <w:widowControl w:val="0"/>
              <w:suppressAutoHyphens/>
              <w:autoSpaceDE w:val="0"/>
              <w:spacing w:line="240" w:lineRule="auto"/>
              <w:jc w:val="center"/>
              <w:rPr>
                <w:rFonts w:ascii="Times New Roman" w:hAnsi="Times New Roman"/>
                <w:bCs/>
                <w:sz w:val="24"/>
                <w:szCs w:val="24"/>
                <w:lang w:eastAsia="ar-SA"/>
              </w:rPr>
            </w:pPr>
            <w:r w:rsidRPr="005D698F">
              <w:rPr>
                <w:rFonts w:ascii="Times New Roman" w:hAnsi="Times New Roman"/>
                <w:bCs/>
                <w:sz w:val="24"/>
                <w:szCs w:val="24"/>
                <w:lang w:eastAsia="ar-SA"/>
              </w:rPr>
              <w:t>2013-2014</w:t>
            </w:r>
          </w:p>
          <w:p w:rsidR="00CC3BAB" w:rsidRPr="005D698F" w:rsidRDefault="00CC3BAB" w:rsidP="00F665E1">
            <w:pPr>
              <w:widowControl w:val="0"/>
              <w:suppressAutoHyphens/>
              <w:autoSpaceDE w:val="0"/>
              <w:spacing w:line="240" w:lineRule="auto"/>
              <w:jc w:val="center"/>
              <w:rPr>
                <w:rFonts w:ascii="Times New Roman" w:hAnsi="Times New Roman"/>
                <w:bCs/>
                <w:sz w:val="24"/>
                <w:szCs w:val="24"/>
                <w:lang w:val="en-US" w:eastAsia="ar-SA"/>
              </w:rPr>
            </w:pPr>
            <w:r w:rsidRPr="005D698F">
              <w:rPr>
                <w:rFonts w:ascii="Times New Roman" w:hAnsi="Times New Roman"/>
                <w:bCs/>
                <w:sz w:val="24"/>
                <w:szCs w:val="24"/>
                <w:lang w:val="en-US" w:eastAsia="ar-SA"/>
              </w:rPr>
              <w:t>(II</w:t>
            </w:r>
            <w:r w:rsidRPr="005D698F">
              <w:rPr>
                <w:rFonts w:ascii="Times New Roman" w:hAnsi="Times New Roman"/>
                <w:bCs/>
                <w:sz w:val="24"/>
                <w:szCs w:val="24"/>
                <w:lang w:eastAsia="ar-SA"/>
              </w:rPr>
              <w:t xml:space="preserve"> этап</w:t>
            </w:r>
            <w:r w:rsidRPr="005D698F">
              <w:rPr>
                <w:rFonts w:ascii="Times New Roman" w:hAnsi="Times New Roman"/>
                <w:bCs/>
                <w:sz w:val="24"/>
                <w:szCs w:val="24"/>
                <w:lang w:val="en-US" w:eastAsia="ar-SA"/>
              </w:rPr>
              <w:t>)</w:t>
            </w:r>
          </w:p>
        </w:tc>
        <w:tc>
          <w:tcPr>
            <w:tcW w:w="581" w:type="pct"/>
            <w:vAlign w:val="center"/>
            <w:hideMark/>
          </w:tcPr>
          <w:p w:rsidR="00CC3BAB" w:rsidRPr="005D698F" w:rsidRDefault="00CC3BAB" w:rsidP="00F665E1">
            <w:pPr>
              <w:widowControl w:val="0"/>
              <w:suppressAutoHyphens/>
              <w:autoSpaceDE w:val="0"/>
              <w:spacing w:line="240" w:lineRule="auto"/>
              <w:jc w:val="center"/>
              <w:rPr>
                <w:rFonts w:ascii="Times New Roman" w:hAnsi="Times New Roman"/>
                <w:bCs/>
                <w:sz w:val="24"/>
                <w:szCs w:val="24"/>
                <w:lang w:eastAsia="ar-SA"/>
              </w:rPr>
            </w:pPr>
            <w:r w:rsidRPr="005D698F">
              <w:rPr>
                <w:rFonts w:ascii="Times New Roman" w:hAnsi="Times New Roman"/>
                <w:bCs/>
                <w:sz w:val="24"/>
                <w:szCs w:val="24"/>
                <w:lang w:eastAsia="ar-SA"/>
              </w:rPr>
              <w:t>7</w:t>
            </w:r>
          </w:p>
        </w:tc>
        <w:tc>
          <w:tcPr>
            <w:tcW w:w="1209" w:type="pct"/>
            <w:vAlign w:val="center"/>
            <w:hideMark/>
          </w:tcPr>
          <w:p w:rsidR="00CC3BAB" w:rsidRPr="005D698F" w:rsidRDefault="00CC3BAB" w:rsidP="00F665E1">
            <w:pPr>
              <w:widowControl w:val="0"/>
              <w:suppressAutoHyphens/>
              <w:autoSpaceDE w:val="0"/>
              <w:spacing w:line="240" w:lineRule="auto"/>
              <w:jc w:val="center"/>
              <w:rPr>
                <w:rFonts w:ascii="Times New Roman" w:hAnsi="Times New Roman"/>
                <w:bCs/>
                <w:sz w:val="24"/>
                <w:szCs w:val="24"/>
                <w:lang w:eastAsia="ar-SA"/>
              </w:rPr>
            </w:pPr>
            <w:r w:rsidRPr="005D698F">
              <w:rPr>
                <w:rFonts w:ascii="Times New Roman" w:hAnsi="Times New Roman"/>
                <w:bCs/>
                <w:sz w:val="24"/>
                <w:szCs w:val="24"/>
                <w:lang w:eastAsia="ar-SA"/>
              </w:rPr>
              <w:t>32</w:t>
            </w:r>
          </w:p>
        </w:tc>
        <w:tc>
          <w:tcPr>
            <w:tcW w:w="1127" w:type="pct"/>
            <w:vAlign w:val="center"/>
            <w:hideMark/>
          </w:tcPr>
          <w:p w:rsidR="00CC3BAB" w:rsidRPr="005D698F" w:rsidRDefault="00CC3BAB" w:rsidP="00F665E1">
            <w:pPr>
              <w:widowControl w:val="0"/>
              <w:suppressAutoHyphens/>
              <w:autoSpaceDE w:val="0"/>
              <w:spacing w:line="240" w:lineRule="auto"/>
              <w:jc w:val="center"/>
              <w:rPr>
                <w:rFonts w:ascii="Times New Roman" w:hAnsi="Times New Roman"/>
                <w:bCs/>
                <w:sz w:val="24"/>
                <w:szCs w:val="24"/>
                <w:lang w:eastAsia="ar-SA"/>
              </w:rPr>
            </w:pPr>
            <w:r w:rsidRPr="005D698F">
              <w:rPr>
                <w:rFonts w:ascii="Times New Roman" w:hAnsi="Times New Roman"/>
                <w:bCs/>
                <w:sz w:val="24"/>
                <w:szCs w:val="24"/>
                <w:lang w:eastAsia="ar-SA"/>
              </w:rPr>
              <w:t>38</w:t>
            </w:r>
          </w:p>
        </w:tc>
        <w:tc>
          <w:tcPr>
            <w:tcW w:w="1275" w:type="pct"/>
            <w:vAlign w:val="center"/>
            <w:hideMark/>
          </w:tcPr>
          <w:p w:rsidR="00CC3BAB" w:rsidRPr="005D698F" w:rsidRDefault="00CC3BAB" w:rsidP="00F665E1">
            <w:pPr>
              <w:widowControl w:val="0"/>
              <w:suppressAutoHyphens/>
              <w:autoSpaceDE w:val="0"/>
              <w:spacing w:line="240" w:lineRule="auto"/>
              <w:jc w:val="center"/>
              <w:rPr>
                <w:rFonts w:ascii="Times New Roman" w:hAnsi="Times New Roman"/>
                <w:bCs/>
                <w:sz w:val="24"/>
                <w:szCs w:val="24"/>
                <w:lang w:eastAsia="ar-SA"/>
              </w:rPr>
            </w:pPr>
            <w:r w:rsidRPr="005D698F">
              <w:rPr>
                <w:rFonts w:ascii="Times New Roman" w:hAnsi="Times New Roman"/>
                <w:bCs/>
                <w:sz w:val="24"/>
                <w:szCs w:val="24"/>
                <w:lang w:eastAsia="ar-SA"/>
              </w:rPr>
              <w:t>30</w:t>
            </w:r>
          </w:p>
        </w:tc>
      </w:tr>
      <w:tr w:rsidR="00CC3BAB" w:rsidRPr="005D698F" w:rsidTr="009B3271">
        <w:trPr>
          <w:trHeight w:val="668"/>
          <w:jc w:val="center"/>
        </w:trPr>
        <w:tc>
          <w:tcPr>
            <w:tcW w:w="808" w:type="pct"/>
            <w:vAlign w:val="center"/>
            <w:hideMark/>
          </w:tcPr>
          <w:p w:rsidR="00CC3BAB" w:rsidRPr="005D698F" w:rsidRDefault="00CC3BAB" w:rsidP="00F665E1">
            <w:pPr>
              <w:widowControl w:val="0"/>
              <w:suppressAutoHyphens/>
              <w:autoSpaceDE w:val="0"/>
              <w:spacing w:line="240" w:lineRule="auto"/>
              <w:jc w:val="center"/>
              <w:rPr>
                <w:rFonts w:ascii="Times New Roman" w:hAnsi="Times New Roman"/>
                <w:bCs/>
                <w:sz w:val="24"/>
                <w:szCs w:val="24"/>
                <w:lang w:val="en-US" w:eastAsia="ar-SA"/>
              </w:rPr>
            </w:pPr>
            <w:r w:rsidRPr="005D698F">
              <w:rPr>
                <w:rFonts w:ascii="Times New Roman" w:hAnsi="Times New Roman"/>
                <w:bCs/>
                <w:sz w:val="24"/>
                <w:szCs w:val="24"/>
                <w:lang w:eastAsia="ar-SA"/>
              </w:rPr>
              <w:t>2014-2015</w:t>
            </w:r>
          </w:p>
          <w:p w:rsidR="00CC3BAB" w:rsidRPr="005D698F" w:rsidRDefault="00CC3BAB" w:rsidP="00F665E1">
            <w:pPr>
              <w:widowControl w:val="0"/>
              <w:suppressAutoHyphens/>
              <w:autoSpaceDE w:val="0"/>
              <w:spacing w:line="240" w:lineRule="auto"/>
              <w:jc w:val="center"/>
              <w:rPr>
                <w:rFonts w:ascii="Times New Roman" w:hAnsi="Times New Roman"/>
                <w:bCs/>
                <w:sz w:val="24"/>
                <w:szCs w:val="24"/>
                <w:lang w:eastAsia="ar-SA"/>
              </w:rPr>
            </w:pPr>
            <w:r w:rsidRPr="005D698F">
              <w:rPr>
                <w:rFonts w:ascii="Times New Roman" w:hAnsi="Times New Roman"/>
                <w:bCs/>
                <w:sz w:val="24"/>
                <w:szCs w:val="24"/>
                <w:lang w:val="en-US" w:eastAsia="ar-SA"/>
              </w:rPr>
              <w:t>(III</w:t>
            </w:r>
            <w:r w:rsidRPr="005D698F">
              <w:rPr>
                <w:rFonts w:ascii="Times New Roman" w:hAnsi="Times New Roman"/>
                <w:bCs/>
                <w:sz w:val="24"/>
                <w:szCs w:val="24"/>
                <w:lang w:eastAsia="ar-SA"/>
              </w:rPr>
              <w:t xml:space="preserve"> этап)</w:t>
            </w:r>
          </w:p>
        </w:tc>
        <w:tc>
          <w:tcPr>
            <w:tcW w:w="581" w:type="pct"/>
            <w:vAlign w:val="center"/>
            <w:hideMark/>
          </w:tcPr>
          <w:p w:rsidR="00CC3BAB" w:rsidRPr="005D698F" w:rsidRDefault="00CC3BAB" w:rsidP="00F665E1">
            <w:pPr>
              <w:widowControl w:val="0"/>
              <w:suppressAutoHyphens/>
              <w:autoSpaceDE w:val="0"/>
              <w:spacing w:line="240" w:lineRule="auto"/>
              <w:jc w:val="center"/>
              <w:rPr>
                <w:rFonts w:ascii="Times New Roman" w:hAnsi="Times New Roman"/>
                <w:bCs/>
                <w:sz w:val="24"/>
                <w:szCs w:val="24"/>
                <w:lang w:eastAsia="ar-SA"/>
              </w:rPr>
            </w:pPr>
            <w:r w:rsidRPr="005D698F">
              <w:rPr>
                <w:rFonts w:ascii="Times New Roman" w:hAnsi="Times New Roman"/>
                <w:bCs/>
                <w:sz w:val="24"/>
                <w:szCs w:val="24"/>
                <w:lang w:eastAsia="ar-SA"/>
              </w:rPr>
              <w:t>8</w:t>
            </w:r>
          </w:p>
        </w:tc>
        <w:tc>
          <w:tcPr>
            <w:tcW w:w="1209" w:type="pct"/>
            <w:vAlign w:val="center"/>
            <w:hideMark/>
          </w:tcPr>
          <w:p w:rsidR="00CC3BAB" w:rsidRPr="005D698F" w:rsidRDefault="00CC3BAB" w:rsidP="00F665E1">
            <w:pPr>
              <w:widowControl w:val="0"/>
              <w:suppressAutoHyphens/>
              <w:autoSpaceDE w:val="0"/>
              <w:spacing w:line="240" w:lineRule="auto"/>
              <w:jc w:val="center"/>
              <w:rPr>
                <w:rFonts w:ascii="Times New Roman" w:hAnsi="Times New Roman"/>
                <w:bCs/>
                <w:sz w:val="24"/>
                <w:szCs w:val="24"/>
                <w:lang w:eastAsia="ar-SA"/>
              </w:rPr>
            </w:pPr>
            <w:r w:rsidRPr="005D698F">
              <w:rPr>
                <w:rFonts w:ascii="Times New Roman" w:hAnsi="Times New Roman"/>
                <w:bCs/>
                <w:sz w:val="24"/>
                <w:szCs w:val="24"/>
                <w:lang w:eastAsia="ar-SA"/>
              </w:rPr>
              <w:t>14</w:t>
            </w:r>
          </w:p>
        </w:tc>
        <w:tc>
          <w:tcPr>
            <w:tcW w:w="1127" w:type="pct"/>
            <w:vAlign w:val="center"/>
            <w:hideMark/>
          </w:tcPr>
          <w:p w:rsidR="00CC3BAB" w:rsidRPr="005D698F" w:rsidRDefault="00CC3BAB" w:rsidP="00F665E1">
            <w:pPr>
              <w:widowControl w:val="0"/>
              <w:suppressAutoHyphens/>
              <w:autoSpaceDE w:val="0"/>
              <w:spacing w:line="240" w:lineRule="auto"/>
              <w:jc w:val="center"/>
              <w:rPr>
                <w:rFonts w:ascii="Times New Roman" w:hAnsi="Times New Roman"/>
                <w:bCs/>
                <w:sz w:val="24"/>
                <w:szCs w:val="24"/>
                <w:lang w:eastAsia="ar-SA"/>
              </w:rPr>
            </w:pPr>
            <w:r w:rsidRPr="005D698F">
              <w:rPr>
                <w:rFonts w:ascii="Times New Roman" w:hAnsi="Times New Roman"/>
                <w:bCs/>
                <w:sz w:val="24"/>
                <w:szCs w:val="24"/>
                <w:lang w:eastAsia="ar-SA"/>
              </w:rPr>
              <w:t>33</w:t>
            </w:r>
          </w:p>
        </w:tc>
        <w:tc>
          <w:tcPr>
            <w:tcW w:w="1275" w:type="pct"/>
            <w:vAlign w:val="center"/>
            <w:hideMark/>
          </w:tcPr>
          <w:p w:rsidR="00CC3BAB" w:rsidRPr="005D698F" w:rsidRDefault="00CC3BAB" w:rsidP="00F665E1">
            <w:pPr>
              <w:widowControl w:val="0"/>
              <w:suppressAutoHyphens/>
              <w:autoSpaceDE w:val="0"/>
              <w:spacing w:line="240" w:lineRule="auto"/>
              <w:jc w:val="center"/>
              <w:rPr>
                <w:rFonts w:ascii="Times New Roman" w:hAnsi="Times New Roman"/>
                <w:bCs/>
                <w:sz w:val="24"/>
                <w:szCs w:val="24"/>
                <w:lang w:eastAsia="ar-SA"/>
              </w:rPr>
            </w:pPr>
            <w:r w:rsidRPr="005D698F">
              <w:rPr>
                <w:rFonts w:ascii="Times New Roman" w:hAnsi="Times New Roman"/>
                <w:bCs/>
                <w:sz w:val="24"/>
                <w:szCs w:val="24"/>
                <w:lang w:eastAsia="ar-SA"/>
              </w:rPr>
              <w:t>53</w:t>
            </w:r>
          </w:p>
        </w:tc>
      </w:tr>
    </w:tbl>
    <w:p w:rsidR="00CC3BAB" w:rsidRPr="005D698F" w:rsidRDefault="00CC3BAB" w:rsidP="00F665E1">
      <w:pPr>
        <w:spacing w:line="240" w:lineRule="auto"/>
        <w:ind w:firstLine="709"/>
        <w:jc w:val="both"/>
        <w:rPr>
          <w:rFonts w:ascii="Times New Roman" w:hAnsi="Times New Roman"/>
          <w:sz w:val="24"/>
          <w:szCs w:val="24"/>
        </w:rPr>
      </w:pPr>
      <w:r w:rsidRPr="005D698F">
        <w:rPr>
          <w:rFonts w:ascii="Times New Roman" w:hAnsi="Times New Roman"/>
          <w:sz w:val="24"/>
          <w:szCs w:val="24"/>
        </w:rPr>
        <w:t xml:space="preserve">Как видно из анализа таблицы </w:t>
      </w:r>
      <w:r w:rsidR="00F1330B" w:rsidRPr="005D698F">
        <w:rPr>
          <w:rFonts w:ascii="Times New Roman" w:hAnsi="Times New Roman"/>
          <w:sz w:val="24"/>
          <w:szCs w:val="24"/>
        </w:rPr>
        <w:t>3</w:t>
      </w:r>
      <w:r w:rsidRPr="005D698F">
        <w:rPr>
          <w:rFonts w:ascii="Times New Roman" w:hAnsi="Times New Roman"/>
          <w:sz w:val="24"/>
          <w:szCs w:val="24"/>
        </w:rPr>
        <w:t>, низкий уровень мотивации снизился на 31%, в</w:t>
      </w:r>
      <w:r w:rsidR="00C35ABA" w:rsidRPr="005D698F">
        <w:rPr>
          <w:rFonts w:ascii="Times New Roman" w:hAnsi="Times New Roman"/>
          <w:sz w:val="24"/>
          <w:szCs w:val="24"/>
        </w:rPr>
        <w:t>ысокий уровень увеличился на 41</w:t>
      </w:r>
      <w:r w:rsidRPr="005D698F">
        <w:rPr>
          <w:rFonts w:ascii="Times New Roman" w:hAnsi="Times New Roman"/>
          <w:sz w:val="24"/>
          <w:szCs w:val="24"/>
        </w:rPr>
        <w:t>%, средний у</w:t>
      </w:r>
      <w:r w:rsidR="00C35ABA" w:rsidRPr="005D698F">
        <w:rPr>
          <w:rFonts w:ascii="Times New Roman" w:hAnsi="Times New Roman"/>
          <w:sz w:val="24"/>
          <w:szCs w:val="24"/>
        </w:rPr>
        <w:t>ровень мотивации снизился на 10% и составил 33</w:t>
      </w:r>
      <w:r w:rsidRPr="005D698F">
        <w:rPr>
          <w:rFonts w:ascii="Times New Roman" w:hAnsi="Times New Roman"/>
          <w:sz w:val="24"/>
          <w:szCs w:val="24"/>
        </w:rPr>
        <w:t xml:space="preserve">%. </w:t>
      </w:r>
    </w:p>
    <w:p w:rsidR="005755C8" w:rsidRDefault="00CC3BAB" w:rsidP="00F665E1">
      <w:pPr>
        <w:spacing w:line="240" w:lineRule="auto"/>
        <w:ind w:firstLine="709"/>
        <w:jc w:val="both"/>
        <w:rPr>
          <w:rFonts w:ascii="Times New Roman" w:hAnsi="Times New Roman"/>
          <w:sz w:val="24"/>
          <w:szCs w:val="24"/>
        </w:rPr>
      </w:pPr>
      <w:r w:rsidRPr="005D698F">
        <w:rPr>
          <w:rFonts w:ascii="Times New Roman" w:hAnsi="Times New Roman"/>
          <w:sz w:val="24"/>
          <w:szCs w:val="24"/>
        </w:rPr>
        <w:t xml:space="preserve">Результаты опыта положительно сказались на качестве знаний обучающихся по </w:t>
      </w:r>
      <w:r w:rsidR="00F1330B" w:rsidRPr="005D698F">
        <w:rPr>
          <w:rFonts w:ascii="Times New Roman" w:hAnsi="Times New Roman"/>
          <w:sz w:val="24"/>
          <w:szCs w:val="24"/>
        </w:rPr>
        <w:t>математике</w:t>
      </w:r>
      <w:r w:rsidR="002A103C" w:rsidRPr="005D698F">
        <w:rPr>
          <w:rFonts w:ascii="Times New Roman" w:hAnsi="Times New Roman"/>
          <w:sz w:val="24"/>
          <w:szCs w:val="24"/>
        </w:rPr>
        <w:t>.</w:t>
      </w:r>
    </w:p>
    <w:p w:rsidR="00923A7E" w:rsidRPr="00923A7E" w:rsidRDefault="00923A7E" w:rsidP="00F665E1">
      <w:pPr>
        <w:spacing w:line="240" w:lineRule="auto"/>
        <w:ind w:firstLine="709"/>
        <w:jc w:val="both"/>
        <w:rPr>
          <w:rFonts w:ascii="Times New Roman" w:hAnsi="Times New Roman"/>
          <w:b/>
          <w:sz w:val="24"/>
          <w:szCs w:val="24"/>
        </w:rPr>
      </w:pPr>
      <w:r w:rsidRPr="00923A7E">
        <w:rPr>
          <w:rFonts w:ascii="Times New Roman" w:hAnsi="Times New Roman"/>
          <w:b/>
          <w:sz w:val="24"/>
          <w:szCs w:val="24"/>
        </w:rPr>
        <w:t>Практическ</w:t>
      </w:r>
      <w:r>
        <w:rPr>
          <w:rFonts w:ascii="Times New Roman" w:hAnsi="Times New Roman"/>
          <w:b/>
          <w:sz w:val="24"/>
          <w:szCs w:val="24"/>
        </w:rPr>
        <w:t>ий результат</w:t>
      </w:r>
    </w:p>
    <w:p w:rsidR="005755C8" w:rsidRPr="005D698F" w:rsidRDefault="005755C8" w:rsidP="00F665E1">
      <w:pPr>
        <w:spacing w:line="240" w:lineRule="auto"/>
        <w:ind w:firstLine="709"/>
        <w:jc w:val="both"/>
        <w:rPr>
          <w:rFonts w:ascii="Times New Roman" w:hAnsi="Times New Roman"/>
          <w:sz w:val="24"/>
          <w:szCs w:val="24"/>
        </w:rPr>
      </w:pPr>
      <w:r w:rsidRPr="005D698F">
        <w:rPr>
          <w:rFonts w:ascii="Times New Roman" w:hAnsi="Times New Roman"/>
          <w:sz w:val="24"/>
          <w:szCs w:val="24"/>
        </w:rPr>
        <w:t>Значимым результатом опыта стало создание базы задач-ситуаций для использования их на уроках математики</w:t>
      </w:r>
      <w:r w:rsidR="005055AF" w:rsidRPr="005D698F">
        <w:rPr>
          <w:rFonts w:ascii="Times New Roman" w:hAnsi="Times New Roman"/>
          <w:sz w:val="24"/>
          <w:szCs w:val="24"/>
        </w:rPr>
        <w:t xml:space="preserve"> и размещение на сайте учителя</w:t>
      </w:r>
      <w:r w:rsidR="002A103C" w:rsidRPr="005D698F">
        <w:rPr>
          <w:rFonts w:ascii="Times New Roman" w:hAnsi="Times New Roman"/>
          <w:sz w:val="24"/>
          <w:szCs w:val="24"/>
        </w:rPr>
        <w:t xml:space="preserve"> </w:t>
      </w:r>
      <w:r w:rsidR="002A103C" w:rsidRPr="00BA359A">
        <w:rPr>
          <w:rFonts w:ascii="Times New Roman" w:hAnsi="Times New Roman"/>
          <w:b/>
          <w:sz w:val="24"/>
          <w:szCs w:val="24"/>
        </w:rPr>
        <w:t>(</w:t>
      </w:r>
      <w:hyperlink w:anchor="результатыПрил6" w:history="1">
        <w:r w:rsidR="002A103C" w:rsidRPr="00BA359A">
          <w:rPr>
            <w:rStyle w:val="a4"/>
            <w:rFonts w:ascii="Times New Roman" w:hAnsi="Times New Roman"/>
            <w:b/>
            <w:color w:val="auto"/>
            <w:sz w:val="24"/>
            <w:szCs w:val="24"/>
          </w:rPr>
          <w:t>Приложение 6</w:t>
        </w:r>
      </w:hyperlink>
      <w:r w:rsidR="002A103C" w:rsidRPr="00BA359A">
        <w:rPr>
          <w:rFonts w:ascii="Times New Roman" w:hAnsi="Times New Roman"/>
          <w:b/>
          <w:sz w:val="24"/>
          <w:szCs w:val="24"/>
        </w:rPr>
        <w:t>).</w:t>
      </w:r>
    </w:p>
    <w:p w:rsidR="005755C8" w:rsidRDefault="005755C8" w:rsidP="00F665E1">
      <w:pPr>
        <w:spacing w:line="240" w:lineRule="auto"/>
        <w:ind w:firstLine="709"/>
        <w:jc w:val="both"/>
        <w:rPr>
          <w:rFonts w:ascii="Times New Roman" w:hAnsi="Times New Roman"/>
          <w:sz w:val="24"/>
          <w:szCs w:val="24"/>
        </w:rPr>
      </w:pPr>
      <w:r w:rsidRPr="005D698F">
        <w:rPr>
          <w:rFonts w:ascii="Times New Roman" w:hAnsi="Times New Roman"/>
          <w:sz w:val="24"/>
          <w:szCs w:val="24"/>
        </w:rPr>
        <w:t>Часть заданий была создана с помощью обучающихся, что также является показателем повышения уровня мотивации учеников.</w:t>
      </w:r>
    </w:p>
    <w:p w:rsidR="00923A7E" w:rsidRDefault="00923A7E" w:rsidP="00F665E1">
      <w:pPr>
        <w:spacing w:line="240" w:lineRule="auto"/>
        <w:ind w:firstLine="709"/>
        <w:jc w:val="both"/>
        <w:rPr>
          <w:rFonts w:ascii="Times New Roman" w:hAnsi="Times New Roman"/>
          <w:sz w:val="24"/>
          <w:szCs w:val="24"/>
        </w:rPr>
      </w:pPr>
      <w:r>
        <w:rPr>
          <w:rFonts w:ascii="Times New Roman" w:hAnsi="Times New Roman"/>
          <w:sz w:val="24"/>
          <w:szCs w:val="24"/>
        </w:rPr>
        <w:t>На первом этапе работы задачи-ситуации предлагались обучающимся в готовом виде. От учащихся предполагалось получить различные варианты их решения.</w:t>
      </w:r>
    </w:p>
    <w:p w:rsidR="001818CE" w:rsidRDefault="001818CE" w:rsidP="00F665E1">
      <w:pPr>
        <w:spacing w:line="240" w:lineRule="auto"/>
        <w:ind w:firstLine="709"/>
        <w:jc w:val="both"/>
        <w:rPr>
          <w:rFonts w:ascii="Times New Roman" w:hAnsi="Times New Roman"/>
          <w:sz w:val="24"/>
          <w:szCs w:val="24"/>
        </w:rPr>
      </w:pPr>
      <w:r>
        <w:rPr>
          <w:rFonts w:ascii="Times New Roman" w:hAnsi="Times New Roman"/>
          <w:sz w:val="24"/>
          <w:szCs w:val="24"/>
        </w:rPr>
        <w:t>Задачи-ситуации созданы по следующей схеме: название (интересный заголовок, вызывающий желание узнать следующую информацию), непосредственно текст задачи, поясняющий информацию в заголовке и один или несколько вопросов, решение которых может заинтересовать школьников.</w:t>
      </w:r>
    </w:p>
    <w:p w:rsidR="001818CE" w:rsidRDefault="001818CE" w:rsidP="00F665E1">
      <w:pPr>
        <w:spacing w:line="240" w:lineRule="auto"/>
        <w:ind w:firstLine="709"/>
        <w:jc w:val="both"/>
        <w:rPr>
          <w:rFonts w:ascii="Times New Roman" w:hAnsi="Times New Roman"/>
          <w:sz w:val="24"/>
          <w:szCs w:val="24"/>
        </w:rPr>
      </w:pPr>
      <w:r>
        <w:rPr>
          <w:rFonts w:ascii="Times New Roman" w:hAnsi="Times New Roman"/>
          <w:sz w:val="24"/>
          <w:szCs w:val="24"/>
        </w:rPr>
        <w:t xml:space="preserve">Первый вариант решения основывался на жизненном опыте обучающихся. Если личного опыта недостаточно для поиска решения, то предлагалось найти необходимую информацию в дополнительных источниках. </w:t>
      </w:r>
      <w:r w:rsidR="002D4DCC">
        <w:rPr>
          <w:rFonts w:ascii="Times New Roman" w:hAnsi="Times New Roman"/>
          <w:sz w:val="24"/>
          <w:szCs w:val="24"/>
        </w:rPr>
        <w:t>Если обучающиеся не могли самостоятельно найти информацию, то предлагалась помощь, которая заключалась в предоставлении самих источников информации. При этом источники давались не все сразу, а постепенно – по мере решения задачи-ситуации.</w:t>
      </w:r>
    </w:p>
    <w:p w:rsidR="002D4DCC" w:rsidRDefault="002D4DCC" w:rsidP="00F665E1">
      <w:pPr>
        <w:spacing w:line="240" w:lineRule="auto"/>
        <w:ind w:firstLine="709"/>
        <w:jc w:val="both"/>
        <w:rPr>
          <w:rFonts w:ascii="Times New Roman" w:hAnsi="Times New Roman"/>
          <w:sz w:val="24"/>
          <w:szCs w:val="24"/>
        </w:rPr>
      </w:pPr>
      <w:r>
        <w:rPr>
          <w:rFonts w:ascii="Times New Roman" w:hAnsi="Times New Roman"/>
          <w:sz w:val="24"/>
          <w:szCs w:val="24"/>
        </w:rPr>
        <w:t>На следующем этапе работы с задачами-ситуациями (когда были усвоены приемы их создания и решения) обучающиеся приступили к самостоятельному созданию таких задач.</w:t>
      </w:r>
    </w:p>
    <w:p w:rsidR="0058794D" w:rsidRPr="00EC7094" w:rsidRDefault="0058794D" w:rsidP="00F665E1">
      <w:pPr>
        <w:spacing w:line="240" w:lineRule="auto"/>
        <w:ind w:firstLine="709"/>
        <w:jc w:val="both"/>
        <w:rPr>
          <w:rFonts w:ascii="Times New Roman" w:hAnsi="Times New Roman"/>
          <w:sz w:val="24"/>
          <w:szCs w:val="24"/>
        </w:rPr>
      </w:pPr>
      <w:r w:rsidRPr="00EC7094">
        <w:rPr>
          <w:rFonts w:ascii="Times New Roman" w:hAnsi="Times New Roman"/>
          <w:sz w:val="24"/>
          <w:szCs w:val="24"/>
        </w:rPr>
        <w:t>Для создания задач-ситуаций обучающиеся с учителем собирали информацию, имеющую значимость и вызывающую интерес у участников.</w:t>
      </w:r>
    </w:p>
    <w:p w:rsidR="0058794D" w:rsidRDefault="00EC7094" w:rsidP="00EC7094">
      <w:pPr>
        <w:spacing w:line="240" w:lineRule="auto"/>
        <w:ind w:firstLine="709"/>
        <w:jc w:val="both"/>
        <w:rPr>
          <w:rFonts w:ascii="Times New Roman" w:hAnsi="Times New Roman"/>
          <w:sz w:val="24"/>
          <w:szCs w:val="24"/>
          <w:lang w:eastAsia="ru-RU"/>
        </w:rPr>
      </w:pPr>
      <w:r w:rsidRPr="00EC7094">
        <w:rPr>
          <w:rFonts w:ascii="Times New Roman" w:hAnsi="Times New Roman"/>
          <w:sz w:val="24"/>
          <w:szCs w:val="24"/>
        </w:rPr>
        <w:t xml:space="preserve">Используя модель ситуационной задачи </w:t>
      </w:r>
      <w:r w:rsidR="0058794D" w:rsidRPr="00EC7094">
        <w:rPr>
          <w:rFonts w:ascii="Times New Roman" w:hAnsi="Times New Roman"/>
          <w:iCs/>
          <w:sz w:val="24"/>
          <w:szCs w:val="24"/>
          <w:lang w:eastAsia="ru-RU"/>
        </w:rPr>
        <w:t>«Название</w:t>
      </w:r>
      <w:r>
        <w:rPr>
          <w:rFonts w:ascii="Times New Roman" w:hAnsi="Times New Roman"/>
          <w:sz w:val="24"/>
          <w:szCs w:val="24"/>
          <w:lang w:eastAsia="ru-RU"/>
        </w:rPr>
        <w:t xml:space="preserve"> </w:t>
      </w:r>
      <w:r w:rsidRPr="00EC7094">
        <w:rPr>
          <w:rFonts w:ascii="Times New Roman" w:hAnsi="Times New Roman"/>
          <w:sz w:val="24"/>
          <w:szCs w:val="24"/>
          <w:lang w:eastAsia="ru-RU"/>
        </w:rPr>
        <w:t>–</w:t>
      </w:r>
      <w:r w:rsidR="0058794D" w:rsidRPr="00EC7094">
        <w:rPr>
          <w:rFonts w:ascii="Times New Roman" w:hAnsi="Times New Roman"/>
          <w:sz w:val="24"/>
          <w:szCs w:val="24"/>
          <w:lang w:eastAsia="ru-RU"/>
        </w:rPr>
        <w:t xml:space="preserve"> </w:t>
      </w:r>
      <w:r w:rsidRPr="00EC7094">
        <w:rPr>
          <w:rFonts w:ascii="Times New Roman" w:hAnsi="Times New Roman"/>
          <w:iCs/>
          <w:sz w:val="24"/>
          <w:szCs w:val="24"/>
          <w:lang w:eastAsia="ru-RU"/>
        </w:rPr>
        <w:t>Личностно-</w:t>
      </w:r>
      <w:r w:rsidR="0058794D" w:rsidRPr="00EC7094">
        <w:rPr>
          <w:rFonts w:ascii="Times New Roman" w:hAnsi="Times New Roman"/>
          <w:iCs/>
          <w:sz w:val="24"/>
          <w:szCs w:val="24"/>
          <w:lang w:eastAsia="ru-RU"/>
        </w:rPr>
        <w:t>значимый познавательный вопрос</w:t>
      </w:r>
      <w:r w:rsidRPr="00EC7094">
        <w:rPr>
          <w:rFonts w:ascii="Times New Roman" w:hAnsi="Times New Roman"/>
          <w:iCs/>
          <w:sz w:val="24"/>
          <w:szCs w:val="24"/>
          <w:lang w:eastAsia="ru-RU"/>
        </w:rPr>
        <w:t xml:space="preserve"> </w:t>
      </w:r>
      <w:r w:rsidRPr="00EC7094">
        <w:rPr>
          <w:rFonts w:ascii="Times New Roman" w:hAnsi="Times New Roman"/>
          <w:sz w:val="24"/>
          <w:szCs w:val="24"/>
          <w:lang w:eastAsia="ru-RU"/>
        </w:rPr>
        <w:t>–</w:t>
      </w:r>
      <w:r w:rsidRPr="00EC7094">
        <w:rPr>
          <w:rFonts w:ascii="Times New Roman" w:hAnsi="Times New Roman"/>
          <w:iCs/>
          <w:sz w:val="24"/>
          <w:szCs w:val="24"/>
          <w:lang w:eastAsia="ru-RU"/>
        </w:rPr>
        <w:t xml:space="preserve"> </w:t>
      </w:r>
      <w:r w:rsidR="0058794D" w:rsidRPr="00EC7094">
        <w:rPr>
          <w:rFonts w:ascii="Times New Roman" w:hAnsi="Times New Roman"/>
          <w:iCs/>
          <w:sz w:val="24"/>
          <w:szCs w:val="24"/>
          <w:lang w:eastAsia="ru-RU"/>
        </w:rPr>
        <w:t>Набор текстов</w:t>
      </w:r>
      <w:r w:rsidRPr="00EC7094">
        <w:rPr>
          <w:rFonts w:ascii="Times New Roman" w:hAnsi="Times New Roman"/>
          <w:sz w:val="24"/>
          <w:szCs w:val="24"/>
          <w:lang w:eastAsia="ru-RU"/>
        </w:rPr>
        <w:t xml:space="preserve"> – </w:t>
      </w:r>
      <w:r w:rsidR="0058794D" w:rsidRPr="00EC7094">
        <w:rPr>
          <w:rFonts w:ascii="Times New Roman" w:hAnsi="Times New Roman"/>
          <w:iCs/>
          <w:sz w:val="24"/>
          <w:szCs w:val="24"/>
          <w:lang w:eastAsia="ru-RU"/>
        </w:rPr>
        <w:t>Задания к работе с данной информацией</w:t>
      </w:r>
      <w:r w:rsidRPr="00EC7094">
        <w:rPr>
          <w:rFonts w:ascii="Times New Roman" w:hAnsi="Times New Roman"/>
          <w:sz w:val="24"/>
          <w:szCs w:val="24"/>
          <w:lang w:eastAsia="ru-RU"/>
        </w:rPr>
        <w:t>»</w:t>
      </w:r>
      <w:r>
        <w:rPr>
          <w:rFonts w:ascii="Times New Roman" w:hAnsi="Times New Roman"/>
          <w:sz w:val="24"/>
          <w:szCs w:val="24"/>
          <w:lang w:eastAsia="ru-RU"/>
        </w:rPr>
        <w:t xml:space="preserve"> учащиеся на последнем этапе самостоятельно занимались поиском необходимой информации, ставили вопросы к задачам</w:t>
      </w:r>
      <w:r w:rsidR="00923A7E">
        <w:rPr>
          <w:rFonts w:ascii="Times New Roman" w:hAnsi="Times New Roman"/>
          <w:sz w:val="24"/>
          <w:szCs w:val="24"/>
          <w:lang w:eastAsia="ru-RU"/>
        </w:rPr>
        <w:t xml:space="preserve"> и собирали информацию для решения составленной задачи.</w:t>
      </w:r>
    </w:p>
    <w:p w:rsidR="00923A7E" w:rsidRDefault="00923A7E" w:rsidP="00EC7094">
      <w:pPr>
        <w:spacing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Представленные задачи размещались на сайте учителя в блоке «Задача месяца». Предлагалось выполнение этих задач остальным участникам образовательного процесса. Предполагалось, что полученное решение будет представлено на обсуждение классному </w:t>
      </w:r>
      <w:r>
        <w:rPr>
          <w:rFonts w:ascii="Times New Roman" w:hAnsi="Times New Roman"/>
          <w:sz w:val="24"/>
          <w:szCs w:val="24"/>
          <w:lang w:eastAsia="ru-RU"/>
        </w:rPr>
        <w:lastRenderedPageBreak/>
        <w:t>коллективу.</w:t>
      </w:r>
      <w:r w:rsidR="002D4DCC">
        <w:rPr>
          <w:rFonts w:ascii="Times New Roman" w:hAnsi="Times New Roman"/>
          <w:sz w:val="24"/>
          <w:szCs w:val="24"/>
          <w:lang w:eastAsia="ru-RU"/>
        </w:rPr>
        <w:t xml:space="preserve"> Все возможные решения обсуждались: во время урока, если материал и решение задачи соответствовал изучаемым темам</w:t>
      </w:r>
      <w:r w:rsidR="00304EBF">
        <w:rPr>
          <w:rFonts w:ascii="Times New Roman" w:hAnsi="Times New Roman"/>
          <w:sz w:val="24"/>
          <w:szCs w:val="24"/>
          <w:lang w:eastAsia="ru-RU"/>
        </w:rPr>
        <w:t>, или во внеурочной деятельности, если задача-ситуация была основана на дополнительном материале.</w:t>
      </w:r>
    </w:p>
    <w:p w:rsidR="00304EBF" w:rsidRPr="00EC7094" w:rsidRDefault="00304EBF" w:rsidP="00EC7094">
      <w:pPr>
        <w:spacing w:line="240" w:lineRule="auto"/>
        <w:ind w:firstLine="709"/>
        <w:jc w:val="both"/>
        <w:rPr>
          <w:rFonts w:ascii="Times New Roman" w:hAnsi="Times New Roman"/>
          <w:sz w:val="24"/>
          <w:szCs w:val="24"/>
          <w:lang w:eastAsia="ru-RU"/>
        </w:rPr>
      </w:pPr>
      <w:r>
        <w:rPr>
          <w:rFonts w:ascii="Times New Roman" w:hAnsi="Times New Roman"/>
          <w:sz w:val="24"/>
          <w:szCs w:val="24"/>
          <w:lang w:eastAsia="ru-RU"/>
        </w:rPr>
        <w:t>Фактически создание, решение и представление задач-ситуаций можно организовать в рамках внеурочной деятельности, результатом которой станет повышение уровня мотивации к изучению математики у школьников, а также создание сборника задач-ситуаций.</w:t>
      </w:r>
    </w:p>
    <w:tbl>
      <w:tblPr>
        <w:tblpPr w:leftFromText="180" w:rightFromText="180" w:vertAnchor="text" w:tblpX="14789" w:tblpY="-57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CC3BAB" w:rsidRPr="005D698F" w:rsidTr="00CC3BAB">
        <w:trPr>
          <w:trHeight w:val="2680"/>
        </w:trPr>
        <w:tc>
          <w:tcPr>
            <w:tcW w:w="324" w:type="dxa"/>
          </w:tcPr>
          <w:p w:rsidR="00CC3BAB" w:rsidRPr="005D698F" w:rsidRDefault="00CC3BAB" w:rsidP="00F665E1">
            <w:pPr>
              <w:spacing w:line="240" w:lineRule="auto"/>
              <w:ind w:firstLine="709"/>
              <w:jc w:val="both"/>
              <w:rPr>
                <w:rFonts w:ascii="Times New Roman" w:hAnsi="Times New Roman"/>
                <w:sz w:val="24"/>
                <w:szCs w:val="24"/>
              </w:rPr>
            </w:pPr>
          </w:p>
        </w:tc>
      </w:tr>
    </w:tbl>
    <w:p w:rsidR="002A103C" w:rsidRPr="005D698F" w:rsidRDefault="002A103C" w:rsidP="002A103C">
      <w:pPr>
        <w:spacing w:line="240" w:lineRule="auto"/>
        <w:ind w:firstLine="709"/>
        <w:rPr>
          <w:rFonts w:ascii="Times New Roman" w:hAnsi="Times New Roman"/>
          <w:b/>
          <w:sz w:val="24"/>
          <w:szCs w:val="24"/>
          <w:lang w:eastAsia="ru-RU"/>
        </w:rPr>
      </w:pPr>
      <w:r w:rsidRPr="005D698F">
        <w:rPr>
          <w:rFonts w:ascii="Times New Roman" w:hAnsi="Times New Roman"/>
          <w:b/>
          <w:sz w:val="24"/>
          <w:szCs w:val="24"/>
          <w:lang w:eastAsia="ru-RU"/>
        </w:rPr>
        <w:t>Результаты опыта</w:t>
      </w:r>
    </w:p>
    <w:p w:rsidR="002A103C" w:rsidRPr="005D698F" w:rsidRDefault="002A103C" w:rsidP="00BA359A">
      <w:pPr>
        <w:spacing w:line="240" w:lineRule="auto"/>
        <w:ind w:firstLine="709"/>
        <w:jc w:val="both"/>
        <w:rPr>
          <w:rFonts w:ascii="Times New Roman" w:hAnsi="Times New Roman"/>
          <w:sz w:val="24"/>
          <w:szCs w:val="24"/>
          <w:lang w:eastAsia="ru-RU"/>
        </w:rPr>
      </w:pPr>
      <w:r w:rsidRPr="005D698F">
        <w:rPr>
          <w:rFonts w:ascii="Times New Roman" w:hAnsi="Times New Roman"/>
          <w:sz w:val="24"/>
          <w:szCs w:val="24"/>
          <w:lang w:eastAsia="ru-RU"/>
        </w:rPr>
        <w:t>В рамках исследования были выделены четыре взаимосвязанных вида задач-ситуаций: задачи, вопрос которых явно указывает на способы решения и однозначно определяет источники дополнительной информации; задачи на поиск оптимального решения; задачи, имеющие много правильных решений; задачи без вопроса, предлагающие выполнить анализ информации.</w:t>
      </w:r>
    </w:p>
    <w:p w:rsidR="002A103C" w:rsidRPr="005D698F" w:rsidRDefault="002A103C" w:rsidP="00BA359A">
      <w:pPr>
        <w:shd w:val="clear" w:color="auto" w:fill="FFFFFF"/>
        <w:spacing w:line="240" w:lineRule="auto"/>
        <w:ind w:firstLine="709"/>
        <w:jc w:val="both"/>
        <w:rPr>
          <w:rFonts w:ascii="Times New Roman" w:hAnsi="Times New Roman"/>
          <w:sz w:val="24"/>
          <w:szCs w:val="24"/>
          <w:lang w:eastAsia="ru-RU"/>
        </w:rPr>
      </w:pPr>
      <w:r w:rsidRPr="005D698F">
        <w:rPr>
          <w:rFonts w:ascii="Times New Roman" w:hAnsi="Times New Roman"/>
          <w:sz w:val="24"/>
          <w:szCs w:val="24"/>
          <w:lang w:eastAsia="ru-RU"/>
        </w:rPr>
        <w:t xml:space="preserve">Основной формой внедрения разработанной методики использования задач-ситуаций для определения уровня учебно-познавательной компетентности школьников являлась организация экспериментального обучения (на базе </w:t>
      </w:r>
      <w:r w:rsidRPr="005D698F">
        <w:rPr>
          <w:rFonts w:ascii="Times New Roman" w:eastAsia="Arial Unicode MS" w:hAnsi="Times New Roman"/>
          <w:sz w:val="24"/>
          <w:szCs w:val="24"/>
        </w:rPr>
        <w:t>государственного бюджетного общеобразовательного учреждения Ненецкого автономного округа «Средняя школа № 5»</w:t>
      </w:r>
      <w:r w:rsidRPr="005D698F">
        <w:rPr>
          <w:rFonts w:ascii="Times New Roman" w:hAnsi="Times New Roman"/>
          <w:sz w:val="24"/>
          <w:szCs w:val="24"/>
          <w:lang w:eastAsia="ru-RU"/>
        </w:rPr>
        <w:t>) и обсуждение результатов исследования на научно-практических конференциях и семинарах.</w:t>
      </w:r>
    </w:p>
    <w:p w:rsidR="002A103C" w:rsidRPr="005D698F" w:rsidRDefault="002A103C" w:rsidP="00BA359A">
      <w:pPr>
        <w:shd w:val="clear" w:color="auto" w:fill="FFFFFF"/>
        <w:spacing w:line="240" w:lineRule="auto"/>
        <w:ind w:firstLine="709"/>
        <w:jc w:val="both"/>
        <w:rPr>
          <w:rFonts w:ascii="Times New Roman" w:hAnsi="Times New Roman"/>
          <w:sz w:val="24"/>
          <w:szCs w:val="24"/>
          <w:lang w:eastAsia="ru-RU"/>
        </w:rPr>
      </w:pPr>
      <w:r w:rsidRPr="005D698F">
        <w:rPr>
          <w:rFonts w:ascii="Times New Roman" w:hAnsi="Times New Roman"/>
          <w:sz w:val="24"/>
          <w:szCs w:val="24"/>
          <w:lang w:eastAsia="ru-RU"/>
        </w:rPr>
        <w:t>Общее количество участников составило: учеников - 25, учителей - более 10.</w:t>
      </w:r>
    </w:p>
    <w:p w:rsidR="002A103C" w:rsidRPr="005D698F" w:rsidRDefault="002A103C" w:rsidP="00BA359A">
      <w:pPr>
        <w:shd w:val="clear" w:color="auto" w:fill="FFFFFF"/>
        <w:spacing w:line="240" w:lineRule="auto"/>
        <w:ind w:firstLine="709"/>
        <w:jc w:val="both"/>
        <w:rPr>
          <w:rFonts w:ascii="Times New Roman" w:hAnsi="Times New Roman"/>
          <w:sz w:val="24"/>
          <w:szCs w:val="24"/>
          <w:lang w:eastAsia="ru-RU"/>
        </w:rPr>
      </w:pPr>
      <w:r w:rsidRPr="005D698F">
        <w:rPr>
          <w:rFonts w:ascii="Times New Roman" w:hAnsi="Times New Roman"/>
          <w:sz w:val="24"/>
          <w:szCs w:val="24"/>
          <w:lang w:eastAsia="ru-RU"/>
        </w:rPr>
        <w:t>Экспериментально-опытная работа обучающего этапа предусматривала формирование у школьников учебно-познавательной компетентности в процессе обучения математике. В ходе эксперимента учащиеся из экспериментального класса решали задачи-ситуации.</w:t>
      </w:r>
    </w:p>
    <w:p w:rsidR="002A103C" w:rsidRPr="005D698F" w:rsidRDefault="002A103C" w:rsidP="00BA359A">
      <w:pPr>
        <w:shd w:val="clear" w:color="auto" w:fill="FFFFFF"/>
        <w:spacing w:line="240" w:lineRule="auto"/>
        <w:ind w:firstLine="709"/>
        <w:jc w:val="both"/>
        <w:rPr>
          <w:rFonts w:ascii="Times New Roman" w:hAnsi="Times New Roman"/>
          <w:sz w:val="24"/>
          <w:szCs w:val="24"/>
          <w:lang w:eastAsia="ru-RU"/>
        </w:rPr>
      </w:pPr>
      <w:r w:rsidRPr="005D698F">
        <w:rPr>
          <w:rFonts w:ascii="Times New Roman" w:hAnsi="Times New Roman"/>
          <w:sz w:val="24"/>
          <w:szCs w:val="24"/>
          <w:lang w:eastAsia="ru-RU"/>
        </w:rPr>
        <w:t>В качестве критериев были выбраны следующие общие учебно-познавательные умения: определять и формулировать познавательную проблему; формулировать цели, направленные на разрешение установленной и сформулированной познавательной проблемы; определять ресурсы, необходимые и достаточные для выполнения намеченных целей по разрешению познавательной проблемы; определять источники информации, необходимые и достаточные для выполнения намеченных целей по разрешению познавательной проблемы; осуществлять поиск информации, необходимой и достаточной для выполнения намеченных целей по разрешению познавательной проблемы; формулировать решение познавательной проблемы; оценивать ход и результат решения познавательной проблемы. Выводы основаны на результатах наблюдения за деятельностью учащихся в экспериментальный период.</w:t>
      </w:r>
    </w:p>
    <w:p w:rsidR="002A103C" w:rsidRPr="005D698F" w:rsidRDefault="002A103C" w:rsidP="00BA359A">
      <w:pPr>
        <w:shd w:val="clear" w:color="auto" w:fill="FFFFFF"/>
        <w:spacing w:line="240" w:lineRule="auto"/>
        <w:ind w:firstLine="709"/>
        <w:jc w:val="both"/>
        <w:rPr>
          <w:rFonts w:ascii="Times New Roman" w:hAnsi="Times New Roman"/>
          <w:sz w:val="24"/>
          <w:szCs w:val="24"/>
          <w:lang w:eastAsia="ru-RU"/>
        </w:rPr>
      </w:pPr>
      <w:r w:rsidRPr="005D698F">
        <w:rPr>
          <w:rFonts w:ascii="Times New Roman" w:hAnsi="Times New Roman"/>
          <w:sz w:val="24"/>
          <w:szCs w:val="24"/>
          <w:lang w:eastAsia="ru-RU"/>
        </w:rPr>
        <w:t>На диаграмме (</w:t>
      </w:r>
      <w:r w:rsidR="00304EBF">
        <w:rPr>
          <w:rFonts w:ascii="Times New Roman" w:hAnsi="Times New Roman"/>
          <w:sz w:val="24"/>
          <w:szCs w:val="24"/>
          <w:lang w:eastAsia="ru-RU"/>
        </w:rPr>
        <w:t>см. ниже</w:t>
      </w:r>
      <w:r w:rsidRPr="005D698F">
        <w:rPr>
          <w:rFonts w:ascii="Times New Roman" w:hAnsi="Times New Roman"/>
          <w:sz w:val="24"/>
          <w:szCs w:val="24"/>
          <w:lang w:eastAsia="ru-RU"/>
        </w:rPr>
        <w:t>) видно, что в результате экспериментального обучения число учащихся, достигших творческого и продуктивного уровня сформированности учебно-познавательной компетентности, превосходит число учащихся, достигших этих же уровней сформированности в контрольный период.</w:t>
      </w:r>
    </w:p>
    <w:p w:rsidR="006B6816" w:rsidRPr="005D698F" w:rsidRDefault="006B6816" w:rsidP="002A103C">
      <w:pPr>
        <w:shd w:val="clear" w:color="auto" w:fill="FFFFFF"/>
        <w:spacing w:line="240" w:lineRule="auto"/>
        <w:ind w:firstLine="709"/>
        <w:rPr>
          <w:rFonts w:ascii="Times New Roman" w:hAnsi="Times New Roman"/>
          <w:sz w:val="24"/>
          <w:szCs w:val="24"/>
          <w:lang w:eastAsia="ru-RU"/>
        </w:rPr>
      </w:pPr>
    </w:p>
    <w:p w:rsidR="006B6816" w:rsidRPr="005D698F" w:rsidRDefault="006B6816" w:rsidP="006B6816">
      <w:pPr>
        <w:shd w:val="clear" w:color="auto" w:fill="FFFFFF"/>
        <w:spacing w:line="240" w:lineRule="auto"/>
        <w:ind w:firstLine="709"/>
        <w:jc w:val="center"/>
        <w:rPr>
          <w:rFonts w:ascii="Times New Roman" w:hAnsi="Times New Roman"/>
          <w:b/>
          <w:sz w:val="24"/>
          <w:szCs w:val="24"/>
          <w:lang w:eastAsia="ru-RU"/>
        </w:rPr>
      </w:pPr>
      <w:r w:rsidRPr="005D698F">
        <w:rPr>
          <w:rFonts w:ascii="Times New Roman" w:hAnsi="Times New Roman"/>
          <w:b/>
          <w:sz w:val="24"/>
          <w:szCs w:val="24"/>
          <w:lang w:eastAsia="ru-RU"/>
        </w:rPr>
        <w:t>Изменение уровня сформированности учебно-познавательной компетентности учащихся экспериментальной группы, %</w:t>
      </w:r>
    </w:p>
    <w:p w:rsidR="002A103C" w:rsidRPr="005D698F" w:rsidRDefault="00DD549D" w:rsidP="006B6816">
      <w:pPr>
        <w:shd w:val="clear" w:color="auto" w:fill="FFFFFF"/>
        <w:spacing w:line="240" w:lineRule="auto"/>
        <w:jc w:val="center"/>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3307080" cy="1653540"/>
            <wp:effectExtent l="0" t="0" r="0" b="0"/>
            <wp:docPr id="3" name="Диаграмм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307080" cy="1653540"/>
                    </a:xfrm>
                    <a:prstGeom prst="rect">
                      <a:avLst/>
                    </a:prstGeom>
                    <a:noFill/>
                    <a:ln>
                      <a:noFill/>
                    </a:ln>
                  </pic:spPr>
                </pic:pic>
              </a:graphicData>
            </a:graphic>
          </wp:inline>
        </w:drawing>
      </w:r>
      <w:r w:rsidR="002A103C" w:rsidRPr="005D698F">
        <w:rPr>
          <w:rFonts w:ascii="Times New Roman" w:hAnsi="Times New Roman"/>
          <w:noProof/>
          <w:sz w:val="24"/>
          <w:szCs w:val="24"/>
          <w:lang w:eastAsia="ru-RU"/>
        </w:rPr>
        <w:t xml:space="preserve"> </w:t>
      </w:r>
    </w:p>
    <w:p w:rsidR="002A103C" w:rsidRPr="005D698F" w:rsidRDefault="002A103C" w:rsidP="002A103C">
      <w:pPr>
        <w:shd w:val="clear" w:color="auto" w:fill="FFFFFF"/>
        <w:spacing w:line="240" w:lineRule="auto"/>
        <w:ind w:firstLine="709"/>
        <w:rPr>
          <w:rFonts w:ascii="Times New Roman" w:hAnsi="Times New Roman"/>
          <w:sz w:val="24"/>
          <w:szCs w:val="24"/>
          <w:lang w:eastAsia="ru-RU"/>
        </w:rPr>
      </w:pPr>
    </w:p>
    <w:p w:rsidR="002A103C" w:rsidRPr="005D698F" w:rsidRDefault="002A103C" w:rsidP="00BA359A">
      <w:pPr>
        <w:shd w:val="clear" w:color="auto" w:fill="FFFFFF"/>
        <w:spacing w:line="240" w:lineRule="auto"/>
        <w:ind w:firstLine="709"/>
        <w:jc w:val="both"/>
        <w:rPr>
          <w:rFonts w:ascii="Times New Roman" w:hAnsi="Times New Roman"/>
          <w:sz w:val="24"/>
          <w:szCs w:val="24"/>
          <w:lang w:eastAsia="ru-RU"/>
        </w:rPr>
      </w:pPr>
      <w:r w:rsidRPr="005D698F">
        <w:rPr>
          <w:rFonts w:ascii="Times New Roman" w:hAnsi="Times New Roman"/>
          <w:sz w:val="24"/>
          <w:szCs w:val="24"/>
          <w:lang w:eastAsia="ru-RU"/>
        </w:rPr>
        <w:t>Репродуктивный уровень сформированности учебно-познавательной компетентности - учащиеся демонстрируют понимание предложенной ситуации, определяют затруднения, возникшие при решении познавательной проблемы. Учащиеся достаточно легко выполняют задания уровня «ознакомление» и «понимание», задания более высоких уровней учащиеся выполняют только при активной помощи учителя или других учеников, если работа происходит в группе.</w:t>
      </w:r>
    </w:p>
    <w:p w:rsidR="002A103C" w:rsidRPr="005D698F" w:rsidRDefault="002A103C" w:rsidP="00BA359A">
      <w:pPr>
        <w:shd w:val="clear" w:color="auto" w:fill="FFFFFF"/>
        <w:spacing w:line="240" w:lineRule="auto"/>
        <w:ind w:firstLine="709"/>
        <w:jc w:val="both"/>
        <w:rPr>
          <w:rFonts w:ascii="Times New Roman" w:hAnsi="Times New Roman"/>
          <w:sz w:val="24"/>
          <w:szCs w:val="24"/>
          <w:lang w:eastAsia="ru-RU"/>
        </w:rPr>
      </w:pPr>
      <w:r w:rsidRPr="005D698F">
        <w:rPr>
          <w:rFonts w:ascii="Times New Roman" w:hAnsi="Times New Roman"/>
          <w:sz w:val="24"/>
          <w:szCs w:val="24"/>
          <w:lang w:eastAsia="ru-RU"/>
        </w:rPr>
        <w:t>Продуктивный уровень сформированности учебно-познавательной компетентности - учащиеся демонстрируют аргументированное решение познавательной проблемы, определяют причины затруднений, но не в полной мере адекватно оценивают свои достижения. Учащиеся уверенно справляются с заданиями ситуационной задачи уровней «ознакомление», «понимание», «применение», «анализ». Задания уровня «синтез» могут вызывать затруднения, но некоторые учащиеся, находящиеся на продуктивном уровне, справляются без дополнительной помощи.</w:t>
      </w:r>
    </w:p>
    <w:p w:rsidR="002A103C" w:rsidRPr="005D698F" w:rsidRDefault="002A103C" w:rsidP="00BA359A">
      <w:pPr>
        <w:shd w:val="clear" w:color="auto" w:fill="FFFFFF"/>
        <w:spacing w:line="240" w:lineRule="auto"/>
        <w:ind w:firstLine="709"/>
        <w:jc w:val="both"/>
        <w:rPr>
          <w:rFonts w:ascii="Times New Roman" w:hAnsi="Times New Roman"/>
          <w:sz w:val="24"/>
          <w:szCs w:val="24"/>
          <w:lang w:eastAsia="ru-RU"/>
        </w:rPr>
      </w:pPr>
      <w:r w:rsidRPr="005D698F">
        <w:rPr>
          <w:rFonts w:ascii="Times New Roman" w:hAnsi="Times New Roman"/>
          <w:sz w:val="24"/>
          <w:szCs w:val="24"/>
          <w:lang w:eastAsia="ru-RU"/>
        </w:rPr>
        <w:t>Творческий уровень сформированности учебно-познавательной компетентности - учащиеся определяют альтернативные решения познавательной проблемы, активно используют межпредметные знания, адекватно оценивают успешность выполнения задания, устанавливают перспективы дальнейшего развития предложенной проблемы. Учащиеся данной группы не только принимали активное участие в решении ситуационных задач, но и самостоятельно составляли собственные задачи.</w:t>
      </w:r>
    </w:p>
    <w:p w:rsidR="00186997" w:rsidRPr="005D698F" w:rsidRDefault="00186997" w:rsidP="00BA359A">
      <w:pPr>
        <w:widowControl w:val="0"/>
        <w:spacing w:line="240" w:lineRule="auto"/>
        <w:ind w:firstLine="709"/>
        <w:jc w:val="both"/>
        <w:rPr>
          <w:rFonts w:ascii="Times New Roman" w:hAnsi="Times New Roman"/>
          <w:sz w:val="24"/>
          <w:szCs w:val="24"/>
          <w:lang w:eastAsia="hi-IN" w:bidi="hi-IN"/>
        </w:rPr>
      </w:pPr>
      <w:r w:rsidRPr="005D698F">
        <w:rPr>
          <w:rFonts w:ascii="Times New Roman" w:hAnsi="Times New Roman"/>
          <w:sz w:val="24"/>
          <w:szCs w:val="24"/>
          <w:lang w:eastAsia="hi-IN" w:bidi="hi-IN"/>
        </w:rPr>
        <w:t xml:space="preserve">В экспериментальных классах была повторно проведена диагностика по методике Т.Д. Дубовицкой, направленная на выявление уровня развития внутренней мотивации к учебной деятельности учащихся по математике </w:t>
      </w:r>
      <w:r w:rsidRPr="00BA359A">
        <w:rPr>
          <w:rFonts w:ascii="Times New Roman" w:hAnsi="Times New Roman"/>
          <w:b/>
          <w:sz w:val="24"/>
          <w:szCs w:val="24"/>
          <w:lang w:eastAsia="hi-IN" w:bidi="hi-IN"/>
        </w:rPr>
        <w:t>(</w:t>
      </w:r>
      <w:hyperlink w:anchor="тестПрил1" w:history="1">
        <w:r w:rsidRPr="00BA359A">
          <w:rPr>
            <w:rStyle w:val="a4"/>
            <w:rFonts w:ascii="Times New Roman" w:hAnsi="Times New Roman"/>
            <w:b/>
            <w:color w:val="auto"/>
            <w:sz w:val="24"/>
            <w:szCs w:val="24"/>
            <w:lang w:eastAsia="hi-IN" w:bidi="hi-IN"/>
          </w:rPr>
          <w:t>Приложение 1</w:t>
        </w:r>
      </w:hyperlink>
      <w:r w:rsidRPr="00BA359A">
        <w:rPr>
          <w:rFonts w:ascii="Times New Roman" w:hAnsi="Times New Roman"/>
          <w:b/>
          <w:sz w:val="24"/>
          <w:szCs w:val="24"/>
          <w:lang w:eastAsia="hi-IN" w:bidi="hi-IN"/>
        </w:rPr>
        <w:t>).</w:t>
      </w:r>
    </w:p>
    <w:p w:rsidR="006B6816" w:rsidRPr="005D698F" w:rsidRDefault="006B6816" w:rsidP="002A103C">
      <w:pPr>
        <w:shd w:val="clear" w:color="auto" w:fill="FFFFFF"/>
        <w:spacing w:line="240" w:lineRule="auto"/>
        <w:ind w:firstLine="709"/>
        <w:jc w:val="center"/>
        <w:rPr>
          <w:rFonts w:ascii="Times New Roman" w:hAnsi="Times New Roman"/>
          <w:b/>
          <w:sz w:val="24"/>
          <w:szCs w:val="24"/>
          <w:lang w:eastAsia="ru-RU"/>
        </w:rPr>
      </w:pPr>
    </w:p>
    <w:p w:rsidR="002A103C" w:rsidRPr="005D698F" w:rsidRDefault="001907D9" w:rsidP="002A103C">
      <w:pPr>
        <w:shd w:val="clear" w:color="auto" w:fill="FFFFFF"/>
        <w:spacing w:line="240" w:lineRule="auto"/>
        <w:ind w:firstLine="709"/>
        <w:jc w:val="center"/>
        <w:rPr>
          <w:rFonts w:ascii="Times New Roman" w:hAnsi="Times New Roman"/>
          <w:b/>
          <w:sz w:val="24"/>
          <w:szCs w:val="24"/>
          <w:lang w:eastAsia="ru-RU"/>
        </w:rPr>
      </w:pPr>
      <w:r w:rsidRPr="005D698F">
        <w:rPr>
          <w:rFonts w:ascii="Times New Roman" w:hAnsi="Times New Roman"/>
          <w:b/>
          <w:sz w:val="24"/>
          <w:szCs w:val="24"/>
          <w:lang w:eastAsia="ru-RU"/>
        </w:rPr>
        <w:t>Сравнение уровня внешней и внутренней мотивации школьников</w:t>
      </w:r>
    </w:p>
    <w:p w:rsidR="002A103C" w:rsidRPr="005D698F" w:rsidRDefault="001907D9" w:rsidP="001907D9">
      <w:pPr>
        <w:shd w:val="clear" w:color="auto" w:fill="FFFFFF"/>
        <w:spacing w:line="240" w:lineRule="auto"/>
        <w:ind w:firstLine="709"/>
        <w:jc w:val="center"/>
        <w:rPr>
          <w:rFonts w:ascii="Times New Roman" w:hAnsi="Times New Roman"/>
          <w:b/>
          <w:sz w:val="24"/>
          <w:szCs w:val="24"/>
          <w:lang w:eastAsia="ru-RU"/>
        </w:rPr>
      </w:pPr>
      <w:r w:rsidRPr="005D698F">
        <w:rPr>
          <w:rFonts w:ascii="Times New Roman" w:hAnsi="Times New Roman"/>
          <w:b/>
          <w:sz w:val="24"/>
          <w:szCs w:val="24"/>
          <w:lang w:eastAsia="ru-RU"/>
        </w:rPr>
        <w:t>в начале и в конце эксперимента</w:t>
      </w:r>
    </w:p>
    <w:p w:rsidR="002A103C" w:rsidRPr="005D698F" w:rsidRDefault="00DD549D" w:rsidP="002A103C">
      <w:pPr>
        <w:widowControl w:val="0"/>
        <w:spacing w:line="240" w:lineRule="auto"/>
        <w:jc w:val="both"/>
        <w:rPr>
          <w:rFonts w:ascii="Times New Roman" w:hAnsi="Times New Roman"/>
          <w:sz w:val="24"/>
          <w:szCs w:val="24"/>
          <w:lang w:val="en-US" w:eastAsia="hi-IN" w:bidi="hi-IN"/>
        </w:rPr>
      </w:pPr>
      <w:r>
        <w:rPr>
          <w:rFonts w:ascii="Times New Roman" w:hAnsi="Times New Roman"/>
          <w:noProof/>
          <w:sz w:val="24"/>
          <w:szCs w:val="24"/>
          <w:lang w:eastAsia="ru-RU"/>
        </w:rPr>
        <w:drawing>
          <wp:inline distT="0" distB="0" distL="0" distR="0">
            <wp:extent cx="5567680" cy="1892935"/>
            <wp:effectExtent l="0" t="0" r="0" b="0"/>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A103C" w:rsidRPr="005D698F" w:rsidRDefault="001907D9" w:rsidP="002A103C">
      <w:pPr>
        <w:widowControl w:val="0"/>
        <w:spacing w:line="240" w:lineRule="auto"/>
        <w:ind w:firstLine="709"/>
        <w:jc w:val="both"/>
        <w:rPr>
          <w:rFonts w:ascii="Times New Roman" w:hAnsi="Times New Roman"/>
          <w:sz w:val="24"/>
          <w:szCs w:val="24"/>
          <w:lang w:eastAsia="hi-IN" w:bidi="hi-IN"/>
        </w:rPr>
      </w:pPr>
      <w:r w:rsidRPr="005D698F">
        <w:rPr>
          <w:rFonts w:ascii="Times New Roman" w:hAnsi="Times New Roman"/>
          <w:sz w:val="24"/>
          <w:szCs w:val="24"/>
          <w:lang w:eastAsia="hi-IN" w:bidi="hi-IN"/>
        </w:rPr>
        <w:t>Результаты диагностики показывают, что внутренняя мотивация у большинства школьников стала ведущей.</w:t>
      </w:r>
    </w:p>
    <w:p w:rsidR="001907D9" w:rsidRPr="005D698F" w:rsidRDefault="00923FEA" w:rsidP="002A103C">
      <w:pPr>
        <w:widowControl w:val="0"/>
        <w:spacing w:line="240" w:lineRule="auto"/>
        <w:ind w:firstLine="709"/>
        <w:jc w:val="both"/>
        <w:rPr>
          <w:rFonts w:ascii="Times New Roman" w:hAnsi="Times New Roman"/>
          <w:sz w:val="24"/>
          <w:szCs w:val="24"/>
          <w:lang w:eastAsia="hi-IN" w:bidi="hi-IN"/>
        </w:rPr>
      </w:pPr>
      <w:r w:rsidRPr="005D698F">
        <w:rPr>
          <w:rFonts w:ascii="Times New Roman" w:hAnsi="Times New Roman"/>
          <w:sz w:val="24"/>
          <w:szCs w:val="24"/>
          <w:lang w:eastAsia="hi-IN" w:bidi="hi-IN"/>
        </w:rPr>
        <w:t xml:space="preserve">Изучена также направленность деятельности обучающихся на приобретение знаний с использованием методики </w:t>
      </w:r>
      <w:r w:rsidR="007A5341" w:rsidRPr="005D698F">
        <w:rPr>
          <w:rFonts w:ascii="Times New Roman" w:hAnsi="Times New Roman"/>
          <w:sz w:val="24"/>
          <w:szCs w:val="24"/>
          <w:lang w:eastAsia="hi-IN" w:bidi="hi-IN"/>
        </w:rPr>
        <w:t xml:space="preserve">Ильина </w:t>
      </w:r>
      <w:r w:rsidRPr="00BA359A">
        <w:rPr>
          <w:rFonts w:ascii="Times New Roman" w:hAnsi="Times New Roman"/>
          <w:b/>
          <w:sz w:val="24"/>
          <w:szCs w:val="24"/>
          <w:lang w:eastAsia="hi-IN" w:bidi="hi-IN"/>
        </w:rPr>
        <w:t>(</w:t>
      </w:r>
      <w:hyperlink w:anchor="методикаИльина" w:history="1">
        <w:r w:rsidRPr="00BA359A">
          <w:rPr>
            <w:rStyle w:val="a4"/>
            <w:rFonts w:ascii="Times New Roman" w:hAnsi="Times New Roman"/>
            <w:b/>
            <w:color w:val="auto"/>
            <w:sz w:val="24"/>
            <w:szCs w:val="24"/>
            <w:lang w:eastAsia="hi-IN" w:bidi="hi-IN"/>
          </w:rPr>
          <w:t>Приложение 7</w:t>
        </w:r>
      </w:hyperlink>
      <w:r w:rsidRPr="00BA359A">
        <w:rPr>
          <w:rFonts w:ascii="Times New Roman" w:hAnsi="Times New Roman"/>
          <w:b/>
          <w:sz w:val="24"/>
          <w:szCs w:val="24"/>
          <w:lang w:eastAsia="hi-IN" w:bidi="hi-IN"/>
        </w:rPr>
        <w:t>).</w:t>
      </w:r>
    </w:p>
    <w:p w:rsidR="002D4E07" w:rsidRDefault="002D4E07" w:rsidP="001907D9">
      <w:pPr>
        <w:widowControl w:val="0"/>
        <w:spacing w:line="240" w:lineRule="auto"/>
        <w:ind w:firstLine="709"/>
        <w:jc w:val="center"/>
        <w:rPr>
          <w:rFonts w:ascii="Times New Roman" w:hAnsi="Times New Roman"/>
          <w:b/>
          <w:sz w:val="24"/>
          <w:szCs w:val="24"/>
          <w:lang w:eastAsia="hi-IN" w:bidi="hi-IN"/>
        </w:rPr>
      </w:pPr>
    </w:p>
    <w:p w:rsidR="00BA359A" w:rsidRDefault="00BA359A" w:rsidP="001907D9">
      <w:pPr>
        <w:widowControl w:val="0"/>
        <w:spacing w:line="240" w:lineRule="auto"/>
        <w:ind w:firstLine="709"/>
        <w:jc w:val="center"/>
        <w:rPr>
          <w:rFonts w:ascii="Times New Roman" w:hAnsi="Times New Roman"/>
          <w:b/>
          <w:sz w:val="24"/>
          <w:szCs w:val="24"/>
          <w:lang w:eastAsia="hi-IN" w:bidi="hi-IN"/>
        </w:rPr>
      </w:pPr>
    </w:p>
    <w:p w:rsidR="00BA359A" w:rsidRDefault="00BA359A" w:rsidP="001907D9">
      <w:pPr>
        <w:widowControl w:val="0"/>
        <w:spacing w:line="240" w:lineRule="auto"/>
        <w:ind w:firstLine="709"/>
        <w:jc w:val="center"/>
        <w:rPr>
          <w:rFonts w:ascii="Times New Roman" w:hAnsi="Times New Roman"/>
          <w:b/>
          <w:sz w:val="24"/>
          <w:szCs w:val="24"/>
          <w:lang w:eastAsia="hi-IN" w:bidi="hi-IN"/>
        </w:rPr>
      </w:pPr>
    </w:p>
    <w:p w:rsidR="00BA359A" w:rsidRDefault="00BA359A" w:rsidP="001907D9">
      <w:pPr>
        <w:widowControl w:val="0"/>
        <w:spacing w:line="240" w:lineRule="auto"/>
        <w:ind w:firstLine="709"/>
        <w:jc w:val="center"/>
        <w:rPr>
          <w:rFonts w:ascii="Times New Roman" w:hAnsi="Times New Roman"/>
          <w:b/>
          <w:sz w:val="24"/>
          <w:szCs w:val="24"/>
          <w:lang w:eastAsia="hi-IN" w:bidi="hi-IN"/>
        </w:rPr>
      </w:pPr>
    </w:p>
    <w:p w:rsidR="00BA359A" w:rsidRDefault="00BA359A" w:rsidP="001907D9">
      <w:pPr>
        <w:widowControl w:val="0"/>
        <w:spacing w:line="240" w:lineRule="auto"/>
        <w:ind w:firstLine="709"/>
        <w:jc w:val="center"/>
        <w:rPr>
          <w:rFonts w:ascii="Times New Roman" w:hAnsi="Times New Roman"/>
          <w:b/>
          <w:sz w:val="24"/>
          <w:szCs w:val="24"/>
          <w:lang w:eastAsia="hi-IN" w:bidi="hi-IN"/>
        </w:rPr>
      </w:pPr>
    </w:p>
    <w:p w:rsidR="00BA359A" w:rsidRDefault="00BA359A" w:rsidP="001907D9">
      <w:pPr>
        <w:widowControl w:val="0"/>
        <w:spacing w:line="240" w:lineRule="auto"/>
        <w:ind w:firstLine="709"/>
        <w:jc w:val="center"/>
        <w:rPr>
          <w:rFonts w:ascii="Times New Roman" w:hAnsi="Times New Roman"/>
          <w:b/>
          <w:sz w:val="24"/>
          <w:szCs w:val="24"/>
          <w:lang w:eastAsia="hi-IN" w:bidi="hi-IN"/>
        </w:rPr>
      </w:pPr>
    </w:p>
    <w:p w:rsidR="00BA359A" w:rsidRDefault="00BA359A" w:rsidP="001907D9">
      <w:pPr>
        <w:widowControl w:val="0"/>
        <w:spacing w:line="240" w:lineRule="auto"/>
        <w:ind w:firstLine="709"/>
        <w:jc w:val="center"/>
        <w:rPr>
          <w:rFonts w:ascii="Times New Roman" w:hAnsi="Times New Roman"/>
          <w:b/>
          <w:sz w:val="24"/>
          <w:szCs w:val="24"/>
          <w:lang w:eastAsia="hi-IN" w:bidi="hi-IN"/>
        </w:rPr>
      </w:pPr>
    </w:p>
    <w:p w:rsidR="00BA359A" w:rsidRDefault="00BA359A" w:rsidP="001907D9">
      <w:pPr>
        <w:widowControl w:val="0"/>
        <w:spacing w:line="240" w:lineRule="auto"/>
        <w:ind w:firstLine="709"/>
        <w:jc w:val="center"/>
        <w:rPr>
          <w:rFonts w:ascii="Times New Roman" w:hAnsi="Times New Roman"/>
          <w:b/>
          <w:sz w:val="24"/>
          <w:szCs w:val="24"/>
          <w:lang w:eastAsia="hi-IN" w:bidi="hi-IN"/>
        </w:rPr>
      </w:pPr>
    </w:p>
    <w:p w:rsidR="00BA359A" w:rsidRDefault="00BA359A" w:rsidP="001907D9">
      <w:pPr>
        <w:widowControl w:val="0"/>
        <w:spacing w:line="240" w:lineRule="auto"/>
        <w:ind w:firstLine="709"/>
        <w:jc w:val="center"/>
        <w:rPr>
          <w:rFonts w:ascii="Times New Roman" w:hAnsi="Times New Roman"/>
          <w:b/>
          <w:sz w:val="24"/>
          <w:szCs w:val="24"/>
          <w:lang w:eastAsia="hi-IN" w:bidi="hi-IN"/>
        </w:rPr>
      </w:pPr>
    </w:p>
    <w:p w:rsidR="00BA359A" w:rsidRDefault="00BA359A" w:rsidP="001907D9">
      <w:pPr>
        <w:widowControl w:val="0"/>
        <w:spacing w:line="240" w:lineRule="auto"/>
        <w:ind w:firstLine="709"/>
        <w:jc w:val="center"/>
        <w:rPr>
          <w:rFonts w:ascii="Times New Roman" w:hAnsi="Times New Roman"/>
          <w:b/>
          <w:sz w:val="24"/>
          <w:szCs w:val="24"/>
          <w:lang w:eastAsia="hi-IN" w:bidi="hi-IN"/>
        </w:rPr>
      </w:pPr>
    </w:p>
    <w:p w:rsidR="00BA359A" w:rsidRDefault="00BA359A" w:rsidP="001907D9">
      <w:pPr>
        <w:widowControl w:val="0"/>
        <w:spacing w:line="240" w:lineRule="auto"/>
        <w:ind w:firstLine="709"/>
        <w:jc w:val="center"/>
        <w:rPr>
          <w:rFonts w:ascii="Times New Roman" w:hAnsi="Times New Roman"/>
          <w:b/>
          <w:sz w:val="24"/>
          <w:szCs w:val="24"/>
          <w:lang w:eastAsia="hi-IN" w:bidi="hi-IN"/>
        </w:rPr>
      </w:pPr>
    </w:p>
    <w:p w:rsidR="002A103C" w:rsidRPr="005D698F" w:rsidRDefault="007A5341" w:rsidP="001907D9">
      <w:pPr>
        <w:widowControl w:val="0"/>
        <w:spacing w:line="240" w:lineRule="auto"/>
        <w:ind w:firstLine="709"/>
        <w:jc w:val="center"/>
        <w:rPr>
          <w:rFonts w:ascii="Times New Roman" w:hAnsi="Times New Roman"/>
          <w:b/>
          <w:sz w:val="24"/>
          <w:szCs w:val="24"/>
          <w:lang w:eastAsia="hi-IN" w:bidi="hi-IN"/>
        </w:rPr>
      </w:pPr>
      <w:r w:rsidRPr="005D698F">
        <w:rPr>
          <w:rFonts w:ascii="Times New Roman" w:hAnsi="Times New Roman"/>
          <w:b/>
          <w:sz w:val="24"/>
          <w:szCs w:val="24"/>
          <w:lang w:eastAsia="hi-IN" w:bidi="hi-IN"/>
        </w:rPr>
        <w:lastRenderedPageBreak/>
        <w:t>Сравнение направленности на приобретение знаний</w:t>
      </w:r>
    </w:p>
    <w:p w:rsidR="007A5341" w:rsidRPr="005D698F" w:rsidRDefault="007A5341" w:rsidP="001907D9">
      <w:pPr>
        <w:widowControl w:val="0"/>
        <w:spacing w:line="240" w:lineRule="auto"/>
        <w:ind w:firstLine="709"/>
        <w:jc w:val="center"/>
        <w:rPr>
          <w:rFonts w:ascii="Times New Roman" w:hAnsi="Times New Roman"/>
          <w:b/>
          <w:sz w:val="24"/>
          <w:szCs w:val="24"/>
          <w:lang w:eastAsia="hi-IN" w:bidi="hi-IN"/>
        </w:rPr>
      </w:pPr>
      <w:r w:rsidRPr="005D698F">
        <w:rPr>
          <w:rFonts w:ascii="Times New Roman" w:hAnsi="Times New Roman"/>
          <w:b/>
          <w:sz w:val="24"/>
          <w:szCs w:val="24"/>
          <w:lang w:eastAsia="hi-IN" w:bidi="hi-IN"/>
        </w:rPr>
        <w:t>в начале и в конце эксперимента</w:t>
      </w:r>
    </w:p>
    <w:p w:rsidR="002A103C" w:rsidRPr="005D698F" w:rsidRDefault="00DD549D" w:rsidP="002A103C">
      <w:pPr>
        <w:widowControl w:val="0"/>
        <w:spacing w:line="240" w:lineRule="auto"/>
        <w:jc w:val="both"/>
        <w:rPr>
          <w:rFonts w:ascii="Times New Roman" w:hAnsi="Times New Roman"/>
          <w:sz w:val="24"/>
          <w:szCs w:val="24"/>
          <w:lang w:val="en-US" w:eastAsia="hi-IN" w:bidi="hi-IN"/>
        </w:rPr>
      </w:pPr>
      <w:r>
        <w:rPr>
          <w:rFonts w:ascii="Times New Roman" w:hAnsi="Times New Roman"/>
          <w:noProof/>
          <w:sz w:val="24"/>
          <w:szCs w:val="24"/>
          <w:lang w:eastAsia="ru-RU"/>
        </w:rPr>
        <w:drawing>
          <wp:inline distT="0" distB="0" distL="0" distR="0">
            <wp:extent cx="5509260" cy="2534285"/>
            <wp:effectExtent l="0" t="0" r="0" b="0"/>
            <wp:docPr id="5"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A103C" w:rsidRPr="005D698F" w:rsidRDefault="002A103C" w:rsidP="002A103C">
      <w:pPr>
        <w:widowControl w:val="0"/>
        <w:spacing w:line="240" w:lineRule="auto"/>
        <w:ind w:firstLine="709"/>
        <w:jc w:val="both"/>
        <w:rPr>
          <w:rFonts w:ascii="Times New Roman" w:hAnsi="Times New Roman"/>
          <w:sz w:val="24"/>
          <w:szCs w:val="24"/>
          <w:lang w:eastAsia="hi-IN" w:bidi="hi-IN"/>
        </w:rPr>
      </w:pPr>
    </w:p>
    <w:p w:rsidR="006B6816" w:rsidRPr="005D698F" w:rsidRDefault="006B6816" w:rsidP="002A103C">
      <w:pPr>
        <w:widowControl w:val="0"/>
        <w:spacing w:line="240" w:lineRule="auto"/>
        <w:ind w:firstLine="709"/>
        <w:jc w:val="both"/>
        <w:rPr>
          <w:rFonts w:ascii="Times New Roman" w:hAnsi="Times New Roman"/>
          <w:sz w:val="24"/>
          <w:szCs w:val="24"/>
          <w:lang w:eastAsia="hi-IN" w:bidi="hi-IN"/>
        </w:rPr>
      </w:pPr>
    </w:p>
    <w:p w:rsidR="00A52490" w:rsidRPr="005D698F" w:rsidRDefault="002A103C" w:rsidP="002A103C">
      <w:pPr>
        <w:widowControl w:val="0"/>
        <w:spacing w:line="240" w:lineRule="auto"/>
        <w:ind w:firstLine="709"/>
        <w:jc w:val="both"/>
        <w:rPr>
          <w:rFonts w:ascii="Times New Roman" w:hAnsi="Times New Roman"/>
          <w:sz w:val="24"/>
          <w:szCs w:val="24"/>
          <w:lang w:eastAsia="ru-RU"/>
        </w:rPr>
      </w:pPr>
      <w:r w:rsidRPr="005D698F">
        <w:rPr>
          <w:rFonts w:ascii="Times New Roman" w:hAnsi="Times New Roman"/>
          <w:sz w:val="24"/>
          <w:szCs w:val="24"/>
          <w:lang w:eastAsia="hi-IN" w:bidi="hi-IN"/>
        </w:rPr>
        <w:t xml:space="preserve">Полученные результаты диагностик позволили сделать вывод о наличии достаточно высокого уровня мотивации учащихся. </w:t>
      </w:r>
      <w:r w:rsidRPr="005D698F">
        <w:rPr>
          <w:rFonts w:ascii="Times New Roman" w:hAnsi="Times New Roman"/>
          <w:sz w:val="24"/>
          <w:szCs w:val="24"/>
          <w:lang w:eastAsia="ru-RU"/>
        </w:rPr>
        <w:t>Экспериментально-опытная работа при изучении курса математики подтвердила эффективность разработанной методики использования ситуационных задач при изучении курса.</w:t>
      </w:r>
    </w:p>
    <w:p w:rsidR="006B6816" w:rsidRPr="00A17CC3" w:rsidRDefault="006B6816" w:rsidP="006B6816">
      <w:pPr>
        <w:widowControl w:val="0"/>
        <w:spacing w:line="240" w:lineRule="auto"/>
        <w:ind w:firstLine="709"/>
        <w:jc w:val="both"/>
        <w:rPr>
          <w:rFonts w:ascii="Times New Roman" w:hAnsi="Times New Roman"/>
          <w:b/>
          <w:sz w:val="24"/>
          <w:szCs w:val="24"/>
          <w:lang w:eastAsia="hi-IN" w:bidi="hi-IN"/>
        </w:rPr>
      </w:pPr>
      <w:r w:rsidRPr="005D698F">
        <w:rPr>
          <w:rFonts w:ascii="Times New Roman" w:hAnsi="Times New Roman"/>
          <w:sz w:val="24"/>
          <w:szCs w:val="24"/>
          <w:lang w:eastAsia="hi-IN" w:bidi="hi-IN"/>
        </w:rPr>
        <w:t xml:space="preserve">Также повторно было проведено определение уровня сформированности учебно-познавательного интереса школьников </w:t>
      </w:r>
      <w:r w:rsidRPr="00A17CC3">
        <w:rPr>
          <w:rFonts w:ascii="Times New Roman" w:hAnsi="Times New Roman"/>
          <w:b/>
          <w:sz w:val="24"/>
          <w:szCs w:val="24"/>
          <w:lang w:eastAsia="hi-IN" w:bidi="hi-IN"/>
        </w:rPr>
        <w:t>(</w:t>
      </w:r>
      <w:hyperlink w:anchor="шкалавыражприл8" w:history="1">
        <w:r w:rsidRPr="00A17CC3">
          <w:rPr>
            <w:rStyle w:val="a4"/>
            <w:rFonts w:ascii="Times New Roman" w:hAnsi="Times New Roman"/>
            <w:b/>
            <w:color w:val="auto"/>
            <w:sz w:val="24"/>
            <w:szCs w:val="24"/>
            <w:lang w:eastAsia="hi-IN" w:bidi="hi-IN"/>
          </w:rPr>
          <w:t>Приложение 8</w:t>
        </w:r>
      </w:hyperlink>
      <w:r w:rsidRPr="00A17CC3">
        <w:rPr>
          <w:rFonts w:ascii="Times New Roman" w:hAnsi="Times New Roman"/>
          <w:b/>
          <w:sz w:val="24"/>
          <w:szCs w:val="24"/>
          <w:lang w:eastAsia="hi-IN" w:bidi="hi-IN"/>
        </w:rPr>
        <w:t>).</w:t>
      </w:r>
    </w:p>
    <w:p w:rsidR="006B6816" w:rsidRPr="005D698F" w:rsidRDefault="006B6816" w:rsidP="006B6816">
      <w:pPr>
        <w:spacing w:line="240" w:lineRule="auto"/>
        <w:ind w:firstLine="709"/>
        <w:jc w:val="both"/>
        <w:rPr>
          <w:rFonts w:ascii="Times New Roman" w:hAnsi="Times New Roman"/>
          <w:sz w:val="24"/>
          <w:szCs w:val="24"/>
          <w:lang w:eastAsia="ru-RU"/>
        </w:rPr>
      </w:pPr>
      <w:r w:rsidRPr="005D698F">
        <w:rPr>
          <w:rFonts w:ascii="Times New Roman" w:hAnsi="Times New Roman"/>
          <w:sz w:val="24"/>
          <w:szCs w:val="24"/>
          <w:lang w:eastAsia="ru-RU"/>
        </w:rPr>
        <w:t xml:space="preserve">Результаты показали, что более 60% учащихся </w:t>
      </w:r>
      <w:r w:rsidRPr="005D698F">
        <w:rPr>
          <w:rFonts w:ascii="Times New Roman" w:hAnsi="Times New Roman"/>
          <w:sz w:val="24"/>
          <w:szCs w:val="24"/>
        </w:rPr>
        <w:t>имеют устойчивый учебно-познавательный интерес - охотно включаются в процесс выполнения заданий, работают длительно и устойчиво, принимают предложения найти новые применения найденному способу. Лишь небольшая часть (около 10%) обучающихся имеют удовлетворительный или низкий уровень интереса - включаются в процесс решения задачи, пытаются самостоятельно найти способ решения и довести задание до конца, после решения задачи интерес исчерпывается или проявляют интерес и задают вопросы достаточно часто, включаются в выполнение задания, но их интерес быстро иссякает.</w:t>
      </w:r>
    </w:p>
    <w:p w:rsidR="002A103C" w:rsidRPr="005D698F" w:rsidRDefault="002A103C">
      <w:pPr>
        <w:rPr>
          <w:rFonts w:ascii="Times New Roman" w:hAnsi="Times New Roman"/>
          <w:sz w:val="24"/>
          <w:szCs w:val="24"/>
          <w:lang w:eastAsia="ru-RU"/>
        </w:rPr>
      </w:pPr>
      <w:r w:rsidRPr="005D698F">
        <w:rPr>
          <w:rFonts w:ascii="Times New Roman" w:hAnsi="Times New Roman"/>
          <w:sz w:val="24"/>
          <w:szCs w:val="24"/>
          <w:lang w:eastAsia="ru-RU"/>
        </w:rPr>
        <w:br w:type="page"/>
      </w:r>
    </w:p>
    <w:p w:rsidR="0092006D" w:rsidRPr="005D698F" w:rsidRDefault="0092006D" w:rsidP="0092006D">
      <w:pPr>
        <w:spacing w:line="240" w:lineRule="auto"/>
        <w:ind w:firstLine="709"/>
        <w:jc w:val="center"/>
        <w:rPr>
          <w:rFonts w:ascii="Times New Roman" w:hAnsi="Times New Roman"/>
          <w:b/>
          <w:sz w:val="24"/>
          <w:szCs w:val="24"/>
        </w:rPr>
      </w:pPr>
      <w:r w:rsidRPr="005D698F">
        <w:rPr>
          <w:rFonts w:ascii="Times New Roman" w:hAnsi="Times New Roman"/>
          <w:b/>
          <w:sz w:val="24"/>
          <w:szCs w:val="24"/>
        </w:rPr>
        <w:lastRenderedPageBreak/>
        <w:t>БИБЛИОГРАФИЧЕСКИЙ СПИСОК</w:t>
      </w:r>
    </w:p>
    <w:p w:rsidR="0092006D" w:rsidRPr="007E0C8D" w:rsidRDefault="0092006D" w:rsidP="0092006D">
      <w:pPr>
        <w:spacing w:line="240" w:lineRule="auto"/>
        <w:ind w:firstLine="709"/>
        <w:jc w:val="both"/>
        <w:rPr>
          <w:rFonts w:ascii="Times New Roman" w:hAnsi="Times New Roman"/>
          <w:sz w:val="24"/>
          <w:szCs w:val="24"/>
        </w:rPr>
      </w:pPr>
      <w:r w:rsidRPr="005D698F">
        <w:rPr>
          <w:rFonts w:ascii="Times New Roman" w:hAnsi="Times New Roman"/>
          <w:sz w:val="24"/>
          <w:szCs w:val="24"/>
        </w:rPr>
        <w:t xml:space="preserve">1. </w:t>
      </w:r>
      <w:r w:rsidRPr="00CB14EA">
        <w:rPr>
          <w:rFonts w:ascii="Times New Roman" w:hAnsi="Times New Roman"/>
          <w:b/>
          <w:sz w:val="24"/>
          <w:szCs w:val="24"/>
          <w:shd w:val="clear" w:color="auto" w:fill="FFFFFF"/>
        </w:rPr>
        <w:t>Акулова, О. В.</w:t>
      </w:r>
      <w:r w:rsidRPr="005D698F">
        <w:rPr>
          <w:rFonts w:ascii="Times New Roman" w:hAnsi="Times New Roman"/>
          <w:sz w:val="24"/>
          <w:szCs w:val="24"/>
          <w:shd w:val="clear" w:color="auto" w:fill="FFFFFF"/>
        </w:rPr>
        <w:t xml:space="preserve"> Конструирование ситуационных задач для оценки компетентности учащихся</w:t>
      </w:r>
      <w:r>
        <w:rPr>
          <w:rFonts w:ascii="Times New Roman" w:hAnsi="Times New Roman"/>
          <w:sz w:val="24"/>
          <w:szCs w:val="24"/>
          <w:shd w:val="clear" w:color="auto" w:fill="FFFFFF"/>
        </w:rPr>
        <w:t xml:space="preserve"> : учебно-</w:t>
      </w:r>
      <w:r w:rsidRPr="005D698F">
        <w:rPr>
          <w:rFonts w:ascii="Times New Roman" w:hAnsi="Times New Roman"/>
          <w:sz w:val="24"/>
          <w:szCs w:val="24"/>
          <w:shd w:val="clear" w:color="auto" w:fill="FFFFFF"/>
        </w:rPr>
        <w:t>методиче</w:t>
      </w:r>
      <w:r>
        <w:rPr>
          <w:rFonts w:ascii="Times New Roman" w:hAnsi="Times New Roman"/>
          <w:sz w:val="24"/>
          <w:szCs w:val="24"/>
          <w:shd w:val="clear" w:color="auto" w:fill="FFFFFF"/>
        </w:rPr>
        <w:t>ское пособие для педагогов школ</w:t>
      </w:r>
      <w:r w:rsidRPr="005D698F">
        <w:rPr>
          <w:rFonts w:ascii="Times New Roman" w:hAnsi="Times New Roman"/>
          <w:sz w:val="24"/>
          <w:szCs w:val="24"/>
          <w:shd w:val="clear" w:color="auto" w:fill="FFFFFF"/>
        </w:rPr>
        <w:t xml:space="preserve"> / О. В. Акулова, С. А.</w:t>
      </w:r>
      <w:r>
        <w:rPr>
          <w:rFonts w:ascii="Times New Roman" w:hAnsi="Times New Roman"/>
          <w:sz w:val="24"/>
          <w:szCs w:val="24"/>
          <w:shd w:val="clear" w:color="auto" w:fill="FFFFFF"/>
        </w:rPr>
        <w:t xml:space="preserve"> Писарева, Е. В. Пискунова. – </w:t>
      </w:r>
      <w:r w:rsidRPr="005D698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Санкт-Петербург :</w:t>
      </w:r>
      <w:r w:rsidRPr="005D698F">
        <w:rPr>
          <w:rFonts w:ascii="Times New Roman" w:hAnsi="Times New Roman"/>
          <w:sz w:val="24"/>
          <w:szCs w:val="24"/>
          <w:shd w:val="clear" w:color="auto" w:fill="FFFFFF"/>
        </w:rPr>
        <w:t xml:space="preserve"> КАРО, 2008. – </w:t>
      </w:r>
      <w:r>
        <w:rPr>
          <w:rFonts w:ascii="Times New Roman" w:hAnsi="Times New Roman"/>
          <w:sz w:val="24"/>
          <w:szCs w:val="24"/>
          <w:shd w:val="clear" w:color="auto" w:fill="FFFFFF"/>
        </w:rPr>
        <w:t xml:space="preserve">90 с. – ISBN </w:t>
      </w:r>
      <w:r w:rsidRPr="00A854A9">
        <w:rPr>
          <w:rFonts w:ascii="Times New Roman" w:hAnsi="Times New Roman"/>
          <w:sz w:val="24"/>
          <w:szCs w:val="24"/>
          <w:shd w:val="clear" w:color="auto" w:fill="FFFFFF"/>
        </w:rPr>
        <w:t>978</w:t>
      </w:r>
      <w:r w:rsidRPr="007E0C8D">
        <w:rPr>
          <w:rFonts w:ascii="Times New Roman" w:hAnsi="Times New Roman"/>
          <w:sz w:val="24"/>
          <w:szCs w:val="24"/>
          <w:shd w:val="clear" w:color="auto" w:fill="FFFFFF"/>
        </w:rPr>
        <w:t>-5-89815-970-2.</w:t>
      </w:r>
    </w:p>
    <w:p w:rsidR="0092006D" w:rsidRPr="007E0C8D" w:rsidRDefault="0092006D" w:rsidP="0092006D">
      <w:pPr>
        <w:spacing w:line="240" w:lineRule="auto"/>
        <w:ind w:firstLine="709"/>
        <w:jc w:val="both"/>
        <w:rPr>
          <w:rFonts w:ascii="Times New Roman" w:hAnsi="Times New Roman"/>
          <w:sz w:val="24"/>
          <w:szCs w:val="24"/>
        </w:rPr>
      </w:pPr>
      <w:r w:rsidRPr="005D698F">
        <w:rPr>
          <w:rFonts w:ascii="Times New Roman" w:hAnsi="Times New Roman"/>
          <w:sz w:val="24"/>
          <w:szCs w:val="24"/>
        </w:rPr>
        <w:t xml:space="preserve">2. </w:t>
      </w:r>
      <w:r w:rsidRPr="00CB14EA">
        <w:rPr>
          <w:rFonts w:ascii="Times New Roman" w:hAnsi="Times New Roman"/>
          <w:b/>
          <w:sz w:val="24"/>
          <w:szCs w:val="24"/>
        </w:rPr>
        <w:t>Божович, Л. И.</w:t>
      </w:r>
      <w:r w:rsidRPr="005D698F">
        <w:rPr>
          <w:rFonts w:ascii="Times New Roman" w:hAnsi="Times New Roman"/>
          <w:sz w:val="24"/>
          <w:szCs w:val="24"/>
        </w:rPr>
        <w:t xml:space="preserve"> Проблема развития мотивационной сферы ребенка. Изучение мотивации </w:t>
      </w:r>
      <w:r>
        <w:rPr>
          <w:rFonts w:ascii="Times New Roman" w:hAnsi="Times New Roman"/>
          <w:sz w:val="24"/>
          <w:szCs w:val="24"/>
        </w:rPr>
        <w:t xml:space="preserve">поведения детей и подростков / Л. И. Божович. </w:t>
      </w:r>
      <w:r w:rsidRPr="005D698F">
        <w:rPr>
          <w:rFonts w:ascii="Times New Roman" w:hAnsi="Times New Roman"/>
          <w:sz w:val="24"/>
          <w:szCs w:val="24"/>
        </w:rPr>
        <w:t>–</w:t>
      </w:r>
      <w:r>
        <w:rPr>
          <w:rFonts w:ascii="Times New Roman" w:hAnsi="Times New Roman"/>
          <w:sz w:val="24"/>
          <w:szCs w:val="24"/>
        </w:rPr>
        <w:t xml:space="preserve"> Москва</w:t>
      </w:r>
      <w:r w:rsidRPr="005D698F">
        <w:rPr>
          <w:rFonts w:ascii="Times New Roman" w:hAnsi="Times New Roman"/>
          <w:sz w:val="24"/>
          <w:szCs w:val="24"/>
        </w:rPr>
        <w:t>, 1972</w:t>
      </w:r>
      <w:r>
        <w:rPr>
          <w:rFonts w:ascii="Times New Roman" w:hAnsi="Times New Roman"/>
          <w:sz w:val="24"/>
          <w:szCs w:val="24"/>
        </w:rPr>
        <w:t>.</w:t>
      </w:r>
      <w:r w:rsidRPr="005D698F">
        <w:rPr>
          <w:rFonts w:ascii="Times New Roman" w:hAnsi="Times New Roman"/>
          <w:sz w:val="24"/>
          <w:szCs w:val="24"/>
        </w:rPr>
        <w:t xml:space="preserve"> – </w:t>
      </w:r>
      <w:r>
        <w:rPr>
          <w:rFonts w:ascii="Times New Roman" w:hAnsi="Times New Roman"/>
          <w:sz w:val="24"/>
          <w:szCs w:val="24"/>
        </w:rPr>
        <w:t>209 с</w:t>
      </w:r>
      <w:r>
        <w:rPr>
          <w:rFonts w:ascii="Times New Roman" w:hAnsi="Times New Roman"/>
          <w:sz w:val="24"/>
          <w:szCs w:val="24"/>
          <w:shd w:val="clear" w:color="auto" w:fill="FFFFFF"/>
        </w:rPr>
        <w:t>. – ISBN 5-87977-023-0</w:t>
      </w:r>
      <w:r w:rsidRPr="007E0C8D">
        <w:rPr>
          <w:rFonts w:ascii="Times New Roman" w:hAnsi="Times New Roman"/>
          <w:sz w:val="24"/>
          <w:szCs w:val="24"/>
          <w:shd w:val="clear" w:color="auto" w:fill="FFFFFF"/>
        </w:rPr>
        <w:t>.</w:t>
      </w:r>
    </w:p>
    <w:p w:rsidR="0092006D" w:rsidRPr="005D698F" w:rsidRDefault="0092006D" w:rsidP="0092006D">
      <w:pPr>
        <w:spacing w:line="240" w:lineRule="auto"/>
        <w:ind w:firstLine="709"/>
        <w:jc w:val="both"/>
        <w:rPr>
          <w:rFonts w:ascii="Times New Roman" w:hAnsi="Times New Roman"/>
          <w:sz w:val="24"/>
          <w:szCs w:val="24"/>
        </w:rPr>
      </w:pPr>
      <w:r w:rsidRPr="005D698F">
        <w:rPr>
          <w:rFonts w:ascii="Times New Roman" w:hAnsi="Times New Roman"/>
          <w:sz w:val="24"/>
          <w:szCs w:val="24"/>
        </w:rPr>
        <w:t xml:space="preserve">3. </w:t>
      </w:r>
      <w:r w:rsidRPr="00CB14EA">
        <w:rPr>
          <w:rFonts w:ascii="Times New Roman" w:hAnsi="Times New Roman"/>
          <w:b/>
          <w:sz w:val="24"/>
          <w:szCs w:val="24"/>
        </w:rPr>
        <w:t>Бруднов, А. К.</w:t>
      </w:r>
      <w:r>
        <w:rPr>
          <w:rFonts w:ascii="Times New Roman" w:hAnsi="Times New Roman"/>
          <w:sz w:val="24"/>
          <w:szCs w:val="24"/>
        </w:rPr>
        <w:t xml:space="preserve"> Учебно-</w:t>
      </w:r>
      <w:r w:rsidRPr="005D698F">
        <w:rPr>
          <w:rFonts w:ascii="Times New Roman" w:hAnsi="Times New Roman"/>
          <w:sz w:val="24"/>
          <w:szCs w:val="24"/>
        </w:rPr>
        <w:t>исследовательская работа школьников</w:t>
      </w:r>
      <w:r>
        <w:rPr>
          <w:rFonts w:ascii="Times New Roman" w:hAnsi="Times New Roman"/>
          <w:sz w:val="24"/>
          <w:szCs w:val="24"/>
        </w:rPr>
        <w:t xml:space="preserve"> / А. К. Бруднов</w:t>
      </w:r>
      <w:r w:rsidRPr="005D698F">
        <w:rPr>
          <w:rFonts w:ascii="Times New Roman" w:hAnsi="Times New Roman"/>
          <w:sz w:val="24"/>
          <w:szCs w:val="24"/>
        </w:rPr>
        <w:t xml:space="preserve"> // Воспитание школьников</w:t>
      </w:r>
      <w:r>
        <w:rPr>
          <w:rFonts w:ascii="Times New Roman" w:hAnsi="Times New Roman"/>
          <w:sz w:val="24"/>
          <w:szCs w:val="24"/>
        </w:rPr>
        <w:t>.</w:t>
      </w:r>
      <w:r w:rsidRPr="005D698F">
        <w:rPr>
          <w:rFonts w:ascii="Times New Roman" w:hAnsi="Times New Roman"/>
          <w:sz w:val="24"/>
          <w:szCs w:val="24"/>
        </w:rPr>
        <w:t xml:space="preserve"> – 1996. – № 2</w:t>
      </w:r>
      <w:r>
        <w:rPr>
          <w:rFonts w:ascii="Times New Roman" w:hAnsi="Times New Roman"/>
          <w:sz w:val="24"/>
          <w:szCs w:val="24"/>
        </w:rPr>
        <w:t>.</w:t>
      </w:r>
      <w:r w:rsidRPr="005D698F">
        <w:rPr>
          <w:rFonts w:ascii="Times New Roman" w:hAnsi="Times New Roman"/>
          <w:sz w:val="24"/>
          <w:szCs w:val="24"/>
        </w:rPr>
        <w:t xml:space="preserve"> – </w:t>
      </w:r>
      <w:r>
        <w:rPr>
          <w:rFonts w:ascii="Times New Roman" w:hAnsi="Times New Roman"/>
          <w:sz w:val="24"/>
          <w:szCs w:val="24"/>
        </w:rPr>
        <w:t>С</w:t>
      </w:r>
      <w:r w:rsidRPr="005D698F">
        <w:rPr>
          <w:rFonts w:ascii="Times New Roman" w:hAnsi="Times New Roman"/>
          <w:sz w:val="24"/>
          <w:szCs w:val="24"/>
        </w:rPr>
        <w:t xml:space="preserve">. </w:t>
      </w:r>
      <w:r>
        <w:rPr>
          <w:rFonts w:ascii="Times New Roman" w:hAnsi="Times New Roman"/>
          <w:sz w:val="24"/>
          <w:szCs w:val="24"/>
        </w:rPr>
        <w:t xml:space="preserve">6 – </w:t>
      </w:r>
      <w:r w:rsidRPr="005D698F">
        <w:rPr>
          <w:rFonts w:ascii="Times New Roman" w:hAnsi="Times New Roman"/>
          <w:sz w:val="24"/>
          <w:szCs w:val="24"/>
        </w:rPr>
        <w:t>8.</w:t>
      </w:r>
    </w:p>
    <w:p w:rsidR="0092006D" w:rsidRPr="005D698F" w:rsidRDefault="0092006D" w:rsidP="0092006D">
      <w:pPr>
        <w:spacing w:line="240" w:lineRule="auto"/>
        <w:ind w:firstLine="709"/>
        <w:jc w:val="both"/>
        <w:rPr>
          <w:rFonts w:ascii="Times New Roman" w:hAnsi="Times New Roman"/>
          <w:sz w:val="24"/>
          <w:szCs w:val="24"/>
        </w:rPr>
      </w:pPr>
      <w:r w:rsidRPr="005D698F">
        <w:rPr>
          <w:rFonts w:ascii="Times New Roman" w:hAnsi="Times New Roman"/>
          <w:sz w:val="24"/>
          <w:szCs w:val="24"/>
        </w:rPr>
        <w:t xml:space="preserve">4. </w:t>
      </w:r>
      <w:r w:rsidRPr="00CB14EA">
        <w:rPr>
          <w:rFonts w:ascii="Times New Roman" w:hAnsi="Times New Roman"/>
          <w:b/>
          <w:sz w:val="24"/>
          <w:szCs w:val="24"/>
        </w:rPr>
        <w:t>Громова, Т. В.</w:t>
      </w:r>
      <w:r w:rsidRPr="005D698F">
        <w:rPr>
          <w:rFonts w:ascii="Times New Roman" w:hAnsi="Times New Roman"/>
          <w:sz w:val="24"/>
          <w:szCs w:val="24"/>
        </w:rPr>
        <w:t xml:space="preserve"> Руководителю научно – исследовательских работ школьников</w:t>
      </w:r>
      <w:r>
        <w:rPr>
          <w:rFonts w:ascii="Times New Roman" w:hAnsi="Times New Roman"/>
          <w:sz w:val="24"/>
          <w:szCs w:val="24"/>
        </w:rPr>
        <w:t xml:space="preserve"> / Т. В. Громова</w:t>
      </w:r>
      <w:r w:rsidRPr="005D698F">
        <w:rPr>
          <w:rFonts w:ascii="Times New Roman" w:hAnsi="Times New Roman"/>
          <w:sz w:val="24"/>
          <w:szCs w:val="24"/>
        </w:rPr>
        <w:t xml:space="preserve"> // Практика административной работы в школе. – 2006. - № 6</w:t>
      </w:r>
      <w:r>
        <w:rPr>
          <w:rFonts w:ascii="Times New Roman" w:hAnsi="Times New Roman"/>
          <w:sz w:val="24"/>
          <w:szCs w:val="24"/>
        </w:rPr>
        <w:t>.</w:t>
      </w:r>
      <w:r w:rsidRPr="005D698F">
        <w:rPr>
          <w:rFonts w:ascii="Times New Roman" w:hAnsi="Times New Roman"/>
          <w:sz w:val="24"/>
          <w:szCs w:val="24"/>
        </w:rPr>
        <w:t xml:space="preserve"> – </w:t>
      </w:r>
      <w:r>
        <w:rPr>
          <w:rFonts w:ascii="Times New Roman" w:hAnsi="Times New Roman"/>
          <w:sz w:val="24"/>
          <w:szCs w:val="24"/>
        </w:rPr>
        <w:t>С</w:t>
      </w:r>
      <w:r w:rsidRPr="005D698F">
        <w:rPr>
          <w:rFonts w:ascii="Times New Roman" w:hAnsi="Times New Roman"/>
          <w:sz w:val="24"/>
          <w:szCs w:val="24"/>
        </w:rPr>
        <w:t>. 59 – 64</w:t>
      </w:r>
      <w:r>
        <w:rPr>
          <w:rFonts w:ascii="Times New Roman" w:hAnsi="Times New Roman"/>
          <w:sz w:val="24"/>
          <w:szCs w:val="24"/>
        </w:rPr>
        <w:t>.</w:t>
      </w:r>
    </w:p>
    <w:p w:rsidR="0092006D" w:rsidRPr="007E0C8D" w:rsidRDefault="0092006D" w:rsidP="0092006D">
      <w:pPr>
        <w:spacing w:line="240" w:lineRule="auto"/>
        <w:ind w:firstLine="709"/>
        <w:jc w:val="both"/>
        <w:rPr>
          <w:rFonts w:ascii="Times New Roman" w:hAnsi="Times New Roman"/>
          <w:sz w:val="24"/>
          <w:szCs w:val="24"/>
        </w:rPr>
      </w:pPr>
      <w:r w:rsidRPr="005D698F">
        <w:rPr>
          <w:rFonts w:ascii="Times New Roman" w:hAnsi="Times New Roman"/>
          <w:sz w:val="24"/>
          <w:szCs w:val="24"/>
        </w:rPr>
        <w:t xml:space="preserve">5. </w:t>
      </w:r>
      <w:r w:rsidRPr="00CB14EA">
        <w:rPr>
          <w:rFonts w:ascii="Times New Roman" w:hAnsi="Times New Roman"/>
          <w:b/>
          <w:sz w:val="24"/>
          <w:szCs w:val="24"/>
        </w:rPr>
        <w:t>Гузеев, В. В.</w:t>
      </w:r>
      <w:r w:rsidRPr="005D698F">
        <w:rPr>
          <w:rFonts w:ascii="Times New Roman" w:hAnsi="Times New Roman"/>
          <w:sz w:val="24"/>
          <w:szCs w:val="24"/>
        </w:rPr>
        <w:t xml:space="preserve"> Методы и</w:t>
      </w:r>
      <w:r>
        <w:rPr>
          <w:rFonts w:ascii="Times New Roman" w:hAnsi="Times New Roman"/>
          <w:sz w:val="24"/>
          <w:szCs w:val="24"/>
        </w:rPr>
        <w:t xml:space="preserve"> организационные формы обучения / В. В. Гузеев. </w:t>
      </w:r>
      <w:r w:rsidRPr="005D698F">
        <w:rPr>
          <w:rFonts w:ascii="Times New Roman" w:hAnsi="Times New Roman"/>
          <w:sz w:val="24"/>
          <w:szCs w:val="24"/>
        </w:rPr>
        <w:t>–</w:t>
      </w:r>
      <w:r>
        <w:rPr>
          <w:rFonts w:ascii="Times New Roman" w:hAnsi="Times New Roman"/>
          <w:sz w:val="24"/>
          <w:szCs w:val="24"/>
        </w:rPr>
        <w:t xml:space="preserve"> Москва </w:t>
      </w:r>
      <w:r w:rsidRPr="005D698F">
        <w:rPr>
          <w:rFonts w:ascii="Times New Roman" w:hAnsi="Times New Roman"/>
          <w:sz w:val="24"/>
          <w:szCs w:val="24"/>
        </w:rPr>
        <w:t>: Народное образование, 2001.</w:t>
      </w:r>
      <w:r>
        <w:rPr>
          <w:rFonts w:ascii="Times New Roman" w:hAnsi="Times New Roman"/>
          <w:sz w:val="24"/>
          <w:szCs w:val="24"/>
        </w:rPr>
        <w:t xml:space="preserve"> – </w:t>
      </w:r>
      <w:r w:rsidRPr="005D698F">
        <w:rPr>
          <w:rFonts w:ascii="Times New Roman" w:hAnsi="Times New Roman"/>
          <w:sz w:val="24"/>
          <w:szCs w:val="24"/>
        </w:rPr>
        <w:t xml:space="preserve">127 с. </w:t>
      </w:r>
      <w:r>
        <w:rPr>
          <w:rFonts w:ascii="Times New Roman" w:hAnsi="Times New Roman"/>
          <w:sz w:val="24"/>
          <w:szCs w:val="24"/>
        </w:rPr>
        <w:t>–</w:t>
      </w:r>
      <w:r>
        <w:rPr>
          <w:rFonts w:ascii="Times New Roman" w:hAnsi="Times New Roman"/>
          <w:sz w:val="24"/>
          <w:szCs w:val="24"/>
          <w:shd w:val="clear" w:color="auto" w:fill="FFFFFF"/>
        </w:rPr>
        <w:t xml:space="preserve"> ISBN 5-87953-150-3</w:t>
      </w:r>
      <w:r w:rsidRPr="007E0C8D">
        <w:rPr>
          <w:rFonts w:ascii="Times New Roman" w:hAnsi="Times New Roman"/>
          <w:sz w:val="24"/>
          <w:szCs w:val="24"/>
          <w:shd w:val="clear" w:color="auto" w:fill="FFFFFF"/>
        </w:rPr>
        <w:t>.</w:t>
      </w:r>
    </w:p>
    <w:p w:rsidR="0092006D" w:rsidRPr="005D698F" w:rsidRDefault="0092006D" w:rsidP="0092006D">
      <w:pPr>
        <w:spacing w:line="240" w:lineRule="auto"/>
        <w:ind w:firstLine="709"/>
        <w:jc w:val="both"/>
        <w:rPr>
          <w:rFonts w:ascii="Times New Roman" w:hAnsi="Times New Roman"/>
          <w:sz w:val="24"/>
          <w:szCs w:val="24"/>
        </w:rPr>
      </w:pPr>
      <w:r w:rsidRPr="005D698F">
        <w:rPr>
          <w:rFonts w:ascii="Times New Roman" w:hAnsi="Times New Roman"/>
          <w:sz w:val="24"/>
          <w:szCs w:val="24"/>
        </w:rPr>
        <w:t xml:space="preserve">6. </w:t>
      </w:r>
      <w:r w:rsidRPr="00CB14EA">
        <w:rPr>
          <w:rFonts w:ascii="Times New Roman" w:hAnsi="Times New Roman"/>
          <w:b/>
          <w:sz w:val="24"/>
          <w:szCs w:val="24"/>
        </w:rPr>
        <w:t>Дубовицкая, Т. Д.</w:t>
      </w:r>
      <w:r w:rsidRPr="005D698F">
        <w:rPr>
          <w:rFonts w:ascii="Times New Roman" w:hAnsi="Times New Roman"/>
          <w:sz w:val="24"/>
          <w:szCs w:val="24"/>
        </w:rPr>
        <w:t xml:space="preserve"> Диагностика значимости учебного предмета для развития личности учащегося</w:t>
      </w:r>
      <w:r>
        <w:rPr>
          <w:rFonts w:ascii="Times New Roman" w:hAnsi="Times New Roman"/>
          <w:sz w:val="24"/>
          <w:szCs w:val="24"/>
        </w:rPr>
        <w:t xml:space="preserve"> / Т. Д. Дубовицкая</w:t>
      </w:r>
      <w:r w:rsidRPr="005D698F">
        <w:rPr>
          <w:rFonts w:ascii="Times New Roman" w:hAnsi="Times New Roman"/>
          <w:sz w:val="24"/>
          <w:szCs w:val="24"/>
        </w:rPr>
        <w:t xml:space="preserve"> // Вестник Оренбургского университета</w:t>
      </w:r>
      <w:r>
        <w:rPr>
          <w:rFonts w:ascii="Times New Roman" w:hAnsi="Times New Roman"/>
          <w:sz w:val="24"/>
          <w:szCs w:val="24"/>
        </w:rPr>
        <w:t>. – 2004. – №</w:t>
      </w:r>
      <w:r w:rsidRPr="005D698F">
        <w:rPr>
          <w:rFonts w:ascii="Times New Roman" w:hAnsi="Times New Roman"/>
          <w:sz w:val="24"/>
          <w:szCs w:val="24"/>
        </w:rPr>
        <w:t>2.</w:t>
      </w:r>
      <w:r>
        <w:rPr>
          <w:rFonts w:ascii="Times New Roman" w:hAnsi="Times New Roman"/>
          <w:sz w:val="24"/>
          <w:szCs w:val="24"/>
        </w:rPr>
        <w:t xml:space="preserve"> –</w:t>
      </w:r>
      <w:r w:rsidRPr="005D698F">
        <w:rPr>
          <w:rFonts w:ascii="Times New Roman" w:hAnsi="Times New Roman"/>
          <w:sz w:val="24"/>
          <w:szCs w:val="24"/>
        </w:rPr>
        <w:t xml:space="preserve"> </w:t>
      </w:r>
      <w:r>
        <w:rPr>
          <w:rFonts w:ascii="Times New Roman" w:hAnsi="Times New Roman"/>
          <w:sz w:val="24"/>
          <w:szCs w:val="24"/>
        </w:rPr>
        <w:t>С</w:t>
      </w:r>
      <w:r w:rsidRPr="005D698F">
        <w:rPr>
          <w:rFonts w:ascii="Times New Roman" w:hAnsi="Times New Roman"/>
          <w:sz w:val="24"/>
          <w:szCs w:val="24"/>
        </w:rPr>
        <w:t>. 75</w:t>
      </w:r>
      <w:r>
        <w:rPr>
          <w:rFonts w:ascii="Times New Roman" w:hAnsi="Times New Roman"/>
          <w:sz w:val="24"/>
          <w:szCs w:val="24"/>
        </w:rPr>
        <w:t xml:space="preserve"> – </w:t>
      </w:r>
      <w:r w:rsidRPr="005D698F">
        <w:rPr>
          <w:rFonts w:ascii="Times New Roman" w:hAnsi="Times New Roman"/>
          <w:sz w:val="24"/>
          <w:szCs w:val="24"/>
        </w:rPr>
        <w:t>79.</w:t>
      </w:r>
    </w:p>
    <w:p w:rsidR="0092006D" w:rsidRPr="005D698F" w:rsidRDefault="0092006D" w:rsidP="0092006D">
      <w:pPr>
        <w:spacing w:line="240" w:lineRule="auto"/>
        <w:ind w:firstLine="709"/>
        <w:jc w:val="both"/>
        <w:rPr>
          <w:rFonts w:ascii="Times New Roman" w:hAnsi="Times New Roman"/>
          <w:sz w:val="24"/>
          <w:szCs w:val="24"/>
        </w:rPr>
      </w:pPr>
      <w:r w:rsidRPr="005D698F">
        <w:rPr>
          <w:rFonts w:ascii="Times New Roman" w:hAnsi="Times New Roman"/>
          <w:sz w:val="24"/>
          <w:szCs w:val="24"/>
        </w:rPr>
        <w:t xml:space="preserve">7. </w:t>
      </w:r>
      <w:r w:rsidRPr="00CB14EA">
        <w:rPr>
          <w:rFonts w:ascii="Times New Roman" w:hAnsi="Times New Roman"/>
          <w:b/>
          <w:sz w:val="24"/>
          <w:szCs w:val="24"/>
        </w:rPr>
        <w:t>Леонтович</w:t>
      </w:r>
      <w:r>
        <w:rPr>
          <w:rFonts w:ascii="Times New Roman" w:hAnsi="Times New Roman"/>
          <w:b/>
          <w:sz w:val="24"/>
          <w:szCs w:val="24"/>
        </w:rPr>
        <w:t>,</w:t>
      </w:r>
      <w:r w:rsidRPr="00CB14EA">
        <w:rPr>
          <w:rFonts w:ascii="Times New Roman" w:hAnsi="Times New Roman"/>
          <w:b/>
          <w:sz w:val="24"/>
          <w:szCs w:val="24"/>
        </w:rPr>
        <w:t xml:space="preserve"> А.</w:t>
      </w:r>
      <w:r w:rsidRPr="005D698F">
        <w:rPr>
          <w:rFonts w:ascii="Times New Roman" w:hAnsi="Times New Roman"/>
          <w:sz w:val="24"/>
          <w:szCs w:val="24"/>
        </w:rPr>
        <w:t xml:space="preserve"> Опыт организации исследовательской деятельности</w:t>
      </w:r>
      <w:r>
        <w:rPr>
          <w:rFonts w:ascii="Times New Roman" w:hAnsi="Times New Roman"/>
          <w:sz w:val="24"/>
          <w:szCs w:val="24"/>
        </w:rPr>
        <w:t xml:space="preserve"> учащихся в учебном заведении : г</w:t>
      </w:r>
      <w:r w:rsidRPr="005D698F">
        <w:rPr>
          <w:rFonts w:ascii="Times New Roman" w:hAnsi="Times New Roman"/>
          <w:sz w:val="24"/>
          <w:szCs w:val="24"/>
        </w:rPr>
        <w:t>одовой цикл работы в исследовательской группе</w:t>
      </w:r>
      <w:r>
        <w:rPr>
          <w:rFonts w:ascii="Times New Roman" w:hAnsi="Times New Roman"/>
          <w:sz w:val="24"/>
          <w:szCs w:val="24"/>
        </w:rPr>
        <w:t xml:space="preserve"> / А. Леонтович, Д. Монахов</w:t>
      </w:r>
      <w:r w:rsidRPr="005D698F">
        <w:rPr>
          <w:rFonts w:ascii="Times New Roman" w:hAnsi="Times New Roman"/>
          <w:sz w:val="24"/>
          <w:szCs w:val="24"/>
        </w:rPr>
        <w:t xml:space="preserve"> // Лицейское и гимназическое образование.</w:t>
      </w:r>
      <w:r>
        <w:rPr>
          <w:rFonts w:ascii="Times New Roman" w:hAnsi="Times New Roman"/>
          <w:sz w:val="24"/>
          <w:szCs w:val="24"/>
        </w:rPr>
        <w:t xml:space="preserve"> –</w:t>
      </w:r>
      <w:r w:rsidRPr="005D698F">
        <w:rPr>
          <w:rFonts w:ascii="Times New Roman" w:hAnsi="Times New Roman"/>
          <w:sz w:val="24"/>
          <w:szCs w:val="24"/>
        </w:rPr>
        <w:t xml:space="preserve"> 1997. – № 10</w:t>
      </w:r>
      <w:r>
        <w:rPr>
          <w:rFonts w:ascii="Times New Roman" w:hAnsi="Times New Roman"/>
          <w:sz w:val="24"/>
          <w:szCs w:val="24"/>
        </w:rPr>
        <w:t>.</w:t>
      </w:r>
      <w:r w:rsidRPr="005D698F">
        <w:rPr>
          <w:rFonts w:ascii="Times New Roman" w:hAnsi="Times New Roman"/>
          <w:sz w:val="24"/>
          <w:szCs w:val="24"/>
        </w:rPr>
        <w:t xml:space="preserve"> – </w:t>
      </w:r>
      <w:r>
        <w:rPr>
          <w:rFonts w:ascii="Times New Roman" w:hAnsi="Times New Roman"/>
          <w:sz w:val="24"/>
          <w:szCs w:val="24"/>
        </w:rPr>
        <w:t>С</w:t>
      </w:r>
      <w:r w:rsidRPr="005D698F">
        <w:rPr>
          <w:rFonts w:ascii="Times New Roman" w:hAnsi="Times New Roman"/>
          <w:sz w:val="24"/>
          <w:szCs w:val="24"/>
        </w:rPr>
        <w:t>. 124 – 132.</w:t>
      </w:r>
    </w:p>
    <w:p w:rsidR="0092006D" w:rsidRPr="005D698F" w:rsidRDefault="0092006D" w:rsidP="0092006D">
      <w:pPr>
        <w:spacing w:line="240" w:lineRule="auto"/>
        <w:ind w:firstLine="709"/>
        <w:jc w:val="both"/>
        <w:rPr>
          <w:rFonts w:ascii="Times New Roman" w:hAnsi="Times New Roman"/>
          <w:sz w:val="24"/>
          <w:szCs w:val="24"/>
        </w:rPr>
      </w:pPr>
      <w:r w:rsidRPr="005D698F">
        <w:rPr>
          <w:rFonts w:ascii="Times New Roman" w:hAnsi="Times New Roman"/>
          <w:sz w:val="24"/>
          <w:szCs w:val="24"/>
        </w:rPr>
        <w:t xml:space="preserve">8. </w:t>
      </w:r>
      <w:r w:rsidRPr="00CB14EA">
        <w:rPr>
          <w:rFonts w:ascii="Times New Roman" w:hAnsi="Times New Roman"/>
          <w:b/>
          <w:sz w:val="24"/>
          <w:szCs w:val="24"/>
        </w:rPr>
        <w:t>Лернер, П. С.</w:t>
      </w:r>
      <w:r w:rsidRPr="005D698F">
        <w:rPr>
          <w:rFonts w:ascii="Times New Roman" w:hAnsi="Times New Roman"/>
          <w:sz w:val="24"/>
          <w:szCs w:val="24"/>
        </w:rPr>
        <w:t xml:space="preserve"> Субъектные поиски смысла содержания образования как новая задача педагогики сотрудничества / П.</w:t>
      </w:r>
      <w:r>
        <w:rPr>
          <w:rFonts w:ascii="Times New Roman" w:hAnsi="Times New Roman"/>
          <w:sz w:val="24"/>
          <w:szCs w:val="24"/>
        </w:rPr>
        <w:t xml:space="preserve"> </w:t>
      </w:r>
      <w:r w:rsidRPr="005D698F">
        <w:rPr>
          <w:rFonts w:ascii="Times New Roman" w:hAnsi="Times New Roman"/>
          <w:sz w:val="24"/>
          <w:szCs w:val="24"/>
        </w:rPr>
        <w:t>С. Лернер //</w:t>
      </w:r>
      <w:r>
        <w:rPr>
          <w:rFonts w:ascii="Times New Roman" w:hAnsi="Times New Roman"/>
          <w:sz w:val="24"/>
          <w:szCs w:val="24"/>
        </w:rPr>
        <w:t xml:space="preserve"> </w:t>
      </w:r>
      <w:r w:rsidRPr="005D698F">
        <w:rPr>
          <w:rFonts w:ascii="Times New Roman" w:hAnsi="Times New Roman"/>
          <w:sz w:val="24"/>
          <w:szCs w:val="24"/>
        </w:rPr>
        <w:t>Известия Академии педагогических и социальных наук.</w:t>
      </w:r>
      <w:r>
        <w:rPr>
          <w:rFonts w:ascii="Times New Roman" w:hAnsi="Times New Roman"/>
          <w:sz w:val="24"/>
          <w:szCs w:val="24"/>
        </w:rPr>
        <w:t xml:space="preserve"> </w:t>
      </w:r>
      <w:r w:rsidRPr="005D698F">
        <w:rPr>
          <w:rFonts w:ascii="Times New Roman" w:hAnsi="Times New Roman"/>
          <w:sz w:val="24"/>
          <w:szCs w:val="24"/>
        </w:rPr>
        <w:t>–</w:t>
      </w:r>
      <w:r>
        <w:rPr>
          <w:rFonts w:ascii="Times New Roman" w:hAnsi="Times New Roman"/>
          <w:sz w:val="24"/>
          <w:szCs w:val="24"/>
        </w:rPr>
        <w:t xml:space="preserve"> Москва</w:t>
      </w:r>
      <w:r w:rsidRPr="005D698F">
        <w:rPr>
          <w:rFonts w:ascii="Times New Roman" w:hAnsi="Times New Roman"/>
          <w:sz w:val="24"/>
          <w:szCs w:val="24"/>
        </w:rPr>
        <w:t>,</w:t>
      </w:r>
      <w:r>
        <w:rPr>
          <w:rFonts w:ascii="Times New Roman" w:hAnsi="Times New Roman"/>
          <w:sz w:val="24"/>
          <w:szCs w:val="24"/>
        </w:rPr>
        <w:t xml:space="preserve"> </w:t>
      </w:r>
      <w:r w:rsidRPr="005D698F">
        <w:rPr>
          <w:rFonts w:ascii="Times New Roman" w:hAnsi="Times New Roman"/>
          <w:sz w:val="24"/>
          <w:szCs w:val="24"/>
        </w:rPr>
        <w:t>2008. – Вып.</w:t>
      </w:r>
      <w:r>
        <w:rPr>
          <w:rFonts w:ascii="Times New Roman" w:hAnsi="Times New Roman"/>
          <w:sz w:val="24"/>
          <w:szCs w:val="24"/>
        </w:rPr>
        <w:t xml:space="preserve"> </w:t>
      </w:r>
      <w:r w:rsidRPr="005D698F">
        <w:rPr>
          <w:rFonts w:ascii="Times New Roman" w:hAnsi="Times New Roman"/>
          <w:sz w:val="24"/>
          <w:szCs w:val="24"/>
        </w:rPr>
        <w:t xml:space="preserve">12. </w:t>
      </w:r>
      <w:r>
        <w:rPr>
          <w:rFonts w:ascii="Times New Roman" w:hAnsi="Times New Roman"/>
          <w:sz w:val="24"/>
          <w:szCs w:val="24"/>
        </w:rPr>
        <w:t>– С. 99.</w:t>
      </w:r>
    </w:p>
    <w:p w:rsidR="0092006D" w:rsidRPr="005D698F" w:rsidRDefault="0092006D" w:rsidP="0092006D">
      <w:pPr>
        <w:spacing w:line="240" w:lineRule="auto"/>
        <w:ind w:firstLine="709"/>
        <w:jc w:val="both"/>
        <w:rPr>
          <w:rFonts w:ascii="Times New Roman" w:hAnsi="Times New Roman"/>
          <w:sz w:val="24"/>
          <w:szCs w:val="24"/>
        </w:rPr>
      </w:pPr>
      <w:r w:rsidRPr="005D698F">
        <w:rPr>
          <w:rFonts w:ascii="Times New Roman" w:hAnsi="Times New Roman"/>
          <w:sz w:val="24"/>
          <w:szCs w:val="24"/>
        </w:rPr>
        <w:t xml:space="preserve"> 9. </w:t>
      </w:r>
      <w:r w:rsidRPr="00CB14EA">
        <w:rPr>
          <w:rFonts w:ascii="Times New Roman" w:hAnsi="Times New Roman"/>
          <w:b/>
          <w:sz w:val="24"/>
          <w:szCs w:val="24"/>
        </w:rPr>
        <w:t>Маркова, А. К.</w:t>
      </w:r>
      <w:r w:rsidRPr="005D698F">
        <w:rPr>
          <w:rFonts w:ascii="Times New Roman" w:hAnsi="Times New Roman"/>
          <w:sz w:val="24"/>
          <w:szCs w:val="24"/>
        </w:rPr>
        <w:t xml:space="preserve"> Формирование мотив</w:t>
      </w:r>
      <w:r>
        <w:rPr>
          <w:rFonts w:ascii="Times New Roman" w:hAnsi="Times New Roman"/>
          <w:sz w:val="24"/>
          <w:szCs w:val="24"/>
        </w:rPr>
        <w:t xml:space="preserve">ации учения в школьном возрасте / А. К. Маркова. – Москва </w:t>
      </w:r>
      <w:r w:rsidRPr="005D698F">
        <w:rPr>
          <w:rFonts w:ascii="Times New Roman" w:hAnsi="Times New Roman"/>
          <w:sz w:val="24"/>
          <w:szCs w:val="24"/>
        </w:rPr>
        <w:t>: Просвещение, 1990.</w:t>
      </w:r>
      <w:r>
        <w:rPr>
          <w:rFonts w:ascii="Times New Roman" w:hAnsi="Times New Roman"/>
          <w:sz w:val="24"/>
          <w:szCs w:val="24"/>
        </w:rPr>
        <w:t xml:space="preserve"> – </w:t>
      </w:r>
      <w:r w:rsidRPr="005D698F">
        <w:rPr>
          <w:rFonts w:ascii="Times New Roman" w:hAnsi="Times New Roman"/>
          <w:sz w:val="24"/>
          <w:szCs w:val="24"/>
        </w:rPr>
        <w:t>192</w:t>
      </w:r>
      <w:r>
        <w:rPr>
          <w:rFonts w:ascii="Times New Roman" w:hAnsi="Times New Roman"/>
          <w:sz w:val="24"/>
          <w:szCs w:val="24"/>
        </w:rPr>
        <w:t xml:space="preserve"> с.</w:t>
      </w:r>
    </w:p>
    <w:p w:rsidR="0092006D" w:rsidRPr="007E0C8D" w:rsidRDefault="0092006D" w:rsidP="0092006D">
      <w:pPr>
        <w:spacing w:line="240" w:lineRule="auto"/>
        <w:ind w:firstLine="709"/>
        <w:jc w:val="both"/>
        <w:rPr>
          <w:rFonts w:ascii="Times New Roman" w:hAnsi="Times New Roman"/>
          <w:sz w:val="24"/>
          <w:szCs w:val="24"/>
        </w:rPr>
      </w:pPr>
      <w:r w:rsidRPr="005D698F">
        <w:rPr>
          <w:rFonts w:ascii="Times New Roman" w:hAnsi="Times New Roman"/>
          <w:sz w:val="24"/>
          <w:szCs w:val="24"/>
        </w:rPr>
        <w:t xml:space="preserve">10. </w:t>
      </w:r>
      <w:r w:rsidRPr="00CB14EA">
        <w:rPr>
          <w:rFonts w:ascii="Times New Roman" w:hAnsi="Times New Roman"/>
          <w:b/>
          <w:sz w:val="24"/>
          <w:szCs w:val="24"/>
        </w:rPr>
        <w:t>Маркова, А. К.</w:t>
      </w:r>
      <w:r w:rsidRPr="005D698F">
        <w:rPr>
          <w:rFonts w:ascii="Times New Roman" w:hAnsi="Times New Roman"/>
          <w:sz w:val="24"/>
          <w:szCs w:val="24"/>
        </w:rPr>
        <w:t xml:space="preserve"> Фор</w:t>
      </w:r>
      <w:r>
        <w:rPr>
          <w:rFonts w:ascii="Times New Roman" w:hAnsi="Times New Roman"/>
          <w:sz w:val="24"/>
          <w:szCs w:val="24"/>
        </w:rPr>
        <w:t>мирование мотивации учения / А. К. Маркова, Т. А. Матис</w:t>
      </w:r>
      <w:r w:rsidRPr="005D698F">
        <w:rPr>
          <w:rFonts w:ascii="Times New Roman" w:hAnsi="Times New Roman"/>
          <w:sz w:val="24"/>
          <w:szCs w:val="24"/>
        </w:rPr>
        <w:t xml:space="preserve">, </w:t>
      </w:r>
      <w:r>
        <w:rPr>
          <w:rFonts w:ascii="Times New Roman" w:hAnsi="Times New Roman"/>
          <w:sz w:val="24"/>
          <w:szCs w:val="24"/>
        </w:rPr>
        <w:t>А. Б. Орлов.</w:t>
      </w:r>
      <w:r w:rsidRPr="005D698F">
        <w:rPr>
          <w:rFonts w:ascii="Times New Roman" w:hAnsi="Times New Roman"/>
          <w:sz w:val="24"/>
          <w:szCs w:val="24"/>
        </w:rPr>
        <w:t xml:space="preserve"> </w:t>
      </w:r>
      <w:r>
        <w:rPr>
          <w:rFonts w:ascii="Times New Roman" w:hAnsi="Times New Roman"/>
          <w:sz w:val="24"/>
          <w:szCs w:val="24"/>
        </w:rPr>
        <w:t>– Москва</w:t>
      </w:r>
      <w:r w:rsidRPr="005D698F">
        <w:rPr>
          <w:rFonts w:ascii="Times New Roman" w:hAnsi="Times New Roman"/>
          <w:sz w:val="24"/>
          <w:szCs w:val="24"/>
        </w:rPr>
        <w:t xml:space="preserve">, 1990. – </w:t>
      </w:r>
      <w:r>
        <w:rPr>
          <w:rFonts w:ascii="Times New Roman" w:hAnsi="Times New Roman"/>
          <w:sz w:val="24"/>
          <w:szCs w:val="24"/>
        </w:rPr>
        <w:t>191</w:t>
      </w:r>
      <w:r w:rsidRPr="005D698F">
        <w:rPr>
          <w:rFonts w:ascii="Times New Roman" w:hAnsi="Times New Roman"/>
          <w:sz w:val="24"/>
          <w:szCs w:val="24"/>
        </w:rPr>
        <w:t xml:space="preserve"> с.</w:t>
      </w:r>
      <w:r>
        <w:rPr>
          <w:rFonts w:ascii="Times New Roman" w:hAnsi="Times New Roman"/>
          <w:sz w:val="24"/>
          <w:szCs w:val="24"/>
          <w:shd w:val="clear" w:color="auto" w:fill="FFFFFF"/>
        </w:rPr>
        <w:t xml:space="preserve"> – ISBN 5-09-001744-1</w:t>
      </w:r>
      <w:r w:rsidRPr="007E0C8D">
        <w:rPr>
          <w:rFonts w:ascii="Times New Roman" w:hAnsi="Times New Roman"/>
          <w:sz w:val="24"/>
          <w:szCs w:val="24"/>
          <w:shd w:val="clear" w:color="auto" w:fill="FFFFFF"/>
        </w:rPr>
        <w:t>.</w:t>
      </w:r>
    </w:p>
    <w:p w:rsidR="0092006D" w:rsidRPr="00DA081D" w:rsidRDefault="0092006D" w:rsidP="0092006D">
      <w:pPr>
        <w:spacing w:line="240" w:lineRule="auto"/>
        <w:ind w:firstLine="709"/>
        <w:jc w:val="both"/>
        <w:rPr>
          <w:rFonts w:ascii="Times New Roman" w:hAnsi="Times New Roman"/>
          <w:sz w:val="24"/>
          <w:szCs w:val="24"/>
        </w:rPr>
      </w:pPr>
      <w:r w:rsidRPr="005D698F">
        <w:rPr>
          <w:rFonts w:ascii="Times New Roman" w:hAnsi="Times New Roman"/>
          <w:sz w:val="24"/>
          <w:szCs w:val="24"/>
        </w:rPr>
        <w:t>1</w:t>
      </w:r>
      <w:r>
        <w:rPr>
          <w:rFonts w:ascii="Times New Roman" w:hAnsi="Times New Roman"/>
          <w:sz w:val="24"/>
          <w:szCs w:val="24"/>
        </w:rPr>
        <w:t>1</w:t>
      </w:r>
      <w:r w:rsidRPr="005D698F">
        <w:rPr>
          <w:rFonts w:ascii="Times New Roman" w:hAnsi="Times New Roman"/>
          <w:sz w:val="24"/>
          <w:szCs w:val="24"/>
        </w:rPr>
        <w:t xml:space="preserve">. </w:t>
      </w:r>
      <w:r w:rsidRPr="00CB14EA">
        <w:rPr>
          <w:rFonts w:ascii="Times New Roman" w:hAnsi="Times New Roman"/>
          <w:b/>
          <w:sz w:val="24"/>
          <w:szCs w:val="24"/>
          <w:shd w:val="clear" w:color="auto" w:fill="FFFFFF"/>
        </w:rPr>
        <w:t>Павленко, Е. К.</w:t>
      </w:r>
      <w:r w:rsidRPr="005D698F">
        <w:rPr>
          <w:rFonts w:ascii="Times New Roman" w:hAnsi="Times New Roman"/>
          <w:sz w:val="24"/>
          <w:szCs w:val="24"/>
          <w:shd w:val="clear" w:color="auto" w:fill="FFFFFF"/>
        </w:rPr>
        <w:t xml:space="preserve"> Ситуационные задачи как форма интерактивного изучения </w:t>
      </w:r>
      <w:r w:rsidRPr="00DA081D">
        <w:rPr>
          <w:rFonts w:ascii="Times New Roman" w:hAnsi="Times New Roman"/>
          <w:sz w:val="24"/>
          <w:szCs w:val="24"/>
          <w:shd w:val="clear" w:color="auto" w:fill="FFFFFF"/>
        </w:rPr>
        <w:t xml:space="preserve">школьного курса географии / Е. К. Павленко // Современные проблемы науки и образования. – 2012. – № 2. – URL : </w:t>
      </w:r>
      <w:hyperlink r:id="rId14" w:history="1">
        <w:r w:rsidRPr="00DA081D">
          <w:rPr>
            <w:rStyle w:val="a4"/>
            <w:rFonts w:ascii="Times New Roman" w:eastAsiaTheme="majorEastAsia" w:hAnsi="Times New Roman"/>
            <w:sz w:val="24"/>
            <w:szCs w:val="24"/>
            <w:shd w:val="clear" w:color="auto" w:fill="FFFFFF"/>
          </w:rPr>
          <w:t>http://www.science-education.ru/ru/article/view?id=6101</w:t>
        </w:r>
      </w:hyperlink>
      <w:r w:rsidRPr="00DA081D">
        <w:rPr>
          <w:rFonts w:ascii="Times New Roman" w:hAnsi="Times New Roman"/>
          <w:sz w:val="24"/>
          <w:szCs w:val="24"/>
        </w:rPr>
        <w:t xml:space="preserve">. – Дата публикации : </w:t>
      </w:r>
      <w:r>
        <w:rPr>
          <w:rFonts w:ascii="Times New Roman" w:hAnsi="Times New Roman"/>
          <w:sz w:val="24"/>
          <w:szCs w:val="24"/>
        </w:rPr>
        <w:t>27 апреля 2012.</w:t>
      </w:r>
    </w:p>
    <w:p w:rsidR="00F1330B" w:rsidRPr="005D698F" w:rsidRDefault="00F1330B" w:rsidP="00F665E1">
      <w:pPr>
        <w:spacing w:line="240" w:lineRule="auto"/>
        <w:ind w:firstLine="709"/>
        <w:rPr>
          <w:rFonts w:ascii="Times New Roman" w:hAnsi="Times New Roman"/>
          <w:sz w:val="24"/>
          <w:szCs w:val="24"/>
          <w:lang w:eastAsia="ru-RU"/>
        </w:rPr>
      </w:pPr>
      <w:r w:rsidRPr="005D698F">
        <w:rPr>
          <w:rFonts w:ascii="Times New Roman" w:hAnsi="Times New Roman"/>
          <w:sz w:val="24"/>
          <w:szCs w:val="24"/>
          <w:lang w:eastAsia="ru-RU"/>
        </w:rPr>
        <w:br w:type="page"/>
      </w:r>
    </w:p>
    <w:p w:rsidR="00A1326A" w:rsidRPr="005D698F" w:rsidRDefault="00A1326A" w:rsidP="00F665E1">
      <w:pPr>
        <w:shd w:val="clear" w:color="auto" w:fill="FFFFFF"/>
        <w:spacing w:line="240" w:lineRule="auto"/>
        <w:ind w:firstLine="709"/>
        <w:jc w:val="right"/>
        <w:rPr>
          <w:rFonts w:ascii="Times New Roman" w:hAnsi="Times New Roman"/>
          <w:b/>
          <w:bCs/>
          <w:sz w:val="24"/>
          <w:szCs w:val="24"/>
        </w:rPr>
      </w:pPr>
      <w:bookmarkStart w:id="1" w:name="тестПрил1"/>
      <w:r w:rsidRPr="005D698F">
        <w:rPr>
          <w:rFonts w:ascii="Times New Roman" w:hAnsi="Times New Roman"/>
          <w:b/>
          <w:bCs/>
          <w:sz w:val="24"/>
          <w:szCs w:val="24"/>
        </w:rPr>
        <w:lastRenderedPageBreak/>
        <w:t xml:space="preserve">Приложение </w:t>
      </w:r>
      <w:bookmarkEnd w:id="1"/>
      <w:r w:rsidRPr="005D698F">
        <w:rPr>
          <w:rFonts w:ascii="Times New Roman" w:hAnsi="Times New Roman"/>
          <w:b/>
          <w:bCs/>
          <w:sz w:val="24"/>
          <w:szCs w:val="24"/>
        </w:rPr>
        <w:t>1</w:t>
      </w:r>
    </w:p>
    <w:p w:rsidR="00A1326A" w:rsidRPr="005D698F" w:rsidRDefault="00A1326A" w:rsidP="00F665E1">
      <w:pPr>
        <w:shd w:val="clear" w:color="auto" w:fill="FFFFFF"/>
        <w:spacing w:line="240" w:lineRule="auto"/>
        <w:ind w:firstLine="709"/>
        <w:jc w:val="center"/>
        <w:rPr>
          <w:rFonts w:ascii="Times New Roman" w:hAnsi="Times New Roman"/>
          <w:sz w:val="24"/>
          <w:szCs w:val="24"/>
        </w:rPr>
      </w:pPr>
      <w:r w:rsidRPr="005D698F">
        <w:rPr>
          <w:rFonts w:ascii="Times New Roman" w:hAnsi="Times New Roman"/>
          <w:b/>
          <w:bCs/>
          <w:sz w:val="24"/>
          <w:szCs w:val="24"/>
        </w:rPr>
        <w:t xml:space="preserve">ТЕСТ-ОПРОСНИК НАПРАВЛЕННОСТИ УЧЕБНОЙ МОТИВАЦИИ (ОНУМ) </w:t>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i/>
          <w:iCs/>
          <w:sz w:val="24"/>
          <w:szCs w:val="24"/>
        </w:rPr>
        <w:t xml:space="preserve">Цель методики. </w:t>
      </w:r>
      <w:r w:rsidRPr="005D698F">
        <w:rPr>
          <w:rFonts w:ascii="Times New Roman" w:hAnsi="Times New Roman"/>
          <w:iCs/>
          <w:sz w:val="24"/>
          <w:szCs w:val="24"/>
        </w:rPr>
        <w:t>И</w:t>
      </w:r>
      <w:r w:rsidRPr="005D698F">
        <w:rPr>
          <w:rFonts w:ascii="Times New Roman" w:hAnsi="Times New Roman"/>
          <w:sz w:val="24"/>
          <w:szCs w:val="24"/>
        </w:rPr>
        <w:t>сследование направленности и уровня развития внутренней мотивации учебной деятельности учащихся при изучении конкретных учебных предметов.</w:t>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i/>
          <w:iCs/>
          <w:sz w:val="24"/>
          <w:szCs w:val="24"/>
        </w:rPr>
        <w:t>Общая характеристика</w:t>
      </w:r>
      <w:r w:rsidRPr="005D698F">
        <w:rPr>
          <w:rFonts w:ascii="Times New Roman" w:hAnsi="Times New Roman"/>
          <w:sz w:val="24"/>
          <w:szCs w:val="24"/>
        </w:rPr>
        <w:t>. Методика состоит из 20 суждений и предложенных вариантов ответа. Для повышения достоверности результатов все вопросы сбалансированы по количеству положительных («да») и отрицательных («нет») ответов: по каждой шкале им соответствует равное количество пунктов опросника. В содержании опросника отсутствуют суждения, касающиеся личности учителя, что отличает данную методику от таких, как «Преподаватель глазами учеников» или «Отношение к учителю». Учащиеся высказывают свое отношение к происходящему на уроке и описывают испытываемое при этом состояние. Исследование может проводиться анонимно, коллективно и индивидуально.</w:t>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В отличие от традиционных вариантов ответов («да», «нет»), которые вследствие своей категоричности часто вызывают, как показывает психодиагностическая практика, затруднения испытуемых при выборе ответа, в опроснике предлагается более расширенный набор возможных ответов: «верно», «пожалуй, верно», «пожалуй, неверно», «неверно».</w:t>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Ответы в виде плюсов и минусов записываются испытуемым либо в специальном бланке, либо на чистом листе бумаги. Обработка производится в соответствии с ключом. Методика может использоваться со всеми категориями обучающихся, способных к самоанализу и самоотчету, начиная примерно с 11-летнего возраста.</w:t>
      </w:r>
    </w:p>
    <w:p w:rsidR="00A1326A" w:rsidRPr="005D698F" w:rsidRDefault="00A1326A" w:rsidP="00F665E1">
      <w:pPr>
        <w:shd w:val="clear" w:color="auto" w:fill="FFFFFF"/>
        <w:spacing w:line="240" w:lineRule="auto"/>
        <w:ind w:firstLine="709"/>
        <w:jc w:val="center"/>
        <w:rPr>
          <w:rFonts w:ascii="Times New Roman" w:hAnsi="Times New Roman"/>
          <w:sz w:val="24"/>
          <w:szCs w:val="24"/>
        </w:rPr>
      </w:pPr>
      <w:r w:rsidRPr="005D698F">
        <w:rPr>
          <w:rFonts w:ascii="Times New Roman" w:hAnsi="Times New Roman"/>
          <w:b/>
          <w:bCs/>
          <w:sz w:val="24"/>
          <w:szCs w:val="24"/>
        </w:rPr>
        <w:t>Содержание тест-опросника</w:t>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i/>
          <w:iCs/>
          <w:sz w:val="24"/>
          <w:szCs w:val="24"/>
        </w:rPr>
        <w:t>Инструкция</w:t>
      </w:r>
      <w:r w:rsidRPr="005D698F">
        <w:rPr>
          <w:rFonts w:ascii="Times New Roman" w:hAnsi="Times New Roman"/>
          <w:sz w:val="24"/>
          <w:szCs w:val="24"/>
        </w:rPr>
        <w:t>. В целях повышения эффективности обучения просим Вас принять участие в нашем исследовании. Прочитайте каждое высказывание и выразите свое мнение по отношению к изучаемым предметам, проставив напротив номера высказывания соответствующий Вам ответ, используйте для этого указанные в скобках обозначения:</w:t>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 xml:space="preserve">Верно  (++); </w:t>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 xml:space="preserve">пожалуй, верно  (+); </w:t>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 xml:space="preserve">пожалуй, неверно (–); </w:t>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неверно (– –).</w:t>
      </w:r>
    </w:p>
    <w:p w:rsidR="00A1326A" w:rsidRPr="005D698F" w:rsidRDefault="00A1326A" w:rsidP="00F665E1">
      <w:pPr>
        <w:shd w:val="clear" w:color="auto" w:fill="FFFFFF"/>
        <w:spacing w:line="240" w:lineRule="auto"/>
        <w:ind w:firstLine="709"/>
        <w:jc w:val="center"/>
        <w:rPr>
          <w:rFonts w:ascii="Times New Roman" w:hAnsi="Times New Roman"/>
          <w:sz w:val="24"/>
          <w:szCs w:val="24"/>
        </w:rPr>
      </w:pPr>
      <w:r w:rsidRPr="005D698F">
        <w:rPr>
          <w:rFonts w:ascii="Times New Roman" w:hAnsi="Times New Roman"/>
          <w:b/>
          <w:bCs/>
          <w:sz w:val="24"/>
          <w:szCs w:val="24"/>
        </w:rPr>
        <w:t>Содержание суждений</w:t>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1. Изучение данного предмета дает мне возможность узнать много важного для себя, проявить свои способности.</w:t>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2. Изучаемый предмет мне интересен, и я хочу знать по данному предмету как можно больше.</w:t>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3. В изучении данного предмета мне достаточно тех знаний, которые я получаю на занятиях.</w:t>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4. Учебные задания по данному предмету мне неинтересны, я их выполняю, потому что этого требует учитель.</w:t>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5. Трудности, возникающие при изучении данного предмета, делают его для меня еще более увлекательным.</w:t>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6. При изучении данного предмета, кроме учебников и рекомендованной литературы, самостоятельно читаю дополнительную литературу.</w:t>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7. Считаю, что трудные теоретические вопросы по данному предмету можно было бы не изучать.</w:t>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8. Если что-то не получается по данному предмету, стараюсь разобраться и дойти до сути.</w:t>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9. На занятиях по данному предмету у меня часто бывает такое состояние, когда «совсем не хочется учиться».</w:t>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lastRenderedPageBreak/>
        <w:t>10. Активно работаю и выполняю задания только под контролем учителя.</w:t>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11. Материал, изучаемый по данному предмету, с интересом обсуждаю в свободное время (на перемене, дома) со своими одноклассниками (друзьями).</w:t>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12. Стараюсь самостоятельно выполнять задания по данному предмету, не люблю, когда мне подсказывают и помогают.</w:t>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13. По возможности стараюсь списать выполнение заданий у товарищей или прошу кого-то выполнить задание за меня.</w:t>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14. Считаю, что все знания по данному предмету являются ценными и, по</w:t>
      </w:r>
      <w:r w:rsidRPr="005D698F">
        <w:rPr>
          <w:rFonts w:ascii="Times New Roman" w:hAnsi="Times New Roman"/>
          <w:sz w:val="24"/>
          <w:szCs w:val="24"/>
        </w:rPr>
        <w:br/>
        <w:t>возможности, нужно знать по данному предмету как можно больше.</w:t>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15. Оценка по этому предмету для меня важнее, чем знания.</w:t>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16. Если я плохо подготовлен к уроку, то особо не расстраиваюсь и не переживаю.</w:t>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17. Мои интересы и увлечения в свободное время связаны с данным предметом.</w:t>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18. Данный предмет дается мне с трудом, и мне приходится заставлять себя</w:t>
      </w:r>
      <w:r w:rsidRPr="005D698F">
        <w:rPr>
          <w:rFonts w:ascii="Times New Roman" w:hAnsi="Times New Roman"/>
          <w:sz w:val="24"/>
          <w:szCs w:val="24"/>
        </w:rPr>
        <w:br/>
        <w:t>выполнять учебные задания.</w:t>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19. Если по болезни (или другим причинам) я пропускаю уроки по данному предмету, то меня это огорчает.</w:t>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20. Если бы это было возможно, то я исключил бы данный предмет из расписания (учебного плана).</w:t>
      </w:r>
    </w:p>
    <w:p w:rsidR="00A1326A" w:rsidRPr="005D698F" w:rsidRDefault="00DD549D" w:rsidP="00F665E1">
      <w:pPr>
        <w:shd w:val="clear" w:color="auto" w:fill="FFFFFF"/>
        <w:spacing w:line="240" w:lineRule="auto"/>
        <w:ind w:firstLine="709"/>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3642360" cy="2499360"/>
            <wp:effectExtent l="0" t="0" r="0" b="0"/>
            <wp:docPr id="6" name="Рисунок 1" descr="Описание: К ПРОБЛЕМЕ ДИАГНОСТИКИ УЧЕБНОЙ МОТИВ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 ПРОБЛЕМЕ ДИАГНОСТИКИ УЧЕБНОЙ МОТИВАЦИИ"/>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3642360" cy="2499360"/>
                    </a:xfrm>
                    <a:prstGeom prst="rect">
                      <a:avLst/>
                    </a:prstGeom>
                    <a:noFill/>
                    <a:ln>
                      <a:noFill/>
                    </a:ln>
                  </pic:spPr>
                </pic:pic>
              </a:graphicData>
            </a:graphic>
          </wp:inline>
        </w:drawing>
      </w:r>
    </w:p>
    <w:p w:rsidR="00A1326A" w:rsidRPr="005D698F" w:rsidRDefault="00A1326A" w:rsidP="00F665E1">
      <w:pPr>
        <w:shd w:val="clear" w:color="auto" w:fill="FFFFFF"/>
        <w:spacing w:line="240" w:lineRule="auto"/>
        <w:ind w:firstLine="709"/>
        <w:jc w:val="center"/>
        <w:rPr>
          <w:rFonts w:ascii="Times New Roman" w:hAnsi="Times New Roman"/>
          <w:sz w:val="24"/>
          <w:szCs w:val="24"/>
        </w:rPr>
      </w:pPr>
      <w:r w:rsidRPr="005D698F">
        <w:rPr>
          <w:rFonts w:ascii="Times New Roman" w:hAnsi="Times New Roman"/>
          <w:b/>
          <w:bCs/>
          <w:sz w:val="24"/>
          <w:szCs w:val="24"/>
        </w:rPr>
        <w:t>ОБРАБОТКА РЕЗУЛЬТАТОВ</w:t>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Подсчет показателей опросника производится в соответствии с ключом, где «да» означает положительные ответы (верно; пожалуй, верно), а «нет» — отрицательные (пожалуй, неверно; неверно).</w:t>
      </w:r>
    </w:p>
    <w:p w:rsidR="00A1326A" w:rsidRPr="005D698F" w:rsidRDefault="00DD549D" w:rsidP="00F665E1">
      <w:pPr>
        <w:shd w:val="clear" w:color="auto" w:fill="FFFFFF"/>
        <w:spacing w:line="240" w:lineRule="auto"/>
        <w:ind w:firstLine="709"/>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3505200" cy="822960"/>
            <wp:effectExtent l="0" t="0" r="0" b="0"/>
            <wp:docPr id="7" name="Рисунок 2" descr="Описание: К ПРОБЛЕМЕ ДИАГНОСТИКИ УЧЕБНОЙ МОТИВ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К ПРОБЛЕМЕ ДИАГНОСТИКИ УЧЕБНОЙ МОТИВАЦИИ"/>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3505200" cy="822960"/>
                    </a:xfrm>
                    <a:prstGeom prst="rect">
                      <a:avLst/>
                    </a:prstGeom>
                    <a:noFill/>
                    <a:ln>
                      <a:noFill/>
                    </a:ln>
                  </pic:spPr>
                </pic:pic>
              </a:graphicData>
            </a:graphic>
          </wp:inline>
        </w:drawing>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За каждое совпадение с ключом начисляется один балл. Чем выше суммарный балл, тем выше показатель внутренней мотивации изучения предмета. При низких суммарных баллах доминирует внешняя мотивация изучения предмета.</w:t>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i/>
          <w:iCs/>
          <w:sz w:val="24"/>
          <w:szCs w:val="24"/>
        </w:rPr>
        <w:t>Анализ результатов</w:t>
      </w:r>
      <w:r w:rsidRPr="005D698F">
        <w:rPr>
          <w:rFonts w:ascii="Times New Roman" w:hAnsi="Times New Roman"/>
          <w:sz w:val="24"/>
          <w:szCs w:val="24"/>
        </w:rPr>
        <w:t>. Полученный в процессе обработки ответов испытуемого результат расшифровывался следующим образом:</w:t>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0–10 баллов — внешняя мотивация;</w:t>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11–20 баллов — внутренняя мотивация.</w:t>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Для определения уровня внутренней мотивации могут быть использованы также следующие нормативные границы:</w:t>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0–5 баллов — низкий уровень внутренней мотивации;</w:t>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6–14 баллов — средний уровень внутренней мотивации;</w:t>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lastRenderedPageBreak/>
        <w:t>15–20 баллов — высокий уровень внутренней мотивации.</w:t>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И все же в целях научного исследования лучше пользоваться сырыми баллами.</w:t>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 xml:space="preserve">Предложенная методика может использоваться в следующих целях: </w:t>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 xml:space="preserve">1) анализ причин неуспеваемости учащихся; </w:t>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 xml:space="preserve">2) выявление категорий учащихся в зависимости от направленности мотивации изучения предмета (с доминированием внешней мотивации, доминированием внутренней мотивации и средним уровнем); </w:t>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 xml:space="preserve">3) обеспечение психологического сопровождения учащихся в процессе обучения; </w:t>
      </w:r>
    </w:p>
    <w:p w:rsidR="00A1326A" w:rsidRPr="005D698F" w:rsidRDefault="00A1326A" w:rsidP="00F665E1">
      <w:pPr>
        <w:shd w:val="clear" w:color="auto" w:fill="FFFFFF"/>
        <w:spacing w:line="240" w:lineRule="auto"/>
        <w:ind w:firstLine="709"/>
        <w:jc w:val="both"/>
        <w:rPr>
          <w:rFonts w:ascii="Times New Roman" w:hAnsi="Times New Roman"/>
          <w:sz w:val="24"/>
          <w:szCs w:val="24"/>
        </w:rPr>
      </w:pPr>
      <w:r w:rsidRPr="005D698F">
        <w:rPr>
          <w:rFonts w:ascii="Times New Roman" w:hAnsi="Times New Roman"/>
          <w:sz w:val="24"/>
          <w:szCs w:val="24"/>
        </w:rPr>
        <w:t>4) исследование эффективности преподавания учебных дисциплин и поиска резервов ее повышения.</w:t>
      </w:r>
    </w:p>
    <w:p w:rsidR="00A1326A" w:rsidRPr="005D698F" w:rsidRDefault="00A1326A" w:rsidP="00F665E1">
      <w:pPr>
        <w:pStyle w:val="a7"/>
        <w:spacing w:before="0" w:beforeAutospacing="0" w:after="0" w:afterAutospacing="0"/>
        <w:ind w:firstLine="709"/>
        <w:rPr>
          <w:b/>
        </w:rPr>
      </w:pPr>
      <w:r w:rsidRPr="005D698F">
        <w:rPr>
          <w:b/>
        </w:rPr>
        <w:t>Используемая литература:</w:t>
      </w:r>
    </w:p>
    <w:p w:rsidR="00A1326A" w:rsidRPr="005D698F" w:rsidRDefault="00A1326A" w:rsidP="00F665E1">
      <w:pPr>
        <w:pStyle w:val="a7"/>
        <w:numPr>
          <w:ilvl w:val="0"/>
          <w:numId w:val="23"/>
        </w:numPr>
        <w:spacing w:before="0" w:beforeAutospacing="0" w:after="0" w:afterAutospacing="0"/>
        <w:ind w:left="709" w:firstLine="709"/>
      </w:pPr>
      <w:r w:rsidRPr="005D698F">
        <w:rPr>
          <w:iCs/>
        </w:rPr>
        <w:t>Дубовицкая, Т. Д</w:t>
      </w:r>
      <w:r w:rsidRPr="005D698F">
        <w:t>.  Диагностика значимости учебного предмета для развития личности учащегося // Вестн. Оренбургского университета 2004. № 2. С. 75–79.</w:t>
      </w:r>
    </w:p>
    <w:p w:rsidR="00A1326A" w:rsidRPr="005D698F" w:rsidRDefault="00A1326A" w:rsidP="00F665E1">
      <w:pPr>
        <w:pStyle w:val="a7"/>
        <w:numPr>
          <w:ilvl w:val="0"/>
          <w:numId w:val="23"/>
        </w:numPr>
        <w:spacing w:before="0" w:beforeAutospacing="0" w:after="0" w:afterAutospacing="0"/>
        <w:ind w:firstLine="709"/>
      </w:pPr>
      <w:r w:rsidRPr="005D698F">
        <w:rPr>
          <w:iCs/>
        </w:rPr>
        <w:t>Дубовицкая, Т. Д</w:t>
      </w:r>
      <w:r w:rsidRPr="005D698F">
        <w:t>.  Психологическая диагностика в контекстном обучении. М.: РИЦ МГОПУ Им. М. А. Шолохова, 2003.</w:t>
      </w:r>
    </w:p>
    <w:p w:rsidR="00A1326A" w:rsidRPr="005D698F" w:rsidRDefault="00A1326A" w:rsidP="00F665E1">
      <w:pPr>
        <w:tabs>
          <w:tab w:val="left" w:pos="3495"/>
        </w:tabs>
        <w:spacing w:line="240" w:lineRule="auto"/>
        <w:ind w:firstLine="709"/>
        <w:rPr>
          <w:rFonts w:ascii="Times New Roman" w:hAnsi="Times New Roman"/>
          <w:sz w:val="24"/>
          <w:szCs w:val="24"/>
          <w:lang w:eastAsia="ru-RU"/>
        </w:rPr>
      </w:pPr>
    </w:p>
    <w:p w:rsidR="00A1326A" w:rsidRPr="005D698F" w:rsidRDefault="00A1326A" w:rsidP="00F665E1">
      <w:pPr>
        <w:spacing w:line="240" w:lineRule="auto"/>
        <w:ind w:firstLine="709"/>
        <w:rPr>
          <w:rFonts w:ascii="Times New Roman" w:hAnsi="Times New Roman"/>
          <w:b/>
          <w:sz w:val="24"/>
          <w:szCs w:val="24"/>
          <w:lang w:eastAsia="ru-RU"/>
        </w:rPr>
      </w:pPr>
      <w:r w:rsidRPr="005D698F">
        <w:rPr>
          <w:rFonts w:ascii="Times New Roman" w:hAnsi="Times New Roman"/>
          <w:b/>
          <w:sz w:val="24"/>
          <w:szCs w:val="24"/>
          <w:lang w:eastAsia="ru-RU"/>
        </w:rPr>
        <w:br w:type="page"/>
      </w:r>
    </w:p>
    <w:p w:rsidR="00A1326A" w:rsidRPr="005D698F" w:rsidRDefault="00A1326A" w:rsidP="00F665E1">
      <w:pPr>
        <w:pStyle w:val="a3"/>
        <w:shd w:val="clear" w:color="auto" w:fill="FFFFFF"/>
        <w:spacing w:line="240" w:lineRule="auto"/>
        <w:ind w:right="175" w:firstLine="709"/>
        <w:jc w:val="right"/>
        <w:rPr>
          <w:rFonts w:ascii="Times New Roman" w:hAnsi="Times New Roman"/>
          <w:b/>
          <w:sz w:val="24"/>
          <w:szCs w:val="24"/>
        </w:rPr>
      </w:pPr>
      <w:bookmarkStart w:id="2" w:name="таксономияПрил2"/>
      <w:r w:rsidRPr="005D698F">
        <w:rPr>
          <w:rFonts w:ascii="Times New Roman" w:hAnsi="Times New Roman"/>
          <w:b/>
          <w:sz w:val="24"/>
          <w:szCs w:val="24"/>
        </w:rPr>
        <w:lastRenderedPageBreak/>
        <w:t xml:space="preserve">Приложение </w:t>
      </w:r>
      <w:bookmarkEnd w:id="2"/>
      <w:r w:rsidRPr="005D698F">
        <w:rPr>
          <w:rFonts w:ascii="Times New Roman" w:hAnsi="Times New Roman"/>
          <w:b/>
          <w:sz w:val="24"/>
          <w:szCs w:val="24"/>
        </w:rPr>
        <w:t>2</w:t>
      </w:r>
    </w:p>
    <w:p w:rsidR="00A1326A" w:rsidRPr="005D698F" w:rsidRDefault="00A1326A" w:rsidP="00F665E1">
      <w:pPr>
        <w:spacing w:line="240" w:lineRule="auto"/>
        <w:ind w:right="175" w:firstLine="709"/>
        <w:jc w:val="center"/>
        <w:rPr>
          <w:rFonts w:ascii="Times New Roman" w:hAnsi="Times New Roman"/>
          <w:b/>
          <w:sz w:val="24"/>
          <w:szCs w:val="24"/>
        </w:rPr>
      </w:pPr>
      <w:r w:rsidRPr="005D698F">
        <w:rPr>
          <w:rFonts w:ascii="Times New Roman" w:hAnsi="Times New Roman"/>
          <w:b/>
          <w:sz w:val="24"/>
          <w:szCs w:val="24"/>
        </w:rPr>
        <w:t>Таксономия Б. Блума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1777"/>
        <w:gridCol w:w="7808"/>
      </w:tblGrid>
      <w:tr w:rsidR="00A1326A" w:rsidRPr="005D698F" w:rsidTr="00985DC0">
        <w:trPr>
          <w:trHeight w:val="495"/>
          <w:tblCellSpacing w:w="0" w:type="dxa"/>
        </w:trPr>
        <w:tc>
          <w:tcPr>
            <w:tcW w:w="0" w:type="auto"/>
            <w:vAlign w:val="center"/>
            <w:hideMark/>
          </w:tcPr>
          <w:p w:rsidR="00A1326A" w:rsidRPr="005D698F" w:rsidRDefault="00A1326A" w:rsidP="00F665E1">
            <w:pPr>
              <w:pStyle w:val="af7"/>
              <w:spacing w:before="0" w:beforeAutospacing="0" w:after="0" w:afterAutospacing="0"/>
              <w:ind w:firstLine="0"/>
              <w:jc w:val="center"/>
              <w:rPr>
                <w:rStyle w:val="af8"/>
                <w:rFonts w:ascii="Times New Roman" w:hAnsi="Times New Roman"/>
                <w:i w:val="0"/>
                <w:sz w:val="24"/>
                <w:szCs w:val="24"/>
              </w:rPr>
            </w:pPr>
            <w:r w:rsidRPr="005D698F">
              <w:rPr>
                <w:rStyle w:val="af8"/>
                <w:rFonts w:ascii="Times New Roman" w:hAnsi="Times New Roman"/>
                <w:i w:val="0"/>
                <w:sz w:val="24"/>
                <w:szCs w:val="24"/>
              </w:rPr>
              <w:t>Уровни учебных целей</w:t>
            </w:r>
          </w:p>
        </w:tc>
        <w:tc>
          <w:tcPr>
            <w:tcW w:w="0" w:type="auto"/>
            <w:vAlign w:val="center"/>
            <w:hideMark/>
          </w:tcPr>
          <w:p w:rsidR="00A1326A" w:rsidRPr="005D698F" w:rsidRDefault="00A1326A" w:rsidP="00F665E1">
            <w:pPr>
              <w:pStyle w:val="af7"/>
              <w:spacing w:before="0" w:beforeAutospacing="0" w:after="0" w:afterAutospacing="0"/>
              <w:ind w:firstLine="0"/>
              <w:jc w:val="center"/>
              <w:rPr>
                <w:rStyle w:val="af8"/>
                <w:rFonts w:ascii="Times New Roman" w:hAnsi="Times New Roman"/>
                <w:i w:val="0"/>
                <w:sz w:val="24"/>
                <w:szCs w:val="24"/>
              </w:rPr>
            </w:pPr>
            <w:r w:rsidRPr="005D698F">
              <w:rPr>
                <w:rStyle w:val="af8"/>
                <w:rFonts w:ascii="Times New Roman" w:hAnsi="Times New Roman"/>
                <w:i w:val="0"/>
                <w:sz w:val="24"/>
                <w:szCs w:val="24"/>
              </w:rPr>
              <w:t>Конкретные действия учащихся, свидетельствующие о достижении данного уровня</w:t>
            </w:r>
          </w:p>
        </w:tc>
      </w:tr>
      <w:tr w:rsidR="00A1326A" w:rsidRPr="005D698F" w:rsidTr="00985DC0">
        <w:trPr>
          <w:tblCellSpacing w:w="0" w:type="dxa"/>
        </w:trPr>
        <w:tc>
          <w:tcPr>
            <w:tcW w:w="0" w:type="auto"/>
            <w:vAlign w:val="center"/>
            <w:hideMark/>
          </w:tcPr>
          <w:p w:rsidR="00A1326A" w:rsidRPr="005D698F" w:rsidRDefault="00A1326A" w:rsidP="00F665E1">
            <w:pPr>
              <w:pStyle w:val="af7"/>
              <w:spacing w:before="0" w:beforeAutospacing="0" w:after="0" w:afterAutospacing="0"/>
              <w:ind w:firstLine="0"/>
              <w:rPr>
                <w:rStyle w:val="af8"/>
                <w:rFonts w:ascii="Times New Roman" w:hAnsi="Times New Roman"/>
                <w:i w:val="0"/>
                <w:sz w:val="24"/>
                <w:szCs w:val="24"/>
              </w:rPr>
            </w:pPr>
            <w:r w:rsidRPr="005D698F">
              <w:rPr>
                <w:rStyle w:val="af8"/>
                <w:rFonts w:ascii="Times New Roman" w:hAnsi="Times New Roman"/>
                <w:i w:val="0"/>
                <w:sz w:val="24"/>
                <w:szCs w:val="24"/>
              </w:rPr>
              <w:br/>
              <w:t>1. Знание</w:t>
            </w:r>
          </w:p>
        </w:tc>
        <w:tc>
          <w:tcPr>
            <w:tcW w:w="0" w:type="auto"/>
            <w:hideMark/>
          </w:tcPr>
          <w:p w:rsidR="00A1326A" w:rsidRPr="005D698F" w:rsidRDefault="00A1326A" w:rsidP="00F665E1">
            <w:pPr>
              <w:pStyle w:val="af7"/>
              <w:spacing w:before="0" w:beforeAutospacing="0" w:after="0" w:afterAutospacing="0"/>
              <w:ind w:firstLine="0"/>
              <w:rPr>
                <w:rStyle w:val="af8"/>
                <w:rFonts w:ascii="Times New Roman" w:hAnsi="Times New Roman"/>
                <w:i w:val="0"/>
                <w:sz w:val="24"/>
                <w:szCs w:val="24"/>
              </w:rPr>
            </w:pPr>
            <w:r w:rsidRPr="005D698F">
              <w:rPr>
                <w:rStyle w:val="af8"/>
                <w:rFonts w:ascii="Times New Roman" w:hAnsi="Times New Roman"/>
                <w:i w:val="0"/>
                <w:sz w:val="24"/>
                <w:szCs w:val="24"/>
              </w:rPr>
              <w:t>Воспроизводит термины, конкретные факты, методы и процедуры, основные понятия, правила и принципы</w:t>
            </w:r>
          </w:p>
          <w:p w:rsidR="00A1326A" w:rsidRPr="005D698F" w:rsidRDefault="00A1326A" w:rsidP="00F665E1">
            <w:pPr>
              <w:pStyle w:val="af7"/>
              <w:spacing w:before="0" w:beforeAutospacing="0" w:after="0" w:afterAutospacing="0"/>
              <w:ind w:firstLine="0"/>
              <w:rPr>
                <w:rStyle w:val="af8"/>
                <w:rFonts w:ascii="Times New Roman" w:hAnsi="Times New Roman"/>
                <w:sz w:val="24"/>
                <w:szCs w:val="24"/>
              </w:rPr>
            </w:pPr>
            <w:r w:rsidRPr="005D698F">
              <w:rPr>
                <w:rStyle w:val="af8"/>
                <w:rFonts w:ascii="Times New Roman" w:hAnsi="Times New Roman"/>
                <w:sz w:val="24"/>
                <w:szCs w:val="24"/>
              </w:rPr>
              <w:t>Ключевые слова в заданиях</w:t>
            </w:r>
            <w:r w:rsidRPr="005D698F">
              <w:rPr>
                <w:rStyle w:val="af8"/>
                <w:rFonts w:ascii="Times New Roman" w:hAnsi="Times New Roman"/>
                <w:sz w:val="24"/>
                <w:szCs w:val="24"/>
                <w:lang w:val="kk-KZ"/>
              </w:rPr>
              <w:t>:</w:t>
            </w:r>
            <w:r w:rsidRPr="005D698F">
              <w:rPr>
                <w:rStyle w:val="af8"/>
                <w:rFonts w:ascii="Times New Roman" w:hAnsi="Times New Roman"/>
                <w:sz w:val="24"/>
                <w:szCs w:val="24"/>
              </w:rPr>
              <w:t xml:space="preserve"> определять, описывать, называть, маркировать, узнавать, воспроизводить, следовать.</w:t>
            </w:r>
          </w:p>
        </w:tc>
      </w:tr>
      <w:tr w:rsidR="00A1326A" w:rsidRPr="005D698F" w:rsidTr="00985DC0">
        <w:trPr>
          <w:tblCellSpacing w:w="0" w:type="dxa"/>
        </w:trPr>
        <w:tc>
          <w:tcPr>
            <w:tcW w:w="0" w:type="auto"/>
            <w:vAlign w:val="center"/>
            <w:hideMark/>
          </w:tcPr>
          <w:p w:rsidR="00A1326A" w:rsidRPr="005D698F" w:rsidRDefault="00A1326A" w:rsidP="00F665E1">
            <w:pPr>
              <w:pStyle w:val="af7"/>
              <w:spacing w:before="0" w:beforeAutospacing="0" w:after="0" w:afterAutospacing="0"/>
              <w:ind w:firstLine="0"/>
              <w:rPr>
                <w:rStyle w:val="af8"/>
                <w:rFonts w:ascii="Times New Roman" w:hAnsi="Times New Roman"/>
                <w:i w:val="0"/>
                <w:sz w:val="24"/>
                <w:szCs w:val="24"/>
              </w:rPr>
            </w:pPr>
            <w:r w:rsidRPr="005D698F">
              <w:rPr>
                <w:rStyle w:val="af8"/>
                <w:rFonts w:ascii="Times New Roman" w:hAnsi="Times New Roman"/>
                <w:i w:val="0"/>
                <w:sz w:val="24"/>
                <w:szCs w:val="24"/>
              </w:rPr>
              <w:br/>
              <w:t>2. Понимание</w:t>
            </w:r>
          </w:p>
        </w:tc>
        <w:tc>
          <w:tcPr>
            <w:tcW w:w="0" w:type="auto"/>
            <w:hideMark/>
          </w:tcPr>
          <w:p w:rsidR="00A1326A" w:rsidRPr="005D698F" w:rsidRDefault="00A1326A" w:rsidP="00F665E1">
            <w:pPr>
              <w:pStyle w:val="af7"/>
              <w:spacing w:before="0" w:beforeAutospacing="0" w:after="0" w:afterAutospacing="0"/>
              <w:ind w:firstLine="0"/>
              <w:rPr>
                <w:rStyle w:val="af8"/>
                <w:rFonts w:ascii="Times New Roman" w:hAnsi="Times New Roman"/>
                <w:i w:val="0"/>
                <w:sz w:val="24"/>
                <w:szCs w:val="24"/>
              </w:rPr>
            </w:pPr>
            <w:r w:rsidRPr="005D698F">
              <w:rPr>
                <w:rStyle w:val="af8"/>
                <w:rFonts w:ascii="Times New Roman" w:hAnsi="Times New Roman"/>
                <w:i w:val="0"/>
                <w:sz w:val="24"/>
                <w:szCs w:val="24"/>
              </w:rPr>
              <w:t>Объясняет факты, правила, принципы; преобразует словесный материал в математические выражения; предположительно описывает будущие последствия, вытекающие из имеющихся данных.</w:t>
            </w:r>
          </w:p>
          <w:p w:rsidR="00A1326A" w:rsidRPr="005D698F" w:rsidRDefault="00A1326A" w:rsidP="00F665E1">
            <w:pPr>
              <w:pStyle w:val="af7"/>
              <w:spacing w:before="0" w:beforeAutospacing="0" w:after="0" w:afterAutospacing="0"/>
              <w:ind w:firstLine="0"/>
              <w:rPr>
                <w:rStyle w:val="af8"/>
                <w:rFonts w:ascii="Times New Roman" w:hAnsi="Times New Roman"/>
                <w:sz w:val="24"/>
                <w:szCs w:val="24"/>
              </w:rPr>
            </w:pPr>
            <w:r w:rsidRPr="005D698F">
              <w:rPr>
                <w:rStyle w:val="af8"/>
                <w:rFonts w:ascii="Times New Roman" w:hAnsi="Times New Roman"/>
                <w:sz w:val="24"/>
                <w:szCs w:val="24"/>
              </w:rPr>
              <w:t>Ключевые слова в заданиях этого уровня: обобщать, преобразовывать, защищать, перефразировать, интерпретировать, давать примеры.</w:t>
            </w:r>
          </w:p>
        </w:tc>
      </w:tr>
      <w:tr w:rsidR="00A1326A" w:rsidRPr="005D698F" w:rsidTr="00985DC0">
        <w:trPr>
          <w:tblCellSpacing w:w="0" w:type="dxa"/>
        </w:trPr>
        <w:tc>
          <w:tcPr>
            <w:tcW w:w="0" w:type="auto"/>
            <w:vAlign w:val="center"/>
            <w:hideMark/>
          </w:tcPr>
          <w:p w:rsidR="00A1326A" w:rsidRPr="005D698F" w:rsidRDefault="00A1326A" w:rsidP="00F665E1">
            <w:pPr>
              <w:pStyle w:val="af7"/>
              <w:spacing w:before="0" w:beforeAutospacing="0" w:after="0" w:afterAutospacing="0"/>
              <w:ind w:firstLine="0"/>
              <w:rPr>
                <w:rStyle w:val="af8"/>
                <w:rFonts w:ascii="Times New Roman" w:hAnsi="Times New Roman"/>
                <w:i w:val="0"/>
                <w:sz w:val="24"/>
                <w:szCs w:val="24"/>
              </w:rPr>
            </w:pPr>
            <w:r w:rsidRPr="005D698F">
              <w:rPr>
                <w:rStyle w:val="af8"/>
                <w:rFonts w:ascii="Times New Roman" w:hAnsi="Times New Roman"/>
                <w:i w:val="0"/>
                <w:sz w:val="24"/>
                <w:szCs w:val="24"/>
              </w:rPr>
              <w:br/>
              <w:t>3. Применение</w:t>
            </w:r>
          </w:p>
        </w:tc>
        <w:tc>
          <w:tcPr>
            <w:tcW w:w="0" w:type="auto"/>
            <w:hideMark/>
          </w:tcPr>
          <w:p w:rsidR="00A1326A" w:rsidRPr="005D698F" w:rsidRDefault="00A1326A" w:rsidP="00F665E1">
            <w:pPr>
              <w:pStyle w:val="af7"/>
              <w:spacing w:before="0" w:beforeAutospacing="0" w:after="0" w:afterAutospacing="0"/>
              <w:ind w:firstLine="0"/>
              <w:rPr>
                <w:rStyle w:val="af8"/>
                <w:rFonts w:ascii="Times New Roman" w:hAnsi="Times New Roman"/>
                <w:i w:val="0"/>
                <w:sz w:val="24"/>
                <w:szCs w:val="24"/>
              </w:rPr>
            </w:pPr>
            <w:r w:rsidRPr="005D698F">
              <w:rPr>
                <w:rStyle w:val="af8"/>
                <w:rFonts w:ascii="Times New Roman" w:hAnsi="Times New Roman"/>
                <w:i w:val="0"/>
                <w:sz w:val="24"/>
                <w:szCs w:val="24"/>
              </w:rPr>
              <w:t>Применяет законы, теории в конкретных практических ситуациях; использует понятия и принципы в новых ситуациях.</w:t>
            </w:r>
          </w:p>
          <w:p w:rsidR="00A1326A" w:rsidRPr="005D698F" w:rsidRDefault="00A1326A" w:rsidP="00F665E1">
            <w:pPr>
              <w:pStyle w:val="af7"/>
              <w:spacing w:before="0" w:beforeAutospacing="0" w:after="0" w:afterAutospacing="0"/>
              <w:ind w:firstLine="0"/>
              <w:rPr>
                <w:rStyle w:val="af8"/>
                <w:rFonts w:ascii="Times New Roman" w:hAnsi="Times New Roman"/>
                <w:sz w:val="24"/>
                <w:szCs w:val="24"/>
              </w:rPr>
            </w:pPr>
            <w:r w:rsidRPr="005D698F">
              <w:rPr>
                <w:rStyle w:val="af8"/>
                <w:rFonts w:ascii="Times New Roman" w:hAnsi="Times New Roman"/>
                <w:sz w:val="24"/>
                <w:szCs w:val="24"/>
              </w:rPr>
              <w:t>Ключевые слова в заданиях этого уровня: выстраивать, воссоздавать, конструировать, моделировать, предсказывать.</w:t>
            </w:r>
          </w:p>
        </w:tc>
      </w:tr>
      <w:tr w:rsidR="00A1326A" w:rsidRPr="005D698F" w:rsidTr="00985DC0">
        <w:trPr>
          <w:tblCellSpacing w:w="0" w:type="dxa"/>
        </w:trPr>
        <w:tc>
          <w:tcPr>
            <w:tcW w:w="0" w:type="auto"/>
            <w:vAlign w:val="center"/>
            <w:hideMark/>
          </w:tcPr>
          <w:p w:rsidR="00A1326A" w:rsidRPr="005D698F" w:rsidRDefault="00A1326A" w:rsidP="00F665E1">
            <w:pPr>
              <w:pStyle w:val="af7"/>
              <w:spacing w:before="0" w:beforeAutospacing="0" w:after="0" w:afterAutospacing="0"/>
              <w:ind w:firstLine="0"/>
              <w:rPr>
                <w:rStyle w:val="af8"/>
                <w:rFonts w:ascii="Times New Roman" w:hAnsi="Times New Roman"/>
                <w:i w:val="0"/>
                <w:sz w:val="24"/>
                <w:szCs w:val="24"/>
              </w:rPr>
            </w:pPr>
            <w:r w:rsidRPr="005D698F">
              <w:rPr>
                <w:rStyle w:val="af8"/>
                <w:rFonts w:ascii="Times New Roman" w:hAnsi="Times New Roman"/>
                <w:i w:val="0"/>
                <w:sz w:val="24"/>
                <w:szCs w:val="24"/>
              </w:rPr>
              <w:br/>
              <w:t>4. Анализ</w:t>
            </w:r>
          </w:p>
        </w:tc>
        <w:tc>
          <w:tcPr>
            <w:tcW w:w="0" w:type="auto"/>
            <w:hideMark/>
          </w:tcPr>
          <w:p w:rsidR="00A1326A" w:rsidRPr="005D698F" w:rsidRDefault="00A1326A" w:rsidP="00F665E1">
            <w:pPr>
              <w:pStyle w:val="af7"/>
              <w:spacing w:before="0" w:beforeAutospacing="0" w:after="0" w:afterAutospacing="0"/>
              <w:ind w:firstLine="0"/>
              <w:rPr>
                <w:rStyle w:val="af8"/>
                <w:rFonts w:ascii="Times New Roman" w:hAnsi="Times New Roman"/>
                <w:i w:val="0"/>
                <w:sz w:val="24"/>
                <w:szCs w:val="24"/>
              </w:rPr>
            </w:pPr>
            <w:r w:rsidRPr="005D698F">
              <w:rPr>
                <w:rStyle w:val="af8"/>
                <w:rFonts w:ascii="Times New Roman" w:hAnsi="Times New Roman"/>
                <w:i w:val="0"/>
                <w:sz w:val="24"/>
                <w:szCs w:val="24"/>
              </w:rPr>
              <w:t>Вычленяет части целого; выявляет взаимосвязи между ними; определяет принципы организации целого; видит ошибки и упущения в логике рассуждения; проводит различие между фактами и следствиями; оценивает значимость данных.</w:t>
            </w:r>
          </w:p>
          <w:p w:rsidR="00A1326A" w:rsidRPr="005D698F" w:rsidRDefault="00A1326A" w:rsidP="00F665E1">
            <w:pPr>
              <w:pStyle w:val="af7"/>
              <w:spacing w:before="0" w:beforeAutospacing="0" w:after="0" w:afterAutospacing="0"/>
              <w:ind w:firstLine="0"/>
              <w:rPr>
                <w:rStyle w:val="af8"/>
                <w:rFonts w:ascii="Times New Roman" w:hAnsi="Times New Roman"/>
                <w:sz w:val="24"/>
                <w:szCs w:val="24"/>
              </w:rPr>
            </w:pPr>
            <w:r w:rsidRPr="005D698F">
              <w:rPr>
                <w:rStyle w:val="af8"/>
                <w:rFonts w:ascii="Times New Roman" w:hAnsi="Times New Roman"/>
                <w:sz w:val="24"/>
                <w:szCs w:val="24"/>
              </w:rPr>
              <w:t>Следующие задания: сравнить, противопоставить, разбить, выделить, отобрать, разграничить, разбить информацию на части.</w:t>
            </w:r>
          </w:p>
        </w:tc>
      </w:tr>
      <w:tr w:rsidR="00A1326A" w:rsidRPr="005D698F" w:rsidTr="00985DC0">
        <w:trPr>
          <w:tblCellSpacing w:w="0" w:type="dxa"/>
        </w:trPr>
        <w:tc>
          <w:tcPr>
            <w:tcW w:w="0" w:type="auto"/>
            <w:vAlign w:val="center"/>
            <w:hideMark/>
          </w:tcPr>
          <w:p w:rsidR="00A1326A" w:rsidRPr="005D698F" w:rsidRDefault="00A1326A" w:rsidP="00F665E1">
            <w:pPr>
              <w:pStyle w:val="af7"/>
              <w:spacing w:before="0" w:beforeAutospacing="0" w:after="0" w:afterAutospacing="0"/>
              <w:ind w:firstLine="0"/>
              <w:rPr>
                <w:rStyle w:val="af8"/>
                <w:rFonts w:ascii="Times New Roman" w:hAnsi="Times New Roman"/>
                <w:i w:val="0"/>
                <w:sz w:val="24"/>
                <w:szCs w:val="24"/>
              </w:rPr>
            </w:pPr>
            <w:r w:rsidRPr="005D698F">
              <w:rPr>
                <w:rStyle w:val="af8"/>
                <w:rFonts w:ascii="Times New Roman" w:hAnsi="Times New Roman"/>
                <w:i w:val="0"/>
                <w:sz w:val="24"/>
                <w:szCs w:val="24"/>
              </w:rPr>
              <w:br/>
              <w:t>5. Синтез</w:t>
            </w:r>
          </w:p>
        </w:tc>
        <w:tc>
          <w:tcPr>
            <w:tcW w:w="0" w:type="auto"/>
            <w:hideMark/>
          </w:tcPr>
          <w:p w:rsidR="00A1326A" w:rsidRPr="005D698F" w:rsidRDefault="00A1326A" w:rsidP="00F665E1">
            <w:pPr>
              <w:pStyle w:val="af7"/>
              <w:spacing w:before="0" w:beforeAutospacing="0" w:after="0" w:afterAutospacing="0"/>
              <w:ind w:firstLine="0"/>
              <w:rPr>
                <w:rStyle w:val="af8"/>
                <w:rFonts w:ascii="Times New Roman" w:hAnsi="Times New Roman"/>
                <w:i w:val="0"/>
                <w:sz w:val="24"/>
                <w:szCs w:val="24"/>
              </w:rPr>
            </w:pPr>
            <w:r w:rsidRPr="005D698F">
              <w:rPr>
                <w:rStyle w:val="af8"/>
                <w:rFonts w:ascii="Times New Roman" w:hAnsi="Times New Roman"/>
                <w:i w:val="0"/>
                <w:sz w:val="24"/>
                <w:szCs w:val="24"/>
              </w:rPr>
              <w:t>Пишет сочинение, выступление, доклад, реферат; предлагает план проведения эксперимента или других действий; составляет схемы задачи.</w:t>
            </w:r>
          </w:p>
          <w:p w:rsidR="00A1326A" w:rsidRPr="005D698F" w:rsidRDefault="00A1326A" w:rsidP="00F665E1">
            <w:pPr>
              <w:pStyle w:val="af7"/>
              <w:spacing w:before="0" w:beforeAutospacing="0" w:after="0" w:afterAutospacing="0"/>
              <w:ind w:firstLine="0"/>
              <w:rPr>
                <w:rStyle w:val="af8"/>
                <w:rFonts w:ascii="Times New Roman" w:hAnsi="Times New Roman"/>
                <w:sz w:val="24"/>
                <w:szCs w:val="24"/>
              </w:rPr>
            </w:pPr>
            <w:r w:rsidRPr="005D698F">
              <w:rPr>
                <w:rStyle w:val="af8"/>
                <w:rFonts w:ascii="Times New Roman" w:hAnsi="Times New Roman"/>
                <w:sz w:val="24"/>
                <w:szCs w:val="24"/>
              </w:rPr>
              <w:t>Направлен на формирование навыков обобщения, соединения  идей для создания чего-то нового, группировать, обобщать, реконструировать.</w:t>
            </w:r>
          </w:p>
        </w:tc>
      </w:tr>
      <w:tr w:rsidR="00A1326A" w:rsidRPr="005D698F" w:rsidTr="00985DC0">
        <w:trPr>
          <w:tblCellSpacing w:w="0" w:type="dxa"/>
        </w:trPr>
        <w:tc>
          <w:tcPr>
            <w:tcW w:w="0" w:type="auto"/>
            <w:vAlign w:val="center"/>
            <w:hideMark/>
          </w:tcPr>
          <w:p w:rsidR="00A1326A" w:rsidRPr="005D698F" w:rsidRDefault="00A1326A" w:rsidP="00F665E1">
            <w:pPr>
              <w:pStyle w:val="af7"/>
              <w:spacing w:before="0" w:beforeAutospacing="0" w:after="0" w:afterAutospacing="0"/>
              <w:ind w:firstLine="0"/>
              <w:rPr>
                <w:rStyle w:val="af8"/>
                <w:rFonts w:ascii="Times New Roman" w:hAnsi="Times New Roman"/>
                <w:i w:val="0"/>
                <w:sz w:val="24"/>
                <w:szCs w:val="24"/>
              </w:rPr>
            </w:pPr>
            <w:r w:rsidRPr="005D698F">
              <w:rPr>
                <w:rStyle w:val="af8"/>
                <w:rFonts w:ascii="Times New Roman" w:hAnsi="Times New Roman"/>
                <w:i w:val="0"/>
                <w:sz w:val="24"/>
                <w:szCs w:val="24"/>
              </w:rPr>
              <w:br/>
              <w:t>6. Оценка</w:t>
            </w:r>
          </w:p>
        </w:tc>
        <w:tc>
          <w:tcPr>
            <w:tcW w:w="0" w:type="auto"/>
            <w:hideMark/>
          </w:tcPr>
          <w:p w:rsidR="00A1326A" w:rsidRPr="005D698F" w:rsidRDefault="00A1326A" w:rsidP="00F665E1">
            <w:pPr>
              <w:pStyle w:val="af7"/>
              <w:spacing w:before="0" w:beforeAutospacing="0" w:after="0" w:afterAutospacing="0"/>
              <w:ind w:firstLine="0"/>
              <w:rPr>
                <w:rStyle w:val="af8"/>
                <w:rFonts w:ascii="Times New Roman" w:hAnsi="Times New Roman"/>
                <w:i w:val="0"/>
                <w:sz w:val="24"/>
                <w:szCs w:val="24"/>
              </w:rPr>
            </w:pPr>
            <w:r w:rsidRPr="005D698F">
              <w:rPr>
                <w:rStyle w:val="af8"/>
                <w:rFonts w:ascii="Times New Roman" w:hAnsi="Times New Roman"/>
                <w:i w:val="0"/>
                <w:sz w:val="24"/>
                <w:szCs w:val="24"/>
              </w:rPr>
              <w:t>Оценивает логику построения письменного текста; оценивает соответствие выводов имеющимся данным; оценивает значимость того или иного продукта деятельности.</w:t>
            </w:r>
          </w:p>
          <w:p w:rsidR="00A1326A" w:rsidRPr="005D698F" w:rsidRDefault="00A1326A" w:rsidP="00F665E1">
            <w:pPr>
              <w:pStyle w:val="af7"/>
              <w:spacing w:before="0" w:beforeAutospacing="0" w:after="0" w:afterAutospacing="0"/>
              <w:ind w:firstLine="0"/>
              <w:rPr>
                <w:rStyle w:val="af8"/>
                <w:rFonts w:ascii="Times New Roman" w:hAnsi="Times New Roman"/>
                <w:sz w:val="24"/>
                <w:szCs w:val="24"/>
              </w:rPr>
            </w:pPr>
            <w:r w:rsidRPr="005D698F">
              <w:rPr>
                <w:rStyle w:val="af8"/>
                <w:rFonts w:ascii="Times New Roman" w:hAnsi="Times New Roman"/>
                <w:sz w:val="24"/>
                <w:szCs w:val="24"/>
              </w:rPr>
              <w:t>Задания для формирования этого уровня мышления содержат слова: оценивать, критиковать, судить, оправдывать, оспаривать, поддерживать.</w:t>
            </w:r>
          </w:p>
        </w:tc>
      </w:tr>
    </w:tbl>
    <w:p w:rsidR="00A1326A" w:rsidRPr="005D698F" w:rsidRDefault="00A1326A" w:rsidP="00F665E1">
      <w:pPr>
        <w:spacing w:line="240" w:lineRule="auto"/>
        <w:ind w:right="175" w:firstLine="709"/>
        <w:jc w:val="center"/>
        <w:rPr>
          <w:rFonts w:ascii="Times New Roman" w:hAnsi="Times New Roman"/>
          <w:b/>
          <w:sz w:val="24"/>
          <w:szCs w:val="24"/>
        </w:rPr>
      </w:pPr>
    </w:p>
    <w:p w:rsidR="00A1326A" w:rsidRPr="005D698F" w:rsidRDefault="00A1326A" w:rsidP="00F665E1">
      <w:pPr>
        <w:spacing w:line="240" w:lineRule="auto"/>
        <w:ind w:right="175" w:firstLine="709"/>
        <w:jc w:val="center"/>
        <w:rPr>
          <w:rFonts w:ascii="Times New Roman" w:hAnsi="Times New Roman"/>
          <w:b/>
          <w:sz w:val="24"/>
          <w:szCs w:val="24"/>
        </w:rPr>
      </w:pPr>
    </w:p>
    <w:p w:rsidR="00A1326A" w:rsidRPr="005D698F" w:rsidRDefault="00A1326A" w:rsidP="00F665E1">
      <w:pPr>
        <w:spacing w:line="240" w:lineRule="auto"/>
        <w:ind w:firstLine="709"/>
        <w:rPr>
          <w:rFonts w:ascii="Times New Roman" w:hAnsi="Times New Roman"/>
          <w:b/>
          <w:sz w:val="24"/>
          <w:szCs w:val="24"/>
          <w:lang w:eastAsia="ru-RU"/>
        </w:rPr>
      </w:pPr>
      <w:r w:rsidRPr="005D698F">
        <w:rPr>
          <w:rFonts w:ascii="Times New Roman" w:hAnsi="Times New Roman"/>
          <w:b/>
          <w:sz w:val="24"/>
          <w:szCs w:val="24"/>
          <w:lang w:eastAsia="ru-RU"/>
        </w:rPr>
        <w:br w:type="page"/>
      </w:r>
    </w:p>
    <w:p w:rsidR="00A1326A" w:rsidRPr="005D698F" w:rsidRDefault="00A1326A" w:rsidP="00F665E1">
      <w:pPr>
        <w:pStyle w:val="a3"/>
        <w:autoSpaceDE w:val="0"/>
        <w:autoSpaceDN w:val="0"/>
        <w:adjustRightInd w:val="0"/>
        <w:spacing w:line="240" w:lineRule="auto"/>
        <w:ind w:left="1440" w:firstLine="709"/>
        <w:jc w:val="right"/>
        <w:rPr>
          <w:rFonts w:ascii="Times New Roman" w:hAnsi="Times New Roman"/>
          <w:b/>
          <w:sz w:val="24"/>
          <w:szCs w:val="24"/>
        </w:rPr>
      </w:pPr>
      <w:bookmarkStart w:id="3" w:name="ПроектированиеПрил3"/>
      <w:r w:rsidRPr="005D698F">
        <w:rPr>
          <w:rFonts w:ascii="Times New Roman" w:hAnsi="Times New Roman"/>
          <w:b/>
          <w:sz w:val="24"/>
          <w:szCs w:val="24"/>
        </w:rPr>
        <w:lastRenderedPageBreak/>
        <w:t xml:space="preserve">Приложение </w:t>
      </w:r>
      <w:bookmarkEnd w:id="3"/>
      <w:r w:rsidRPr="005D698F">
        <w:rPr>
          <w:rFonts w:ascii="Times New Roman" w:hAnsi="Times New Roman"/>
          <w:b/>
          <w:sz w:val="24"/>
          <w:szCs w:val="24"/>
        </w:rPr>
        <w:t>3</w:t>
      </w:r>
    </w:p>
    <w:p w:rsidR="00A1326A" w:rsidRPr="005D698F" w:rsidRDefault="00A1326A" w:rsidP="00F665E1">
      <w:pPr>
        <w:shd w:val="clear" w:color="auto" w:fill="FFFFFF"/>
        <w:spacing w:line="240" w:lineRule="auto"/>
        <w:ind w:firstLine="709"/>
        <w:outlineLvl w:val="2"/>
        <w:rPr>
          <w:rFonts w:ascii="Times New Roman" w:hAnsi="Times New Roman"/>
          <w:sz w:val="24"/>
          <w:szCs w:val="24"/>
          <w:u w:val="single"/>
          <w:lang w:eastAsia="ru-RU"/>
        </w:rPr>
      </w:pPr>
    </w:p>
    <w:p w:rsidR="00A1326A" w:rsidRPr="005D698F" w:rsidRDefault="00A1326A" w:rsidP="00F665E1">
      <w:pPr>
        <w:spacing w:line="240" w:lineRule="auto"/>
        <w:ind w:firstLine="709"/>
        <w:rPr>
          <w:rFonts w:ascii="Times New Roman" w:hAnsi="Times New Roman"/>
          <w:sz w:val="24"/>
          <w:szCs w:val="24"/>
          <w:lang w:eastAsia="ru-RU"/>
        </w:rPr>
      </w:pPr>
      <w:r w:rsidRPr="005D698F">
        <w:rPr>
          <w:rFonts w:ascii="Times New Roman" w:hAnsi="Times New Roman"/>
          <w:sz w:val="24"/>
          <w:szCs w:val="24"/>
          <w:shd w:val="clear" w:color="auto" w:fill="FFFFFF"/>
          <w:lang w:eastAsia="ru-RU"/>
        </w:rPr>
        <w:t>Как можно проектировать учебные ситуации, чтобы работа с числовыми данными была простой и увлекательной, но при этом, полезной для ученика.</w:t>
      </w:r>
      <w:r w:rsidRPr="005D698F">
        <w:rPr>
          <w:rFonts w:ascii="Times New Roman" w:hAnsi="Times New Roman"/>
          <w:sz w:val="24"/>
          <w:szCs w:val="24"/>
          <w:lang w:eastAsia="ru-RU"/>
        </w:rPr>
        <w:br/>
      </w:r>
      <w:r w:rsidRPr="005D698F">
        <w:rPr>
          <w:rFonts w:ascii="Times New Roman" w:hAnsi="Times New Roman"/>
          <w:b/>
          <w:bCs/>
          <w:sz w:val="24"/>
          <w:szCs w:val="24"/>
          <w:shd w:val="clear" w:color="auto" w:fill="FFFFFF"/>
          <w:lang w:eastAsia="ru-RU"/>
        </w:rPr>
        <w:t>1. Данные собраны самими учениками в результате наблюдений:</w:t>
      </w:r>
    </w:p>
    <w:p w:rsidR="00A1326A" w:rsidRPr="005D698F" w:rsidRDefault="00A1326A" w:rsidP="00F665E1">
      <w:pPr>
        <w:numPr>
          <w:ilvl w:val="0"/>
          <w:numId w:val="2"/>
        </w:numPr>
        <w:shd w:val="clear" w:color="auto" w:fill="FFFFFF"/>
        <w:spacing w:line="240" w:lineRule="auto"/>
        <w:ind w:left="0" w:firstLine="709"/>
        <w:rPr>
          <w:rFonts w:ascii="Times New Roman" w:hAnsi="Times New Roman"/>
          <w:sz w:val="24"/>
          <w:szCs w:val="24"/>
          <w:lang w:eastAsia="ru-RU"/>
        </w:rPr>
      </w:pPr>
      <w:r w:rsidRPr="005D698F">
        <w:rPr>
          <w:rFonts w:ascii="Times New Roman" w:hAnsi="Times New Roman"/>
          <w:sz w:val="24"/>
          <w:szCs w:val="24"/>
          <w:lang w:eastAsia="ru-RU"/>
        </w:rPr>
        <w:t>Наблюдения за погодой: графики температур, осадков, влажно</w:t>
      </w:r>
      <w:r w:rsidR="00A17CC3">
        <w:rPr>
          <w:rFonts w:ascii="Times New Roman" w:hAnsi="Times New Roman"/>
          <w:sz w:val="24"/>
          <w:szCs w:val="24"/>
          <w:lang w:eastAsia="ru-RU"/>
        </w:rPr>
        <w:t>сти, атмосферного давления</w:t>
      </w:r>
      <w:r w:rsidRPr="005D698F">
        <w:rPr>
          <w:rFonts w:ascii="Times New Roman" w:hAnsi="Times New Roman"/>
          <w:sz w:val="24"/>
          <w:szCs w:val="24"/>
          <w:lang w:eastAsia="ru-RU"/>
        </w:rPr>
        <w:t>.</w:t>
      </w:r>
    </w:p>
    <w:p w:rsidR="00A1326A" w:rsidRPr="005D698F" w:rsidRDefault="00A1326A" w:rsidP="00F665E1">
      <w:pPr>
        <w:numPr>
          <w:ilvl w:val="0"/>
          <w:numId w:val="2"/>
        </w:numPr>
        <w:shd w:val="clear" w:color="auto" w:fill="FFFFFF"/>
        <w:spacing w:line="240" w:lineRule="auto"/>
        <w:ind w:left="0" w:firstLine="709"/>
        <w:rPr>
          <w:rFonts w:ascii="Times New Roman" w:hAnsi="Times New Roman"/>
          <w:sz w:val="24"/>
          <w:szCs w:val="24"/>
          <w:lang w:eastAsia="ru-RU"/>
        </w:rPr>
      </w:pPr>
      <w:r w:rsidRPr="005D698F">
        <w:rPr>
          <w:rFonts w:ascii="Times New Roman" w:hAnsi="Times New Roman"/>
          <w:sz w:val="24"/>
          <w:szCs w:val="24"/>
          <w:lang w:eastAsia="ru-RU"/>
        </w:rPr>
        <w:t>Наблюдения за ростом комнатных растений.</w:t>
      </w:r>
    </w:p>
    <w:p w:rsidR="00A1326A" w:rsidRPr="005D698F" w:rsidRDefault="00A1326A" w:rsidP="00F665E1">
      <w:pPr>
        <w:numPr>
          <w:ilvl w:val="0"/>
          <w:numId w:val="2"/>
        </w:numPr>
        <w:shd w:val="clear" w:color="auto" w:fill="FFFFFF"/>
        <w:spacing w:line="240" w:lineRule="auto"/>
        <w:ind w:left="0" w:firstLine="709"/>
        <w:rPr>
          <w:rFonts w:ascii="Times New Roman" w:hAnsi="Times New Roman"/>
          <w:sz w:val="24"/>
          <w:szCs w:val="24"/>
          <w:lang w:eastAsia="ru-RU"/>
        </w:rPr>
      </w:pPr>
      <w:r w:rsidRPr="005D698F">
        <w:rPr>
          <w:rFonts w:ascii="Times New Roman" w:hAnsi="Times New Roman"/>
          <w:sz w:val="24"/>
          <w:szCs w:val="24"/>
          <w:lang w:eastAsia="ru-RU"/>
        </w:rPr>
        <w:t>Наблюдения за дорожным движением: количество автомобилей на перекрестке около школы, количество светофоров по дороге в школу, количество людей, пересекающих проезжую час</w:t>
      </w:r>
      <w:r w:rsidR="00A17CC3">
        <w:rPr>
          <w:rFonts w:ascii="Times New Roman" w:hAnsi="Times New Roman"/>
          <w:sz w:val="24"/>
          <w:szCs w:val="24"/>
          <w:lang w:eastAsia="ru-RU"/>
        </w:rPr>
        <w:t>ть по пешеходному переходу</w:t>
      </w:r>
      <w:r w:rsidRPr="005D698F">
        <w:rPr>
          <w:rFonts w:ascii="Times New Roman" w:hAnsi="Times New Roman"/>
          <w:sz w:val="24"/>
          <w:szCs w:val="24"/>
          <w:lang w:eastAsia="ru-RU"/>
        </w:rPr>
        <w:t>.</w:t>
      </w:r>
    </w:p>
    <w:p w:rsidR="00A1326A" w:rsidRPr="005D698F" w:rsidRDefault="00A1326A" w:rsidP="00F665E1">
      <w:pPr>
        <w:spacing w:line="240" w:lineRule="auto"/>
        <w:ind w:firstLine="709"/>
        <w:rPr>
          <w:rFonts w:ascii="Times New Roman" w:hAnsi="Times New Roman"/>
          <w:b/>
          <w:bCs/>
          <w:sz w:val="24"/>
          <w:szCs w:val="24"/>
          <w:shd w:val="clear" w:color="auto" w:fill="FFFFFF"/>
          <w:lang w:eastAsia="ru-RU"/>
        </w:rPr>
      </w:pPr>
      <w:r w:rsidRPr="005D698F">
        <w:rPr>
          <w:rFonts w:ascii="Times New Roman" w:hAnsi="Times New Roman"/>
          <w:b/>
          <w:bCs/>
          <w:sz w:val="24"/>
          <w:szCs w:val="24"/>
          <w:shd w:val="clear" w:color="auto" w:fill="FFFFFF"/>
          <w:lang w:eastAsia="ru-RU"/>
        </w:rPr>
        <w:t>2. Данные собраны самими учениками в результате социологических мини-исследований:</w:t>
      </w:r>
    </w:p>
    <w:p w:rsidR="00A1326A" w:rsidRPr="005D698F" w:rsidRDefault="00A1326A" w:rsidP="00F665E1">
      <w:pPr>
        <w:pStyle w:val="a3"/>
        <w:numPr>
          <w:ilvl w:val="0"/>
          <w:numId w:val="18"/>
        </w:numPr>
        <w:spacing w:line="240" w:lineRule="auto"/>
        <w:ind w:firstLine="709"/>
        <w:rPr>
          <w:rFonts w:ascii="Times New Roman" w:hAnsi="Times New Roman"/>
          <w:sz w:val="24"/>
          <w:szCs w:val="24"/>
          <w:lang w:eastAsia="ru-RU"/>
        </w:rPr>
      </w:pPr>
      <w:r w:rsidRPr="005D698F">
        <w:rPr>
          <w:rFonts w:ascii="Times New Roman" w:hAnsi="Times New Roman"/>
          <w:sz w:val="24"/>
          <w:szCs w:val="24"/>
          <w:lang w:eastAsia="ru-RU"/>
        </w:rPr>
        <w:t>Самоисследование: учеба, хобби, питание, распорядок дня, пр</w:t>
      </w:r>
      <w:r w:rsidR="00A17CC3">
        <w:rPr>
          <w:rFonts w:ascii="Times New Roman" w:hAnsi="Times New Roman"/>
          <w:sz w:val="24"/>
          <w:szCs w:val="24"/>
          <w:lang w:eastAsia="ru-RU"/>
        </w:rPr>
        <w:t>едпочтения в чтении, играх</w:t>
      </w:r>
      <w:r w:rsidRPr="005D698F">
        <w:rPr>
          <w:rFonts w:ascii="Times New Roman" w:hAnsi="Times New Roman"/>
          <w:sz w:val="24"/>
          <w:szCs w:val="24"/>
          <w:lang w:eastAsia="ru-RU"/>
        </w:rPr>
        <w:t>.</w:t>
      </w:r>
    </w:p>
    <w:p w:rsidR="00A1326A" w:rsidRPr="005D698F" w:rsidRDefault="00A1326A" w:rsidP="00F665E1">
      <w:pPr>
        <w:numPr>
          <w:ilvl w:val="0"/>
          <w:numId w:val="3"/>
        </w:numPr>
        <w:shd w:val="clear" w:color="auto" w:fill="FFFFFF"/>
        <w:spacing w:line="240" w:lineRule="auto"/>
        <w:ind w:left="0" w:firstLine="709"/>
        <w:rPr>
          <w:rFonts w:ascii="Times New Roman" w:hAnsi="Times New Roman"/>
          <w:sz w:val="24"/>
          <w:szCs w:val="24"/>
          <w:lang w:eastAsia="ru-RU"/>
        </w:rPr>
      </w:pPr>
      <w:r w:rsidRPr="005D698F">
        <w:rPr>
          <w:rFonts w:ascii="Times New Roman" w:hAnsi="Times New Roman"/>
          <w:sz w:val="24"/>
          <w:szCs w:val="24"/>
          <w:lang w:eastAsia="ru-RU"/>
        </w:rPr>
        <w:t>Социологические мини-опросы в классе и школе: успеваемость/посещаемость, вредные привычки учеников, нормы и привычк</w:t>
      </w:r>
      <w:r w:rsidR="00A17CC3">
        <w:rPr>
          <w:rFonts w:ascii="Times New Roman" w:hAnsi="Times New Roman"/>
          <w:sz w:val="24"/>
          <w:szCs w:val="24"/>
          <w:lang w:eastAsia="ru-RU"/>
        </w:rPr>
        <w:t>и питания, занятия спортом</w:t>
      </w:r>
      <w:r w:rsidRPr="005D698F">
        <w:rPr>
          <w:rFonts w:ascii="Times New Roman" w:hAnsi="Times New Roman"/>
          <w:sz w:val="24"/>
          <w:szCs w:val="24"/>
          <w:lang w:eastAsia="ru-RU"/>
        </w:rPr>
        <w:t>.</w:t>
      </w:r>
    </w:p>
    <w:p w:rsidR="00A1326A" w:rsidRPr="005D698F" w:rsidRDefault="00A1326A" w:rsidP="00F665E1">
      <w:pPr>
        <w:numPr>
          <w:ilvl w:val="0"/>
          <w:numId w:val="3"/>
        </w:numPr>
        <w:shd w:val="clear" w:color="auto" w:fill="FFFFFF"/>
        <w:spacing w:line="240" w:lineRule="auto"/>
        <w:ind w:left="0" w:firstLine="709"/>
        <w:rPr>
          <w:rFonts w:ascii="Times New Roman" w:hAnsi="Times New Roman"/>
          <w:sz w:val="24"/>
          <w:szCs w:val="24"/>
          <w:lang w:eastAsia="ru-RU"/>
        </w:rPr>
      </w:pPr>
      <w:r w:rsidRPr="005D698F">
        <w:rPr>
          <w:rFonts w:ascii="Times New Roman" w:hAnsi="Times New Roman"/>
          <w:sz w:val="24"/>
          <w:szCs w:val="24"/>
          <w:lang w:eastAsia="ru-RU"/>
        </w:rPr>
        <w:t>Социологические наблюдения в общественных местах, на улице, в парке, на автомобильн</w:t>
      </w:r>
      <w:r w:rsidR="00A17CC3">
        <w:rPr>
          <w:rFonts w:ascii="Times New Roman" w:hAnsi="Times New Roman"/>
          <w:sz w:val="24"/>
          <w:szCs w:val="24"/>
          <w:lang w:eastAsia="ru-RU"/>
        </w:rPr>
        <w:t>ых парковках, в транспорте</w:t>
      </w:r>
      <w:r w:rsidRPr="005D698F">
        <w:rPr>
          <w:rFonts w:ascii="Times New Roman" w:hAnsi="Times New Roman"/>
          <w:sz w:val="24"/>
          <w:szCs w:val="24"/>
          <w:lang w:eastAsia="ru-RU"/>
        </w:rPr>
        <w:t>: посещаемость, предпочте</w:t>
      </w:r>
      <w:r w:rsidR="00A17CC3">
        <w:rPr>
          <w:rFonts w:ascii="Times New Roman" w:hAnsi="Times New Roman"/>
          <w:sz w:val="24"/>
          <w:szCs w:val="24"/>
          <w:lang w:eastAsia="ru-RU"/>
        </w:rPr>
        <w:t>ния</w:t>
      </w:r>
      <w:r w:rsidRPr="005D698F">
        <w:rPr>
          <w:rFonts w:ascii="Times New Roman" w:hAnsi="Times New Roman"/>
          <w:sz w:val="24"/>
          <w:szCs w:val="24"/>
          <w:lang w:eastAsia="ru-RU"/>
        </w:rPr>
        <w:t>.</w:t>
      </w:r>
    </w:p>
    <w:p w:rsidR="00A1326A" w:rsidRPr="005D698F" w:rsidRDefault="00A1326A" w:rsidP="00F665E1">
      <w:pPr>
        <w:spacing w:line="240" w:lineRule="auto"/>
        <w:ind w:firstLine="709"/>
        <w:rPr>
          <w:rFonts w:ascii="Times New Roman" w:hAnsi="Times New Roman"/>
          <w:b/>
          <w:bCs/>
          <w:sz w:val="24"/>
          <w:szCs w:val="24"/>
          <w:shd w:val="clear" w:color="auto" w:fill="FFFFFF"/>
          <w:lang w:eastAsia="ru-RU"/>
        </w:rPr>
      </w:pPr>
      <w:r w:rsidRPr="005D698F">
        <w:rPr>
          <w:rFonts w:ascii="Times New Roman" w:hAnsi="Times New Roman"/>
          <w:b/>
          <w:bCs/>
          <w:sz w:val="24"/>
          <w:szCs w:val="24"/>
          <w:shd w:val="clear" w:color="auto" w:fill="FFFFFF"/>
          <w:lang w:eastAsia="ru-RU"/>
        </w:rPr>
        <w:t>3. Данные взяты из ситуаций реальной жизни (могут быть использованы любые материалы и источники)</w:t>
      </w:r>
    </w:p>
    <w:p w:rsidR="00A1326A" w:rsidRPr="005D698F" w:rsidRDefault="00A1326A" w:rsidP="00F665E1">
      <w:pPr>
        <w:pStyle w:val="a3"/>
        <w:numPr>
          <w:ilvl w:val="0"/>
          <w:numId w:val="4"/>
        </w:numPr>
        <w:spacing w:line="240" w:lineRule="auto"/>
        <w:ind w:firstLine="709"/>
        <w:rPr>
          <w:rFonts w:ascii="Times New Roman" w:hAnsi="Times New Roman"/>
          <w:sz w:val="24"/>
          <w:szCs w:val="24"/>
          <w:lang w:eastAsia="ru-RU"/>
        </w:rPr>
      </w:pPr>
      <w:r w:rsidRPr="005D698F">
        <w:rPr>
          <w:rFonts w:ascii="Times New Roman" w:hAnsi="Times New Roman"/>
          <w:sz w:val="24"/>
          <w:szCs w:val="24"/>
          <w:lang w:eastAsia="ru-RU"/>
        </w:rPr>
        <w:t>Интернет и СМИ</w:t>
      </w:r>
    </w:p>
    <w:p w:rsidR="00A1326A" w:rsidRPr="005D698F" w:rsidRDefault="00A1326A" w:rsidP="00F665E1">
      <w:pPr>
        <w:numPr>
          <w:ilvl w:val="0"/>
          <w:numId w:val="4"/>
        </w:numPr>
        <w:shd w:val="clear" w:color="auto" w:fill="FFFFFF"/>
        <w:spacing w:line="240" w:lineRule="auto"/>
        <w:ind w:left="0" w:firstLine="709"/>
        <w:rPr>
          <w:rFonts w:ascii="Times New Roman" w:hAnsi="Times New Roman"/>
          <w:sz w:val="24"/>
          <w:szCs w:val="24"/>
          <w:lang w:eastAsia="ru-RU"/>
        </w:rPr>
      </w:pPr>
      <w:r w:rsidRPr="005D698F">
        <w:rPr>
          <w:rFonts w:ascii="Times New Roman" w:hAnsi="Times New Roman"/>
          <w:sz w:val="24"/>
          <w:szCs w:val="24"/>
          <w:lang w:eastAsia="ru-RU"/>
        </w:rPr>
        <w:t>Рекламные объявления, скидочные купоны, постеры.</w:t>
      </w:r>
    </w:p>
    <w:p w:rsidR="00A1326A" w:rsidRPr="005D698F" w:rsidRDefault="00A1326A" w:rsidP="00F665E1">
      <w:pPr>
        <w:numPr>
          <w:ilvl w:val="0"/>
          <w:numId w:val="4"/>
        </w:numPr>
        <w:shd w:val="clear" w:color="auto" w:fill="FFFFFF"/>
        <w:spacing w:line="240" w:lineRule="auto"/>
        <w:ind w:left="0" w:firstLine="709"/>
        <w:rPr>
          <w:rFonts w:ascii="Times New Roman" w:hAnsi="Times New Roman"/>
          <w:sz w:val="24"/>
          <w:szCs w:val="24"/>
          <w:lang w:eastAsia="ru-RU"/>
        </w:rPr>
      </w:pPr>
      <w:r w:rsidRPr="005D698F">
        <w:rPr>
          <w:rFonts w:ascii="Times New Roman" w:hAnsi="Times New Roman"/>
          <w:sz w:val="24"/>
          <w:szCs w:val="24"/>
          <w:lang w:eastAsia="ru-RU"/>
        </w:rPr>
        <w:t>Расписания движения транспорта</w:t>
      </w:r>
    </w:p>
    <w:p w:rsidR="00A1326A" w:rsidRPr="005D698F" w:rsidRDefault="00A1326A" w:rsidP="00F665E1">
      <w:pPr>
        <w:numPr>
          <w:ilvl w:val="0"/>
          <w:numId w:val="4"/>
        </w:numPr>
        <w:shd w:val="clear" w:color="auto" w:fill="FFFFFF"/>
        <w:spacing w:line="240" w:lineRule="auto"/>
        <w:ind w:left="0" w:firstLine="709"/>
        <w:rPr>
          <w:rFonts w:ascii="Times New Roman" w:hAnsi="Times New Roman"/>
          <w:sz w:val="24"/>
          <w:szCs w:val="24"/>
          <w:lang w:eastAsia="ru-RU"/>
        </w:rPr>
      </w:pPr>
      <w:r w:rsidRPr="005D698F">
        <w:rPr>
          <w:rFonts w:ascii="Times New Roman" w:hAnsi="Times New Roman"/>
          <w:sz w:val="24"/>
          <w:szCs w:val="24"/>
          <w:lang w:eastAsia="ru-RU"/>
        </w:rPr>
        <w:t>Ценники на товарах и продуктах</w:t>
      </w:r>
    </w:p>
    <w:p w:rsidR="00A1326A" w:rsidRPr="005D698F" w:rsidRDefault="00A1326A" w:rsidP="00F665E1">
      <w:pPr>
        <w:numPr>
          <w:ilvl w:val="0"/>
          <w:numId w:val="4"/>
        </w:numPr>
        <w:shd w:val="clear" w:color="auto" w:fill="FFFFFF"/>
        <w:spacing w:line="240" w:lineRule="auto"/>
        <w:ind w:left="0" w:firstLine="709"/>
        <w:rPr>
          <w:rFonts w:ascii="Times New Roman" w:hAnsi="Times New Roman"/>
          <w:sz w:val="24"/>
          <w:szCs w:val="24"/>
          <w:lang w:eastAsia="ru-RU"/>
        </w:rPr>
      </w:pPr>
      <w:r w:rsidRPr="005D698F">
        <w:rPr>
          <w:rFonts w:ascii="Times New Roman" w:hAnsi="Times New Roman"/>
          <w:sz w:val="24"/>
          <w:szCs w:val="24"/>
          <w:lang w:eastAsia="ru-RU"/>
        </w:rPr>
        <w:t>Меню в кафе и ресторанах</w:t>
      </w:r>
    </w:p>
    <w:p w:rsidR="00A1326A" w:rsidRPr="005D698F" w:rsidRDefault="00A1326A" w:rsidP="00F665E1">
      <w:pPr>
        <w:numPr>
          <w:ilvl w:val="0"/>
          <w:numId w:val="4"/>
        </w:numPr>
        <w:shd w:val="clear" w:color="auto" w:fill="FFFFFF"/>
        <w:spacing w:line="240" w:lineRule="auto"/>
        <w:ind w:left="0" w:firstLine="709"/>
        <w:rPr>
          <w:rFonts w:ascii="Times New Roman" w:hAnsi="Times New Roman"/>
          <w:sz w:val="24"/>
          <w:szCs w:val="24"/>
          <w:lang w:eastAsia="ru-RU"/>
        </w:rPr>
      </w:pPr>
      <w:r w:rsidRPr="005D698F">
        <w:rPr>
          <w:rFonts w:ascii="Times New Roman" w:hAnsi="Times New Roman"/>
          <w:sz w:val="24"/>
          <w:szCs w:val="24"/>
          <w:lang w:eastAsia="ru-RU"/>
        </w:rPr>
        <w:t>Телепрограммы, программы фильмов в кинотеатрах</w:t>
      </w:r>
    </w:p>
    <w:p w:rsidR="00A1326A" w:rsidRPr="005D698F" w:rsidRDefault="00A1326A" w:rsidP="00F665E1">
      <w:pPr>
        <w:numPr>
          <w:ilvl w:val="0"/>
          <w:numId w:val="5"/>
        </w:numPr>
        <w:shd w:val="clear" w:color="auto" w:fill="FFFFFF"/>
        <w:spacing w:line="240" w:lineRule="auto"/>
        <w:ind w:left="0" w:firstLine="709"/>
        <w:rPr>
          <w:rFonts w:ascii="Times New Roman" w:hAnsi="Times New Roman"/>
          <w:sz w:val="24"/>
          <w:szCs w:val="24"/>
          <w:lang w:eastAsia="ru-RU"/>
        </w:rPr>
      </w:pPr>
      <w:r w:rsidRPr="005D698F">
        <w:rPr>
          <w:rFonts w:ascii="Times New Roman" w:hAnsi="Times New Roman"/>
          <w:sz w:val="24"/>
          <w:szCs w:val="24"/>
          <w:lang w:eastAsia="ru-RU"/>
        </w:rPr>
        <w:t>Составление бюджета</w:t>
      </w:r>
      <w:r w:rsidRPr="005D698F">
        <w:rPr>
          <w:rFonts w:ascii="Times New Roman" w:hAnsi="Times New Roman"/>
          <w:sz w:val="24"/>
          <w:szCs w:val="24"/>
          <w:lang w:eastAsia="ru-RU"/>
        </w:rPr>
        <w:br/>
      </w:r>
      <w:r w:rsidRPr="005D698F">
        <w:rPr>
          <w:rFonts w:ascii="Times New Roman" w:hAnsi="Times New Roman"/>
          <w:b/>
          <w:bCs/>
          <w:sz w:val="24"/>
          <w:szCs w:val="24"/>
          <w:shd w:val="clear" w:color="auto" w:fill="FFFFFF"/>
          <w:lang w:eastAsia="ru-RU"/>
        </w:rPr>
        <w:t>4. Данные берутся из открытых источников - баз статистических данных:</w:t>
      </w:r>
    </w:p>
    <w:p w:rsidR="00A1326A" w:rsidRPr="005D698F" w:rsidRDefault="009A62B6" w:rsidP="00F665E1">
      <w:pPr>
        <w:numPr>
          <w:ilvl w:val="0"/>
          <w:numId w:val="5"/>
        </w:numPr>
        <w:shd w:val="clear" w:color="auto" w:fill="FFFFFF"/>
        <w:spacing w:line="240" w:lineRule="auto"/>
        <w:ind w:left="0" w:firstLine="709"/>
        <w:rPr>
          <w:rFonts w:ascii="Times New Roman" w:hAnsi="Times New Roman"/>
          <w:sz w:val="24"/>
          <w:szCs w:val="24"/>
          <w:lang w:eastAsia="ru-RU"/>
        </w:rPr>
      </w:pPr>
      <w:hyperlink r:id="rId17" w:tgtFrame="_blank" w:history="1">
        <w:r w:rsidR="00A1326A" w:rsidRPr="005D698F">
          <w:rPr>
            <w:rFonts w:ascii="Times New Roman" w:hAnsi="Times New Roman"/>
            <w:sz w:val="24"/>
            <w:szCs w:val="24"/>
            <w:lang w:eastAsia="ru-RU"/>
          </w:rPr>
          <w:t>Статистический отдел Европейской экономической комиссии ООН (ЕЭК ООН)</w:t>
        </w:r>
      </w:hyperlink>
    </w:p>
    <w:p w:rsidR="00A1326A" w:rsidRPr="005D698F" w:rsidRDefault="009A62B6" w:rsidP="00F665E1">
      <w:pPr>
        <w:numPr>
          <w:ilvl w:val="0"/>
          <w:numId w:val="5"/>
        </w:numPr>
        <w:shd w:val="clear" w:color="auto" w:fill="FFFFFF"/>
        <w:spacing w:line="240" w:lineRule="auto"/>
        <w:ind w:left="0" w:firstLine="709"/>
        <w:rPr>
          <w:rFonts w:ascii="Times New Roman" w:hAnsi="Times New Roman"/>
          <w:sz w:val="24"/>
          <w:szCs w:val="24"/>
          <w:lang w:eastAsia="ru-RU"/>
        </w:rPr>
      </w:pPr>
      <w:hyperlink r:id="rId18" w:tgtFrame="_blank" w:history="1">
        <w:r w:rsidR="00A1326A" w:rsidRPr="005D698F">
          <w:rPr>
            <w:rFonts w:ascii="Times New Roman" w:hAnsi="Times New Roman"/>
            <w:sz w:val="24"/>
            <w:szCs w:val="24"/>
            <w:lang w:eastAsia="ru-RU"/>
          </w:rPr>
          <w:t>Сайт ООН, содержащий данные, собранные с других дата-сайтов</w:t>
        </w:r>
      </w:hyperlink>
    </w:p>
    <w:p w:rsidR="00A1326A" w:rsidRPr="005D698F" w:rsidRDefault="009A62B6" w:rsidP="00F665E1">
      <w:pPr>
        <w:numPr>
          <w:ilvl w:val="0"/>
          <w:numId w:val="5"/>
        </w:numPr>
        <w:shd w:val="clear" w:color="auto" w:fill="FFFFFF"/>
        <w:spacing w:line="240" w:lineRule="auto"/>
        <w:ind w:left="0" w:firstLine="709"/>
        <w:rPr>
          <w:rFonts w:ascii="Times New Roman" w:hAnsi="Times New Roman"/>
          <w:sz w:val="24"/>
          <w:szCs w:val="24"/>
          <w:lang w:eastAsia="ru-RU"/>
        </w:rPr>
      </w:pPr>
      <w:hyperlink r:id="rId19" w:tgtFrame="_blank" w:history="1">
        <w:r w:rsidR="00A1326A" w:rsidRPr="005D698F">
          <w:rPr>
            <w:rFonts w:ascii="Times New Roman" w:hAnsi="Times New Roman"/>
            <w:sz w:val="24"/>
            <w:szCs w:val="24"/>
            <w:lang w:eastAsia="ru-RU"/>
          </w:rPr>
          <w:t>Eurostat. Статистика по всем экономически-географически важным категориям Европы</w:t>
        </w:r>
      </w:hyperlink>
    </w:p>
    <w:p w:rsidR="00A1326A" w:rsidRPr="005D698F" w:rsidRDefault="009A62B6" w:rsidP="00F665E1">
      <w:pPr>
        <w:numPr>
          <w:ilvl w:val="0"/>
          <w:numId w:val="5"/>
        </w:numPr>
        <w:shd w:val="clear" w:color="auto" w:fill="FFFFFF"/>
        <w:spacing w:line="240" w:lineRule="auto"/>
        <w:ind w:left="0" w:firstLine="709"/>
        <w:rPr>
          <w:rFonts w:ascii="Times New Roman" w:hAnsi="Times New Roman"/>
          <w:sz w:val="24"/>
          <w:szCs w:val="24"/>
          <w:lang w:eastAsia="ru-RU"/>
        </w:rPr>
      </w:pPr>
      <w:hyperlink r:id="rId20" w:tgtFrame="_blank" w:history="1">
        <w:r w:rsidR="00A1326A" w:rsidRPr="005D698F">
          <w:rPr>
            <w:rFonts w:ascii="Times New Roman" w:hAnsi="Times New Roman"/>
            <w:sz w:val="24"/>
            <w:szCs w:val="24"/>
            <w:lang w:eastAsia="ru-RU"/>
          </w:rPr>
          <w:t>OECD</w:t>
        </w:r>
      </w:hyperlink>
    </w:p>
    <w:p w:rsidR="00A1326A" w:rsidRPr="005D698F" w:rsidRDefault="009A62B6" w:rsidP="00F665E1">
      <w:pPr>
        <w:numPr>
          <w:ilvl w:val="0"/>
          <w:numId w:val="5"/>
        </w:numPr>
        <w:shd w:val="clear" w:color="auto" w:fill="FFFFFF"/>
        <w:spacing w:line="240" w:lineRule="auto"/>
        <w:ind w:left="0" w:firstLine="709"/>
        <w:rPr>
          <w:rFonts w:ascii="Times New Roman" w:hAnsi="Times New Roman"/>
          <w:sz w:val="24"/>
          <w:szCs w:val="24"/>
          <w:lang w:eastAsia="ru-RU"/>
        </w:rPr>
      </w:pPr>
      <w:hyperlink r:id="rId21" w:tgtFrame="_blank" w:history="1">
        <w:r w:rsidR="00A1326A" w:rsidRPr="005D698F">
          <w:rPr>
            <w:rFonts w:ascii="Times New Roman" w:hAnsi="Times New Roman"/>
            <w:sz w:val="24"/>
            <w:szCs w:val="24"/>
            <w:lang w:eastAsia="ru-RU"/>
          </w:rPr>
          <w:t>База данных Всемирной Организации Здравоохранения</w:t>
        </w:r>
      </w:hyperlink>
    </w:p>
    <w:p w:rsidR="00A1326A" w:rsidRPr="005D698F" w:rsidRDefault="009A62B6" w:rsidP="00F665E1">
      <w:pPr>
        <w:numPr>
          <w:ilvl w:val="0"/>
          <w:numId w:val="5"/>
        </w:numPr>
        <w:shd w:val="clear" w:color="auto" w:fill="FFFFFF"/>
        <w:spacing w:line="240" w:lineRule="auto"/>
        <w:ind w:left="0" w:firstLine="709"/>
        <w:rPr>
          <w:rFonts w:ascii="Times New Roman" w:hAnsi="Times New Roman"/>
          <w:sz w:val="24"/>
          <w:szCs w:val="24"/>
          <w:lang w:eastAsia="ru-RU"/>
        </w:rPr>
      </w:pPr>
      <w:hyperlink r:id="rId22" w:tgtFrame="_blank" w:history="1">
        <w:r w:rsidR="00A1326A" w:rsidRPr="005D698F">
          <w:rPr>
            <w:rFonts w:ascii="Times New Roman" w:hAnsi="Times New Roman"/>
            <w:sz w:val="24"/>
            <w:szCs w:val="24"/>
            <w:lang w:eastAsia="ru-RU"/>
          </w:rPr>
          <w:t>World Values Survey. База данных по результатам социологических опросов, отражающих ценности</w:t>
        </w:r>
      </w:hyperlink>
    </w:p>
    <w:p w:rsidR="00A1326A" w:rsidRPr="005D698F" w:rsidRDefault="009A62B6" w:rsidP="00F665E1">
      <w:pPr>
        <w:numPr>
          <w:ilvl w:val="0"/>
          <w:numId w:val="5"/>
        </w:numPr>
        <w:shd w:val="clear" w:color="auto" w:fill="FFFFFF"/>
        <w:spacing w:line="240" w:lineRule="auto"/>
        <w:ind w:left="0" w:firstLine="709"/>
        <w:rPr>
          <w:rFonts w:ascii="Times New Roman" w:hAnsi="Times New Roman"/>
          <w:sz w:val="24"/>
          <w:szCs w:val="24"/>
          <w:lang w:eastAsia="ru-RU"/>
        </w:rPr>
      </w:pPr>
      <w:hyperlink r:id="rId23" w:tgtFrame="_blank" w:history="1">
        <w:r w:rsidR="00A1326A" w:rsidRPr="005D698F">
          <w:rPr>
            <w:rFonts w:ascii="Times New Roman" w:hAnsi="Times New Roman"/>
            <w:sz w:val="24"/>
            <w:szCs w:val="24"/>
            <w:lang w:eastAsia="ru-RU"/>
          </w:rPr>
          <w:t>Федеральная служба государственной статистики России</w:t>
        </w:r>
      </w:hyperlink>
    </w:p>
    <w:p w:rsidR="00A1326A" w:rsidRPr="005D698F" w:rsidRDefault="009A62B6" w:rsidP="00F665E1">
      <w:pPr>
        <w:numPr>
          <w:ilvl w:val="0"/>
          <w:numId w:val="5"/>
        </w:numPr>
        <w:shd w:val="clear" w:color="auto" w:fill="FFFFFF"/>
        <w:spacing w:line="240" w:lineRule="auto"/>
        <w:ind w:left="0" w:firstLine="709"/>
        <w:rPr>
          <w:rFonts w:ascii="Times New Roman" w:hAnsi="Times New Roman"/>
          <w:sz w:val="24"/>
          <w:szCs w:val="24"/>
          <w:lang w:eastAsia="ru-RU"/>
        </w:rPr>
      </w:pPr>
      <w:hyperlink r:id="rId24" w:tgtFrame="_blank" w:history="1">
        <w:r w:rsidR="00A1326A" w:rsidRPr="005D698F">
          <w:rPr>
            <w:rFonts w:ascii="Times New Roman" w:hAnsi="Times New Roman"/>
            <w:sz w:val="24"/>
            <w:szCs w:val="24"/>
            <w:lang w:eastAsia="ru-RU"/>
          </w:rPr>
          <w:t>Открытая база данных Департамента статистики Эстонии</w:t>
        </w:r>
      </w:hyperlink>
    </w:p>
    <w:p w:rsidR="00A1326A" w:rsidRPr="005D698F" w:rsidRDefault="009A62B6" w:rsidP="00F665E1">
      <w:pPr>
        <w:numPr>
          <w:ilvl w:val="0"/>
          <w:numId w:val="5"/>
        </w:numPr>
        <w:shd w:val="clear" w:color="auto" w:fill="FFFFFF"/>
        <w:spacing w:line="240" w:lineRule="auto"/>
        <w:ind w:left="0" w:firstLine="709"/>
        <w:rPr>
          <w:rFonts w:ascii="Times New Roman" w:hAnsi="Times New Roman"/>
          <w:sz w:val="24"/>
          <w:szCs w:val="24"/>
          <w:lang w:eastAsia="ru-RU"/>
        </w:rPr>
      </w:pPr>
      <w:hyperlink r:id="rId25" w:tgtFrame="_blank" w:history="1">
        <w:r w:rsidR="00A1326A" w:rsidRPr="005D698F">
          <w:rPr>
            <w:rFonts w:ascii="Times New Roman" w:hAnsi="Times New Roman"/>
            <w:sz w:val="24"/>
            <w:szCs w:val="24"/>
            <w:lang w:eastAsia="ru-RU"/>
          </w:rPr>
          <w:t>Открытая база данных Департамента статистики Латвии</w:t>
        </w:r>
      </w:hyperlink>
    </w:p>
    <w:p w:rsidR="00A1326A" w:rsidRPr="005D698F" w:rsidRDefault="00A1326A" w:rsidP="00F665E1">
      <w:pPr>
        <w:autoSpaceDE w:val="0"/>
        <w:autoSpaceDN w:val="0"/>
        <w:adjustRightInd w:val="0"/>
        <w:spacing w:line="240" w:lineRule="auto"/>
        <w:ind w:firstLine="709"/>
        <w:rPr>
          <w:rFonts w:ascii="Times New Roman" w:hAnsi="Times New Roman"/>
          <w:b/>
          <w:sz w:val="24"/>
          <w:szCs w:val="24"/>
        </w:rPr>
      </w:pPr>
    </w:p>
    <w:p w:rsidR="00A1326A" w:rsidRPr="005D698F" w:rsidRDefault="00A1326A" w:rsidP="00F665E1">
      <w:pPr>
        <w:shd w:val="clear" w:color="auto" w:fill="FFFFFF"/>
        <w:spacing w:line="240" w:lineRule="auto"/>
        <w:ind w:firstLine="709"/>
        <w:outlineLvl w:val="2"/>
        <w:rPr>
          <w:rFonts w:ascii="Times New Roman" w:hAnsi="Times New Roman"/>
          <w:sz w:val="24"/>
          <w:szCs w:val="24"/>
          <w:u w:val="single"/>
          <w:lang w:eastAsia="ru-RU"/>
        </w:rPr>
      </w:pPr>
      <w:r w:rsidRPr="005D698F">
        <w:rPr>
          <w:rFonts w:ascii="Times New Roman" w:hAnsi="Times New Roman"/>
          <w:sz w:val="24"/>
          <w:szCs w:val="24"/>
          <w:u w:val="single"/>
          <w:lang w:eastAsia="ru-RU"/>
        </w:rPr>
        <w:t>Поиск  материала для заданий</w:t>
      </w:r>
    </w:p>
    <w:p w:rsidR="00A1326A" w:rsidRPr="005D698F" w:rsidRDefault="00A1326A" w:rsidP="00F665E1">
      <w:pPr>
        <w:spacing w:line="240" w:lineRule="auto"/>
        <w:ind w:firstLine="709"/>
        <w:rPr>
          <w:rFonts w:ascii="Times New Roman" w:hAnsi="Times New Roman"/>
          <w:sz w:val="24"/>
          <w:szCs w:val="24"/>
          <w:shd w:val="clear" w:color="auto" w:fill="FFFFFF"/>
          <w:lang w:eastAsia="ru-RU"/>
        </w:rPr>
      </w:pPr>
      <w:r w:rsidRPr="005D698F">
        <w:rPr>
          <w:rFonts w:ascii="Times New Roman" w:hAnsi="Times New Roman"/>
          <w:b/>
          <w:bCs/>
          <w:sz w:val="24"/>
          <w:szCs w:val="24"/>
          <w:shd w:val="clear" w:color="auto" w:fill="FFFFFF"/>
          <w:lang w:eastAsia="ru-RU"/>
        </w:rPr>
        <w:t>1. Окружающая действительность.</w:t>
      </w:r>
      <w:r w:rsidRPr="005D698F">
        <w:rPr>
          <w:rFonts w:ascii="Times New Roman" w:hAnsi="Times New Roman"/>
          <w:sz w:val="24"/>
          <w:szCs w:val="24"/>
          <w:lang w:eastAsia="ru-RU"/>
        </w:rPr>
        <w:br/>
      </w:r>
      <w:r w:rsidRPr="005D698F">
        <w:rPr>
          <w:rFonts w:ascii="Times New Roman" w:hAnsi="Times New Roman"/>
          <w:sz w:val="24"/>
          <w:szCs w:val="24"/>
          <w:shd w:val="clear" w:color="auto" w:fill="FFFFFF"/>
          <w:lang w:eastAsia="ru-RU"/>
        </w:rPr>
        <w:t>- Изучая содержимое рекламных щитов в торговых центрах, на улицах.</w:t>
      </w:r>
      <w:r w:rsidRPr="005D698F">
        <w:rPr>
          <w:rFonts w:ascii="Times New Roman" w:hAnsi="Times New Roman"/>
          <w:sz w:val="24"/>
          <w:szCs w:val="24"/>
          <w:lang w:eastAsia="ru-RU"/>
        </w:rPr>
        <w:br/>
      </w:r>
      <w:r w:rsidRPr="005D698F">
        <w:rPr>
          <w:rFonts w:ascii="Times New Roman" w:hAnsi="Times New Roman"/>
          <w:sz w:val="24"/>
          <w:szCs w:val="24"/>
          <w:shd w:val="clear" w:color="auto" w:fill="FFFFFF"/>
          <w:lang w:eastAsia="ru-RU"/>
        </w:rPr>
        <w:t>- Просматривая сайты "скидочных" купонов.</w:t>
      </w:r>
    </w:p>
    <w:p w:rsidR="00A1326A" w:rsidRPr="005D698F" w:rsidRDefault="00A1326A" w:rsidP="00F665E1">
      <w:pPr>
        <w:spacing w:line="240" w:lineRule="auto"/>
        <w:ind w:firstLine="709"/>
        <w:rPr>
          <w:rFonts w:ascii="Times New Roman" w:hAnsi="Times New Roman"/>
          <w:b/>
          <w:bCs/>
          <w:sz w:val="24"/>
          <w:szCs w:val="24"/>
          <w:shd w:val="clear" w:color="auto" w:fill="FFFFFF"/>
          <w:lang w:eastAsia="ru-RU"/>
        </w:rPr>
      </w:pPr>
      <w:r w:rsidRPr="005D698F">
        <w:rPr>
          <w:rFonts w:ascii="Times New Roman" w:hAnsi="Times New Roman"/>
          <w:b/>
          <w:bCs/>
          <w:sz w:val="24"/>
          <w:szCs w:val="24"/>
          <w:shd w:val="clear" w:color="auto" w:fill="FFFFFF"/>
          <w:lang w:eastAsia="ru-RU"/>
        </w:rPr>
        <w:t>2. Полезные ссылки и готовые задания, использовавшиеся в проектах и исследованиях.</w:t>
      </w:r>
    </w:p>
    <w:p w:rsidR="00A1326A" w:rsidRPr="005D698F" w:rsidRDefault="009A62B6" w:rsidP="00F665E1">
      <w:pPr>
        <w:pStyle w:val="a3"/>
        <w:numPr>
          <w:ilvl w:val="0"/>
          <w:numId w:val="7"/>
        </w:numPr>
        <w:tabs>
          <w:tab w:val="clear" w:pos="720"/>
          <w:tab w:val="num" w:pos="426"/>
        </w:tabs>
        <w:spacing w:line="240" w:lineRule="auto"/>
        <w:ind w:left="567" w:firstLine="709"/>
        <w:rPr>
          <w:rFonts w:ascii="Times New Roman" w:hAnsi="Times New Roman"/>
          <w:sz w:val="24"/>
          <w:szCs w:val="24"/>
          <w:lang w:eastAsia="ru-RU"/>
        </w:rPr>
      </w:pPr>
      <w:hyperlink r:id="rId26" w:tgtFrame="_blank" w:history="1">
        <w:r w:rsidR="00A1326A" w:rsidRPr="005D698F">
          <w:rPr>
            <w:rFonts w:ascii="Times New Roman" w:hAnsi="Times New Roman"/>
            <w:sz w:val="24"/>
            <w:szCs w:val="24"/>
            <w:lang w:eastAsia="ru-RU"/>
          </w:rPr>
          <w:t>Задание по математике и природоведению. Л.Свирина</w:t>
        </w:r>
      </w:hyperlink>
      <w:r w:rsidR="00A1326A" w:rsidRPr="005D698F">
        <w:rPr>
          <w:rFonts w:ascii="Times New Roman" w:hAnsi="Times New Roman"/>
          <w:sz w:val="24"/>
          <w:szCs w:val="24"/>
        </w:rPr>
        <w:t>.</w:t>
      </w:r>
    </w:p>
    <w:p w:rsidR="00A1326A" w:rsidRPr="005D698F" w:rsidRDefault="009A62B6" w:rsidP="00F665E1">
      <w:pPr>
        <w:numPr>
          <w:ilvl w:val="0"/>
          <w:numId w:val="7"/>
        </w:numPr>
        <w:shd w:val="clear" w:color="auto" w:fill="FFFFFF"/>
        <w:tabs>
          <w:tab w:val="clear" w:pos="720"/>
          <w:tab w:val="num" w:pos="426"/>
        </w:tabs>
        <w:spacing w:line="240" w:lineRule="auto"/>
        <w:ind w:left="567" w:firstLine="709"/>
        <w:rPr>
          <w:rFonts w:ascii="Times New Roman" w:hAnsi="Times New Roman"/>
          <w:sz w:val="24"/>
          <w:szCs w:val="24"/>
          <w:lang w:eastAsia="ru-RU"/>
        </w:rPr>
      </w:pPr>
      <w:hyperlink r:id="rId27" w:tgtFrame="_blank" w:history="1">
        <w:r w:rsidR="00A1326A" w:rsidRPr="005D698F">
          <w:rPr>
            <w:rFonts w:ascii="Times New Roman" w:hAnsi="Times New Roman"/>
            <w:sz w:val="24"/>
            <w:szCs w:val="24"/>
            <w:lang w:eastAsia="ru-RU"/>
          </w:rPr>
          <w:t>Чтение диаграмм. Статистика о вреде курения. Н.Артамонова</w:t>
        </w:r>
      </w:hyperlink>
      <w:r w:rsidR="00A1326A" w:rsidRPr="005D698F">
        <w:rPr>
          <w:rFonts w:ascii="Times New Roman" w:hAnsi="Times New Roman"/>
          <w:sz w:val="24"/>
          <w:szCs w:val="24"/>
        </w:rPr>
        <w:t>.</w:t>
      </w:r>
    </w:p>
    <w:p w:rsidR="00A1326A" w:rsidRPr="005D698F" w:rsidRDefault="009A62B6" w:rsidP="00F665E1">
      <w:pPr>
        <w:numPr>
          <w:ilvl w:val="0"/>
          <w:numId w:val="7"/>
        </w:numPr>
        <w:shd w:val="clear" w:color="auto" w:fill="FFFFFF"/>
        <w:tabs>
          <w:tab w:val="clear" w:pos="720"/>
          <w:tab w:val="num" w:pos="426"/>
        </w:tabs>
        <w:spacing w:line="240" w:lineRule="auto"/>
        <w:ind w:left="567" w:firstLine="709"/>
        <w:rPr>
          <w:rFonts w:ascii="Times New Roman" w:hAnsi="Times New Roman"/>
          <w:sz w:val="24"/>
          <w:szCs w:val="24"/>
          <w:lang w:eastAsia="ru-RU"/>
        </w:rPr>
      </w:pPr>
      <w:hyperlink r:id="rId28" w:tgtFrame="_blank" w:history="1">
        <w:r w:rsidR="00A1326A" w:rsidRPr="005D698F">
          <w:rPr>
            <w:rFonts w:ascii="Times New Roman" w:hAnsi="Times New Roman"/>
            <w:sz w:val="24"/>
            <w:szCs w:val="24"/>
            <w:lang w:eastAsia="ru-RU"/>
          </w:rPr>
          <w:t>Материалы "Читаем инфографику"</w:t>
        </w:r>
      </w:hyperlink>
      <w:r w:rsidR="00A1326A" w:rsidRPr="005D698F">
        <w:rPr>
          <w:rFonts w:ascii="Times New Roman" w:hAnsi="Times New Roman"/>
          <w:sz w:val="24"/>
          <w:szCs w:val="24"/>
        </w:rPr>
        <w:t>.</w:t>
      </w:r>
    </w:p>
    <w:p w:rsidR="00A1326A" w:rsidRPr="005D698F" w:rsidRDefault="009A62B6" w:rsidP="00F665E1">
      <w:pPr>
        <w:numPr>
          <w:ilvl w:val="0"/>
          <w:numId w:val="7"/>
        </w:numPr>
        <w:shd w:val="clear" w:color="auto" w:fill="FFFFFF"/>
        <w:tabs>
          <w:tab w:val="clear" w:pos="720"/>
          <w:tab w:val="num" w:pos="426"/>
        </w:tabs>
        <w:spacing w:line="240" w:lineRule="auto"/>
        <w:ind w:left="567" w:firstLine="709"/>
        <w:rPr>
          <w:rFonts w:ascii="Times New Roman" w:hAnsi="Times New Roman"/>
          <w:sz w:val="24"/>
          <w:szCs w:val="24"/>
          <w:lang w:eastAsia="ru-RU"/>
        </w:rPr>
      </w:pPr>
      <w:hyperlink r:id="rId29" w:tgtFrame="_blank" w:history="1">
        <w:r w:rsidR="00A1326A" w:rsidRPr="005D698F">
          <w:rPr>
            <w:rFonts w:ascii="Times New Roman" w:hAnsi="Times New Roman"/>
            <w:sz w:val="24"/>
            <w:szCs w:val="24"/>
            <w:lang w:eastAsia="ru-RU"/>
          </w:rPr>
          <w:t>Разбор заданий международного тестирования PISA, содержащих графическую информацию</w:t>
        </w:r>
      </w:hyperlink>
      <w:r w:rsidR="00A1326A" w:rsidRPr="005D698F">
        <w:rPr>
          <w:rFonts w:ascii="Times New Roman" w:hAnsi="Times New Roman"/>
          <w:sz w:val="24"/>
          <w:szCs w:val="24"/>
        </w:rPr>
        <w:t>.</w:t>
      </w:r>
    </w:p>
    <w:p w:rsidR="00A1326A" w:rsidRPr="005D698F" w:rsidRDefault="009A62B6" w:rsidP="00F665E1">
      <w:pPr>
        <w:numPr>
          <w:ilvl w:val="0"/>
          <w:numId w:val="7"/>
        </w:numPr>
        <w:shd w:val="clear" w:color="auto" w:fill="FFFFFF"/>
        <w:tabs>
          <w:tab w:val="clear" w:pos="720"/>
          <w:tab w:val="num" w:pos="426"/>
        </w:tabs>
        <w:spacing w:line="240" w:lineRule="auto"/>
        <w:ind w:left="567" w:firstLine="709"/>
        <w:rPr>
          <w:rFonts w:ascii="Times New Roman" w:hAnsi="Times New Roman"/>
          <w:sz w:val="24"/>
          <w:szCs w:val="24"/>
          <w:lang w:eastAsia="ru-RU"/>
        </w:rPr>
      </w:pPr>
      <w:hyperlink r:id="rId30" w:tgtFrame="_blank" w:history="1">
        <w:r w:rsidR="00A1326A" w:rsidRPr="005D698F">
          <w:rPr>
            <w:rFonts w:ascii="Times New Roman" w:hAnsi="Times New Roman"/>
            <w:sz w:val="24"/>
            <w:szCs w:val="24"/>
            <w:lang w:eastAsia="ru-RU"/>
          </w:rPr>
          <w:t>Тексты заданий по естествознанию (исследования "Эврики")</w:t>
        </w:r>
      </w:hyperlink>
      <w:r w:rsidR="00A1326A" w:rsidRPr="005D698F">
        <w:rPr>
          <w:rFonts w:ascii="Times New Roman" w:hAnsi="Times New Roman"/>
          <w:sz w:val="24"/>
          <w:szCs w:val="24"/>
        </w:rPr>
        <w:t>.</w:t>
      </w:r>
    </w:p>
    <w:p w:rsidR="00A1326A" w:rsidRPr="005D698F" w:rsidRDefault="009A62B6" w:rsidP="00F665E1">
      <w:pPr>
        <w:numPr>
          <w:ilvl w:val="0"/>
          <w:numId w:val="7"/>
        </w:numPr>
        <w:shd w:val="clear" w:color="auto" w:fill="FFFFFF"/>
        <w:tabs>
          <w:tab w:val="clear" w:pos="720"/>
          <w:tab w:val="num" w:pos="426"/>
        </w:tabs>
        <w:spacing w:line="240" w:lineRule="auto"/>
        <w:ind w:left="567" w:firstLine="709"/>
        <w:rPr>
          <w:rFonts w:ascii="Times New Roman" w:hAnsi="Times New Roman"/>
          <w:sz w:val="24"/>
          <w:szCs w:val="24"/>
          <w:lang w:eastAsia="ru-RU"/>
        </w:rPr>
      </w:pPr>
      <w:hyperlink r:id="rId31" w:tgtFrame="_blank" w:history="1">
        <w:r w:rsidR="00A1326A" w:rsidRPr="005D698F">
          <w:rPr>
            <w:rFonts w:ascii="Times New Roman" w:hAnsi="Times New Roman"/>
            <w:sz w:val="24"/>
            <w:szCs w:val="24"/>
            <w:lang w:eastAsia="ru-RU"/>
          </w:rPr>
          <w:t>Круговые диаграммы (пропорциональные отношения внутри целого). Цифровая коллекция</w:t>
        </w:r>
      </w:hyperlink>
      <w:r w:rsidR="00A1326A" w:rsidRPr="005D698F">
        <w:rPr>
          <w:rFonts w:ascii="Times New Roman" w:hAnsi="Times New Roman"/>
          <w:sz w:val="24"/>
          <w:szCs w:val="24"/>
        </w:rPr>
        <w:t>.</w:t>
      </w:r>
    </w:p>
    <w:p w:rsidR="00A1326A" w:rsidRPr="005D698F" w:rsidRDefault="00A1326A" w:rsidP="00F665E1">
      <w:pPr>
        <w:spacing w:line="240" w:lineRule="auto"/>
        <w:ind w:firstLine="709"/>
        <w:rPr>
          <w:rFonts w:ascii="Times New Roman" w:hAnsi="Times New Roman"/>
          <w:sz w:val="24"/>
          <w:szCs w:val="24"/>
          <w:lang w:eastAsia="ru-RU"/>
        </w:rPr>
      </w:pPr>
      <w:r w:rsidRPr="005D698F">
        <w:rPr>
          <w:rFonts w:ascii="Times New Roman" w:hAnsi="Times New Roman"/>
          <w:b/>
          <w:bCs/>
          <w:sz w:val="24"/>
          <w:szCs w:val="24"/>
          <w:shd w:val="clear" w:color="auto" w:fill="FFFFFF"/>
          <w:lang w:eastAsia="ru-RU"/>
        </w:rPr>
        <w:t>3. Пресса.</w:t>
      </w:r>
      <w:r w:rsidRPr="005D698F">
        <w:rPr>
          <w:rFonts w:ascii="Times New Roman" w:hAnsi="Times New Roman"/>
          <w:sz w:val="24"/>
          <w:szCs w:val="24"/>
          <w:lang w:eastAsia="ru-RU"/>
        </w:rPr>
        <w:br/>
      </w:r>
      <w:hyperlink r:id="rId32" w:tgtFrame="_blank" w:history="1">
        <w:r w:rsidRPr="005D698F">
          <w:rPr>
            <w:rFonts w:ascii="Times New Roman" w:hAnsi="Times New Roman"/>
            <w:sz w:val="24"/>
            <w:szCs w:val="24"/>
            <w:lang w:eastAsia="ru-RU"/>
          </w:rPr>
          <w:t>Чтение прессы. Поиск задачи. Подборка текстов из СМИ для создания заданий для учеников</w:t>
        </w:r>
      </w:hyperlink>
      <w:r w:rsidRPr="005D698F">
        <w:rPr>
          <w:rFonts w:ascii="Times New Roman" w:hAnsi="Times New Roman"/>
          <w:sz w:val="24"/>
          <w:szCs w:val="24"/>
        </w:rPr>
        <w:t>.</w:t>
      </w:r>
    </w:p>
    <w:p w:rsidR="00A1326A" w:rsidRPr="005D698F" w:rsidRDefault="00A1326A" w:rsidP="00F665E1">
      <w:pPr>
        <w:shd w:val="clear" w:color="auto" w:fill="FFFFFF"/>
        <w:spacing w:line="240" w:lineRule="auto"/>
        <w:ind w:firstLine="709"/>
        <w:outlineLvl w:val="2"/>
        <w:rPr>
          <w:rFonts w:ascii="Times New Roman" w:hAnsi="Times New Roman"/>
          <w:b/>
          <w:sz w:val="24"/>
          <w:szCs w:val="24"/>
          <w:lang w:eastAsia="ru-RU"/>
        </w:rPr>
      </w:pPr>
      <w:r w:rsidRPr="005D698F">
        <w:rPr>
          <w:rFonts w:ascii="Times New Roman" w:hAnsi="Times New Roman"/>
          <w:b/>
          <w:sz w:val="24"/>
          <w:szCs w:val="24"/>
          <w:lang w:eastAsia="ru-RU"/>
        </w:rPr>
        <w:t>4. Анализ открытых данных.</w:t>
      </w:r>
    </w:p>
    <w:p w:rsidR="00292A5C" w:rsidRDefault="009A62B6" w:rsidP="00A17CC3">
      <w:pPr>
        <w:pStyle w:val="a3"/>
        <w:numPr>
          <w:ilvl w:val="0"/>
          <w:numId w:val="8"/>
        </w:numPr>
        <w:spacing w:line="240" w:lineRule="auto"/>
        <w:ind w:left="0" w:firstLine="709"/>
        <w:jc w:val="both"/>
        <w:rPr>
          <w:rFonts w:ascii="Times New Roman" w:hAnsi="Times New Roman"/>
          <w:sz w:val="24"/>
          <w:szCs w:val="24"/>
          <w:lang w:eastAsia="ru-RU"/>
        </w:rPr>
      </w:pPr>
      <w:hyperlink r:id="rId33" w:tgtFrame="_blank" w:history="1">
        <w:r w:rsidR="00A1326A" w:rsidRPr="005D698F">
          <w:rPr>
            <w:rFonts w:ascii="Times New Roman" w:hAnsi="Times New Roman"/>
            <w:sz w:val="24"/>
            <w:szCs w:val="24"/>
            <w:lang w:eastAsia="ru-RU"/>
          </w:rPr>
          <w:t>Открытые данные. Статья в Википедии</w:t>
        </w:r>
      </w:hyperlink>
      <w:r w:rsidR="00A1326A" w:rsidRPr="005D698F">
        <w:rPr>
          <w:rFonts w:ascii="Times New Roman" w:hAnsi="Times New Roman"/>
          <w:sz w:val="24"/>
          <w:szCs w:val="24"/>
        </w:rPr>
        <w:t>.</w:t>
      </w:r>
      <w:r w:rsidR="00A1326A" w:rsidRPr="005D698F">
        <w:rPr>
          <w:rFonts w:ascii="Times New Roman" w:hAnsi="Times New Roman"/>
          <w:sz w:val="24"/>
          <w:szCs w:val="24"/>
          <w:lang w:eastAsia="ru-RU"/>
        </w:rPr>
        <w:br/>
      </w:r>
      <w:hyperlink r:id="rId34" w:tgtFrame="_blank" w:history="1">
        <w:r w:rsidR="00A1326A" w:rsidRPr="005D698F">
          <w:rPr>
            <w:rFonts w:ascii="Times New Roman" w:hAnsi="Times New Roman"/>
            <w:sz w:val="24"/>
            <w:szCs w:val="24"/>
            <w:lang w:eastAsia="ru-RU"/>
          </w:rPr>
          <w:t>Видео Бернерса-Ли на TED 2009, призывающего «Raw Data Now»</w:t>
        </w:r>
      </w:hyperlink>
      <w:r w:rsidR="00A1326A" w:rsidRPr="005D698F">
        <w:rPr>
          <w:rFonts w:ascii="Times New Roman" w:hAnsi="Times New Roman"/>
          <w:sz w:val="24"/>
          <w:szCs w:val="24"/>
        </w:rPr>
        <w:t>.</w:t>
      </w:r>
      <w:r w:rsidR="00A1326A" w:rsidRPr="005D698F">
        <w:rPr>
          <w:rFonts w:ascii="Times New Roman" w:hAnsi="Times New Roman"/>
          <w:sz w:val="24"/>
          <w:szCs w:val="24"/>
          <w:lang w:eastAsia="ru-RU"/>
        </w:rPr>
        <w:br/>
      </w:r>
      <w:hyperlink r:id="rId35" w:tgtFrame="_blank" w:history="1">
        <w:r w:rsidR="00A1326A" w:rsidRPr="005D698F">
          <w:rPr>
            <w:rFonts w:ascii="Times New Roman" w:hAnsi="Times New Roman"/>
            <w:sz w:val="24"/>
            <w:szCs w:val="24"/>
            <w:lang w:eastAsia="ru-RU"/>
          </w:rPr>
          <w:t>Тим Бёрнерс-Ли: Год доступных данных. Видео TED</w:t>
        </w:r>
      </w:hyperlink>
      <w:r w:rsidR="00A1326A" w:rsidRPr="005D698F">
        <w:rPr>
          <w:rFonts w:ascii="Times New Roman" w:hAnsi="Times New Roman"/>
          <w:sz w:val="24"/>
          <w:szCs w:val="24"/>
        </w:rPr>
        <w:t>.</w:t>
      </w:r>
      <w:r w:rsidR="00A1326A" w:rsidRPr="005D698F">
        <w:rPr>
          <w:rFonts w:ascii="Times New Roman" w:hAnsi="Times New Roman"/>
          <w:sz w:val="24"/>
          <w:szCs w:val="24"/>
          <w:lang w:eastAsia="ru-RU"/>
        </w:rPr>
        <w:br/>
        <w:t>Государственные органы для обеспечения собственной деятельности и для отчетности о результатах собирают большое количество самых разнообразных данных. Эти данные представляют интерес не только для самих государственных органов и не только для целей государственного управления, но и для граждан, бизнес-сообществ, научных, социальных, образовательных институтов, гражданских активистов.</w:t>
      </w:r>
    </w:p>
    <w:p w:rsidR="00A1326A" w:rsidRPr="005D698F" w:rsidRDefault="00A1326A" w:rsidP="00A17CC3">
      <w:pPr>
        <w:pStyle w:val="a3"/>
        <w:spacing w:line="240" w:lineRule="auto"/>
        <w:ind w:left="0" w:firstLine="709"/>
        <w:jc w:val="both"/>
        <w:rPr>
          <w:rFonts w:ascii="Times New Roman" w:hAnsi="Times New Roman"/>
          <w:sz w:val="24"/>
          <w:szCs w:val="24"/>
          <w:lang w:eastAsia="ru-RU"/>
        </w:rPr>
      </w:pPr>
      <w:r w:rsidRPr="005D698F">
        <w:rPr>
          <w:rFonts w:ascii="Times New Roman" w:hAnsi="Times New Roman"/>
          <w:b/>
          <w:bCs/>
          <w:sz w:val="24"/>
          <w:szCs w:val="24"/>
          <w:lang w:eastAsia="ru-RU"/>
        </w:rPr>
        <w:t>5. Мировой опыт</w:t>
      </w:r>
      <w:r w:rsidRPr="005D698F">
        <w:rPr>
          <w:rFonts w:ascii="Times New Roman" w:hAnsi="Times New Roman"/>
          <w:sz w:val="24"/>
          <w:szCs w:val="24"/>
          <w:lang w:eastAsia="ru-RU"/>
        </w:rPr>
        <w:br/>
        <w:t>Распространение и повторное использование данных государственных органов, т.е. использование данных для иных целей, чем это предполагалось при сборе данных, является новым подходом и мировым трендом.</w:t>
      </w:r>
      <w:r w:rsidRPr="005D698F">
        <w:rPr>
          <w:rFonts w:ascii="Times New Roman" w:hAnsi="Times New Roman"/>
          <w:sz w:val="24"/>
          <w:szCs w:val="24"/>
          <w:lang w:eastAsia="ru-RU"/>
        </w:rPr>
        <w:br/>
        <w:t>Мировой опыт открытия данных свидетельствует о большой полезности такого подхода, особенно учитывая многообразие потребностей современного информационного общества. Сервисы, предоставляющие доступ к открытым данным, – это одно из наиболее развивающихся направлений взаимодействия государства и граждан во всех развитых странах мира.</w:t>
      </w:r>
      <w:r w:rsidRPr="005D698F">
        <w:rPr>
          <w:rFonts w:ascii="Times New Roman" w:hAnsi="Times New Roman"/>
          <w:sz w:val="24"/>
          <w:szCs w:val="24"/>
          <w:lang w:eastAsia="ru-RU"/>
        </w:rPr>
        <w:br/>
        <w:t>Разработка электронных учебных заданий на основе "свободных материалов".</w:t>
      </w:r>
    </w:p>
    <w:p w:rsidR="00A1326A" w:rsidRPr="005D698F" w:rsidRDefault="00A1326A" w:rsidP="00F665E1">
      <w:pPr>
        <w:numPr>
          <w:ilvl w:val="0"/>
          <w:numId w:val="9"/>
        </w:numPr>
        <w:shd w:val="clear" w:color="auto" w:fill="FFFFFF"/>
        <w:spacing w:line="240" w:lineRule="auto"/>
        <w:ind w:left="567" w:firstLine="709"/>
        <w:rPr>
          <w:rFonts w:ascii="Times New Roman" w:hAnsi="Times New Roman"/>
          <w:sz w:val="24"/>
          <w:szCs w:val="24"/>
          <w:lang w:eastAsia="ru-RU"/>
        </w:rPr>
      </w:pPr>
      <w:r w:rsidRPr="005D698F">
        <w:rPr>
          <w:rFonts w:ascii="Times New Roman" w:hAnsi="Times New Roman"/>
          <w:sz w:val="24"/>
          <w:szCs w:val="24"/>
          <w:lang w:eastAsia="ru-RU"/>
        </w:rPr>
        <w:t>Работа с открытыми данными, статистическая обработка и интерпретация данных открытых источников.</w:t>
      </w:r>
    </w:p>
    <w:p w:rsidR="00A1326A" w:rsidRPr="005D698F" w:rsidRDefault="00A1326A" w:rsidP="00F665E1">
      <w:pPr>
        <w:numPr>
          <w:ilvl w:val="0"/>
          <w:numId w:val="9"/>
        </w:numPr>
        <w:shd w:val="clear" w:color="auto" w:fill="FFFFFF"/>
        <w:spacing w:line="240" w:lineRule="auto"/>
        <w:ind w:left="567" w:firstLine="709"/>
        <w:rPr>
          <w:rFonts w:ascii="Times New Roman" w:hAnsi="Times New Roman"/>
          <w:sz w:val="24"/>
          <w:szCs w:val="24"/>
          <w:lang w:eastAsia="ru-RU"/>
        </w:rPr>
      </w:pPr>
      <w:r w:rsidRPr="005D698F">
        <w:rPr>
          <w:rFonts w:ascii="Times New Roman" w:hAnsi="Times New Roman"/>
          <w:sz w:val="24"/>
          <w:szCs w:val="24"/>
          <w:lang w:eastAsia="ru-RU"/>
        </w:rPr>
        <w:t>Интеграция учебных предметов, в том числе, естественно-научного и гуманитарного циклов с математикой (использование методов математической статистики и обработки данных).</w:t>
      </w:r>
    </w:p>
    <w:p w:rsidR="00A1326A" w:rsidRPr="005D698F" w:rsidRDefault="00A1326A" w:rsidP="00F665E1">
      <w:pPr>
        <w:spacing w:line="240" w:lineRule="auto"/>
        <w:ind w:firstLine="709"/>
        <w:jc w:val="center"/>
        <w:rPr>
          <w:rFonts w:ascii="Times New Roman" w:hAnsi="Times New Roman"/>
          <w:b/>
          <w:sz w:val="24"/>
          <w:szCs w:val="24"/>
        </w:rPr>
      </w:pPr>
    </w:p>
    <w:p w:rsidR="00A1326A" w:rsidRPr="005D698F" w:rsidRDefault="00A1326A" w:rsidP="00F665E1">
      <w:pPr>
        <w:spacing w:line="240" w:lineRule="auto"/>
        <w:ind w:firstLine="709"/>
        <w:rPr>
          <w:rFonts w:ascii="Times New Roman" w:hAnsi="Times New Roman"/>
          <w:b/>
          <w:sz w:val="24"/>
          <w:szCs w:val="24"/>
          <w:lang w:eastAsia="ru-RU"/>
        </w:rPr>
      </w:pPr>
      <w:r w:rsidRPr="005D698F">
        <w:rPr>
          <w:rFonts w:ascii="Times New Roman" w:hAnsi="Times New Roman"/>
          <w:b/>
          <w:sz w:val="24"/>
          <w:szCs w:val="24"/>
          <w:lang w:eastAsia="ru-RU"/>
        </w:rPr>
        <w:br w:type="page"/>
      </w:r>
    </w:p>
    <w:p w:rsidR="00A1326A" w:rsidRPr="005D698F" w:rsidRDefault="00A1326A" w:rsidP="00F665E1">
      <w:pPr>
        <w:spacing w:line="240" w:lineRule="auto"/>
        <w:ind w:right="175" w:firstLine="709"/>
        <w:jc w:val="right"/>
        <w:rPr>
          <w:rFonts w:ascii="Times New Roman" w:hAnsi="Times New Roman"/>
          <w:b/>
          <w:sz w:val="24"/>
          <w:szCs w:val="24"/>
        </w:rPr>
      </w:pPr>
      <w:bookmarkStart w:id="4" w:name="конструкторПрил4"/>
      <w:r w:rsidRPr="005D698F">
        <w:rPr>
          <w:rFonts w:ascii="Times New Roman" w:hAnsi="Times New Roman"/>
          <w:b/>
          <w:sz w:val="24"/>
          <w:szCs w:val="24"/>
        </w:rPr>
        <w:lastRenderedPageBreak/>
        <w:t xml:space="preserve">Приложение </w:t>
      </w:r>
      <w:bookmarkEnd w:id="4"/>
      <w:r w:rsidRPr="005D698F">
        <w:rPr>
          <w:rFonts w:ascii="Times New Roman" w:hAnsi="Times New Roman"/>
          <w:b/>
          <w:sz w:val="24"/>
          <w:szCs w:val="24"/>
        </w:rPr>
        <w:t>4</w:t>
      </w:r>
    </w:p>
    <w:p w:rsidR="00A1326A" w:rsidRPr="005D698F" w:rsidRDefault="00A1326A" w:rsidP="00F665E1">
      <w:pPr>
        <w:pStyle w:val="af7"/>
        <w:spacing w:before="0" w:beforeAutospacing="0" w:after="0" w:afterAutospacing="0"/>
        <w:jc w:val="center"/>
        <w:rPr>
          <w:rFonts w:ascii="Times New Roman" w:hAnsi="Times New Roman"/>
          <w:b/>
          <w:sz w:val="24"/>
          <w:szCs w:val="24"/>
          <w:lang w:eastAsia="ru-RU"/>
        </w:rPr>
      </w:pPr>
      <w:r w:rsidRPr="005D698F">
        <w:rPr>
          <w:rFonts w:ascii="Times New Roman" w:hAnsi="Times New Roman"/>
          <w:b/>
          <w:sz w:val="24"/>
          <w:szCs w:val="24"/>
          <w:lang w:eastAsia="ru-RU"/>
        </w:rPr>
        <w:t>Конструктор задач</w:t>
      </w:r>
    </w:p>
    <w:p w:rsidR="00A1326A" w:rsidRPr="005D698F" w:rsidRDefault="00A1326A" w:rsidP="00A17CC3">
      <w:pPr>
        <w:pStyle w:val="af7"/>
        <w:spacing w:before="0" w:beforeAutospacing="0" w:after="0" w:afterAutospacing="0"/>
        <w:jc w:val="both"/>
        <w:rPr>
          <w:rFonts w:ascii="Times New Roman" w:hAnsi="Times New Roman"/>
          <w:sz w:val="24"/>
          <w:szCs w:val="24"/>
          <w:lang w:eastAsia="ru-RU"/>
        </w:rPr>
      </w:pPr>
      <w:r w:rsidRPr="005D698F">
        <w:rPr>
          <w:rFonts w:ascii="Times New Roman" w:hAnsi="Times New Roman"/>
          <w:sz w:val="24"/>
          <w:szCs w:val="24"/>
          <w:lang w:eastAsia="ru-RU"/>
        </w:rPr>
        <w:t>В данном конструкторе цель будет достигаться посредством определённых вопросов, заданий, упражнений, которые могут начинаться с предложенных формулировок, опирающихся на таксономию целей обучения Блума. Таким образом, используя таблицу, имеем возможность оперативного конструирования комплексных задач, используя набор формулировок заданий (в виде «незаконченных предложений»). Выбирая по одному заданию из каждой строки таблицы, разработчик задачи обеспечивает полноту её дидактического наполнения.</w:t>
      </w:r>
    </w:p>
    <w:p w:rsidR="00A1326A" w:rsidRPr="005D698F" w:rsidRDefault="00A1326A" w:rsidP="00F665E1">
      <w:pPr>
        <w:spacing w:line="240" w:lineRule="auto"/>
        <w:ind w:firstLine="709"/>
        <w:rPr>
          <w:rFonts w:ascii="Times New Roman" w:hAnsi="Times New Roman"/>
          <w:sz w:val="24"/>
          <w:szCs w:val="24"/>
          <w:lang w:eastAsia="ru-RU"/>
        </w:rPr>
      </w:pPr>
    </w:p>
    <w:tbl>
      <w:tblPr>
        <w:tblStyle w:val="af6"/>
        <w:tblW w:w="5000" w:type="pct"/>
        <w:tblLook w:val="04A0" w:firstRow="1" w:lastRow="0" w:firstColumn="1" w:lastColumn="0" w:noHBand="0" w:noVBand="1"/>
      </w:tblPr>
      <w:tblGrid>
        <w:gridCol w:w="1527"/>
        <w:gridCol w:w="1711"/>
        <w:gridCol w:w="1551"/>
        <w:gridCol w:w="1696"/>
        <w:gridCol w:w="1744"/>
        <w:gridCol w:w="1342"/>
      </w:tblGrid>
      <w:tr w:rsidR="00A1326A" w:rsidRPr="005D698F" w:rsidTr="00AE2B3F">
        <w:tc>
          <w:tcPr>
            <w:tcW w:w="823" w:type="pct"/>
            <w:vAlign w:val="center"/>
            <w:hideMark/>
          </w:tcPr>
          <w:p w:rsidR="00A1326A" w:rsidRPr="005D698F" w:rsidRDefault="00A1326A" w:rsidP="00F665E1">
            <w:pPr>
              <w:jc w:val="center"/>
              <w:rPr>
                <w:rFonts w:ascii="Times New Roman" w:hAnsi="Times New Roman"/>
                <w:b/>
                <w:sz w:val="24"/>
                <w:szCs w:val="24"/>
                <w:lang w:eastAsia="ru-RU"/>
              </w:rPr>
            </w:pPr>
            <w:r w:rsidRPr="005D698F">
              <w:rPr>
                <w:rFonts w:ascii="Times New Roman" w:hAnsi="Times New Roman"/>
                <w:b/>
                <w:sz w:val="24"/>
                <w:szCs w:val="24"/>
                <w:lang w:eastAsia="ru-RU"/>
              </w:rPr>
              <w:t>Ознакомление</w:t>
            </w:r>
          </w:p>
        </w:tc>
        <w:tc>
          <w:tcPr>
            <w:tcW w:w="968" w:type="pct"/>
            <w:vAlign w:val="center"/>
            <w:hideMark/>
          </w:tcPr>
          <w:p w:rsidR="00A1326A" w:rsidRPr="005D698F" w:rsidRDefault="00A1326A" w:rsidP="00F665E1">
            <w:pPr>
              <w:jc w:val="center"/>
              <w:rPr>
                <w:rFonts w:ascii="Times New Roman" w:hAnsi="Times New Roman"/>
                <w:b/>
                <w:sz w:val="24"/>
                <w:szCs w:val="24"/>
                <w:lang w:eastAsia="ru-RU"/>
              </w:rPr>
            </w:pPr>
            <w:r w:rsidRPr="005D698F">
              <w:rPr>
                <w:rFonts w:ascii="Times New Roman" w:hAnsi="Times New Roman"/>
                <w:b/>
                <w:sz w:val="24"/>
                <w:szCs w:val="24"/>
                <w:lang w:eastAsia="ru-RU"/>
              </w:rPr>
              <w:t>Понимание</w:t>
            </w:r>
          </w:p>
        </w:tc>
        <w:tc>
          <w:tcPr>
            <w:tcW w:w="774" w:type="pct"/>
            <w:vAlign w:val="center"/>
            <w:hideMark/>
          </w:tcPr>
          <w:p w:rsidR="00A1326A" w:rsidRPr="005D698F" w:rsidRDefault="00A1326A" w:rsidP="00F665E1">
            <w:pPr>
              <w:jc w:val="center"/>
              <w:rPr>
                <w:rFonts w:ascii="Times New Roman" w:hAnsi="Times New Roman"/>
                <w:b/>
                <w:sz w:val="24"/>
                <w:szCs w:val="24"/>
                <w:lang w:eastAsia="ru-RU"/>
              </w:rPr>
            </w:pPr>
            <w:r w:rsidRPr="005D698F">
              <w:rPr>
                <w:rFonts w:ascii="Times New Roman" w:hAnsi="Times New Roman"/>
                <w:b/>
                <w:sz w:val="24"/>
                <w:szCs w:val="24"/>
                <w:lang w:eastAsia="ru-RU"/>
              </w:rPr>
              <w:t>Применение</w:t>
            </w:r>
          </w:p>
        </w:tc>
        <w:tc>
          <w:tcPr>
            <w:tcW w:w="903" w:type="pct"/>
            <w:vAlign w:val="center"/>
            <w:hideMark/>
          </w:tcPr>
          <w:p w:rsidR="00A1326A" w:rsidRPr="005D698F" w:rsidRDefault="00A1326A" w:rsidP="00F665E1">
            <w:pPr>
              <w:jc w:val="center"/>
              <w:rPr>
                <w:rFonts w:ascii="Times New Roman" w:hAnsi="Times New Roman"/>
                <w:b/>
                <w:sz w:val="24"/>
                <w:szCs w:val="24"/>
                <w:lang w:eastAsia="ru-RU"/>
              </w:rPr>
            </w:pPr>
            <w:r w:rsidRPr="005D698F">
              <w:rPr>
                <w:rFonts w:ascii="Times New Roman" w:hAnsi="Times New Roman"/>
                <w:b/>
                <w:sz w:val="24"/>
                <w:szCs w:val="24"/>
                <w:lang w:eastAsia="ru-RU"/>
              </w:rPr>
              <w:t>Анализ</w:t>
            </w:r>
          </w:p>
        </w:tc>
        <w:tc>
          <w:tcPr>
            <w:tcW w:w="840" w:type="pct"/>
            <w:vAlign w:val="center"/>
            <w:hideMark/>
          </w:tcPr>
          <w:p w:rsidR="00A1326A" w:rsidRPr="005D698F" w:rsidRDefault="00A1326A" w:rsidP="00F665E1">
            <w:pPr>
              <w:jc w:val="center"/>
              <w:rPr>
                <w:rFonts w:ascii="Times New Roman" w:hAnsi="Times New Roman"/>
                <w:b/>
                <w:sz w:val="24"/>
                <w:szCs w:val="24"/>
                <w:lang w:eastAsia="ru-RU"/>
              </w:rPr>
            </w:pPr>
            <w:r w:rsidRPr="005D698F">
              <w:rPr>
                <w:rFonts w:ascii="Times New Roman" w:hAnsi="Times New Roman"/>
                <w:b/>
                <w:sz w:val="24"/>
                <w:szCs w:val="24"/>
                <w:lang w:eastAsia="ru-RU"/>
              </w:rPr>
              <w:t>Синтез</w:t>
            </w:r>
          </w:p>
        </w:tc>
        <w:tc>
          <w:tcPr>
            <w:tcW w:w="693" w:type="pct"/>
            <w:vAlign w:val="center"/>
            <w:hideMark/>
          </w:tcPr>
          <w:p w:rsidR="00A1326A" w:rsidRPr="005D698F" w:rsidRDefault="00A1326A" w:rsidP="00F665E1">
            <w:pPr>
              <w:jc w:val="center"/>
              <w:rPr>
                <w:rFonts w:ascii="Times New Roman" w:hAnsi="Times New Roman"/>
                <w:b/>
                <w:sz w:val="24"/>
                <w:szCs w:val="24"/>
                <w:lang w:eastAsia="ru-RU"/>
              </w:rPr>
            </w:pPr>
            <w:r w:rsidRPr="005D698F">
              <w:rPr>
                <w:rFonts w:ascii="Times New Roman" w:hAnsi="Times New Roman"/>
                <w:b/>
                <w:sz w:val="24"/>
                <w:szCs w:val="24"/>
                <w:lang w:eastAsia="ru-RU"/>
              </w:rPr>
              <w:t>Оценка</w:t>
            </w:r>
          </w:p>
        </w:tc>
      </w:tr>
      <w:tr w:rsidR="00A1326A" w:rsidRPr="005D698F" w:rsidTr="00AE2B3F">
        <w:tc>
          <w:tcPr>
            <w:tcW w:w="823" w:type="pct"/>
            <w:hideMark/>
          </w:tcPr>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1. Назовите основные части…</w:t>
            </w:r>
          </w:p>
        </w:tc>
        <w:tc>
          <w:tcPr>
            <w:tcW w:w="968" w:type="pct"/>
            <w:hideMark/>
          </w:tcPr>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8. Объясните причины того, что…</w:t>
            </w:r>
          </w:p>
        </w:tc>
        <w:tc>
          <w:tcPr>
            <w:tcW w:w="774" w:type="pct"/>
            <w:hideMark/>
          </w:tcPr>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15. Изобразите информацию о… графически</w:t>
            </w:r>
          </w:p>
        </w:tc>
        <w:tc>
          <w:tcPr>
            <w:tcW w:w="903" w:type="pct"/>
            <w:hideMark/>
          </w:tcPr>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22. Раскройте особенности…</w:t>
            </w:r>
          </w:p>
        </w:tc>
        <w:tc>
          <w:tcPr>
            <w:tcW w:w="840" w:type="pct"/>
            <w:hideMark/>
          </w:tcPr>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29. Предложите новый (иной) вариант…</w:t>
            </w:r>
          </w:p>
        </w:tc>
        <w:tc>
          <w:tcPr>
            <w:tcW w:w="693" w:type="pct"/>
            <w:hideMark/>
          </w:tcPr>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36. Ранжируйте… и обоснуйте…</w:t>
            </w:r>
          </w:p>
        </w:tc>
      </w:tr>
      <w:tr w:rsidR="00A1326A" w:rsidRPr="005D698F" w:rsidTr="00AE2B3F">
        <w:tc>
          <w:tcPr>
            <w:tcW w:w="823" w:type="pct"/>
            <w:hideMark/>
          </w:tcPr>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2. Сгруппируйте вместе все…</w:t>
            </w:r>
          </w:p>
        </w:tc>
        <w:tc>
          <w:tcPr>
            <w:tcW w:w="968" w:type="pct"/>
            <w:hideMark/>
          </w:tcPr>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9. Обрисуйте в общих чертах шаги, необходимые для того, чтобы…</w:t>
            </w:r>
          </w:p>
        </w:tc>
        <w:tc>
          <w:tcPr>
            <w:tcW w:w="774" w:type="pct"/>
            <w:hideMark/>
          </w:tcPr>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16. Предложите способ, позволяющий…</w:t>
            </w:r>
          </w:p>
        </w:tc>
        <w:tc>
          <w:tcPr>
            <w:tcW w:w="903" w:type="pct"/>
            <w:hideMark/>
          </w:tcPr>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23. Проанализируйте структуру… с точки зрения…</w:t>
            </w:r>
          </w:p>
        </w:tc>
        <w:tc>
          <w:tcPr>
            <w:tcW w:w="840" w:type="pct"/>
            <w:hideMark/>
          </w:tcPr>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30. Разработайте план, позволяющий (препятствующий)…</w:t>
            </w:r>
          </w:p>
        </w:tc>
        <w:tc>
          <w:tcPr>
            <w:tcW w:w="693" w:type="pct"/>
            <w:hideMark/>
          </w:tcPr>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37. Определите, какое из решений является оптимальным для…</w:t>
            </w:r>
          </w:p>
        </w:tc>
      </w:tr>
      <w:tr w:rsidR="00A1326A" w:rsidRPr="005D698F" w:rsidTr="00AE2B3F">
        <w:tc>
          <w:tcPr>
            <w:tcW w:w="823" w:type="pct"/>
            <w:hideMark/>
          </w:tcPr>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3. Составьте</w:t>
            </w:r>
          </w:p>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список понятий, касающихся…</w:t>
            </w:r>
          </w:p>
        </w:tc>
        <w:tc>
          <w:tcPr>
            <w:tcW w:w="968" w:type="pct"/>
            <w:hideMark/>
          </w:tcPr>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10. Покажите связи, которые, на ваш взгляд, существуют между…</w:t>
            </w:r>
          </w:p>
        </w:tc>
        <w:tc>
          <w:tcPr>
            <w:tcW w:w="774" w:type="pct"/>
            <w:hideMark/>
          </w:tcPr>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17. Сделайте эскиз рисунка (схемы), который показывает…</w:t>
            </w:r>
          </w:p>
        </w:tc>
        <w:tc>
          <w:tcPr>
            <w:tcW w:w="903" w:type="pct"/>
            <w:hideMark/>
          </w:tcPr>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24. Составьте перечень основных свойств…, характеризующих… с точки зрения…</w:t>
            </w:r>
          </w:p>
        </w:tc>
        <w:tc>
          <w:tcPr>
            <w:tcW w:w="840" w:type="pct"/>
            <w:hideMark/>
          </w:tcPr>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31. Найдите необычный способ, позволяющий…</w:t>
            </w:r>
          </w:p>
        </w:tc>
        <w:tc>
          <w:tcPr>
            <w:tcW w:w="693" w:type="pct"/>
            <w:hideMark/>
          </w:tcPr>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38. Оцените значимость… для…</w:t>
            </w:r>
          </w:p>
        </w:tc>
      </w:tr>
      <w:tr w:rsidR="00A1326A" w:rsidRPr="005D698F" w:rsidTr="00AE2B3F">
        <w:tc>
          <w:tcPr>
            <w:tcW w:w="823" w:type="pct"/>
            <w:hideMark/>
          </w:tcPr>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5 Расположите в определённом</w:t>
            </w:r>
          </w:p>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порядке…</w:t>
            </w:r>
          </w:p>
        </w:tc>
        <w:tc>
          <w:tcPr>
            <w:tcW w:w="968" w:type="pct"/>
            <w:hideMark/>
          </w:tcPr>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11. Постройте прогноз развития…</w:t>
            </w:r>
          </w:p>
        </w:tc>
        <w:tc>
          <w:tcPr>
            <w:tcW w:w="774" w:type="pct"/>
            <w:hideMark/>
          </w:tcPr>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18. Сравните… и…, а затем обоснуйте…</w:t>
            </w:r>
          </w:p>
        </w:tc>
        <w:tc>
          <w:tcPr>
            <w:tcW w:w="903" w:type="pct"/>
            <w:hideMark/>
          </w:tcPr>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25. Постройте классификацию… на основании…</w:t>
            </w:r>
          </w:p>
        </w:tc>
        <w:tc>
          <w:tcPr>
            <w:tcW w:w="840" w:type="pct"/>
            <w:hideMark/>
          </w:tcPr>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32. Придумайте игру, которая…</w:t>
            </w:r>
          </w:p>
        </w:tc>
        <w:tc>
          <w:tcPr>
            <w:tcW w:w="693" w:type="pct"/>
            <w:hideMark/>
          </w:tcPr>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39. Определите возможные критерии оценки…</w:t>
            </w:r>
          </w:p>
        </w:tc>
      </w:tr>
      <w:tr w:rsidR="00A1326A" w:rsidRPr="005D698F" w:rsidTr="00AE2B3F">
        <w:tc>
          <w:tcPr>
            <w:tcW w:w="823" w:type="pct"/>
            <w:hideMark/>
          </w:tcPr>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5. Изложите в форме</w:t>
            </w:r>
          </w:p>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текста…</w:t>
            </w:r>
          </w:p>
        </w:tc>
        <w:tc>
          <w:tcPr>
            <w:tcW w:w="968" w:type="pct"/>
            <w:hideMark/>
          </w:tcPr>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12. Прокомментируйте</w:t>
            </w:r>
          </w:p>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положение о том, что…</w:t>
            </w:r>
          </w:p>
        </w:tc>
        <w:tc>
          <w:tcPr>
            <w:tcW w:w="774" w:type="pct"/>
            <w:hideMark/>
          </w:tcPr>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19. Проведите (разработайте) эксперимент, подтверждающий, что…</w:t>
            </w:r>
          </w:p>
        </w:tc>
        <w:tc>
          <w:tcPr>
            <w:tcW w:w="903" w:type="pct"/>
            <w:hideMark/>
          </w:tcPr>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26. Найдите в тексте (модели, схеме и т.п.) то, что…</w:t>
            </w:r>
          </w:p>
        </w:tc>
        <w:tc>
          <w:tcPr>
            <w:tcW w:w="840" w:type="pct"/>
            <w:hideMark/>
          </w:tcPr>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33. Предложите новую (свою) классификацию…</w:t>
            </w:r>
          </w:p>
        </w:tc>
        <w:tc>
          <w:tcPr>
            <w:tcW w:w="693" w:type="pct"/>
            <w:hideMark/>
          </w:tcPr>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40. Выскажите критические</w:t>
            </w:r>
          </w:p>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суждения</w:t>
            </w:r>
          </w:p>
        </w:tc>
      </w:tr>
      <w:tr w:rsidR="00A1326A" w:rsidRPr="005D698F" w:rsidTr="00AE2B3F">
        <w:tc>
          <w:tcPr>
            <w:tcW w:w="823" w:type="pct"/>
            <w:hideMark/>
          </w:tcPr>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6. Вспомните и напишите…</w:t>
            </w:r>
          </w:p>
        </w:tc>
        <w:tc>
          <w:tcPr>
            <w:tcW w:w="968" w:type="pct"/>
            <w:hideMark/>
          </w:tcPr>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13. Изложите иначе (переформулируйте) идею о том, что…</w:t>
            </w:r>
          </w:p>
        </w:tc>
        <w:tc>
          <w:tcPr>
            <w:tcW w:w="774" w:type="pct"/>
            <w:hideMark/>
          </w:tcPr>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20. Проведите презентацию…</w:t>
            </w:r>
          </w:p>
        </w:tc>
        <w:tc>
          <w:tcPr>
            <w:tcW w:w="903" w:type="pct"/>
            <w:hideMark/>
          </w:tcPr>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27. Сравните точки зрения на … и …</w:t>
            </w:r>
          </w:p>
        </w:tc>
        <w:tc>
          <w:tcPr>
            <w:tcW w:w="840" w:type="pct"/>
            <w:hideMark/>
          </w:tcPr>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34. Напишите</w:t>
            </w:r>
          </w:p>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возможный</w:t>
            </w:r>
          </w:p>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(наиболее</w:t>
            </w:r>
          </w:p>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вероятный)</w:t>
            </w:r>
          </w:p>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сценарий</w:t>
            </w:r>
          </w:p>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развития…</w:t>
            </w:r>
          </w:p>
        </w:tc>
        <w:tc>
          <w:tcPr>
            <w:tcW w:w="693" w:type="pct"/>
            <w:hideMark/>
          </w:tcPr>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41. Оцените возможности…</w:t>
            </w:r>
          </w:p>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для…</w:t>
            </w:r>
          </w:p>
        </w:tc>
      </w:tr>
      <w:tr w:rsidR="00A1326A" w:rsidRPr="005D698F" w:rsidTr="00AE2B3F">
        <w:tc>
          <w:tcPr>
            <w:tcW w:w="823" w:type="pct"/>
            <w:hideMark/>
          </w:tcPr>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lastRenderedPageBreak/>
              <w:t>7. Прочитайте самостоятельно…</w:t>
            </w:r>
          </w:p>
        </w:tc>
        <w:tc>
          <w:tcPr>
            <w:tcW w:w="968" w:type="pct"/>
            <w:hideMark/>
          </w:tcPr>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14. Приведите пример того, что (как, где)…</w:t>
            </w:r>
          </w:p>
        </w:tc>
        <w:tc>
          <w:tcPr>
            <w:tcW w:w="774" w:type="pct"/>
            <w:hideMark/>
          </w:tcPr>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21. Рассчитайте на основании данных о…</w:t>
            </w:r>
          </w:p>
        </w:tc>
        <w:tc>
          <w:tcPr>
            <w:tcW w:w="903" w:type="pct"/>
            <w:hideMark/>
          </w:tcPr>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28. Выявите принципы, лежащие в основе…</w:t>
            </w:r>
          </w:p>
        </w:tc>
        <w:tc>
          <w:tcPr>
            <w:tcW w:w="840" w:type="pct"/>
            <w:hideMark/>
          </w:tcPr>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35. Изложите в форме… своё мнение (понимание)…</w:t>
            </w:r>
          </w:p>
        </w:tc>
        <w:tc>
          <w:tcPr>
            <w:tcW w:w="693" w:type="pct"/>
            <w:hideMark/>
          </w:tcPr>
          <w:p w:rsidR="00A1326A" w:rsidRPr="005D698F" w:rsidRDefault="00A1326A" w:rsidP="00F665E1">
            <w:pPr>
              <w:rPr>
                <w:rFonts w:ascii="Times New Roman" w:hAnsi="Times New Roman"/>
                <w:sz w:val="24"/>
                <w:szCs w:val="24"/>
                <w:lang w:eastAsia="ru-RU"/>
              </w:rPr>
            </w:pPr>
            <w:r w:rsidRPr="005D698F">
              <w:rPr>
                <w:rFonts w:ascii="Times New Roman" w:hAnsi="Times New Roman"/>
                <w:sz w:val="24"/>
                <w:szCs w:val="24"/>
                <w:lang w:eastAsia="ru-RU"/>
              </w:rPr>
              <w:t>42. Проведите экспертизу состояния…</w:t>
            </w:r>
          </w:p>
        </w:tc>
      </w:tr>
    </w:tbl>
    <w:p w:rsidR="00A1326A" w:rsidRPr="005D698F" w:rsidRDefault="00A1326A" w:rsidP="00F665E1">
      <w:pPr>
        <w:spacing w:line="240" w:lineRule="auto"/>
        <w:ind w:firstLine="709"/>
        <w:rPr>
          <w:rFonts w:ascii="Times New Roman" w:hAnsi="Times New Roman"/>
          <w:sz w:val="24"/>
          <w:szCs w:val="24"/>
          <w:lang w:eastAsia="ru-RU"/>
        </w:rPr>
      </w:pPr>
      <w:r w:rsidRPr="005D698F">
        <w:rPr>
          <w:rFonts w:ascii="Times New Roman" w:hAnsi="Times New Roman"/>
          <w:sz w:val="24"/>
          <w:szCs w:val="24"/>
          <w:lang w:eastAsia="ru-RU"/>
        </w:rPr>
        <w:br/>
      </w:r>
    </w:p>
    <w:p w:rsidR="00A1326A" w:rsidRPr="005D698F" w:rsidRDefault="00A1326A" w:rsidP="00F665E1">
      <w:pPr>
        <w:spacing w:line="240" w:lineRule="auto"/>
        <w:ind w:right="175" w:firstLine="709"/>
        <w:jc w:val="right"/>
        <w:rPr>
          <w:rFonts w:ascii="Times New Roman" w:hAnsi="Times New Roman"/>
          <w:b/>
          <w:sz w:val="24"/>
          <w:szCs w:val="24"/>
        </w:rPr>
      </w:pPr>
    </w:p>
    <w:p w:rsidR="00A1326A" w:rsidRPr="005D698F" w:rsidRDefault="00A1326A" w:rsidP="00F665E1">
      <w:pPr>
        <w:spacing w:line="240" w:lineRule="auto"/>
        <w:ind w:firstLine="709"/>
        <w:jc w:val="right"/>
        <w:rPr>
          <w:rFonts w:ascii="Times New Roman" w:hAnsi="Times New Roman"/>
          <w:b/>
          <w:sz w:val="24"/>
          <w:szCs w:val="24"/>
        </w:rPr>
      </w:pPr>
      <w:r w:rsidRPr="005D698F">
        <w:rPr>
          <w:rFonts w:ascii="Times New Roman" w:hAnsi="Times New Roman"/>
          <w:sz w:val="24"/>
          <w:szCs w:val="24"/>
        </w:rPr>
        <w:br w:type="page"/>
      </w:r>
      <w:bookmarkStart w:id="5" w:name="оценкаПрил5"/>
      <w:r w:rsidRPr="005D698F">
        <w:rPr>
          <w:rFonts w:ascii="Times New Roman" w:hAnsi="Times New Roman"/>
          <w:b/>
          <w:sz w:val="24"/>
          <w:szCs w:val="24"/>
        </w:rPr>
        <w:lastRenderedPageBreak/>
        <w:t xml:space="preserve">Приложение </w:t>
      </w:r>
      <w:bookmarkEnd w:id="5"/>
      <w:r w:rsidRPr="005D698F">
        <w:rPr>
          <w:rFonts w:ascii="Times New Roman" w:hAnsi="Times New Roman"/>
          <w:b/>
          <w:sz w:val="24"/>
          <w:szCs w:val="24"/>
        </w:rPr>
        <w:t>5</w:t>
      </w:r>
    </w:p>
    <w:p w:rsidR="00A1326A" w:rsidRPr="005D698F" w:rsidRDefault="00A1326A" w:rsidP="00F665E1">
      <w:pPr>
        <w:spacing w:line="240" w:lineRule="auto"/>
        <w:ind w:right="175" w:firstLine="709"/>
        <w:jc w:val="center"/>
        <w:rPr>
          <w:rFonts w:ascii="Times New Roman" w:hAnsi="Times New Roman"/>
          <w:b/>
          <w:sz w:val="24"/>
          <w:szCs w:val="24"/>
        </w:rPr>
      </w:pPr>
      <w:r w:rsidRPr="005D698F">
        <w:rPr>
          <w:rFonts w:ascii="Times New Roman" w:hAnsi="Times New Roman"/>
          <w:b/>
          <w:sz w:val="24"/>
          <w:szCs w:val="24"/>
        </w:rPr>
        <w:t>Оценка решения ситуационной задачи</w:t>
      </w:r>
    </w:p>
    <w:p w:rsidR="00A1326A" w:rsidRPr="005D698F" w:rsidRDefault="00A1326A" w:rsidP="00A17CC3">
      <w:pPr>
        <w:spacing w:line="240" w:lineRule="auto"/>
        <w:ind w:right="175" w:firstLine="709"/>
        <w:jc w:val="both"/>
        <w:rPr>
          <w:rFonts w:ascii="Times New Roman" w:hAnsi="Times New Roman"/>
          <w:sz w:val="24"/>
          <w:szCs w:val="24"/>
        </w:rPr>
      </w:pPr>
      <w:r w:rsidRPr="005D698F">
        <w:rPr>
          <w:rFonts w:ascii="Times New Roman" w:hAnsi="Times New Roman"/>
          <w:sz w:val="24"/>
          <w:szCs w:val="24"/>
        </w:rPr>
        <w:t>Специфической чертой многих ситуационных заданий является мно</w:t>
      </w:r>
      <w:r w:rsidR="006F4AFD" w:rsidRPr="005D698F">
        <w:rPr>
          <w:rFonts w:ascii="Times New Roman" w:hAnsi="Times New Roman"/>
          <w:sz w:val="24"/>
          <w:szCs w:val="24"/>
        </w:rPr>
        <w:t>жественность допустимых решений</w:t>
      </w:r>
      <w:r w:rsidRPr="005D698F">
        <w:rPr>
          <w:rFonts w:ascii="Times New Roman" w:hAnsi="Times New Roman"/>
          <w:sz w:val="24"/>
          <w:szCs w:val="24"/>
        </w:rPr>
        <w:t xml:space="preserve"> [Лебедев О.Е. Учимся вместе решать проблемы. Ч. 1: Метод. пос. для учителей. – СПб.: Изд-во «Образование - Культура». – 2004. – с. 13.]</w:t>
      </w:r>
      <w:r w:rsidR="006F4AFD" w:rsidRPr="005D698F">
        <w:rPr>
          <w:rFonts w:ascii="Times New Roman" w:hAnsi="Times New Roman"/>
          <w:sz w:val="24"/>
          <w:szCs w:val="24"/>
        </w:rPr>
        <w:t>.</w:t>
      </w:r>
      <w:r w:rsidRPr="005D698F">
        <w:rPr>
          <w:rFonts w:ascii="Times New Roman" w:hAnsi="Times New Roman"/>
          <w:sz w:val="24"/>
          <w:szCs w:val="24"/>
        </w:rPr>
        <w:t xml:space="preserve"> Это относится ко всем заданиям на выбор (оценки, пр</w:t>
      </w:r>
      <w:r w:rsidR="00A17CC3">
        <w:rPr>
          <w:rFonts w:ascii="Times New Roman" w:hAnsi="Times New Roman"/>
          <w:sz w:val="24"/>
          <w:szCs w:val="24"/>
        </w:rPr>
        <w:t>ограммы, способа действия</w:t>
      </w:r>
      <w:r w:rsidRPr="005D698F">
        <w:rPr>
          <w:rFonts w:ascii="Times New Roman" w:hAnsi="Times New Roman"/>
          <w:sz w:val="24"/>
          <w:szCs w:val="24"/>
        </w:rPr>
        <w:t>). Предлагаемые учащимся решения могут быть разделены по степени риска, по обоснованности решения, по затратам ресурсов, но при этом самые разные решения будут правильными, то есть соответствующими заданию. Подходить к оценке результатов решения ситуационных задач целесообразно исходя из этой позиции.</w:t>
      </w:r>
    </w:p>
    <w:p w:rsidR="00A1326A" w:rsidRPr="005D698F" w:rsidRDefault="00A1326A" w:rsidP="00A17CC3">
      <w:pPr>
        <w:spacing w:line="240" w:lineRule="auto"/>
        <w:ind w:right="175" w:firstLine="709"/>
        <w:jc w:val="both"/>
        <w:rPr>
          <w:rFonts w:ascii="Times New Roman" w:hAnsi="Times New Roman"/>
          <w:sz w:val="24"/>
          <w:szCs w:val="24"/>
        </w:rPr>
      </w:pPr>
      <w:r w:rsidRPr="005D698F">
        <w:rPr>
          <w:rFonts w:ascii="Times New Roman" w:hAnsi="Times New Roman"/>
          <w:sz w:val="24"/>
          <w:szCs w:val="24"/>
        </w:rPr>
        <w:t>Ситуационные задания могут выполняться индивидуально и в группе. Но в любом случае целесообразно для каждого ученика вести отдельную карточку для оценки выполнения заданий. В данной карточке может располагаться матрица оценивания выполнения ситуационных заданий учеником, вывод педагога о сформированности у ученика навыков решения практических проблем и соответствующих функциональных умений, рекомендации о том, какие задания уч</w:t>
      </w:r>
      <w:r w:rsidR="00A17CC3">
        <w:rPr>
          <w:rFonts w:ascii="Times New Roman" w:hAnsi="Times New Roman"/>
          <w:sz w:val="24"/>
          <w:szCs w:val="24"/>
        </w:rPr>
        <w:t>енику необходимо повторить</w:t>
      </w:r>
      <w:r w:rsidRPr="005D698F">
        <w:rPr>
          <w:rFonts w:ascii="Times New Roman" w:hAnsi="Times New Roman"/>
          <w:sz w:val="24"/>
          <w:szCs w:val="24"/>
        </w:rPr>
        <w:t>.</w:t>
      </w:r>
    </w:p>
    <w:p w:rsidR="00A1326A" w:rsidRPr="005D698F" w:rsidRDefault="00A1326A" w:rsidP="00A17CC3">
      <w:pPr>
        <w:spacing w:line="240" w:lineRule="auto"/>
        <w:ind w:right="175" w:firstLine="709"/>
        <w:jc w:val="both"/>
        <w:rPr>
          <w:rFonts w:ascii="Times New Roman" w:hAnsi="Times New Roman"/>
          <w:sz w:val="24"/>
          <w:szCs w:val="24"/>
        </w:rPr>
      </w:pPr>
      <w:r w:rsidRPr="005D698F">
        <w:rPr>
          <w:rFonts w:ascii="Times New Roman" w:hAnsi="Times New Roman"/>
          <w:sz w:val="24"/>
          <w:szCs w:val="24"/>
        </w:rPr>
        <w:t>Примерный вариант матрицы оценивания выполнения ситуационных заданий</w:t>
      </w:r>
    </w:p>
    <w:p w:rsidR="00A1326A" w:rsidRPr="005D698F" w:rsidRDefault="00A1326A" w:rsidP="00F665E1">
      <w:pPr>
        <w:spacing w:line="240" w:lineRule="auto"/>
        <w:ind w:right="175" w:firstLine="709"/>
        <w:rPr>
          <w:rFonts w:ascii="Times New Roman" w:hAnsi="Times New Roman"/>
          <w:sz w:val="24"/>
          <w:szCs w:val="24"/>
        </w:rPr>
      </w:pPr>
      <w:r w:rsidRPr="005D698F">
        <w:rPr>
          <w:rFonts w:ascii="Times New Roman" w:hAnsi="Times New Roman"/>
          <w:sz w:val="24"/>
          <w:szCs w:val="24"/>
        </w:rPr>
        <w:t>Ф.И.О. ученика ______________________________________</w:t>
      </w:r>
    </w:p>
    <w:tbl>
      <w:tblPr>
        <w:tblStyle w:val="af6"/>
        <w:tblW w:w="5170" w:type="pct"/>
        <w:jc w:val="center"/>
        <w:tblLook w:val="04A0" w:firstRow="1" w:lastRow="0" w:firstColumn="1" w:lastColumn="0" w:noHBand="0" w:noVBand="1"/>
      </w:tblPr>
      <w:tblGrid>
        <w:gridCol w:w="506"/>
        <w:gridCol w:w="716"/>
        <w:gridCol w:w="1001"/>
        <w:gridCol w:w="443"/>
        <w:gridCol w:w="475"/>
        <w:gridCol w:w="475"/>
        <w:gridCol w:w="461"/>
        <w:gridCol w:w="467"/>
        <w:gridCol w:w="475"/>
        <w:gridCol w:w="475"/>
        <w:gridCol w:w="445"/>
        <w:gridCol w:w="537"/>
        <w:gridCol w:w="482"/>
        <w:gridCol w:w="482"/>
        <w:gridCol w:w="460"/>
        <w:gridCol w:w="7"/>
        <w:gridCol w:w="474"/>
        <w:gridCol w:w="482"/>
        <w:gridCol w:w="482"/>
        <w:gridCol w:w="551"/>
      </w:tblGrid>
      <w:tr w:rsidR="00A1326A" w:rsidRPr="005D698F" w:rsidTr="00985DC0">
        <w:trPr>
          <w:jc w:val="center"/>
        </w:trPr>
        <w:tc>
          <w:tcPr>
            <w:tcW w:w="240" w:type="pct"/>
            <w:vMerge w:val="restart"/>
            <w:textDirection w:val="btLr"/>
            <w:vAlign w:val="center"/>
          </w:tcPr>
          <w:p w:rsidR="00A1326A" w:rsidRPr="005D698F" w:rsidRDefault="00A1326A" w:rsidP="00F665E1">
            <w:pPr>
              <w:ind w:left="113"/>
              <w:jc w:val="center"/>
              <w:rPr>
                <w:rFonts w:ascii="Times New Roman" w:hAnsi="Times New Roman"/>
                <w:sz w:val="24"/>
                <w:szCs w:val="24"/>
              </w:rPr>
            </w:pPr>
            <w:r w:rsidRPr="005D698F">
              <w:rPr>
                <w:rFonts w:ascii="Times New Roman" w:hAnsi="Times New Roman"/>
                <w:sz w:val="24"/>
                <w:szCs w:val="24"/>
              </w:rPr>
              <w:t>№</w:t>
            </w:r>
          </w:p>
        </w:tc>
        <w:tc>
          <w:tcPr>
            <w:tcW w:w="363" w:type="pct"/>
            <w:vMerge w:val="restart"/>
            <w:textDirection w:val="btLr"/>
            <w:vAlign w:val="center"/>
          </w:tcPr>
          <w:p w:rsidR="00A1326A" w:rsidRPr="005D698F" w:rsidRDefault="00A1326A" w:rsidP="00F665E1">
            <w:pPr>
              <w:ind w:left="113"/>
              <w:jc w:val="center"/>
              <w:rPr>
                <w:rFonts w:ascii="Times New Roman" w:hAnsi="Times New Roman"/>
                <w:sz w:val="24"/>
                <w:szCs w:val="24"/>
              </w:rPr>
            </w:pPr>
            <w:r w:rsidRPr="005D698F">
              <w:rPr>
                <w:rFonts w:ascii="Times New Roman" w:hAnsi="Times New Roman"/>
                <w:sz w:val="24"/>
                <w:szCs w:val="24"/>
              </w:rPr>
              <w:t>Название задания</w:t>
            </w:r>
          </w:p>
        </w:tc>
        <w:tc>
          <w:tcPr>
            <w:tcW w:w="507" w:type="pct"/>
            <w:vMerge w:val="restart"/>
            <w:textDirection w:val="btLr"/>
            <w:vAlign w:val="center"/>
          </w:tcPr>
          <w:p w:rsidR="00A1326A" w:rsidRPr="005D698F" w:rsidRDefault="00A1326A" w:rsidP="00F665E1">
            <w:pPr>
              <w:ind w:left="113"/>
              <w:jc w:val="center"/>
              <w:rPr>
                <w:rFonts w:ascii="Times New Roman" w:hAnsi="Times New Roman"/>
                <w:sz w:val="24"/>
                <w:szCs w:val="24"/>
              </w:rPr>
            </w:pPr>
            <w:r w:rsidRPr="005D698F">
              <w:rPr>
                <w:rFonts w:ascii="Times New Roman" w:hAnsi="Times New Roman"/>
                <w:sz w:val="24"/>
                <w:szCs w:val="24"/>
              </w:rPr>
              <w:t>Где (в классе, дома) и как (самостоятельно, в группе) выполнено задание</w:t>
            </w:r>
          </w:p>
        </w:tc>
        <w:tc>
          <w:tcPr>
            <w:tcW w:w="3890" w:type="pct"/>
            <w:gridSpan w:val="17"/>
            <w:vAlign w:val="center"/>
          </w:tcPr>
          <w:p w:rsidR="00A1326A" w:rsidRPr="005D698F" w:rsidRDefault="00A1326A" w:rsidP="00F665E1">
            <w:pPr>
              <w:jc w:val="center"/>
              <w:rPr>
                <w:rFonts w:ascii="Times New Roman" w:hAnsi="Times New Roman"/>
                <w:sz w:val="24"/>
                <w:szCs w:val="24"/>
              </w:rPr>
            </w:pPr>
            <w:r w:rsidRPr="005D698F">
              <w:rPr>
                <w:rFonts w:ascii="Times New Roman" w:hAnsi="Times New Roman"/>
                <w:sz w:val="24"/>
                <w:szCs w:val="24"/>
              </w:rPr>
              <w:t>Критерии оценивания</w:t>
            </w:r>
          </w:p>
        </w:tc>
      </w:tr>
      <w:tr w:rsidR="00A1326A" w:rsidRPr="005D698F" w:rsidTr="00985DC0">
        <w:trPr>
          <w:cantSplit/>
          <w:trHeight w:val="2347"/>
          <w:jc w:val="center"/>
        </w:trPr>
        <w:tc>
          <w:tcPr>
            <w:tcW w:w="240" w:type="pct"/>
            <w:vMerge/>
            <w:vAlign w:val="center"/>
          </w:tcPr>
          <w:p w:rsidR="00A1326A" w:rsidRPr="005D698F" w:rsidRDefault="00A1326A" w:rsidP="00F665E1">
            <w:pPr>
              <w:jc w:val="center"/>
              <w:rPr>
                <w:rFonts w:ascii="Times New Roman" w:hAnsi="Times New Roman"/>
                <w:sz w:val="24"/>
                <w:szCs w:val="24"/>
              </w:rPr>
            </w:pPr>
          </w:p>
        </w:tc>
        <w:tc>
          <w:tcPr>
            <w:tcW w:w="363" w:type="pct"/>
            <w:vMerge/>
            <w:vAlign w:val="center"/>
          </w:tcPr>
          <w:p w:rsidR="00A1326A" w:rsidRPr="005D698F" w:rsidRDefault="00A1326A" w:rsidP="00F665E1">
            <w:pPr>
              <w:jc w:val="center"/>
              <w:rPr>
                <w:rFonts w:ascii="Times New Roman" w:hAnsi="Times New Roman"/>
                <w:sz w:val="24"/>
                <w:szCs w:val="24"/>
              </w:rPr>
            </w:pPr>
          </w:p>
        </w:tc>
        <w:tc>
          <w:tcPr>
            <w:tcW w:w="507" w:type="pct"/>
            <w:vMerge/>
            <w:vAlign w:val="center"/>
          </w:tcPr>
          <w:p w:rsidR="00A1326A" w:rsidRPr="005D698F" w:rsidRDefault="00A1326A" w:rsidP="00F665E1">
            <w:pPr>
              <w:jc w:val="center"/>
              <w:rPr>
                <w:rFonts w:ascii="Times New Roman" w:hAnsi="Times New Roman"/>
                <w:sz w:val="24"/>
                <w:szCs w:val="24"/>
              </w:rPr>
            </w:pPr>
          </w:p>
        </w:tc>
        <w:tc>
          <w:tcPr>
            <w:tcW w:w="941" w:type="pct"/>
            <w:gridSpan w:val="4"/>
            <w:textDirection w:val="btLr"/>
            <w:vAlign w:val="center"/>
          </w:tcPr>
          <w:p w:rsidR="00A1326A" w:rsidRPr="005D698F" w:rsidRDefault="00A1326A" w:rsidP="00F665E1">
            <w:pPr>
              <w:ind w:left="113"/>
              <w:jc w:val="center"/>
              <w:rPr>
                <w:rFonts w:ascii="Times New Roman" w:hAnsi="Times New Roman"/>
                <w:sz w:val="24"/>
                <w:szCs w:val="24"/>
              </w:rPr>
            </w:pPr>
            <w:r w:rsidRPr="005D698F">
              <w:rPr>
                <w:rFonts w:ascii="Times New Roman" w:hAnsi="Times New Roman"/>
                <w:sz w:val="24"/>
                <w:szCs w:val="24"/>
              </w:rPr>
              <w:t>Понимание представленной информации (задания)</w:t>
            </w:r>
          </w:p>
        </w:tc>
        <w:tc>
          <w:tcPr>
            <w:tcW w:w="945" w:type="pct"/>
            <w:gridSpan w:val="4"/>
            <w:textDirection w:val="btLr"/>
            <w:vAlign w:val="center"/>
          </w:tcPr>
          <w:p w:rsidR="00A1326A" w:rsidRPr="005D698F" w:rsidRDefault="00A1326A" w:rsidP="00F665E1">
            <w:pPr>
              <w:ind w:left="113"/>
              <w:jc w:val="center"/>
              <w:rPr>
                <w:rFonts w:ascii="Times New Roman" w:hAnsi="Times New Roman"/>
                <w:sz w:val="24"/>
                <w:szCs w:val="24"/>
              </w:rPr>
            </w:pPr>
            <w:r w:rsidRPr="005D698F">
              <w:rPr>
                <w:rFonts w:ascii="Times New Roman" w:hAnsi="Times New Roman"/>
                <w:sz w:val="24"/>
                <w:szCs w:val="24"/>
              </w:rPr>
              <w:t>Предложение способа решения проблемы</w:t>
            </w:r>
          </w:p>
        </w:tc>
        <w:tc>
          <w:tcPr>
            <w:tcW w:w="993" w:type="pct"/>
            <w:gridSpan w:val="4"/>
            <w:textDirection w:val="btLr"/>
            <w:vAlign w:val="center"/>
          </w:tcPr>
          <w:p w:rsidR="00A1326A" w:rsidRPr="005D698F" w:rsidRDefault="00A1326A" w:rsidP="00F665E1">
            <w:pPr>
              <w:ind w:left="113"/>
              <w:jc w:val="center"/>
              <w:rPr>
                <w:rFonts w:ascii="Times New Roman" w:hAnsi="Times New Roman"/>
                <w:sz w:val="24"/>
                <w:szCs w:val="24"/>
              </w:rPr>
            </w:pPr>
            <w:r w:rsidRPr="005D698F">
              <w:rPr>
                <w:rFonts w:ascii="Times New Roman" w:hAnsi="Times New Roman"/>
                <w:sz w:val="24"/>
                <w:szCs w:val="24"/>
              </w:rPr>
              <w:t>Обоснование способа решения проблемы (своего выбора)</w:t>
            </w:r>
          </w:p>
        </w:tc>
        <w:tc>
          <w:tcPr>
            <w:tcW w:w="1011" w:type="pct"/>
            <w:gridSpan w:val="5"/>
            <w:textDirection w:val="btLr"/>
            <w:vAlign w:val="center"/>
          </w:tcPr>
          <w:p w:rsidR="00A1326A" w:rsidRPr="005D698F" w:rsidRDefault="00A1326A" w:rsidP="00F665E1">
            <w:pPr>
              <w:ind w:left="113"/>
              <w:jc w:val="center"/>
              <w:rPr>
                <w:rFonts w:ascii="Times New Roman" w:hAnsi="Times New Roman"/>
                <w:sz w:val="24"/>
                <w:szCs w:val="24"/>
              </w:rPr>
            </w:pPr>
            <w:r w:rsidRPr="005D698F">
              <w:rPr>
                <w:rFonts w:ascii="Times New Roman" w:hAnsi="Times New Roman"/>
                <w:sz w:val="24"/>
                <w:szCs w:val="24"/>
              </w:rPr>
              <w:t>Предложение альтернативных вариантов</w:t>
            </w:r>
          </w:p>
        </w:tc>
      </w:tr>
      <w:tr w:rsidR="00A1326A" w:rsidRPr="005D698F" w:rsidTr="00985DC0">
        <w:trPr>
          <w:trHeight w:val="270"/>
          <w:jc w:val="center"/>
        </w:trPr>
        <w:tc>
          <w:tcPr>
            <w:tcW w:w="240" w:type="pct"/>
            <w:vMerge/>
            <w:vAlign w:val="center"/>
          </w:tcPr>
          <w:p w:rsidR="00A1326A" w:rsidRPr="005D698F" w:rsidRDefault="00A1326A" w:rsidP="00F665E1">
            <w:pPr>
              <w:jc w:val="center"/>
              <w:rPr>
                <w:rFonts w:ascii="Times New Roman" w:hAnsi="Times New Roman"/>
                <w:sz w:val="24"/>
                <w:szCs w:val="24"/>
              </w:rPr>
            </w:pPr>
          </w:p>
        </w:tc>
        <w:tc>
          <w:tcPr>
            <w:tcW w:w="363" w:type="pct"/>
            <w:vMerge/>
            <w:vAlign w:val="center"/>
          </w:tcPr>
          <w:p w:rsidR="00A1326A" w:rsidRPr="005D698F" w:rsidRDefault="00A1326A" w:rsidP="00F665E1">
            <w:pPr>
              <w:jc w:val="center"/>
              <w:rPr>
                <w:rFonts w:ascii="Times New Roman" w:hAnsi="Times New Roman"/>
                <w:sz w:val="24"/>
                <w:szCs w:val="24"/>
              </w:rPr>
            </w:pPr>
          </w:p>
        </w:tc>
        <w:tc>
          <w:tcPr>
            <w:tcW w:w="507" w:type="pct"/>
            <w:vMerge/>
            <w:vAlign w:val="center"/>
          </w:tcPr>
          <w:p w:rsidR="00A1326A" w:rsidRPr="005D698F" w:rsidRDefault="00A1326A" w:rsidP="00F665E1">
            <w:pPr>
              <w:jc w:val="center"/>
              <w:rPr>
                <w:rFonts w:ascii="Times New Roman" w:hAnsi="Times New Roman"/>
                <w:sz w:val="24"/>
                <w:szCs w:val="24"/>
              </w:rPr>
            </w:pPr>
          </w:p>
        </w:tc>
        <w:tc>
          <w:tcPr>
            <w:tcW w:w="225" w:type="pct"/>
            <w:vAlign w:val="center"/>
          </w:tcPr>
          <w:p w:rsidR="00A1326A" w:rsidRPr="005D698F" w:rsidRDefault="00A1326A" w:rsidP="00F665E1">
            <w:pPr>
              <w:jc w:val="center"/>
              <w:rPr>
                <w:rFonts w:ascii="Times New Roman" w:hAnsi="Times New Roman"/>
                <w:sz w:val="24"/>
                <w:szCs w:val="24"/>
              </w:rPr>
            </w:pPr>
            <w:r w:rsidRPr="005D698F">
              <w:rPr>
                <w:rFonts w:ascii="Times New Roman" w:hAnsi="Times New Roman"/>
                <w:sz w:val="24"/>
                <w:szCs w:val="24"/>
              </w:rPr>
              <w:t>0</w:t>
            </w:r>
          </w:p>
        </w:tc>
        <w:tc>
          <w:tcPr>
            <w:tcW w:w="241" w:type="pct"/>
            <w:vAlign w:val="center"/>
          </w:tcPr>
          <w:p w:rsidR="00A1326A" w:rsidRPr="005D698F" w:rsidRDefault="00A1326A" w:rsidP="00F665E1">
            <w:pPr>
              <w:jc w:val="center"/>
              <w:rPr>
                <w:rFonts w:ascii="Times New Roman" w:hAnsi="Times New Roman"/>
                <w:sz w:val="24"/>
                <w:szCs w:val="24"/>
              </w:rPr>
            </w:pPr>
            <w:r w:rsidRPr="005D698F">
              <w:rPr>
                <w:rFonts w:ascii="Times New Roman" w:hAnsi="Times New Roman"/>
                <w:sz w:val="24"/>
                <w:szCs w:val="24"/>
              </w:rPr>
              <w:t>1</w:t>
            </w:r>
          </w:p>
        </w:tc>
        <w:tc>
          <w:tcPr>
            <w:tcW w:w="241" w:type="pct"/>
            <w:vAlign w:val="center"/>
          </w:tcPr>
          <w:p w:rsidR="00A1326A" w:rsidRPr="005D698F" w:rsidRDefault="00A1326A" w:rsidP="00F665E1">
            <w:pPr>
              <w:jc w:val="center"/>
              <w:rPr>
                <w:rFonts w:ascii="Times New Roman" w:hAnsi="Times New Roman"/>
                <w:sz w:val="24"/>
                <w:szCs w:val="24"/>
              </w:rPr>
            </w:pPr>
            <w:r w:rsidRPr="005D698F">
              <w:rPr>
                <w:rFonts w:ascii="Times New Roman" w:hAnsi="Times New Roman"/>
                <w:sz w:val="24"/>
                <w:szCs w:val="24"/>
              </w:rPr>
              <w:t>2</w:t>
            </w:r>
          </w:p>
        </w:tc>
        <w:tc>
          <w:tcPr>
            <w:tcW w:w="233" w:type="pct"/>
            <w:vAlign w:val="center"/>
          </w:tcPr>
          <w:p w:rsidR="00A1326A" w:rsidRPr="005D698F" w:rsidRDefault="00A1326A" w:rsidP="00F665E1">
            <w:pPr>
              <w:jc w:val="center"/>
              <w:rPr>
                <w:rFonts w:ascii="Times New Roman" w:hAnsi="Times New Roman"/>
                <w:sz w:val="24"/>
                <w:szCs w:val="24"/>
              </w:rPr>
            </w:pPr>
            <w:r w:rsidRPr="005D698F">
              <w:rPr>
                <w:rFonts w:ascii="Times New Roman" w:hAnsi="Times New Roman"/>
                <w:sz w:val="24"/>
                <w:szCs w:val="24"/>
              </w:rPr>
              <w:t>3</w:t>
            </w:r>
          </w:p>
        </w:tc>
        <w:tc>
          <w:tcPr>
            <w:tcW w:w="237" w:type="pct"/>
            <w:vAlign w:val="center"/>
          </w:tcPr>
          <w:p w:rsidR="00A1326A" w:rsidRPr="005D698F" w:rsidRDefault="00A1326A" w:rsidP="00F665E1">
            <w:pPr>
              <w:jc w:val="center"/>
              <w:rPr>
                <w:rFonts w:ascii="Times New Roman" w:hAnsi="Times New Roman"/>
                <w:sz w:val="24"/>
                <w:szCs w:val="24"/>
              </w:rPr>
            </w:pPr>
            <w:r w:rsidRPr="005D698F">
              <w:rPr>
                <w:rFonts w:ascii="Times New Roman" w:hAnsi="Times New Roman"/>
                <w:sz w:val="24"/>
                <w:szCs w:val="24"/>
              </w:rPr>
              <w:t>0</w:t>
            </w:r>
          </w:p>
        </w:tc>
        <w:tc>
          <w:tcPr>
            <w:tcW w:w="241" w:type="pct"/>
            <w:vAlign w:val="center"/>
          </w:tcPr>
          <w:p w:rsidR="00A1326A" w:rsidRPr="005D698F" w:rsidRDefault="00A1326A" w:rsidP="00F665E1">
            <w:pPr>
              <w:jc w:val="center"/>
              <w:rPr>
                <w:rFonts w:ascii="Times New Roman" w:hAnsi="Times New Roman"/>
                <w:sz w:val="24"/>
                <w:szCs w:val="24"/>
              </w:rPr>
            </w:pPr>
            <w:r w:rsidRPr="005D698F">
              <w:rPr>
                <w:rFonts w:ascii="Times New Roman" w:hAnsi="Times New Roman"/>
                <w:sz w:val="24"/>
                <w:szCs w:val="24"/>
              </w:rPr>
              <w:t>1</w:t>
            </w:r>
          </w:p>
        </w:tc>
        <w:tc>
          <w:tcPr>
            <w:tcW w:w="241" w:type="pct"/>
            <w:vAlign w:val="center"/>
          </w:tcPr>
          <w:p w:rsidR="00A1326A" w:rsidRPr="005D698F" w:rsidRDefault="00A1326A" w:rsidP="00F665E1">
            <w:pPr>
              <w:jc w:val="center"/>
              <w:rPr>
                <w:rFonts w:ascii="Times New Roman" w:hAnsi="Times New Roman"/>
                <w:sz w:val="24"/>
                <w:szCs w:val="24"/>
              </w:rPr>
            </w:pPr>
            <w:r w:rsidRPr="005D698F">
              <w:rPr>
                <w:rFonts w:ascii="Times New Roman" w:hAnsi="Times New Roman"/>
                <w:sz w:val="24"/>
                <w:szCs w:val="24"/>
              </w:rPr>
              <w:t>2</w:t>
            </w:r>
          </w:p>
        </w:tc>
        <w:tc>
          <w:tcPr>
            <w:tcW w:w="225" w:type="pct"/>
            <w:vAlign w:val="center"/>
          </w:tcPr>
          <w:p w:rsidR="00A1326A" w:rsidRPr="005D698F" w:rsidRDefault="00A1326A" w:rsidP="00F665E1">
            <w:pPr>
              <w:jc w:val="center"/>
              <w:rPr>
                <w:rFonts w:ascii="Times New Roman" w:hAnsi="Times New Roman"/>
                <w:sz w:val="24"/>
                <w:szCs w:val="24"/>
              </w:rPr>
            </w:pPr>
            <w:r w:rsidRPr="005D698F">
              <w:rPr>
                <w:rFonts w:ascii="Times New Roman" w:hAnsi="Times New Roman"/>
                <w:sz w:val="24"/>
                <w:szCs w:val="24"/>
              </w:rPr>
              <w:t>3</w:t>
            </w:r>
          </w:p>
        </w:tc>
        <w:tc>
          <w:tcPr>
            <w:tcW w:w="272" w:type="pct"/>
            <w:vAlign w:val="center"/>
          </w:tcPr>
          <w:p w:rsidR="00A1326A" w:rsidRPr="005D698F" w:rsidRDefault="00A1326A" w:rsidP="00F665E1">
            <w:pPr>
              <w:jc w:val="center"/>
              <w:rPr>
                <w:rFonts w:ascii="Times New Roman" w:hAnsi="Times New Roman"/>
                <w:sz w:val="24"/>
                <w:szCs w:val="24"/>
              </w:rPr>
            </w:pPr>
            <w:r w:rsidRPr="005D698F">
              <w:rPr>
                <w:rFonts w:ascii="Times New Roman" w:hAnsi="Times New Roman"/>
                <w:sz w:val="24"/>
                <w:szCs w:val="24"/>
              </w:rPr>
              <w:t>0</w:t>
            </w:r>
          </w:p>
        </w:tc>
        <w:tc>
          <w:tcPr>
            <w:tcW w:w="244" w:type="pct"/>
            <w:vAlign w:val="center"/>
          </w:tcPr>
          <w:p w:rsidR="00A1326A" w:rsidRPr="005D698F" w:rsidRDefault="00A1326A" w:rsidP="00F665E1">
            <w:pPr>
              <w:jc w:val="center"/>
              <w:rPr>
                <w:rFonts w:ascii="Times New Roman" w:hAnsi="Times New Roman"/>
                <w:sz w:val="24"/>
                <w:szCs w:val="24"/>
              </w:rPr>
            </w:pPr>
            <w:r w:rsidRPr="005D698F">
              <w:rPr>
                <w:rFonts w:ascii="Times New Roman" w:hAnsi="Times New Roman"/>
                <w:sz w:val="24"/>
                <w:szCs w:val="24"/>
              </w:rPr>
              <w:t>1</w:t>
            </w:r>
          </w:p>
        </w:tc>
        <w:tc>
          <w:tcPr>
            <w:tcW w:w="244" w:type="pct"/>
            <w:vAlign w:val="center"/>
          </w:tcPr>
          <w:p w:rsidR="00A1326A" w:rsidRPr="005D698F" w:rsidRDefault="00A1326A" w:rsidP="00F665E1">
            <w:pPr>
              <w:jc w:val="center"/>
              <w:rPr>
                <w:rFonts w:ascii="Times New Roman" w:hAnsi="Times New Roman"/>
                <w:sz w:val="24"/>
                <w:szCs w:val="24"/>
              </w:rPr>
            </w:pPr>
            <w:r w:rsidRPr="005D698F">
              <w:rPr>
                <w:rFonts w:ascii="Times New Roman" w:hAnsi="Times New Roman"/>
                <w:sz w:val="24"/>
                <w:szCs w:val="24"/>
              </w:rPr>
              <w:t>2</w:t>
            </w:r>
          </w:p>
        </w:tc>
        <w:tc>
          <w:tcPr>
            <w:tcW w:w="237" w:type="pct"/>
            <w:gridSpan w:val="2"/>
            <w:vAlign w:val="center"/>
          </w:tcPr>
          <w:p w:rsidR="00A1326A" w:rsidRPr="005D698F" w:rsidRDefault="00A1326A" w:rsidP="00F665E1">
            <w:pPr>
              <w:jc w:val="center"/>
              <w:rPr>
                <w:rFonts w:ascii="Times New Roman" w:hAnsi="Times New Roman"/>
                <w:sz w:val="24"/>
                <w:szCs w:val="24"/>
              </w:rPr>
            </w:pPr>
            <w:r w:rsidRPr="005D698F">
              <w:rPr>
                <w:rFonts w:ascii="Times New Roman" w:hAnsi="Times New Roman"/>
                <w:sz w:val="24"/>
                <w:szCs w:val="24"/>
              </w:rPr>
              <w:t>3</w:t>
            </w:r>
          </w:p>
        </w:tc>
        <w:tc>
          <w:tcPr>
            <w:tcW w:w="240" w:type="pct"/>
            <w:vAlign w:val="center"/>
          </w:tcPr>
          <w:p w:rsidR="00A1326A" w:rsidRPr="005D698F" w:rsidRDefault="00A1326A" w:rsidP="00F665E1">
            <w:pPr>
              <w:jc w:val="center"/>
              <w:rPr>
                <w:rFonts w:ascii="Times New Roman" w:hAnsi="Times New Roman"/>
                <w:sz w:val="24"/>
                <w:szCs w:val="24"/>
              </w:rPr>
            </w:pPr>
            <w:r w:rsidRPr="005D698F">
              <w:rPr>
                <w:rFonts w:ascii="Times New Roman" w:hAnsi="Times New Roman"/>
                <w:sz w:val="24"/>
                <w:szCs w:val="24"/>
              </w:rPr>
              <w:t>0</w:t>
            </w:r>
          </w:p>
        </w:tc>
        <w:tc>
          <w:tcPr>
            <w:tcW w:w="244" w:type="pct"/>
            <w:vAlign w:val="center"/>
          </w:tcPr>
          <w:p w:rsidR="00A1326A" w:rsidRPr="005D698F" w:rsidRDefault="00A1326A" w:rsidP="00F665E1">
            <w:pPr>
              <w:jc w:val="center"/>
              <w:rPr>
                <w:rFonts w:ascii="Times New Roman" w:hAnsi="Times New Roman"/>
                <w:sz w:val="24"/>
                <w:szCs w:val="24"/>
              </w:rPr>
            </w:pPr>
            <w:r w:rsidRPr="005D698F">
              <w:rPr>
                <w:rFonts w:ascii="Times New Roman" w:hAnsi="Times New Roman"/>
                <w:sz w:val="24"/>
                <w:szCs w:val="24"/>
              </w:rPr>
              <w:t>1</w:t>
            </w:r>
          </w:p>
        </w:tc>
        <w:tc>
          <w:tcPr>
            <w:tcW w:w="244" w:type="pct"/>
            <w:vAlign w:val="center"/>
          </w:tcPr>
          <w:p w:rsidR="00A1326A" w:rsidRPr="005D698F" w:rsidRDefault="00A1326A" w:rsidP="00F665E1">
            <w:pPr>
              <w:jc w:val="center"/>
              <w:rPr>
                <w:rFonts w:ascii="Times New Roman" w:hAnsi="Times New Roman"/>
                <w:sz w:val="24"/>
                <w:szCs w:val="24"/>
              </w:rPr>
            </w:pPr>
            <w:r w:rsidRPr="005D698F">
              <w:rPr>
                <w:rFonts w:ascii="Times New Roman" w:hAnsi="Times New Roman"/>
                <w:sz w:val="24"/>
                <w:szCs w:val="24"/>
              </w:rPr>
              <w:t>2</w:t>
            </w:r>
          </w:p>
        </w:tc>
        <w:tc>
          <w:tcPr>
            <w:tcW w:w="278" w:type="pct"/>
            <w:vAlign w:val="center"/>
          </w:tcPr>
          <w:p w:rsidR="00A1326A" w:rsidRPr="005D698F" w:rsidRDefault="00A1326A" w:rsidP="00F665E1">
            <w:pPr>
              <w:jc w:val="center"/>
              <w:rPr>
                <w:rFonts w:ascii="Times New Roman" w:hAnsi="Times New Roman"/>
                <w:sz w:val="24"/>
                <w:szCs w:val="24"/>
              </w:rPr>
            </w:pPr>
            <w:r w:rsidRPr="005D698F">
              <w:rPr>
                <w:rFonts w:ascii="Times New Roman" w:hAnsi="Times New Roman"/>
                <w:sz w:val="24"/>
                <w:szCs w:val="24"/>
              </w:rPr>
              <w:t>3</w:t>
            </w:r>
          </w:p>
        </w:tc>
      </w:tr>
      <w:tr w:rsidR="00A1326A" w:rsidRPr="005D698F" w:rsidTr="00985DC0">
        <w:trPr>
          <w:jc w:val="center"/>
        </w:trPr>
        <w:tc>
          <w:tcPr>
            <w:tcW w:w="240" w:type="pct"/>
            <w:vAlign w:val="center"/>
          </w:tcPr>
          <w:p w:rsidR="00A1326A" w:rsidRPr="005D698F" w:rsidRDefault="00A1326A" w:rsidP="00F665E1">
            <w:pPr>
              <w:jc w:val="center"/>
              <w:rPr>
                <w:rFonts w:ascii="Times New Roman" w:hAnsi="Times New Roman"/>
                <w:sz w:val="24"/>
                <w:szCs w:val="24"/>
              </w:rPr>
            </w:pPr>
          </w:p>
        </w:tc>
        <w:tc>
          <w:tcPr>
            <w:tcW w:w="363" w:type="pct"/>
            <w:vAlign w:val="center"/>
          </w:tcPr>
          <w:p w:rsidR="00A1326A" w:rsidRPr="005D698F" w:rsidRDefault="00A1326A" w:rsidP="00F665E1">
            <w:pPr>
              <w:jc w:val="center"/>
              <w:rPr>
                <w:rFonts w:ascii="Times New Roman" w:hAnsi="Times New Roman"/>
                <w:sz w:val="24"/>
                <w:szCs w:val="24"/>
              </w:rPr>
            </w:pPr>
          </w:p>
        </w:tc>
        <w:tc>
          <w:tcPr>
            <w:tcW w:w="507" w:type="pct"/>
            <w:vAlign w:val="center"/>
          </w:tcPr>
          <w:p w:rsidR="00A1326A" w:rsidRPr="005D698F" w:rsidRDefault="00A1326A" w:rsidP="00F665E1">
            <w:pPr>
              <w:jc w:val="center"/>
              <w:rPr>
                <w:rFonts w:ascii="Times New Roman" w:hAnsi="Times New Roman"/>
                <w:sz w:val="24"/>
                <w:szCs w:val="24"/>
              </w:rPr>
            </w:pPr>
          </w:p>
        </w:tc>
        <w:tc>
          <w:tcPr>
            <w:tcW w:w="225" w:type="pct"/>
            <w:vAlign w:val="center"/>
          </w:tcPr>
          <w:p w:rsidR="00A1326A" w:rsidRPr="005D698F" w:rsidRDefault="00A1326A" w:rsidP="00F665E1">
            <w:pPr>
              <w:jc w:val="center"/>
              <w:rPr>
                <w:rFonts w:ascii="Times New Roman" w:hAnsi="Times New Roman"/>
                <w:sz w:val="24"/>
                <w:szCs w:val="24"/>
              </w:rPr>
            </w:pPr>
          </w:p>
        </w:tc>
        <w:tc>
          <w:tcPr>
            <w:tcW w:w="241" w:type="pct"/>
            <w:vAlign w:val="center"/>
          </w:tcPr>
          <w:p w:rsidR="00A1326A" w:rsidRPr="005D698F" w:rsidRDefault="00A1326A" w:rsidP="00F665E1">
            <w:pPr>
              <w:jc w:val="center"/>
              <w:rPr>
                <w:rFonts w:ascii="Times New Roman" w:hAnsi="Times New Roman"/>
                <w:sz w:val="24"/>
                <w:szCs w:val="24"/>
              </w:rPr>
            </w:pPr>
          </w:p>
        </w:tc>
        <w:tc>
          <w:tcPr>
            <w:tcW w:w="241" w:type="pct"/>
            <w:vAlign w:val="center"/>
          </w:tcPr>
          <w:p w:rsidR="00A1326A" w:rsidRPr="005D698F" w:rsidRDefault="00A1326A" w:rsidP="00F665E1">
            <w:pPr>
              <w:jc w:val="center"/>
              <w:rPr>
                <w:rFonts w:ascii="Times New Roman" w:hAnsi="Times New Roman"/>
                <w:sz w:val="24"/>
                <w:szCs w:val="24"/>
              </w:rPr>
            </w:pPr>
          </w:p>
        </w:tc>
        <w:tc>
          <w:tcPr>
            <w:tcW w:w="233" w:type="pct"/>
            <w:vAlign w:val="center"/>
          </w:tcPr>
          <w:p w:rsidR="00A1326A" w:rsidRPr="005D698F" w:rsidRDefault="00A1326A" w:rsidP="00F665E1">
            <w:pPr>
              <w:jc w:val="center"/>
              <w:rPr>
                <w:rFonts w:ascii="Times New Roman" w:hAnsi="Times New Roman"/>
                <w:sz w:val="24"/>
                <w:szCs w:val="24"/>
              </w:rPr>
            </w:pPr>
          </w:p>
        </w:tc>
        <w:tc>
          <w:tcPr>
            <w:tcW w:w="237" w:type="pct"/>
            <w:vAlign w:val="center"/>
          </w:tcPr>
          <w:p w:rsidR="00A1326A" w:rsidRPr="005D698F" w:rsidRDefault="00A1326A" w:rsidP="00F665E1">
            <w:pPr>
              <w:jc w:val="center"/>
              <w:rPr>
                <w:rFonts w:ascii="Times New Roman" w:hAnsi="Times New Roman"/>
                <w:sz w:val="24"/>
                <w:szCs w:val="24"/>
              </w:rPr>
            </w:pPr>
          </w:p>
        </w:tc>
        <w:tc>
          <w:tcPr>
            <w:tcW w:w="241" w:type="pct"/>
            <w:vAlign w:val="center"/>
          </w:tcPr>
          <w:p w:rsidR="00A1326A" w:rsidRPr="005D698F" w:rsidRDefault="00A1326A" w:rsidP="00F665E1">
            <w:pPr>
              <w:jc w:val="center"/>
              <w:rPr>
                <w:rFonts w:ascii="Times New Roman" w:hAnsi="Times New Roman"/>
                <w:sz w:val="24"/>
                <w:szCs w:val="24"/>
              </w:rPr>
            </w:pPr>
          </w:p>
        </w:tc>
        <w:tc>
          <w:tcPr>
            <w:tcW w:w="241" w:type="pct"/>
            <w:vAlign w:val="center"/>
          </w:tcPr>
          <w:p w:rsidR="00A1326A" w:rsidRPr="005D698F" w:rsidRDefault="00A1326A" w:rsidP="00F665E1">
            <w:pPr>
              <w:jc w:val="center"/>
              <w:rPr>
                <w:rFonts w:ascii="Times New Roman" w:hAnsi="Times New Roman"/>
                <w:sz w:val="24"/>
                <w:szCs w:val="24"/>
              </w:rPr>
            </w:pPr>
          </w:p>
        </w:tc>
        <w:tc>
          <w:tcPr>
            <w:tcW w:w="225" w:type="pct"/>
            <w:vAlign w:val="center"/>
          </w:tcPr>
          <w:p w:rsidR="00A1326A" w:rsidRPr="005D698F" w:rsidRDefault="00A1326A" w:rsidP="00F665E1">
            <w:pPr>
              <w:jc w:val="center"/>
              <w:rPr>
                <w:rFonts w:ascii="Times New Roman" w:hAnsi="Times New Roman"/>
                <w:sz w:val="24"/>
                <w:szCs w:val="24"/>
              </w:rPr>
            </w:pPr>
          </w:p>
        </w:tc>
        <w:tc>
          <w:tcPr>
            <w:tcW w:w="272" w:type="pct"/>
            <w:vAlign w:val="center"/>
          </w:tcPr>
          <w:p w:rsidR="00A1326A" w:rsidRPr="005D698F" w:rsidRDefault="00A1326A" w:rsidP="00F665E1">
            <w:pPr>
              <w:jc w:val="center"/>
              <w:rPr>
                <w:rFonts w:ascii="Times New Roman" w:hAnsi="Times New Roman"/>
                <w:sz w:val="24"/>
                <w:szCs w:val="24"/>
              </w:rPr>
            </w:pPr>
          </w:p>
        </w:tc>
        <w:tc>
          <w:tcPr>
            <w:tcW w:w="244" w:type="pct"/>
            <w:vAlign w:val="center"/>
          </w:tcPr>
          <w:p w:rsidR="00A1326A" w:rsidRPr="005D698F" w:rsidRDefault="00A1326A" w:rsidP="00F665E1">
            <w:pPr>
              <w:jc w:val="center"/>
              <w:rPr>
                <w:rFonts w:ascii="Times New Roman" w:hAnsi="Times New Roman"/>
                <w:sz w:val="24"/>
                <w:szCs w:val="24"/>
              </w:rPr>
            </w:pPr>
          </w:p>
        </w:tc>
        <w:tc>
          <w:tcPr>
            <w:tcW w:w="244" w:type="pct"/>
            <w:vAlign w:val="center"/>
          </w:tcPr>
          <w:p w:rsidR="00A1326A" w:rsidRPr="005D698F" w:rsidRDefault="00A1326A" w:rsidP="00F665E1">
            <w:pPr>
              <w:jc w:val="center"/>
              <w:rPr>
                <w:rFonts w:ascii="Times New Roman" w:hAnsi="Times New Roman"/>
                <w:sz w:val="24"/>
                <w:szCs w:val="24"/>
              </w:rPr>
            </w:pPr>
          </w:p>
        </w:tc>
        <w:tc>
          <w:tcPr>
            <w:tcW w:w="237" w:type="pct"/>
            <w:gridSpan w:val="2"/>
            <w:vAlign w:val="center"/>
          </w:tcPr>
          <w:p w:rsidR="00A1326A" w:rsidRPr="005D698F" w:rsidRDefault="00A1326A" w:rsidP="00F665E1">
            <w:pPr>
              <w:jc w:val="center"/>
              <w:rPr>
                <w:rFonts w:ascii="Times New Roman" w:hAnsi="Times New Roman"/>
                <w:sz w:val="24"/>
                <w:szCs w:val="24"/>
              </w:rPr>
            </w:pPr>
          </w:p>
        </w:tc>
        <w:tc>
          <w:tcPr>
            <w:tcW w:w="240" w:type="pct"/>
            <w:vAlign w:val="center"/>
          </w:tcPr>
          <w:p w:rsidR="00A1326A" w:rsidRPr="005D698F" w:rsidRDefault="00A1326A" w:rsidP="00F665E1">
            <w:pPr>
              <w:jc w:val="center"/>
              <w:rPr>
                <w:rFonts w:ascii="Times New Roman" w:hAnsi="Times New Roman"/>
                <w:sz w:val="24"/>
                <w:szCs w:val="24"/>
              </w:rPr>
            </w:pPr>
          </w:p>
        </w:tc>
        <w:tc>
          <w:tcPr>
            <w:tcW w:w="244" w:type="pct"/>
            <w:vAlign w:val="center"/>
          </w:tcPr>
          <w:p w:rsidR="00A1326A" w:rsidRPr="005D698F" w:rsidRDefault="00A1326A" w:rsidP="00F665E1">
            <w:pPr>
              <w:jc w:val="center"/>
              <w:rPr>
                <w:rFonts w:ascii="Times New Roman" w:hAnsi="Times New Roman"/>
                <w:sz w:val="24"/>
                <w:szCs w:val="24"/>
              </w:rPr>
            </w:pPr>
          </w:p>
        </w:tc>
        <w:tc>
          <w:tcPr>
            <w:tcW w:w="244" w:type="pct"/>
            <w:vAlign w:val="center"/>
          </w:tcPr>
          <w:p w:rsidR="00A1326A" w:rsidRPr="005D698F" w:rsidRDefault="00A1326A" w:rsidP="00F665E1">
            <w:pPr>
              <w:jc w:val="center"/>
              <w:rPr>
                <w:rFonts w:ascii="Times New Roman" w:hAnsi="Times New Roman"/>
                <w:sz w:val="24"/>
                <w:szCs w:val="24"/>
              </w:rPr>
            </w:pPr>
          </w:p>
        </w:tc>
        <w:tc>
          <w:tcPr>
            <w:tcW w:w="278" w:type="pct"/>
            <w:vAlign w:val="center"/>
          </w:tcPr>
          <w:p w:rsidR="00A1326A" w:rsidRPr="005D698F" w:rsidRDefault="00A1326A" w:rsidP="00F665E1">
            <w:pPr>
              <w:jc w:val="center"/>
              <w:rPr>
                <w:rFonts w:ascii="Times New Roman" w:hAnsi="Times New Roman"/>
                <w:sz w:val="24"/>
                <w:szCs w:val="24"/>
              </w:rPr>
            </w:pPr>
          </w:p>
        </w:tc>
      </w:tr>
      <w:tr w:rsidR="00A1326A" w:rsidRPr="005D698F" w:rsidTr="00985DC0">
        <w:trPr>
          <w:jc w:val="center"/>
        </w:trPr>
        <w:tc>
          <w:tcPr>
            <w:tcW w:w="240" w:type="pct"/>
            <w:vAlign w:val="center"/>
          </w:tcPr>
          <w:p w:rsidR="00A1326A" w:rsidRPr="005D698F" w:rsidRDefault="00A1326A" w:rsidP="00F665E1">
            <w:pPr>
              <w:jc w:val="center"/>
              <w:rPr>
                <w:rFonts w:ascii="Times New Roman" w:hAnsi="Times New Roman"/>
                <w:sz w:val="24"/>
                <w:szCs w:val="24"/>
              </w:rPr>
            </w:pPr>
          </w:p>
        </w:tc>
        <w:tc>
          <w:tcPr>
            <w:tcW w:w="363" w:type="pct"/>
            <w:vAlign w:val="center"/>
          </w:tcPr>
          <w:p w:rsidR="00A1326A" w:rsidRPr="005D698F" w:rsidRDefault="00A1326A" w:rsidP="00F665E1">
            <w:pPr>
              <w:jc w:val="center"/>
              <w:rPr>
                <w:rFonts w:ascii="Times New Roman" w:hAnsi="Times New Roman"/>
                <w:sz w:val="24"/>
                <w:szCs w:val="24"/>
              </w:rPr>
            </w:pPr>
          </w:p>
        </w:tc>
        <w:tc>
          <w:tcPr>
            <w:tcW w:w="507" w:type="pct"/>
            <w:vAlign w:val="center"/>
          </w:tcPr>
          <w:p w:rsidR="00A1326A" w:rsidRPr="005D698F" w:rsidRDefault="00A1326A" w:rsidP="00F665E1">
            <w:pPr>
              <w:jc w:val="center"/>
              <w:rPr>
                <w:rFonts w:ascii="Times New Roman" w:hAnsi="Times New Roman"/>
                <w:sz w:val="24"/>
                <w:szCs w:val="24"/>
              </w:rPr>
            </w:pPr>
          </w:p>
        </w:tc>
        <w:tc>
          <w:tcPr>
            <w:tcW w:w="225" w:type="pct"/>
            <w:vAlign w:val="center"/>
          </w:tcPr>
          <w:p w:rsidR="00A1326A" w:rsidRPr="005D698F" w:rsidRDefault="00A1326A" w:rsidP="00F665E1">
            <w:pPr>
              <w:jc w:val="center"/>
              <w:rPr>
                <w:rFonts w:ascii="Times New Roman" w:hAnsi="Times New Roman"/>
                <w:sz w:val="24"/>
                <w:szCs w:val="24"/>
              </w:rPr>
            </w:pPr>
          </w:p>
        </w:tc>
        <w:tc>
          <w:tcPr>
            <w:tcW w:w="241" w:type="pct"/>
            <w:vAlign w:val="center"/>
          </w:tcPr>
          <w:p w:rsidR="00A1326A" w:rsidRPr="005D698F" w:rsidRDefault="00A1326A" w:rsidP="00F665E1">
            <w:pPr>
              <w:jc w:val="center"/>
              <w:rPr>
                <w:rFonts w:ascii="Times New Roman" w:hAnsi="Times New Roman"/>
                <w:sz w:val="24"/>
                <w:szCs w:val="24"/>
              </w:rPr>
            </w:pPr>
          </w:p>
        </w:tc>
        <w:tc>
          <w:tcPr>
            <w:tcW w:w="241" w:type="pct"/>
            <w:vAlign w:val="center"/>
          </w:tcPr>
          <w:p w:rsidR="00A1326A" w:rsidRPr="005D698F" w:rsidRDefault="00A1326A" w:rsidP="00F665E1">
            <w:pPr>
              <w:jc w:val="center"/>
              <w:rPr>
                <w:rFonts w:ascii="Times New Roman" w:hAnsi="Times New Roman"/>
                <w:sz w:val="24"/>
                <w:szCs w:val="24"/>
              </w:rPr>
            </w:pPr>
          </w:p>
        </w:tc>
        <w:tc>
          <w:tcPr>
            <w:tcW w:w="233" w:type="pct"/>
            <w:vAlign w:val="center"/>
          </w:tcPr>
          <w:p w:rsidR="00A1326A" w:rsidRPr="005D698F" w:rsidRDefault="00A1326A" w:rsidP="00F665E1">
            <w:pPr>
              <w:jc w:val="center"/>
              <w:rPr>
                <w:rFonts w:ascii="Times New Roman" w:hAnsi="Times New Roman"/>
                <w:sz w:val="24"/>
                <w:szCs w:val="24"/>
              </w:rPr>
            </w:pPr>
          </w:p>
        </w:tc>
        <w:tc>
          <w:tcPr>
            <w:tcW w:w="237" w:type="pct"/>
            <w:vAlign w:val="center"/>
          </w:tcPr>
          <w:p w:rsidR="00A1326A" w:rsidRPr="005D698F" w:rsidRDefault="00A1326A" w:rsidP="00F665E1">
            <w:pPr>
              <w:jc w:val="center"/>
              <w:rPr>
                <w:rFonts w:ascii="Times New Roman" w:hAnsi="Times New Roman"/>
                <w:sz w:val="24"/>
                <w:szCs w:val="24"/>
              </w:rPr>
            </w:pPr>
          </w:p>
        </w:tc>
        <w:tc>
          <w:tcPr>
            <w:tcW w:w="241" w:type="pct"/>
            <w:vAlign w:val="center"/>
          </w:tcPr>
          <w:p w:rsidR="00A1326A" w:rsidRPr="005D698F" w:rsidRDefault="00A1326A" w:rsidP="00F665E1">
            <w:pPr>
              <w:jc w:val="center"/>
              <w:rPr>
                <w:rFonts w:ascii="Times New Roman" w:hAnsi="Times New Roman"/>
                <w:sz w:val="24"/>
                <w:szCs w:val="24"/>
              </w:rPr>
            </w:pPr>
          </w:p>
        </w:tc>
        <w:tc>
          <w:tcPr>
            <w:tcW w:w="241" w:type="pct"/>
            <w:vAlign w:val="center"/>
          </w:tcPr>
          <w:p w:rsidR="00A1326A" w:rsidRPr="005D698F" w:rsidRDefault="00A1326A" w:rsidP="00F665E1">
            <w:pPr>
              <w:jc w:val="center"/>
              <w:rPr>
                <w:rFonts w:ascii="Times New Roman" w:hAnsi="Times New Roman"/>
                <w:sz w:val="24"/>
                <w:szCs w:val="24"/>
              </w:rPr>
            </w:pPr>
          </w:p>
        </w:tc>
        <w:tc>
          <w:tcPr>
            <w:tcW w:w="225" w:type="pct"/>
            <w:vAlign w:val="center"/>
          </w:tcPr>
          <w:p w:rsidR="00A1326A" w:rsidRPr="005D698F" w:rsidRDefault="00A1326A" w:rsidP="00F665E1">
            <w:pPr>
              <w:jc w:val="center"/>
              <w:rPr>
                <w:rFonts w:ascii="Times New Roman" w:hAnsi="Times New Roman"/>
                <w:sz w:val="24"/>
                <w:szCs w:val="24"/>
              </w:rPr>
            </w:pPr>
          </w:p>
        </w:tc>
        <w:tc>
          <w:tcPr>
            <w:tcW w:w="272" w:type="pct"/>
            <w:vAlign w:val="center"/>
          </w:tcPr>
          <w:p w:rsidR="00A1326A" w:rsidRPr="005D698F" w:rsidRDefault="00A1326A" w:rsidP="00F665E1">
            <w:pPr>
              <w:jc w:val="center"/>
              <w:rPr>
                <w:rFonts w:ascii="Times New Roman" w:hAnsi="Times New Roman"/>
                <w:sz w:val="24"/>
                <w:szCs w:val="24"/>
              </w:rPr>
            </w:pPr>
          </w:p>
        </w:tc>
        <w:tc>
          <w:tcPr>
            <w:tcW w:w="244" w:type="pct"/>
            <w:vAlign w:val="center"/>
          </w:tcPr>
          <w:p w:rsidR="00A1326A" w:rsidRPr="005D698F" w:rsidRDefault="00A1326A" w:rsidP="00F665E1">
            <w:pPr>
              <w:jc w:val="center"/>
              <w:rPr>
                <w:rFonts w:ascii="Times New Roman" w:hAnsi="Times New Roman"/>
                <w:sz w:val="24"/>
                <w:szCs w:val="24"/>
              </w:rPr>
            </w:pPr>
          </w:p>
        </w:tc>
        <w:tc>
          <w:tcPr>
            <w:tcW w:w="244" w:type="pct"/>
            <w:vAlign w:val="center"/>
          </w:tcPr>
          <w:p w:rsidR="00A1326A" w:rsidRPr="005D698F" w:rsidRDefault="00A1326A" w:rsidP="00F665E1">
            <w:pPr>
              <w:jc w:val="center"/>
              <w:rPr>
                <w:rFonts w:ascii="Times New Roman" w:hAnsi="Times New Roman"/>
                <w:sz w:val="24"/>
                <w:szCs w:val="24"/>
              </w:rPr>
            </w:pPr>
          </w:p>
        </w:tc>
        <w:tc>
          <w:tcPr>
            <w:tcW w:w="237" w:type="pct"/>
            <w:gridSpan w:val="2"/>
            <w:vAlign w:val="center"/>
          </w:tcPr>
          <w:p w:rsidR="00A1326A" w:rsidRPr="005D698F" w:rsidRDefault="00A1326A" w:rsidP="00F665E1">
            <w:pPr>
              <w:jc w:val="center"/>
              <w:rPr>
                <w:rFonts w:ascii="Times New Roman" w:hAnsi="Times New Roman"/>
                <w:sz w:val="24"/>
                <w:szCs w:val="24"/>
              </w:rPr>
            </w:pPr>
          </w:p>
        </w:tc>
        <w:tc>
          <w:tcPr>
            <w:tcW w:w="240" w:type="pct"/>
            <w:vAlign w:val="center"/>
          </w:tcPr>
          <w:p w:rsidR="00A1326A" w:rsidRPr="005D698F" w:rsidRDefault="00A1326A" w:rsidP="00F665E1">
            <w:pPr>
              <w:jc w:val="center"/>
              <w:rPr>
                <w:rFonts w:ascii="Times New Roman" w:hAnsi="Times New Roman"/>
                <w:sz w:val="24"/>
                <w:szCs w:val="24"/>
              </w:rPr>
            </w:pPr>
          </w:p>
        </w:tc>
        <w:tc>
          <w:tcPr>
            <w:tcW w:w="244" w:type="pct"/>
            <w:vAlign w:val="center"/>
          </w:tcPr>
          <w:p w:rsidR="00A1326A" w:rsidRPr="005D698F" w:rsidRDefault="00A1326A" w:rsidP="00F665E1">
            <w:pPr>
              <w:jc w:val="center"/>
              <w:rPr>
                <w:rFonts w:ascii="Times New Roman" w:hAnsi="Times New Roman"/>
                <w:sz w:val="24"/>
                <w:szCs w:val="24"/>
              </w:rPr>
            </w:pPr>
          </w:p>
        </w:tc>
        <w:tc>
          <w:tcPr>
            <w:tcW w:w="244" w:type="pct"/>
            <w:vAlign w:val="center"/>
          </w:tcPr>
          <w:p w:rsidR="00A1326A" w:rsidRPr="005D698F" w:rsidRDefault="00A1326A" w:rsidP="00F665E1">
            <w:pPr>
              <w:jc w:val="center"/>
              <w:rPr>
                <w:rFonts w:ascii="Times New Roman" w:hAnsi="Times New Roman"/>
                <w:sz w:val="24"/>
                <w:szCs w:val="24"/>
              </w:rPr>
            </w:pPr>
          </w:p>
        </w:tc>
        <w:tc>
          <w:tcPr>
            <w:tcW w:w="278" w:type="pct"/>
            <w:vAlign w:val="center"/>
          </w:tcPr>
          <w:p w:rsidR="00A1326A" w:rsidRPr="005D698F" w:rsidRDefault="00A1326A" w:rsidP="00F665E1">
            <w:pPr>
              <w:jc w:val="center"/>
              <w:rPr>
                <w:rFonts w:ascii="Times New Roman" w:hAnsi="Times New Roman"/>
                <w:sz w:val="24"/>
                <w:szCs w:val="24"/>
              </w:rPr>
            </w:pPr>
          </w:p>
        </w:tc>
      </w:tr>
    </w:tbl>
    <w:p w:rsidR="00A1326A" w:rsidRPr="005D698F" w:rsidRDefault="00A1326A" w:rsidP="00F665E1">
      <w:pPr>
        <w:spacing w:line="240" w:lineRule="auto"/>
        <w:ind w:right="175" w:firstLine="709"/>
        <w:rPr>
          <w:rFonts w:ascii="Times New Roman" w:hAnsi="Times New Roman"/>
          <w:sz w:val="24"/>
          <w:szCs w:val="24"/>
        </w:rPr>
      </w:pPr>
    </w:p>
    <w:p w:rsidR="00A1326A" w:rsidRPr="005D698F" w:rsidRDefault="00A1326A" w:rsidP="00A17CC3">
      <w:pPr>
        <w:shd w:val="clear" w:color="auto" w:fill="FFFFFF"/>
        <w:spacing w:line="240" w:lineRule="auto"/>
        <w:ind w:firstLine="709"/>
        <w:jc w:val="both"/>
        <w:rPr>
          <w:rFonts w:ascii="Times New Roman" w:hAnsi="Times New Roman"/>
          <w:sz w:val="24"/>
          <w:szCs w:val="24"/>
          <w:lang w:eastAsia="ru-RU"/>
        </w:rPr>
      </w:pPr>
      <w:r w:rsidRPr="005D698F">
        <w:rPr>
          <w:rFonts w:ascii="Times New Roman" w:hAnsi="Times New Roman"/>
          <w:sz w:val="24"/>
          <w:szCs w:val="24"/>
          <w:lang w:eastAsia="ru-RU"/>
        </w:rPr>
        <w:t>Решение самих заданий оценивается в баллах, причем оценке подвергаются четыре интегративных умения по четырехбалльной шкале: нет – 0, скорее нет – 1, скорее да – 2, да – 3. Таким образом, ученик за выполнение одного задания может набрать максимально 12 баллов.</w:t>
      </w:r>
    </w:p>
    <w:p w:rsidR="00A1326A" w:rsidRPr="005D698F" w:rsidRDefault="00A1326A" w:rsidP="00F665E1">
      <w:pPr>
        <w:spacing w:line="240" w:lineRule="auto"/>
        <w:ind w:firstLine="709"/>
        <w:rPr>
          <w:rFonts w:ascii="Times New Roman" w:hAnsi="Times New Roman"/>
          <w:b/>
          <w:sz w:val="24"/>
          <w:szCs w:val="24"/>
          <w:lang w:eastAsia="ru-RU"/>
        </w:rPr>
      </w:pPr>
      <w:r w:rsidRPr="005D698F">
        <w:rPr>
          <w:rFonts w:ascii="Times New Roman" w:hAnsi="Times New Roman"/>
          <w:b/>
          <w:sz w:val="24"/>
          <w:szCs w:val="24"/>
          <w:lang w:eastAsia="ru-RU"/>
        </w:rPr>
        <w:br w:type="page"/>
      </w:r>
    </w:p>
    <w:p w:rsidR="00F1330B" w:rsidRPr="005D698F" w:rsidRDefault="00F1330B" w:rsidP="00F665E1">
      <w:pPr>
        <w:spacing w:line="240" w:lineRule="auto"/>
        <w:ind w:firstLine="709"/>
        <w:jc w:val="right"/>
        <w:rPr>
          <w:rFonts w:ascii="Times New Roman" w:hAnsi="Times New Roman"/>
          <w:b/>
          <w:sz w:val="24"/>
          <w:szCs w:val="24"/>
          <w:lang w:eastAsia="ru-RU"/>
        </w:rPr>
      </w:pPr>
      <w:bookmarkStart w:id="6" w:name="результатыПрил6"/>
      <w:r w:rsidRPr="005D698F">
        <w:rPr>
          <w:rFonts w:ascii="Times New Roman" w:hAnsi="Times New Roman"/>
          <w:b/>
          <w:sz w:val="24"/>
          <w:szCs w:val="24"/>
          <w:lang w:eastAsia="ru-RU"/>
        </w:rPr>
        <w:lastRenderedPageBreak/>
        <w:t xml:space="preserve">Приложение </w:t>
      </w:r>
      <w:bookmarkEnd w:id="6"/>
      <w:r w:rsidRPr="005D698F">
        <w:rPr>
          <w:rFonts w:ascii="Times New Roman" w:hAnsi="Times New Roman"/>
          <w:b/>
          <w:sz w:val="24"/>
          <w:szCs w:val="24"/>
          <w:lang w:eastAsia="ru-RU"/>
        </w:rPr>
        <w:t>6</w:t>
      </w:r>
    </w:p>
    <w:p w:rsidR="00A1326A" w:rsidRPr="005D698F" w:rsidRDefault="00A1326A" w:rsidP="00F665E1">
      <w:pPr>
        <w:spacing w:line="240" w:lineRule="auto"/>
        <w:ind w:firstLine="709"/>
        <w:jc w:val="center"/>
        <w:rPr>
          <w:rFonts w:ascii="Times New Roman" w:hAnsi="Times New Roman"/>
          <w:b/>
          <w:sz w:val="24"/>
          <w:szCs w:val="24"/>
          <w:lang w:eastAsia="ru-RU"/>
        </w:rPr>
      </w:pPr>
      <w:r w:rsidRPr="005D698F">
        <w:rPr>
          <w:rFonts w:ascii="Times New Roman" w:hAnsi="Times New Roman"/>
          <w:b/>
          <w:sz w:val="24"/>
          <w:szCs w:val="24"/>
          <w:lang w:eastAsia="ru-RU"/>
        </w:rPr>
        <w:t>Результаты опыта</w:t>
      </w:r>
    </w:p>
    <w:p w:rsidR="002A103C" w:rsidRPr="005D698F" w:rsidRDefault="009A62B6" w:rsidP="002A103C">
      <w:pPr>
        <w:spacing w:line="240" w:lineRule="auto"/>
        <w:ind w:firstLine="709"/>
        <w:jc w:val="both"/>
        <w:rPr>
          <w:rFonts w:ascii="Times New Roman" w:hAnsi="Times New Roman"/>
          <w:sz w:val="24"/>
          <w:szCs w:val="24"/>
        </w:rPr>
      </w:pPr>
      <w:hyperlink r:id="rId36" w:history="1">
        <w:r w:rsidR="002A103C" w:rsidRPr="005D698F">
          <w:rPr>
            <w:rStyle w:val="a4"/>
            <w:rFonts w:ascii="Times New Roman" w:hAnsi="Times New Roman"/>
            <w:color w:val="auto"/>
            <w:sz w:val="24"/>
            <w:szCs w:val="24"/>
          </w:rPr>
          <w:t>https://vinnarmar.wixsite.com/vin2016/zadachi-mesyaca-2016-arhiv</w:t>
        </w:r>
      </w:hyperlink>
    </w:p>
    <w:p w:rsidR="00923FEA" w:rsidRDefault="00DD549D" w:rsidP="00292A5C">
      <w:pPr>
        <w:ind w:left="-567"/>
        <w:rPr>
          <w:rFonts w:ascii="Times New Roman" w:hAnsi="Times New Roman"/>
          <w:sz w:val="24"/>
          <w:szCs w:val="24"/>
        </w:rPr>
      </w:pPr>
      <w:r>
        <w:rPr>
          <w:rFonts w:ascii="Times New Roman" w:hAnsi="Times New Roman"/>
          <w:noProof/>
          <w:sz w:val="24"/>
          <w:szCs w:val="24"/>
          <w:lang w:eastAsia="ru-RU"/>
        </w:rPr>
        <w:drawing>
          <wp:inline distT="0" distB="0" distL="0" distR="0">
            <wp:extent cx="6583680" cy="4084320"/>
            <wp:effectExtent l="0" t="0" r="0" b="0"/>
            <wp:docPr id="8" name="Рисунок 3" descr="Описание: задачамесяц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задачамесяца.png"/>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6583680" cy="4084320"/>
                    </a:xfrm>
                    <a:prstGeom prst="rect">
                      <a:avLst/>
                    </a:prstGeom>
                    <a:noFill/>
                    <a:ln>
                      <a:noFill/>
                    </a:ln>
                  </pic:spPr>
                </pic:pic>
              </a:graphicData>
            </a:graphic>
          </wp:inline>
        </w:drawing>
      </w:r>
    </w:p>
    <w:p w:rsidR="00292A5C" w:rsidRDefault="00292A5C" w:rsidP="00A73589">
      <w:pPr>
        <w:jc w:val="center"/>
        <w:rPr>
          <w:rFonts w:ascii="Times New Roman" w:hAnsi="Times New Roman"/>
          <w:b/>
          <w:sz w:val="24"/>
          <w:szCs w:val="24"/>
        </w:rPr>
      </w:pPr>
    </w:p>
    <w:p w:rsidR="00A73589" w:rsidRDefault="00A73589" w:rsidP="00A73589">
      <w:pPr>
        <w:jc w:val="center"/>
        <w:rPr>
          <w:rFonts w:ascii="Times New Roman" w:hAnsi="Times New Roman"/>
          <w:b/>
          <w:sz w:val="24"/>
          <w:szCs w:val="24"/>
        </w:rPr>
      </w:pPr>
      <w:r w:rsidRPr="00A73589">
        <w:rPr>
          <w:rFonts w:ascii="Times New Roman" w:hAnsi="Times New Roman"/>
          <w:b/>
          <w:sz w:val="24"/>
          <w:szCs w:val="24"/>
        </w:rPr>
        <w:t>Примеры задач</w:t>
      </w:r>
      <w:r w:rsidR="000E3CF0">
        <w:rPr>
          <w:rFonts w:ascii="Times New Roman" w:hAnsi="Times New Roman"/>
          <w:b/>
          <w:sz w:val="24"/>
          <w:szCs w:val="24"/>
        </w:rPr>
        <w:t>-ситуаций</w:t>
      </w:r>
    </w:p>
    <w:p w:rsidR="008029B3" w:rsidRPr="000E3CF0" w:rsidRDefault="00B46151" w:rsidP="00B46151">
      <w:pPr>
        <w:pStyle w:val="font8"/>
        <w:spacing w:before="0" w:beforeAutospacing="0" w:after="0" w:afterAutospacing="0"/>
        <w:ind w:firstLine="709"/>
        <w:textAlignment w:val="baseline"/>
        <w:rPr>
          <w:b/>
          <w:bdr w:val="none" w:sz="0" w:space="0" w:color="auto" w:frame="1"/>
        </w:rPr>
      </w:pPr>
      <w:r w:rsidRPr="000E3CF0">
        <w:rPr>
          <w:b/>
          <w:bdr w:val="none" w:sz="0" w:space="0" w:color="auto" w:frame="1"/>
        </w:rPr>
        <w:t>1) «Юбилей» школы.</w:t>
      </w:r>
    </w:p>
    <w:p w:rsidR="00A73589" w:rsidRPr="00B46151" w:rsidRDefault="00A73589" w:rsidP="00A17CC3">
      <w:pPr>
        <w:pStyle w:val="font8"/>
        <w:spacing w:before="0" w:beforeAutospacing="0" w:after="0" w:afterAutospacing="0"/>
        <w:ind w:firstLine="709"/>
        <w:jc w:val="both"/>
        <w:textAlignment w:val="baseline"/>
      </w:pPr>
      <w:r w:rsidRPr="00B46151">
        <w:rPr>
          <w:bdr w:val="none" w:sz="0" w:space="0" w:color="auto" w:frame="1"/>
        </w:rPr>
        <w:t>В 2000 году состоялся торжественный переход из старого здания 5 школы в новое, расположенное по улице Строительной, 13.</w:t>
      </w:r>
    </w:p>
    <w:p w:rsidR="00A73589" w:rsidRPr="00B46151" w:rsidRDefault="00A73589" w:rsidP="00A17CC3">
      <w:pPr>
        <w:pStyle w:val="font8"/>
        <w:spacing w:before="0" w:beforeAutospacing="0" w:after="0" w:afterAutospacing="0"/>
        <w:ind w:firstLine="709"/>
        <w:jc w:val="both"/>
        <w:textAlignment w:val="baseline"/>
      </w:pPr>
      <w:r w:rsidRPr="00B46151">
        <w:rPr>
          <w:bdr w:val="none" w:sz="0" w:space="0" w:color="auto" w:frame="1"/>
        </w:rPr>
        <w:t>В 2016 году этому событию исполнилось уже 16 лет, или 192 месяца, или 5844 дня, или 140256 часов. Назовем дату "юбилеем", если получается круглое число лет/месяцев/дней/часов. Рассчитайте дату "юбилея" в 150000 часов для нашей новой школы. Когда школе исполнится ровно 200 месяцев?</w:t>
      </w:r>
    </w:p>
    <w:p w:rsidR="00A73589" w:rsidRPr="00B46151" w:rsidRDefault="00A73589" w:rsidP="00A17CC3">
      <w:pPr>
        <w:pStyle w:val="font8"/>
        <w:spacing w:before="0" w:beforeAutospacing="0" w:after="0" w:afterAutospacing="0"/>
        <w:ind w:firstLine="709"/>
        <w:jc w:val="both"/>
        <w:textAlignment w:val="baseline"/>
      </w:pPr>
      <w:r w:rsidRPr="00B46151">
        <w:rPr>
          <w:bdr w:val="none" w:sz="0" w:space="0" w:color="auto" w:frame="1"/>
        </w:rPr>
        <w:t>Проведите такой же эксперимент для своего дня рождения.</w:t>
      </w:r>
    </w:p>
    <w:p w:rsidR="00292A5C" w:rsidRDefault="00292A5C" w:rsidP="008029B3">
      <w:pPr>
        <w:pStyle w:val="font8"/>
        <w:spacing w:before="0" w:beforeAutospacing="0" w:after="0" w:afterAutospacing="0"/>
        <w:ind w:firstLine="709"/>
        <w:textAlignment w:val="baseline"/>
        <w:rPr>
          <w:b/>
        </w:rPr>
      </w:pPr>
    </w:p>
    <w:p w:rsidR="008029B3" w:rsidRPr="000E3CF0" w:rsidRDefault="00B46151" w:rsidP="008029B3">
      <w:pPr>
        <w:pStyle w:val="font8"/>
        <w:spacing w:before="0" w:beforeAutospacing="0" w:after="0" w:afterAutospacing="0"/>
        <w:ind w:firstLine="709"/>
        <w:textAlignment w:val="baseline"/>
        <w:rPr>
          <w:b/>
        </w:rPr>
      </w:pPr>
      <w:r w:rsidRPr="000E3CF0">
        <w:rPr>
          <w:b/>
        </w:rPr>
        <w:t>2) «Толпа».</w:t>
      </w:r>
    </w:p>
    <w:p w:rsidR="00B46151" w:rsidRPr="008029B3" w:rsidRDefault="00B46151" w:rsidP="00A17CC3">
      <w:pPr>
        <w:pStyle w:val="font8"/>
        <w:spacing w:before="0" w:beforeAutospacing="0" w:after="0" w:afterAutospacing="0"/>
        <w:ind w:firstLine="709"/>
        <w:jc w:val="both"/>
        <w:textAlignment w:val="baseline"/>
      </w:pPr>
      <w:r w:rsidRPr="008029B3">
        <w:rPr>
          <w:bdr w:val="none" w:sz="0" w:space="0" w:color="auto" w:frame="1"/>
        </w:rPr>
        <w:t>Мы с вами уже отмечали, что город Нарьян-Мар образован в марте 1935 года. Но традиционно день города отмечается в первое воскресенье сентября. В субботу на площади им. В. И. Ленина пройдут народные гуляния, ярмарка, игры и концерт. Обязательно приходите встретиться с друзьями и знакомыми, хорошо провести время вместе.</w:t>
      </w:r>
    </w:p>
    <w:p w:rsidR="00B46151" w:rsidRPr="008029B3" w:rsidRDefault="00B46151" w:rsidP="00A17CC3">
      <w:pPr>
        <w:pStyle w:val="font8"/>
        <w:spacing w:before="0" w:beforeAutospacing="0" w:after="0" w:afterAutospacing="0"/>
        <w:ind w:firstLine="709"/>
        <w:jc w:val="both"/>
        <w:textAlignment w:val="baseline"/>
      </w:pPr>
      <w:r w:rsidRPr="008029B3">
        <w:rPr>
          <w:bdr w:val="none" w:sz="0" w:space="0" w:color="auto" w:frame="1"/>
        </w:rPr>
        <w:t>Будет очень много людей на празднике. К примеру, в прошлом году было не менее тысячи гостей.</w:t>
      </w:r>
    </w:p>
    <w:p w:rsidR="00B46151" w:rsidRPr="008029B3" w:rsidRDefault="00B46151" w:rsidP="00A17CC3">
      <w:pPr>
        <w:pStyle w:val="font8"/>
        <w:spacing w:before="0" w:beforeAutospacing="0" w:after="0" w:afterAutospacing="0"/>
        <w:ind w:firstLine="709"/>
        <w:jc w:val="both"/>
        <w:textAlignment w:val="baseline"/>
      </w:pPr>
      <w:r w:rsidRPr="008029B3">
        <w:rPr>
          <w:bdr w:val="none" w:sz="0" w:space="0" w:color="auto" w:frame="1"/>
        </w:rPr>
        <w:t>Интересно, а как подсчитали, сколько человек было на празднике? Конечно, это примерное число, но ведь и его как-то получили.</w:t>
      </w:r>
    </w:p>
    <w:p w:rsidR="00B46151" w:rsidRPr="008029B3" w:rsidRDefault="00B46151" w:rsidP="00A17CC3">
      <w:pPr>
        <w:pStyle w:val="font8"/>
        <w:spacing w:before="0" w:beforeAutospacing="0" w:after="0" w:afterAutospacing="0"/>
        <w:ind w:firstLine="709"/>
        <w:jc w:val="both"/>
        <w:textAlignment w:val="baseline"/>
      </w:pPr>
      <w:r w:rsidRPr="008029B3">
        <w:rPr>
          <w:bdr w:val="none" w:sz="0" w:space="0" w:color="auto" w:frame="1"/>
        </w:rPr>
        <w:t>Предложите, как можно рассчитать количество людей на площади. А после проведения праздника 3 сентября оцените сами (до официального объявления количества), сколько человек посетило праздник в этом году. И сравните своё предположение с официальными данными.</w:t>
      </w:r>
    </w:p>
    <w:p w:rsidR="00292A5C" w:rsidRDefault="00292A5C" w:rsidP="008029B3">
      <w:pPr>
        <w:pStyle w:val="font8"/>
        <w:spacing w:before="0" w:beforeAutospacing="0" w:after="0" w:afterAutospacing="0"/>
        <w:ind w:firstLine="709"/>
        <w:textAlignment w:val="baseline"/>
        <w:rPr>
          <w:b/>
        </w:rPr>
      </w:pPr>
    </w:p>
    <w:p w:rsidR="008029B3" w:rsidRPr="000E3CF0" w:rsidRDefault="00B46151" w:rsidP="008029B3">
      <w:pPr>
        <w:pStyle w:val="font8"/>
        <w:spacing w:before="0" w:beforeAutospacing="0" w:after="0" w:afterAutospacing="0"/>
        <w:ind w:firstLine="709"/>
        <w:textAlignment w:val="baseline"/>
        <w:rPr>
          <w:b/>
        </w:rPr>
      </w:pPr>
      <w:r w:rsidRPr="000E3CF0">
        <w:rPr>
          <w:b/>
        </w:rPr>
        <w:t>3) «Високосный год».</w:t>
      </w:r>
    </w:p>
    <w:p w:rsidR="00B46151" w:rsidRPr="008029B3" w:rsidRDefault="00B46151" w:rsidP="00EA7DB5">
      <w:pPr>
        <w:pStyle w:val="font8"/>
        <w:spacing w:before="0" w:beforeAutospacing="0" w:after="0" w:afterAutospacing="0"/>
        <w:ind w:firstLine="709"/>
        <w:jc w:val="both"/>
        <w:textAlignment w:val="baseline"/>
      </w:pPr>
      <w:r w:rsidRPr="008029B3">
        <w:rPr>
          <w:bdr w:val="none" w:sz="0" w:space="0" w:color="auto" w:frame="1"/>
        </w:rPr>
        <w:t>Вам известно, что 2016 год - високосный. А знаете ли Вы, почему его так назвали? Что означает это слово - "високосный"?</w:t>
      </w:r>
    </w:p>
    <w:p w:rsidR="00B46151" w:rsidRPr="008029B3" w:rsidRDefault="00B46151" w:rsidP="00EA7DB5">
      <w:pPr>
        <w:pStyle w:val="font8"/>
        <w:spacing w:before="0" w:beforeAutospacing="0" w:after="0" w:afterAutospacing="0"/>
        <w:ind w:firstLine="709"/>
        <w:jc w:val="both"/>
        <w:textAlignment w:val="baseline"/>
      </w:pPr>
      <w:r w:rsidRPr="008029B3">
        <w:rPr>
          <w:bdr w:val="none" w:sz="0" w:space="0" w:color="auto" w:frame="1"/>
        </w:rPr>
        <w:t>Интересно, можно ли рассчитать в какой день недели закончится год, зная день начала года? Может, Вы сможете вывести формулу для расчета или определить какую-либо закономерность?</w:t>
      </w:r>
    </w:p>
    <w:p w:rsidR="00292A5C" w:rsidRDefault="00292A5C" w:rsidP="008029B3">
      <w:pPr>
        <w:pStyle w:val="font8"/>
        <w:spacing w:before="0" w:beforeAutospacing="0" w:after="0" w:afterAutospacing="0"/>
        <w:ind w:firstLine="709"/>
        <w:textAlignment w:val="baseline"/>
        <w:rPr>
          <w:b/>
        </w:rPr>
      </w:pPr>
    </w:p>
    <w:p w:rsidR="008029B3" w:rsidRPr="000E3CF0" w:rsidRDefault="00B46151" w:rsidP="008029B3">
      <w:pPr>
        <w:pStyle w:val="font8"/>
        <w:spacing w:before="0" w:beforeAutospacing="0" w:after="0" w:afterAutospacing="0"/>
        <w:ind w:firstLine="709"/>
        <w:textAlignment w:val="baseline"/>
        <w:rPr>
          <w:b/>
        </w:rPr>
      </w:pPr>
      <w:r w:rsidRPr="000E3CF0">
        <w:rPr>
          <w:b/>
        </w:rPr>
        <w:t xml:space="preserve">4) </w:t>
      </w:r>
      <w:r w:rsidR="008029B3" w:rsidRPr="000E3CF0">
        <w:rPr>
          <w:b/>
        </w:rPr>
        <w:t>«Сказки А.С. Пушкина».</w:t>
      </w:r>
    </w:p>
    <w:p w:rsidR="008029B3" w:rsidRPr="008029B3" w:rsidRDefault="008029B3" w:rsidP="008029B3">
      <w:pPr>
        <w:pStyle w:val="font8"/>
        <w:spacing w:before="0" w:beforeAutospacing="0" w:after="0" w:afterAutospacing="0"/>
        <w:ind w:firstLine="709"/>
        <w:textAlignment w:val="baseline"/>
      </w:pPr>
      <w:r w:rsidRPr="008029B3">
        <w:rPr>
          <w:bdr w:val="none" w:sz="0" w:space="0" w:color="auto" w:frame="1"/>
        </w:rPr>
        <w:t>10 февраля - день памяти А. С. Пушкина.</w:t>
      </w:r>
    </w:p>
    <w:p w:rsidR="008029B3" w:rsidRPr="008029B3" w:rsidRDefault="008029B3" w:rsidP="008029B3">
      <w:pPr>
        <w:pStyle w:val="font8"/>
        <w:spacing w:before="0" w:beforeAutospacing="0" w:after="0" w:afterAutospacing="0"/>
        <w:ind w:firstLine="709"/>
        <w:textAlignment w:val="baseline"/>
      </w:pPr>
      <w:r w:rsidRPr="008029B3">
        <w:rPr>
          <w:bdr w:val="none" w:sz="0" w:space="0" w:color="auto" w:frame="1"/>
        </w:rPr>
        <w:t>Каждый знаком с его произведениями. Что-то изучается в школьной программе, что-то мы читаем по собственному желанию.</w:t>
      </w:r>
    </w:p>
    <w:p w:rsidR="008029B3" w:rsidRPr="008029B3" w:rsidRDefault="008029B3" w:rsidP="008029B3">
      <w:pPr>
        <w:pStyle w:val="font8"/>
        <w:spacing w:before="0" w:beforeAutospacing="0" w:after="0" w:afterAutospacing="0"/>
        <w:ind w:firstLine="709"/>
        <w:jc w:val="center"/>
        <w:textAlignment w:val="baseline"/>
      </w:pPr>
      <w:r w:rsidRPr="008029B3">
        <w:rPr>
          <w:bdr w:val="none" w:sz="0" w:space="0" w:color="auto" w:frame="1"/>
        </w:rPr>
        <w:t>Учитесь Пушкина читать</w:t>
      </w:r>
    </w:p>
    <w:p w:rsidR="008029B3" w:rsidRPr="008029B3" w:rsidRDefault="008029B3" w:rsidP="008029B3">
      <w:pPr>
        <w:pStyle w:val="font8"/>
        <w:spacing w:before="0" w:beforeAutospacing="0" w:after="0" w:afterAutospacing="0"/>
        <w:ind w:firstLine="709"/>
        <w:jc w:val="center"/>
        <w:textAlignment w:val="baseline"/>
      </w:pPr>
      <w:r w:rsidRPr="008029B3">
        <w:rPr>
          <w:bdr w:val="none" w:sz="0" w:space="0" w:color="auto" w:frame="1"/>
        </w:rPr>
        <w:t>Без торопливости и лени,</w:t>
      </w:r>
    </w:p>
    <w:p w:rsidR="008029B3" w:rsidRPr="008029B3" w:rsidRDefault="008029B3" w:rsidP="008029B3">
      <w:pPr>
        <w:pStyle w:val="font8"/>
        <w:spacing w:before="0" w:beforeAutospacing="0" w:after="0" w:afterAutospacing="0"/>
        <w:ind w:firstLine="709"/>
        <w:jc w:val="center"/>
        <w:textAlignment w:val="baseline"/>
      </w:pPr>
      <w:r w:rsidRPr="008029B3">
        <w:rPr>
          <w:bdr w:val="none" w:sz="0" w:space="0" w:color="auto" w:frame="1"/>
        </w:rPr>
        <w:t>И сквозь века и поколенья</w:t>
      </w:r>
    </w:p>
    <w:p w:rsidR="008029B3" w:rsidRPr="008029B3" w:rsidRDefault="008029B3" w:rsidP="008029B3">
      <w:pPr>
        <w:pStyle w:val="font8"/>
        <w:spacing w:before="0" w:beforeAutospacing="0" w:after="0" w:afterAutospacing="0"/>
        <w:ind w:firstLine="709"/>
        <w:jc w:val="center"/>
        <w:textAlignment w:val="baseline"/>
      </w:pPr>
      <w:r w:rsidRPr="008029B3">
        <w:rPr>
          <w:bdr w:val="none" w:sz="0" w:space="0" w:color="auto" w:frame="1"/>
        </w:rPr>
        <w:t>Он не устанет удивлять.</w:t>
      </w:r>
    </w:p>
    <w:p w:rsidR="008029B3" w:rsidRPr="008029B3" w:rsidRDefault="008029B3" w:rsidP="008029B3">
      <w:pPr>
        <w:pStyle w:val="font8"/>
        <w:spacing w:before="0" w:beforeAutospacing="0" w:after="0" w:afterAutospacing="0"/>
        <w:ind w:firstLine="709"/>
        <w:textAlignment w:val="baseline"/>
      </w:pPr>
      <w:r w:rsidRPr="008029B3">
        <w:rPr>
          <w:bdr w:val="none" w:sz="0" w:space="0" w:color="auto" w:frame="1"/>
        </w:rPr>
        <w:t>Попробуйте по произведениям Александра Сергеевича ответить на вопросы:</w:t>
      </w:r>
    </w:p>
    <w:p w:rsidR="008029B3" w:rsidRPr="008029B3" w:rsidRDefault="008029B3" w:rsidP="008029B3">
      <w:pPr>
        <w:pStyle w:val="font8"/>
        <w:spacing w:before="0" w:beforeAutospacing="0" w:after="0" w:afterAutospacing="0"/>
        <w:ind w:firstLine="709"/>
        <w:textAlignment w:val="baseline"/>
      </w:pPr>
      <w:r w:rsidRPr="008029B3">
        <w:rPr>
          <w:bdr w:val="none" w:sz="0" w:space="0" w:color="auto" w:frame="1"/>
        </w:rPr>
        <w:t>1) Какого роста был новорожденный сын царя Салтана?</w:t>
      </w:r>
    </w:p>
    <w:p w:rsidR="008029B3" w:rsidRPr="008029B3" w:rsidRDefault="008029B3" w:rsidP="008029B3">
      <w:pPr>
        <w:pStyle w:val="font8"/>
        <w:spacing w:before="0" w:beforeAutospacing="0" w:after="0" w:afterAutospacing="0"/>
        <w:ind w:firstLine="709"/>
        <w:textAlignment w:val="baseline"/>
      </w:pPr>
      <w:r w:rsidRPr="008029B3">
        <w:rPr>
          <w:bdr w:val="none" w:sz="0" w:space="0" w:color="auto" w:frame="1"/>
        </w:rPr>
        <w:t>2) Как далеко работник Балда должен был пронести кобылу?</w:t>
      </w:r>
    </w:p>
    <w:p w:rsidR="008029B3" w:rsidRPr="008029B3" w:rsidRDefault="008029B3" w:rsidP="008029B3">
      <w:pPr>
        <w:pStyle w:val="font8"/>
        <w:spacing w:before="0" w:beforeAutospacing="0" w:after="0" w:afterAutospacing="0"/>
        <w:ind w:firstLine="709"/>
        <w:textAlignment w:val="baseline"/>
      </w:pPr>
      <w:r w:rsidRPr="008029B3">
        <w:rPr>
          <w:bdr w:val="none" w:sz="0" w:space="0" w:color="auto" w:frame="1"/>
        </w:rPr>
        <w:t>Составьте свои вопросы по произведениям А. С. Пушкина.</w:t>
      </w:r>
    </w:p>
    <w:p w:rsidR="00292A5C" w:rsidRDefault="00292A5C" w:rsidP="008029B3">
      <w:pPr>
        <w:pStyle w:val="font8"/>
        <w:spacing w:before="0" w:beforeAutospacing="0" w:after="0" w:afterAutospacing="0"/>
        <w:ind w:firstLine="709"/>
        <w:textAlignment w:val="baseline"/>
        <w:rPr>
          <w:b/>
        </w:rPr>
      </w:pPr>
    </w:p>
    <w:p w:rsidR="008029B3" w:rsidRPr="000E3CF0" w:rsidRDefault="008029B3" w:rsidP="008029B3">
      <w:pPr>
        <w:pStyle w:val="font8"/>
        <w:spacing w:before="0" w:beforeAutospacing="0" w:after="0" w:afterAutospacing="0"/>
        <w:ind w:firstLine="709"/>
        <w:textAlignment w:val="baseline"/>
        <w:rPr>
          <w:b/>
        </w:rPr>
      </w:pPr>
      <w:r w:rsidRPr="000E3CF0">
        <w:rPr>
          <w:b/>
        </w:rPr>
        <w:t>5) «Каникулы!».</w:t>
      </w:r>
    </w:p>
    <w:p w:rsidR="008029B3" w:rsidRPr="008029B3" w:rsidRDefault="008029B3" w:rsidP="008029B3">
      <w:pPr>
        <w:pStyle w:val="font8"/>
        <w:spacing w:before="0" w:beforeAutospacing="0" w:after="0" w:afterAutospacing="0"/>
        <w:ind w:firstLine="709"/>
        <w:textAlignment w:val="baseline"/>
      </w:pPr>
      <w:r w:rsidRPr="008029B3">
        <w:rPr>
          <w:bdr w:val="none" w:sz="0" w:space="0" w:color="auto" w:frame="1"/>
        </w:rPr>
        <w:t>С Новым годом, друзья!</w:t>
      </w:r>
    </w:p>
    <w:p w:rsidR="008029B3" w:rsidRPr="008029B3" w:rsidRDefault="008029B3" w:rsidP="00EA7DB5">
      <w:pPr>
        <w:pStyle w:val="font8"/>
        <w:spacing w:before="0" w:beforeAutospacing="0" w:after="0" w:afterAutospacing="0"/>
        <w:ind w:firstLine="709"/>
        <w:jc w:val="both"/>
        <w:textAlignment w:val="baseline"/>
      </w:pPr>
      <w:r w:rsidRPr="008029B3">
        <w:rPr>
          <w:bdr w:val="none" w:sz="0" w:space="0" w:color="auto" w:frame="1"/>
        </w:rPr>
        <w:t>На каникулах не скучайте - очень много мероприятий вам предлагает новогодняя программа. Можно каждый день где-нибудь проводить время с друзьями.</w:t>
      </w:r>
    </w:p>
    <w:p w:rsidR="008029B3" w:rsidRPr="008029B3" w:rsidRDefault="008029B3" w:rsidP="00EA7DB5">
      <w:pPr>
        <w:pStyle w:val="font8"/>
        <w:spacing w:before="0" w:beforeAutospacing="0" w:after="0" w:afterAutospacing="0"/>
        <w:ind w:firstLine="709"/>
        <w:jc w:val="both"/>
        <w:textAlignment w:val="baseline"/>
      </w:pPr>
      <w:r w:rsidRPr="008029B3">
        <w:rPr>
          <w:bdr w:val="none" w:sz="0" w:space="0" w:color="auto" w:frame="1"/>
        </w:rPr>
        <w:t>Впереди самая</w:t>
      </w:r>
      <w:r w:rsidR="00EA7DB5">
        <w:rPr>
          <w:bdr w:val="none" w:sz="0" w:space="0" w:color="auto" w:frame="1"/>
        </w:rPr>
        <w:t xml:space="preserve"> длинная, поэтому самая трудная</w:t>
      </w:r>
      <w:r w:rsidRPr="008029B3">
        <w:rPr>
          <w:bdr w:val="none" w:sz="0" w:space="0" w:color="auto" w:frame="1"/>
        </w:rPr>
        <w:t> четверть. Было бы неплохо, если бы учебные четверти и каникулы равномерно распределились по времени в течение года.</w:t>
      </w:r>
    </w:p>
    <w:p w:rsidR="008029B3" w:rsidRPr="008029B3" w:rsidRDefault="008029B3" w:rsidP="00EA7DB5">
      <w:pPr>
        <w:pStyle w:val="font8"/>
        <w:spacing w:before="0" w:beforeAutospacing="0" w:after="0" w:afterAutospacing="0"/>
        <w:ind w:firstLine="709"/>
        <w:jc w:val="both"/>
        <w:textAlignment w:val="baseline"/>
      </w:pPr>
      <w:r w:rsidRPr="008029B3">
        <w:rPr>
          <w:bdr w:val="none" w:sz="0" w:space="0" w:color="auto" w:frame="1"/>
        </w:rPr>
        <w:t>Вычислите, сколько дней составляют все ваши каникулы и сколько - учебные дни. Распределите их на 4 равные четверти с равными каникулами на весь год (с 1 сентября до 31 августа).</w:t>
      </w:r>
    </w:p>
    <w:p w:rsidR="008029B3" w:rsidRPr="008029B3" w:rsidRDefault="008029B3" w:rsidP="00EA7DB5">
      <w:pPr>
        <w:pStyle w:val="font8"/>
        <w:spacing w:before="0" w:beforeAutospacing="0" w:after="0" w:afterAutospacing="0"/>
        <w:ind w:firstLine="709"/>
        <w:jc w:val="both"/>
        <w:textAlignment w:val="baseline"/>
      </w:pPr>
      <w:r w:rsidRPr="008029B3">
        <w:rPr>
          <w:bdr w:val="none" w:sz="0" w:space="0" w:color="auto" w:frame="1"/>
        </w:rPr>
        <w:t>Составьте оптимальное расписание каникул в этом случае (например, перенесите начало учебного года так, чтобы одни из каникул попали н</w:t>
      </w:r>
      <w:r w:rsidR="00EA7DB5">
        <w:rPr>
          <w:bdr w:val="none" w:sz="0" w:space="0" w:color="auto" w:frame="1"/>
        </w:rPr>
        <w:t>а новогодние праздники</w:t>
      </w:r>
      <w:r w:rsidRPr="008029B3">
        <w:rPr>
          <w:bdr w:val="none" w:sz="0" w:space="0" w:color="auto" w:frame="1"/>
        </w:rPr>
        <w:t>).</w:t>
      </w:r>
    </w:p>
    <w:p w:rsidR="008029B3" w:rsidRPr="008029B3" w:rsidRDefault="008029B3" w:rsidP="00EA7DB5">
      <w:pPr>
        <w:pStyle w:val="font8"/>
        <w:spacing w:before="0" w:beforeAutospacing="0" w:after="0" w:afterAutospacing="0"/>
        <w:ind w:firstLine="709"/>
        <w:jc w:val="both"/>
        <w:textAlignment w:val="baseline"/>
      </w:pPr>
      <w:r w:rsidRPr="008029B3">
        <w:rPr>
          <w:bdr w:val="none" w:sz="0" w:space="0" w:color="auto" w:frame="1"/>
        </w:rPr>
        <w:t>Как Вы считаете, какие положительные и отрицательные стороны есть у такого учебного года?</w:t>
      </w:r>
    </w:p>
    <w:p w:rsidR="00292A5C" w:rsidRDefault="00292A5C" w:rsidP="00B46151">
      <w:pPr>
        <w:spacing w:line="240" w:lineRule="auto"/>
        <w:ind w:firstLine="709"/>
        <w:rPr>
          <w:rFonts w:ascii="Times New Roman" w:hAnsi="Times New Roman"/>
          <w:bCs/>
          <w:sz w:val="24"/>
          <w:szCs w:val="24"/>
        </w:rPr>
      </w:pPr>
      <w:bookmarkStart w:id="7" w:name="методикаИльина"/>
    </w:p>
    <w:p w:rsidR="00292A5C" w:rsidRPr="000E3CF0" w:rsidRDefault="00292A5C" w:rsidP="00292A5C">
      <w:pPr>
        <w:pStyle w:val="font8"/>
        <w:spacing w:before="0" w:beforeAutospacing="0" w:after="0" w:afterAutospacing="0"/>
        <w:ind w:firstLine="709"/>
        <w:textAlignment w:val="baseline"/>
        <w:rPr>
          <w:b/>
        </w:rPr>
      </w:pPr>
      <w:r>
        <w:rPr>
          <w:b/>
        </w:rPr>
        <w:t>6</w:t>
      </w:r>
      <w:r w:rsidRPr="000E3CF0">
        <w:rPr>
          <w:b/>
        </w:rPr>
        <w:t>) «</w:t>
      </w:r>
      <w:r>
        <w:rPr>
          <w:b/>
        </w:rPr>
        <w:t>Посади дерево</w:t>
      </w:r>
      <w:r w:rsidRPr="000E3CF0">
        <w:rPr>
          <w:b/>
        </w:rPr>
        <w:t>».</w:t>
      </w:r>
    </w:p>
    <w:p w:rsidR="00292A5C" w:rsidRPr="00292A5C" w:rsidRDefault="00292A5C" w:rsidP="00292A5C">
      <w:pPr>
        <w:pStyle w:val="font8"/>
        <w:spacing w:before="0" w:beforeAutospacing="0" w:after="0" w:afterAutospacing="0"/>
        <w:ind w:firstLine="709"/>
        <w:textAlignment w:val="baseline"/>
      </w:pPr>
      <w:r w:rsidRPr="00292A5C">
        <w:rPr>
          <w:bdr w:val="none" w:sz="0" w:space="0" w:color="auto" w:frame="1"/>
        </w:rPr>
        <w:t>14 мая 2017 года - День посадки леса!</w:t>
      </w:r>
    </w:p>
    <w:p w:rsidR="00292A5C" w:rsidRPr="00292A5C" w:rsidRDefault="00292A5C" w:rsidP="00EA7DB5">
      <w:pPr>
        <w:pStyle w:val="font8"/>
        <w:spacing w:before="0" w:beforeAutospacing="0" w:after="0" w:afterAutospacing="0"/>
        <w:ind w:firstLine="709"/>
        <w:jc w:val="both"/>
        <w:textAlignment w:val="baseline"/>
      </w:pPr>
      <w:r w:rsidRPr="00292A5C">
        <w:rPr>
          <w:bdr w:val="none" w:sz="0" w:space="0" w:color="auto" w:frame="1"/>
        </w:rPr>
        <w:t>День посадки леса это больше не праздник, а акция, которая приглашает для участия всех желающих самых разных возрастов и профессий.</w:t>
      </w:r>
    </w:p>
    <w:p w:rsidR="00292A5C" w:rsidRPr="00292A5C" w:rsidRDefault="00292A5C" w:rsidP="00EA7DB5">
      <w:pPr>
        <w:pStyle w:val="font8"/>
        <w:spacing w:before="0" w:beforeAutospacing="0" w:after="0" w:afterAutospacing="0"/>
        <w:ind w:firstLine="709"/>
        <w:jc w:val="both"/>
        <w:textAlignment w:val="baseline"/>
      </w:pPr>
      <w:r w:rsidRPr="00292A5C">
        <w:rPr>
          <w:bdr w:val="none" w:sz="0" w:space="0" w:color="auto" w:frame="1"/>
        </w:rPr>
        <w:t>Об акции сообщается заранее во всех газетах, на радио и телеканалах, на правительственных сайтах в интернете. Все необходимые инструменты выдаются бесплатно добровольцам, а также проводится обучение правильной посадке разных видов деревьев. Кроме того лесные хозяйства выделяют определённые участки для засадки молодняком и саженцы.</w:t>
      </w:r>
    </w:p>
    <w:p w:rsidR="00292A5C" w:rsidRPr="00292A5C" w:rsidRDefault="00292A5C" w:rsidP="00EA7DB5">
      <w:pPr>
        <w:pStyle w:val="font8"/>
        <w:spacing w:before="0" w:beforeAutospacing="0" w:after="0" w:afterAutospacing="0"/>
        <w:ind w:firstLine="709"/>
        <w:jc w:val="both"/>
        <w:textAlignment w:val="baseline"/>
      </w:pPr>
      <w:r w:rsidRPr="00292A5C">
        <w:rPr>
          <w:bdr w:val="none" w:sz="0" w:space="0" w:color="auto" w:frame="1"/>
        </w:rPr>
        <w:t>Если у вас нет возможности присоединиться к группе добровольцев, собравшейся сажать деревья, то не переживайте. Посадить дерево можно в любое время на своем дачном участке, во дворе дома или под окном многоэтажки. Но помните, что дерево станет большим, поэтому оно не должно загораживать в будущем окна, находит</w:t>
      </w:r>
      <w:r w:rsidR="00EA7DB5">
        <w:rPr>
          <w:bdr w:val="none" w:sz="0" w:space="0" w:color="auto" w:frame="1"/>
        </w:rPr>
        <w:t>ь</w:t>
      </w:r>
      <w:r w:rsidRPr="00292A5C">
        <w:rPr>
          <w:bdr w:val="none" w:sz="0" w:space="0" w:color="auto" w:frame="1"/>
        </w:rPr>
        <w:t>ся близко от строений и технологических коммуникаций. Это также принесет огромную пользу экологии планеты.</w:t>
      </w:r>
    </w:p>
    <w:p w:rsidR="00292A5C" w:rsidRPr="00292A5C" w:rsidRDefault="00292A5C" w:rsidP="00EA7DB5">
      <w:pPr>
        <w:pStyle w:val="font8"/>
        <w:spacing w:before="0" w:beforeAutospacing="0" w:after="0" w:afterAutospacing="0"/>
        <w:ind w:firstLine="709"/>
        <w:jc w:val="both"/>
        <w:textAlignment w:val="baseline"/>
      </w:pPr>
      <w:r w:rsidRPr="00292A5C">
        <w:rPr>
          <w:bdr w:val="none" w:sz="0" w:space="0" w:color="auto" w:frame="1"/>
        </w:rPr>
        <w:lastRenderedPageBreak/>
        <w:t>В нашем округе акцию невозможно провести в этот день в связи с особыми климатическими условиями. Поэтому у вас достаточно времени, чтобы подготовиться к участию в озеленении планеты.</w:t>
      </w:r>
    </w:p>
    <w:p w:rsidR="00292A5C" w:rsidRPr="00292A5C" w:rsidRDefault="00292A5C" w:rsidP="00EA7DB5">
      <w:pPr>
        <w:pStyle w:val="font8"/>
        <w:spacing w:before="0" w:beforeAutospacing="0" w:after="0" w:afterAutospacing="0"/>
        <w:ind w:firstLine="709"/>
        <w:jc w:val="both"/>
        <w:textAlignment w:val="baseline"/>
      </w:pPr>
      <w:r w:rsidRPr="00292A5C">
        <w:rPr>
          <w:bdr w:val="none" w:sz="0" w:space="0" w:color="auto" w:frame="1"/>
        </w:rPr>
        <w:t>Предлагаю, используя план пришкольной территории, выделить участки, пригодные для посадки саженцев. Рассчитайте, сколько примерно саженцев понадобится. Что еще необходимо для того, чтобы акция прошла успешно?</w:t>
      </w:r>
    </w:p>
    <w:p w:rsidR="00292A5C" w:rsidRPr="00292A5C" w:rsidRDefault="00292A5C" w:rsidP="00EA7DB5">
      <w:pPr>
        <w:pStyle w:val="font8"/>
        <w:spacing w:before="0" w:beforeAutospacing="0" w:after="0" w:afterAutospacing="0"/>
        <w:ind w:firstLine="709"/>
        <w:jc w:val="both"/>
        <w:textAlignment w:val="baseline"/>
      </w:pPr>
      <w:r w:rsidRPr="00292A5C">
        <w:rPr>
          <w:bdr w:val="none" w:sz="0" w:space="0" w:color="auto" w:frame="1"/>
        </w:rPr>
        <w:t>Разработайте проект объявления-приглашения к участию в акции по посадке деревьев так, чтобы участие в ней захотели принять и ваши одноклассники, и знакомые, и родители.</w:t>
      </w:r>
    </w:p>
    <w:p w:rsidR="00956185" w:rsidRDefault="00956185" w:rsidP="00956185">
      <w:pPr>
        <w:pStyle w:val="font8"/>
        <w:spacing w:before="0" w:beforeAutospacing="0" w:after="0" w:afterAutospacing="0"/>
        <w:ind w:firstLine="709"/>
        <w:textAlignment w:val="baseline"/>
        <w:rPr>
          <w:b/>
        </w:rPr>
      </w:pPr>
    </w:p>
    <w:p w:rsidR="00956185" w:rsidRDefault="00956185" w:rsidP="00956185">
      <w:pPr>
        <w:pStyle w:val="font8"/>
        <w:spacing w:before="0" w:beforeAutospacing="0" w:after="0" w:afterAutospacing="0"/>
        <w:ind w:firstLine="709"/>
        <w:textAlignment w:val="baseline"/>
        <w:rPr>
          <w:b/>
        </w:rPr>
      </w:pPr>
      <w:r>
        <w:rPr>
          <w:b/>
        </w:rPr>
        <w:t>7</w:t>
      </w:r>
      <w:r w:rsidRPr="000E3CF0">
        <w:rPr>
          <w:b/>
        </w:rPr>
        <w:t>) «</w:t>
      </w:r>
      <w:r>
        <w:rPr>
          <w:b/>
        </w:rPr>
        <w:t>Билеты в отпуск</w:t>
      </w:r>
      <w:r w:rsidRPr="000E3CF0">
        <w:rPr>
          <w:b/>
        </w:rPr>
        <w:t>».</w:t>
      </w:r>
    </w:p>
    <w:p w:rsidR="00956185" w:rsidRDefault="00956185" w:rsidP="00EA7DB5">
      <w:pPr>
        <w:pStyle w:val="font8"/>
        <w:spacing w:before="0" w:beforeAutospacing="0" w:after="0" w:afterAutospacing="0"/>
        <w:ind w:firstLine="709"/>
        <w:jc w:val="both"/>
        <w:textAlignment w:val="baseline"/>
      </w:pPr>
      <w:r w:rsidRPr="00956185">
        <w:t>Как вы думаете, будет ли для вашей семьи поездка в отпуск на самолете дешевле, если вместо билетов "туда-обратно" покупать в Нарьян-Маре билет в одну сторону, а в авиакассах других городов купить билет на обратный путь? Расчеты выполняйте для того города, в который вы поедете/ездили.</w:t>
      </w:r>
    </w:p>
    <w:p w:rsidR="00956185" w:rsidRDefault="00956185" w:rsidP="00956185">
      <w:pPr>
        <w:pStyle w:val="font8"/>
        <w:spacing w:before="0" w:beforeAutospacing="0" w:after="0" w:afterAutospacing="0"/>
        <w:ind w:firstLine="709"/>
        <w:textAlignment w:val="baseline"/>
      </w:pPr>
    </w:p>
    <w:p w:rsidR="00956185" w:rsidRPr="00956185" w:rsidRDefault="00956185" w:rsidP="00956185">
      <w:pPr>
        <w:pStyle w:val="font8"/>
        <w:spacing w:before="0" w:beforeAutospacing="0" w:after="0" w:afterAutospacing="0"/>
        <w:ind w:firstLine="709"/>
        <w:textAlignment w:val="baseline"/>
      </w:pPr>
    </w:p>
    <w:p w:rsidR="00F76182" w:rsidRPr="00B46151" w:rsidRDefault="00F76182" w:rsidP="00B46151">
      <w:pPr>
        <w:spacing w:line="240" w:lineRule="auto"/>
        <w:ind w:firstLine="709"/>
        <w:rPr>
          <w:rFonts w:ascii="Times New Roman" w:hAnsi="Times New Roman"/>
          <w:bCs/>
          <w:sz w:val="24"/>
          <w:szCs w:val="24"/>
        </w:rPr>
      </w:pPr>
      <w:r w:rsidRPr="00B46151">
        <w:rPr>
          <w:rFonts w:ascii="Times New Roman" w:hAnsi="Times New Roman"/>
          <w:bCs/>
          <w:sz w:val="24"/>
          <w:szCs w:val="24"/>
        </w:rPr>
        <w:br w:type="page"/>
      </w:r>
    </w:p>
    <w:p w:rsidR="00923FEA" w:rsidRPr="005D698F" w:rsidRDefault="00923FEA" w:rsidP="00923FEA">
      <w:pPr>
        <w:shd w:val="clear" w:color="auto" w:fill="FFFFFF"/>
        <w:spacing w:line="240" w:lineRule="auto"/>
        <w:jc w:val="right"/>
        <w:rPr>
          <w:rFonts w:ascii="Times New Roman" w:hAnsi="Times New Roman"/>
          <w:b/>
          <w:bCs/>
          <w:sz w:val="24"/>
          <w:szCs w:val="24"/>
        </w:rPr>
      </w:pPr>
      <w:r w:rsidRPr="005D698F">
        <w:rPr>
          <w:rFonts w:ascii="Times New Roman" w:hAnsi="Times New Roman"/>
          <w:b/>
          <w:bCs/>
          <w:sz w:val="24"/>
          <w:szCs w:val="24"/>
        </w:rPr>
        <w:lastRenderedPageBreak/>
        <w:t>Приложение 7</w:t>
      </w:r>
      <w:bookmarkEnd w:id="7"/>
    </w:p>
    <w:p w:rsidR="00923FEA" w:rsidRPr="005D698F" w:rsidRDefault="00923FEA" w:rsidP="00923FEA">
      <w:pPr>
        <w:spacing w:line="240" w:lineRule="auto"/>
        <w:jc w:val="center"/>
        <w:rPr>
          <w:rFonts w:ascii="Times New Roman" w:hAnsi="Times New Roman"/>
          <w:b/>
          <w:sz w:val="24"/>
          <w:szCs w:val="24"/>
        </w:rPr>
      </w:pPr>
      <w:r w:rsidRPr="005D698F">
        <w:rPr>
          <w:rFonts w:ascii="Times New Roman" w:hAnsi="Times New Roman"/>
          <w:b/>
          <w:sz w:val="24"/>
          <w:szCs w:val="24"/>
        </w:rPr>
        <w:t xml:space="preserve">МЕТОДИКА «НАПРАВЛЕННОСТЬ НА ПРИОБРЕТЕНИЕ ЗНАНИЙ» </w:t>
      </w:r>
    </w:p>
    <w:p w:rsidR="00923FEA" w:rsidRPr="005D698F" w:rsidRDefault="00923FEA" w:rsidP="00923FEA">
      <w:pPr>
        <w:spacing w:line="240" w:lineRule="auto"/>
        <w:ind w:firstLine="709"/>
        <w:jc w:val="both"/>
        <w:rPr>
          <w:rFonts w:ascii="Times New Roman" w:hAnsi="Times New Roman"/>
          <w:sz w:val="24"/>
          <w:szCs w:val="24"/>
        </w:rPr>
      </w:pPr>
      <w:r w:rsidRPr="005D698F">
        <w:rPr>
          <w:rFonts w:ascii="Times New Roman" w:hAnsi="Times New Roman"/>
          <w:sz w:val="24"/>
          <w:szCs w:val="24"/>
        </w:rPr>
        <w:t>Чтобы пройти тест понадобятся лист бумаги и ручка.</w:t>
      </w:r>
    </w:p>
    <w:p w:rsidR="00923FEA" w:rsidRPr="005D698F" w:rsidRDefault="00923FEA" w:rsidP="00923FEA">
      <w:pPr>
        <w:spacing w:line="240" w:lineRule="auto"/>
        <w:ind w:firstLine="709"/>
        <w:jc w:val="both"/>
        <w:rPr>
          <w:rFonts w:ascii="Times New Roman" w:hAnsi="Times New Roman"/>
          <w:sz w:val="24"/>
          <w:szCs w:val="24"/>
        </w:rPr>
      </w:pPr>
      <w:r w:rsidRPr="005D698F">
        <w:rPr>
          <w:rFonts w:ascii="Times New Roman" w:hAnsi="Times New Roman"/>
          <w:i/>
          <w:sz w:val="24"/>
          <w:szCs w:val="24"/>
        </w:rPr>
        <w:t>Описание:</w:t>
      </w:r>
      <w:r w:rsidRPr="005D698F">
        <w:rPr>
          <w:rFonts w:ascii="Times New Roman" w:hAnsi="Times New Roman"/>
          <w:i/>
          <w:sz w:val="24"/>
          <w:szCs w:val="24"/>
        </w:rPr>
        <w:br/>
      </w:r>
      <w:r w:rsidRPr="005D698F">
        <w:rPr>
          <w:rFonts w:ascii="Times New Roman" w:hAnsi="Times New Roman"/>
          <w:sz w:val="24"/>
          <w:szCs w:val="24"/>
        </w:rPr>
        <w:t>Методика, предложенная, изучает направленность на приобретение знаний. Направленность на приобретение знаний представляет собой стремление рассматривать полученные знания в качестве главных результатов учебной деятельности.</w:t>
      </w:r>
    </w:p>
    <w:p w:rsidR="00923FEA" w:rsidRPr="005D698F" w:rsidRDefault="00923FEA" w:rsidP="00923FEA">
      <w:pPr>
        <w:spacing w:line="240" w:lineRule="auto"/>
        <w:ind w:firstLine="709"/>
        <w:jc w:val="both"/>
        <w:rPr>
          <w:rFonts w:ascii="Times New Roman" w:hAnsi="Times New Roman"/>
          <w:sz w:val="24"/>
          <w:szCs w:val="24"/>
        </w:rPr>
      </w:pPr>
      <w:r w:rsidRPr="005D698F">
        <w:rPr>
          <w:rFonts w:ascii="Times New Roman" w:hAnsi="Times New Roman"/>
          <w:i/>
          <w:sz w:val="24"/>
          <w:szCs w:val="24"/>
        </w:rPr>
        <w:t>Инструкция:</w:t>
      </w:r>
      <w:r w:rsidRPr="005D698F">
        <w:rPr>
          <w:rFonts w:ascii="Times New Roman" w:hAnsi="Times New Roman"/>
          <w:i/>
          <w:sz w:val="24"/>
          <w:szCs w:val="24"/>
        </w:rPr>
        <w:br/>
      </w:r>
      <w:r w:rsidRPr="005D698F">
        <w:rPr>
          <w:rFonts w:ascii="Times New Roman" w:hAnsi="Times New Roman"/>
          <w:sz w:val="24"/>
          <w:szCs w:val="24"/>
        </w:rPr>
        <w:t>Дается ряд утверждений-вопросов с парными ответами. Из двух ответов нужно выбрать один и рядом с позицией вопроса написать букву ("а" или "б"), соответствующую выбранному ответу.</w:t>
      </w:r>
    </w:p>
    <w:p w:rsidR="00923FEA" w:rsidRPr="005D698F" w:rsidRDefault="00923FEA" w:rsidP="00923FEA">
      <w:pPr>
        <w:spacing w:line="240" w:lineRule="auto"/>
        <w:ind w:firstLine="709"/>
        <w:jc w:val="both"/>
        <w:rPr>
          <w:rFonts w:ascii="Times New Roman" w:hAnsi="Times New Roman"/>
          <w:b/>
          <w:sz w:val="24"/>
          <w:szCs w:val="24"/>
        </w:rPr>
      </w:pPr>
      <w:r w:rsidRPr="005D698F">
        <w:rPr>
          <w:rFonts w:ascii="Times New Roman" w:hAnsi="Times New Roman"/>
          <w:b/>
          <w:sz w:val="24"/>
          <w:szCs w:val="24"/>
        </w:rPr>
        <w:t>Тестовое задание:</w:t>
      </w:r>
    </w:p>
    <w:p w:rsidR="00923FEA" w:rsidRPr="005D698F" w:rsidRDefault="00923FEA" w:rsidP="00923FEA">
      <w:pPr>
        <w:spacing w:line="240" w:lineRule="auto"/>
        <w:ind w:firstLine="709"/>
        <w:jc w:val="both"/>
        <w:rPr>
          <w:rFonts w:ascii="Times New Roman" w:hAnsi="Times New Roman"/>
          <w:sz w:val="24"/>
          <w:szCs w:val="24"/>
        </w:rPr>
      </w:pPr>
      <w:r w:rsidRPr="005D698F">
        <w:rPr>
          <w:rFonts w:ascii="Times New Roman" w:hAnsi="Times New Roman"/>
          <w:sz w:val="24"/>
          <w:szCs w:val="24"/>
        </w:rPr>
        <w:t xml:space="preserve">1. Получив плохую отметку, ты, придя домой: </w:t>
      </w:r>
    </w:p>
    <w:p w:rsidR="00923FEA" w:rsidRPr="005D698F" w:rsidRDefault="00923FEA" w:rsidP="00923FEA">
      <w:pPr>
        <w:spacing w:line="240" w:lineRule="auto"/>
        <w:ind w:firstLine="709"/>
        <w:jc w:val="both"/>
        <w:rPr>
          <w:rFonts w:ascii="Times New Roman" w:hAnsi="Times New Roman"/>
          <w:sz w:val="24"/>
          <w:szCs w:val="24"/>
        </w:rPr>
      </w:pPr>
      <w:r w:rsidRPr="005D698F">
        <w:rPr>
          <w:rFonts w:ascii="Times New Roman" w:hAnsi="Times New Roman"/>
          <w:sz w:val="24"/>
          <w:szCs w:val="24"/>
        </w:rPr>
        <w:t xml:space="preserve"> а) сразу садишься за уроки, повторяя и то, что плохо ответил;</w:t>
      </w:r>
    </w:p>
    <w:p w:rsidR="00923FEA" w:rsidRPr="005D698F" w:rsidRDefault="00923FEA" w:rsidP="00923FEA">
      <w:pPr>
        <w:spacing w:line="240" w:lineRule="auto"/>
        <w:ind w:firstLine="709"/>
        <w:jc w:val="both"/>
        <w:rPr>
          <w:rFonts w:ascii="Times New Roman" w:hAnsi="Times New Roman"/>
          <w:sz w:val="24"/>
          <w:szCs w:val="24"/>
        </w:rPr>
      </w:pPr>
      <w:r w:rsidRPr="005D698F">
        <w:rPr>
          <w:rFonts w:ascii="Times New Roman" w:hAnsi="Times New Roman"/>
          <w:sz w:val="24"/>
          <w:szCs w:val="24"/>
        </w:rPr>
        <w:t>б) садишься смотреть телевизор или играть на компьютере, думая, что урок по этому предмету будет еще через день.</w:t>
      </w:r>
    </w:p>
    <w:p w:rsidR="00923FEA" w:rsidRPr="005D698F" w:rsidRDefault="00923FEA" w:rsidP="00923FEA">
      <w:pPr>
        <w:spacing w:line="240" w:lineRule="auto"/>
        <w:ind w:firstLine="709"/>
        <w:jc w:val="both"/>
        <w:rPr>
          <w:rFonts w:ascii="Times New Roman" w:hAnsi="Times New Roman"/>
          <w:sz w:val="24"/>
          <w:szCs w:val="24"/>
        </w:rPr>
      </w:pPr>
      <w:r w:rsidRPr="005D698F">
        <w:rPr>
          <w:rFonts w:ascii="Times New Roman" w:hAnsi="Times New Roman"/>
          <w:sz w:val="24"/>
          <w:szCs w:val="24"/>
        </w:rPr>
        <w:t xml:space="preserve">2. После получения хорошей отметки ты: </w:t>
      </w:r>
    </w:p>
    <w:p w:rsidR="00923FEA" w:rsidRPr="005D698F" w:rsidRDefault="00923FEA" w:rsidP="00923FEA">
      <w:pPr>
        <w:spacing w:line="240" w:lineRule="auto"/>
        <w:ind w:firstLine="709"/>
        <w:jc w:val="both"/>
        <w:rPr>
          <w:rFonts w:ascii="Times New Roman" w:hAnsi="Times New Roman"/>
          <w:sz w:val="24"/>
          <w:szCs w:val="24"/>
        </w:rPr>
      </w:pPr>
      <w:r w:rsidRPr="005D698F">
        <w:rPr>
          <w:rFonts w:ascii="Times New Roman" w:hAnsi="Times New Roman"/>
          <w:sz w:val="24"/>
          <w:szCs w:val="24"/>
        </w:rPr>
        <w:t>а) продолжаешь добросовестно готовиться к следующему уроку;</w:t>
      </w:r>
    </w:p>
    <w:p w:rsidR="00923FEA" w:rsidRPr="005D698F" w:rsidRDefault="00923FEA" w:rsidP="00923FEA">
      <w:pPr>
        <w:spacing w:line="240" w:lineRule="auto"/>
        <w:ind w:firstLine="709"/>
        <w:jc w:val="both"/>
        <w:rPr>
          <w:rFonts w:ascii="Times New Roman" w:hAnsi="Times New Roman"/>
          <w:sz w:val="24"/>
          <w:szCs w:val="24"/>
        </w:rPr>
      </w:pPr>
      <w:r w:rsidRPr="005D698F">
        <w:rPr>
          <w:rFonts w:ascii="Times New Roman" w:hAnsi="Times New Roman"/>
          <w:sz w:val="24"/>
          <w:szCs w:val="24"/>
        </w:rPr>
        <w:t>б) не готовишься тщательно, так как знаешь, что все равно не спросят.</w:t>
      </w:r>
    </w:p>
    <w:p w:rsidR="00923FEA" w:rsidRPr="005D698F" w:rsidRDefault="00923FEA" w:rsidP="00923FEA">
      <w:pPr>
        <w:spacing w:line="240" w:lineRule="auto"/>
        <w:ind w:firstLine="709"/>
        <w:jc w:val="both"/>
        <w:rPr>
          <w:rFonts w:ascii="Times New Roman" w:hAnsi="Times New Roman"/>
          <w:sz w:val="24"/>
          <w:szCs w:val="24"/>
        </w:rPr>
      </w:pPr>
      <w:r w:rsidRPr="005D698F">
        <w:rPr>
          <w:rFonts w:ascii="Times New Roman" w:hAnsi="Times New Roman"/>
          <w:sz w:val="24"/>
          <w:szCs w:val="24"/>
        </w:rPr>
        <w:t xml:space="preserve">3. Бывает ли, что ты остаешься недоволен ответом, а не отметкой: </w:t>
      </w:r>
    </w:p>
    <w:p w:rsidR="00923FEA" w:rsidRPr="005D698F" w:rsidRDefault="00923FEA" w:rsidP="00923FEA">
      <w:pPr>
        <w:spacing w:line="240" w:lineRule="auto"/>
        <w:ind w:firstLine="709"/>
        <w:jc w:val="both"/>
        <w:rPr>
          <w:rFonts w:ascii="Times New Roman" w:hAnsi="Times New Roman"/>
          <w:sz w:val="24"/>
          <w:szCs w:val="24"/>
        </w:rPr>
      </w:pPr>
      <w:r w:rsidRPr="005D698F">
        <w:rPr>
          <w:rFonts w:ascii="Times New Roman" w:hAnsi="Times New Roman"/>
          <w:sz w:val="24"/>
          <w:szCs w:val="24"/>
        </w:rPr>
        <w:t>а) да;</w:t>
      </w:r>
    </w:p>
    <w:p w:rsidR="00923FEA" w:rsidRPr="005D698F" w:rsidRDefault="00923FEA" w:rsidP="00923FEA">
      <w:pPr>
        <w:spacing w:line="240" w:lineRule="auto"/>
        <w:ind w:firstLine="709"/>
        <w:rPr>
          <w:rFonts w:ascii="Times New Roman" w:hAnsi="Times New Roman"/>
          <w:sz w:val="24"/>
          <w:szCs w:val="24"/>
        </w:rPr>
      </w:pPr>
      <w:r w:rsidRPr="005D698F">
        <w:rPr>
          <w:rFonts w:ascii="Times New Roman" w:hAnsi="Times New Roman"/>
          <w:sz w:val="24"/>
          <w:szCs w:val="24"/>
        </w:rPr>
        <w:t>б) нет.</w:t>
      </w:r>
    </w:p>
    <w:p w:rsidR="00923FEA" w:rsidRPr="005D698F" w:rsidRDefault="00923FEA" w:rsidP="00923FEA">
      <w:pPr>
        <w:spacing w:line="240" w:lineRule="auto"/>
        <w:ind w:firstLine="709"/>
        <w:rPr>
          <w:rFonts w:ascii="Times New Roman" w:hAnsi="Times New Roman"/>
          <w:sz w:val="24"/>
          <w:szCs w:val="24"/>
        </w:rPr>
      </w:pPr>
      <w:r w:rsidRPr="005D698F">
        <w:rPr>
          <w:rFonts w:ascii="Times New Roman" w:hAnsi="Times New Roman"/>
          <w:sz w:val="24"/>
          <w:szCs w:val="24"/>
        </w:rPr>
        <w:t xml:space="preserve">4. Что для тебя учеба: </w:t>
      </w:r>
      <w:r w:rsidRPr="005D698F">
        <w:rPr>
          <w:rFonts w:ascii="Times New Roman" w:hAnsi="Times New Roman"/>
          <w:sz w:val="24"/>
          <w:szCs w:val="24"/>
        </w:rPr>
        <w:br/>
        <w:t>а) познание нового;</w:t>
      </w:r>
    </w:p>
    <w:p w:rsidR="00923FEA" w:rsidRPr="005D698F" w:rsidRDefault="00923FEA" w:rsidP="00923FEA">
      <w:pPr>
        <w:spacing w:line="240" w:lineRule="auto"/>
        <w:ind w:firstLine="709"/>
        <w:rPr>
          <w:rFonts w:ascii="Times New Roman" w:hAnsi="Times New Roman"/>
          <w:sz w:val="24"/>
          <w:szCs w:val="24"/>
        </w:rPr>
      </w:pPr>
      <w:r w:rsidRPr="005D698F">
        <w:rPr>
          <w:rFonts w:ascii="Times New Roman" w:hAnsi="Times New Roman"/>
          <w:sz w:val="24"/>
          <w:szCs w:val="24"/>
        </w:rPr>
        <w:t>б) обременительное занятие.</w:t>
      </w:r>
    </w:p>
    <w:p w:rsidR="00923FEA" w:rsidRPr="005D698F" w:rsidRDefault="00923FEA" w:rsidP="00923FEA">
      <w:pPr>
        <w:spacing w:line="240" w:lineRule="auto"/>
        <w:ind w:left="709"/>
        <w:rPr>
          <w:rFonts w:ascii="Times New Roman" w:hAnsi="Times New Roman"/>
          <w:sz w:val="24"/>
          <w:szCs w:val="24"/>
        </w:rPr>
      </w:pPr>
      <w:r w:rsidRPr="005D698F">
        <w:rPr>
          <w:rFonts w:ascii="Times New Roman" w:hAnsi="Times New Roman"/>
          <w:sz w:val="24"/>
          <w:szCs w:val="24"/>
        </w:rPr>
        <w:t xml:space="preserve">5. Зависят ли твои отметки от тщательности подготовки к уроку: </w:t>
      </w:r>
      <w:r w:rsidRPr="005D698F">
        <w:rPr>
          <w:rFonts w:ascii="Times New Roman" w:hAnsi="Times New Roman"/>
          <w:sz w:val="24"/>
          <w:szCs w:val="24"/>
        </w:rPr>
        <w:br/>
        <w:t>а) да;</w:t>
      </w:r>
    </w:p>
    <w:p w:rsidR="00923FEA" w:rsidRPr="005D698F" w:rsidRDefault="00923FEA" w:rsidP="00923FEA">
      <w:pPr>
        <w:spacing w:line="240" w:lineRule="auto"/>
        <w:ind w:firstLine="709"/>
        <w:rPr>
          <w:rFonts w:ascii="Times New Roman" w:hAnsi="Times New Roman"/>
          <w:sz w:val="24"/>
          <w:szCs w:val="24"/>
        </w:rPr>
      </w:pPr>
      <w:r w:rsidRPr="005D698F">
        <w:rPr>
          <w:rFonts w:ascii="Times New Roman" w:hAnsi="Times New Roman"/>
          <w:sz w:val="24"/>
          <w:szCs w:val="24"/>
        </w:rPr>
        <w:t>б) нет.</w:t>
      </w:r>
    </w:p>
    <w:p w:rsidR="00923FEA" w:rsidRPr="005D698F" w:rsidRDefault="00923FEA" w:rsidP="00923FEA">
      <w:pPr>
        <w:spacing w:line="240" w:lineRule="auto"/>
        <w:ind w:firstLine="709"/>
        <w:rPr>
          <w:rFonts w:ascii="Times New Roman" w:hAnsi="Times New Roman"/>
          <w:sz w:val="24"/>
          <w:szCs w:val="24"/>
        </w:rPr>
      </w:pPr>
      <w:r w:rsidRPr="005D698F">
        <w:rPr>
          <w:rFonts w:ascii="Times New Roman" w:hAnsi="Times New Roman"/>
          <w:sz w:val="24"/>
          <w:szCs w:val="24"/>
        </w:rPr>
        <w:t>6. Анализируешь ли ты после получения низкой отметки, что ты сделал неправильно:</w:t>
      </w:r>
    </w:p>
    <w:p w:rsidR="00923FEA" w:rsidRPr="005D698F" w:rsidRDefault="00923FEA" w:rsidP="00923FEA">
      <w:pPr>
        <w:spacing w:line="240" w:lineRule="auto"/>
        <w:ind w:left="709"/>
        <w:rPr>
          <w:rFonts w:ascii="Times New Roman" w:hAnsi="Times New Roman"/>
          <w:sz w:val="24"/>
          <w:szCs w:val="24"/>
        </w:rPr>
      </w:pPr>
      <w:r w:rsidRPr="005D698F">
        <w:rPr>
          <w:rFonts w:ascii="Times New Roman" w:hAnsi="Times New Roman"/>
          <w:sz w:val="24"/>
          <w:szCs w:val="24"/>
        </w:rPr>
        <w:t xml:space="preserve"> а) да;</w:t>
      </w:r>
    </w:p>
    <w:p w:rsidR="00923FEA" w:rsidRPr="005D698F" w:rsidRDefault="00923FEA" w:rsidP="00923FEA">
      <w:pPr>
        <w:spacing w:line="240" w:lineRule="auto"/>
        <w:ind w:firstLine="709"/>
        <w:rPr>
          <w:rFonts w:ascii="Times New Roman" w:hAnsi="Times New Roman"/>
          <w:sz w:val="24"/>
          <w:szCs w:val="24"/>
        </w:rPr>
      </w:pPr>
      <w:r w:rsidRPr="005D698F">
        <w:rPr>
          <w:rFonts w:ascii="Times New Roman" w:hAnsi="Times New Roman"/>
          <w:sz w:val="24"/>
          <w:szCs w:val="24"/>
        </w:rPr>
        <w:t>б) нет.</w:t>
      </w:r>
    </w:p>
    <w:p w:rsidR="00923FEA" w:rsidRPr="005D698F" w:rsidRDefault="00923FEA" w:rsidP="00923FEA">
      <w:pPr>
        <w:spacing w:line="240" w:lineRule="auto"/>
        <w:ind w:firstLine="709"/>
        <w:rPr>
          <w:rFonts w:ascii="Times New Roman" w:hAnsi="Times New Roman"/>
          <w:sz w:val="24"/>
          <w:szCs w:val="24"/>
        </w:rPr>
      </w:pPr>
      <w:r w:rsidRPr="005D698F">
        <w:rPr>
          <w:rFonts w:ascii="Times New Roman" w:hAnsi="Times New Roman"/>
          <w:sz w:val="24"/>
          <w:szCs w:val="24"/>
        </w:rPr>
        <w:t>7. Зависит ли твое желание готовить домашнее задание от того, выставляют ли за него отметки:</w:t>
      </w:r>
    </w:p>
    <w:p w:rsidR="00923FEA" w:rsidRPr="005D698F" w:rsidRDefault="00923FEA" w:rsidP="00923FEA">
      <w:pPr>
        <w:spacing w:line="240" w:lineRule="auto"/>
        <w:ind w:left="709"/>
        <w:rPr>
          <w:rFonts w:ascii="Times New Roman" w:hAnsi="Times New Roman"/>
          <w:sz w:val="24"/>
          <w:szCs w:val="24"/>
        </w:rPr>
      </w:pPr>
      <w:r w:rsidRPr="005D698F">
        <w:rPr>
          <w:rFonts w:ascii="Times New Roman" w:hAnsi="Times New Roman"/>
          <w:sz w:val="24"/>
          <w:szCs w:val="24"/>
        </w:rPr>
        <w:t xml:space="preserve">а) да; </w:t>
      </w:r>
      <w:r w:rsidRPr="005D698F">
        <w:rPr>
          <w:rFonts w:ascii="Times New Roman" w:hAnsi="Times New Roman"/>
          <w:sz w:val="24"/>
          <w:szCs w:val="24"/>
        </w:rPr>
        <w:br/>
        <w:t>б) нет.</w:t>
      </w:r>
      <w:r w:rsidRPr="005D698F">
        <w:rPr>
          <w:rFonts w:ascii="Times New Roman" w:hAnsi="Times New Roman"/>
          <w:sz w:val="24"/>
          <w:szCs w:val="24"/>
        </w:rPr>
        <w:br/>
        <w:t>8. Легко ли ты втягиваешься в учебу после каникул:</w:t>
      </w:r>
    </w:p>
    <w:p w:rsidR="00923FEA" w:rsidRPr="005D698F" w:rsidRDefault="00923FEA" w:rsidP="00923FEA">
      <w:pPr>
        <w:spacing w:line="240" w:lineRule="auto"/>
        <w:ind w:firstLine="709"/>
        <w:rPr>
          <w:rFonts w:ascii="Times New Roman" w:hAnsi="Times New Roman"/>
          <w:sz w:val="24"/>
          <w:szCs w:val="24"/>
        </w:rPr>
      </w:pPr>
      <w:r w:rsidRPr="005D698F">
        <w:rPr>
          <w:rFonts w:ascii="Times New Roman" w:hAnsi="Times New Roman"/>
          <w:sz w:val="24"/>
          <w:szCs w:val="24"/>
        </w:rPr>
        <w:t>а) да;</w:t>
      </w:r>
    </w:p>
    <w:p w:rsidR="00923FEA" w:rsidRPr="005D698F" w:rsidRDefault="00923FEA" w:rsidP="00923FEA">
      <w:pPr>
        <w:spacing w:line="240" w:lineRule="auto"/>
        <w:ind w:firstLine="709"/>
        <w:rPr>
          <w:rFonts w:ascii="Times New Roman" w:hAnsi="Times New Roman"/>
          <w:sz w:val="24"/>
          <w:szCs w:val="24"/>
        </w:rPr>
      </w:pPr>
      <w:r w:rsidRPr="005D698F">
        <w:rPr>
          <w:rFonts w:ascii="Times New Roman" w:hAnsi="Times New Roman"/>
          <w:sz w:val="24"/>
          <w:szCs w:val="24"/>
        </w:rPr>
        <w:t>б) нет.</w:t>
      </w:r>
    </w:p>
    <w:p w:rsidR="00923FEA" w:rsidRPr="005D698F" w:rsidRDefault="00923FEA" w:rsidP="00923FEA">
      <w:pPr>
        <w:spacing w:line="240" w:lineRule="auto"/>
        <w:ind w:firstLine="709"/>
        <w:rPr>
          <w:rFonts w:ascii="Times New Roman" w:hAnsi="Times New Roman"/>
          <w:sz w:val="24"/>
          <w:szCs w:val="24"/>
        </w:rPr>
      </w:pPr>
      <w:r w:rsidRPr="005D698F">
        <w:rPr>
          <w:rFonts w:ascii="Times New Roman" w:hAnsi="Times New Roman"/>
          <w:sz w:val="24"/>
          <w:szCs w:val="24"/>
        </w:rPr>
        <w:t>9. Жалеешь ли ты, что не бывает уроков из-за болезни учителя:</w:t>
      </w:r>
    </w:p>
    <w:p w:rsidR="00923FEA" w:rsidRPr="005D698F" w:rsidRDefault="00923FEA" w:rsidP="00923FEA">
      <w:pPr>
        <w:spacing w:line="240" w:lineRule="auto"/>
        <w:ind w:firstLine="709"/>
        <w:rPr>
          <w:rFonts w:ascii="Times New Roman" w:hAnsi="Times New Roman"/>
          <w:sz w:val="24"/>
          <w:szCs w:val="24"/>
        </w:rPr>
      </w:pPr>
      <w:r w:rsidRPr="005D698F">
        <w:rPr>
          <w:rFonts w:ascii="Times New Roman" w:hAnsi="Times New Roman"/>
          <w:sz w:val="24"/>
          <w:szCs w:val="24"/>
        </w:rPr>
        <w:t>а) да;</w:t>
      </w:r>
    </w:p>
    <w:p w:rsidR="00923FEA" w:rsidRPr="005D698F" w:rsidRDefault="00923FEA" w:rsidP="00923FEA">
      <w:pPr>
        <w:spacing w:line="240" w:lineRule="auto"/>
        <w:ind w:firstLine="709"/>
        <w:rPr>
          <w:rFonts w:ascii="Times New Roman" w:hAnsi="Times New Roman"/>
          <w:sz w:val="24"/>
          <w:szCs w:val="24"/>
        </w:rPr>
      </w:pPr>
      <w:r w:rsidRPr="005D698F">
        <w:rPr>
          <w:rFonts w:ascii="Times New Roman" w:hAnsi="Times New Roman"/>
          <w:sz w:val="24"/>
          <w:szCs w:val="24"/>
        </w:rPr>
        <w:t>б) нет.</w:t>
      </w:r>
    </w:p>
    <w:p w:rsidR="00923FEA" w:rsidRPr="005D698F" w:rsidRDefault="00923FEA" w:rsidP="00923FEA">
      <w:pPr>
        <w:spacing w:line="240" w:lineRule="auto"/>
        <w:ind w:firstLine="709"/>
        <w:rPr>
          <w:rFonts w:ascii="Times New Roman" w:hAnsi="Times New Roman"/>
          <w:sz w:val="24"/>
          <w:szCs w:val="24"/>
        </w:rPr>
      </w:pPr>
      <w:r w:rsidRPr="005D698F">
        <w:rPr>
          <w:rFonts w:ascii="Times New Roman" w:hAnsi="Times New Roman"/>
          <w:sz w:val="24"/>
          <w:szCs w:val="24"/>
        </w:rPr>
        <w:t>10. Когда ты, перейдя в следующий класс, получаешь новые учебники, тебя интересует, о чем в них идет речь:</w:t>
      </w:r>
    </w:p>
    <w:p w:rsidR="00923FEA" w:rsidRPr="005D698F" w:rsidRDefault="00923FEA" w:rsidP="00923FEA">
      <w:pPr>
        <w:spacing w:line="240" w:lineRule="auto"/>
        <w:ind w:firstLine="709"/>
        <w:rPr>
          <w:rFonts w:ascii="Times New Roman" w:hAnsi="Times New Roman"/>
          <w:sz w:val="24"/>
          <w:szCs w:val="24"/>
        </w:rPr>
      </w:pPr>
      <w:r w:rsidRPr="005D698F">
        <w:rPr>
          <w:rFonts w:ascii="Times New Roman" w:hAnsi="Times New Roman"/>
          <w:sz w:val="24"/>
          <w:szCs w:val="24"/>
        </w:rPr>
        <w:t>а) да;</w:t>
      </w:r>
    </w:p>
    <w:p w:rsidR="007A5341" w:rsidRPr="005D698F" w:rsidRDefault="00923FEA" w:rsidP="007A5341">
      <w:pPr>
        <w:spacing w:line="240" w:lineRule="auto"/>
        <w:ind w:left="709"/>
        <w:rPr>
          <w:rFonts w:ascii="Times New Roman" w:hAnsi="Times New Roman"/>
          <w:sz w:val="24"/>
          <w:szCs w:val="24"/>
        </w:rPr>
      </w:pPr>
      <w:r w:rsidRPr="005D698F">
        <w:rPr>
          <w:rFonts w:ascii="Times New Roman" w:hAnsi="Times New Roman"/>
          <w:sz w:val="24"/>
          <w:szCs w:val="24"/>
        </w:rPr>
        <w:t>б) нет.</w:t>
      </w:r>
    </w:p>
    <w:p w:rsidR="00923FEA" w:rsidRPr="005D698F" w:rsidRDefault="00923FEA" w:rsidP="007A5341">
      <w:pPr>
        <w:spacing w:line="240" w:lineRule="auto"/>
        <w:ind w:left="709"/>
        <w:rPr>
          <w:rFonts w:ascii="Times New Roman" w:hAnsi="Times New Roman"/>
          <w:sz w:val="24"/>
          <w:szCs w:val="24"/>
        </w:rPr>
      </w:pPr>
      <w:r w:rsidRPr="005D698F">
        <w:rPr>
          <w:rFonts w:ascii="Times New Roman" w:hAnsi="Times New Roman"/>
          <w:sz w:val="24"/>
          <w:szCs w:val="24"/>
        </w:rPr>
        <w:t>11. Что, по-твоему, лучше — учиться или болеть:</w:t>
      </w:r>
    </w:p>
    <w:p w:rsidR="00923FEA" w:rsidRPr="005D698F" w:rsidRDefault="00923FEA" w:rsidP="00923FEA">
      <w:pPr>
        <w:spacing w:line="240" w:lineRule="auto"/>
        <w:ind w:firstLine="709"/>
        <w:rPr>
          <w:rFonts w:ascii="Times New Roman" w:hAnsi="Times New Roman"/>
          <w:sz w:val="24"/>
          <w:szCs w:val="24"/>
        </w:rPr>
      </w:pPr>
      <w:r w:rsidRPr="005D698F">
        <w:rPr>
          <w:rFonts w:ascii="Times New Roman" w:hAnsi="Times New Roman"/>
          <w:sz w:val="24"/>
          <w:szCs w:val="24"/>
        </w:rPr>
        <w:t>а) учиться;</w:t>
      </w:r>
    </w:p>
    <w:p w:rsidR="00923FEA" w:rsidRPr="005D698F" w:rsidRDefault="00923FEA" w:rsidP="00923FEA">
      <w:pPr>
        <w:spacing w:line="240" w:lineRule="auto"/>
        <w:ind w:firstLine="709"/>
        <w:rPr>
          <w:rFonts w:ascii="Times New Roman" w:hAnsi="Times New Roman"/>
          <w:sz w:val="24"/>
          <w:szCs w:val="24"/>
        </w:rPr>
      </w:pPr>
      <w:r w:rsidRPr="005D698F">
        <w:rPr>
          <w:rFonts w:ascii="Times New Roman" w:hAnsi="Times New Roman"/>
          <w:sz w:val="24"/>
          <w:szCs w:val="24"/>
        </w:rPr>
        <w:t>б) болеть.</w:t>
      </w:r>
    </w:p>
    <w:p w:rsidR="00923FEA" w:rsidRPr="005D698F" w:rsidRDefault="00923FEA" w:rsidP="00923FEA">
      <w:pPr>
        <w:spacing w:line="240" w:lineRule="auto"/>
        <w:ind w:firstLine="709"/>
        <w:rPr>
          <w:rFonts w:ascii="Times New Roman" w:hAnsi="Times New Roman"/>
          <w:sz w:val="24"/>
          <w:szCs w:val="24"/>
        </w:rPr>
      </w:pPr>
      <w:r w:rsidRPr="005D698F">
        <w:rPr>
          <w:rFonts w:ascii="Times New Roman" w:hAnsi="Times New Roman"/>
          <w:sz w:val="24"/>
          <w:szCs w:val="24"/>
        </w:rPr>
        <w:t>12. Что для тебя важнее — отметки или знания:</w:t>
      </w:r>
    </w:p>
    <w:p w:rsidR="00923FEA" w:rsidRPr="005D698F" w:rsidRDefault="00923FEA" w:rsidP="00923FEA">
      <w:pPr>
        <w:spacing w:line="240" w:lineRule="auto"/>
        <w:ind w:firstLine="709"/>
        <w:rPr>
          <w:rFonts w:ascii="Times New Roman" w:hAnsi="Times New Roman"/>
          <w:sz w:val="24"/>
          <w:szCs w:val="24"/>
        </w:rPr>
      </w:pPr>
      <w:r w:rsidRPr="005D698F">
        <w:rPr>
          <w:rFonts w:ascii="Times New Roman" w:hAnsi="Times New Roman"/>
          <w:sz w:val="24"/>
          <w:szCs w:val="24"/>
        </w:rPr>
        <w:t>а) отметки;</w:t>
      </w:r>
    </w:p>
    <w:p w:rsidR="00923FEA" w:rsidRPr="005D698F" w:rsidRDefault="00923FEA" w:rsidP="00923FEA">
      <w:pPr>
        <w:spacing w:line="240" w:lineRule="auto"/>
        <w:ind w:firstLine="709"/>
        <w:rPr>
          <w:rFonts w:ascii="Times New Roman" w:hAnsi="Times New Roman"/>
          <w:sz w:val="24"/>
          <w:szCs w:val="24"/>
        </w:rPr>
      </w:pPr>
      <w:r w:rsidRPr="005D698F">
        <w:rPr>
          <w:rFonts w:ascii="Times New Roman" w:hAnsi="Times New Roman"/>
          <w:sz w:val="24"/>
          <w:szCs w:val="24"/>
        </w:rPr>
        <w:t>б) знания.</w:t>
      </w:r>
    </w:p>
    <w:p w:rsidR="00923FEA" w:rsidRPr="005D698F" w:rsidRDefault="00923FEA" w:rsidP="00923FEA">
      <w:pPr>
        <w:spacing w:line="240" w:lineRule="auto"/>
        <w:ind w:firstLine="709"/>
        <w:rPr>
          <w:rFonts w:ascii="Times New Roman" w:hAnsi="Times New Roman"/>
          <w:sz w:val="24"/>
          <w:szCs w:val="24"/>
        </w:rPr>
      </w:pPr>
      <w:r w:rsidRPr="005D698F">
        <w:rPr>
          <w:rFonts w:ascii="Times New Roman" w:hAnsi="Times New Roman"/>
          <w:b/>
          <w:sz w:val="24"/>
          <w:szCs w:val="24"/>
        </w:rPr>
        <w:lastRenderedPageBreak/>
        <w:t>Обработка результатов:</w:t>
      </w:r>
      <w:r w:rsidRPr="005D698F">
        <w:rPr>
          <w:rFonts w:ascii="Times New Roman" w:hAnsi="Times New Roman"/>
          <w:b/>
          <w:sz w:val="24"/>
          <w:szCs w:val="24"/>
        </w:rPr>
        <w:br/>
      </w:r>
      <w:r w:rsidRPr="005D698F">
        <w:rPr>
          <w:rFonts w:ascii="Times New Roman" w:hAnsi="Times New Roman"/>
          <w:sz w:val="24"/>
          <w:szCs w:val="24"/>
        </w:rPr>
        <w:t xml:space="preserve"> За каждый ответ в соответствии с ключом начисляется 1 балл.</w:t>
      </w:r>
    </w:p>
    <w:p w:rsidR="00923FEA" w:rsidRPr="005D698F" w:rsidRDefault="00923FEA" w:rsidP="00923FEA">
      <w:pPr>
        <w:spacing w:line="240" w:lineRule="auto"/>
        <w:ind w:firstLine="709"/>
        <w:rPr>
          <w:rFonts w:ascii="Times New Roman" w:hAnsi="Times New Roman"/>
          <w:b/>
          <w:sz w:val="24"/>
          <w:szCs w:val="24"/>
        </w:rPr>
      </w:pPr>
      <w:r w:rsidRPr="005D698F">
        <w:rPr>
          <w:rFonts w:ascii="Times New Roman" w:hAnsi="Times New Roman"/>
          <w:b/>
          <w:sz w:val="24"/>
          <w:szCs w:val="24"/>
        </w:rPr>
        <w:t>Ключ:</w:t>
      </w:r>
    </w:p>
    <w:p w:rsidR="00923FEA" w:rsidRPr="005D698F" w:rsidRDefault="00923FEA" w:rsidP="00923FEA">
      <w:pPr>
        <w:spacing w:line="240" w:lineRule="auto"/>
        <w:ind w:firstLine="709"/>
        <w:rPr>
          <w:rFonts w:ascii="Times New Roman" w:hAnsi="Times New Roman"/>
          <w:sz w:val="24"/>
          <w:szCs w:val="24"/>
        </w:rPr>
      </w:pPr>
      <w:r w:rsidRPr="005D698F">
        <w:rPr>
          <w:rFonts w:ascii="Times New Roman" w:hAnsi="Times New Roman"/>
          <w:sz w:val="24"/>
          <w:szCs w:val="24"/>
        </w:rPr>
        <w:t>О мотивации на приобретение знаний свидетельствуют ответы «а» на вопросы 1-6, 8-11 и ответы «б» на вопросы 7 и 12.</w:t>
      </w:r>
    </w:p>
    <w:p w:rsidR="00923FEA" w:rsidRPr="005D698F" w:rsidRDefault="00923FEA" w:rsidP="00923FEA">
      <w:pPr>
        <w:spacing w:line="240" w:lineRule="auto"/>
        <w:ind w:firstLine="709"/>
        <w:rPr>
          <w:rFonts w:ascii="Times New Roman" w:hAnsi="Times New Roman"/>
          <w:sz w:val="24"/>
          <w:szCs w:val="24"/>
        </w:rPr>
      </w:pPr>
      <w:r w:rsidRPr="005D698F">
        <w:rPr>
          <w:rFonts w:ascii="Times New Roman" w:hAnsi="Times New Roman"/>
          <w:sz w:val="24"/>
          <w:szCs w:val="24"/>
        </w:rPr>
        <w:t>Интерпретация полученных результатов:</w:t>
      </w:r>
    </w:p>
    <w:p w:rsidR="00923FEA" w:rsidRPr="005D698F" w:rsidRDefault="00923FEA" w:rsidP="00923FEA">
      <w:pPr>
        <w:spacing w:line="240" w:lineRule="auto"/>
        <w:ind w:firstLine="709"/>
        <w:rPr>
          <w:rFonts w:ascii="Times New Roman" w:hAnsi="Times New Roman"/>
          <w:sz w:val="24"/>
          <w:szCs w:val="24"/>
        </w:rPr>
      </w:pPr>
      <w:r w:rsidRPr="005D698F">
        <w:rPr>
          <w:rFonts w:ascii="Times New Roman" w:hAnsi="Times New Roman"/>
          <w:sz w:val="24"/>
          <w:szCs w:val="24"/>
        </w:rPr>
        <w:t>Сумма баллов (от 0 до 12) свидетельствует о степени выраженности мотивации на приобретение знаний.</w:t>
      </w:r>
    </w:p>
    <w:p w:rsidR="00923FEA" w:rsidRPr="005D698F" w:rsidRDefault="00923FEA" w:rsidP="00923FEA">
      <w:pPr>
        <w:pStyle w:val="a7"/>
        <w:spacing w:before="0" w:beforeAutospacing="0" w:after="0" w:afterAutospacing="0"/>
        <w:ind w:firstLine="709"/>
        <w:rPr>
          <w:b/>
        </w:rPr>
      </w:pPr>
      <w:r w:rsidRPr="005D698F">
        <w:rPr>
          <w:b/>
        </w:rPr>
        <w:t>Используемая литература</w:t>
      </w:r>
      <w:r w:rsidR="007A5341" w:rsidRPr="005D698F">
        <w:rPr>
          <w:b/>
        </w:rPr>
        <w:t>:</w:t>
      </w:r>
    </w:p>
    <w:p w:rsidR="00923FEA" w:rsidRPr="005D698F" w:rsidRDefault="00923FEA" w:rsidP="00923FEA">
      <w:pPr>
        <w:pStyle w:val="21"/>
        <w:numPr>
          <w:ilvl w:val="0"/>
          <w:numId w:val="24"/>
        </w:numPr>
        <w:spacing w:after="0" w:line="240" w:lineRule="auto"/>
        <w:ind w:firstLine="709"/>
        <w:rPr>
          <w:rFonts w:ascii="Times New Roman" w:hAnsi="Times New Roman"/>
          <w:sz w:val="24"/>
          <w:szCs w:val="24"/>
        </w:rPr>
      </w:pPr>
      <w:r w:rsidRPr="005D698F">
        <w:rPr>
          <w:rFonts w:ascii="Times New Roman" w:hAnsi="Times New Roman"/>
          <w:sz w:val="24"/>
          <w:szCs w:val="24"/>
        </w:rPr>
        <w:t>Ильин, Е.П. Мотивация и мотивы// СПб.: ПИТЕР, 2000 – 508 с.</w:t>
      </w:r>
    </w:p>
    <w:p w:rsidR="00923FEA" w:rsidRPr="005D698F" w:rsidRDefault="00923FEA" w:rsidP="00923FEA">
      <w:pPr>
        <w:pStyle w:val="21"/>
        <w:numPr>
          <w:ilvl w:val="0"/>
          <w:numId w:val="24"/>
        </w:numPr>
        <w:spacing w:after="0" w:line="240" w:lineRule="auto"/>
        <w:ind w:firstLine="709"/>
        <w:rPr>
          <w:rFonts w:ascii="Times New Roman" w:hAnsi="Times New Roman"/>
          <w:sz w:val="24"/>
          <w:szCs w:val="24"/>
        </w:rPr>
      </w:pPr>
      <w:r w:rsidRPr="005D698F">
        <w:rPr>
          <w:rFonts w:ascii="Times New Roman" w:hAnsi="Times New Roman"/>
          <w:sz w:val="24"/>
          <w:szCs w:val="24"/>
        </w:rPr>
        <w:t>Гончарова, Е.Б. Формирование мотивации учебной деятельности подростков. // Вопросы психологии, №6 – 2000. – С 132-135.</w:t>
      </w:r>
    </w:p>
    <w:p w:rsidR="006B6816" w:rsidRPr="005D698F" w:rsidRDefault="006B6816">
      <w:pPr>
        <w:rPr>
          <w:rFonts w:ascii="Times New Roman" w:hAnsi="Times New Roman"/>
          <w:sz w:val="24"/>
          <w:szCs w:val="24"/>
        </w:rPr>
      </w:pPr>
      <w:r w:rsidRPr="005D698F">
        <w:rPr>
          <w:rFonts w:ascii="Times New Roman" w:hAnsi="Times New Roman"/>
          <w:sz w:val="24"/>
          <w:szCs w:val="24"/>
        </w:rPr>
        <w:br w:type="page"/>
      </w:r>
    </w:p>
    <w:p w:rsidR="006B6816" w:rsidRPr="005D698F" w:rsidRDefault="006B6816" w:rsidP="006B6816">
      <w:pPr>
        <w:pStyle w:val="14"/>
        <w:ind w:firstLine="709"/>
        <w:jc w:val="right"/>
        <w:rPr>
          <w:rFonts w:ascii="Times New Roman" w:hAnsi="Times New Roman"/>
          <w:b/>
          <w:sz w:val="24"/>
          <w:szCs w:val="24"/>
        </w:rPr>
      </w:pPr>
      <w:bookmarkStart w:id="8" w:name="шкалавыражприл8"/>
      <w:r w:rsidRPr="005D698F">
        <w:rPr>
          <w:rFonts w:ascii="Times New Roman" w:hAnsi="Times New Roman"/>
          <w:b/>
          <w:sz w:val="24"/>
          <w:szCs w:val="24"/>
        </w:rPr>
        <w:lastRenderedPageBreak/>
        <w:t>Приложение 8</w:t>
      </w:r>
    </w:p>
    <w:bookmarkEnd w:id="8"/>
    <w:p w:rsidR="006B6816" w:rsidRPr="005D698F" w:rsidRDefault="006B6816" w:rsidP="006B6816">
      <w:pPr>
        <w:spacing w:line="240" w:lineRule="auto"/>
        <w:ind w:firstLine="709"/>
        <w:jc w:val="center"/>
        <w:rPr>
          <w:rFonts w:ascii="Times New Roman" w:hAnsi="Times New Roman"/>
          <w:b/>
          <w:bCs/>
          <w:sz w:val="24"/>
          <w:szCs w:val="24"/>
        </w:rPr>
      </w:pPr>
      <w:r w:rsidRPr="005D698F">
        <w:rPr>
          <w:rFonts w:ascii="Times New Roman" w:hAnsi="Times New Roman"/>
          <w:b/>
          <w:bCs/>
          <w:sz w:val="24"/>
          <w:szCs w:val="24"/>
        </w:rPr>
        <w:t>Шкала выраженности учебно-познавательного интереса</w:t>
      </w:r>
    </w:p>
    <w:p w:rsidR="006B6816" w:rsidRPr="005D698F" w:rsidRDefault="006B6816" w:rsidP="006B6816">
      <w:pPr>
        <w:spacing w:line="240" w:lineRule="auto"/>
        <w:ind w:firstLine="709"/>
        <w:jc w:val="both"/>
        <w:rPr>
          <w:rFonts w:ascii="Times New Roman" w:hAnsi="Times New Roman"/>
          <w:sz w:val="24"/>
          <w:szCs w:val="24"/>
        </w:rPr>
      </w:pPr>
      <w:r w:rsidRPr="005D698F">
        <w:rPr>
          <w:rFonts w:ascii="Times New Roman" w:hAnsi="Times New Roman"/>
          <w:i/>
          <w:iCs/>
          <w:sz w:val="24"/>
          <w:szCs w:val="24"/>
        </w:rPr>
        <w:t>Цель:</w:t>
      </w:r>
      <w:r w:rsidRPr="005D698F">
        <w:rPr>
          <w:rFonts w:ascii="Times New Roman" w:hAnsi="Times New Roman"/>
          <w:sz w:val="24"/>
          <w:szCs w:val="24"/>
        </w:rPr>
        <w:t xml:space="preserve"> определение уровня сформированности учебно-познавательного интереса школьника.</w:t>
      </w:r>
    </w:p>
    <w:p w:rsidR="006B6816" w:rsidRPr="005D698F" w:rsidRDefault="006B6816" w:rsidP="006B6816">
      <w:pPr>
        <w:spacing w:line="240" w:lineRule="auto"/>
        <w:ind w:firstLine="709"/>
        <w:jc w:val="both"/>
        <w:rPr>
          <w:rFonts w:ascii="Times New Roman" w:hAnsi="Times New Roman"/>
          <w:sz w:val="24"/>
          <w:szCs w:val="24"/>
        </w:rPr>
      </w:pPr>
      <w:r w:rsidRPr="005D698F">
        <w:rPr>
          <w:rFonts w:ascii="Times New Roman" w:hAnsi="Times New Roman"/>
          <w:i/>
          <w:iCs/>
          <w:sz w:val="24"/>
          <w:szCs w:val="24"/>
        </w:rPr>
        <w:t>Оцениваемые универсальные учебные действия:</w:t>
      </w:r>
      <w:r w:rsidRPr="005D698F">
        <w:rPr>
          <w:rFonts w:ascii="Times New Roman" w:hAnsi="Times New Roman"/>
          <w:sz w:val="24"/>
          <w:szCs w:val="24"/>
        </w:rPr>
        <w:t xml:space="preserve"> действие смыслообразования, установление связи между содержанием учебных предметов и познавательными интересами учащихся.</w:t>
      </w:r>
    </w:p>
    <w:p w:rsidR="006B6816" w:rsidRPr="005D698F" w:rsidRDefault="006B6816" w:rsidP="006B6816">
      <w:pPr>
        <w:spacing w:line="240" w:lineRule="auto"/>
        <w:ind w:firstLine="709"/>
        <w:jc w:val="both"/>
        <w:rPr>
          <w:rFonts w:ascii="Times New Roman" w:hAnsi="Times New Roman"/>
          <w:sz w:val="24"/>
          <w:szCs w:val="24"/>
        </w:rPr>
      </w:pPr>
      <w:r w:rsidRPr="005D698F">
        <w:rPr>
          <w:rFonts w:ascii="Times New Roman" w:hAnsi="Times New Roman"/>
          <w:i/>
          <w:iCs/>
          <w:sz w:val="24"/>
          <w:szCs w:val="24"/>
        </w:rPr>
        <w:t>Метод оценивания:</w:t>
      </w:r>
      <w:r w:rsidRPr="005D698F">
        <w:rPr>
          <w:rFonts w:ascii="Times New Roman" w:hAnsi="Times New Roman"/>
          <w:sz w:val="24"/>
          <w:szCs w:val="24"/>
        </w:rPr>
        <w:t xml:space="preserve"> индивидуальный опрос учителя.</w:t>
      </w:r>
    </w:p>
    <w:p w:rsidR="006B6816" w:rsidRPr="005D698F" w:rsidRDefault="006B6816" w:rsidP="006B6816">
      <w:pPr>
        <w:spacing w:line="240" w:lineRule="auto"/>
        <w:ind w:firstLine="709"/>
        <w:jc w:val="both"/>
        <w:rPr>
          <w:rFonts w:ascii="Times New Roman" w:hAnsi="Times New Roman"/>
          <w:sz w:val="24"/>
          <w:szCs w:val="24"/>
        </w:rPr>
      </w:pPr>
      <w:r w:rsidRPr="005D698F">
        <w:rPr>
          <w:rFonts w:ascii="Times New Roman" w:hAnsi="Times New Roman"/>
          <w:i/>
          <w:iCs/>
          <w:sz w:val="24"/>
          <w:szCs w:val="24"/>
        </w:rPr>
        <w:t>Описание задания:</w:t>
      </w:r>
      <w:r w:rsidRPr="005D698F">
        <w:rPr>
          <w:rFonts w:ascii="Times New Roman" w:hAnsi="Times New Roman"/>
          <w:sz w:val="24"/>
          <w:szCs w:val="24"/>
        </w:rPr>
        <w:t xml:space="preserve"> методика представляет собой шкалу с описанием поведенческих признаков, характеризующих отношение школьника к учебным задачам и выраженность его учебно-познавательного интереса. Учителю необходимо отметить наиболее характерные особенности поведения каждого ученика при решении учебных задач (см. табл.).</w:t>
      </w:r>
    </w:p>
    <w:p w:rsidR="006B6816" w:rsidRPr="005D698F" w:rsidRDefault="006B6816" w:rsidP="006B6816">
      <w:pPr>
        <w:spacing w:line="240" w:lineRule="auto"/>
        <w:jc w:val="center"/>
        <w:rPr>
          <w:rFonts w:ascii="Times New Roman" w:hAnsi="Times New Roman"/>
          <w:b/>
          <w:bCs/>
          <w:sz w:val="24"/>
          <w:szCs w:val="24"/>
        </w:rPr>
      </w:pPr>
      <w:r w:rsidRPr="005D698F">
        <w:rPr>
          <w:rFonts w:ascii="Times New Roman" w:hAnsi="Times New Roman"/>
          <w:b/>
          <w:bCs/>
          <w:sz w:val="24"/>
          <w:szCs w:val="24"/>
        </w:rPr>
        <w:t>Оценка уровня учебно-познавательного интереса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6"/>
        <w:gridCol w:w="3118"/>
        <w:gridCol w:w="4217"/>
      </w:tblGrid>
      <w:tr w:rsidR="006B6816" w:rsidRPr="005D698F" w:rsidTr="006B6816">
        <w:tc>
          <w:tcPr>
            <w:tcW w:w="1168" w:type="pct"/>
          </w:tcPr>
          <w:p w:rsidR="006B6816" w:rsidRPr="005D698F" w:rsidRDefault="006B6816" w:rsidP="006B6816">
            <w:pPr>
              <w:suppressAutoHyphens/>
              <w:spacing w:line="240" w:lineRule="auto"/>
              <w:jc w:val="center"/>
              <w:rPr>
                <w:rFonts w:ascii="Times New Roman" w:hAnsi="Times New Roman"/>
                <w:b/>
                <w:bCs/>
                <w:i/>
                <w:iCs/>
                <w:sz w:val="24"/>
                <w:szCs w:val="24"/>
                <w:lang w:eastAsia="ar-SA"/>
              </w:rPr>
            </w:pPr>
            <w:r w:rsidRPr="005D698F">
              <w:rPr>
                <w:rFonts w:ascii="Times New Roman" w:hAnsi="Times New Roman"/>
                <w:b/>
                <w:bCs/>
                <w:i/>
                <w:iCs/>
                <w:sz w:val="24"/>
                <w:szCs w:val="24"/>
              </w:rPr>
              <w:t>Уровень интереса</w:t>
            </w:r>
          </w:p>
        </w:tc>
        <w:tc>
          <w:tcPr>
            <w:tcW w:w="1629" w:type="pct"/>
          </w:tcPr>
          <w:p w:rsidR="006B6816" w:rsidRPr="005D698F" w:rsidRDefault="006B6816" w:rsidP="006B6816">
            <w:pPr>
              <w:suppressAutoHyphens/>
              <w:spacing w:line="240" w:lineRule="auto"/>
              <w:jc w:val="center"/>
              <w:rPr>
                <w:rFonts w:ascii="Times New Roman" w:hAnsi="Times New Roman"/>
                <w:b/>
                <w:bCs/>
                <w:i/>
                <w:iCs/>
                <w:sz w:val="24"/>
                <w:szCs w:val="24"/>
                <w:lang w:eastAsia="ar-SA"/>
              </w:rPr>
            </w:pPr>
            <w:r w:rsidRPr="005D698F">
              <w:rPr>
                <w:rFonts w:ascii="Times New Roman" w:hAnsi="Times New Roman"/>
                <w:b/>
                <w:bCs/>
                <w:i/>
                <w:iCs/>
                <w:sz w:val="24"/>
                <w:szCs w:val="24"/>
              </w:rPr>
              <w:t>Критерий оценки поведения</w:t>
            </w:r>
          </w:p>
        </w:tc>
        <w:tc>
          <w:tcPr>
            <w:tcW w:w="2204" w:type="pct"/>
          </w:tcPr>
          <w:p w:rsidR="006B6816" w:rsidRPr="005D698F" w:rsidRDefault="006B6816" w:rsidP="006B6816">
            <w:pPr>
              <w:suppressAutoHyphens/>
              <w:spacing w:line="240" w:lineRule="auto"/>
              <w:jc w:val="center"/>
              <w:rPr>
                <w:rFonts w:ascii="Times New Roman" w:hAnsi="Times New Roman"/>
                <w:b/>
                <w:bCs/>
                <w:i/>
                <w:iCs/>
                <w:sz w:val="24"/>
                <w:szCs w:val="24"/>
                <w:lang w:eastAsia="ar-SA"/>
              </w:rPr>
            </w:pPr>
            <w:r w:rsidRPr="005D698F">
              <w:rPr>
                <w:rFonts w:ascii="Times New Roman" w:hAnsi="Times New Roman"/>
                <w:b/>
                <w:bCs/>
                <w:i/>
                <w:iCs/>
                <w:sz w:val="24"/>
                <w:szCs w:val="24"/>
              </w:rPr>
              <w:t>Дополнительный диагностический признак</w:t>
            </w:r>
          </w:p>
        </w:tc>
      </w:tr>
      <w:tr w:rsidR="006B6816" w:rsidRPr="005D698F" w:rsidTr="006B6816">
        <w:tc>
          <w:tcPr>
            <w:tcW w:w="1168" w:type="pct"/>
          </w:tcPr>
          <w:p w:rsidR="006B6816" w:rsidRPr="005D698F" w:rsidRDefault="006B6816" w:rsidP="006B6816">
            <w:pPr>
              <w:suppressAutoHyphens/>
              <w:spacing w:line="240" w:lineRule="auto"/>
              <w:jc w:val="center"/>
              <w:rPr>
                <w:rFonts w:ascii="Times New Roman" w:hAnsi="Times New Roman"/>
                <w:b/>
                <w:bCs/>
                <w:sz w:val="24"/>
                <w:szCs w:val="24"/>
                <w:lang w:eastAsia="ar-SA"/>
              </w:rPr>
            </w:pPr>
            <w:r w:rsidRPr="005D698F">
              <w:rPr>
                <w:rFonts w:ascii="Times New Roman" w:hAnsi="Times New Roman"/>
                <w:b/>
                <w:bCs/>
                <w:sz w:val="24"/>
                <w:szCs w:val="24"/>
              </w:rPr>
              <w:t>1</w:t>
            </w:r>
          </w:p>
        </w:tc>
        <w:tc>
          <w:tcPr>
            <w:tcW w:w="1629" w:type="pct"/>
          </w:tcPr>
          <w:p w:rsidR="006B6816" w:rsidRPr="005D698F" w:rsidRDefault="006B6816" w:rsidP="006B6816">
            <w:pPr>
              <w:suppressAutoHyphens/>
              <w:spacing w:line="240" w:lineRule="auto"/>
              <w:jc w:val="center"/>
              <w:rPr>
                <w:rFonts w:ascii="Times New Roman" w:hAnsi="Times New Roman"/>
                <w:b/>
                <w:bCs/>
                <w:sz w:val="24"/>
                <w:szCs w:val="24"/>
                <w:lang w:eastAsia="ar-SA"/>
              </w:rPr>
            </w:pPr>
            <w:r w:rsidRPr="005D698F">
              <w:rPr>
                <w:rFonts w:ascii="Times New Roman" w:hAnsi="Times New Roman"/>
                <w:b/>
                <w:bCs/>
                <w:sz w:val="24"/>
                <w:szCs w:val="24"/>
              </w:rPr>
              <w:t>2</w:t>
            </w:r>
          </w:p>
        </w:tc>
        <w:tc>
          <w:tcPr>
            <w:tcW w:w="2204" w:type="pct"/>
          </w:tcPr>
          <w:p w:rsidR="006B6816" w:rsidRPr="005D698F" w:rsidRDefault="006B6816" w:rsidP="006B6816">
            <w:pPr>
              <w:suppressAutoHyphens/>
              <w:spacing w:line="240" w:lineRule="auto"/>
              <w:jc w:val="center"/>
              <w:rPr>
                <w:rFonts w:ascii="Times New Roman" w:hAnsi="Times New Roman"/>
                <w:b/>
                <w:bCs/>
                <w:sz w:val="24"/>
                <w:szCs w:val="24"/>
                <w:lang w:eastAsia="ar-SA"/>
              </w:rPr>
            </w:pPr>
            <w:r w:rsidRPr="005D698F">
              <w:rPr>
                <w:rFonts w:ascii="Times New Roman" w:hAnsi="Times New Roman"/>
                <w:b/>
                <w:bCs/>
                <w:sz w:val="24"/>
                <w:szCs w:val="24"/>
              </w:rPr>
              <w:t>3</w:t>
            </w:r>
          </w:p>
        </w:tc>
      </w:tr>
      <w:tr w:rsidR="006B6816" w:rsidRPr="005D698F" w:rsidTr="006B6816">
        <w:tc>
          <w:tcPr>
            <w:tcW w:w="1168" w:type="pct"/>
          </w:tcPr>
          <w:p w:rsidR="006B6816" w:rsidRPr="005D698F" w:rsidRDefault="006B6816" w:rsidP="006B6816">
            <w:pPr>
              <w:numPr>
                <w:ilvl w:val="0"/>
                <w:numId w:val="22"/>
              </w:numPr>
              <w:tabs>
                <w:tab w:val="left" w:pos="426"/>
              </w:tabs>
              <w:suppressAutoHyphens/>
              <w:spacing w:line="240" w:lineRule="auto"/>
              <w:ind w:left="142" w:firstLine="0"/>
              <w:jc w:val="both"/>
              <w:rPr>
                <w:rFonts w:ascii="Times New Roman" w:hAnsi="Times New Roman"/>
                <w:sz w:val="24"/>
                <w:szCs w:val="24"/>
                <w:lang w:eastAsia="ar-SA"/>
              </w:rPr>
            </w:pPr>
            <w:r w:rsidRPr="005D698F">
              <w:rPr>
                <w:rFonts w:ascii="Times New Roman" w:hAnsi="Times New Roman"/>
                <w:sz w:val="24"/>
                <w:szCs w:val="24"/>
              </w:rPr>
              <w:t>Отсутствие интереса</w:t>
            </w:r>
          </w:p>
        </w:tc>
        <w:tc>
          <w:tcPr>
            <w:tcW w:w="1629" w:type="pct"/>
          </w:tcPr>
          <w:p w:rsidR="006B6816" w:rsidRPr="005D698F" w:rsidRDefault="006B6816" w:rsidP="006B6816">
            <w:pPr>
              <w:suppressAutoHyphens/>
              <w:spacing w:line="240" w:lineRule="auto"/>
              <w:jc w:val="both"/>
              <w:rPr>
                <w:rFonts w:ascii="Times New Roman" w:hAnsi="Times New Roman"/>
                <w:sz w:val="24"/>
                <w:szCs w:val="24"/>
                <w:lang w:eastAsia="ar-SA"/>
              </w:rPr>
            </w:pPr>
            <w:r w:rsidRPr="005D698F">
              <w:rPr>
                <w:rFonts w:ascii="Times New Roman" w:hAnsi="Times New Roman"/>
                <w:sz w:val="24"/>
                <w:szCs w:val="24"/>
              </w:rPr>
              <w:t>Интерес практически не обнаруживается. Исключение составляет реакция на яркий, смешной, забавный материал</w:t>
            </w:r>
          </w:p>
        </w:tc>
        <w:tc>
          <w:tcPr>
            <w:tcW w:w="2204" w:type="pct"/>
          </w:tcPr>
          <w:p w:rsidR="006B6816" w:rsidRPr="005D698F" w:rsidRDefault="006B6816" w:rsidP="006B6816">
            <w:pPr>
              <w:suppressAutoHyphens/>
              <w:spacing w:line="240" w:lineRule="auto"/>
              <w:jc w:val="both"/>
              <w:rPr>
                <w:rFonts w:ascii="Times New Roman" w:hAnsi="Times New Roman"/>
                <w:sz w:val="24"/>
                <w:szCs w:val="24"/>
                <w:lang w:eastAsia="ar-SA"/>
              </w:rPr>
            </w:pPr>
            <w:r w:rsidRPr="005D698F">
              <w:rPr>
                <w:rFonts w:ascii="Times New Roman" w:hAnsi="Times New Roman"/>
                <w:sz w:val="24"/>
                <w:szCs w:val="24"/>
              </w:rPr>
              <w:t>Безразличное или негативное отношение к решению любых учебных задач. Более охотно выполняет привычные действия, чем осваивает новые</w:t>
            </w:r>
          </w:p>
        </w:tc>
      </w:tr>
      <w:tr w:rsidR="006B6816" w:rsidRPr="005D698F" w:rsidTr="006B6816">
        <w:tc>
          <w:tcPr>
            <w:tcW w:w="1168" w:type="pct"/>
          </w:tcPr>
          <w:p w:rsidR="006B6816" w:rsidRPr="005D698F" w:rsidRDefault="006B6816" w:rsidP="006B6816">
            <w:pPr>
              <w:numPr>
                <w:ilvl w:val="0"/>
                <w:numId w:val="22"/>
              </w:numPr>
              <w:tabs>
                <w:tab w:val="left" w:pos="426"/>
              </w:tabs>
              <w:suppressAutoHyphens/>
              <w:spacing w:line="240" w:lineRule="auto"/>
              <w:ind w:left="142" w:firstLine="0"/>
              <w:jc w:val="both"/>
              <w:rPr>
                <w:rFonts w:ascii="Times New Roman" w:hAnsi="Times New Roman"/>
                <w:sz w:val="24"/>
                <w:szCs w:val="24"/>
                <w:lang w:eastAsia="ar-SA"/>
              </w:rPr>
            </w:pPr>
            <w:r w:rsidRPr="005D698F">
              <w:rPr>
                <w:rFonts w:ascii="Times New Roman" w:hAnsi="Times New Roman"/>
                <w:sz w:val="24"/>
                <w:szCs w:val="24"/>
              </w:rPr>
              <w:t>Реакция на новизну</w:t>
            </w:r>
          </w:p>
        </w:tc>
        <w:tc>
          <w:tcPr>
            <w:tcW w:w="1629" w:type="pct"/>
          </w:tcPr>
          <w:p w:rsidR="006B6816" w:rsidRPr="005D698F" w:rsidRDefault="006B6816" w:rsidP="006B6816">
            <w:pPr>
              <w:suppressAutoHyphens/>
              <w:spacing w:line="240" w:lineRule="auto"/>
              <w:jc w:val="both"/>
              <w:rPr>
                <w:rFonts w:ascii="Times New Roman" w:hAnsi="Times New Roman"/>
                <w:sz w:val="24"/>
                <w:szCs w:val="24"/>
                <w:lang w:eastAsia="ar-SA"/>
              </w:rPr>
            </w:pPr>
            <w:r w:rsidRPr="005D698F">
              <w:rPr>
                <w:rFonts w:ascii="Times New Roman" w:hAnsi="Times New Roman"/>
                <w:sz w:val="24"/>
                <w:szCs w:val="24"/>
              </w:rPr>
              <w:t>Интерес возникает лишь к новому материалу, касающемуся конкретных фактов, но не теории</w:t>
            </w:r>
          </w:p>
        </w:tc>
        <w:tc>
          <w:tcPr>
            <w:tcW w:w="2204" w:type="pct"/>
          </w:tcPr>
          <w:p w:rsidR="006B6816" w:rsidRPr="005D698F" w:rsidRDefault="006B6816" w:rsidP="006B6816">
            <w:pPr>
              <w:suppressAutoHyphens/>
              <w:spacing w:line="240" w:lineRule="auto"/>
              <w:jc w:val="both"/>
              <w:rPr>
                <w:rFonts w:ascii="Times New Roman" w:hAnsi="Times New Roman"/>
                <w:sz w:val="24"/>
                <w:szCs w:val="24"/>
                <w:lang w:eastAsia="ar-SA"/>
              </w:rPr>
            </w:pPr>
            <w:r w:rsidRPr="005D698F">
              <w:rPr>
                <w:rFonts w:ascii="Times New Roman" w:hAnsi="Times New Roman"/>
                <w:sz w:val="24"/>
                <w:szCs w:val="24"/>
              </w:rPr>
              <w:t>Оживляется, задает вопросы о новом фактическом материале, включается в выполнение задания, связанного с ним, но длительной устойчивой активности не проявляет</w:t>
            </w:r>
          </w:p>
        </w:tc>
      </w:tr>
      <w:tr w:rsidR="006B6816" w:rsidRPr="005D698F" w:rsidTr="006B6816">
        <w:tc>
          <w:tcPr>
            <w:tcW w:w="1168" w:type="pct"/>
          </w:tcPr>
          <w:p w:rsidR="006B6816" w:rsidRPr="005D698F" w:rsidRDefault="006B6816" w:rsidP="006B6816">
            <w:pPr>
              <w:numPr>
                <w:ilvl w:val="0"/>
                <w:numId w:val="22"/>
              </w:numPr>
              <w:tabs>
                <w:tab w:val="left" w:pos="426"/>
              </w:tabs>
              <w:suppressAutoHyphens/>
              <w:spacing w:line="240" w:lineRule="auto"/>
              <w:ind w:left="142" w:firstLine="0"/>
              <w:jc w:val="both"/>
              <w:rPr>
                <w:rFonts w:ascii="Times New Roman" w:hAnsi="Times New Roman"/>
                <w:sz w:val="24"/>
                <w:szCs w:val="24"/>
                <w:lang w:eastAsia="ar-SA"/>
              </w:rPr>
            </w:pPr>
            <w:r w:rsidRPr="005D698F">
              <w:rPr>
                <w:rFonts w:ascii="Times New Roman" w:hAnsi="Times New Roman"/>
                <w:sz w:val="24"/>
                <w:szCs w:val="24"/>
              </w:rPr>
              <w:t>Любопытство</w:t>
            </w:r>
          </w:p>
        </w:tc>
        <w:tc>
          <w:tcPr>
            <w:tcW w:w="1629" w:type="pct"/>
          </w:tcPr>
          <w:p w:rsidR="006B6816" w:rsidRPr="005D698F" w:rsidRDefault="006B6816" w:rsidP="006B6816">
            <w:pPr>
              <w:suppressAutoHyphens/>
              <w:spacing w:line="240" w:lineRule="auto"/>
              <w:jc w:val="both"/>
              <w:rPr>
                <w:rFonts w:ascii="Times New Roman" w:hAnsi="Times New Roman"/>
                <w:sz w:val="24"/>
                <w:szCs w:val="24"/>
                <w:lang w:eastAsia="ar-SA"/>
              </w:rPr>
            </w:pPr>
            <w:r w:rsidRPr="005D698F">
              <w:rPr>
                <w:rFonts w:ascii="Times New Roman" w:hAnsi="Times New Roman"/>
                <w:sz w:val="24"/>
                <w:szCs w:val="24"/>
              </w:rPr>
              <w:t>Интерес возникает к новому материалу, но не к способам решения</w:t>
            </w:r>
          </w:p>
        </w:tc>
        <w:tc>
          <w:tcPr>
            <w:tcW w:w="2204" w:type="pct"/>
          </w:tcPr>
          <w:p w:rsidR="006B6816" w:rsidRPr="005D698F" w:rsidRDefault="006B6816" w:rsidP="006B6816">
            <w:pPr>
              <w:suppressAutoHyphens/>
              <w:spacing w:line="240" w:lineRule="auto"/>
              <w:jc w:val="both"/>
              <w:rPr>
                <w:rFonts w:ascii="Times New Roman" w:hAnsi="Times New Roman"/>
                <w:sz w:val="24"/>
                <w:szCs w:val="24"/>
                <w:lang w:eastAsia="ar-SA"/>
              </w:rPr>
            </w:pPr>
            <w:r w:rsidRPr="005D698F">
              <w:rPr>
                <w:rFonts w:ascii="Times New Roman" w:hAnsi="Times New Roman"/>
                <w:sz w:val="24"/>
                <w:szCs w:val="24"/>
              </w:rPr>
              <w:t>Проявляет интерес и задает вопросы достаточно часто, включается в выполнение задания, но интерес быстро иссякает</w:t>
            </w:r>
          </w:p>
        </w:tc>
      </w:tr>
      <w:tr w:rsidR="006B6816" w:rsidRPr="005D698F" w:rsidTr="006B6816">
        <w:tc>
          <w:tcPr>
            <w:tcW w:w="1168" w:type="pct"/>
          </w:tcPr>
          <w:p w:rsidR="006B6816" w:rsidRPr="005D698F" w:rsidRDefault="006B6816" w:rsidP="006B6816">
            <w:pPr>
              <w:numPr>
                <w:ilvl w:val="0"/>
                <w:numId w:val="22"/>
              </w:numPr>
              <w:tabs>
                <w:tab w:val="left" w:pos="426"/>
              </w:tabs>
              <w:suppressAutoHyphens/>
              <w:spacing w:line="240" w:lineRule="auto"/>
              <w:ind w:left="142" w:firstLine="0"/>
              <w:jc w:val="both"/>
              <w:rPr>
                <w:rFonts w:ascii="Times New Roman" w:hAnsi="Times New Roman"/>
                <w:sz w:val="24"/>
                <w:szCs w:val="24"/>
                <w:lang w:eastAsia="ar-SA"/>
              </w:rPr>
            </w:pPr>
            <w:r w:rsidRPr="005D698F">
              <w:rPr>
                <w:rFonts w:ascii="Times New Roman" w:hAnsi="Times New Roman"/>
                <w:sz w:val="24"/>
                <w:szCs w:val="24"/>
              </w:rPr>
              <w:t>Ситуативный учебный интерес</w:t>
            </w:r>
          </w:p>
        </w:tc>
        <w:tc>
          <w:tcPr>
            <w:tcW w:w="1629" w:type="pct"/>
          </w:tcPr>
          <w:p w:rsidR="006B6816" w:rsidRPr="005D698F" w:rsidRDefault="006B6816" w:rsidP="006B6816">
            <w:pPr>
              <w:suppressAutoHyphens/>
              <w:spacing w:line="240" w:lineRule="auto"/>
              <w:jc w:val="both"/>
              <w:rPr>
                <w:rFonts w:ascii="Times New Roman" w:hAnsi="Times New Roman"/>
                <w:sz w:val="24"/>
                <w:szCs w:val="24"/>
                <w:lang w:eastAsia="ar-SA"/>
              </w:rPr>
            </w:pPr>
            <w:r w:rsidRPr="005D698F">
              <w:rPr>
                <w:rFonts w:ascii="Times New Roman" w:hAnsi="Times New Roman"/>
                <w:sz w:val="24"/>
                <w:szCs w:val="24"/>
              </w:rPr>
              <w:t>Интерес возникает к способам решения новой частной единичной задачи (но не к системам задач)</w:t>
            </w:r>
          </w:p>
        </w:tc>
        <w:tc>
          <w:tcPr>
            <w:tcW w:w="2204" w:type="pct"/>
          </w:tcPr>
          <w:p w:rsidR="006B6816" w:rsidRPr="005D698F" w:rsidRDefault="006B6816" w:rsidP="006B6816">
            <w:pPr>
              <w:suppressAutoHyphens/>
              <w:spacing w:line="240" w:lineRule="auto"/>
              <w:jc w:val="both"/>
              <w:rPr>
                <w:rFonts w:ascii="Times New Roman" w:hAnsi="Times New Roman"/>
                <w:sz w:val="24"/>
                <w:szCs w:val="24"/>
                <w:lang w:eastAsia="ar-SA"/>
              </w:rPr>
            </w:pPr>
            <w:r w:rsidRPr="005D698F">
              <w:rPr>
                <w:rFonts w:ascii="Times New Roman" w:hAnsi="Times New Roman"/>
                <w:sz w:val="24"/>
                <w:szCs w:val="24"/>
              </w:rPr>
              <w:t>Включается в процесс решения задачи, пытается самостоятельно найти способ решения и довести задание до конца, после решения задачи интерес исчерпывается</w:t>
            </w:r>
          </w:p>
        </w:tc>
      </w:tr>
      <w:tr w:rsidR="006B6816" w:rsidRPr="005D698F" w:rsidTr="006B6816">
        <w:tc>
          <w:tcPr>
            <w:tcW w:w="1168" w:type="pct"/>
          </w:tcPr>
          <w:p w:rsidR="006B6816" w:rsidRPr="005D698F" w:rsidRDefault="006B6816" w:rsidP="006B6816">
            <w:pPr>
              <w:numPr>
                <w:ilvl w:val="0"/>
                <w:numId w:val="22"/>
              </w:numPr>
              <w:tabs>
                <w:tab w:val="left" w:pos="426"/>
              </w:tabs>
              <w:suppressAutoHyphens/>
              <w:spacing w:line="240" w:lineRule="auto"/>
              <w:ind w:left="142" w:firstLine="0"/>
              <w:jc w:val="both"/>
              <w:rPr>
                <w:rFonts w:ascii="Times New Roman" w:hAnsi="Times New Roman"/>
                <w:sz w:val="24"/>
                <w:szCs w:val="24"/>
                <w:lang w:eastAsia="ar-SA"/>
              </w:rPr>
            </w:pPr>
            <w:r w:rsidRPr="005D698F">
              <w:rPr>
                <w:rFonts w:ascii="Times New Roman" w:hAnsi="Times New Roman"/>
                <w:sz w:val="24"/>
                <w:szCs w:val="24"/>
              </w:rPr>
              <w:t>Устойчивый учебно-познавательный интерес</w:t>
            </w:r>
          </w:p>
        </w:tc>
        <w:tc>
          <w:tcPr>
            <w:tcW w:w="1629" w:type="pct"/>
          </w:tcPr>
          <w:p w:rsidR="006B6816" w:rsidRPr="005D698F" w:rsidRDefault="006B6816" w:rsidP="006B6816">
            <w:pPr>
              <w:suppressAutoHyphens/>
              <w:spacing w:line="240" w:lineRule="auto"/>
              <w:jc w:val="both"/>
              <w:rPr>
                <w:rFonts w:ascii="Times New Roman" w:hAnsi="Times New Roman"/>
                <w:sz w:val="24"/>
                <w:szCs w:val="24"/>
                <w:lang w:eastAsia="ar-SA"/>
              </w:rPr>
            </w:pPr>
            <w:r w:rsidRPr="005D698F">
              <w:rPr>
                <w:rFonts w:ascii="Times New Roman" w:hAnsi="Times New Roman"/>
                <w:sz w:val="24"/>
                <w:szCs w:val="24"/>
              </w:rPr>
              <w:t>Интерес возникает к общему способу решения задач, но не выходит за пределы изучаемого материала</w:t>
            </w:r>
          </w:p>
        </w:tc>
        <w:tc>
          <w:tcPr>
            <w:tcW w:w="2204" w:type="pct"/>
          </w:tcPr>
          <w:p w:rsidR="006B6816" w:rsidRPr="005D698F" w:rsidRDefault="006B6816" w:rsidP="006B6816">
            <w:pPr>
              <w:suppressAutoHyphens/>
              <w:spacing w:line="240" w:lineRule="auto"/>
              <w:jc w:val="both"/>
              <w:rPr>
                <w:rFonts w:ascii="Times New Roman" w:hAnsi="Times New Roman"/>
                <w:sz w:val="24"/>
                <w:szCs w:val="24"/>
                <w:lang w:eastAsia="ar-SA"/>
              </w:rPr>
            </w:pPr>
            <w:r w:rsidRPr="005D698F">
              <w:rPr>
                <w:rFonts w:ascii="Times New Roman" w:hAnsi="Times New Roman"/>
                <w:sz w:val="24"/>
                <w:szCs w:val="24"/>
              </w:rPr>
              <w:t>Охотно включается в процесс выполнения заданий, работает длительно и устойчиво, принимает предложения найти новые применения найденному способу</w:t>
            </w:r>
          </w:p>
        </w:tc>
      </w:tr>
      <w:tr w:rsidR="006B6816" w:rsidRPr="005D698F" w:rsidTr="006B6816">
        <w:tc>
          <w:tcPr>
            <w:tcW w:w="1168" w:type="pct"/>
          </w:tcPr>
          <w:p w:rsidR="006B6816" w:rsidRPr="005D698F" w:rsidRDefault="006B6816" w:rsidP="006B6816">
            <w:pPr>
              <w:numPr>
                <w:ilvl w:val="0"/>
                <w:numId w:val="22"/>
              </w:numPr>
              <w:tabs>
                <w:tab w:val="left" w:pos="426"/>
              </w:tabs>
              <w:suppressAutoHyphens/>
              <w:spacing w:line="240" w:lineRule="auto"/>
              <w:ind w:left="142" w:firstLine="0"/>
              <w:jc w:val="both"/>
              <w:rPr>
                <w:rFonts w:ascii="Times New Roman" w:hAnsi="Times New Roman"/>
                <w:sz w:val="24"/>
                <w:szCs w:val="24"/>
                <w:lang w:eastAsia="ar-SA"/>
              </w:rPr>
            </w:pPr>
            <w:r w:rsidRPr="005D698F">
              <w:rPr>
                <w:rFonts w:ascii="Times New Roman" w:hAnsi="Times New Roman"/>
                <w:sz w:val="24"/>
                <w:szCs w:val="24"/>
              </w:rPr>
              <w:t>Обобщенный учебно-познавательный интерес</w:t>
            </w:r>
          </w:p>
        </w:tc>
        <w:tc>
          <w:tcPr>
            <w:tcW w:w="1629" w:type="pct"/>
          </w:tcPr>
          <w:p w:rsidR="006B6816" w:rsidRPr="005D698F" w:rsidRDefault="006B6816" w:rsidP="006B6816">
            <w:pPr>
              <w:suppressAutoHyphens/>
              <w:spacing w:line="240" w:lineRule="auto"/>
              <w:jc w:val="both"/>
              <w:rPr>
                <w:rFonts w:ascii="Times New Roman" w:hAnsi="Times New Roman"/>
                <w:sz w:val="24"/>
                <w:szCs w:val="24"/>
                <w:lang w:eastAsia="ar-SA"/>
              </w:rPr>
            </w:pPr>
            <w:r w:rsidRPr="005D698F">
              <w:rPr>
                <w:rFonts w:ascii="Times New Roman" w:hAnsi="Times New Roman"/>
                <w:sz w:val="24"/>
                <w:szCs w:val="24"/>
              </w:rPr>
              <w:t>Интерес возникает независимо от внешних требований и выходит за рамки изучаемого материала. Ориентируется на общие способы решения системы задач</w:t>
            </w:r>
          </w:p>
        </w:tc>
        <w:tc>
          <w:tcPr>
            <w:tcW w:w="2204" w:type="pct"/>
          </w:tcPr>
          <w:p w:rsidR="006B6816" w:rsidRPr="005D698F" w:rsidRDefault="006B6816" w:rsidP="006B6816">
            <w:pPr>
              <w:suppressAutoHyphens/>
              <w:spacing w:line="240" w:lineRule="auto"/>
              <w:jc w:val="both"/>
              <w:rPr>
                <w:rFonts w:ascii="Times New Roman" w:hAnsi="Times New Roman"/>
                <w:sz w:val="24"/>
                <w:szCs w:val="24"/>
                <w:lang w:eastAsia="ar-SA"/>
              </w:rPr>
            </w:pPr>
            <w:r w:rsidRPr="005D698F">
              <w:rPr>
                <w:rFonts w:ascii="Times New Roman" w:hAnsi="Times New Roman"/>
                <w:sz w:val="24"/>
                <w:szCs w:val="24"/>
              </w:rPr>
              <w:t>Интерес – постоянная характеристика, проявляется выраженное творческое отношение к общему способу решения задач, стремится получить дополнительную информацию. Имеется мотивированная избирательность интересов</w:t>
            </w:r>
          </w:p>
        </w:tc>
      </w:tr>
    </w:tbl>
    <w:p w:rsidR="006B6816" w:rsidRPr="005D698F" w:rsidRDefault="006B6816" w:rsidP="006B6816">
      <w:pPr>
        <w:spacing w:line="240" w:lineRule="auto"/>
        <w:jc w:val="both"/>
        <w:rPr>
          <w:rFonts w:ascii="Times New Roman" w:hAnsi="Times New Roman"/>
          <w:sz w:val="24"/>
          <w:szCs w:val="24"/>
          <w:lang w:eastAsia="ar-SA"/>
        </w:rPr>
      </w:pPr>
    </w:p>
    <w:p w:rsidR="00D03D1A" w:rsidRPr="005D698F" w:rsidRDefault="006B6816" w:rsidP="006B6816">
      <w:pPr>
        <w:spacing w:line="240" w:lineRule="auto"/>
        <w:ind w:firstLine="709"/>
        <w:jc w:val="both"/>
        <w:rPr>
          <w:rFonts w:ascii="Times New Roman" w:hAnsi="Times New Roman"/>
          <w:b/>
          <w:sz w:val="24"/>
          <w:szCs w:val="24"/>
        </w:rPr>
      </w:pPr>
      <w:r w:rsidRPr="005D698F">
        <w:rPr>
          <w:rFonts w:ascii="Times New Roman" w:hAnsi="Times New Roman"/>
          <w:sz w:val="24"/>
          <w:szCs w:val="24"/>
        </w:rPr>
        <w:t>Уровень 1 может быть квалифицирован как несформированность учебно-познавательного интереса; уровни 2 и 3 – как низкий познавательный интерес; уровень 4 – удовлетворительный; уровень 5 – высокий; уровень 6 – очень высокий.</w:t>
      </w:r>
    </w:p>
    <w:sectPr w:rsidR="00D03D1A" w:rsidRPr="005D698F" w:rsidSect="00985DC0">
      <w:headerReference w:type="default" r:id="rId38"/>
      <w:footerReference w:type="default" r:id="rId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49D" w:rsidRDefault="00DD549D" w:rsidP="00F35CBC">
      <w:pPr>
        <w:spacing w:line="240" w:lineRule="auto"/>
      </w:pPr>
      <w:r>
        <w:separator/>
      </w:r>
    </w:p>
  </w:endnote>
  <w:endnote w:type="continuationSeparator" w:id="0">
    <w:p w:rsidR="00DD549D" w:rsidRDefault="00DD549D" w:rsidP="00F35C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СЎюЎнЎю|Ўю?"/>
    <w:panose1 w:val="02030600000101010101"/>
    <w:charset w:val="81"/>
    <w:family w:val="roman"/>
    <w:pitch w:val="variable"/>
    <w:sig w:usb0="B00002AF" w:usb1="69D77CFB" w:usb2="00000030" w:usb3="00000000" w:csb0="000800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ABA" w:rsidRDefault="00C35ABA">
    <w:pPr>
      <w:pStyle w:val="af2"/>
      <w:jc w:val="right"/>
    </w:pPr>
    <w:r>
      <w:fldChar w:fldCharType="begin"/>
    </w:r>
    <w:r>
      <w:instrText xml:space="preserve"> PAGE   \* MERGEFORMAT </w:instrText>
    </w:r>
    <w:r>
      <w:fldChar w:fldCharType="separate"/>
    </w:r>
    <w:r w:rsidR="00D93736">
      <w:rPr>
        <w:noProof/>
      </w:rPr>
      <w:t>1</w:t>
    </w:r>
    <w:r>
      <w:fldChar w:fldCharType="end"/>
    </w:r>
  </w:p>
  <w:p w:rsidR="00C35ABA" w:rsidRDefault="00C35AB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49D" w:rsidRDefault="00DD549D" w:rsidP="00F35CBC">
      <w:pPr>
        <w:spacing w:line="240" w:lineRule="auto"/>
      </w:pPr>
      <w:r>
        <w:separator/>
      </w:r>
    </w:p>
  </w:footnote>
  <w:footnote w:type="continuationSeparator" w:id="0">
    <w:p w:rsidR="00DD549D" w:rsidRDefault="00DD549D" w:rsidP="00F35CB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ABA" w:rsidRPr="00A52490" w:rsidRDefault="00C35ABA" w:rsidP="00A52490">
    <w:pPr>
      <w:pStyle w:val="af0"/>
      <w:jc w:val="center"/>
      <w:rPr>
        <w:sz w:val="18"/>
        <w:szCs w:val="18"/>
      </w:rPr>
    </w:pPr>
    <w:r w:rsidRPr="00A52490">
      <w:rPr>
        <w:sz w:val="18"/>
        <w:szCs w:val="18"/>
      </w:rPr>
      <w:t>Воробьева Ирина Николаевна, учитель математики</w:t>
    </w:r>
  </w:p>
  <w:p w:rsidR="00C35ABA" w:rsidRPr="00A52490" w:rsidRDefault="00C35ABA" w:rsidP="00A52490">
    <w:pPr>
      <w:pStyle w:val="af0"/>
      <w:jc w:val="center"/>
      <w:rPr>
        <w:sz w:val="18"/>
        <w:szCs w:val="18"/>
      </w:rPr>
    </w:pPr>
    <w:r w:rsidRPr="00A52490">
      <w:rPr>
        <w:sz w:val="18"/>
        <w:szCs w:val="18"/>
      </w:rPr>
      <w:t>государственного бюджетного общеобразовательного учреждения «Средняя школа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452"/>
    <w:multiLevelType w:val="multilevel"/>
    <w:tmpl w:val="B150B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C5671"/>
    <w:multiLevelType w:val="multilevel"/>
    <w:tmpl w:val="DCB0CAA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9815538"/>
    <w:multiLevelType w:val="multilevel"/>
    <w:tmpl w:val="96DE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603B69"/>
    <w:multiLevelType w:val="multilevel"/>
    <w:tmpl w:val="DD8844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B8344F0"/>
    <w:multiLevelType w:val="multilevel"/>
    <w:tmpl w:val="BE74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D15880"/>
    <w:multiLevelType w:val="hybridMultilevel"/>
    <w:tmpl w:val="6802ADC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F72456C"/>
    <w:multiLevelType w:val="hybridMultilevel"/>
    <w:tmpl w:val="1CB0E5CE"/>
    <w:lvl w:ilvl="0" w:tplc="9A1A761A">
      <w:start w:val="1"/>
      <w:numFmt w:val="decimal"/>
      <w:lvlText w:val="%1)"/>
      <w:lvlJc w:val="left"/>
      <w:pPr>
        <w:ind w:left="720" w:hanging="360"/>
      </w:pPr>
      <w:rPr>
        <w:rFonts w:cs="Times New Roman" w:hint="default"/>
        <w:b w:val="0"/>
        <w:color w:val="auto"/>
        <w:sz w:val="2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1BE5896"/>
    <w:multiLevelType w:val="multilevel"/>
    <w:tmpl w:val="FBE8B0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097062"/>
    <w:multiLevelType w:val="hybridMultilevel"/>
    <w:tmpl w:val="46A69DF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1A23772F"/>
    <w:multiLevelType w:val="hybridMultilevel"/>
    <w:tmpl w:val="6C36BF3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AB42400"/>
    <w:multiLevelType w:val="multilevel"/>
    <w:tmpl w:val="9F8E7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7E1D87"/>
    <w:multiLevelType w:val="multilevel"/>
    <w:tmpl w:val="EAB8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636E4A"/>
    <w:multiLevelType w:val="multilevel"/>
    <w:tmpl w:val="BD62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3E5A79"/>
    <w:multiLevelType w:val="hybridMultilevel"/>
    <w:tmpl w:val="528A06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2DCB7408"/>
    <w:multiLevelType w:val="hybridMultilevel"/>
    <w:tmpl w:val="5732AE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F296E5B"/>
    <w:multiLevelType w:val="hybridMultilevel"/>
    <w:tmpl w:val="C84CA5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16C2626"/>
    <w:multiLevelType w:val="hybridMultilevel"/>
    <w:tmpl w:val="98FED22A"/>
    <w:lvl w:ilvl="0" w:tplc="54BC43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1F252F7"/>
    <w:multiLevelType w:val="hybridMultilevel"/>
    <w:tmpl w:val="6802ADC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25D59A0"/>
    <w:multiLevelType w:val="hybridMultilevel"/>
    <w:tmpl w:val="46A69DF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nsid w:val="350E0F81"/>
    <w:multiLevelType w:val="multilevel"/>
    <w:tmpl w:val="CF86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1F4DF0"/>
    <w:multiLevelType w:val="multilevel"/>
    <w:tmpl w:val="76AE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2B1442"/>
    <w:multiLevelType w:val="hybridMultilevel"/>
    <w:tmpl w:val="CB7C0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3341A9"/>
    <w:multiLevelType w:val="hybridMultilevel"/>
    <w:tmpl w:val="70D4E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6476A7"/>
    <w:multiLevelType w:val="hybridMultilevel"/>
    <w:tmpl w:val="52EC8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094206"/>
    <w:multiLevelType w:val="multilevel"/>
    <w:tmpl w:val="5714FE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783D22"/>
    <w:multiLevelType w:val="hybridMultilevel"/>
    <w:tmpl w:val="F50EA82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42D700DA"/>
    <w:multiLevelType w:val="multilevel"/>
    <w:tmpl w:val="6748CD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365F65"/>
    <w:multiLevelType w:val="multilevel"/>
    <w:tmpl w:val="02EC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4850F3"/>
    <w:multiLevelType w:val="multilevel"/>
    <w:tmpl w:val="6074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765AEB"/>
    <w:multiLevelType w:val="multilevel"/>
    <w:tmpl w:val="886A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B36466"/>
    <w:multiLevelType w:val="multilevel"/>
    <w:tmpl w:val="D552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E03A87"/>
    <w:multiLevelType w:val="hybridMultilevel"/>
    <w:tmpl w:val="8C74C5A2"/>
    <w:lvl w:ilvl="0" w:tplc="11BA8E2A">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2">
    <w:nsid w:val="6C1F2E2F"/>
    <w:multiLevelType w:val="hybridMultilevel"/>
    <w:tmpl w:val="1E504B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6F322984"/>
    <w:multiLevelType w:val="multilevel"/>
    <w:tmpl w:val="886A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8D036D"/>
    <w:multiLevelType w:val="multilevel"/>
    <w:tmpl w:val="5A12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4BF0DB6"/>
    <w:multiLevelType w:val="multilevel"/>
    <w:tmpl w:val="492A36B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6E7A3D"/>
    <w:multiLevelType w:val="multilevel"/>
    <w:tmpl w:val="BD62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F53D24"/>
    <w:multiLevelType w:val="multilevel"/>
    <w:tmpl w:val="91DC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7666F6"/>
    <w:multiLevelType w:val="multilevel"/>
    <w:tmpl w:val="85CA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C50E83"/>
    <w:multiLevelType w:val="hybridMultilevel"/>
    <w:tmpl w:val="0304EB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29"/>
  </w:num>
  <w:num w:numId="3">
    <w:abstractNumId w:val="28"/>
  </w:num>
  <w:num w:numId="4">
    <w:abstractNumId w:val="4"/>
  </w:num>
  <w:num w:numId="5">
    <w:abstractNumId w:val="20"/>
  </w:num>
  <w:num w:numId="6">
    <w:abstractNumId w:val="8"/>
  </w:num>
  <w:num w:numId="7">
    <w:abstractNumId w:val="12"/>
  </w:num>
  <w:num w:numId="8">
    <w:abstractNumId w:val="7"/>
  </w:num>
  <w:num w:numId="9">
    <w:abstractNumId w:val="27"/>
  </w:num>
  <w:num w:numId="10">
    <w:abstractNumId w:val="26"/>
  </w:num>
  <w:num w:numId="11">
    <w:abstractNumId w:val="19"/>
  </w:num>
  <w:num w:numId="12">
    <w:abstractNumId w:val="11"/>
  </w:num>
  <w:num w:numId="13">
    <w:abstractNumId w:val="37"/>
  </w:num>
  <w:num w:numId="14">
    <w:abstractNumId w:val="22"/>
  </w:num>
  <w:num w:numId="15">
    <w:abstractNumId w:val="23"/>
  </w:num>
  <w:num w:numId="16">
    <w:abstractNumId w:val="0"/>
  </w:num>
  <w:num w:numId="17">
    <w:abstractNumId w:val="35"/>
  </w:num>
  <w:num w:numId="18">
    <w:abstractNumId w:val="33"/>
  </w:num>
  <w:num w:numId="19">
    <w:abstractNumId w:val="36"/>
  </w:num>
  <w:num w:numId="20">
    <w:abstractNumId w:val="24"/>
  </w:num>
  <w:num w:numId="21">
    <w:abstractNumId w:val="3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5"/>
  </w:num>
  <w:num w:numId="25">
    <w:abstractNumId w:val="31"/>
  </w:num>
  <w:num w:numId="26">
    <w:abstractNumId w:val="18"/>
  </w:num>
  <w:num w:numId="27">
    <w:abstractNumId w:val="21"/>
  </w:num>
  <w:num w:numId="28">
    <w:abstractNumId w:val="34"/>
  </w:num>
  <w:num w:numId="29">
    <w:abstractNumId w:val="6"/>
  </w:num>
  <w:num w:numId="30">
    <w:abstractNumId w:val="38"/>
  </w:num>
  <w:num w:numId="31">
    <w:abstractNumId w:val="2"/>
  </w:num>
  <w:num w:numId="32">
    <w:abstractNumId w:val="13"/>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0"/>
  </w:num>
  <w:num w:numId="36">
    <w:abstractNumId w:val="15"/>
  </w:num>
  <w:num w:numId="37">
    <w:abstractNumId w:val="14"/>
  </w:num>
  <w:num w:numId="38">
    <w:abstractNumId w:val="32"/>
  </w:num>
  <w:num w:numId="39">
    <w:abstractNumId w:val="3"/>
  </w:num>
  <w:num w:numId="40">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701"/>
    <w:rsid w:val="00003EDC"/>
    <w:rsid w:val="000307CE"/>
    <w:rsid w:val="00045D99"/>
    <w:rsid w:val="00054CF9"/>
    <w:rsid w:val="000638ED"/>
    <w:rsid w:val="000705B5"/>
    <w:rsid w:val="000711D5"/>
    <w:rsid w:val="00081C60"/>
    <w:rsid w:val="00083383"/>
    <w:rsid w:val="0008377C"/>
    <w:rsid w:val="00086216"/>
    <w:rsid w:val="00087D60"/>
    <w:rsid w:val="00090CCC"/>
    <w:rsid w:val="000B1B15"/>
    <w:rsid w:val="000B4669"/>
    <w:rsid w:val="000D0EF8"/>
    <w:rsid w:val="000D1E35"/>
    <w:rsid w:val="000D45D9"/>
    <w:rsid w:val="000E3CF0"/>
    <w:rsid w:val="00101438"/>
    <w:rsid w:val="00117903"/>
    <w:rsid w:val="00123A72"/>
    <w:rsid w:val="00143F4D"/>
    <w:rsid w:val="001571DE"/>
    <w:rsid w:val="001630BB"/>
    <w:rsid w:val="001704BC"/>
    <w:rsid w:val="001818CE"/>
    <w:rsid w:val="00186997"/>
    <w:rsid w:val="0019024E"/>
    <w:rsid w:val="001907D9"/>
    <w:rsid w:val="001942D0"/>
    <w:rsid w:val="00197496"/>
    <w:rsid w:val="001F4FFF"/>
    <w:rsid w:val="002063B4"/>
    <w:rsid w:val="002471C6"/>
    <w:rsid w:val="002571C9"/>
    <w:rsid w:val="0026795F"/>
    <w:rsid w:val="00292A5C"/>
    <w:rsid w:val="002A103C"/>
    <w:rsid w:val="002A14E7"/>
    <w:rsid w:val="002C2D47"/>
    <w:rsid w:val="002C4AC2"/>
    <w:rsid w:val="002C76C9"/>
    <w:rsid w:val="002D4DCC"/>
    <w:rsid w:val="002D4E07"/>
    <w:rsid w:val="002F7369"/>
    <w:rsid w:val="0030113F"/>
    <w:rsid w:val="00303D3F"/>
    <w:rsid w:val="00304EBF"/>
    <w:rsid w:val="003631A9"/>
    <w:rsid w:val="00382EDD"/>
    <w:rsid w:val="003876E9"/>
    <w:rsid w:val="003A227E"/>
    <w:rsid w:val="003A7DA2"/>
    <w:rsid w:val="003B470E"/>
    <w:rsid w:val="003E5CCC"/>
    <w:rsid w:val="003E65BF"/>
    <w:rsid w:val="003F10DA"/>
    <w:rsid w:val="0046181F"/>
    <w:rsid w:val="0046679C"/>
    <w:rsid w:val="0047725F"/>
    <w:rsid w:val="004A1DF7"/>
    <w:rsid w:val="004B0660"/>
    <w:rsid w:val="004B44AB"/>
    <w:rsid w:val="004C45EE"/>
    <w:rsid w:val="004D49CA"/>
    <w:rsid w:val="004E135E"/>
    <w:rsid w:val="004F1BAC"/>
    <w:rsid w:val="005055AF"/>
    <w:rsid w:val="00537A4B"/>
    <w:rsid w:val="00546E6A"/>
    <w:rsid w:val="005640B6"/>
    <w:rsid w:val="0057085E"/>
    <w:rsid w:val="00573E9B"/>
    <w:rsid w:val="0057437C"/>
    <w:rsid w:val="005755C8"/>
    <w:rsid w:val="00581FAB"/>
    <w:rsid w:val="00585B2F"/>
    <w:rsid w:val="0058794D"/>
    <w:rsid w:val="005D698F"/>
    <w:rsid w:val="005F4173"/>
    <w:rsid w:val="00604902"/>
    <w:rsid w:val="00614E4C"/>
    <w:rsid w:val="00616FC0"/>
    <w:rsid w:val="00624BBD"/>
    <w:rsid w:val="00627673"/>
    <w:rsid w:val="00633701"/>
    <w:rsid w:val="006355D6"/>
    <w:rsid w:val="0064029B"/>
    <w:rsid w:val="00645C41"/>
    <w:rsid w:val="006466B1"/>
    <w:rsid w:val="00663B2F"/>
    <w:rsid w:val="006642B7"/>
    <w:rsid w:val="00674EDC"/>
    <w:rsid w:val="0068197B"/>
    <w:rsid w:val="006A59A9"/>
    <w:rsid w:val="006A626C"/>
    <w:rsid w:val="006B6816"/>
    <w:rsid w:val="006C1E21"/>
    <w:rsid w:val="006C5DE8"/>
    <w:rsid w:val="006C79D9"/>
    <w:rsid w:val="006D7569"/>
    <w:rsid w:val="006F0732"/>
    <w:rsid w:val="006F1D02"/>
    <w:rsid w:val="006F4AFD"/>
    <w:rsid w:val="007005C6"/>
    <w:rsid w:val="0072413C"/>
    <w:rsid w:val="00737FF3"/>
    <w:rsid w:val="007459A8"/>
    <w:rsid w:val="0074708C"/>
    <w:rsid w:val="00765412"/>
    <w:rsid w:val="007747F3"/>
    <w:rsid w:val="007A1ECC"/>
    <w:rsid w:val="007A27DD"/>
    <w:rsid w:val="007A5341"/>
    <w:rsid w:val="007B51D6"/>
    <w:rsid w:val="007B68FC"/>
    <w:rsid w:val="007B7E70"/>
    <w:rsid w:val="007C33BB"/>
    <w:rsid w:val="007C3D09"/>
    <w:rsid w:val="007E0C8D"/>
    <w:rsid w:val="007E0F53"/>
    <w:rsid w:val="007E1285"/>
    <w:rsid w:val="007E2B31"/>
    <w:rsid w:val="008029B3"/>
    <w:rsid w:val="00811D83"/>
    <w:rsid w:val="00836AFA"/>
    <w:rsid w:val="008445CD"/>
    <w:rsid w:val="0085266B"/>
    <w:rsid w:val="00853AB4"/>
    <w:rsid w:val="00857930"/>
    <w:rsid w:val="0088137A"/>
    <w:rsid w:val="008A4E0E"/>
    <w:rsid w:val="008B68D3"/>
    <w:rsid w:val="008C12DD"/>
    <w:rsid w:val="008C4871"/>
    <w:rsid w:val="008D003C"/>
    <w:rsid w:val="008E7A01"/>
    <w:rsid w:val="008F4822"/>
    <w:rsid w:val="0092006D"/>
    <w:rsid w:val="00921AED"/>
    <w:rsid w:val="00923A7E"/>
    <w:rsid w:val="00923FEA"/>
    <w:rsid w:val="00930C86"/>
    <w:rsid w:val="009409D5"/>
    <w:rsid w:val="00945B49"/>
    <w:rsid w:val="00956185"/>
    <w:rsid w:val="00963208"/>
    <w:rsid w:val="00965428"/>
    <w:rsid w:val="009679BF"/>
    <w:rsid w:val="00976D41"/>
    <w:rsid w:val="00983144"/>
    <w:rsid w:val="00985DC0"/>
    <w:rsid w:val="009A62B6"/>
    <w:rsid w:val="009B30FD"/>
    <w:rsid w:val="009B3271"/>
    <w:rsid w:val="009E203E"/>
    <w:rsid w:val="00A00709"/>
    <w:rsid w:val="00A051E9"/>
    <w:rsid w:val="00A06EA6"/>
    <w:rsid w:val="00A1326A"/>
    <w:rsid w:val="00A13980"/>
    <w:rsid w:val="00A1578A"/>
    <w:rsid w:val="00A16BA9"/>
    <w:rsid w:val="00A17CC3"/>
    <w:rsid w:val="00A20150"/>
    <w:rsid w:val="00A2593F"/>
    <w:rsid w:val="00A269E9"/>
    <w:rsid w:val="00A418A2"/>
    <w:rsid w:val="00A44301"/>
    <w:rsid w:val="00A52490"/>
    <w:rsid w:val="00A63A2F"/>
    <w:rsid w:val="00A67BDC"/>
    <w:rsid w:val="00A73589"/>
    <w:rsid w:val="00A854A9"/>
    <w:rsid w:val="00A9001D"/>
    <w:rsid w:val="00AD18C1"/>
    <w:rsid w:val="00AD4641"/>
    <w:rsid w:val="00AE2B3F"/>
    <w:rsid w:val="00AF0E11"/>
    <w:rsid w:val="00B032C2"/>
    <w:rsid w:val="00B229F1"/>
    <w:rsid w:val="00B27A04"/>
    <w:rsid w:val="00B3557C"/>
    <w:rsid w:val="00B371D8"/>
    <w:rsid w:val="00B46151"/>
    <w:rsid w:val="00B461BE"/>
    <w:rsid w:val="00B50D7E"/>
    <w:rsid w:val="00B709C9"/>
    <w:rsid w:val="00B70CF7"/>
    <w:rsid w:val="00B7333D"/>
    <w:rsid w:val="00B754E2"/>
    <w:rsid w:val="00B77845"/>
    <w:rsid w:val="00B85242"/>
    <w:rsid w:val="00B93053"/>
    <w:rsid w:val="00B94013"/>
    <w:rsid w:val="00BA359A"/>
    <w:rsid w:val="00BC5D50"/>
    <w:rsid w:val="00BD228A"/>
    <w:rsid w:val="00C10546"/>
    <w:rsid w:val="00C16457"/>
    <w:rsid w:val="00C321EA"/>
    <w:rsid w:val="00C35ABA"/>
    <w:rsid w:val="00C618CF"/>
    <w:rsid w:val="00C764D9"/>
    <w:rsid w:val="00C82534"/>
    <w:rsid w:val="00CA1AEE"/>
    <w:rsid w:val="00CA6AAC"/>
    <w:rsid w:val="00CB14EA"/>
    <w:rsid w:val="00CC1582"/>
    <w:rsid w:val="00CC2682"/>
    <w:rsid w:val="00CC3BAB"/>
    <w:rsid w:val="00CE3B42"/>
    <w:rsid w:val="00D02AD8"/>
    <w:rsid w:val="00D03D1A"/>
    <w:rsid w:val="00D03E89"/>
    <w:rsid w:val="00D10A5D"/>
    <w:rsid w:val="00D218BC"/>
    <w:rsid w:val="00D22C05"/>
    <w:rsid w:val="00D36194"/>
    <w:rsid w:val="00D47FD6"/>
    <w:rsid w:val="00D50598"/>
    <w:rsid w:val="00D542BE"/>
    <w:rsid w:val="00D60ABB"/>
    <w:rsid w:val="00D85324"/>
    <w:rsid w:val="00D93736"/>
    <w:rsid w:val="00DA081D"/>
    <w:rsid w:val="00DA5C1D"/>
    <w:rsid w:val="00DB4B97"/>
    <w:rsid w:val="00DD02D0"/>
    <w:rsid w:val="00DD4B3C"/>
    <w:rsid w:val="00DD549D"/>
    <w:rsid w:val="00DD5773"/>
    <w:rsid w:val="00DF4923"/>
    <w:rsid w:val="00DF4F71"/>
    <w:rsid w:val="00DF584F"/>
    <w:rsid w:val="00DF5BB4"/>
    <w:rsid w:val="00E032D1"/>
    <w:rsid w:val="00E36F5A"/>
    <w:rsid w:val="00E61A1B"/>
    <w:rsid w:val="00E67BFA"/>
    <w:rsid w:val="00E76598"/>
    <w:rsid w:val="00E81FEC"/>
    <w:rsid w:val="00E84416"/>
    <w:rsid w:val="00EA075A"/>
    <w:rsid w:val="00EA7DB5"/>
    <w:rsid w:val="00EB71AF"/>
    <w:rsid w:val="00EC6A4C"/>
    <w:rsid w:val="00EC6E6E"/>
    <w:rsid w:val="00EC7094"/>
    <w:rsid w:val="00EE3B92"/>
    <w:rsid w:val="00EF7582"/>
    <w:rsid w:val="00F1330B"/>
    <w:rsid w:val="00F13943"/>
    <w:rsid w:val="00F16501"/>
    <w:rsid w:val="00F31508"/>
    <w:rsid w:val="00F35CBC"/>
    <w:rsid w:val="00F62D09"/>
    <w:rsid w:val="00F665E1"/>
    <w:rsid w:val="00F76182"/>
    <w:rsid w:val="00F904D2"/>
    <w:rsid w:val="00FE4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A4B"/>
    <w:rPr>
      <w:rFonts w:cs="Times New Roman"/>
    </w:rPr>
  </w:style>
  <w:style w:type="paragraph" w:styleId="1">
    <w:name w:val="heading 1"/>
    <w:basedOn w:val="a"/>
    <w:next w:val="a"/>
    <w:link w:val="10"/>
    <w:uiPriority w:val="9"/>
    <w:qFormat/>
    <w:rsid w:val="00D60ABB"/>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2">
    <w:name w:val="heading 2"/>
    <w:basedOn w:val="a"/>
    <w:next w:val="a"/>
    <w:link w:val="20"/>
    <w:uiPriority w:val="9"/>
    <w:unhideWhenUsed/>
    <w:qFormat/>
    <w:rsid w:val="005640B6"/>
    <w:pPr>
      <w:keepNext/>
      <w:keepLines/>
      <w:spacing w:before="200"/>
      <w:outlineLvl w:val="1"/>
    </w:pPr>
    <w:rPr>
      <w:rFonts w:asciiTheme="majorHAnsi" w:eastAsiaTheme="majorEastAsia" w:hAnsiTheme="majorHAnsi"/>
      <w:b/>
      <w:bCs/>
      <w:color w:val="4F81BD" w:themeColor="accent1"/>
      <w:sz w:val="26"/>
      <w:szCs w:val="26"/>
    </w:rPr>
  </w:style>
  <w:style w:type="paragraph" w:styleId="3">
    <w:name w:val="heading 3"/>
    <w:basedOn w:val="a"/>
    <w:link w:val="30"/>
    <w:uiPriority w:val="9"/>
    <w:qFormat/>
    <w:rsid w:val="001942D0"/>
    <w:pPr>
      <w:spacing w:before="100" w:beforeAutospacing="1" w:after="100" w:afterAutospacing="1" w:line="240" w:lineRule="auto"/>
      <w:outlineLvl w:val="2"/>
    </w:pPr>
    <w:rPr>
      <w:rFonts w:ascii="Times New Roman" w:hAnsi="Times New Roman"/>
      <w:b/>
      <w:bCs/>
      <w:sz w:val="27"/>
      <w:szCs w:val="27"/>
      <w:lang w:eastAsia="ru-RU"/>
    </w:rPr>
  </w:style>
  <w:style w:type="paragraph" w:styleId="8">
    <w:name w:val="heading 8"/>
    <w:basedOn w:val="a"/>
    <w:next w:val="a"/>
    <w:link w:val="80"/>
    <w:uiPriority w:val="9"/>
    <w:semiHidden/>
    <w:unhideWhenUsed/>
    <w:qFormat/>
    <w:rsid w:val="005640B6"/>
    <w:pPr>
      <w:keepNext/>
      <w:keepLines/>
      <w:spacing w:before="200" w:line="240" w:lineRule="auto"/>
      <w:outlineLvl w:val="7"/>
    </w:pPr>
    <w:rPr>
      <w:rFonts w:asciiTheme="majorHAnsi" w:eastAsiaTheme="majorEastAsia" w:hAnsiTheme="majorHAns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60ABB"/>
    <w:rPr>
      <w:rFonts w:asciiTheme="majorHAnsi" w:eastAsiaTheme="majorEastAsia" w:hAnsiTheme="majorHAnsi" w:cs="Times New Roman"/>
      <w:b/>
      <w:bCs/>
      <w:color w:val="365F91" w:themeColor="accent1" w:themeShade="BF"/>
      <w:sz w:val="28"/>
      <w:szCs w:val="28"/>
    </w:rPr>
  </w:style>
  <w:style w:type="character" w:customStyle="1" w:styleId="20">
    <w:name w:val="Заголовок 2 Знак"/>
    <w:basedOn w:val="a0"/>
    <w:link w:val="2"/>
    <w:uiPriority w:val="9"/>
    <w:locked/>
    <w:rsid w:val="005640B6"/>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0"/>
    <w:link w:val="3"/>
    <w:uiPriority w:val="9"/>
    <w:locked/>
    <w:rsid w:val="001942D0"/>
    <w:rPr>
      <w:rFonts w:ascii="Times New Roman" w:hAnsi="Times New Roman" w:cs="Times New Roman"/>
      <w:b/>
      <w:bCs/>
      <w:sz w:val="27"/>
      <w:szCs w:val="27"/>
      <w:lang w:val="x-none" w:eastAsia="ru-RU"/>
    </w:rPr>
  </w:style>
  <w:style w:type="character" w:customStyle="1" w:styleId="80">
    <w:name w:val="Заголовок 8 Знак"/>
    <w:basedOn w:val="a0"/>
    <w:link w:val="8"/>
    <w:uiPriority w:val="9"/>
    <w:semiHidden/>
    <w:locked/>
    <w:rsid w:val="005640B6"/>
    <w:rPr>
      <w:rFonts w:asciiTheme="majorHAnsi" w:eastAsiaTheme="majorEastAsia" w:hAnsiTheme="majorHAnsi" w:cs="Times New Roman"/>
      <w:color w:val="404040" w:themeColor="text1" w:themeTint="BF"/>
      <w:sz w:val="20"/>
      <w:szCs w:val="20"/>
      <w:lang w:val="x-none" w:eastAsia="ru-RU"/>
    </w:rPr>
  </w:style>
  <w:style w:type="paragraph" w:styleId="a3">
    <w:name w:val="List Paragraph"/>
    <w:basedOn w:val="a"/>
    <w:uiPriority w:val="34"/>
    <w:qFormat/>
    <w:rsid w:val="009E203E"/>
    <w:pPr>
      <w:ind w:left="720"/>
      <w:contextualSpacing/>
    </w:pPr>
  </w:style>
  <w:style w:type="character" w:customStyle="1" w:styleId="apple-converted-space">
    <w:name w:val="apple-converted-space"/>
    <w:basedOn w:val="a0"/>
    <w:rsid w:val="001942D0"/>
    <w:rPr>
      <w:rFonts w:cs="Times New Roman"/>
    </w:rPr>
  </w:style>
  <w:style w:type="character" w:styleId="a4">
    <w:name w:val="Hyperlink"/>
    <w:basedOn w:val="a0"/>
    <w:uiPriority w:val="99"/>
    <w:unhideWhenUsed/>
    <w:rsid w:val="001942D0"/>
    <w:rPr>
      <w:rFonts w:cs="Times New Roman"/>
      <w:color w:val="0000FF"/>
      <w:u w:val="single"/>
    </w:rPr>
  </w:style>
  <w:style w:type="paragraph" w:styleId="a5">
    <w:name w:val="Balloon Text"/>
    <w:basedOn w:val="a"/>
    <w:link w:val="a6"/>
    <w:uiPriority w:val="99"/>
    <w:semiHidden/>
    <w:unhideWhenUsed/>
    <w:rsid w:val="001942D0"/>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1942D0"/>
    <w:rPr>
      <w:rFonts w:ascii="Tahoma" w:hAnsi="Tahoma" w:cs="Tahoma"/>
      <w:sz w:val="16"/>
      <w:szCs w:val="16"/>
    </w:rPr>
  </w:style>
  <w:style w:type="paragraph" w:styleId="a7">
    <w:name w:val="Normal (Web)"/>
    <w:basedOn w:val="a"/>
    <w:uiPriority w:val="99"/>
    <w:rsid w:val="00D60ABB"/>
    <w:pPr>
      <w:spacing w:before="100" w:beforeAutospacing="1" w:after="100" w:afterAutospacing="1" w:line="240" w:lineRule="auto"/>
    </w:pPr>
    <w:rPr>
      <w:rFonts w:ascii="Times New Roman" w:eastAsia="Batang" w:hAnsi="Times New Roman"/>
      <w:sz w:val="24"/>
      <w:szCs w:val="24"/>
      <w:lang w:eastAsia="ru-RU"/>
    </w:rPr>
  </w:style>
  <w:style w:type="paragraph" w:styleId="a8">
    <w:name w:val="Body Text Indent"/>
    <w:basedOn w:val="a"/>
    <w:link w:val="a9"/>
    <w:uiPriority w:val="99"/>
    <w:rsid w:val="00D60ABB"/>
    <w:pPr>
      <w:spacing w:line="240" w:lineRule="auto"/>
      <w:ind w:right="76" w:firstLine="600"/>
      <w:jc w:val="both"/>
    </w:pPr>
    <w:rPr>
      <w:rFonts w:ascii="Times New Roman" w:eastAsia="Batang" w:hAnsi="Times New Roman"/>
      <w:sz w:val="28"/>
      <w:szCs w:val="28"/>
      <w:lang w:eastAsia="ru-RU"/>
    </w:rPr>
  </w:style>
  <w:style w:type="character" w:customStyle="1" w:styleId="a9">
    <w:name w:val="Основной текст с отступом Знак"/>
    <w:basedOn w:val="a0"/>
    <w:link w:val="a8"/>
    <w:uiPriority w:val="99"/>
    <w:locked/>
    <w:rsid w:val="00D60ABB"/>
    <w:rPr>
      <w:rFonts w:ascii="Times New Roman" w:eastAsia="Batang" w:hAnsi="Times New Roman" w:cs="Times New Roman"/>
      <w:sz w:val="28"/>
      <w:szCs w:val="28"/>
      <w:lang w:val="x-none" w:eastAsia="ru-RU"/>
    </w:rPr>
  </w:style>
  <w:style w:type="paragraph" w:customStyle="1" w:styleId="11">
    <w:name w:val="Абзац списка1"/>
    <w:basedOn w:val="a"/>
    <w:rsid w:val="00D60ABB"/>
    <w:pPr>
      <w:spacing w:after="200"/>
      <w:ind w:left="720"/>
    </w:pPr>
    <w:rPr>
      <w:rFonts w:ascii="Calibri" w:eastAsia="Batang" w:hAnsi="Calibri"/>
    </w:rPr>
  </w:style>
  <w:style w:type="paragraph" w:styleId="aa">
    <w:name w:val="Body Text"/>
    <w:basedOn w:val="a"/>
    <w:link w:val="ab"/>
    <w:uiPriority w:val="99"/>
    <w:unhideWhenUsed/>
    <w:rsid w:val="00F35CBC"/>
    <w:pPr>
      <w:spacing w:after="120"/>
    </w:pPr>
  </w:style>
  <w:style w:type="character" w:customStyle="1" w:styleId="ab">
    <w:name w:val="Основной текст Знак"/>
    <w:basedOn w:val="a0"/>
    <w:link w:val="aa"/>
    <w:uiPriority w:val="99"/>
    <w:locked/>
    <w:rsid w:val="00F35CBC"/>
    <w:rPr>
      <w:rFonts w:cs="Times New Roman"/>
    </w:rPr>
  </w:style>
  <w:style w:type="paragraph" w:customStyle="1" w:styleId="Heading12caps">
    <w:name w:val="Heading 12 caps"/>
    <w:basedOn w:val="a"/>
    <w:rsid w:val="00F35CBC"/>
    <w:pPr>
      <w:spacing w:line="240" w:lineRule="auto"/>
      <w:jc w:val="center"/>
    </w:pPr>
    <w:rPr>
      <w:rFonts w:ascii="Arial Black" w:hAnsi="Arial Black"/>
      <w:b/>
      <w:caps/>
      <w:sz w:val="24"/>
      <w:szCs w:val="20"/>
      <w:lang w:val="en-GB" w:eastAsia="ru-RU"/>
    </w:rPr>
  </w:style>
  <w:style w:type="paragraph" w:styleId="ac">
    <w:name w:val="footnote text"/>
    <w:basedOn w:val="a"/>
    <w:link w:val="ad"/>
    <w:uiPriority w:val="99"/>
    <w:semiHidden/>
    <w:rsid w:val="00F35CBC"/>
    <w:pPr>
      <w:spacing w:line="240" w:lineRule="auto"/>
    </w:pPr>
    <w:rPr>
      <w:rFonts w:ascii="Times New Roman" w:hAnsi="Times New Roman"/>
      <w:sz w:val="20"/>
      <w:szCs w:val="20"/>
      <w:lang w:eastAsia="ru-RU"/>
    </w:rPr>
  </w:style>
  <w:style w:type="character" w:customStyle="1" w:styleId="ad">
    <w:name w:val="Текст сноски Знак"/>
    <w:basedOn w:val="a0"/>
    <w:link w:val="ac"/>
    <w:uiPriority w:val="99"/>
    <w:semiHidden/>
    <w:locked/>
    <w:rsid w:val="00F35CBC"/>
    <w:rPr>
      <w:rFonts w:ascii="Times New Roman" w:hAnsi="Times New Roman" w:cs="Times New Roman"/>
      <w:sz w:val="20"/>
      <w:szCs w:val="20"/>
      <w:lang w:val="x-none" w:eastAsia="ru-RU"/>
    </w:rPr>
  </w:style>
  <w:style w:type="character" w:styleId="ae">
    <w:name w:val="footnote reference"/>
    <w:basedOn w:val="a0"/>
    <w:uiPriority w:val="99"/>
    <w:semiHidden/>
    <w:rsid w:val="00F35CBC"/>
    <w:rPr>
      <w:rFonts w:cs="Times New Roman"/>
      <w:vertAlign w:val="superscript"/>
    </w:rPr>
  </w:style>
  <w:style w:type="paragraph" w:customStyle="1" w:styleId="12">
    <w:name w:val="Стиль1"/>
    <w:basedOn w:val="a"/>
    <w:rsid w:val="00DB4B97"/>
    <w:pPr>
      <w:widowControl w:val="0"/>
      <w:spacing w:line="240" w:lineRule="auto"/>
      <w:ind w:firstLine="567"/>
      <w:jc w:val="both"/>
    </w:pPr>
    <w:rPr>
      <w:rFonts w:ascii="Times New Roman" w:hAnsi="Times New Roman"/>
      <w:sz w:val="24"/>
      <w:szCs w:val="20"/>
      <w:lang w:eastAsia="ru-RU"/>
    </w:rPr>
  </w:style>
  <w:style w:type="paragraph" w:styleId="af">
    <w:name w:val="caption"/>
    <w:basedOn w:val="a"/>
    <w:next w:val="a"/>
    <w:uiPriority w:val="35"/>
    <w:qFormat/>
    <w:rsid w:val="005640B6"/>
    <w:pPr>
      <w:spacing w:before="120" w:after="120" w:line="240" w:lineRule="auto"/>
    </w:pPr>
    <w:rPr>
      <w:rFonts w:ascii="Times New Roman" w:hAnsi="Times New Roman"/>
      <w:b/>
      <w:sz w:val="24"/>
      <w:szCs w:val="20"/>
      <w:lang w:eastAsia="ru-RU"/>
    </w:rPr>
  </w:style>
  <w:style w:type="paragraph" w:styleId="af0">
    <w:name w:val="header"/>
    <w:basedOn w:val="a"/>
    <w:link w:val="af1"/>
    <w:uiPriority w:val="99"/>
    <w:unhideWhenUsed/>
    <w:rsid w:val="005640B6"/>
    <w:pPr>
      <w:tabs>
        <w:tab w:val="center" w:pos="4677"/>
        <w:tab w:val="right" w:pos="9355"/>
      </w:tabs>
      <w:spacing w:line="240" w:lineRule="auto"/>
    </w:pPr>
    <w:rPr>
      <w:rFonts w:ascii="Times New Roman" w:hAnsi="Times New Roman"/>
      <w:sz w:val="24"/>
      <w:szCs w:val="24"/>
      <w:lang w:eastAsia="ru-RU"/>
    </w:rPr>
  </w:style>
  <w:style w:type="character" w:customStyle="1" w:styleId="af1">
    <w:name w:val="Верхний колонтитул Знак"/>
    <w:basedOn w:val="a0"/>
    <w:link w:val="af0"/>
    <w:uiPriority w:val="99"/>
    <w:locked/>
    <w:rsid w:val="005640B6"/>
    <w:rPr>
      <w:rFonts w:ascii="Times New Roman" w:hAnsi="Times New Roman" w:cs="Times New Roman"/>
      <w:sz w:val="24"/>
      <w:szCs w:val="24"/>
      <w:lang w:val="x-none" w:eastAsia="ru-RU"/>
    </w:rPr>
  </w:style>
  <w:style w:type="paragraph" w:styleId="13">
    <w:name w:val="toc 1"/>
    <w:basedOn w:val="a"/>
    <w:next w:val="a"/>
    <w:autoRedefine/>
    <w:uiPriority w:val="39"/>
    <w:semiHidden/>
    <w:rsid w:val="005640B6"/>
    <w:pPr>
      <w:spacing w:line="240" w:lineRule="auto"/>
    </w:pPr>
    <w:rPr>
      <w:rFonts w:ascii="Times New Roman" w:hAnsi="Times New Roman"/>
      <w:sz w:val="24"/>
      <w:szCs w:val="24"/>
      <w:lang w:eastAsia="ru-RU"/>
    </w:rPr>
  </w:style>
  <w:style w:type="paragraph" w:styleId="af2">
    <w:name w:val="footer"/>
    <w:basedOn w:val="a"/>
    <w:link w:val="af3"/>
    <w:uiPriority w:val="99"/>
    <w:unhideWhenUsed/>
    <w:rsid w:val="005640B6"/>
    <w:pPr>
      <w:tabs>
        <w:tab w:val="center" w:pos="4677"/>
        <w:tab w:val="right" w:pos="9355"/>
      </w:tabs>
      <w:spacing w:line="240" w:lineRule="auto"/>
    </w:pPr>
    <w:rPr>
      <w:rFonts w:ascii="Times New Roman" w:hAnsi="Times New Roman"/>
      <w:sz w:val="24"/>
      <w:szCs w:val="24"/>
      <w:lang w:eastAsia="ru-RU"/>
    </w:rPr>
  </w:style>
  <w:style w:type="character" w:customStyle="1" w:styleId="af3">
    <w:name w:val="Нижний колонтитул Знак"/>
    <w:basedOn w:val="a0"/>
    <w:link w:val="af2"/>
    <w:uiPriority w:val="99"/>
    <w:semiHidden/>
    <w:locked/>
    <w:rsid w:val="009A62B6"/>
    <w:rPr>
      <w:rFonts w:cs="Times New Roman"/>
    </w:rPr>
  </w:style>
  <w:style w:type="paragraph" w:styleId="af4">
    <w:name w:val="Title"/>
    <w:aliases w:val="Знак7"/>
    <w:basedOn w:val="a"/>
    <w:link w:val="af5"/>
    <w:uiPriority w:val="99"/>
    <w:qFormat/>
    <w:rsid w:val="005640B6"/>
    <w:pPr>
      <w:spacing w:line="240" w:lineRule="auto"/>
      <w:jc w:val="center"/>
    </w:pPr>
    <w:rPr>
      <w:rFonts w:ascii="Times New Roman" w:hAnsi="Times New Roman"/>
      <w:b/>
      <w:bCs/>
      <w:spacing w:val="4"/>
      <w:sz w:val="24"/>
      <w:szCs w:val="24"/>
      <w:lang w:eastAsia="ru-RU"/>
    </w:rPr>
  </w:style>
  <w:style w:type="character" w:customStyle="1" w:styleId="af5">
    <w:name w:val="Название Знак"/>
    <w:aliases w:val="Знак7 Знак"/>
    <w:basedOn w:val="a0"/>
    <w:link w:val="af4"/>
    <w:uiPriority w:val="99"/>
    <w:locked/>
    <w:rsid w:val="005640B6"/>
    <w:rPr>
      <w:rFonts w:ascii="Times New Roman" w:hAnsi="Times New Roman" w:cs="Times New Roman"/>
      <w:b/>
      <w:bCs/>
      <w:spacing w:val="4"/>
      <w:sz w:val="24"/>
      <w:szCs w:val="24"/>
      <w:lang w:val="x-none" w:eastAsia="ru-RU"/>
    </w:rPr>
  </w:style>
  <w:style w:type="character" w:customStyle="1" w:styleId="grame">
    <w:name w:val="grame"/>
    <w:basedOn w:val="a0"/>
    <w:rsid w:val="00045D99"/>
    <w:rPr>
      <w:rFonts w:cs="Times New Roman"/>
    </w:rPr>
  </w:style>
  <w:style w:type="paragraph" w:customStyle="1" w:styleId="21">
    <w:name w:val="Абзац списка2"/>
    <w:basedOn w:val="a"/>
    <w:rsid w:val="00B461BE"/>
    <w:pPr>
      <w:spacing w:after="200"/>
      <w:ind w:left="720"/>
    </w:pPr>
    <w:rPr>
      <w:rFonts w:ascii="Calibri" w:eastAsia="Batang" w:hAnsi="Calibri"/>
    </w:rPr>
  </w:style>
  <w:style w:type="paragraph" w:customStyle="1" w:styleId="14">
    <w:name w:val="Без интервала1"/>
    <w:link w:val="NoSpacingChar"/>
    <w:rsid w:val="00B461BE"/>
    <w:pPr>
      <w:spacing w:line="240" w:lineRule="auto"/>
    </w:pPr>
    <w:rPr>
      <w:rFonts w:ascii="Calibri" w:eastAsia="Batang" w:hAnsi="Calibri" w:cs="Times New Roman"/>
      <w:szCs w:val="20"/>
    </w:rPr>
  </w:style>
  <w:style w:type="character" w:customStyle="1" w:styleId="NoSpacingChar">
    <w:name w:val="No Spacing Char"/>
    <w:link w:val="14"/>
    <w:locked/>
    <w:rsid w:val="00B461BE"/>
    <w:rPr>
      <w:rFonts w:ascii="Calibri" w:eastAsia="Batang" w:hAnsi="Calibri"/>
      <w:sz w:val="20"/>
    </w:rPr>
  </w:style>
  <w:style w:type="table" w:styleId="af6">
    <w:name w:val="Table Grid"/>
    <w:basedOn w:val="a1"/>
    <w:uiPriority w:val="59"/>
    <w:rsid w:val="00DD5773"/>
    <w:pPr>
      <w:spacing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No Spacing"/>
    <w:uiPriority w:val="99"/>
    <w:qFormat/>
    <w:rsid w:val="0046181F"/>
    <w:pPr>
      <w:spacing w:before="100" w:beforeAutospacing="1" w:after="100" w:afterAutospacing="1" w:line="240" w:lineRule="auto"/>
      <w:ind w:firstLine="709"/>
    </w:pPr>
    <w:rPr>
      <w:rFonts w:ascii="Calibri" w:hAnsi="Calibri" w:cs="Times New Roman"/>
    </w:rPr>
  </w:style>
  <w:style w:type="character" w:styleId="af8">
    <w:name w:val="Emphasis"/>
    <w:basedOn w:val="a0"/>
    <w:uiPriority w:val="20"/>
    <w:qFormat/>
    <w:rsid w:val="0046181F"/>
    <w:rPr>
      <w:rFonts w:cs="Times New Roman"/>
      <w:i/>
      <w:iCs/>
    </w:rPr>
  </w:style>
  <w:style w:type="character" w:styleId="af9">
    <w:name w:val="Strong"/>
    <w:basedOn w:val="a0"/>
    <w:uiPriority w:val="22"/>
    <w:qFormat/>
    <w:rsid w:val="00B70CF7"/>
    <w:rPr>
      <w:rFonts w:cs="Times New Roman"/>
      <w:b/>
      <w:bCs/>
    </w:rPr>
  </w:style>
  <w:style w:type="character" w:styleId="afa">
    <w:name w:val="FollowedHyperlink"/>
    <w:basedOn w:val="a0"/>
    <w:uiPriority w:val="99"/>
    <w:semiHidden/>
    <w:unhideWhenUsed/>
    <w:rsid w:val="002A103C"/>
    <w:rPr>
      <w:rFonts w:cs="Times New Roman"/>
      <w:color w:val="800080" w:themeColor="followedHyperlink"/>
      <w:u w:val="single"/>
    </w:rPr>
  </w:style>
  <w:style w:type="paragraph" w:customStyle="1" w:styleId="font8">
    <w:name w:val="font_8"/>
    <w:basedOn w:val="a"/>
    <w:rsid w:val="00A7358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A4B"/>
    <w:rPr>
      <w:rFonts w:cs="Times New Roman"/>
    </w:rPr>
  </w:style>
  <w:style w:type="paragraph" w:styleId="1">
    <w:name w:val="heading 1"/>
    <w:basedOn w:val="a"/>
    <w:next w:val="a"/>
    <w:link w:val="10"/>
    <w:uiPriority w:val="9"/>
    <w:qFormat/>
    <w:rsid w:val="00D60ABB"/>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2">
    <w:name w:val="heading 2"/>
    <w:basedOn w:val="a"/>
    <w:next w:val="a"/>
    <w:link w:val="20"/>
    <w:uiPriority w:val="9"/>
    <w:unhideWhenUsed/>
    <w:qFormat/>
    <w:rsid w:val="005640B6"/>
    <w:pPr>
      <w:keepNext/>
      <w:keepLines/>
      <w:spacing w:before="200"/>
      <w:outlineLvl w:val="1"/>
    </w:pPr>
    <w:rPr>
      <w:rFonts w:asciiTheme="majorHAnsi" w:eastAsiaTheme="majorEastAsia" w:hAnsiTheme="majorHAnsi"/>
      <w:b/>
      <w:bCs/>
      <w:color w:val="4F81BD" w:themeColor="accent1"/>
      <w:sz w:val="26"/>
      <w:szCs w:val="26"/>
    </w:rPr>
  </w:style>
  <w:style w:type="paragraph" w:styleId="3">
    <w:name w:val="heading 3"/>
    <w:basedOn w:val="a"/>
    <w:link w:val="30"/>
    <w:uiPriority w:val="9"/>
    <w:qFormat/>
    <w:rsid w:val="001942D0"/>
    <w:pPr>
      <w:spacing w:before="100" w:beforeAutospacing="1" w:after="100" w:afterAutospacing="1" w:line="240" w:lineRule="auto"/>
      <w:outlineLvl w:val="2"/>
    </w:pPr>
    <w:rPr>
      <w:rFonts w:ascii="Times New Roman" w:hAnsi="Times New Roman"/>
      <w:b/>
      <w:bCs/>
      <w:sz w:val="27"/>
      <w:szCs w:val="27"/>
      <w:lang w:eastAsia="ru-RU"/>
    </w:rPr>
  </w:style>
  <w:style w:type="paragraph" w:styleId="8">
    <w:name w:val="heading 8"/>
    <w:basedOn w:val="a"/>
    <w:next w:val="a"/>
    <w:link w:val="80"/>
    <w:uiPriority w:val="9"/>
    <w:semiHidden/>
    <w:unhideWhenUsed/>
    <w:qFormat/>
    <w:rsid w:val="005640B6"/>
    <w:pPr>
      <w:keepNext/>
      <w:keepLines/>
      <w:spacing w:before="200" w:line="240" w:lineRule="auto"/>
      <w:outlineLvl w:val="7"/>
    </w:pPr>
    <w:rPr>
      <w:rFonts w:asciiTheme="majorHAnsi" w:eastAsiaTheme="majorEastAsia" w:hAnsiTheme="majorHAns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60ABB"/>
    <w:rPr>
      <w:rFonts w:asciiTheme="majorHAnsi" w:eastAsiaTheme="majorEastAsia" w:hAnsiTheme="majorHAnsi" w:cs="Times New Roman"/>
      <w:b/>
      <w:bCs/>
      <w:color w:val="365F91" w:themeColor="accent1" w:themeShade="BF"/>
      <w:sz w:val="28"/>
      <w:szCs w:val="28"/>
    </w:rPr>
  </w:style>
  <w:style w:type="character" w:customStyle="1" w:styleId="20">
    <w:name w:val="Заголовок 2 Знак"/>
    <w:basedOn w:val="a0"/>
    <w:link w:val="2"/>
    <w:uiPriority w:val="9"/>
    <w:locked/>
    <w:rsid w:val="005640B6"/>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0"/>
    <w:link w:val="3"/>
    <w:uiPriority w:val="9"/>
    <w:locked/>
    <w:rsid w:val="001942D0"/>
    <w:rPr>
      <w:rFonts w:ascii="Times New Roman" w:hAnsi="Times New Roman" w:cs="Times New Roman"/>
      <w:b/>
      <w:bCs/>
      <w:sz w:val="27"/>
      <w:szCs w:val="27"/>
      <w:lang w:val="x-none" w:eastAsia="ru-RU"/>
    </w:rPr>
  </w:style>
  <w:style w:type="character" w:customStyle="1" w:styleId="80">
    <w:name w:val="Заголовок 8 Знак"/>
    <w:basedOn w:val="a0"/>
    <w:link w:val="8"/>
    <w:uiPriority w:val="9"/>
    <w:semiHidden/>
    <w:locked/>
    <w:rsid w:val="005640B6"/>
    <w:rPr>
      <w:rFonts w:asciiTheme="majorHAnsi" w:eastAsiaTheme="majorEastAsia" w:hAnsiTheme="majorHAnsi" w:cs="Times New Roman"/>
      <w:color w:val="404040" w:themeColor="text1" w:themeTint="BF"/>
      <w:sz w:val="20"/>
      <w:szCs w:val="20"/>
      <w:lang w:val="x-none" w:eastAsia="ru-RU"/>
    </w:rPr>
  </w:style>
  <w:style w:type="paragraph" w:styleId="a3">
    <w:name w:val="List Paragraph"/>
    <w:basedOn w:val="a"/>
    <w:uiPriority w:val="34"/>
    <w:qFormat/>
    <w:rsid w:val="009E203E"/>
    <w:pPr>
      <w:ind w:left="720"/>
      <w:contextualSpacing/>
    </w:pPr>
  </w:style>
  <w:style w:type="character" w:customStyle="1" w:styleId="apple-converted-space">
    <w:name w:val="apple-converted-space"/>
    <w:basedOn w:val="a0"/>
    <w:rsid w:val="001942D0"/>
    <w:rPr>
      <w:rFonts w:cs="Times New Roman"/>
    </w:rPr>
  </w:style>
  <w:style w:type="character" w:styleId="a4">
    <w:name w:val="Hyperlink"/>
    <w:basedOn w:val="a0"/>
    <w:uiPriority w:val="99"/>
    <w:unhideWhenUsed/>
    <w:rsid w:val="001942D0"/>
    <w:rPr>
      <w:rFonts w:cs="Times New Roman"/>
      <w:color w:val="0000FF"/>
      <w:u w:val="single"/>
    </w:rPr>
  </w:style>
  <w:style w:type="paragraph" w:styleId="a5">
    <w:name w:val="Balloon Text"/>
    <w:basedOn w:val="a"/>
    <w:link w:val="a6"/>
    <w:uiPriority w:val="99"/>
    <w:semiHidden/>
    <w:unhideWhenUsed/>
    <w:rsid w:val="001942D0"/>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1942D0"/>
    <w:rPr>
      <w:rFonts w:ascii="Tahoma" w:hAnsi="Tahoma" w:cs="Tahoma"/>
      <w:sz w:val="16"/>
      <w:szCs w:val="16"/>
    </w:rPr>
  </w:style>
  <w:style w:type="paragraph" w:styleId="a7">
    <w:name w:val="Normal (Web)"/>
    <w:basedOn w:val="a"/>
    <w:uiPriority w:val="99"/>
    <w:rsid w:val="00D60ABB"/>
    <w:pPr>
      <w:spacing w:before="100" w:beforeAutospacing="1" w:after="100" w:afterAutospacing="1" w:line="240" w:lineRule="auto"/>
    </w:pPr>
    <w:rPr>
      <w:rFonts w:ascii="Times New Roman" w:eastAsia="Batang" w:hAnsi="Times New Roman"/>
      <w:sz w:val="24"/>
      <w:szCs w:val="24"/>
      <w:lang w:eastAsia="ru-RU"/>
    </w:rPr>
  </w:style>
  <w:style w:type="paragraph" w:styleId="a8">
    <w:name w:val="Body Text Indent"/>
    <w:basedOn w:val="a"/>
    <w:link w:val="a9"/>
    <w:uiPriority w:val="99"/>
    <w:rsid w:val="00D60ABB"/>
    <w:pPr>
      <w:spacing w:line="240" w:lineRule="auto"/>
      <w:ind w:right="76" w:firstLine="600"/>
      <w:jc w:val="both"/>
    </w:pPr>
    <w:rPr>
      <w:rFonts w:ascii="Times New Roman" w:eastAsia="Batang" w:hAnsi="Times New Roman"/>
      <w:sz w:val="28"/>
      <w:szCs w:val="28"/>
      <w:lang w:eastAsia="ru-RU"/>
    </w:rPr>
  </w:style>
  <w:style w:type="character" w:customStyle="1" w:styleId="a9">
    <w:name w:val="Основной текст с отступом Знак"/>
    <w:basedOn w:val="a0"/>
    <w:link w:val="a8"/>
    <w:uiPriority w:val="99"/>
    <w:locked/>
    <w:rsid w:val="00D60ABB"/>
    <w:rPr>
      <w:rFonts w:ascii="Times New Roman" w:eastAsia="Batang" w:hAnsi="Times New Roman" w:cs="Times New Roman"/>
      <w:sz w:val="28"/>
      <w:szCs w:val="28"/>
      <w:lang w:val="x-none" w:eastAsia="ru-RU"/>
    </w:rPr>
  </w:style>
  <w:style w:type="paragraph" w:customStyle="1" w:styleId="11">
    <w:name w:val="Абзац списка1"/>
    <w:basedOn w:val="a"/>
    <w:rsid w:val="00D60ABB"/>
    <w:pPr>
      <w:spacing w:after="200"/>
      <w:ind w:left="720"/>
    </w:pPr>
    <w:rPr>
      <w:rFonts w:ascii="Calibri" w:eastAsia="Batang" w:hAnsi="Calibri"/>
    </w:rPr>
  </w:style>
  <w:style w:type="paragraph" w:styleId="aa">
    <w:name w:val="Body Text"/>
    <w:basedOn w:val="a"/>
    <w:link w:val="ab"/>
    <w:uiPriority w:val="99"/>
    <w:unhideWhenUsed/>
    <w:rsid w:val="00F35CBC"/>
    <w:pPr>
      <w:spacing w:after="120"/>
    </w:pPr>
  </w:style>
  <w:style w:type="character" w:customStyle="1" w:styleId="ab">
    <w:name w:val="Основной текст Знак"/>
    <w:basedOn w:val="a0"/>
    <w:link w:val="aa"/>
    <w:uiPriority w:val="99"/>
    <w:locked/>
    <w:rsid w:val="00F35CBC"/>
    <w:rPr>
      <w:rFonts w:cs="Times New Roman"/>
    </w:rPr>
  </w:style>
  <w:style w:type="paragraph" w:customStyle="1" w:styleId="Heading12caps">
    <w:name w:val="Heading 12 caps"/>
    <w:basedOn w:val="a"/>
    <w:rsid w:val="00F35CBC"/>
    <w:pPr>
      <w:spacing w:line="240" w:lineRule="auto"/>
      <w:jc w:val="center"/>
    </w:pPr>
    <w:rPr>
      <w:rFonts w:ascii="Arial Black" w:hAnsi="Arial Black"/>
      <w:b/>
      <w:caps/>
      <w:sz w:val="24"/>
      <w:szCs w:val="20"/>
      <w:lang w:val="en-GB" w:eastAsia="ru-RU"/>
    </w:rPr>
  </w:style>
  <w:style w:type="paragraph" w:styleId="ac">
    <w:name w:val="footnote text"/>
    <w:basedOn w:val="a"/>
    <w:link w:val="ad"/>
    <w:uiPriority w:val="99"/>
    <w:semiHidden/>
    <w:rsid w:val="00F35CBC"/>
    <w:pPr>
      <w:spacing w:line="240" w:lineRule="auto"/>
    </w:pPr>
    <w:rPr>
      <w:rFonts w:ascii="Times New Roman" w:hAnsi="Times New Roman"/>
      <w:sz w:val="20"/>
      <w:szCs w:val="20"/>
      <w:lang w:eastAsia="ru-RU"/>
    </w:rPr>
  </w:style>
  <w:style w:type="character" w:customStyle="1" w:styleId="ad">
    <w:name w:val="Текст сноски Знак"/>
    <w:basedOn w:val="a0"/>
    <w:link w:val="ac"/>
    <w:uiPriority w:val="99"/>
    <w:semiHidden/>
    <w:locked/>
    <w:rsid w:val="00F35CBC"/>
    <w:rPr>
      <w:rFonts w:ascii="Times New Roman" w:hAnsi="Times New Roman" w:cs="Times New Roman"/>
      <w:sz w:val="20"/>
      <w:szCs w:val="20"/>
      <w:lang w:val="x-none" w:eastAsia="ru-RU"/>
    </w:rPr>
  </w:style>
  <w:style w:type="character" w:styleId="ae">
    <w:name w:val="footnote reference"/>
    <w:basedOn w:val="a0"/>
    <w:uiPriority w:val="99"/>
    <w:semiHidden/>
    <w:rsid w:val="00F35CBC"/>
    <w:rPr>
      <w:rFonts w:cs="Times New Roman"/>
      <w:vertAlign w:val="superscript"/>
    </w:rPr>
  </w:style>
  <w:style w:type="paragraph" w:customStyle="1" w:styleId="12">
    <w:name w:val="Стиль1"/>
    <w:basedOn w:val="a"/>
    <w:rsid w:val="00DB4B97"/>
    <w:pPr>
      <w:widowControl w:val="0"/>
      <w:spacing w:line="240" w:lineRule="auto"/>
      <w:ind w:firstLine="567"/>
      <w:jc w:val="both"/>
    </w:pPr>
    <w:rPr>
      <w:rFonts w:ascii="Times New Roman" w:hAnsi="Times New Roman"/>
      <w:sz w:val="24"/>
      <w:szCs w:val="20"/>
      <w:lang w:eastAsia="ru-RU"/>
    </w:rPr>
  </w:style>
  <w:style w:type="paragraph" w:styleId="af">
    <w:name w:val="caption"/>
    <w:basedOn w:val="a"/>
    <w:next w:val="a"/>
    <w:uiPriority w:val="35"/>
    <w:qFormat/>
    <w:rsid w:val="005640B6"/>
    <w:pPr>
      <w:spacing w:before="120" w:after="120" w:line="240" w:lineRule="auto"/>
    </w:pPr>
    <w:rPr>
      <w:rFonts w:ascii="Times New Roman" w:hAnsi="Times New Roman"/>
      <w:b/>
      <w:sz w:val="24"/>
      <w:szCs w:val="20"/>
      <w:lang w:eastAsia="ru-RU"/>
    </w:rPr>
  </w:style>
  <w:style w:type="paragraph" w:styleId="af0">
    <w:name w:val="header"/>
    <w:basedOn w:val="a"/>
    <w:link w:val="af1"/>
    <w:uiPriority w:val="99"/>
    <w:unhideWhenUsed/>
    <w:rsid w:val="005640B6"/>
    <w:pPr>
      <w:tabs>
        <w:tab w:val="center" w:pos="4677"/>
        <w:tab w:val="right" w:pos="9355"/>
      </w:tabs>
      <w:spacing w:line="240" w:lineRule="auto"/>
    </w:pPr>
    <w:rPr>
      <w:rFonts w:ascii="Times New Roman" w:hAnsi="Times New Roman"/>
      <w:sz w:val="24"/>
      <w:szCs w:val="24"/>
      <w:lang w:eastAsia="ru-RU"/>
    </w:rPr>
  </w:style>
  <w:style w:type="character" w:customStyle="1" w:styleId="af1">
    <w:name w:val="Верхний колонтитул Знак"/>
    <w:basedOn w:val="a0"/>
    <w:link w:val="af0"/>
    <w:uiPriority w:val="99"/>
    <w:locked/>
    <w:rsid w:val="005640B6"/>
    <w:rPr>
      <w:rFonts w:ascii="Times New Roman" w:hAnsi="Times New Roman" w:cs="Times New Roman"/>
      <w:sz w:val="24"/>
      <w:szCs w:val="24"/>
      <w:lang w:val="x-none" w:eastAsia="ru-RU"/>
    </w:rPr>
  </w:style>
  <w:style w:type="paragraph" w:styleId="13">
    <w:name w:val="toc 1"/>
    <w:basedOn w:val="a"/>
    <w:next w:val="a"/>
    <w:autoRedefine/>
    <w:uiPriority w:val="39"/>
    <w:semiHidden/>
    <w:rsid w:val="005640B6"/>
    <w:pPr>
      <w:spacing w:line="240" w:lineRule="auto"/>
    </w:pPr>
    <w:rPr>
      <w:rFonts w:ascii="Times New Roman" w:hAnsi="Times New Roman"/>
      <w:sz w:val="24"/>
      <w:szCs w:val="24"/>
      <w:lang w:eastAsia="ru-RU"/>
    </w:rPr>
  </w:style>
  <w:style w:type="paragraph" w:styleId="af2">
    <w:name w:val="footer"/>
    <w:basedOn w:val="a"/>
    <w:link w:val="af3"/>
    <w:uiPriority w:val="99"/>
    <w:unhideWhenUsed/>
    <w:rsid w:val="005640B6"/>
    <w:pPr>
      <w:tabs>
        <w:tab w:val="center" w:pos="4677"/>
        <w:tab w:val="right" w:pos="9355"/>
      </w:tabs>
      <w:spacing w:line="240" w:lineRule="auto"/>
    </w:pPr>
    <w:rPr>
      <w:rFonts w:ascii="Times New Roman" w:hAnsi="Times New Roman"/>
      <w:sz w:val="24"/>
      <w:szCs w:val="24"/>
      <w:lang w:eastAsia="ru-RU"/>
    </w:rPr>
  </w:style>
  <w:style w:type="character" w:customStyle="1" w:styleId="af3">
    <w:name w:val="Нижний колонтитул Знак"/>
    <w:basedOn w:val="a0"/>
    <w:link w:val="af2"/>
    <w:uiPriority w:val="99"/>
    <w:semiHidden/>
    <w:locked/>
    <w:rsid w:val="009A62B6"/>
    <w:rPr>
      <w:rFonts w:cs="Times New Roman"/>
    </w:rPr>
  </w:style>
  <w:style w:type="paragraph" w:styleId="af4">
    <w:name w:val="Title"/>
    <w:aliases w:val="Знак7"/>
    <w:basedOn w:val="a"/>
    <w:link w:val="af5"/>
    <w:uiPriority w:val="99"/>
    <w:qFormat/>
    <w:rsid w:val="005640B6"/>
    <w:pPr>
      <w:spacing w:line="240" w:lineRule="auto"/>
      <w:jc w:val="center"/>
    </w:pPr>
    <w:rPr>
      <w:rFonts w:ascii="Times New Roman" w:hAnsi="Times New Roman"/>
      <w:b/>
      <w:bCs/>
      <w:spacing w:val="4"/>
      <w:sz w:val="24"/>
      <w:szCs w:val="24"/>
      <w:lang w:eastAsia="ru-RU"/>
    </w:rPr>
  </w:style>
  <w:style w:type="character" w:customStyle="1" w:styleId="af5">
    <w:name w:val="Название Знак"/>
    <w:aliases w:val="Знак7 Знак"/>
    <w:basedOn w:val="a0"/>
    <w:link w:val="af4"/>
    <w:uiPriority w:val="99"/>
    <w:locked/>
    <w:rsid w:val="005640B6"/>
    <w:rPr>
      <w:rFonts w:ascii="Times New Roman" w:hAnsi="Times New Roman" w:cs="Times New Roman"/>
      <w:b/>
      <w:bCs/>
      <w:spacing w:val="4"/>
      <w:sz w:val="24"/>
      <w:szCs w:val="24"/>
      <w:lang w:val="x-none" w:eastAsia="ru-RU"/>
    </w:rPr>
  </w:style>
  <w:style w:type="character" w:customStyle="1" w:styleId="grame">
    <w:name w:val="grame"/>
    <w:basedOn w:val="a0"/>
    <w:rsid w:val="00045D99"/>
    <w:rPr>
      <w:rFonts w:cs="Times New Roman"/>
    </w:rPr>
  </w:style>
  <w:style w:type="paragraph" w:customStyle="1" w:styleId="21">
    <w:name w:val="Абзац списка2"/>
    <w:basedOn w:val="a"/>
    <w:rsid w:val="00B461BE"/>
    <w:pPr>
      <w:spacing w:after="200"/>
      <w:ind w:left="720"/>
    </w:pPr>
    <w:rPr>
      <w:rFonts w:ascii="Calibri" w:eastAsia="Batang" w:hAnsi="Calibri"/>
    </w:rPr>
  </w:style>
  <w:style w:type="paragraph" w:customStyle="1" w:styleId="14">
    <w:name w:val="Без интервала1"/>
    <w:link w:val="NoSpacingChar"/>
    <w:rsid w:val="00B461BE"/>
    <w:pPr>
      <w:spacing w:line="240" w:lineRule="auto"/>
    </w:pPr>
    <w:rPr>
      <w:rFonts w:ascii="Calibri" w:eastAsia="Batang" w:hAnsi="Calibri" w:cs="Times New Roman"/>
      <w:szCs w:val="20"/>
    </w:rPr>
  </w:style>
  <w:style w:type="character" w:customStyle="1" w:styleId="NoSpacingChar">
    <w:name w:val="No Spacing Char"/>
    <w:link w:val="14"/>
    <w:locked/>
    <w:rsid w:val="00B461BE"/>
    <w:rPr>
      <w:rFonts w:ascii="Calibri" w:eastAsia="Batang" w:hAnsi="Calibri"/>
      <w:sz w:val="20"/>
    </w:rPr>
  </w:style>
  <w:style w:type="table" w:styleId="af6">
    <w:name w:val="Table Grid"/>
    <w:basedOn w:val="a1"/>
    <w:uiPriority w:val="59"/>
    <w:rsid w:val="00DD5773"/>
    <w:pPr>
      <w:spacing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No Spacing"/>
    <w:uiPriority w:val="99"/>
    <w:qFormat/>
    <w:rsid w:val="0046181F"/>
    <w:pPr>
      <w:spacing w:before="100" w:beforeAutospacing="1" w:after="100" w:afterAutospacing="1" w:line="240" w:lineRule="auto"/>
      <w:ind w:firstLine="709"/>
    </w:pPr>
    <w:rPr>
      <w:rFonts w:ascii="Calibri" w:hAnsi="Calibri" w:cs="Times New Roman"/>
    </w:rPr>
  </w:style>
  <w:style w:type="character" w:styleId="af8">
    <w:name w:val="Emphasis"/>
    <w:basedOn w:val="a0"/>
    <w:uiPriority w:val="20"/>
    <w:qFormat/>
    <w:rsid w:val="0046181F"/>
    <w:rPr>
      <w:rFonts w:cs="Times New Roman"/>
      <w:i/>
      <w:iCs/>
    </w:rPr>
  </w:style>
  <w:style w:type="character" w:styleId="af9">
    <w:name w:val="Strong"/>
    <w:basedOn w:val="a0"/>
    <w:uiPriority w:val="22"/>
    <w:qFormat/>
    <w:rsid w:val="00B70CF7"/>
    <w:rPr>
      <w:rFonts w:cs="Times New Roman"/>
      <w:b/>
      <w:bCs/>
    </w:rPr>
  </w:style>
  <w:style w:type="character" w:styleId="afa">
    <w:name w:val="FollowedHyperlink"/>
    <w:basedOn w:val="a0"/>
    <w:uiPriority w:val="99"/>
    <w:semiHidden/>
    <w:unhideWhenUsed/>
    <w:rsid w:val="002A103C"/>
    <w:rPr>
      <w:rFonts w:cs="Times New Roman"/>
      <w:color w:val="800080" w:themeColor="followedHyperlink"/>
      <w:u w:val="single"/>
    </w:rPr>
  </w:style>
  <w:style w:type="paragraph" w:customStyle="1" w:styleId="font8">
    <w:name w:val="font_8"/>
    <w:basedOn w:val="a"/>
    <w:rsid w:val="00A7358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820000">
      <w:marLeft w:val="0"/>
      <w:marRight w:val="0"/>
      <w:marTop w:val="0"/>
      <w:marBottom w:val="0"/>
      <w:divBdr>
        <w:top w:val="none" w:sz="0" w:space="0" w:color="auto"/>
        <w:left w:val="none" w:sz="0" w:space="0" w:color="auto"/>
        <w:bottom w:val="none" w:sz="0" w:space="0" w:color="auto"/>
        <w:right w:val="none" w:sz="0" w:space="0" w:color="auto"/>
      </w:divBdr>
    </w:div>
    <w:div w:id="1019820001">
      <w:marLeft w:val="0"/>
      <w:marRight w:val="0"/>
      <w:marTop w:val="0"/>
      <w:marBottom w:val="0"/>
      <w:divBdr>
        <w:top w:val="none" w:sz="0" w:space="0" w:color="auto"/>
        <w:left w:val="none" w:sz="0" w:space="0" w:color="auto"/>
        <w:bottom w:val="none" w:sz="0" w:space="0" w:color="auto"/>
        <w:right w:val="none" w:sz="0" w:space="0" w:color="auto"/>
      </w:divBdr>
    </w:div>
    <w:div w:id="1019820002">
      <w:marLeft w:val="0"/>
      <w:marRight w:val="0"/>
      <w:marTop w:val="0"/>
      <w:marBottom w:val="0"/>
      <w:divBdr>
        <w:top w:val="none" w:sz="0" w:space="0" w:color="auto"/>
        <w:left w:val="none" w:sz="0" w:space="0" w:color="auto"/>
        <w:bottom w:val="none" w:sz="0" w:space="0" w:color="auto"/>
        <w:right w:val="none" w:sz="0" w:space="0" w:color="auto"/>
      </w:divBdr>
    </w:div>
    <w:div w:id="1019820003">
      <w:marLeft w:val="0"/>
      <w:marRight w:val="0"/>
      <w:marTop w:val="0"/>
      <w:marBottom w:val="0"/>
      <w:divBdr>
        <w:top w:val="none" w:sz="0" w:space="0" w:color="auto"/>
        <w:left w:val="none" w:sz="0" w:space="0" w:color="auto"/>
        <w:bottom w:val="none" w:sz="0" w:space="0" w:color="auto"/>
        <w:right w:val="none" w:sz="0" w:space="0" w:color="auto"/>
      </w:divBdr>
    </w:div>
    <w:div w:id="1019820004">
      <w:marLeft w:val="0"/>
      <w:marRight w:val="0"/>
      <w:marTop w:val="0"/>
      <w:marBottom w:val="0"/>
      <w:divBdr>
        <w:top w:val="none" w:sz="0" w:space="0" w:color="auto"/>
        <w:left w:val="none" w:sz="0" w:space="0" w:color="auto"/>
        <w:bottom w:val="none" w:sz="0" w:space="0" w:color="auto"/>
        <w:right w:val="none" w:sz="0" w:space="0" w:color="auto"/>
      </w:divBdr>
    </w:div>
    <w:div w:id="1019820005">
      <w:marLeft w:val="0"/>
      <w:marRight w:val="0"/>
      <w:marTop w:val="0"/>
      <w:marBottom w:val="0"/>
      <w:divBdr>
        <w:top w:val="none" w:sz="0" w:space="0" w:color="auto"/>
        <w:left w:val="none" w:sz="0" w:space="0" w:color="auto"/>
        <w:bottom w:val="none" w:sz="0" w:space="0" w:color="auto"/>
        <w:right w:val="none" w:sz="0" w:space="0" w:color="auto"/>
      </w:divBdr>
    </w:div>
    <w:div w:id="1019820006">
      <w:marLeft w:val="0"/>
      <w:marRight w:val="0"/>
      <w:marTop w:val="0"/>
      <w:marBottom w:val="0"/>
      <w:divBdr>
        <w:top w:val="none" w:sz="0" w:space="0" w:color="auto"/>
        <w:left w:val="none" w:sz="0" w:space="0" w:color="auto"/>
        <w:bottom w:val="none" w:sz="0" w:space="0" w:color="auto"/>
        <w:right w:val="none" w:sz="0" w:space="0" w:color="auto"/>
      </w:divBdr>
    </w:div>
    <w:div w:id="1019820007">
      <w:marLeft w:val="0"/>
      <w:marRight w:val="0"/>
      <w:marTop w:val="0"/>
      <w:marBottom w:val="0"/>
      <w:divBdr>
        <w:top w:val="none" w:sz="0" w:space="0" w:color="auto"/>
        <w:left w:val="none" w:sz="0" w:space="0" w:color="auto"/>
        <w:bottom w:val="none" w:sz="0" w:space="0" w:color="auto"/>
        <w:right w:val="none" w:sz="0" w:space="0" w:color="auto"/>
      </w:divBdr>
    </w:div>
    <w:div w:id="1019820008">
      <w:marLeft w:val="0"/>
      <w:marRight w:val="0"/>
      <w:marTop w:val="0"/>
      <w:marBottom w:val="0"/>
      <w:divBdr>
        <w:top w:val="none" w:sz="0" w:space="0" w:color="auto"/>
        <w:left w:val="none" w:sz="0" w:space="0" w:color="auto"/>
        <w:bottom w:val="none" w:sz="0" w:space="0" w:color="auto"/>
        <w:right w:val="none" w:sz="0" w:space="0" w:color="auto"/>
      </w:divBdr>
    </w:div>
    <w:div w:id="1019820009">
      <w:marLeft w:val="0"/>
      <w:marRight w:val="0"/>
      <w:marTop w:val="0"/>
      <w:marBottom w:val="0"/>
      <w:divBdr>
        <w:top w:val="none" w:sz="0" w:space="0" w:color="auto"/>
        <w:left w:val="none" w:sz="0" w:space="0" w:color="auto"/>
        <w:bottom w:val="none" w:sz="0" w:space="0" w:color="auto"/>
        <w:right w:val="none" w:sz="0" w:space="0" w:color="auto"/>
      </w:divBdr>
    </w:div>
    <w:div w:id="1019820010">
      <w:marLeft w:val="0"/>
      <w:marRight w:val="0"/>
      <w:marTop w:val="0"/>
      <w:marBottom w:val="0"/>
      <w:divBdr>
        <w:top w:val="none" w:sz="0" w:space="0" w:color="auto"/>
        <w:left w:val="none" w:sz="0" w:space="0" w:color="auto"/>
        <w:bottom w:val="none" w:sz="0" w:space="0" w:color="auto"/>
        <w:right w:val="none" w:sz="0" w:space="0" w:color="auto"/>
      </w:divBdr>
    </w:div>
    <w:div w:id="1019820011">
      <w:marLeft w:val="0"/>
      <w:marRight w:val="0"/>
      <w:marTop w:val="0"/>
      <w:marBottom w:val="0"/>
      <w:divBdr>
        <w:top w:val="none" w:sz="0" w:space="0" w:color="auto"/>
        <w:left w:val="none" w:sz="0" w:space="0" w:color="auto"/>
        <w:bottom w:val="none" w:sz="0" w:space="0" w:color="auto"/>
        <w:right w:val="none" w:sz="0" w:space="0" w:color="auto"/>
      </w:divBdr>
    </w:div>
    <w:div w:id="1019820012">
      <w:marLeft w:val="0"/>
      <w:marRight w:val="0"/>
      <w:marTop w:val="0"/>
      <w:marBottom w:val="0"/>
      <w:divBdr>
        <w:top w:val="none" w:sz="0" w:space="0" w:color="auto"/>
        <w:left w:val="none" w:sz="0" w:space="0" w:color="auto"/>
        <w:bottom w:val="none" w:sz="0" w:space="0" w:color="auto"/>
        <w:right w:val="none" w:sz="0" w:space="0" w:color="auto"/>
      </w:divBdr>
    </w:div>
    <w:div w:id="1019820013">
      <w:marLeft w:val="0"/>
      <w:marRight w:val="0"/>
      <w:marTop w:val="0"/>
      <w:marBottom w:val="0"/>
      <w:divBdr>
        <w:top w:val="none" w:sz="0" w:space="0" w:color="auto"/>
        <w:left w:val="none" w:sz="0" w:space="0" w:color="auto"/>
        <w:bottom w:val="none" w:sz="0" w:space="0" w:color="auto"/>
        <w:right w:val="none" w:sz="0" w:space="0" w:color="auto"/>
      </w:divBdr>
    </w:div>
    <w:div w:id="1019820014">
      <w:marLeft w:val="0"/>
      <w:marRight w:val="0"/>
      <w:marTop w:val="0"/>
      <w:marBottom w:val="0"/>
      <w:divBdr>
        <w:top w:val="none" w:sz="0" w:space="0" w:color="auto"/>
        <w:left w:val="none" w:sz="0" w:space="0" w:color="auto"/>
        <w:bottom w:val="none" w:sz="0" w:space="0" w:color="auto"/>
        <w:right w:val="none" w:sz="0" w:space="0" w:color="auto"/>
      </w:divBdr>
    </w:div>
    <w:div w:id="1019820015">
      <w:marLeft w:val="0"/>
      <w:marRight w:val="0"/>
      <w:marTop w:val="0"/>
      <w:marBottom w:val="0"/>
      <w:divBdr>
        <w:top w:val="none" w:sz="0" w:space="0" w:color="auto"/>
        <w:left w:val="none" w:sz="0" w:space="0" w:color="auto"/>
        <w:bottom w:val="none" w:sz="0" w:space="0" w:color="auto"/>
        <w:right w:val="none" w:sz="0" w:space="0" w:color="auto"/>
      </w:divBdr>
    </w:div>
    <w:div w:id="1019820016">
      <w:marLeft w:val="0"/>
      <w:marRight w:val="0"/>
      <w:marTop w:val="0"/>
      <w:marBottom w:val="0"/>
      <w:divBdr>
        <w:top w:val="none" w:sz="0" w:space="0" w:color="auto"/>
        <w:left w:val="none" w:sz="0" w:space="0" w:color="auto"/>
        <w:bottom w:val="none" w:sz="0" w:space="0" w:color="auto"/>
        <w:right w:val="none" w:sz="0" w:space="0" w:color="auto"/>
      </w:divBdr>
    </w:div>
    <w:div w:id="10198200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yperlink" Target="http://data.un.org/" TargetMode="External"/><Relationship Id="rId26" Type="http://schemas.openxmlformats.org/officeDocument/2006/relationships/hyperlink" Target="https://docs.google.com/document/d/1TMG7VkArNzZU-807CFho1XTEeLJdqp-nP5MhJBE0H7A/edit"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euro.who.int/ru/what-we-do/data-and-evidence/databases" TargetMode="External"/><Relationship Id="rId34" Type="http://schemas.openxmlformats.org/officeDocument/2006/relationships/hyperlink" Target="http://www.ted.com/talks/tim_berners_lee_on_the_next_web.html" TargetMode="Externa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w3.unece.org/pxweb/?lang=14" TargetMode="External"/><Relationship Id="rId25" Type="http://schemas.openxmlformats.org/officeDocument/2006/relationships/hyperlink" Target="http://www.csb.gov.lv/en/dati/statistics-database-30501.html" TargetMode="External"/><Relationship Id="rId33" Type="http://schemas.openxmlformats.org/officeDocument/2006/relationships/hyperlink" Target="http://ru.wikipedia.org/wiki/%D0%9E%D1%82%D0%BA%D1%80%D1%8B%D1%82%D1%8B%D0%B5_%D0%B4%D0%B0%D0%BD%D0%BD%D1%8B%D0%B5"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tats.oecd.org/Index.aspx?usercontext=sourceoecd" TargetMode="External"/><Relationship Id="rId29" Type="http://schemas.openxmlformats.org/officeDocument/2006/relationships/hyperlink" Target="http://www.mathnet.spb.ru/texts/pisa/pisa.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pub.stat.ee/" TargetMode="External"/><Relationship Id="rId32" Type="http://schemas.openxmlformats.org/officeDocument/2006/relationships/hyperlink" Target="https://docs.google.com/document/d/1M6D8utDdRxGWP0bdYIXNaMuPjQrzgthziW0wwhBz2GY/edit?usp=sharing" TargetMode="External"/><Relationship Id="rId37" Type="http://schemas.openxmlformats.org/officeDocument/2006/relationships/image" Target="media/image5.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http://www.gks.ru/" TargetMode="External"/><Relationship Id="rId28" Type="http://schemas.openxmlformats.org/officeDocument/2006/relationships/hyperlink" Target="http://edugalaxy.intel.ru/index.php?automodule=blog&amp;blogid=8&amp;showentry=4421" TargetMode="External"/><Relationship Id="rId36" Type="http://schemas.openxmlformats.org/officeDocument/2006/relationships/hyperlink" Target="https://vinnarmar.wixsite.com/vin2016/zadachi-mesyaca-2016-arhiv" TargetMode="External"/><Relationship Id="rId10" Type="http://schemas.openxmlformats.org/officeDocument/2006/relationships/chart" Target="charts/chart1.xml"/><Relationship Id="rId19" Type="http://schemas.openxmlformats.org/officeDocument/2006/relationships/hyperlink" Target="http://epp.eurostat.ec.europa.eu/portal/page/portal/statistics/search_database" TargetMode="External"/><Relationship Id="rId31" Type="http://schemas.openxmlformats.org/officeDocument/2006/relationships/hyperlink" Target="http://www.google.com/url?q=http%3A%2F%2Fschool-collection.edu.ru%2Fcatalog%2Frubr%2Ff18cbcd2-0184-4d7a-8f2e-1fceb19c680f%2F105241%2F&amp;sa=D&amp;sntz=1&amp;usg=AFrqEzeVLThgGDbeVx8p3hIYvUF-9NFGkQ"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cience-education.ru/ru/article/view?id=6101" TargetMode="External"/><Relationship Id="rId22" Type="http://schemas.openxmlformats.org/officeDocument/2006/relationships/hyperlink" Target="http://www.worldvaluessurvey.org/" TargetMode="External"/><Relationship Id="rId27" Type="http://schemas.openxmlformats.org/officeDocument/2006/relationships/hyperlink" Target="https://docs.google.com/document/d/1ZXY086F_Xlm6qr9Zb4fOaeyxP0Z6I46fGV9mbdo4PDU/edit" TargetMode="External"/><Relationship Id="rId30" Type="http://schemas.openxmlformats.org/officeDocument/2006/relationships/hyperlink" Target="http://predm.kpmo.ru/res_ru/0_controlwork_17_1.pdf" TargetMode="External"/><Relationship Id="rId35" Type="http://schemas.openxmlformats.org/officeDocument/2006/relationships/hyperlink" Target="http://www.ted.com/talks/tim_berners_lee_the_year_open_data_went_worldwide.html"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c:style val="2"/>
  <c:clrMapOvr bg1="lt1" tx1="dk1" bg2="lt2" tx2="dk2" accent1="accent1" accent2="accent2" accent3="accent3" accent4="accent4" accent5="accent5" accent6="accent6" hlink="hlink" folHlink="folHlink"/>
  <c:chart>
    <c:title>
      <c:overlay val="1"/>
      <c:txPr>
        <a:bodyPr/>
        <a:lstStyle/>
        <a:p>
          <a:pPr>
            <a:defRPr sz="1400"/>
          </a:pPr>
          <a:endParaRPr lang="ru-RU"/>
        </a:p>
      </c:txPr>
    </c:title>
    <c:autoTitleDeleted val="0"/>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Лист1!$B$4</c:f>
              <c:strCache>
                <c:ptCount val="1"/>
                <c:pt idx="0">
                  <c:v>Начальный этап</c:v>
                </c:pt>
              </c:strCache>
            </c:strRef>
          </c:tx>
          <c:spPr>
            <a:solidFill>
              <a:srgbClr val="C00000"/>
            </a:solidFill>
          </c:spPr>
          <c:invertIfNegative val="1"/>
          <c:cat>
            <c:strRef>
              <c:f>Лист1!$A$5:$A$7</c:f>
              <c:strCache>
                <c:ptCount val="3"/>
                <c:pt idx="0">
                  <c:v>Низкий уровень</c:v>
                </c:pt>
                <c:pt idx="1">
                  <c:v>Средний уровень</c:v>
                </c:pt>
                <c:pt idx="2">
                  <c:v>Высокий уровень</c:v>
                </c:pt>
              </c:strCache>
            </c:strRef>
          </c:cat>
          <c:val>
            <c:numRef>
              <c:f>Лист1!$B$5:$B$7</c:f>
              <c:numCache>
                <c:formatCode>\О\с\н\о\в\н\о\й</c:formatCode>
                <c:ptCount val="3"/>
                <c:pt idx="0">
                  <c:v>42</c:v>
                </c:pt>
                <c:pt idx="1">
                  <c:v>53</c:v>
                </c:pt>
                <c:pt idx="2">
                  <c:v>5</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shape val="box"/>
        <c:axId val="187242368"/>
        <c:axId val="187243904"/>
        <c:axId val="0"/>
      </c:bar3DChart>
      <c:catAx>
        <c:axId val="187242368"/>
        <c:scaling>
          <c:orientation val="minMax"/>
        </c:scaling>
        <c:delete val="1"/>
        <c:axPos val="b"/>
        <c:majorTickMark val="cross"/>
        <c:minorTickMark val="cross"/>
        <c:tickLblPos val="nextTo"/>
        <c:crossAx val="187243904"/>
        <c:crosses val="autoZero"/>
        <c:auto val="1"/>
        <c:lblAlgn val="ctr"/>
        <c:lblOffset val="100"/>
        <c:noMultiLvlLbl val="1"/>
      </c:catAx>
      <c:valAx>
        <c:axId val="187243904"/>
        <c:scaling>
          <c:orientation val="minMax"/>
        </c:scaling>
        <c:delete val="1"/>
        <c:axPos val="l"/>
        <c:majorGridlines/>
        <c:numFmt formatCode="\О\с\н\о\в\н\о\й" sourceLinked="1"/>
        <c:majorTickMark val="cross"/>
        <c:minorTickMark val="cross"/>
        <c:tickLblPos val="nextTo"/>
        <c:crossAx val="187242368"/>
        <c:crosses val="autoZero"/>
        <c:crossBetween val="between"/>
      </c:valAx>
    </c:plotArea>
    <c:plotVisOnly val="1"/>
    <c:dispBlanksAs val="zero"/>
    <c:showDLblsOverMax val="1"/>
  </c:chart>
  <c:txPr>
    <a:bodyPr/>
    <a:lstStyle/>
    <a:p>
      <a:pPr>
        <a:defRPr sz="1800"/>
      </a:pPr>
      <a:endParaRPr lang="ru-RU"/>
    </a:p>
  </c:txPr>
  <c:externalData r:id="rId2">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roundedCorners val="1"/>
  <c:style val="2"/>
  <c:clrMapOvr bg1="lt1" tx1="dk1" bg2="lt2" tx2="dk2" accent1="accent1" accent2="accent2" accent3="accent3" accent4="accent4" accent5="accent5" accent6="accent6" hlink="hlink" folHlink="folHlink"/>
  <c:chart>
    <c:autoTitleDeleted val="1"/>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Лист1!$A$2</c:f>
              <c:strCache>
                <c:ptCount val="1"/>
                <c:pt idx="0">
                  <c:v>Внешняя мотивация</c:v>
                </c:pt>
              </c:strCache>
            </c:strRef>
          </c:tx>
          <c:spPr>
            <a:solidFill>
              <a:srgbClr val="C00000"/>
            </a:solidFill>
          </c:spPr>
          <c:invertIfNegative val="1"/>
          <c:cat>
            <c:strRef>
              <c:f>Лист1!$B$1:$C$1</c:f>
              <c:strCache>
                <c:ptCount val="2"/>
                <c:pt idx="0">
                  <c:v>Начальный этап</c:v>
                </c:pt>
                <c:pt idx="1">
                  <c:v>В результате эксперимента</c:v>
                </c:pt>
              </c:strCache>
            </c:strRef>
          </c:cat>
          <c:val>
            <c:numRef>
              <c:f>Лист1!$B$2:$C$2</c:f>
              <c:numCache>
                <c:formatCode>\О\с\н\о\в\н\о\й</c:formatCode>
                <c:ptCount val="2"/>
                <c:pt idx="0">
                  <c:v>64</c:v>
                </c:pt>
                <c:pt idx="1">
                  <c:v>42</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1"/>
          <c:order val="1"/>
          <c:tx>
            <c:strRef>
              <c:f>Лист1!$A$3</c:f>
              <c:strCache>
                <c:ptCount val="1"/>
                <c:pt idx="0">
                  <c:v>Внутренняя мотивация</c:v>
                </c:pt>
              </c:strCache>
            </c:strRef>
          </c:tx>
          <c:spPr>
            <a:solidFill>
              <a:srgbClr val="0070C0"/>
            </a:solidFill>
          </c:spPr>
          <c:invertIfNegative val="1"/>
          <c:cat>
            <c:strRef>
              <c:f>Лист1!$B$1:$C$1</c:f>
              <c:strCache>
                <c:ptCount val="2"/>
                <c:pt idx="0">
                  <c:v>Начальный этап</c:v>
                </c:pt>
                <c:pt idx="1">
                  <c:v>В результате эксперимента</c:v>
                </c:pt>
              </c:strCache>
            </c:strRef>
          </c:cat>
          <c:val>
            <c:numRef>
              <c:f>Лист1!$B$3:$C$3</c:f>
              <c:numCache>
                <c:formatCode>\О\с\н\о\в\н\о\й</c:formatCode>
                <c:ptCount val="2"/>
                <c:pt idx="0">
                  <c:v>36</c:v>
                </c:pt>
                <c:pt idx="1">
                  <c:v>58</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shape val="box"/>
        <c:axId val="187269504"/>
        <c:axId val="187271040"/>
        <c:axId val="0"/>
      </c:bar3DChart>
      <c:catAx>
        <c:axId val="187269504"/>
        <c:scaling>
          <c:orientation val="minMax"/>
        </c:scaling>
        <c:delete val="1"/>
        <c:axPos val="b"/>
        <c:majorTickMark val="cross"/>
        <c:minorTickMark val="cross"/>
        <c:tickLblPos val="nextTo"/>
        <c:crossAx val="187271040"/>
        <c:crosses val="autoZero"/>
        <c:auto val="1"/>
        <c:lblAlgn val="ctr"/>
        <c:lblOffset val="100"/>
        <c:noMultiLvlLbl val="1"/>
      </c:catAx>
      <c:valAx>
        <c:axId val="187271040"/>
        <c:scaling>
          <c:orientation val="minMax"/>
        </c:scaling>
        <c:delete val="1"/>
        <c:axPos val="l"/>
        <c:majorGridlines/>
        <c:numFmt formatCode="\О\с\н\о\в\н\о\й" sourceLinked="1"/>
        <c:majorTickMark val="cross"/>
        <c:minorTickMark val="cross"/>
        <c:tickLblPos val="nextTo"/>
        <c:crossAx val="187269504"/>
        <c:crosses val="autoZero"/>
        <c:crossBetween val="between"/>
      </c:valAx>
    </c:plotArea>
    <c:legend>
      <c:legendPos val="r"/>
      <c:overlay val="1"/>
      <c:txPr>
        <a:bodyPr/>
        <a:lstStyle/>
        <a:p>
          <a:pPr>
            <a:defRPr sz="1400"/>
          </a:pPr>
          <a:endParaRPr lang="ru-RU"/>
        </a:p>
      </c:txPr>
    </c:legend>
    <c:plotVisOnly val="1"/>
    <c:dispBlanksAs val="zero"/>
    <c:showDLblsOverMax val="1"/>
  </c:chart>
  <c:txPr>
    <a:bodyPr/>
    <a:lstStyle/>
    <a:p>
      <a:pPr>
        <a:defRPr sz="1800"/>
      </a:pPr>
      <a:endParaRPr lang="ru-RU"/>
    </a:p>
  </c:txPr>
  <c:externalData r:id="rId2">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roundedCorners val="1"/>
  <c:style val="2"/>
  <c:clrMapOvr bg1="lt1" tx1="dk1" bg2="lt2" tx2="dk2" accent1="accent1" accent2="accent2" accent3="accent3" accent4="accent4" accent5="accent5" accent6="accent6" hlink="hlink" folHlink="folHlink"/>
  <c:chart>
    <c:autoTitleDeleted val="1"/>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Лист1!$B$4</c:f>
              <c:strCache>
                <c:ptCount val="1"/>
                <c:pt idx="0">
                  <c:v>Начальный этап</c:v>
                </c:pt>
              </c:strCache>
            </c:strRef>
          </c:tx>
          <c:spPr>
            <a:solidFill>
              <a:srgbClr val="C00000"/>
            </a:solidFill>
          </c:spPr>
          <c:invertIfNegative val="1"/>
          <c:cat>
            <c:strRef>
              <c:f>Лист1!$A$5:$A$7</c:f>
              <c:strCache>
                <c:ptCount val="3"/>
                <c:pt idx="0">
                  <c:v>Низкий уровень</c:v>
                </c:pt>
                <c:pt idx="1">
                  <c:v>Средний уровень</c:v>
                </c:pt>
                <c:pt idx="2">
                  <c:v>Высокий уровень</c:v>
                </c:pt>
              </c:strCache>
            </c:strRef>
          </c:cat>
          <c:val>
            <c:numRef>
              <c:f>Лист1!$B$5:$B$7</c:f>
              <c:numCache>
                <c:formatCode>\О\с\н\о\в\н\о\й</c:formatCode>
                <c:ptCount val="3"/>
                <c:pt idx="0">
                  <c:v>42</c:v>
                </c:pt>
                <c:pt idx="1">
                  <c:v>53</c:v>
                </c:pt>
                <c:pt idx="2">
                  <c:v>5</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1"/>
          <c:order val="1"/>
          <c:tx>
            <c:strRef>
              <c:f>Лист1!$C$4</c:f>
              <c:strCache>
                <c:ptCount val="1"/>
                <c:pt idx="0">
                  <c:v>В результате эксперимента</c:v>
                </c:pt>
              </c:strCache>
            </c:strRef>
          </c:tx>
          <c:spPr>
            <a:solidFill>
              <a:srgbClr val="0070C0"/>
            </a:solidFill>
          </c:spPr>
          <c:invertIfNegative val="1"/>
          <c:cat>
            <c:strRef>
              <c:f>Лист1!$A$5:$A$7</c:f>
              <c:strCache>
                <c:ptCount val="3"/>
                <c:pt idx="0">
                  <c:v>Низкий уровень</c:v>
                </c:pt>
                <c:pt idx="1">
                  <c:v>Средний уровень</c:v>
                </c:pt>
                <c:pt idx="2">
                  <c:v>Высокий уровень</c:v>
                </c:pt>
              </c:strCache>
            </c:strRef>
          </c:cat>
          <c:val>
            <c:numRef>
              <c:f>Лист1!$C$5:$C$7</c:f>
              <c:numCache>
                <c:formatCode>\О\с\н\о\в\н\о\й</c:formatCode>
                <c:ptCount val="3"/>
                <c:pt idx="0">
                  <c:v>28</c:v>
                </c:pt>
                <c:pt idx="1">
                  <c:v>64</c:v>
                </c:pt>
                <c:pt idx="2">
                  <c:v>8</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shape val="box"/>
        <c:axId val="187435648"/>
        <c:axId val="187437440"/>
        <c:axId val="0"/>
      </c:bar3DChart>
      <c:catAx>
        <c:axId val="187435648"/>
        <c:scaling>
          <c:orientation val="minMax"/>
        </c:scaling>
        <c:delete val="1"/>
        <c:axPos val="b"/>
        <c:majorTickMark val="cross"/>
        <c:minorTickMark val="cross"/>
        <c:tickLblPos val="nextTo"/>
        <c:crossAx val="187437440"/>
        <c:crosses val="autoZero"/>
        <c:auto val="1"/>
        <c:lblAlgn val="ctr"/>
        <c:lblOffset val="100"/>
        <c:noMultiLvlLbl val="1"/>
      </c:catAx>
      <c:valAx>
        <c:axId val="187437440"/>
        <c:scaling>
          <c:orientation val="minMax"/>
        </c:scaling>
        <c:delete val="1"/>
        <c:axPos val="l"/>
        <c:majorGridlines/>
        <c:numFmt formatCode="\О\с\н\о\в\н\о\й" sourceLinked="1"/>
        <c:majorTickMark val="cross"/>
        <c:minorTickMark val="cross"/>
        <c:tickLblPos val="nextTo"/>
        <c:crossAx val="187435648"/>
        <c:crosses val="autoZero"/>
        <c:crossBetween val="between"/>
      </c:valAx>
    </c:plotArea>
    <c:legend>
      <c:legendPos val="r"/>
      <c:overlay val="1"/>
      <c:txPr>
        <a:bodyPr/>
        <a:lstStyle/>
        <a:p>
          <a:pPr>
            <a:defRPr sz="1400"/>
          </a:pPr>
          <a:endParaRPr lang="ru-RU"/>
        </a:p>
      </c:txPr>
    </c:legend>
    <c:plotVisOnly val="1"/>
    <c:dispBlanksAs val="zero"/>
    <c:showDLblsOverMax val="1"/>
  </c:chart>
  <c:txPr>
    <a:bodyPr/>
    <a:lstStyle/>
    <a:p>
      <a:pPr>
        <a:defRPr sz="1800"/>
      </a:pPr>
      <a:endParaRPr lang="ru-RU"/>
    </a:p>
  </c:txPr>
  <c:externalData r:id="rId2">
    <c:autoUpdate val="1"/>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EC8423-6EFE-43E5-B361-CF7A7FBFA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10068</Words>
  <Characters>57394</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Serega Incorporation</Company>
  <LinksUpToDate>false</LinksUpToDate>
  <CharactersWithSpaces>67328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VOX DEI</cp:lastModifiedBy>
  <cp:revision>2</cp:revision>
  <cp:lastPrinted>2016-08-18T11:18:00Z</cp:lastPrinted>
  <dcterms:created xsi:type="dcterms:W3CDTF">2020-09-25T06:40:00Z</dcterms:created>
  <dcterms:modified xsi:type="dcterms:W3CDTF">2020-09-25T06:40:00Z</dcterms:modified>
</cp:coreProperties>
</file>