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D6" w:rsidRPr="00977417" w:rsidRDefault="008C13D6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17">
        <w:rPr>
          <w:rFonts w:ascii="Times New Roman" w:hAnsi="Times New Roman" w:cs="Times New Roman"/>
          <w:b/>
          <w:sz w:val="24"/>
          <w:szCs w:val="24"/>
        </w:rPr>
        <w:t>Дошкольное воспитание</w:t>
      </w:r>
    </w:p>
    <w:p w:rsidR="008C13D6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17">
        <w:rPr>
          <w:rFonts w:ascii="Times New Roman" w:hAnsi="Times New Roman" w:cs="Times New Roman"/>
          <w:b/>
          <w:sz w:val="24"/>
          <w:szCs w:val="24"/>
        </w:rPr>
        <w:t>Тема опыта</w:t>
      </w:r>
      <w:r w:rsidRPr="007F332A">
        <w:rPr>
          <w:rFonts w:ascii="Times New Roman" w:hAnsi="Times New Roman" w:cs="Times New Roman"/>
          <w:sz w:val="24"/>
          <w:szCs w:val="24"/>
        </w:rPr>
        <w:t>: «Развитие связной речи  у детей старшего дошкольного возраста</w:t>
      </w:r>
      <w:r w:rsidR="00396423">
        <w:rPr>
          <w:rFonts w:ascii="Times New Roman" w:hAnsi="Times New Roman" w:cs="Times New Roman"/>
          <w:sz w:val="24"/>
          <w:szCs w:val="24"/>
        </w:rPr>
        <w:t xml:space="preserve"> посредством специально разработанной системы заданий</w:t>
      </w:r>
      <w:r w:rsidRPr="007F332A">
        <w:rPr>
          <w:rFonts w:ascii="Times New Roman" w:hAnsi="Times New Roman" w:cs="Times New Roman"/>
          <w:sz w:val="24"/>
          <w:szCs w:val="24"/>
        </w:rPr>
        <w:t>»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17">
        <w:rPr>
          <w:rFonts w:ascii="Times New Roman" w:hAnsi="Times New Roman" w:cs="Times New Roman"/>
          <w:b/>
          <w:sz w:val="24"/>
          <w:szCs w:val="24"/>
        </w:rPr>
        <w:t>Автор опыта:</w:t>
      </w:r>
      <w:r w:rsidRPr="007F332A">
        <w:rPr>
          <w:rFonts w:ascii="Times New Roman" w:hAnsi="Times New Roman" w:cs="Times New Roman"/>
          <w:sz w:val="24"/>
          <w:szCs w:val="24"/>
        </w:rPr>
        <w:t xml:space="preserve"> Филиппова Алина Викторовна, воспитатель ГБДОУ НАО «Детский сад «Ромашка» </w:t>
      </w:r>
    </w:p>
    <w:p w:rsidR="008C13D6" w:rsidRDefault="008C13D6" w:rsidP="002658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3D6" w:rsidRDefault="008C13D6" w:rsidP="008C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2A">
        <w:rPr>
          <w:rFonts w:ascii="Times New Roman" w:hAnsi="Times New Roman" w:cs="Times New Roman"/>
          <w:b/>
          <w:sz w:val="28"/>
          <w:szCs w:val="28"/>
        </w:rPr>
        <w:t>Раздел 1. Информация об опыте</w:t>
      </w:r>
    </w:p>
    <w:p w:rsidR="008C13D6" w:rsidRPr="007F332A" w:rsidRDefault="008C13D6" w:rsidP="008C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3D6" w:rsidRDefault="008C13D6" w:rsidP="008C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17">
        <w:rPr>
          <w:rFonts w:ascii="Times New Roman" w:hAnsi="Times New Roman" w:cs="Times New Roman"/>
          <w:b/>
          <w:sz w:val="24"/>
          <w:szCs w:val="24"/>
        </w:rPr>
        <w:t>Условия возникновения и становления опыта</w:t>
      </w:r>
    </w:p>
    <w:p w:rsidR="008C13D6" w:rsidRPr="00977417" w:rsidRDefault="008C13D6" w:rsidP="008C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В период дошкольного детства происходит активное становление правильной, грамотной, чистой речи детей. Основным</w:t>
      </w:r>
      <w:r w:rsidR="00707395">
        <w:rPr>
          <w:rFonts w:ascii="Times New Roman" w:hAnsi="Times New Roman" w:cs="Times New Roman"/>
          <w:sz w:val="24"/>
          <w:szCs w:val="24"/>
        </w:rPr>
        <w:t>,</w:t>
      </w:r>
      <w:r w:rsidRPr="007F3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3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332A">
        <w:rPr>
          <w:rFonts w:ascii="Times New Roman" w:hAnsi="Times New Roman" w:cs="Times New Roman"/>
          <w:sz w:val="24"/>
          <w:szCs w:val="24"/>
        </w:rPr>
        <w:t xml:space="preserve"> наверное главным источником развития речевых умений является дошкольная образовательная организа</w:t>
      </w:r>
      <w:r w:rsidR="00707395">
        <w:rPr>
          <w:rFonts w:ascii="Times New Roman" w:hAnsi="Times New Roman" w:cs="Times New Roman"/>
          <w:sz w:val="24"/>
          <w:szCs w:val="24"/>
        </w:rPr>
        <w:t>ция. Ведь именно в детском саду</w:t>
      </w:r>
      <w:r w:rsidRPr="007F332A">
        <w:rPr>
          <w:rFonts w:ascii="Times New Roman" w:hAnsi="Times New Roman" w:cs="Times New Roman"/>
          <w:sz w:val="24"/>
          <w:szCs w:val="24"/>
        </w:rPr>
        <w:t xml:space="preserve">  дети учатся взаимодействовать друг с другом и с взрослыми посредством родного языка.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Важной задачей соврем</w:t>
      </w:r>
      <w:r w:rsidR="00707395">
        <w:rPr>
          <w:rFonts w:ascii="Times New Roman" w:hAnsi="Times New Roman" w:cs="Times New Roman"/>
          <w:sz w:val="24"/>
          <w:szCs w:val="24"/>
        </w:rPr>
        <w:t>енных дошкольных образовательных организаций</w:t>
      </w:r>
      <w:r w:rsidRPr="007F332A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 считается: </w:t>
      </w:r>
    </w:p>
    <w:p w:rsidR="008C13D6" w:rsidRPr="007F332A" w:rsidRDefault="0026585B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 овладение речью как средством общения и культуры; </w:t>
      </w:r>
    </w:p>
    <w:p w:rsidR="008C13D6" w:rsidRPr="007F332A" w:rsidRDefault="0026585B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обогащение активного словаря; </w:t>
      </w:r>
    </w:p>
    <w:p w:rsidR="008C13D6" w:rsidRPr="007F332A" w:rsidRDefault="0026585B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развитие связной, грамматически правильной, диалогической и монологи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 xml:space="preserve">ческой речи; </w:t>
      </w:r>
    </w:p>
    <w:p w:rsidR="008C13D6" w:rsidRPr="007F332A" w:rsidRDefault="0026585B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  развитие речевого творчества.</w:t>
      </w:r>
    </w:p>
    <w:p w:rsidR="008C13D6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С 2007 года </w:t>
      </w:r>
      <w:r w:rsidR="00707395">
        <w:rPr>
          <w:rFonts w:ascii="Times New Roman" w:hAnsi="Times New Roman" w:cs="Times New Roman"/>
          <w:sz w:val="24"/>
          <w:szCs w:val="24"/>
        </w:rPr>
        <w:t>автор работает</w:t>
      </w:r>
      <w:r w:rsidRPr="007F332A">
        <w:rPr>
          <w:rFonts w:ascii="Times New Roman" w:hAnsi="Times New Roman" w:cs="Times New Roman"/>
          <w:sz w:val="24"/>
          <w:szCs w:val="24"/>
        </w:rPr>
        <w:t xml:space="preserve"> воспитателем в ГБДОУ НАО «Детский сад «Ромашка»</w:t>
      </w:r>
      <w:r w:rsidR="00707395">
        <w:rPr>
          <w:rFonts w:ascii="Times New Roman" w:hAnsi="Times New Roman" w:cs="Times New Roman"/>
          <w:sz w:val="24"/>
          <w:szCs w:val="24"/>
        </w:rPr>
        <w:t>.</w:t>
      </w:r>
      <w:r w:rsidRPr="007F332A">
        <w:rPr>
          <w:rFonts w:ascii="Times New Roman" w:hAnsi="Times New Roman" w:cs="Times New Roman"/>
          <w:sz w:val="24"/>
          <w:szCs w:val="24"/>
        </w:rPr>
        <w:t xml:space="preserve"> Образовательный процесс ведётся по основной образовательной  программе дошкольного образования "От рождения до школы" под редакцией Н.Е. </w:t>
      </w:r>
      <w:proofErr w:type="spellStart"/>
      <w:r w:rsidRPr="007F332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F332A">
        <w:rPr>
          <w:rFonts w:ascii="Times New Roman" w:hAnsi="Times New Roman" w:cs="Times New Roman"/>
          <w:sz w:val="24"/>
          <w:szCs w:val="24"/>
        </w:rPr>
        <w:t xml:space="preserve">,  Т.С. Комаровой, М.А. Васильевой. </w:t>
      </w:r>
      <w:r w:rsidR="00707395">
        <w:rPr>
          <w:rFonts w:ascii="Times New Roman" w:hAnsi="Times New Roman" w:cs="Times New Roman"/>
          <w:sz w:val="24"/>
          <w:szCs w:val="24"/>
        </w:rPr>
        <w:t>Особенностью  дошкольной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разрывность зданий.  Детский сад располагается в 4 зна</w:t>
      </w:r>
      <w:r w:rsidR="00707395">
        <w:rPr>
          <w:rFonts w:ascii="Times New Roman" w:hAnsi="Times New Roman" w:cs="Times New Roman"/>
          <w:sz w:val="24"/>
          <w:szCs w:val="24"/>
        </w:rPr>
        <w:t>ниях,  в разных частях города. Автор  работает в новом здании</w:t>
      </w:r>
      <w:r>
        <w:rPr>
          <w:rFonts w:ascii="Times New Roman" w:hAnsi="Times New Roman" w:cs="Times New Roman"/>
          <w:sz w:val="24"/>
          <w:szCs w:val="24"/>
        </w:rPr>
        <w:t xml:space="preserve">, которое располагается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707395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10 групп, есть музыкальный и спортивные залы, кабинет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кабинет познавательного развития, кабинеты логопеда и психолога. </w:t>
      </w:r>
      <w:r w:rsidRPr="00977417">
        <w:rPr>
          <w:rFonts w:ascii="Times New Roman" w:hAnsi="Times New Roman" w:cs="Times New Roman"/>
          <w:sz w:val="24"/>
          <w:szCs w:val="24"/>
        </w:rPr>
        <w:t>Контингент воспитанников детского сада разнообразен и представлен разными социальными слоями. Преобладают дети из полных семей. Есть родители, состоящие на государственной службе, работающие в бюджетной организации и в сфере торговли. Большая часть семей имеет 1 или 2 детей.</w:t>
      </w:r>
    </w:p>
    <w:p w:rsidR="00430607" w:rsidRDefault="008C13D6" w:rsidP="00CE5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lastRenderedPageBreak/>
        <w:t xml:space="preserve">Проблема развития  речевых умений у дошкольников стоит очень остро в современном мире. Большая часть </w:t>
      </w:r>
      <w:r w:rsidR="00707395">
        <w:rPr>
          <w:rFonts w:ascii="Times New Roman" w:hAnsi="Times New Roman" w:cs="Times New Roman"/>
          <w:sz w:val="24"/>
          <w:szCs w:val="24"/>
        </w:rPr>
        <w:t>детей, приходя в дошкольную образовательную организацию (ДОО)</w:t>
      </w:r>
      <w:r w:rsidRPr="007F332A">
        <w:rPr>
          <w:rFonts w:ascii="Times New Roman" w:hAnsi="Times New Roman" w:cs="Times New Roman"/>
          <w:sz w:val="24"/>
          <w:szCs w:val="24"/>
        </w:rPr>
        <w:t>,  имеют проблемы с произношением звуков родного языка. В старшем дошкольном возраст</w:t>
      </w:r>
      <w:r w:rsidR="00707395">
        <w:rPr>
          <w:rFonts w:ascii="Times New Roman" w:hAnsi="Times New Roman" w:cs="Times New Roman"/>
          <w:sz w:val="24"/>
          <w:szCs w:val="24"/>
        </w:rPr>
        <w:t>е к произношению добавляется не</w:t>
      </w:r>
      <w:r w:rsidRPr="007F332A">
        <w:rPr>
          <w:rFonts w:ascii="Times New Roman" w:hAnsi="Times New Roman" w:cs="Times New Roman"/>
          <w:sz w:val="24"/>
          <w:szCs w:val="24"/>
        </w:rPr>
        <w:t xml:space="preserve">умение красиво и грамотно построить своё высказывание, скудность словарного запаса детей. </w:t>
      </w:r>
      <w:r>
        <w:rPr>
          <w:rFonts w:ascii="Times New Roman" w:hAnsi="Times New Roman" w:cs="Times New Roman"/>
          <w:sz w:val="24"/>
          <w:szCs w:val="24"/>
        </w:rPr>
        <w:t>По мнению</w:t>
      </w:r>
      <w:r w:rsidR="00707395">
        <w:rPr>
          <w:rFonts w:ascii="Times New Roman" w:hAnsi="Times New Roman" w:cs="Times New Roman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</w:rPr>
        <w:t>,  это связано с недостаточны</w:t>
      </w:r>
      <w:r w:rsidR="00693D0C">
        <w:rPr>
          <w:rFonts w:ascii="Times New Roman" w:hAnsi="Times New Roman" w:cs="Times New Roman"/>
          <w:sz w:val="24"/>
          <w:szCs w:val="24"/>
        </w:rPr>
        <w:t>м, полноценным, грамотным общен</w:t>
      </w:r>
      <w:r>
        <w:rPr>
          <w:rFonts w:ascii="Times New Roman" w:hAnsi="Times New Roman" w:cs="Times New Roman"/>
          <w:sz w:val="24"/>
          <w:szCs w:val="24"/>
        </w:rPr>
        <w:t xml:space="preserve">ием родителей с детьми, активное внедрение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гаждетов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3D0C">
        <w:rPr>
          <w:rFonts w:ascii="Times New Roman" w:hAnsi="Times New Roman" w:cs="Times New Roman"/>
          <w:sz w:val="24"/>
          <w:szCs w:val="24"/>
        </w:rPr>
        <w:t>недостаточное внимание к чтению и обсуждению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0607">
        <w:rPr>
          <w:rFonts w:ascii="Times New Roman" w:hAnsi="Times New Roman" w:cs="Times New Roman"/>
          <w:sz w:val="24"/>
          <w:szCs w:val="24"/>
        </w:rPr>
        <w:t xml:space="preserve"> П</w:t>
      </w:r>
      <w:r w:rsidRPr="007F332A">
        <w:rPr>
          <w:rFonts w:ascii="Times New Roman" w:hAnsi="Times New Roman" w:cs="Times New Roman"/>
          <w:sz w:val="24"/>
          <w:szCs w:val="24"/>
        </w:rPr>
        <w:t xml:space="preserve">роанализировав результаты мониторинга, </w:t>
      </w:r>
      <w:r w:rsidR="00CE5E98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430607">
        <w:rPr>
          <w:rFonts w:ascii="Times New Roman" w:hAnsi="Times New Roman" w:cs="Times New Roman"/>
          <w:sz w:val="24"/>
          <w:szCs w:val="24"/>
        </w:rPr>
        <w:t>выделила</w:t>
      </w:r>
      <w:r w:rsidR="00CE5E98">
        <w:rPr>
          <w:rFonts w:ascii="Times New Roman" w:hAnsi="Times New Roman" w:cs="Times New Roman"/>
          <w:sz w:val="24"/>
          <w:szCs w:val="24"/>
        </w:rPr>
        <w:t xml:space="preserve"> </w:t>
      </w:r>
      <w:r w:rsidR="00430607">
        <w:rPr>
          <w:rFonts w:ascii="Times New Roman" w:hAnsi="Times New Roman" w:cs="Times New Roman"/>
          <w:sz w:val="24"/>
          <w:szCs w:val="24"/>
        </w:rPr>
        <w:t>основные проблемы в составлении развёрнутых высказываний детей:</w:t>
      </w:r>
    </w:p>
    <w:p w:rsidR="00430607" w:rsidRDefault="00430607" w:rsidP="00430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30607">
        <w:rPr>
          <w:rFonts w:ascii="Times New Roman" w:hAnsi="Times New Roman" w:cs="Times New Roman"/>
          <w:sz w:val="24"/>
          <w:szCs w:val="24"/>
        </w:rPr>
        <w:t xml:space="preserve">отмечаются трудности в составлении развернутых синтаксических конструкций, дети мало используют второстепенные члены </w:t>
      </w:r>
      <w:r w:rsidR="00CE5E98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8E1A13">
        <w:rPr>
          <w:rFonts w:ascii="Times New Roman" w:hAnsi="Times New Roman" w:cs="Times New Roman"/>
          <w:sz w:val="24"/>
          <w:szCs w:val="24"/>
        </w:rPr>
        <w:t>при составлении</w:t>
      </w:r>
      <w:r w:rsidRPr="00430607">
        <w:rPr>
          <w:rFonts w:ascii="Times New Roman" w:hAnsi="Times New Roman" w:cs="Times New Roman"/>
          <w:sz w:val="24"/>
          <w:szCs w:val="24"/>
        </w:rPr>
        <w:t xml:space="preserve"> высказываний, в основном их речь состоит из простых, нераспространённых предложений.</w:t>
      </w:r>
    </w:p>
    <w:p w:rsidR="00430607" w:rsidRDefault="00430607" w:rsidP="00430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0607">
        <w:rPr>
          <w:rFonts w:ascii="Times New Roman" w:hAnsi="Times New Roman" w:cs="Times New Roman"/>
          <w:sz w:val="24"/>
          <w:szCs w:val="24"/>
        </w:rPr>
        <w:t>недостатки в грамматическом оформлении выска</w:t>
      </w:r>
      <w:r w:rsidRPr="00430607">
        <w:rPr>
          <w:rFonts w:ascii="Times New Roman" w:hAnsi="Times New Roman" w:cs="Times New Roman"/>
          <w:sz w:val="24"/>
          <w:szCs w:val="24"/>
        </w:rPr>
        <w:softHyphen/>
        <w:t>зываний, отмечается бедность и однообразие используемых сре</w:t>
      </w:r>
      <w:proofErr w:type="gramStart"/>
      <w:r w:rsidRPr="00430607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фр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азовой речи -</w:t>
      </w:r>
      <w:r w:rsidRPr="00430607">
        <w:rPr>
          <w:rFonts w:ascii="Times New Roman" w:hAnsi="Times New Roman" w:cs="Times New Roman"/>
          <w:sz w:val="24"/>
          <w:szCs w:val="24"/>
        </w:rPr>
        <w:t xml:space="preserve"> короткие фразы, недостаточное употребление сложных предложений,  ошибки в пост</w:t>
      </w:r>
      <w:r>
        <w:rPr>
          <w:rFonts w:ascii="Times New Roman" w:hAnsi="Times New Roman" w:cs="Times New Roman"/>
          <w:sz w:val="24"/>
          <w:szCs w:val="24"/>
        </w:rPr>
        <w:t>роении развернутых предложений -</w:t>
      </w:r>
      <w:r w:rsidRPr="00430607">
        <w:rPr>
          <w:rFonts w:ascii="Times New Roman" w:hAnsi="Times New Roman" w:cs="Times New Roman"/>
          <w:sz w:val="24"/>
          <w:szCs w:val="24"/>
        </w:rPr>
        <w:t xml:space="preserve"> неправильное оформление связи и про</w:t>
      </w:r>
      <w:r w:rsidRPr="00430607">
        <w:rPr>
          <w:rFonts w:ascii="Times New Roman" w:hAnsi="Times New Roman" w:cs="Times New Roman"/>
          <w:sz w:val="24"/>
          <w:szCs w:val="24"/>
        </w:rPr>
        <w:softHyphen/>
        <w:t>пуски слов, ошибки в употреблении глагольных форм, дублирование элементов фразы</w:t>
      </w:r>
      <w:r w:rsidRPr="00F51C2B">
        <w:rPr>
          <w:rFonts w:ascii="Times New Roman" w:hAnsi="Times New Roman" w:cs="Times New Roman"/>
          <w:sz w:val="26"/>
        </w:rPr>
        <w:t xml:space="preserve">. </w:t>
      </w:r>
    </w:p>
    <w:p w:rsidR="00430607" w:rsidRDefault="00430607" w:rsidP="00430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430607">
        <w:rPr>
          <w:rFonts w:ascii="Times New Roman" w:hAnsi="Times New Roman" w:cs="Times New Roman"/>
          <w:sz w:val="24"/>
          <w:szCs w:val="24"/>
        </w:rPr>
        <w:t>трудности в программировании содержания развернутых высказываний, прояв</w:t>
      </w:r>
      <w:r w:rsidRPr="00430607">
        <w:rPr>
          <w:rFonts w:ascii="Times New Roman" w:hAnsi="Times New Roman" w:cs="Times New Roman"/>
          <w:sz w:val="24"/>
          <w:szCs w:val="24"/>
        </w:rPr>
        <w:softHyphen/>
        <w:t>ляющиеся в отсутствии самостоя</w:t>
      </w:r>
      <w:r w:rsidRPr="00430607">
        <w:rPr>
          <w:rFonts w:ascii="Times New Roman" w:hAnsi="Times New Roman" w:cs="Times New Roman"/>
          <w:sz w:val="24"/>
          <w:szCs w:val="24"/>
        </w:rPr>
        <w:softHyphen/>
        <w:t>тельности в составлении рассказов, нарушении логической последовательности из</w:t>
      </w:r>
      <w:r w:rsidRPr="00430607">
        <w:rPr>
          <w:rFonts w:ascii="Times New Roman" w:hAnsi="Times New Roman" w:cs="Times New Roman"/>
          <w:sz w:val="24"/>
          <w:szCs w:val="24"/>
        </w:rPr>
        <w:softHyphen/>
        <w:t>ложения, незавершенности фрагментов выска</w:t>
      </w:r>
      <w:r w:rsidRPr="00430607">
        <w:rPr>
          <w:rFonts w:ascii="Times New Roman" w:hAnsi="Times New Roman" w:cs="Times New Roman"/>
          <w:sz w:val="24"/>
          <w:szCs w:val="24"/>
        </w:rPr>
        <w:softHyphen/>
        <w:t>зывания, длительные паузы на грани</w:t>
      </w:r>
      <w:r w:rsidRPr="00430607">
        <w:rPr>
          <w:rFonts w:ascii="Times New Roman" w:hAnsi="Times New Roman" w:cs="Times New Roman"/>
          <w:sz w:val="24"/>
          <w:szCs w:val="24"/>
        </w:rPr>
        <w:softHyphen/>
        <w:t>цах фраз.</w:t>
      </w:r>
      <w:r w:rsidRPr="00F51C2B">
        <w:rPr>
          <w:rFonts w:ascii="Times New Roman" w:hAnsi="Times New Roman" w:cs="Times New Roman"/>
          <w:sz w:val="26"/>
        </w:rPr>
        <w:t xml:space="preserve"> </w:t>
      </w:r>
    </w:p>
    <w:p w:rsidR="00430607" w:rsidRDefault="00430607" w:rsidP="00430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430607">
        <w:rPr>
          <w:rFonts w:ascii="Times New Roman" w:hAnsi="Times New Roman" w:cs="Times New Roman"/>
          <w:sz w:val="24"/>
          <w:szCs w:val="24"/>
        </w:rPr>
        <w:t>во многих высказываниях детей нарушена  связность повествования, бедность и однообразие языковых средств, нарушения смысловой организации высказывания.</w:t>
      </w:r>
    </w:p>
    <w:p w:rsidR="001902DA" w:rsidRDefault="001902DA" w:rsidP="00190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основе проделанной работы </w:t>
      </w:r>
      <w:r w:rsidR="00CE5E98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8C13D6" w:rsidRPr="007F332A">
        <w:rPr>
          <w:rFonts w:ascii="Times New Roman" w:hAnsi="Times New Roman" w:cs="Times New Roman"/>
          <w:sz w:val="24"/>
          <w:szCs w:val="24"/>
        </w:rPr>
        <w:t>пришла к выводу, что  необходима корректирующая работа по развитию связной речи детей.</w:t>
      </w:r>
    </w:p>
    <w:p w:rsidR="006758E4" w:rsidRPr="006758E4" w:rsidRDefault="008C13D6" w:rsidP="00675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Речь ребенка будет обогащаться более эффективно</w:t>
      </w:r>
      <w:r w:rsidR="00CE5E98">
        <w:rPr>
          <w:rFonts w:ascii="Times New Roman" w:hAnsi="Times New Roman" w:cs="Times New Roman"/>
          <w:sz w:val="24"/>
          <w:szCs w:val="24"/>
        </w:rPr>
        <w:t>,</w:t>
      </w:r>
      <w:r w:rsidRPr="007F332A">
        <w:rPr>
          <w:rFonts w:ascii="Times New Roman" w:hAnsi="Times New Roman" w:cs="Times New Roman"/>
          <w:sz w:val="24"/>
          <w:szCs w:val="24"/>
        </w:rPr>
        <w:t xml:space="preserve">  если будут созданы та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кие условия, когда его естественная речевая деятельность протекает интенсивно, т</w:t>
      </w:r>
      <w:proofErr w:type="gramStart"/>
      <w:r w:rsidRPr="007F332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F332A">
        <w:rPr>
          <w:rFonts w:ascii="Times New Roman" w:hAnsi="Times New Roman" w:cs="Times New Roman"/>
          <w:sz w:val="24"/>
          <w:szCs w:val="24"/>
        </w:rPr>
        <w:t xml:space="preserve"> ребёнок должен много общаться, с ним необходимо всё время разговаривать, обсуждать предметы и явления окружающей его жизни. При этом необходимо применять различные методы ра</w:t>
      </w:r>
      <w:r w:rsidR="0026585B">
        <w:rPr>
          <w:rFonts w:ascii="Times New Roman" w:hAnsi="Times New Roman" w:cs="Times New Roman"/>
          <w:sz w:val="24"/>
          <w:szCs w:val="24"/>
        </w:rPr>
        <w:t>звития речевой деятельности</w:t>
      </w:r>
      <w:r w:rsidR="006758E4">
        <w:rPr>
          <w:rFonts w:ascii="Times New Roman" w:hAnsi="Times New Roman" w:cs="Times New Roman"/>
          <w:sz w:val="24"/>
          <w:szCs w:val="24"/>
        </w:rPr>
        <w:t>.</w:t>
      </w:r>
    </w:p>
    <w:p w:rsidR="006758E4" w:rsidRDefault="006758E4" w:rsidP="006758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E4" w:rsidRDefault="006758E4" w:rsidP="006758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E4" w:rsidRDefault="006758E4" w:rsidP="006758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D6" w:rsidRPr="007F332A" w:rsidRDefault="006758E4" w:rsidP="006758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E4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8C13D6" w:rsidRPr="006758E4">
        <w:rPr>
          <w:rFonts w:ascii="Times New Roman" w:hAnsi="Times New Roman" w:cs="Times New Roman"/>
          <w:b/>
          <w:sz w:val="28"/>
          <w:szCs w:val="28"/>
        </w:rPr>
        <w:t>к</w:t>
      </w:r>
      <w:r w:rsidR="008C13D6" w:rsidRPr="007F332A">
        <w:rPr>
          <w:rFonts w:ascii="Times New Roman" w:hAnsi="Times New Roman" w:cs="Times New Roman"/>
          <w:b/>
          <w:sz w:val="28"/>
          <w:szCs w:val="28"/>
        </w:rPr>
        <w:t>туальность  опыта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13D6" w:rsidRPr="007F332A" w:rsidRDefault="00CE5E98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- 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неотъемлемая составляющая часть наше</w:t>
      </w:r>
      <w:r>
        <w:rPr>
          <w:rFonts w:ascii="Times New Roman" w:hAnsi="Times New Roman" w:cs="Times New Roman"/>
          <w:sz w:val="24"/>
          <w:szCs w:val="24"/>
        </w:rPr>
        <w:t>й жизни. Главное её назначе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ние - 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общение с помощью языка. Язык – </w:t>
      </w:r>
      <w:r w:rsidRPr="007F332A">
        <w:rPr>
          <w:rFonts w:ascii="Times New Roman" w:hAnsi="Times New Roman" w:cs="Times New Roman"/>
          <w:sz w:val="24"/>
          <w:szCs w:val="24"/>
        </w:rPr>
        <w:t xml:space="preserve">это </w:t>
      </w:r>
      <w:r w:rsidR="008C13D6" w:rsidRPr="007F332A">
        <w:rPr>
          <w:rFonts w:ascii="Times New Roman" w:hAnsi="Times New Roman" w:cs="Times New Roman"/>
          <w:sz w:val="24"/>
          <w:szCs w:val="24"/>
        </w:rPr>
        <w:t>система выработанных предшествую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>щими поколениями фонетических, лексических и грамматических средств, исполь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>зуемых в процессе общения. Язык является орудием общения людей, выступает в качестве инструмента познания.</w:t>
      </w:r>
    </w:p>
    <w:p w:rsidR="008C13D6" w:rsidRPr="007F332A" w:rsidRDefault="00CE5E98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дошкольного возраста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очень активно усваивают разговорный язык. В этот период происходит развитие фонетической, грамматической и лексической сторон речи. Качественное освоение языка у дошкольников является очень важным и необходимым для дальнейшего успешного всестороннего развития  и воспитания ребёнка. </w:t>
      </w:r>
    </w:p>
    <w:p w:rsidR="008C13D6" w:rsidRPr="007F332A" w:rsidRDefault="00CE5E98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развития речевых умений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является актуальной в дошколь</w:t>
      </w:r>
      <w:r>
        <w:rPr>
          <w:rFonts w:ascii="Times New Roman" w:hAnsi="Times New Roman" w:cs="Times New Roman"/>
          <w:sz w:val="24"/>
          <w:szCs w:val="24"/>
        </w:rPr>
        <w:t>ном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разовании</w:t>
      </w:r>
      <w:r w:rsidR="00693D0C">
        <w:rPr>
          <w:rFonts w:ascii="Times New Roman" w:hAnsi="Times New Roman" w:cs="Times New Roman"/>
          <w:sz w:val="24"/>
          <w:szCs w:val="24"/>
        </w:rPr>
        <w:t>. В соответствии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с государственным образовательным стандартом до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>школьно</w:t>
      </w:r>
      <w:r>
        <w:rPr>
          <w:rFonts w:ascii="Times New Roman" w:hAnsi="Times New Roman" w:cs="Times New Roman"/>
          <w:sz w:val="24"/>
          <w:szCs w:val="24"/>
        </w:rPr>
        <w:t>го образования речевое развитие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является одной из 5 образовательных областей дошкольного образования. Согласно ФГОС дошкольного образования развитие речи включает в себя следующие задачи: овладение речью как средством общения и культуры; обогащение активного словаря; развитие связной, граммати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>чески правильной, диалогической и монологической речи; р</w:t>
      </w:r>
      <w:r w:rsidR="0026585B">
        <w:rPr>
          <w:rFonts w:ascii="Times New Roman" w:hAnsi="Times New Roman" w:cs="Times New Roman"/>
          <w:sz w:val="24"/>
          <w:szCs w:val="24"/>
        </w:rPr>
        <w:t>азвитие речевого твор</w:t>
      </w:r>
      <w:r w:rsidR="0026585B">
        <w:rPr>
          <w:rFonts w:ascii="Times New Roman" w:hAnsi="Times New Roman" w:cs="Times New Roman"/>
          <w:sz w:val="24"/>
          <w:szCs w:val="24"/>
        </w:rPr>
        <w:softHyphen/>
        <w:t>чества</w:t>
      </w:r>
      <w:r w:rsidR="00805D71">
        <w:rPr>
          <w:rFonts w:ascii="Times New Roman" w:hAnsi="Times New Roman" w:cs="Times New Roman"/>
          <w:sz w:val="24"/>
          <w:szCs w:val="24"/>
        </w:rPr>
        <w:t xml:space="preserve"> [17</w:t>
      </w:r>
      <w:r w:rsidR="003E7B9F" w:rsidRPr="003E7B9F">
        <w:rPr>
          <w:rFonts w:ascii="Times New Roman" w:hAnsi="Times New Roman" w:cs="Times New Roman"/>
          <w:sz w:val="24"/>
          <w:szCs w:val="24"/>
        </w:rPr>
        <w:t>]</w:t>
      </w:r>
      <w:r w:rsidR="008C13D6" w:rsidRPr="007F332A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Овладение родным языком, разви</w:t>
      </w:r>
      <w:r w:rsidR="00CE5E98">
        <w:rPr>
          <w:rFonts w:ascii="Times New Roman" w:hAnsi="Times New Roman" w:cs="Times New Roman"/>
          <w:sz w:val="24"/>
          <w:szCs w:val="24"/>
        </w:rPr>
        <w:softHyphen/>
        <w:t>тие правильной, грамотной речи</w:t>
      </w:r>
      <w:r w:rsidRPr="007F332A">
        <w:rPr>
          <w:rFonts w:ascii="Times New Roman" w:hAnsi="Times New Roman" w:cs="Times New Roman"/>
          <w:sz w:val="24"/>
          <w:szCs w:val="24"/>
        </w:rPr>
        <w:t xml:space="preserve"> является одной из важных, актуальных   задач развития  ребенка в дошкольном детстве.</w:t>
      </w:r>
    </w:p>
    <w:p w:rsidR="008C13D6" w:rsidRPr="007F332A" w:rsidRDefault="00CE5E98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Бесспорно, обучение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дошкольников родному языку, развитию речевых уме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>ний, речевого общения имеет большое значение для общего развития и обучения детей. Об этом говорят и задачи речевого развития по ФГОС дошкольного образо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>вания.  Именно в детском саду при   знакомстве с  родным</w:t>
      </w:r>
      <w:r>
        <w:rPr>
          <w:rFonts w:ascii="Times New Roman" w:hAnsi="Times New Roman" w:cs="Times New Roman"/>
          <w:sz w:val="24"/>
          <w:szCs w:val="24"/>
        </w:rPr>
        <w:t xml:space="preserve"> языком</w:t>
      </w:r>
      <w:r w:rsidR="00693D0C">
        <w:rPr>
          <w:rFonts w:ascii="Times New Roman" w:hAnsi="Times New Roman" w:cs="Times New Roman"/>
          <w:sz w:val="24"/>
          <w:szCs w:val="24"/>
        </w:rPr>
        <w:t xml:space="preserve"> дети начинают усваивать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  важную  форму реч</w:t>
      </w:r>
      <w:r w:rsidR="0026585B">
        <w:rPr>
          <w:rFonts w:ascii="Times New Roman" w:hAnsi="Times New Roman" w:cs="Times New Roman"/>
          <w:sz w:val="24"/>
          <w:szCs w:val="24"/>
        </w:rPr>
        <w:t>евого общения - устную речь</w:t>
      </w:r>
      <w:r w:rsidR="00805D71" w:rsidRPr="00CE5E98">
        <w:rPr>
          <w:rFonts w:ascii="Times New Roman" w:hAnsi="Times New Roman" w:cs="Times New Roman"/>
          <w:sz w:val="24"/>
          <w:szCs w:val="24"/>
        </w:rPr>
        <w:t xml:space="preserve"> [</w:t>
      </w:r>
      <w:r w:rsidR="00805D71">
        <w:rPr>
          <w:rFonts w:ascii="Times New Roman" w:hAnsi="Times New Roman" w:cs="Times New Roman"/>
          <w:sz w:val="24"/>
          <w:szCs w:val="24"/>
        </w:rPr>
        <w:t>12</w:t>
      </w:r>
      <w:r w:rsidR="003E7B9F" w:rsidRPr="00CE5E98">
        <w:rPr>
          <w:rFonts w:ascii="Times New Roman" w:hAnsi="Times New Roman" w:cs="Times New Roman"/>
          <w:sz w:val="24"/>
          <w:szCs w:val="24"/>
        </w:rPr>
        <w:t>]</w:t>
      </w:r>
      <w:r w:rsidR="008C13D6" w:rsidRPr="007F332A">
        <w:rPr>
          <w:rFonts w:ascii="Times New Roman" w:hAnsi="Times New Roman" w:cs="Times New Roman"/>
          <w:sz w:val="24"/>
          <w:szCs w:val="24"/>
        </w:rPr>
        <w:t>.</w:t>
      </w:r>
    </w:p>
    <w:p w:rsidR="008C13D6" w:rsidRDefault="008C13D6" w:rsidP="008C13D6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7F332A">
        <w:rPr>
          <w:color w:val="000000"/>
        </w:rPr>
        <w:t>Сформированность</w:t>
      </w:r>
      <w:proofErr w:type="spellEnd"/>
      <w:r w:rsidRPr="007F332A">
        <w:rPr>
          <w:color w:val="000000"/>
        </w:rPr>
        <w:t xml:space="preserve"> </w:t>
      </w:r>
      <w:r w:rsidR="00CE5E98">
        <w:t xml:space="preserve"> речевых навыков</w:t>
      </w:r>
      <w:r w:rsidRPr="007F332A">
        <w:t xml:space="preserve"> связной речи играет важную роль для дальнейшего обучения детей в школе. Задача пе</w:t>
      </w:r>
      <w:r w:rsidR="00CE5E98">
        <w:t>дагогов дошкольного образования -</w:t>
      </w:r>
      <w:r w:rsidRPr="007F332A">
        <w:t xml:space="preserve">  научить детей понимать и воспринимать необходимую им информацию, самостоятельно излагать свои мысли, давать развёрнутые ответы на вопросы. В то же время речь дошкольников должна быть непосредственной, живой. </w:t>
      </w:r>
    </w:p>
    <w:p w:rsidR="008C13D6" w:rsidRPr="00CE5E98" w:rsidRDefault="008C13D6" w:rsidP="00CE5E9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Таким образом, обнаруживается противоречие между необходимостью развития связной речи  детей для их дальнейшего успешного развития и </w:t>
      </w:r>
      <w:r w:rsidR="00CE5E98">
        <w:t>обучения в школе и недостаточной</w:t>
      </w:r>
      <w:r>
        <w:t xml:space="preserve"> проработкой этих проблем педагогами  </w:t>
      </w:r>
      <w:r w:rsidR="00CE5E98">
        <w:t xml:space="preserve">и родителями, поглощение детей </w:t>
      </w:r>
      <w:r>
        <w:t xml:space="preserve"> ком</w:t>
      </w:r>
      <w:r w:rsidR="00CE5E98">
        <w:t>пьютерным</w:t>
      </w:r>
      <w:r w:rsidR="00992C19">
        <w:t xml:space="preserve"> мир</w:t>
      </w:r>
      <w:r w:rsidR="00CE5E98">
        <w:t>ом</w:t>
      </w:r>
      <w:r w:rsidR="00992C19">
        <w:t>, мир</w:t>
      </w:r>
      <w:r w:rsidR="00CE5E98">
        <w:t>ом</w:t>
      </w:r>
      <w:r w:rsidR="00992C19">
        <w:t xml:space="preserve"> знаков и символ</w:t>
      </w:r>
      <w:r>
        <w:t>ом.</w:t>
      </w:r>
    </w:p>
    <w:p w:rsidR="008C13D6" w:rsidRPr="00CE5E98" w:rsidRDefault="008C13D6" w:rsidP="00CE5E9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F332A">
        <w:rPr>
          <w:b/>
          <w:sz w:val="28"/>
          <w:szCs w:val="28"/>
        </w:rPr>
        <w:lastRenderedPageBreak/>
        <w:t>Ведущая педагогическая идея опыта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Ведущая педагогическая идея </w:t>
      </w:r>
      <w:r w:rsidR="00CE5E98">
        <w:rPr>
          <w:rFonts w:ascii="Times New Roman" w:hAnsi="Times New Roman" w:cs="Times New Roman"/>
          <w:sz w:val="24"/>
          <w:szCs w:val="24"/>
        </w:rPr>
        <w:t xml:space="preserve">- </w:t>
      </w:r>
      <w:r w:rsidRPr="007F332A">
        <w:rPr>
          <w:rFonts w:ascii="Times New Roman" w:hAnsi="Times New Roman" w:cs="Times New Roman"/>
          <w:sz w:val="24"/>
          <w:szCs w:val="24"/>
        </w:rPr>
        <w:t>разработать  систему заданий, включающих в себя знаком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ство с образцами связной речи, пересказы образцовых текстов, создание собствен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ных устных высказываний, использование приёма наглядного моделиро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3D6" w:rsidRPr="00CE5E98" w:rsidRDefault="008C13D6" w:rsidP="00CE5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2A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Работа по формированию опыта велась в три этапа.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1 этап – констатирующий</w:t>
      </w:r>
      <w:r w:rsidR="00992C19">
        <w:rPr>
          <w:rFonts w:ascii="Times New Roman" w:hAnsi="Times New Roman" w:cs="Times New Roman"/>
          <w:sz w:val="24"/>
          <w:szCs w:val="24"/>
        </w:rPr>
        <w:t xml:space="preserve"> -  сентябрь </w:t>
      </w:r>
      <w:r w:rsidR="00C62884">
        <w:rPr>
          <w:rFonts w:ascii="Times New Roman" w:hAnsi="Times New Roman" w:cs="Times New Roman"/>
          <w:sz w:val="24"/>
          <w:szCs w:val="24"/>
        </w:rPr>
        <w:t>2015 - апрель  2016</w:t>
      </w:r>
      <w:r w:rsidR="00992C19">
        <w:rPr>
          <w:rFonts w:ascii="Times New Roman" w:hAnsi="Times New Roman" w:cs="Times New Roman"/>
          <w:sz w:val="24"/>
          <w:szCs w:val="24"/>
        </w:rPr>
        <w:t xml:space="preserve"> </w:t>
      </w:r>
      <w:r w:rsidRPr="007F332A">
        <w:rPr>
          <w:rFonts w:ascii="Times New Roman" w:hAnsi="Times New Roman" w:cs="Times New Roman"/>
          <w:sz w:val="24"/>
          <w:szCs w:val="24"/>
        </w:rPr>
        <w:t xml:space="preserve"> год</w:t>
      </w:r>
      <w:r w:rsidR="00C62884">
        <w:rPr>
          <w:rFonts w:ascii="Times New Roman" w:hAnsi="Times New Roman" w:cs="Times New Roman"/>
          <w:sz w:val="24"/>
          <w:szCs w:val="24"/>
        </w:rPr>
        <w:t>а</w:t>
      </w:r>
      <w:r w:rsidR="00CE5E98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Целью констатирующего эксперимента являлось  изучение особенностей связного высказывания детей старшего дошкольного возраста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Задачи: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- изучение научно-методической</w:t>
      </w:r>
      <w:r w:rsidR="00CE5E98">
        <w:rPr>
          <w:rFonts w:ascii="Times New Roman" w:hAnsi="Times New Roman" w:cs="Times New Roman"/>
          <w:sz w:val="24"/>
          <w:szCs w:val="24"/>
        </w:rPr>
        <w:t xml:space="preserve"> литературы по данной проблеме;</w:t>
      </w:r>
    </w:p>
    <w:p w:rsidR="008C13D6" w:rsidRPr="007F332A" w:rsidRDefault="00CE5E98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диагностической методики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состояния речевых  умений  у детей старшей  группы;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- </w:t>
      </w:r>
      <w:r w:rsidR="00CE5E98">
        <w:rPr>
          <w:rFonts w:ascii="Times New Roman" w:hAnsi="Times New Roman" w:cs="Times New Roman"/>
          <w:sz w:val="24"/>
          <w:szCs w:val="24"/>
        </w:rPr>
        <w:t>определение цели и задач</w:t>
      </w:r>
      <w:r>
        <w:rPr>
          <w:rFonts w:ascii="Times New Roman" w:hAnsi="Times New Roman" w:cs="Times New Roman"/>
          <w:sz w:val="24"/>
          <w:szCs w:val="24"/>
        </w:rPr>
        <w:t xml:space="preserve"> опыта</w:t>
      </w:r>
      <w:r w:rsidR="00CE5E98">
        <w:rPr>
          <w:rFonts w:ascii="Times New Roman" w:hAnsi="Times New Roman" w:cs="Times New Roman"/>
          <w:sz w:val="24"/>
          <w:szCs w:val="24"/>
        </w:rPr>
        <w:t>.</w:t>
      </w:r>
    </w:p>
    <w:p w:rsidR="008C13D6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2 этап – формирующий - сентябрь</w:t>
      </w:r>
      <w:r w:rsidR="00992C19">
        <w:rPr>
          <w:rFonts w:ascii="Times New Roman" w:hAnsi="Times New Roman" w:cs="Times New Roman"/>
          <w:sz w:val="24"/>
          <w:szCs w:val="24"/>
        </w:rPr>
        <w:t xml:space="preserve"> 2016</w:t>
      </w:r>
      <w:r w:rsidRPr="007F332A">
        <w:rPr>
          <w:rFonts w:ascii="Times New Roman" w:hAnsi="Times New Roman" w:cs="Times New Roman"/>
          <w:sz w:val="24"/>
          <w:szCs w:val="24"/>
        </w:rPr>
        <w:t xml:space="preserve"> - апрель </w:t>
      </w:r>
      <w:r w:rsidR="00992C19">
        <w:rPr>
          <w:rFonts w:ascii="Times New Roman" w:hAnsi="Times New Roman" w:cs="Times New Roman"/>
          <w:sz w:val="24"/>
          <w:szCs w:val="24"/>
        </w:rPr>
        <w:t>2017</w:t>
      </w:r>
      <w:r w:rsidR="00C62884">
        <w:rPr>
          <w:rFonts w:ascii="Times New Roman" w:hAnsi="Times New Roman" w:cs="Times New Roman"/>
          <w:sz w:val="24"/>
          <w:szCs w:val="24"/>
        </w:rPr>
        <w:t xml:space="preserve"> </w:t>
      </w:r>
      <w:r w:rsidRPr="007F33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62884">
        <w:rPr>
          <w:rFonts w:ascii="Times New Roman" w:hAnsi="Times New Roman" w:cs="Times New Roman"/>
          <w:sz w:val="24"/>
          <w:szCs w:val="24"/>
        </w:rPr>
        <w:t>подобрать и ап</w:t>
      </w:r>
      <w:r w:rsidRPr="007F332A">
        <w:rPr>
          <w:rFonts w:ascii="Times New Roman" w:hAnsi="Times New Roman" w:cs="Times New Roman"/>
          <w:sz w:val="24"/>
          <w:szCs w:val="24"/>
        </w:rPr>
        <w:t>робировать систему заданий, способ</w:t>
      </w:r>
      <w:r>
        <w:rPr>
          <w:rFonts w:ascii="Times New Roman" w:hAnsi="Times New Roman" w:cs="Times New Roman"/>
          <w:sz w:val="24"/>
          <w:szCs w:val="24"/>
        </w:rPr>
        <w:t>ствующих развитию связной речи</w:t>
      </w:r>
      <w:r w:rsidRPr="007F332A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возраста.</w:t>
      </w:r>
    </w:p>
    <w:p w:rsidR="008C13D6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</w:t>
      </w:r>
      <w:r w:rsidR="00C62884">
        <w:rPr>
          <w:rFonts w:ascii="Times New Roman" w:hAnsi="Times New Roman" w:cs="Times New Roman"/>
          <w:sz w:val="24"/>
          <w:szCs w:val="24"/>
        </w:rPr>
        <w:t>;</w:t>
      </w:r>
    </w:p>
    <w:p w:rsidR="008C13D6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2884">
        <w:rPr>
          <w:rFonts w:ascii="Times New Roman" w:hAnsi="Times New Roman" w:cs="Times New Roman"/>
          <w:sz w:val="24"/>
          <w:szCs w:val="24"/>
        </w:rPr>
        <w:t>проведение качественного и количественного</w:t>
      </w:r>
      <w:r w:rsidRPr="007F332A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C62884">
        <w:rPr>
          <w:rFonts w:ascii="Times New Roman" w:hAnsi="Times New Roman" w:cs="Times New Roman"/>
          <w:sz w:val="24"/>
          <w:szCs w:val="24"/>
        </w:rPr>
        <w:t>а</w:t>
      </w:r>
      <w:r w:rsidRPr="007F332A">
        <w:rPr>
          <w:rFonts w:ascii="Times New Roman" w:hAnsi="Times New Roman" w:cs="Times New Roman"/>
          <w:sz w:val="24"/>
          <w:szCs w:val="24"/>
        </w:rPr>
        <w:t xml:space="preserve"> данных, полученных в результате обследования</w:t>
      </w:r>
      <w:r w:rsidR="00C62884">
        <w:rPr>
          <w:rFonts w:ascii="Times New Roman" w:hAnsi="Times New Roman" w:cs="Times New Roman"/>
          <w:sz w:val="24"/>
          <w:szCs w:val="24"/>
        </w:rPr>
        <w:t>;</w:t>
      </w:r>
    </w:p>
    <w:p w:rsidR="008C13D6" w:rsidRPr="007F332A" w:rsidRDefault="00C62884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работы</w:t>
      </w:r>
      <w:r w:rsidR="008C1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C13D6">
        <w:rPr>
          <w:rFonts w:ascii="Times New Roman" w:hAnsi="Times New Roman" w:cs="Times New Roman"/>
          <w:sz w:val="24"/>
          <w:szCs w:val="24"/>
        </w:rPr>
        <w:t>формирующе</w:t>
      </w:r>
      <w:r>
        <w:rPr>
          <w:rFonts w:ascii="Times New Roman" w:hAnsi="Times New Roman" w:cs="Times New Roman"/>
          <w:sz w:val="24"/>
          <w:szCs w:val="24"/>
        </w:rPr>
        <w:t>му эксперименту.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3 этап – контроль</w:t>
      </w:r>
      <w:r w:rsidR="00992C19">
        <w:rPr>
          <w:rFonts w:ascii="Times New Roman" w:hAnsi="Times New Roman" w:cs="Times New Roman"/>
          <w:sz w:val="24"/>
          <w:szCs w:val="24"/>
        </w:rPr>
        <w:t>ный апрель -  май  2017</w:t>
      </w:r>
      <w:r w:rsidRPr="007F332A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62884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Целью контрольного этапа стало обобщение опыта работы по проблеме развития связной речи у детей старшего дошкольного возраста, оценка эффективности проделанной работы, оформление таблиц, графиков.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Задачи: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- проведение диагностики.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- обработка полученных данных</w:t>
      </w:r>
    </w:p>
    <w:p w:rsidR="001902DA" w:rsidRPr="00C62884" w:rsidRDefault="00C62884" w:rsidP="00C62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 полученных данных</w:t>
      </w:r>
      <w:r w:rsidR="008C13D6" w:rsidRPr="007F332A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2A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8C13D6" w:rsidRPr="007F332A" w:rsidRDefault="008C13D6" w:rsidP="008C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Опыт представленной работ</w:t>
      </w:r>
      <w:r w:rsidR="00C62884">
        <w:rPr>
          <w:rFonts w:ascii="Times New Roman" w:hAnsi="Times New Roman" w:cs="Times New Roman"/>
          <w:sz w:val="24"/>
          <w:szCs w:val="24"/>
        </w:rPr>
        <w:t>ы реализуется через выстраивание</w:t>
      </w:r>
      <w:r w:rsidRPr="007F332A">
        <w:rPr>
          <w:rFonts w:ascii="Times New Roman" w:hAnsi="Times New Roman" w:cs="Times New Roman"/>
          <w:sz w:val="24"/>
          <w:szCs w:val="24"/>
        </w:rPr>
        <w:t xml:space="preserve"> системы зан</w:t>
      </w:r>
      <w:r w:rsidR="00C62884">
        <w:rPr>
          <w:rFonts w:ascii="Times New Roman" w:hAnsi="Times New Roman" w:cs="Times New Roman"/>
          <w:sz w:val="24"/>
          <w:szCs w:val="24"/>
        </w:rPr>
        <w:t>ятий по развитию речевых умений.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lastRenderedPageBreak/>
        <w:t>Работа осуществлялась в 3 этапа: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1 этап – подготовительный;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Цель: обучение детей самому легкому виду монологи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ческой речи – пересказу с использованием наглядных моделей.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2 этап – основной;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Цель: обучение детей составле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нию рассказов по вос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ятию и представлению с помощью наглядного моде</w:t>
      </w:r>
      <w:r w:rsidRPr="007F332A">
        <w:rPr>
          <w:rFonts w:ascii="Times New Roman" w:hAnsi="Times New Roman" w:cs="Times New Roman"/>
          <w:sz w:val="24"/>
          <w:szCs w:val="24"/>
        </w:rPr>
        <w:softHyphen/>
        <w:t xml:space="preserve">лирования.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3 этап – закрепление навыков, сформированных в ходе обучения.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Цель: закрепление навыков состав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ления связных развернутых  высказываний.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C13D6" w:rsidRPr="00C62884" w:rsidRDefault="008C13D6" w:rsidP="00C628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2A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8C13D6" w:rsidRPr="007F332A" w:rsidRDefault="008C13D6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7F332A">
        <w:t>Развитие связной речи старших дошкольников очень важно для дальнейшего обучения детей в школе. Поэтому педагогам дошко</w:t>
      </w:r>
      <w:r w:rsidRPr="007F332A">
        <w:softHyphen/>
        <w:t>льного образования очень важно научить детей понимать и воспринимать необхо</w:t>
      </w:r>
      <w:r w:rsidRPr="007F332A">
        <w:softHyphen/>
        <w:t>димую им информацию, самостоятельно излагать свои мысли, давать развёрнутые ответы на вопросы. В то же время речь дошкольников должна быть непосредст</w:t>
      </w:r>
      <w:r w:rsidRPr="007F332A">
        <w:softHyphen/>
        <w:t xml:space="preserve">венной, живой. </w:t>
      </w:r>
    </w:p>
    <w:p w:rsidR="00F25E11" w:rsidRDefault="008C13D6" w:rsidP="00F25E1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t10"/>
        </w:rPr>
      </w:pPr>
      <w:r w:rsidRPr="007F332A">
        <w:t xml:space="preserve">Развитие речи в онтогенезе происходит не спонтанно, а  совместно с постепенным развитием и усложнением познавательных и психических процессов ребёнка. </w:t>
      </w:r>
      <w:r w:rsidRPr="007F332A">
        <w:rPr>
          <w:rStyle w:val="ft10"/>
        </w:rPr>
        <w:t>У детей старшего дошкольного возраста активно развиваются такие психические процессы как мышление, воображение, память, внимание, восприятие</w:t>
      </w:r>
      <w:r w:rsidR="00F25E11">
        <w:rPr>
          <w:rStyle w:val="ft10"/>
        </w:rPr>
        <w:t xml:space="preserve">. </w:t>
      </w:r>
      <w:r w:rsidR="00F25E11" w:rsidRPr="007F332A">
        <w:rPr>
          <w:rStyle w:val="ft10"/>
        </w:rPr>
        <w:t>Раз</w:t>
      </w:r>
      <w:r w:rsidR="00C62884">
        <w:rPr>
          <w:rStyle w:val="ft10"/>
        </w:rPr>
        <w:t>витие связной речи тесно связан</w:t>
      </w:r>
      <w:r w:rsidR="00F25E11" w:rsidRPr="007F332A">
        <w:rPr>
          <w:rStyle w:val="ft10"/>
        </w:rPr>
        <w:t>о с развитием мышления  и особенно</w:t>
      </w:r>
      <w:r w:rsidR="00F25E11" w:rsidRPr="007F332A">
        <w:rPr>
          <w:rStyle w:val="ft10"/>
        </w:rPr>
        <w:softHyphen/>
        <w:t>стями общения со сверстниками и взрослыми. Речевые умения будут формиро</w:t>
      </w:r>
      <w:r w:rsidR="00F25E11" w:rsidRPr="007F332A">
        <w:rPr>
          <w:rStyle w:val="ft10"/>
        </w:rPr>
        <w:softHyphen/>
        <w:t>ваться более эффективно, если ребёнок будет слышать правильную, четкую, дос</w:t>
      </w:r>
      <w:r w:rsidR="00F25E11" w:rsidRPr="007F332A">
        <w:rPr>
          <w:rStyle w:val="ft10"/>
        </w:rPr>
        <w:softHyphen/>
        <w:t>тупную для его понимания речь взрослых (родителей, педагогов)</w:t>
      </w:r>
      <w:r w:rsidR="00805D71">
        <w:rPr>
          <w:rStyle w:val="ft10"/>
        </w:rPr>
        <w:t xml:space="preserve"> [11</w:t>
      </w:r>
      <w:r w:rsidR="003E7B9F" w:rsidRPr="003E7B9F">
        <w:rPr>
          <w:rStyle w:val="ft10"/>
        </w:rPr>
        <w:t>]</w:t>
      </w:r>
      <w:r w:rsidR="00F25E11" w:rsidRPr="007F332A">
        <w:rPr>
          <w:rStyle w:val="ft10"/>
        </w:rPr>
        <w:t>.</w:t>
      </w:r>
    </w:p>
    <w:p w:rsidR="00DE6478" w:rsidRPr="00F25E11" w:rsidRDefault="00DE6478" w:rsidP="00F25E11">
      <w:pPr>
        <w:pStyle w:val="a3"/>
        <w:spacing w:before="0" w:beforeAutospacing="0" w:after="0" w:afterAutospacing="0" w:line="360" w:lineRule="auto"/>
        <w:ind w:firstLine="709"/>
        <w:jc w:val="both"/>
        <w:rPr>
          <w:sz w:val="22"/>
        </w:rPr>
      </w:pPr>
      <w:r w:rsidRPr="00F25E11">
        <w:rPr>
          <w:bCs/>
        </w:rPr>
        <w:t>Связная речь является  сложной формой речевой деятельности. Педагоги отме</w:t>
      </w:r>
      <w:r w:rsidRPr="00F25E11">
        <w:rPr>
          <w:bCs/>
        </w:rPr>
        <w:softHyphen/>
        <w:t xml:space="preserve">чают, что у старших дошкольников связная речь должна достигать высокого уровня. Это является необходимым </w:t>
      </w:r>
      <w:r w:rsidR="00C62884" w:rsidRPr="00F25E11">
        <w:rPr>
          <w:bCs/>
        </w:rPr>
        <w:t>условием,</w:t>
      </w:r>
      <w:r w:rsidRPr="00F25E11">
        <w:rPr>
          <w:bCs/>
        </w:rPr>
        <w:t xml:space="preserve"> как   для всестороннего развития личности ребенка, так и для  дальнейшего успешного обучения в школе.</w:t>
      </w:r>
    </w:p>
    <w:p w:rsidR="00F25E11" w:rsidRPr="00F25E11" w:rsidRDefault="00F25E11" w:rsidP="00F2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Речь детей подготовительной группы станови</w:t>
      </w:r>
      <w:r w:rsidR="00C62884">
        <w:rPr>
          <w:rFonts w:ascii="Times New Roman" w:hAnsi="Times New Roman" w:cs="Times New Roman"/>
          <w:sz w:val="24"/>
          <w:szCs w:val="26"/>
        </w:rPr>
        <w:t>т</w:t>
      </w:r>
      <w:r w:rsidRPr="00F25E11">
        <w:rPr>
          <w:rFonts w:ascii="Times New Roman" w:hAnsi="Times New Roman" w:cs="Times New Roman"/>
          <w:sz w:val="24"/>
          <w:szCs w:val="26"/>
        </w:rPr>
        <w:t>ся более яркой, эмоциональ</w:t>
      </w:r>
      <w:r w:rsidRPr="00F25E11">
        <w:rPr>
          <w:rFonts w:ascii="Times New Roman" w:hAnsi="Times New Roman" w:cs="Times New Roman"/>
          <w:sz w:val="24"/>
          <w:szCs w:val="26"/>
        </w:rPr>
        <w:softHyphen/>
      </w:r>
      <w:r w:rsidR="00C62884">
        <w:rPr>
          <w:rFonts w:ascii="Times New Roman" w:hAnsi="Times New Roman" w:cs="Times New Roman"/>
          <w:sz w:val="24"/>
          <w:szCs w:val="26"/>
        </w:rPr>
        <w:t>ной, дети уже способны в общении</w:t>
      </w:r>
      <w:r w:rsidRPr="00F25E11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F25E11">
        <w:rPr>
          <w:rFonts w:ascii="Times New Roman" w:hAnsi="Times New Roman" w:cs="Times New Roman"/>
          <w:sz w:val="24"/>
          <w:szCs w:val="26"/>
        </w:rPr>
        <w:t>со</w:t>
      </w:r>
      <w:proofErr w:type="gramEnd"/>
      <w:r w:rsidRPr="00F25E11">
        <w:rPr>
          <w:rFonts w:ascii="Times New Roman" w:hAnsi="Times New Roman" w:cs="Times New Roman"/>
          <w:sz w:val="24"/>
          <w:szCs w:val="26"/>
        </w:rPr>
        <w:t xml:space="preserve"> взрослым выражать разнообразные чувства (как положительные, так и отрицательные). Ребенок овладевает своим голосовым аппаратом, формируется особая форма  общения, которая выстраивается на том, что  взрослый говорит, а ребенок при этом реагирует на его речь мимикой, жестом, движением.</w:t>
      </w:r>
    </w:p>
    <w:p w:rsidR="00DE6478" w:rsidRPr="00F25E11" w:rsidRDefault="00DE6478" w:rsidP="00DE6478">
      <w:pPr>
        <w:pStyle w:val="p30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F25E11">
        <w:rPr>
          <w:szCs w:val="26"/>
        </w:rPr>
        <w:lastRenderedPageBreak/>
        <w:t>В этом возрасте дошкольники начинают активно употреблять обобщающие слова, синонимы,</w:t>
      </w:r>
      <w:r w:rsidR="00C62884">
        <w:rPr>
          <w:szCs w:val="26"/>
        </w:rPr>
        <w:t xml:space="preserve"> антонимы, прилагательные</w:t>
      </w:r>
      <w:r w:rsidRPr="00F25E11">
        <w:rPr>
          <w:szCs w:val="26"/>
        </w:rPr>
        <w:t>. Также формируются диалоги</w:t>
      </w:r>
      <w:r w:rsidRPr="00F25E11">
        <w:rPr>
          <w:szCs w:val="26"/>
        </w:rPr>
        <w:softHyphen/>
        <w:t xml:space="preserve">ческая и монологическая формы речи </w:t>
      </w:r>
      <w:r w:rsidR="00805D71">
        <w:rPr>
          <w:rStyle w:val="ft130"/>
          <w:szCs w:val="26"/>
        </w:rPr>
        <w:t>[36</w:t>
      </w:r>
      <w:r w:rsidRPr="00F25E11">
        <w:rPr>
          <w:rStyle w:val="ft130"/>
          <w:szCs w:val="26"/>
        </w:rPr>
        <w:t>].</w:t>
      </w:r>
    </w:p>
    <w:p w:rsidR="00DE6478" w:rsidRP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Высказывания детей становятся развернутыми; произношение чище,  дети уже могут  не только называть  существенные признаки в предметах и явлениях, но и начинают  устанавливать причинно-следственные связи между ними, времен</w:t>
      </w:r>
      <w:r w:rsidRPr="00F25E11">
        <w:rPr>
          <w:rFonts w:ascii="Times New Roman" w:hAnsi="Times New Roman" w:cs="Times New Roman"/>
          <w:sz w:val="24"/>
          <w:szCs w:val="26"/>
        </w:rPr>
        <w:softHyphen/>
        <w:t>ные и другие отношения.</w:t>
      </w:r>
      <w:r w:rsidRPr="00F25E11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Pr="00F25E11">
        <w:rPr>
          <w:rFonts w:ascii="Times New Roman" w:hAnsi="Times New Roman" w:cs="Times New Roman"/>
          <w:sz w:val="24"/>
          <w:szCs w:val="26"/>
        </w:rPr>
        <w:t>При  хорошо сформированной активной речи дошколь</w:t>
      </w:r>
      <w:r w:rsidRPr="00F25E11">
        <w:rPr>
          <w:rFonts w:ascii="Times New Roman" w:hAnsi="Times New Roman" w:cs="Times New Roman"/>
          <w:sz w:val="24"/>
          <w:szCs w:val="26"/>
        </w:rPr>
        <w:softHyphen/>
        <w:t xml:space="preserve">ники стараются построить своё высказывание так, чтобы окружающим его </w:t>
      </w:r>
      <w:r w:rsidR="00C62884">
        <w:rPr>
          <w:rFonts w:ascii="Times New Roman" w:hAnsi="Times New Roman" w:cs="Times New Roman"/>
          <w:sz w:val="24"/>
          <w:szCs w:val="26"/>
        </w:rPr>
        <w:t>слуша</w:t>
      </w:r>
      <w:r w:rsidR="00C62884">
        <w:rPr>
          <w:rFonts w:ascii="Times New Roman" w:hAnsi="Times New Roman" w:cs="Times New Roman"/>
          <w:sz w:val="24"/>
          <w:szCs w:val="26"/>
        </w:rPr>
        <w:softHyphen/>
        <w:t>телям было ясно и понятно</w:t>
      </w:r>
      <w:r w:rsidRPr="00F25E11">
        <w:rPr>
          <w:rFonts w:ascii="Times New Roman" w:hAnsi="Times New Roman" w:cs="Times New Roman"/>
          <w:sz w:val="24"/>
          <w:szCs w:val="26"/>
        </w:rPr>
        <w:t xml:space="preserve"> то</w:t>
      </w:r>
      <w:r w:rsidR="00C62884">
        <w:rPr>
          <w:rFonts w:ascii="Times New Roman" w:hAnsi="Times New Roman" w:cs="Times New Roman"/>
          <w:sz w:val="24"/>
          <w:szCs w:val="26"/>
        </w:rPr>
        <w:t>,</w:t>
      </w:r>
      <w:r w:rsidRPr="00F25E11">
        <w:rPr>
          <w:rFonts w:ascii="Times New Roman" w:hAnsi="Times New Roman" w:cs="Times New Roman"/>
          <w:sz w:val="24"/>
          <w:szCs w:val="26"/>
        </w:rPr>
        <w:t xml:space="preserve"> о чём он хочет сказать.</w:t>
      </w:r>
      <w:r w:rsidRPr="00F25E11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Pr="00F25E11">
        <w:rPr>
          <w:rFonts w:ascii="Times New Roman" w:hAnsi="Times New Roman" w:cs="Times New Roman"/>
          <w:sz w:val="24"/>
          <w:szCs w:val="26"/>
        </w:rPr>
        <w:t>Вместе с развитием умения р</w:t>
      </w:r>
      <w:r w:rsidR="00C62884">
        <w:rPr>
          <w:rFonts w:ascii="Times New Roman" w:hAnsi="Times New Roman" w:cs="Times New Roman"/>
          <w:sz w:val="24"/>
          <w:szCs w:val="26"/>
        </w:rPr>
        <w:t>ебёнка контролировать свою речь</w:t>
      </w:r>
      <w:r w:rsidRPr="00F25E11">
        <w:rPr>
          <w:rFonts w:ascii="Times New Roman" w:hAnsi="Times New Roman" w:cs="Times New Roman"/>
          <w:sz w:val="24"/>
          <w:szCs w:val="26"/>
        </w:rPr>
        <w:t xml:space="preserve"> появляется более критичное</w:t>
      </w:r>
      <w:r w:rsidR="00805D71">
        <w:rPr>
          <w:rFonts w:ascii="Times New Roman" w:hAnsi="Times New Roman" w:cs="Times New Roman"/>
          <w:sz w:val="24"/>
          <w:szCs w:val="26"/>
        </w:rPr>
        <w:t xml:space="preserve"> отношение к речи сверстников [5</w:t>
      </w:r>
      <w:r w:rsidRPr="00F25E11">
        <w:rPr>
          <w:rFonts w:ascii="Times New Roman" w:hAnsi="Times New Roman" w:cs="Times New Roman"/>
          <w:sz w:val="24"/>
          <w:szCs w:val="26"/>
        </w:rPr>
        <w:t xml:space="preserve">]. </w:t>
      </w:r>
    </w:p>
    <w:p w:rsidR="00DE6478" w:rsidRPr="00F25E11" w:rsidRDefault="00DE6478" w:rsidP="00DE6478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Cs w:val="26"/>
        </w:rPr>
      </w:pPr>
      <w:r w:rsidRPr="00F25E11">
        <w:rPr>
          <w:szCs w:val="26"/>
        </w:rPr>
        <w:t>В этом возрасте дети могут активно участвовать в беседе, диалоге,  отвечать на вопросы полными, законченными высказываниями, дополнять и уточнять от</w:t>
      </w:r>
      <w:r w:rsidRPr="00F25E11">
        <w:rPr>
          <w:szCs w:val="26"/>
        </w:rPr>
        <w:softHyphen/>
        <w:t>веты других, самостоятельно задавать вопросы.</w:t>
      </w:r>
      <w:r w:rsidRPr="00F25E11">
        <w:rPr>
          <w:color w:val="FF0000"/>
          <w:szCs w:val="26"/>
        </w:rPr>
        <w:t xml:space="preserve"> </w:t>
      </w:r>
    </w:p>
    <w:p w:rsidR="00DE6478" w:rsidRP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Также продолжает развиваться и совершенствоваться и монологическая речь. Дети осваивают разные типы высказываний (описани</w:t>
      </w:r>
      <w:r w:rsidR="00C62884">
        <w:rPr>
          <w:rFonts w:ascii="Times New Roman" w:hAnsi="Times New Roman" w:cs="Times New Roman"/>
          <w:sz w:val="24"/>
          <w:szCs w:val="26"/>
        </w:rPr>
        <w:t>е, повествование, рас</w:t>
      </w:r>
      <w:r w:rsidR="00C62884">
        <w:rPr>
          <w:rFonts w:ascii="Times New Roman" w:hAnsi="Times New Roman" w:cs="Times New Roman"/>
          <w:sz w:val="24"/>
          <w:szCs w:val="26"/>
        </w:rPr>
        <w:softHyphen/>
        <w:t>суждение)</w:t>
      </w:r>
      <w:r w:rsidRPr="00F25E11">
        <w:rPr>
          <w:rFonts w:ascii="Times New Roman" w:hAnsi="Times New Roman" w:cs="Times New Roman"/>
          <w:sz w:val="24"/>
          <w:szCs w:val="26"/>
        </w:rPr>
        <w:t xml:space="preserve"> не только с опорой на наглядность, но и без неё. В высказываниях детей увеличивается количество сложносочинённых и сложноподчинённых предложе</w:t>
      </w:r>
      <w:r w:rsidRPr="00F25E11">
        <w:rPr>
          <w:rFonts w:ascii="Times New Roman" w:hAnsi="Times New Roman" w:cs="Times New Roman"/>
          <w:sz w:val="24"/>
          <w:szCs w:val="26"/>
        </w:rPr>
        <w:softHyphen/>
        <w:t xml:space="preserve">ний [1]. </w:t>
      </w:r>
    </w:p>
    <w:p w:rsid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Дети начинают активно пользоваться разными типами связи слов в предложениях, меж</w:t>
      </w:r>
      <w:r w:rsidR="00C62884">
        <w:rPr>
          <w:rFonts w:ascii="Times New Roman" w:hAnsi="Times New Roman" w:cs="Times New Roman"/>
          <w:sz w:val="24"/>
          <w:szCs w:val="26"/>
        </w:rPr>
        <w:t>д</w:t>
      </w:r>
      <w:r w:rsidRPr="00F25E11">
        <w:rPr>
          <w:rFonts w:ascii="Times New Roman" w:hAnsi="Times New Roman" w:cs="Times New Roman"/>
          <w:sz w:val="24"/>
          <w:szCs w:val="26"/>
        </w:rPr>
        <w:t>у предложениями, меж</w:t>
      </w:r>
      <w:r w:rsidR="00C62884">
        <w:rPr>
          <w:rFonts w:ascii="Times New Roman" w:hAnsi="Times New Roman" w:cs="Times New Roman"/>
          <w:sz w:val="24"/>
          <w:szCs w:val="26"/>
        </w:rPr>
        <w:t>д</w:t>
      </w:r>
      <w:r w:rsidRPr="00F25E11">
        <w:rPr>
          <w:rFonts w:ascii="Times New Roman" w:hAnsi="Times New Roman" w:cs="Times New Roman"/>
          <w:sz w:val="24"/>
          <w:szCs w:val="26"/>
        </w:rPr>
        <w:t>у част</w:t>
      </w:r>
      <w:r w:rsidR="00C62884">
        <w:rPr>
          <w:rFonts w:ascii="Times New Roman" w:hAnsi="Times New Roman" w:cs="Times New Roman"/>
          <w:sz w:val="24"/>
          <w:szCs w:val="26"/>
        </w:rPr>
        <w:t>ями высказывания. При построении</w:t>
      </w:r>
      <w:r w:rsidRPr="00F25E11">
        <w:rPr>
          <w:rFonts w:ascii="Times New Roman" w:hAnsi="Times New Roman" w:cs="Times New Roman"/>
          <w:sz w:val="24"/>
          <w:szCs w:val="26"/>
        </w:rPr>
        <w:t xml:space="preserve"> высказывания дети соблюдают его структуру: начало, середина, конец.</w:t>
      </w:r>
    </w:p>
    <w:p w:rsidR="00DE6478" w:rsidRP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У некоторых  детей  6 – 7 лет уже сформировано чистое произношение всех звуков, дети могут регулировать силу голоса, темп речи, интонацию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25E11" w:rsidRPr="00F25E11">
        <w:rPr>
          <w:rFonts w:ascii="Times New Roman" w:hAnsi="Times New Roman" w:cs="Times New Roman"/>
          <w:sz w:val="24"/>
          <w:szCs w:val="26"/>
        </w:rPr>
        <w:t>Но при этом, исходя из личных наблюдений, большинство детей испыты</w:t>
      </w:r>
      <w:r w:rsidR="00F25E11" w:rsidRPr="00F25E11">
        <w:rPr>
          <w:rFonts w:ascii="Times New Roman" w:hAnsi="Times New Roman" w:cs="Times New Roman"/>
          <w:sz w:val="24"/>
          <w:szCs w:val="26"/>
        </w:rPr>
        <w:softHyphen/>
        <w:t>вают затруднения в формулировке своих высказываний, логической их последова</w:t>
      </w:r>
      <w:r w:rsidR="00F25E11" w:rsidRPr="00F25E11">
        <w:rPr>
          <w:rFonts w:ascii="Times New Roman" w:hAnsi="Times New Roman" w:cs="Times New Roman"/>
          <w:sz w:val="24"/>
          <w:szCs w:val="26"/>
        </w:rPr>
        <w:softHyphen/>
        <w:t xml:space="preserve">тельности, в их языковом оформлении. </w:t>
      </w:r>
      <w:r w:rsidRPr="00F25E11">
        <w:rPr>
          <w:rFonts w:ascii="Times New Roman" w:hAnsi="Times New Roman" w:cs="Times New Roman"/>
          <w:sz w:val="24"/>
          <w:szCs w:val="26"/>
        </w:rPr>
        <w:t xml:space="preserve">Работая непосредственно с детьми подготовительной группы, </w:t>
      </w:r>
      <w:r w:rsidR="00C62884">
        <w:rPr>
          <w:rFonts w:ascii="Times New Roman" w:hAnsi="Times New Roman" w:cs="Times New Roman"/>
          <w:sz w:val="24"/>
          <w:szCs w:val="26"/>
        </w:rPr>
        <w:t>автор наблюдает</w:t>
      </w:r>
      <w:r w:rsidRPr="00F25E11">
        <w:rPr>
          <w:rFonts w:ascii="Times New Roman" w:hAnsi="Times New Roman" w:cs="Times New Roman"/>
          <w:sz w:val="24"/>
          <w:szCs w:val="26"/>
        </w:rPr>
        <w:t xml:space="preserve"> за их речью, </w:t>
      </w:r>
      <w:r w:rsidR="00C62884">
        <w:rPr>
          <w:rFonts w:ascii="Times New Roman" w:hAnsi="Times New Roman" w:cs="Times New Roman"/>
          <w:sz w:val="24"/>
          <w:szCs w:val="26"/>
        </w:rPr>
        <w:t>делает выводы</w:t>
      </w:r>
      <w:r w:rsidRPr="00F25E11">
        <w:rPr>
          <w:rFonts w:ascii="Times New Roman" w:hAnsi="Times New Roman" w:cs="Times New Roman"/>
          <w:sz w:val="24"/>
          <w:szCs w:val="26"/>
        </w:rPr>
        <w:t xml:space="preserve">, что не у всех детей  речевые умения сформированы. Есть дети, у которых существуют такие проблемы речевого развития как: </w:t>
      </w:r>
    </w:p>
    <w:p w:rsidR="00DE6478" w:rsidRP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1) не произносят правильно все звуки;</w:t>
      </w:r>
    </w:p>
    <w:p w:rsidR="00DE6478" w:rsidRP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 xml:space="preserve">2) не владеют интонационными средствами выразительности; </w:t>
      </w:r>
    </w:p>
    <w:p w:rsidR="00DE6478" w:rsidRP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3) не регулируют скорость и громкость речи;</w:t>
      </w:r>
    </w:p>
    <w:p w:rsidR="00DE6478" w:rsidRPr="00F25E11" w:rsidRDefault="00DE6478" w:rsidP="00DE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4) допускают  ошибки  в образовании разных грамматических форм;</w:t>
      </w:r>
    </w:p>
    <w:p w:rsidR="000010B1" w:rsidRDefault="00DE6478" w:rsidP="00001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25E11">
        <w:rPr>
          <w:rFonts w:ascii="Times New Roman" w:hAnsi="Times New Roman" w:cs="Times New Roman"/>
          <w:sz w:val="24"/>
          <w:szCs w:val="26"/>
        </w:rPr>
        <w:t>5) не сформировано умение правильно выстраивать сл</w:t>
      </w:r>
      <w:r w:rsidR="00C62884">
        <w:rPr>
          <w:rFonts w:ascii="Times New Roman" w:hAnsi="Times New Roman" w:cs="Times New Roman"/>
          <w:sz w:val="24"/>
          <w:szCs w:val="26"/>
        </w:rPr>
        <w:t>ожные синтаксические конструкции</w:t>
      </w:r>
      <w:r w:rsidRPr="00F25E11">
        <w:rPr>
          <w:rFonts w:ascii="Times New Roman" w:hAnsi="Times New Roman" w:cs="Times New Roman"/>
          <w:sz w:val="24"/>
          <w:szCs w:val="26"/>
        </w:rPr>
        <w:t>, что приводит к неправильному соединению слов в предложении и связи предложений между собой при соста</w:t>
      </w:r>
      <w:r w:rsidR="00805D71">
        <w:rPr>
          <w:rFonts w:ascii="Times New Roman" w:hAnsi="Times New Roman" w:cs="Times New Roman"/>
          <w:sz w:val="24"/>
          <w:szCs w:val="26"/>
        </w:rPr>
        <w:t>влении связного высказывания [16</w:t>
      </w:r>
      <w:r w:rsidRPr="00F25E11">
        <w:rPr>
          <w:rFonts w:ascii="Times New Roman" w:hAnsi="Times New Roman" w:cs="Times New Roman"/>
          <w:sz w:val="24"/>
          <w:szCs w:val="26"/>
        </w:rPr>
        <w:t xml:space="preserve">]. </w:t>
      </w:r>
    </w:p>
    <w:p w:rsidR="008C13D6" w:rsidRPr="000010B1" w:rsidRDefault="00DE6478" w:rsidP="00001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010B1">
        <w:rPr>
          <w:rFonts w:ascii="Times New Roman" w:hAnsi="Times New Roman" w:cs="Times New Roman"/>
          <w:sz w:val="24"/>
          <w:szCs w:val="26"/>
        </w:rPr>
        <w:lastRenderedPageBreak/>
        <w:t>Д</w:t>
      </w:r>
      <w:r w:rsidR="00F21F6B">
        <w:rPr>
          <w:rFonts w:ascii="Times New Roman" w:hAnsi="Times New Roman" w:cs="Times New Roman"/>
          <w:sz w:val="24"/>
          <w:szCs w:val="26"/>
        </w:rPr>
        <w:t>ети, имеющие проблемы в развитии</w:t>
      </w:r>
      <w:r w:rsidRPr="000010B1">
        <w:rPr>
          <w:rFonts w:ascii="Times New Roman" w:hAnsi="Times New Roman" w:cs="Times New Roman"/>
          <w:sz w:val="24"/>
          <w:szCs w:val="26"/>
        </w:rPr>
        <w:t xml:space="preserve"> речевых умений, часто испытывают комплексы и насмешки со стороны сверстников. </w:t>
      </w:r>
      <w:r w:rsidR="008C13D6" w:rsidRPr="000010B1">
        <w:rPr>
          <w:rFonts w:ascii="Times New Roman" w:hAnsi="Times New Roman" w:cs="Times New Roman"/>
          <w:sz w:val="24"/>
          <w:szCs w:val="24"/>
        </w:rPr>
        <w:t>Педа</w:t>
      </w:r>
      <w:r w:rsidR="008C13D6" w:rsidRPr="000010B1">
        <w:rPr>
          <w:rFonts w:ascii="Times New Roman" w:hAnsi="Times New Roman" w:cs="Times New Roman"/>
          <w:sz w:val="24"/>
          <w:szCs w:val="24"/>
        </w:rPr>
        <w:softHyphen/>
        <w:t>гогам необходимо системно и грамотно строить с</w:t>
      </w:r>
      <w:r w:rsidR="00F21F6B">
        <w:rPr>
          <w:rFonts w:ascii="Times New Roman" w:hAnsi="Times New Roman" w:cs="Times New Roman"/>
          <w:sz w:val="24"/>
          <w:szCs w:val="24"/>
        </w:rPr>
        <w:t>вою работу в данном направле</w:t>
      </w:r>
      <w:r w:rsidR="00F21F6B">
        <w:rPr>
          <w:rFonts w:ascii="Times New Roman" w:hAnsi="Times New Roman" w:cs="Times New Roman"/>
          <w:sz w:val="24"/>
          <w:szCs w:val="24"/>
        </w:rPr>
        <w:softHyphen/>
        <w:t>нии</w:t>
      </w:r>
      <w:r w:rsidR="008C13D6" w:rsidRPr="000010B1">
        <w:rPr>
          <w:rFonts w:ascii="Times New Roman" w:hAnsi="Times New Roman" w:cs="Times New Roman"/>
          <w:sz w:val="24"/>
          <w:szCs w:val="24"/>
        </w:rPr>
        <w:t>, используя разнообразные виды и формы работы над развитием речи старших дошкольников.</w:t>
      </w:r>
    </w:p>
    <w:p w:rsidR="008C13D6" w:rsidRPr="007F332A" w:rsidRDefault="008C13D6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7F332A">
        <w:t xml:space="preserve">  Изучением проблемы развития речи и речевого общения в дошкольном детстве занимались такие известные педагоги и психологи как Л.С. Выготский,  С.Л. Рубинштейн, Ф.А. Сохин, А.Н. Леонтьев, А.Р. </w:t>
      </w:r>
      <w:proofErr w:type="spellStart"/>
      <w:r w:rsidRPr="007F332A">
        <w:t>Лурия</w:t>
      </w:r>
      <w:proofErr w:type="spellEnd"/>
      <w:r w:rsidRPr="007F332A">
        <w:t xml:space="preserve">, Д.Б. </w:t>
      </w:r>
      <w:proofErr w:type="spellStart"/>
      <w:r w:rsidRPr="007F332A">
        <w:t>Эльконин</w:t>
      </w:r>
      <w:proofErr w:type="spellEnd"/>
      <w:r w:rsidRPr="007F332A">
        <w:t xml:space="preserve"> и другие.</w:t>
      </w:r>
    </w:p>
    <w:p w:rsidR="008C13D6" w:rsidRDefault="008C13D6" w:rsidP="008C13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F332A">
        <w:t xml:space="preserve">По мнению А.А Леонтьева речевой опыт не просто подкрепляет какие-то условно рефлекторные связи, а ведет к появлению в организме человека речевого механизма, или речевой способности. Этот механизм формируется у каждого отдельного человека на основе врожденных психофизиологических особенностей организма и под влиянием речевого общения. </w:t>
      </w:r>
    </w:p>
    <w:p w:rsidR="003057C0" w:rsidRDefault="003057C0" w:rsidP="003057C0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3057C0">
        <w:rPr>
          <w:szCs w:val="26"/>
        </w:rPr>
        <w:t>Связность речи</w:t>
      </w:r>
      <w:r w:rsidR="00F21F6B">
        <w:rPr>
          <w:szCs w:val="26"/>
        </w:rPr>
        <w:t xml:space="preserve"> -</w:t>
      </w:r>
      <w:r w:rsidR="008E1A13">
        <w:rPr>
          <w:szCs w:val="26"/>
        </w:rPr>
        <w:t xml:space="preserve"> по мнению Руби</w:t>
      </w:r>
      <w:r w:rsidRPr="003057C0">
        <w:rPr>
          <w:szCs w:val="26"/>
        </w:rPr>
        <w:t xml:space="preserve">нштейна  – это понятность речи индивида для собеседника. Связность речи может отсутствовать по двум причинам: когда эти связи не </w:t>
      </w:r>
      <w:r w:rsidR="008E1A13">
        <w:rPr>
          <w:szCs w:val="26"/>
        </w:rPr>
        <w:t>созданы в мысли говорящего, или</w:t>
      </w:r>
      <w:r w:rsidRPr="003057C0">
        <w:rPr>
          <w:szCs w:val="26"/>
        </w:rPr>
        <w:t xml:space="preserve"> когда </w:t>
      </w:r>
      <w:proofErr w:type="gramStart"/>
      <w:r w:rsidRPr="003057C0">
        <w:rPr>
          <w:szCs w:val="26"/>
        </w:rPr>
        <w:t>говорящий</w:t>
      </w:r>
      <w:proofErr w:type="gramEnd"/>
      <w:r w:rsidRPr="003057C0">
        <w:rPr>
          <w:szCs w:val="26"/>
        </w:rPr>
        <w:t xml:space="preserve"> не может их выразить при помощи языка.</w:t>
      </w:r>
    </w:p>
    <w:p w:rsidR="003057C0" w:rsidRPr="003057C0" w:rsidRDefault="003057C0" w:rsidP="003057C0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3057C0">
        <w:rPr>
          <w:szCs w:val="28"/>
        </w:rPr>
        <w:t xml:space="preserve">А.М. </w:t>
      </w:r>
      <w:proofErr w:type="spellStart"/>
      <w:r w:rsidRPr="003057C0">
        <w:rPr>
          <w:szCs w:val="28"/>
        </w:rPr>
        <w:t>Бородич</w:t>
      </w:r>
      <w:proofErr w:type="spellEnd"/>
      <w:r w:rsidRPr="003057C0">
        <w:rPr>
          <w:szCs w:val="28"/>
        </w:rPr>
        <w:t xml:space="preserve"> дал следующее определение связной речи. Связная речь </w:t>
      </w:r>
      <w:r w:rsidRPr="003057C0">
        <w:rPr>
          <w:szCs w:val="26"/>
        </w:rPr>
        <w:t xml:space="preserve">– это смысловое развёрнутое высказывание. </w:t>
      </w:r>
      <w:r w:rsidR="00F21F6B">
        <w:rPr>
          <w:szCs w:val="26"/>
        </w:rPr>
        <w:t>Другими словами, связной  речью</w:t>
      </w:r>
      <w:r w:rsidRPr="003057C0">
        <w:rPr>
          <w:szCs w:val="26"/>
        </w:rPr>
        <w:t xml:space="preserve"> называют ряд логических, связанных между собой предложений, при помощи которых происходит общение людей.</w:t>
      </w:r>
    </w:p>
    <w:p w:rsidR="004E2CA3" w:rsidRPr="003057C0" w:rsidRDefault="008C13D6" w:rsidP="003057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sz w:val="20"/>
          <w:szCs w:val="21"/>
        </w:rPr>
      </w:pPr>
      <w:r w:rsidRPr="004E2CA3">
        <w:rPr>
          <w:color w:val="000000"/>
        </w:rPr>
        <w:t xml:space="preserve">Л.С. Выготский писал, что речь представляет собой процесс превращения мысли в слово. Н.И. </w:t>
      </w:r>
      <w:proofErr w:type="spellStart"/>
      <w:r w:rsidRPr="004E2CA3">
        <w:rPr>
          <w:color w:val="000000"/>
        </w:rPr>
        <w:t>Жинкин</w:t>
      </w:r>
      <w:proofErr w:type="spellEnd"/>
      <w:r w:rsidRPr="004E2CA3">
        <w:rPr>
          <w:color w:val="000000"/>
        </w:rPr>
        <w:t xml:space="preserve"> говорил, что  речь является каналом развития интеллекта, т</w:t>
      </w:r>
      <w:proofErr w:type="gramStart"/>
      <w:r w:rsidRPr="004E2CA3">
        <w:rPr>
          <w:color w:val="000000"/>
        </w:rPr>
        <w:t>.е</w:t>
      </w:r>
      <w:proofErr w:type="gramEnd"/>
      <w:r w:rsidRPr="004E2CA3">
        <w:rPr>
          <w:color w:val="000000"/>
        </w:rPr>
        <w:t xml:space="preserve"> определил роль речи в формировании соз</w:t>
      </w:r>
      <w:r w:rsidRPr="004E2CA3">
        <w:rPr>
          <w:color w:val="000000"/>
        </w:rPr>
        <w:softHyphen/>
        <w:t xml:space="preserve">нательной интеллектуальной деятельности человека. Речь является способом мысли. Речь является основным, важнейшим  условием  к осуществлению любой деятельности </w:t>
      </w:r>
      <w:r w:rsidRPr="004E2CA3">
        <w:t>–</w:t>
      </w:r>
      <w:r w:rsidRPr="004E2CA3">
        <w:rPr>
          <w:color w:val="000000"/>
        </w:rPr>
        <w:t xml:space="preserve"> теоретической и практи</w:t>
      </w:r>
      <w:r w:rsidRPr="004E2CA3">
        <w:rPr>
          <w:color w:val="000000"/>
        </w:rPr>
        <w:softHyphen/>
        <w:t>ческой</w:t>
      </w:r>
      <w:r w:rsidR="0026585B" w:rsidRPr="004E2CA3">
        <w:rPr>
          <w:color w:val="000000"/>
        </w:rPr>
        <w:t>, индивидуальной и коллективной</w:t>
      </w:r>
      <w:r w:rsidR="003E7B9F" w:rsidRPr="003E7B9F">
        <w:rPr>
          <w:color w:val="000000"/>
        </w:rPr>
        <w:t xml:space="preserve"> [2]</w:t>
      </w:r>
      <w:r w:rsidRPr="004E2CA3">
        <w:rPr>
          <w:color w:val="000000"/>
        </w:rPr>
        <w:t>.</w:t>
      </w:r>
    </w:p>
    <w:p w:rsidR="004E2CA3" w:rsidRPr="004E2CA3" w:rsidRDefault="004E2CA3" w:rsidP="004E2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2CA3">
        <w:rPr>
          <w:rFonts w:ascii="Times New Roman" w:hAnsi="Times New Roman" w:cs="Times New Roman"/>
          <w:sz w:val="28"/>
          <w:szCs w:val="24"/>
        </w:rPr>
        <w:t xml:space="preserve"> </w:t>
      </w:r>
      <w:r w:rsidRPr="004E2CA3">
        <w:rPr>
          <w:rFonts w:ascii="Times New Roman" w:hAnsi="Times New Roman" w:cs="Times New Roman"/>
          <w:sz w:val="24"/>
        </w:rPr>
        <w:t>Хорошо знак</w:t>
      </w:r>
      <w:r w:rsidR="00F21F6B">
        <w:rPr>
          <w:rFonts w:ascii="Times New Roman" w:hAnsi="Times New Roman" w:cs="Times New Roman"/>
          <w:sz w:val="24"/>
        </w:rPr>
        <w:t>омы работы  Л. С. Выготского о «зонах ближайшего»  и «актуального»</w:t>
      </w:r>
      <w:r w:rsidRPr="004E2CA3">
        <w:rPr>
          <w:rFonts w:ascii="Times New Roman" w:hAnsi="Times New Roman" w:cs="Times New Roman"/>
          <w:sz w:val="24"/>
        </w:rPr>
        <w:t xml:space="preserve"> развития, в которых  объясняется взаимосвязь обучения и развития речи.  Обу</w:t>
      </w:r>
      <w:r w:rsidR="00F21F6B">
        <w:rPr>
          <w:rFonts w:ascii="Times New Roman" w:hAnsi="Times New Roman" w:cs="Times New Roman"/>
          <w:sz w:val="24"/>
        </w:rPr>
        <w:t>чение речевому развитию должно «забегать вперед»</w:t>
      </w:r>
      <w:r w:rsidRPr="004E2CA3">
        <w:rPr>
          <w:rFonts w:ascii="Times New Roman" w:hAnsi="Times New Roman" w:cs="Times New Roman"/>
          <w:sz w:val="24"/>
        </w:rPr>
        <w:t xml:space="preserve"> и вести за собой развитие.  Дошкольников необходимо учить тому, что они не способны сделать без помощи педагога.</w:t>
      </w:r>
    </w:p>
    <w:p w:rsidR="004E2CA3" w:rsidRPr="004E2CA3" w:rsidRDefault="004E2CA3" w:rsidP="004E2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CA3">
        <w:rPr>
          <w:rFonts w:ascii="Times New Roman" w:hAnsi="Times New Roman" w:cs="Times New Roman"/>
          <w:sz w:val="24"/>
          <w:szCs w:val="24"/>
        </w:rPr>
        <w:t xml:space="preserve">Речь - это творческая деятельность, при сформированных речевых умениях </w:t>
      </w:r>
      <w:proofErr w:type="gramStart"/>
      <w:r w:rsidRPr="004E2CA3">
        <w:rPr>
          <w:rFonts w:ascii="Times New Roman" w:hAnsi="Times New Roman" w:cs="Times New Roman"/>
          <w:sz w:val="24"/>
          <w:szCs w:val="24"/>
        </w:rPr>
        <w:t>говорящий</w:t>
      </w:r>
      <w:proofErr w:type="gramEnd"/>
      <w:r w:rsidRPr="004E2CA3">
        <w:rPr>
          <w:rFonts w:ascii="Times New Roman" w:hAnsi="Times New Roman" w:cs="Times New Roman"/>
          <w:sz w:val="24"/>
          <w:szCs w:val="24"/>
        </w:rPr>
        <w:t xml:space="preserve"> не думает, при помощи каких языковых ср</w:t>
      </w:r>
      <w:r w:rsidR="00805D71">
        <w:rPr>
          <w:rFonts w:ascii="Times New Roman" w:hAnsi="Times New Roman" w:cs="Times New Roman"/>
          <w:sz w:val="24"/>
          <w:szCs w:val="24"/>
        </w:rPr>
        <w:t>едств ему выразить свою речь [10</w:t>
      </w:r>
      <w:r w:rsidRPr="004E2CA3">
        <w:rPr>
          <w:rFonts w:ascii="Times New Roman" w:hAnsi="Times New Roman" w:cs="Times New Roman"/>
          <w:sz w:val="24"/>
          <w:szCs w:val="24"/>
        </w:rPr>
        <w:t>].</w:t>
      </w:r>
    </w:p>
    <w:p w:rsidR="00A12956" w:rsidRPr="004E2CA3" w:rsidRDefault="000010B1" w:rsidP="00A1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56">
        <w:rPr>
          <w:rFonts w:ascii="Times New Roman" w:hAnsi="Times New Roman" w:cs="Times New Roman"/>
          <w:sz w:val="24"/>
          <w:szCs w:val="26"/>
        </w:rPr>
        <w:lastRenderedPageBreak/>
        <w:t>Языковая способность – это совокупность речевых навыков и умений, сформированных на основе врожденных предпосылок.</w:t>
      </w:r>
      <w:r w:rsidR="00A12956" w:rsidRPr="00A12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56" w:rsidRPr="00A12956" w:rsidRDefault="000010B1" w:rsidP="00A1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56">
        <w:rPr>
          <w:rFonts w:ascii="Times New Roman" w:hAnsi="Times New Roman" w:cs="Times New Roman"/>
          <w:color w:val="000000"/>
          <w:sz w:val="24"/>
          <w:szCs w:val="26"/>
        </w:rPr>
        <w:t>Речевая способность – это способность овладеть и пользоваться в своей речевой деятельности некоторым языком.</w:t>
      </w:r>
      <w:r w:rsidR="00A12956" w:rsidRPr="00A12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56" w:rsidRPr="003E7B9F" w:rsidRDefault="00A12956" w:rsidP="00A1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56">
        <w:rPr>
          <w:rFonts w:ascii="Times New Roman" w:hAnsi="Times New Roman" w:cs="Times New Roman"/>
          <w:sz w:val="24"/>
          <w:szCs w:val="24"/>
        </w:rPr>
        <w:t>Речевое умение - это способность человека осуществлять то или иное речевое действие в условиях решения коммуникативных задач на основе комплекса навыков.</w:t>
      </w:r>
    </w:p>
    <w:p w:rsidR="00A12956" w:rsidRPr="00A12956" w:rsidRDefault="00A12956" w:rsidP="00A1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56">
        <w:rPr>
          <w:rFonts w:ascii="Times New Roman" w:hAnsi="Times New Roman" w:cs="Times New Roman"/>
          <w:sz w:val="24"/>
          <w:szCs w:val="26"/>
        </w:rPr>
        <w:t xml:space="preserve">Речевой навык – это речевое действие, достигшее степени совершенства, способность осуществить оптимальным образом ту или иную операцию. </w:t>
      </w:r>
    </w:p>
    <w:p w:rsidR="00A12956" w:rsidRPr="00A12956" w:rsidRDefault="00A12956" w:rsidP="00A1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12956">
        <w:rPr>
          <w:rFonts w:ascii="Times New Roman" w:hAnsi="Times New Roman" w:cs="Times New Roman"/>
          <w:sz w:val="24"/>
          <w:szCs w:val="26"/>
        </w:rPr>
        <w:t xml:space="preserve">Речевые навыки включают в себя: </w:t>
      </w:r>
    </w:p>
    <w:p w:rsidR="00A12956" w:rsidRPr="00A12956" w:rsidRDefault="00F21F6B" w:rsidP="00A1295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внешнее оформление речи:</w:t>
      </w:r>
      <w:r w:rsidR="00A12956" w:rsidRPr="00A12956">
        <w:rPr>
          <w:rFonts w:ascii="Times New Roman" w:hAnsi="Times New Roman" w:cs="Times New Roman"/>
          <w:sz w:val="24"/>
          <w:szCs w:val="26"/>
        </w:rPr>
        <w:t xml:space="preserve"> включает в себя произношение, членение фраз, интонирование; </w:t>
      </w:r>
    </w:p>
    <w:p w:rsidR="00A12956" w:rsidRPr="00A12956" w:rsidRDefault="00A12956" w:rsidP="00A1295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12956">
        <w:rPr>
          <w:rFonts w:ascii="Times New Roman" w:hAnsi="Times New Roman" w:cs="Times New Roman"/>
          <w:sz w:val="24"/>
          <w:szCs w:val="26"/>
        </w:rPr>
        <w:t>внутрен</w:t>
      </w:r>
      <w:r w:rsidR="00F21F6B">
        <w:rPr>
          <w:rFonts w:ascii="Times New Roman" w:hAnsi="Times New Roman" w:cs="Times New Roman"/>
          <w:sz w:val="24"/>
          <w:szCs w:val="26"/>
        </w:rPr>
        <w:t>нее оформление речи:</w:t>
      </w:r>
      <w:r w:rsidRPr="00A12956">
        <w:rPr>
          <w:rFonts w:ascii="Times New Roman" w:hAnsi="Times New Roman" w:cs="Times New Roman"/>
          <w:sz w:val="24"/>
          <w:szCs w:val="26"/>
        </w:rPr>
        <w:t xml:space="preserve"> включает в себя выбор падежа, рода, числа)[1].</w:t>
      </w:r>
    </w:p>
    <w:p w:rsidR="00693D0C" w:rsidRDefault="00693D0C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Связная речь – это смысло</w:t>
      </w:r>
      <w:r w:rsidR="00F21F6B">
        <w:rPr>
          <w:rFonts w:ascii="Times New Roman" w:hAnsi="Times New Roman" w:cs="Times New Roman"/>
          <w:sz w:val="24"/>
          <w:szCs w:val="24"/>
        </w:rPr>
        <w:t>вое развёрнутое высказывание (ря</w:t>
      </w:r>
      <w:r>
        <w:rPr>
          <w:rFonts w:ascii="Times New Roman" w:hAnsi="Times New Roman" w:cs="Times New Roman"/>
          <w:sz w:val="24"/>
          <w:szCs w:val="24"/>
        </w:rPr>
        <w:t>д логически сочетающихся предложений)</w:t>
      </w:r>
      <w:r w:rsidR="00F21F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обеспечивающее общение и взаимопонимание.</w:t>
      </w:r>
    </w:p>
    <w:p w:rsidR="00A12956" w:rsidRPr="003E7B9F" w:rsidRDefault="00693D0C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F21F6B">
        <w:t>В  методике термин</w:t>
      </w:r>
      <w:r>
        <w:t xml:space="preserve"> «связная речь» употребляется в нескольких значениях: 1) </w:t>
      </w:r>
      <w:r w:rsidR="00484034">
        <w:t xml:space="preserve">процесс,  деятельность говорящего; 2) продукт, результат этой деятельности, текст, высказывание; 3) назначение раздела работы по развитию речи. </w:t>
      </w:r>
    </w:p>
    <w:p w:rsidR="00A12956" w:rsidRPr="00A12956" w:rsidRDefault="00484034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t>Основная функция</w:t>
      </w:r>
      <w:r w:rsidR="00A12956">
        <w:t xml:space="preserve"> связной речи – коммуникативная</w:t>
      </w:r>
      <w:r w:rsidR="00A12956" w:rsidRPr="00A12956">
        <w:t xml:space="preserve">. </w:t>
      </w:r>
      <w:r w:rsidR="00A12956" w:rsidRPr="00A12956">
        <w:rPr>
          <w:szCs w:val="26"/>
        </w:rPr>
        <w:t xml:space="preserve">Связная речь является одним из компонентов устной речи детей. </w:t>
      </w:r>
    </w:p>
    <w:p w:rsidR="00A12956" w:rsidRPr="00A12956" w:rsidRDefault="00A12956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A12956">
        <w:rPr>
          <w:szCs w:val="26"/>
        </w:rPr>
        <w:t xml:space="preserve"> Связная речь состоит из нескольких критерий:</w:t>
      </w:r>
    </w:p>
    <w:p w:rsidR="00A12956" w:rsidRPr="00A12956" w:rsidRDefault="00A12956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A12956">
        <w:rPr>
          <w:szCs w:val="26"/>
        </w:rPr>
        <w:t>1) содержательность (владение информацией</w:t>
      </w:r>
      <w:r w:rsidR="00F21F6B">
        <w:rPr>
          <w:szCs w:val="26"/>
        </w:rPr>
        <w:t>, о которой говорит</w:t>
      </w:r>
      <w:r w:rsidRPr="00A12956">
        <w:rPr>
          <w:szCs w:val="26"/>
        </w:rPr>
        <w:t xml:space="preserve">ся); </w:t>
      </w:r>
    </w:p>
    <w:p w:rsidR="00A12956" w:rsidRPr="00A12956" w:rsidRDefault="00A12956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A12956">
        <w:rPr>
          <w:szCs w:val="26"/>
        </w:rPr>
        <w:t xml:space="preserve">2) точность (правильная, </w:t>
      </w:r>
      <w:r w:rsidR="00F21F6B">
        <w:rPr>
          <w:szCs w:val="26"/>
        </w:rPr>
        <w:t>реалистичная передача информации</w:t>
      </w:r>
      <w:r w:rsidRPr="00A12956">
        <w:rPr>
          <w:szCs w:val="26"/>
        </w:rPr>
        <w:t>, подбор слов и словосочетаний, наиболее подходящих для переда</w:t>
      </w:r>
      <w:r w:rsidR="00F21F6B">
        <w:rPr>
          <w:szCs w:val="26"/>
        </w:rPr>
        <w:t>чи информации</w:t>
      </w:r>
      <w:r w:rsidRPr="00A12956">
        <w:rPr>
          <w:szCs w:val="26"/>
        </w:rPr>
        <w:t xml:space="preserve">); </w:t>
      </w:r>
    </w:p>
    <w:p w:rsidR="00A12956" w:rsidRPr="00A12956" w:rsidRDefault="00A12956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A12956">
        <w:rPr>
          <w:szCs w:val="26"/>
        </w:rPr>
        <w:t xml:space="preserve">3) логичность (последовательное изложение мыслей); </w:t>
      </w:r>
    </w:p>
    <w:p w:rsidR="00A12956" w:rsidRPr="00A12956" w:rsidRDefault="00F21F6B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>
        <w:rPr>
          <w:szCs w:val="26"/>
        </w:rPr>
        <w:t>4) ясность (</w:t>
      </w:r>
      <w:r w:rsidR="00A12956" w:rsidRPr="00A12956">
        <w:rPr>
          <w:szCs w:val="26"/>
        </w:rPr>
        <w:t xml:space="preserve">понятное формулирование мыслей для окружающих); </w:t>
      </w:r>
    </w:p>
    <w:p w:rsidR="00484034" w:rsidRPr="003E7B9F" w:rsidRDefault="00A12956" w:rsidP="00A12956">
      <w:pPr>
        <w:pStyle w:val="a3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A12956">
        <w:rPr>
          <w:szCs w:val="26"/>
        </w:rPr>
        <w:t xml:space="preserve">5) использование разнообразных средств выразительности речи.  </w:t>
      </w:r>
    </w:p>
    <w:p w:rsidR="00484034" w:rsidRPr="007F332A" w:rsidRDefault="004E2CA3" w:rsidP="00484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CA3">
        <w:rPr>
          <w:rFonts w:ascii="Times New Roman" w:hAnsi="Times New Roman" w:cs="Times New Roman"/>
          <w:sz w:val="24"/>
          <w:szCs w:val="26"/>
        </w:rPr>
        <w:t>Выделяют два вида связной речи: монологическая и диалогическая.</w:t>
      </w:r>
      <w:r w:rsidRPr="004E2CA3">
        <w:rPr>
          <w:rFonts w:ascii="Times New Roman" w:hAnsi="Times New Roman" w:cs="Times New Roman"/>
          <w:sz w:val="24"/>
          <w:szCs w:val="24"/>
        </w:rPr>
        <w:t xml:space="preserve"> </w:t>
      </w:r>
      <w:r w:rsidR="00484034" w:rsidRPr="007F332A">
        <w:rPr>
          <w:rFonts w:ascii="Times New Roman" w:hAnsi="Times New Roman" w:cs="Times New Roman"/>
          <w:sz w:val="24"/>
          <w:szCs w:val="24"/>
        </w:rPr>
        <w:t xml:space="preserve">Основной формой общения детей дошкольников является диалог. </w:t>
      </w:r>
      <w:r w:rsidR="00D14E1E" w:rsidRPr="00D14E1E">
        <w:rPr>
          <w:rFonts w:ascii="Times New Roman" w:hAnsi="Times New Roman" w:cs="Times New Roman"/>
          <w:sz w:val="24"/>
          <w:szCs w:val="26"/>
        </w:rPr>
        <w:t>Устная диалогическая речь может протекать либо в форме ответов на вопросы, либо в форме разговора</w:t>
      </w:r>
      <w:r w:rsidR="00D14E1E" w:rsidRPr="00D14E1E">
        <w:rPr>
          <w:rFonts w:ascii="Times New Roman" w:hAnsi="Times New Roman" w:cs="Times New Roman"/>
          <w:sz w:val="24"/>
          <w:szCs w:val="24"/>
        </w:rPr>
        <w:t>.</w:t>
      </w:r>
      <w:r w:rsidR="00D14E1E">
        <w:rPr>
          <w:rFonts w:ascii="Times New Roman" w:hAnsi="Times New Roman" w:cs="Times New Roman"/>
          <w:sz w:val="24"/>
          <w:szCs w:val="24"/>
        </w:rPr>
        <w:t xml:space="preserve"> Н</w:t>
      </w:r>
      <w:r w:rsidR="00484034" w:rsidRPr="007F332A">
        <w:rPr>
          <w:rFonts w:ascii="Times New Roman" w:hAnsi="Times New Roman" w:cs="Times New Roman"/>
          <w:sz w:val="24"/>
          <w:szCs w:val="24"/>
        </w:rPr>
        <w:t>еобходимо научить детей вести диалог, слушать и слышать собеседника, понимать то, о чем с ним разговаривают, отвечать на вопросы и задавать их  самому,  пользоваться разнообразными языковыми средствами.</w:t>
      </w:r>
    </w:p>
    <w:p w:rsidR="00484034" w:rsidRPr="007F332A" w:rsidRDefault="00484034" w:rsidP="00484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lastRenderedPageBreak/>
        <w:t xml:space="preserve">Важно учитывать то,  что в диалогической речи развиваются умения, необходимые для более сложной формы общения – монолога. </w:t>
      </w:r>
    </w:p>
    <w:p w:rsidR="003057C0" w:rsidRDefault="00484034" w:rsidP="00305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F332A">
        <w:rPr>
          <w:rFonts w:ascii="Times New Roman" w:hAnsi="Times New Roman" w:cs="Times New Roman"/>
          <w:sz w:val="24"/>
          <w:szCs w:val="24"/>
        </w:rPr>
        <w:t>Развитие связной монологической речи предполагает формирование умений слушать и понимать связные тексты, пересказывать, строить самостоятельны</w:t>
      </w:r>
      <w:r>
        <w:rPr>
          <w:rFonts w:ascii="Times New Roman" w:hAnsi="Times New Roman" w:cs="Times New Roman"/>
          <w:sz w:val="24"/>
          <w:szCs w:val="24"/>
        </w:rPr>
        <w:t>е высказывания разных типов</w:t>
      </w:r>
      <w:r w:rsidRPr="007F332A">
        <w:rPr>
          <w:rFonts w:ascii="Times New Roman" w:hAnsi="Times New Roman" w:cs="Times New Roman"/>
          <w:sz w:val="24"/>
          <w:szCs w:val="24"/>
        </w:rPr>
        <w:t>.</w:t>
      </w:r>
      <w:r w:rsidR="00D14E1E">
        <w:rPr>
          <w:rFonts w:ascii="Times New Roman" w:hAnsi="Times New Roman" w:cs="Times New Roman"/>
          <w:sz w:val="24"/>
          <w:szCs w:val="24"/>
        </w:rPr>
        <w:t xml:space="preserve"> </w:t>
      </w:r>
      <w:r w:rsidR="00D14E1E" w:rsidRPr="00D14E1E">
        <w:rPr>
          <w:rFonts w:ascii="Times New Roman" w:hAnsi="Times New Roman" w:cs="Times New Roman"/>
          <w:sz w:val="24"/>
          <w:szCs w:val="26"/>
        </w:rPr>
        <w:t>В речи монологического типа ребенку необходимо говорить образно, эмоционально и при этом мысли должны быть сосредоточен</w:t>
      </w:r>
      <w:r w:rsidR="00805D71">
        <w:rPr>
          <w:rFonts w:ascii="Times New Roman" w:hAnsi="Times New Roman" w:cs="Times New Roman"/>
          <w:sz w:val="24"/>
          <w:szCs w:val="26"/>
        </w:rPr>
        <w:t>ными без отвлечения на детали [6</w:t>
      </w:r>
      <w:r w:rsidR="00D14E1E" w:rsidRPr="00D14E1E">
        <w:rPr>
          <w:rFonts w:ascii="Times New Roman" w:hAnsi="Times New Roman" w:cs="Times New Roman"/>
          <w:sz w:val="24"/>
          <w:szCs w:val="26"/>
        </w:rPr>
        <w:t>].</w:t>
      </w:r>
    </w:p>
    <w:p w:rsidR="008C13D6" w:rsidRPr="003057C0" w:rsidRDefault="008C13D6" w:rsidP="00305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C0">
        <w:rPr>
          <w:rFonts w:ascii="Times New Roman" w:hAnsi="Times New Roman" w:cs="Times New Roman"/>
          <w:sz w:val="24"/>
          <w:szCs w:val="24"/>
        </w:rPr>
        <w:t>Целью современной методики развития речи является формирование у детей правильной, хорошей устной речи, безусловно, с учетом их возрастных особенностей и возможностей.</w:t>
      </w:r>
    </w:p>
    <w:p w:rsidR="008C13D6" w:rsidRPr="003057C0" w:rsidRDefault="008C13D6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3057C0">
        <w:t xml:space="preserve">Существует  четыре вида речевых умений. </w:t>
      </w:r>
    </w:p>
    <w:p w:rsidR="008C13D6" w:rsidRPr="003057C0" w:rsidRDefault="001902DA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3057C0">
        <w:t>-</w:t>
      </w:r>
      <w:r w:rsidR="008C13D6" w:rsidRPr="003057C0">
        <w:t xml:space="preserve"> умение говорить, т.е. излагать свои мысли в устной форме;</w:t>
      </w:r>
    </w:p>
    <w:p w:rsidR="008C13D6" w:rsidRPr="003057C0" w:rsidRDefault="001902DA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3057C0">
        <w:t>-</w:t>
      </w:r>
      <w:r w:rsidR="008C13D6" w:rsidRPr="003057C0">
        <w:t xml:space="preserve"> умение </w:t>
      </w:r>
      <w:proofErr w:type="spellStart"/>
      <w:r w:rsidR="008C13D6" w:rsidRPr="003057C0">
        <w:t>аудировать</w:t>
      </w:r>
      <w:proofErr w:type="spellEnd"/>
      <w:r w:rsidR="008C13D6" w:rsidRPr="003057C0">
        <w:t xml:space="preserve">, т.е. понимать речь в ее звуковом оформлении; </w:t>
      </w:r>
    </w:p>
    <w:p w:rsidR="008C13D6" w:rsidRPr="003057C0" w:rsidRDefault="001902DA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3057C0">
        <w:t>-</w:t>
      </w:r>
      <w:r w:rsidR="008C13D6" w:rsidRPr="003057C0">
        <w:t xml:space="preserve"> умение излагать свои мысли в письменной речи; </w:t>
      </w:r>
    </w:p>
    <w:p w:rsidR="008C13D6" w:rsidRPr="003057C0" w:rsidRDefault="001902DA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3057C0">
        <w:t>-</w:t>
      </w:r>
      <w:r w:rsidR="008C13D6" w:rsidRPr="003057C0">
        <w:t xml:space="preserve"> умение читать, т.е. понимать речь в ее графическом изображении.</w:t>
      </w:r>
    </w:p>
    <w:p w:rsidR="008C13D6" w:rsidRPr="007F332A" w:rsidRDefault="008C13D6" w:rsidP="008C13D6">
      <w:pPr>
        <w:pStyle w:val="a3"/>
        <w:spacing w:before="0" w:beforeAutospacing="0" w:after="0" w:afterAutospacing="0" w:line="360" w:lineRule="auto"/>
        <w:ind w:firstLine="709"/>
        <w:jc w:val="both"/>
      </w:pPr>
      <w:r w:rsidRPr="007F332A">
        <w:t>В дошкольном воз</w:t>
      </w:r>
      <w:r w:rsidR="00F21F6B">
        <w:t>расте проводит</w:t>
      </w:r>
      <w:r w:rsidRPr="007F332A">
        <w:t xml:space="preserve">ся работа только по двум видам: умение говорить, т.е. излагать свои мысли в устной форме и умение </w:t>
      </w:r>
      <w:proofErr w:type="spellStart"/>
      <w:r w:rsidRPr="007F332A">
        <w:t>аудировать</w:t>
      </w:r>
      <w:proofErr w:type="spellEnd"/>
      <w:r w:rsidRPr="007F332A">
        <w:t>, т.е. понимать речь в ее звуковом оформлении</w:t>
      </w:r>
      <w:r w:rsidR="000010B1" w:rsidRPr="000010B1">
        <w:t xml:space="preserve"> [1]</w:t>
      </w:r>
      <w:r w:rsidRPr="007F332A">
        <w:t>. В своей работе мы рассматриваем речевые умения, которые характеризуют связную речь, умение говорить связно, грамотно, кр</w:t>
      </w:r>
      <w:r w:rsidR="00484034">
        <w:t>асиво и правильно  выражать свои</w:t>
      </w:r>
      <w:r w:rsidRPr="007F332A">
        <w:t xml:space="preserve"> мысли и эмоций.</w:t>
      </w:r>
    </w:p>
    <w:p w:rsidR="004E2CA3" w:rsidRPr="004E2CA3" w:rsidRDefault="004E2CA3" w:rsidP="004E2C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6"/>
        </w:rPr>
      </w:pPr>
      <w:r w:rsidRPr="007F332A">
        <w:t>Связность речи характеризуется взаимодействием нескольки</w:t>
      </w:r>
      <w:r w:rsidR="00F21F6B">
        <w:t xml:space="preserve">х факторов, таких как содержание </w:t>
      </w:r>
      <w:r w:rsidRPr="007F332A">
        <w:t xml:space="preserve"> текста, его смысла, логики изложения, особой организации языковых средств; коммуникативной направленности; композиционной структуры.</w:t>
      </w:r>
      <w:r w:rsidRPr="004E2CA3">
        <w:rPr>
          <w:color w:val="000000"/>
          <w:szCs w:val="26"/>
        </w:rPr>
        <w:t xml:space="preserve"> Основными характеристиками текста являются цельность и связность.</w:t>
      </w:r>
    </w:p>
    <w:p w:rsidR="00D14E1E" w:rsidRPr="00F21F6B" w:rsidRDefault="00D14E1E" w:rsidP="00D14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14E1E">
        <w:rPr>
          <w:rFonts w:ascii="Times New Roman" w:hAnsi="Times New Roman" w:cs="Times New Roman"/>
          <w:sz w:val="24"/>
          <w:szCs w:val="26"/>
        </w:rPr>
        <w:t>Текст – напечатанная или написанная связная речь, которую можно воспро</w:t>
      </w:r>
      <w:r w:rsidR="00F21F6B">
        <w:rPr>
          <w:rFonts w:ascii="Times New Roman" w:hAnsi="Times New Roman" w:cs="Times New Roman"/>
          <w:sz w:val="24"/>
          <w:szCs w:val="26"/>
        </w:rPr>
        <w:t>извести (содержание какого-либо</w:t>
      </w:r>
      <w:r w:rsidRPr="00D14E1E">
        <w:rPr>
          <w:rFonts w:ascii="Times New Roman" w:hAnsi="Times New Roman" w:cs="Times New Roman"/>
          <w:sz w:val="24"/>
          <w:szCs w:val="26"/>
        </w:rPr>
        <w:t xml:space="preserve"> словесного произведения, словесная часть иллюстрированных изданий, слова к музык</w:t>
      </w:r>
      <w:r w:rsidR="00F21F6B">
        <w:rPr>
          <w:rFonts w:ascii="Times New Roman" w:hAnsi="Times New Roman" w:cs="Times New Roman"/>
          <w:sz w:val="24"/>
          <w:szCs w:val="26"/>
        </w:rPr>
        <w:t>альному произведению</w:t>
      </w:r>
      <w:r w:rsidR="00805D71">
        <w:rPr>
          <w:rFonts w:ascii="Times New Roman" w:hAnsi="Times New Roman" w:cs="Times New Roman"/>
          <w:sz w:val="24"/>
          <w:szCs w:val="26"/>
        </w:rPr>
        <w:t>) [31</w:t>
      </w:r>
      <w:r w:rsidRPr="00D14E1E">
        <w:rPr>
          <w:rFonts w:ascii="Times New Roman" w:hAnsi="Times New Roman" w:cs="Times New Roman"/>
          <w:sz w:val="24"/>
          <w:szCs w:val="26"/>
        </w:rPr>
        <w:t xml:space="preserve">]. </w:t>
      </w:r>
    </w:p>
    <w:p w:rsidR="00D14E1E" w:rsidRPr="00D14E1E" w:rsidRDefault="00D14E1E" w:rsidP="00D14E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D14E1E">
        <w:rPr>
          <w:szCs w:val="26"/>
        </w:rPr>
        <w:t>Одним из значимых признаков текста является связность, которая характеризуется некоторыми признаками:</w:t>
      </w:r>
    </w:p>
    <w:p w:rsidR="00D14E1E" w:rsidRPr="00D14E1E" w:rsidRDefault="00A01C42" w:rsidP="00D14E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>
        <w:rPr>
          <w:szCs w:val="26"/>
        </w:rPr>
        <w:t>– содержания</w:t>
      </w:r>
      <w:r w:rsidR="00D14E1E" w:rsidRPr="00D14E1E">
        <w:rPr>
          <w:szCs w:val="26"/>
        </w:rPr>
        <w:t xml:space="preserve"> текста, его смысла;</w:t>
      </w:r>
    </w:p>
    <w:p w:rsidR="00D14E1E" w:rsidRPr="00D14E1E" w:rsidRDefault="00D14E1E" w:rsidP="00D14E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D14E1E">
        <w:rPr>
          <w:szCs w:val="26"/>
        </w:rPr>
        <w:t xml:space="preserve">– логики изложения; </w:t>
      </w:r>
    </w:p>
    <w:p w:rsidR="00D14E1E" w:rsidRPr="00D14E1E" w:rsidRDefault="00D14E1E" w:rsidP="00D14E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D14E1E">
        <w:rPr>
          <w:szCs w:val="26"/>
        </w:rPr>
        <w:t xml:space="preserve">– особой организации языковых средств; </w:t>
      </w:r>
    </w:p>
    <w:p w:rsidR="00D14E1E" w:rsidRPr="00D14E1E" w:rsidRDefault="00D14E1E" w:rsidP="00D14E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D14E1E">
        <w:rPr>
          <w:szCs w:val="26"/>
        </w:rPr>
        <w:t>– коммуникативной направленности;</w:t>
      </w:r>
    </w:p>
    <w:p w:rsidR="00D14E1E" w:rsidRPr="00D14E1E" w:rsidRDefault="00D14E1E" w:rsidP="00D14E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D14E1E">
        <w:rPr>
          <w:szCs w:val="26"/>
        </w:rPr>
        <w:t>– композиционной структуры.</w:t>
      </w:r>
    </w:p>
    <w:p w:rsidR="003057C0" w:rsidRDefault="00D14E1E" w:rsidP="00305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 w:rsidRPr="00D14E1E">
        <w:rPr>
          <w:szCs w:val="26"/>
        </w:rPr>
        <w:lastRenderedPageBreak/>
        <w:t>Лингвистические исследования показывают, что для создания цельного, связного текста дошкольнику необходимо усвоить  ряд языковых умений. К ним относятся: 1) умение  строить высказывание в соответствии с темой и основной мыслью; 2) умение соблюдать структуру текста;3) умение  соединять предложения и части высказывания с помощью различных типов связей и разнообразных средств; 4) умение правильно отбирать  лексичес</w:t>
      </w:r>
      <w:r w:rsidR="00805D71">
        <w:rPr>
          <w:szCs w:val="26"/>
        </w:rPr>
        <w:t>кие и грамматические средств [13</w:t>
      </w:r>
      <w:r w:rsidRPr="00D14E1E">
        <w:rPr>
          <w:szCs w:val="26"/>
        </w:rPr>
        <w:t xml:space="preserve">]. </w:t>
      </w:r>
    </w:p>
    <w:p w:rsidR="008C13D6" w:rsidRPr="003057C0" w:rsidRDefault="00484034" w:rsidP="00305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6"/>
        </w:rPr>
      </w:pPr>
      <w:r>
        <w:t>Развитие связной речи</w:t>
      </w:r>
      <w:r w:rsidR="008C13D6" w:rsidRPr="007F332A">
        <w:t xml:space="preserve"> осуществляется в различных видах</w:t>
      </w:r>
      <w:r>
        <w:t xml:space="preserve"> деятельности дошкольников: на н</w:t>
      </w:r>
      <w:r w:rsidR="008C13D6" w:rsidRPr="007F332A">
        <w:t xml:space="preserve">епосредственно образовательной деятельности по ознакомлению с художественной литературой, с явлениями окружающей действительности, обучению грамоте, на всех остальных НОД, а также  в игровой и художественной деятельности, повседневной жизни.  </w:t>
      </w:r>
      <w:r w:rsidR="00CB53EB" w:rsidRPr="00CB53EB">
        <w:rPr>
          <w:b/>
        </w:rPr>
        <w:t>(Приложение 1 и 2)</w:t>
      </w:r>
      <w:r w:rsidR="00CB53EB">
        <w:t xml:space="preserve"> </w:t>
      </w:r>
      <w:r w:rsidR="008C13D6" w:rsidRPr="007F332A">
        <w:t xml:space="preserve">Развитие речевых умений </w:t>
      </w:r>
      <w:proofErr w:type="gramStart"/>
      <w:r w:rsidR="008C13D6" w:rsidRPr="007F332A">
        <w:t>на</w:t>
      </w:r>
      <w:proofErr w:type="gramEnd"/>
      <w:r w:rsidR="008C13D6" w:rsidRPr="007F332A">
        <w:t xml:space="preserve"> специальных НОД является г</w:t>
      </w:r>
      <w:r w:rsidR="0026585B">
        <w:t>лавной, центральной задачей</w:t>
      </w:r>
      <w:r w:rsidR="00805D71">
        <w:t xml:space="preserve"> [15</w:t>
      </w:r>
      <w:r w:rsidR="0084686E" w:rsidRPr="0084686E">
        <w:t>]</w:t>
      </w:r>
      <w:r w:rsidR="008C13D6" w:rsidRPr="007F332A">
        <w:t>.</w:t>
      </w:r>
    </w:p>
    <w:p w:rsidR="0084686E" w:rsidRPr="003E7B9F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Среди приемов развития связной речи самым распространённым является беседа, которая   требует от ребёнка передачу наиболее значимых фактов, </w:t>
      </w:r>
      <w:r w:rsidR="00A01C42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7F332A">
        <w:rPr>
          <w:rFonts w:ascii="Times New Roman" w:hAnsi="Times New Roman" w:cs="Times New Roman"/>
          <w:sz w:val="24"/>
          <w:szCs w:val="24"/>
        </w:rPr>
        <w:t xml:space="preserve">сравнивать, рассуждать, обобщать. </w:t>
      </w:r>
    </w:p>
    <w:p w:rsidR="0084686E" w:rsidRPr="0084686E" w:rsidRDefault="0084686E" w:rsidP="0084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686E">
        <w:rPr>
          <w:rFonts w:ascii="Times New Roman" w:hAnsi="Times New Roman" w:cs="Times New Roman"/>
          <w:sz w:val="24"/>
        </w:rPr>
        <w:t>Беседа – активный метод умственного воспитания, который побуждает ребенка воспроизводить наиболее существенные факты, сравнивать, рассуждать, обобщать. В ходе беседы пополняется и обогащается  словарный запас детей, т.к. дети подбирают для ответа наиболее точные слова.</w:t>
      </w:r>
    </w:p>
    <w:p w:rsidR="0084686E" w:rsidRPr="0084686E" w:rsidRDefault="0084686E" w:rsidP="0084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686E">
        <w:rPr>
          <w:rFonts w:ascii="Times New Roman" w:hAnsi="Times New Roman" w:cs="Times New Roman"/>
          <w:sz w:val="24"/>
        </w:rPr>
        <w:t>Метод беседы чаще всего применяется с детьм</w:t>
      </w:r>
      <w:r w:rsidR="00A01C42">
        <w:rPr>
          <w:rFonts w:ascii="Times New Roman" w:hAnsi="Times New Roman" w:cs="Times New Roman"/>
          <w:sz w:val="24"/>
        </w:rPr>
        <w:t>и старшего дошкольного возраста</w:t>
      </w:r>
      <w:r w:rsidRPr="0084686E">
        <w:rPr>
          <w:rFonts w:ascii="Times New Roman" w:hAnsi="Times New Roman" w:cs="Times New Roman"/>
          <w:sz w:val="24"/>
        </w:rPr>
        <w:t xml:space="preserve">. Е.А. </w:t>
      </w:r>
      <w:proofErr w:type="spellStart"/>
      <w:r w:rsidRPr="0084686E">
        <w:rPr>
          <w:rFonts w:ascii="Times New Roman" w:hAnsi="Times New Roman" w:cs="Times New Roman"/>
          <w:sz w:val="24"/>
        </w:rPr>
        <w:t>Флерина</w:t>
      </w:r>
      <w:proofErr w:type="spellEnd"/>
      <w:r w:rsidRPr="0084686E">
        <w:rPr>
          <w:rFonts w:ascii="Times New Roman" w:hAnsi="Times New Roman" w:cs="Times New Roman"/>
          <w:sz w:val="24"/>
        </w:rPr>
        <w:t xml:space="preserve"> выделила три типа бесед: </w:t>
      </w:r>
    </w:p>
    <w:p w:rsidR="0084686E" w:rsidRPr="0084686E" w:rsidRDefault="0084686E" w:rsidP="0084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686E">
        <w:rPr>
          <w:rFonts w:ascii="Times New Roman" w:hAnsi="Times New Roman" w:cs="Times New Roman"/>
          <w:sz w:val="24"/>
        </w:rPr>
        <w:t xml:space="preserve">1) вводная, организующая детей на тот или иной вид деятельности; </w:t>
      </w:r>
    </w:p>
    <w:p w:rsidR="0084686E" w:rsidRPr="0084686E" w:rsidRDefault="0084686E" w:rsidP="0084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686E">
        <w:rPr>
          <w:rFonts w:ascii="Times New Roman" w:hAnsi="Times New Roman" w:cs="Times New Roman"/>
          <w:sz w:val="24"/>
        </w:rPr>
        <w:t xml:space="preserve">2) </w:t>
      </w:r>
      <w:proofErr w:type="gramStart"/>
      <w:r w:rsidRPr="0084686E">
        <w:rPr>
          <w:rFonts w:ascii="Times New Roman" w:hAnsi="Times New Roman" w:cs="Times New Roman"/>
          <w:sz w:val="24"/>
        </w:rPr>
        <w:t>сопутствующая</w:t>
      </w:r>
      <w:proofErr w:type="gramEnd"/>
      <w:r w:rsidRPr="0084686E">
        <w:rPr>
          <w:rFonts w:ascii="Times New Roman" w:hAnsi="Times New Roman" w:cs="Times New Roman"/>
          <w:sz w:val="24"/>
        </w:rPr>
        <w:t xml:space="preserve"> деятельности и наблюдениям детей; </w:t>
      </w:r>
    </w:p>
    <w:p w:rsidR="0084686E" w:rsidRPr="0084686E" w:rsidRDefault="0084686E" w:rsidP="0084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686E">
        <w:rPr>
          <w:rFonts w:ascii="Times New Roman" w:hAnsi="Times New Roman" w:cs="Times New Roman"/>
          <w:sz w:val="24"/>
        </w:rPr>
        <w:t xml:space="preserve">3) </w:t>
      </w:r>
      <w:proofErr w:type="gramStart"/>
      <w:r w:rsidRPr="0084686E">
        <w:rPr>
          <w:rFonts w:ascii="Times New Roman" w:hAnsi="Times New Roman" w:cs="Times New Roman"/>
          <w:sz w:val="24"/>
        </w:rPr>
        <w:t>заключительная</w:t>
      </w:r>
      <w:proofErr w:type="gramEnd"/>
      <w:r w:rsidRPr="0084686E">
        <w:rPr>
          <w:rFonts w:ascii="Times New Roman" w:hAnsi="Times New Roman" w:cs="Times New Roman"/>
          <w:sz w:val="24"/>
        </w:rPr>
        <w:t>, уточняющая и расширяющая опыт детей</w:t>
      </w:r>
      <w:r w:rsidR="00805D71">
        <w:rPr>
          <w:rFonts w:ascii="Times New Roman" w:hAnsi="Times New Roman" w:cs="Times New Roman"/>
          <w:sz w:val="24"/>
        </w:rPr>
        <w:t xml:space="preserve"> [7</w:t>
      </w:r>
      <w:r w:rsidR="00C26947" w:rsidRPr="00C26947">
        <w:rPr>
          <w:rFonts w:ascii="Times New Roman" w:hAnsi="Times New Roman" w:cs="Times New Roman"/>
          <w:sz w:val="24"/>
        </w:rPr>
        <w:t>]</w:t>
      </w:r>
      <w:r w:rsidRPr="0084686E">
        <w:rPr>
          <w:rFonts w:ascii="Times New Roman" w:hAnsi="Times New Roman" w:cs="Times New Roman"/>
          <w:sz w:val="24"/>
        </w:rPr>
        <w:t>.</w:t>
      </w:r>
    </w:p>
    <w:p w:rsidR="008C13D6" w:rsidRPr="003E7B9F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Второй формой развития связной речи является пересказ, где дети должны выразительно воспроизводить  прослушанное художественное произведение.  Также хорошо развивают речевые умени</w:t>
      </w:r>
      <w:r w:rsidR="00A01C42">
        <w:rPr>
          <w:rFonts w:ascii="Times New Roman" w:hAnsi="Times New Roman" w:cs="Times New Roman"/>
          <w:sz w:val="24"/>
          <w:szCs w:val="24"/>
        </w:rPr>
        <w:t>я использование в практике такого</w:t>
      </w:r>
      <w:r w:rsidRPr="007F332A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A01C42">
        <w:rPr>
          <w:rFonts w:ascii="Times New Roman" w:hAnsi="Times New Roman" w:cs="Times New Roman"/>
          <w:sz w:val="24"/>
          <w:szCs w:val="24"/>
        </w:rPr>
        <w:t>а</w:t>
      </w:r>
      <w:r w:rsidRPr="007F332A">
        <w:rPr>
          <w:rFonts w:ascii="Times New Roman" w:hAnsi="Times New Roman" w:cs="Times New Roman"/>
          <w:sz w:val="24"/>
          <w:szCs w:val="24"/>
        </w:rPr>
        <w:t>, как составление рассказов по восприятию, по памяти. Все эти методы и приёмы способствуют развитию речевых умений детей старшего дошкольного возраста и делают работу по развитию связной речи более эффективной.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 xml:space="preserve">Для пересказа педагогу  необходимо подобрать такие произведения, которые доступны детям, их возрастным возможностям. Тексты должны быть небольшими по объёму, написанные простым языком. В своей практике для пересказа </w:t>
      </w:r>
      <w:r w:rsidR="00A01C42">
        <w:rPr>
          <w:rFonts w:ascii="Times New Roman" w:hAnsi="Times New Roman" w:cs="Times New Roman"/>
          <w:sz w:val="24"/>
        </w:rPr>
        <w:t>автор использует</w:t>
      </w:r>
      <w:r w:rsidRPr="00C26947">
        <w:rPr>
          <w:rFonts w:ascii="Times New Roman" w:hAnsi="Times New Roman" w:cs="Times New Roman"/>
          <w:sz w:val="24"/>
        </w:rPr>
        <w:t xml:space="preserve"> </w:t>
      </w:r>
      <w:r w:rsidRPr="00C26947">
        <w:rPr>
          <w:rFonts w:ascii="Times New Roman" w:hAnsi="Times New Roman" w:cs="Times New Roman"/>
          <w:sz w:val="24"/>
        </w:rPr>
        <w:lastRenderedPageBreak/>
        <w:t>народные сказки, особенно про животных. Также рекомендуют брать короткие рассказы  К.Д. Ушинского, Л.Н. Толстого, В.В. Б</w:t>
      </w:r>
      <w:r w:rsidR="00805D71">
        <w:rPr>
          <w:rFonts w:ascii="Times New Roman" w:hAnsi="Times New Roman" w:cs="Times New Roman"/>
          <w:sz w:val="24"/>
        </w:rPr>
        <w:t>ианки, К.И. Чуковского и др. [14</w:t>
      </w:r>
      <w:r w:rsidRPr="00C26947">
        <w:rPr>
          <w:rFonts w:ascii="Times New Roman" w:hAnsi="Times New Roman" w:cs="Times New Roman"/>
          <w:sz w:val="24"/>
        </w:rPr>
        <w:t>].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>Выделяют несколько приемов пересказа: пересказ по ролям (используется при работе над выразительн</w:t>
      </w:r>
      <w:r w:rsidR="00A01C42">
        <w:rPr>
          <w:rFonts w:ascii="Times New Roman" w:hAnsi="Times New Roman" w:cs="Times New Roman"/>
          <w:sz w:val="24"/>
        </w:rPr>
        <w:t>остью речи);  пересказы по серии</w:t>
      </w:r>
      <w:r w:rsidRPr="00C26947">
        <w:rPr>
          <w:rFonts w:ascii="Times New Roman" w:hAnsi="Times New Roman" w:cs="Times New Roman"/>
          <w:sz w:val="24"/>
        </w:rPr>
        <w:t xml:space="preserve"> сюжетных картин; по пл</w:t>
      </w:r>
      <w:r w:rsidR="00A01C42">
        <w:rPr>
          <w:rFonts w:ascii="Times New Roman" w:hAnsi="Times New Roman" w:cs="Times New Roman"/>
          <w:sz w:val="24"/>
        </w:rPr>
        <w:t>ану, схеме, по мнемотаблице</w:t>
      </w:r>
      <w:r w:rsidRPr="00C26947">
        <w:rPr>
          <w:rFonts w:ascii="Times New Roman" w:hAnsi="Times New Roman" w:cs="Times New Roman"/>
          <w:sz w:val="24"/>
        </w:rPr>
        <w:t>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>При пересказе дети должны передавать правильное содержание, без значительных пропусков, не терять смысловую конструкцию текста.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 xml:space="preserve">По мнению педагогов А.М. </w:t>
      </w:r>
      <w:proofErr w:type="spellStart"/>
      <w:r w:rsidRPr="00C26947">
        <w:rPr>
          <w:rFonts w:ascii="Times New Roman" w:hAnsi="Times New Roman" w:cs="Times New Roman"/>
          <w:sz w:val="24"/>
        </w:rPr>
        <w:t>Бородич</w:t>
      </w:r>
      <w:proofErr w:type="spellEnd"/>
      <w:r w:rsidRPr="00C26947">
        <w:rPr>
          <w:rFonts w:ascii="Times New Roman" w:hAnsi="Times New Roman" w:cs="Times New Roman"/>
          <w:sz w:val="24"/>
        </w:rPr>
        <w:t xml:space="preserve">., Н.Ф. Виноградова, Л.В. </w:t>
      </w:r>
      <w:proofErr w:type="spellStart"/>
      <w:r w:rsidRPr="00C26947">
        <w:rPr>
          <w:rFonts w:ascii="Times New Roman" w:hAnsi="Times New Roman" w:cs="Times New Roman"/>
          <w:sz w:val="24"/>
        </w:rPr>
        <w:t>Ворошнина</w:t>
      </w:r>
      <w:proofErr w:type="spellEnd"/>
      <w:r w:rsidRPr="00C26947">
        <w:rPr>
          <w:rFonts w:ascii="Times New Roman" w:hAnsi="Times New Roman" w:cs="Times New Roman"/>
          <w:sz w:val="24"/>
        </w:rPr>
        <w:t xml:space="preserve">, В.В. </w:t>
      </w:r>
      <w:proofErr w:type="spellStart"/>
      <w:r w:rsidRPr="00C26947">
        <w:rPr>
          <w:rFonts w:ascii="Times New Roman" w:hAnsi="Times New Roman" w:cs="Times New Roman"/>
          <w:sz w:val="24"/>
        </w:rPr>
        <w:t>Гербова</w:t>
      </w:r>
      <w:proofErr w:type="spellEnd"/>
      <w:r w:rsidRPr="00C26947">
        <w:rPr>
          <w:rFonts w:ascii="Times New Roman" w:hAnsi="Times New Roman" w:cs="Times New Roman"/>
          <w:sz w:val="24"/>
        </w:rPr>
        <w:t xml:space="preserve">  при пересказе следует составлять план  пересказа. План пересказа состоит из нескольких частей.  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 xml:space="preserve">1) Вводная часть. Настрой на восприятие произведения, его идеи, рассматривание </w:t>
      </w:r>
      <w:r w:rsidR="00A01C42">
        <w:rPr>
          <w:rFonts w:ascii="Times New Roman" w:hAnsi="Times New Roman" w:cs="Times New Roman"/>
          <w:sz w:val="24"/>
        </w:rPr>
        <w:t>художественной иллюстрации</w:t>
      </w:r>
      <w:r w:rsidRPr="00C26947">
        <w:rPr>
          <w:rFonts w:ascii="Times New Roman" w:hAnsi="Times New Roman" w:cs="Times New Roman"/>
          <w:sz w:val="24"/>
        </w:rPr>
        <w:t>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>2) Выразительное первичное чтение без предупреждения о последующем пересказе.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>3) Вторичное чтение с установкой на запоминание и последующий пересказ.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 xml:space="preserve">4) Подготовительная беседа (разбор произведения). Ее цель - уточнение содержания, привлечение внимания к языку, активная подготовка к выразительному пересказу. 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>5)  Повторное чтение.</w:t>
      </w:r>
    </w:p>
    <w:p w:rsidR="00C26947" w:rsidRPr="00C26947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>6) Пауза для подготовки детей к ответам, для запоминания текста (несколько секунд).</w:t>
      </w:r>
    </w:p>
    <w:p w:rsidR="00C26947" w:rsidRPr="003E7B9F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6947">
        <w:rPr>
          <w:rFonts w:ascii="Times New Roman" w:hAnsi="Times New Roman" w:cs="Times New Roman"/>
          <w:sz w:val="24"/>
        </w:rPr>
        <w:t>7) Пересказ (3</w:t>
      </w:r>
      <w:r w:rsidRPr="00C26947">
        <w:rPr>
          <w:rFonts w:ascii="Times New Roman" w:hAnsi="Times New Roman" w:cs="Times New Roman"/>
          <w:sz w:val="24"/>
          <w:szCs w:val="26"/>
        </w:rPr>
        <w:t>–</w:t>
      </w:r>
      <w:r w:rsidRPr="00C26947">
        <w:rPr>
          <w:rFonts w:ascii="Times New Roman" w:hAnsi="Times New Roman" w:cs="Times New Roman"/>
          <w:sz w:val="24"/>
        </w:rPr>
        <w:t>7 чел). Активное руководство воспитателя. В конце вызвать ребенка с наиболее яркой речью или пересказ по ролям, инсценировка.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Третьим методом развития связной речи, используемой с дошкольниками 6-7 лет</w:t>
      </w:r>
      <w:r w:rsidR="00A01C42">
        <w:rPr>
          <w:rFonts w:ascii="Times New Roman" w:hAnsi="Times New Roman" w:cs="Times New Roman"/>
          <w:sz w:val="24"/>
        </w:rPr>
        <w:t>,</w:t>
      </w:r>
      <w:r w:rsidRPr="00C55D35">
        <w:rPr>
          <w:rFonts w:ascii="Times New Roman" w:hAnsi="Times New Roman" w:cs="Times New Roman"/>
          <w:sz w:val="24"/>
        </w:rPr>
        <w:t xml:space="preserve">  является рассказ.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 xml:space="preserve">Рассказ </w:t>
      </w:r>
      <w:r w:rsidRPr="00C55D35">
        <w:rPr>
          <w:rFonts w:ascii="Times New Roman" w:hAnsi="Times New Roman" w:cs="Times New Roman"/>
          <w:sz w:val="24"/>
          <w:szCs w:val="26"/>
        </w:rPr>
        <w:t>–</w:t>
      </w:r>
      <w:r w:rsidRPr="00C55D35">
        <w:rPr>
          <w:rFonts w:ascii="Times New Roman" w:hAnsi="Times New Roman" w:cs="Times New Roman"/>
          <w:sz w:val="24"/>
        </w:rPr>
        <w:t xml:space="preserve"> это самостоятельно составленное развернутое изложение какого-либо факта, события. Выделяют две формы  рассказов: рассказ </w:t>
      </w:r>
      <w:r w:rsidR="00A01C42">
        <w:rPr>
          <w:rFonts w:ascii="Times New Roman" w:hAnsi="Times New Roman" w:cs="Times New Roman"/>
          <w:sz w:val="24"/>
        </w:rPr>
        <w:t xml:space="preserve">- </w:t>
      </w:r>
      <w:r w:rsidRPr="00C55D35">
        <w:rPr>
          <w:rFonts w:ascii="Times New Roman" w:hAnsi="Times New Roman" w:cs="Times New Roman"/>
          <w:sz w:val="24"/>
        </w:rPr>
        <w:t xml:space="preserve">описание,  сюжетный рассказ. 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 xml:space="preserve">Рассказ </w:t>
      </w:r>
      <w:r w:rsidR="00A01C42">
        <w:rPr>
          <w:rFonts w:ascii="Times New Roman" w:hAnsi="Times New Roman" w:cs="Times New Roman"/>
          <w:sz w:val="24"/>
        </w:rPr>
        <w:t>- описание</w:t>
      </w:r>
      <w:r w:rsidRPr="00C55D35">
        <w:rPr>
          <w:rFonts w:ascii="Times New Roman" w:hAnsi="Times New Roman" w:cs="Times New Roman"/>
          <w:sz w:val="24"/>
        </w:rPr>
        <w:t xml:space="preserve"> включает в себя изложение характерных признаков отдельного предмета или явления. 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 xml:space="preserve">Сюжетный или повествовательный рассказ – это передача событий, происходящих в определенной временной последовательности с каким-нибудь героем. При рассказывании детям необходимо предложить схему рассказа, в которой обозначены основные, смысловые моменты текста. 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lastRenderedPageBreak/>
        <w:t xml:space="preserve">Существует много приёмов обучению рассказыванию. Главная задача использования этих приемов </w:t>
      </w:r>
      <w:r w:rsidR="00A01C42">
        <w:rPr>
          <w:rFonts w:ascii="Times New Roman" w:hAnsi="Times New Roman" w:cs="Times New Roman"/>
          <w:sz w:val="24"/>
        </w:rPr>
        <w:t xml:space="preserve">- </w:t>
      </w:r>
      <w:r w:rsidRPr="00C55D35">
        <w:rPr>
          <w:rFonts w:ascii="Times New Roman" w:hAnsi="Times New Roman" w:cs="Times New Roman"/>
          <w:sz w:val="24"/>
        </w:rPr>
        <w:t>сформировать у ребёнка умение связно высказываться, вести монолог, а не выражать свой мысли одним словом или словосочетанием. В работе с  дошкольниками чаще всего используют такие приёмы как: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1) рассказывание по вопросам. Состоит из ответов детей на вопросы, задаваемые педагогом  в определенном порядке. Задача задаваемых вопросов -  вести мысль детей. Они должны быть понятны детям;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2) образец рассказа.  Этот приём облегчает прием обучения, т.к. ребенок видит результат, которого он должен достичь;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3) при рассказывании  педагогу  необходимо дать  детям тему и указания, как рассказывать. Эти указания должны быть краткими, простыми, понятными.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 xml:space="preserve">Существует  три вида рассказов. 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1) Рассказ по восприятию и рассказ по памяти.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2) Рассказ по картине.</w:t>
      </w:r>
    </w:p>
    <w:p w:rsidR="00C26947" w:rsidRPr="00C55D35" w:rsidRDefault="00C26947" w:rsidP="00C55D35">
      <w:pPr>
        <w:tabs>
          <w:tab w:val="left" w:pos="38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3) Творческий рассказ.</w:t>
      </w:r>
      <w:r w:rsidR="00C55D35" w:rsidRPr="00C55D35">
        <w:rPr>
          <w:rFonts w:ascii="Times New Roman" w:hAnsi="Times New Roman" w:cs="Times New Roman"/>
          <w:sz w:val="24"/>
        </w:rPr>
        <w:tab/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 xml:space="preserve"> Рассказ по восприятию</w:t>
      </w:r>
      <w:r w:rsidR="00E27718">
        <w:rPr>
          <w:rFonts w:ascii="Times New Roman" w:hAnsi="Times New Roman" w:cs="Times New Roman"/>
          <w:sz w:val="24"/>
        </w:rPr>
        <w:t xml:space="preserve"> -  это</w:t>
      </w:r>
      <w:r w:rsidRPr="00C55D35">
        <w:rPr>
          <w:rFonts w:ascii="Times New Roman" w:hAnsi="Times New Roman" w:cs="Times New Roman"/>
          <w:sz w:val="24"/>
        </w:rPr>
        <w:t xml:space="preserve"> вид рассказа, который  характеризуется тем, что ребенок излагает точные факты. Рассказывание по восприятию имеет большое влияние на развитие ребенка, на развитие его мышления и воображения. В ходе описания предметов ребенок должен отражать реальные стороны предмета, правильно определять его назначение, учиться обращаться с предметами. Предметами для описания могут служить игрушки, натуральные предметы, картины. 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Занятиям по описанию игрушек должны предшествовать занятия по их рассматриванию, где дети выделяют детали, целое, потом можно обыграть появление игрушки и от ее имени обратиться к детям с вопросами и просьбами что-то рассказать. Ведущие приемы обучения – образец описания, план рассказа, подсказ</w:t>
      </w:r>
      <w:r w:rsidR="00E27718">
        <w:rPr>
          <w:rFonts w:ascii="Times New Roman" w:hAnsi="Times New Roman" w:cs="Times New Roman"/>
          <w:sz w:val="24"/>
        </w:rPr>
        <w:t>ка</w:t>
      </w:r>
      <w:r w:rsidRPr="00C55D35">
        <w:rPr>
          <w:rFonts w:ascii="Times New Roman" w:hAnsi="Times New Roman" w:cs="Times New Roman"/>
          <w:sz w:val="24"/>
        </w:rPr>
        <w:t xml:space="preserve">, дополнения детей. Задание нужно дифференцировать: более развитые дети могут описывать композицию из двух-трех предметов, указывая их расположение, сравнивая по элементам. В большинстве же случаев игрушки следует вносить на занятие </w:t>
      </w:r>
      <w:proofErr w:type="gramStart"/>
      <w:r w:rsidRPr="00C55D35">
        <w:rPr>
          <w:rFonts w:ascii="Times New Roman" w:hAnsi="Times New Roman" w:cs="Times New Roman"/>
          <w:sz w:val="24"/>
        </w:rPr>
        <w:t>закрытыми</w:t>
      </w:r>
      <w:proofErr w:type="gramEnd"/>
      <w:r w:rsidRPr="00C55D35">
        <w:rPr>
          <w:rFonts w:ascii="Times New Roman" w:hAnsi="Times New Roman" w:cs="Times New Roman"/>
          <w:sz w:val="24"/>
        </w:rPr>
        <w:t xml:space="preserve"> и предъявлять детям по одной. Необходимо продумывать, кого вызвать для описания первым, учитывать трудность задания, интересы детей. Можно вызывать рассказывать по желанию. Все указания и объяснения восп</w:t>
      </w:r>
      <w:r w:rsidR="00805D71">
        <w:rPr>
          <w:rFonts w:ascii="Times New Roman" w:hAnsi="Times New Roman" w:cs="Times New Roman"/>
          <w:sz w:val="24"/>
        </w:rPr>
        <w:t>итатель дает вначале занятия [9</w:t>
      </w:r>
      <w:r w:rsidRPr="00C55D35">
        <w:rPr>
          <w:rFonts w:ascii="Times New Roman" w:hAnsi="Times New Roman" w:cs="Times New Roman"/>
          <w:sz w:val="24"/>
        </w:rPr>
        <w:t>].</w:t>
      </w:r>
    </w:p>
    <w:p w:rsidR="00E27718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Каждое занятие по обучению рассказыванию включает разные упражнения: лексические (подбор син</w:t>
      </w:r>
      <w:r w:rsidR="00E27718">
        <w:rPr>
          <w:rFonts w:ascii="Times New Roman" w:hAnsi="Times New Roman" w:cs="Times New Roman"/>
          <w:sz w:val="24"/>
        </w:rPr>
        <w:t>онимов, антонимов, сравнений), г</w:t>
      </w:r>
      <w:r w:rsidRPr="00C55D35">
        <w:rPr>
          <w:rFonts w:ascii="Times New Roman" w:hAnsi="Times New Roman" w:cs="Times New Roman"/>
          <w:sz w:val="24"/>
        </w:rPr>
        <w:t>ра</w:t>
      </w:r>
      <w:r w:rsidR="00E27718">
        <w:rPr>
          <w:rFonts w:ascii="Times New Roman" w:hAnsi="Times New Roman" w:cs="Times New Roman"/>
          <w:sz w:val="24"/>
        </w:rPr>
        <w:t>м</w:t>
      </w:r>
      <w:r w:rsidRPr="00C55D35">
        <w:rPr>
          <w:rFonts w:ascii="Times New Roman" w:hAnsi="Times New Roman" w:cs="Times New Roman"/>
          <w:sz w:val="24"/>
        </w:rPr>
        <w:t xml:space="preserve">матические (изменение слов, составление словосочетаний и разных типов предложений), фонетические </w:t>
      </w:r>
    </w:p>
    <w:p w:rsidR="00C55D35" w:rsidRPr="00C55D35" w:rsidRDefault="00E27718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r w:rsidR="00C55D35" w:rsidRPr="00C55D35">
        <w:rPr>
          <w:rFonts w:ascii="Times New Roman" w:hAnsi="Times New Roman" w:cs="Times New Roman"/>
          <w:sz w:val="24"/>
        </w:rPr>
        <w:t>изменение темпа речи и силы голоса, подбор рифм к заданным ритмическим фразам). Такие упражнения помогают детям выстраивать связные высказывания в логической и временной последовательности, использовать разнообразные средства связи между частями текста, между предложениями, обогащать рассказы выразительными средствами и оформлять его звуковое из</w:t>
      </w:r>
      <w:r w:rsidR="00805D71">
        <w:rPr>
          <w:rFonts w:ascii="Times New Roman" w:hAnsi="Times New Roman" w:cs="Times New Roman"/>
          <w:sz w:val="24"/>
        </w:rPr>
        <w:t>ложение [15</w:t>
      </w:r>
      <w:r w:rsidR="00C55D35" w:rsidRPr="00C55D35">
        <w:rPr>
          <w:rFonts w:ascii="Times New Roman" w:hAnsi="Times New Roman" w:cs="Times New Roman"/>
          <w:sz w:val="24"/>
        </w:rPr>
        <w:t>].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Рассказ по картине. Является важны</w:t>
      </w:r>
      <w:r w:rsidR="00E27718">
        <w:rPr>
          <w:rFonts w:ascii="Times New Roman" w:hAnsi="Times New Roman" w:cs="Times New Roman"/>
          <w:sz w:val="24"/>
        </w:rPr>
        <w:t>м при формировании связной речи,</w:t>
      </w:r>
      <w:r w:rsidRPr="00C55D35">
        <w:rPr>
          <w:rFonts w:ascii="Times New Roman" w:hAnsi="Times New Roman" w:cs="Times New Roman"/>
          <w:sz w:val="24"/>
        </w:rPr>
        <w:t xml:space="preserve">  занимает большое место в обучении связной речи. Для составления рассказов используются как предметные, так и сюжетные картинки, специально соз</w:t>
      </w:r>
      <w:r w:rsidR="00E27718">
        <w:rPr>
          <w:rFonts w:ascii="Times New Roman" w:hAnsi="Times New Roman" w:cs="Times New Roman"/>
          <w:sz w:val="24"/>
        </w:rPr>
        <w:t>данные для дошкольных организаций</w:t>
      </w:r>
      <w:r w:rsidRPr="00C55D35">
        <w:rPr>
          <w:rFonts w:ascii="Times New Roman" w:hAnsi="Times New Roman" w:cs="Times New Roman"/>
          <w:sz w:val="24"/>
        </w:rPr>
        <w:t xml:space="preserve">. 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Основные требования к рассказыванию по картине: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  <w:szCs w:val="26"/>
        </w:rPr>
        <w:t xml:space="preserve">– </w:t>
      </w:r>
      <w:r w:rsidRPr="00C55D35">
        <w:rPr>
          <w:rFonts w:ascii="Times New Roman" w:hAnsi="Times New Roman" w:cs="Times New Roman"/>
          <w:sz w:val="24"/>
        </w:rPr>
        <w:t>обязательно должна быть вводная беседа;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  <w:szCs w:val="26"/>
        </w:rPr>
        <w:t xml:space="preserve">– </w:t>
      </w:r>
      <w:r w:rsidRPr="00C55D35">
        <w:rPr>
          <w:rFonts w:ascii="Times New Roman" w:hAnsi="Times New Roman" w:cs="Times New Roman"/>
          <w:sz w:val="24"/>
        </w:rPr>
        <w:t>вопросы должны быть четкими, лаконичными;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  <w:szCs w:val="26"/>
        </w:rPr>
        <w:t xml:space="preserve">– </w:t>
      </w:r>
      <w:r w:rsidRPr="00C55D35">
        <w:rPr>
          <w:rFonts w:ascii="Times New Roman" w:hAnsi="Times New Roman" w:cs="Times New Roman"/>
          <w:sz w:val="24"/>
        </w:rPr>
        <w:t>детям необходимо правильно соотносить слова с предметами, действиями;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  <w:szCs w:val="26"/>
        </w:rPr>
        <w:t xml:space="preserve">– </w:t>
      </w:r>
      <w:r w:rsidRPr="00C55D35">
        <w:rPr>
          <w:rFonts w:ascii="Times New Roman" w:hAnsi="Times New Roman" w:cs="Times New Roman"/>
          <w:sz w:val="24"/>
        </w:rPr>
        <w:t xml:space="preserve">стремиться к тому, чтобы дети говорили грамматически правильно; 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  <w:szCs w:val="26"/>
        </w:rPr>
        <w:t>–</w:t>
      </w:r>
      <w:r w:rsidRPr="00C55D35">
        <w:rPr>
          <w:rFonts w:ascii="Times New Roman" w:hAnsi="Times New Roman" w:cs="Times New Roman"/>
          <w:sz w:val="24"/>
        </w:rPr>
        <w:t xml:space="preserve">после беседы воспитатель сам рассказывает о </w:t>
      </w:r>
      <w:proofErr w:type="gramStart"/>
      <w:r w:rsidRPr="00C55D35">
        <w:rPr>
          <w:rFonts w:ascii="Times New Roman" w:hAnsi="Times New Roman" w:cs="Times New Roman"/>
          <w:sz w:val="24"/>
        </w:rPr>
        <w:t>нарисованном</w:t>
      </w:r>
      <w:proofErr w:type="gramEnd"/>
      <w:r w:rsidRPr="00C55D35">
        <w:rPr>
          <w:rFonts w:ascii="Times New Roman" w:hAnsi="Times New Roman" w:cs="Times New Roman"/>
          <w:sz w:val="24"/>
        </w:rPr>
        <w:t>;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  <w:szCs w:val="26"/>
        </w:rPr>
        <w:t xml:space="preserve">– </w:t>
      </w:r>
      <w:r w:rsidRPr="00C55D35">
        <w:rPr>
          <w:rFonts w:ascii="Times New Roman" w:hAnsi="Times New Roman" w:cs="Times New Roman"/>
          <w:sz w:val="24"/>
        </w:rPr>
        <w:t xml:space="preserve">после занятия картина остается в группе на несколько дней. 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Дети еще раз рассматривают ее, замечают то, чего не заметили раньше. Воспитатель руководит рассматриванием, уточняет высказывания детей.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Второй категорией рассказов является рассказ по памяти. Обучение таким рассказам начинается в старшей группе. Этот вид рассказа требует произвольной памяти.</w:t>
      </w:r>
    </w:p>
    <w:p w:rsidR="00C55D35" w:rsidRPr="00C55D35" w:rsidRDefault="00C55D35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5D35">
        <w:rPr>
          <w:rFonts w:ascii="Times New Roman" w:hAnsi="Times New Roman" w:cs="Times New Roman"/>
          <w:sz w:val="24"/>
        </w:rPr>
        <w:t>Творческие рассказы. Такой вид рассказов требует от ребенка умения видоизменять имеющийся у него опыт, создавать из этого материала относительно новые образы и ситуации, которые строятся на основе детского воображения. Составляя творческий рассказ, ребенок должен самостоятельно продумать его содержание, выстроить его логиче</w:t>
      </w:r>
      <w:r w:rsidR="00805D71">
        <w:rPr>
          <w:rFonts w:ascii="Times New Roman" w:hAnsi="Times New Roman" w:cs="Times New Roman"/>
          <w:sz w:val="24"/>
        </w:rPr>
        <w:t>ски, облечь в словесную форму [4</w:t>
      </w:r>
      <w:r w:rsidRPr="00C55D35">
        <w:rPr>
          <w:rFonts w:ascii="Times New Roman" w:hAnsi="Times New Roman" w:cs="Times New Roman"/>
          <w:sz w:val="24"/>
        </w:rPr>
        <w:t>].</w:t>
      </w:r>
    </w:p>
    <w:p w:rsidR="00C26947" w:rsidRPr="00C55D35" w:rsidRDefault="00C26947" w:rsidP="00C2694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C13D6" w:rsidRPr="00E27718" w:rsidRDefault="008C13D6" w:rsidP="00E277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2A">
        <w:rPr>
          <w:rFonts w:ascii="Times New Roman" w:hAnsi="Times New Roman" w:cs="Times New Roman"/>
          <w:b/>
          <w:sz w:val="28"/>
          <w:szCs w:val="28"/>
        </w:rPr>
        <w:t>Раздел 2 Технология описания опыта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Цель: разработать   систему заданий, способствующих развитию речевых умений  у детей старшего дошкольного возраста.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8C13D6" w:rsidRPr="007F332A" w:rsidRDefault="008C13D6" w:rsidP="008C13D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 подобрать диагностическую методику обследования состояния речевых  умений  у детей подготовительной  группы;</w:t>
      </w:r>
    </w:p>
    <w:p w:rsidR="008C13D6" w:rsidRPr="007F332A" w:rsidRDefault="008C13D6" w:rsidP="008C13D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изучить качественный и количественный анализ данных, полученных в результате обследования; </w:t>
      </w:r>
    </w:p>
    <w:p w:rsidR="008C13D6" w:rsidRPr="007F332A" w:rsidRDefault="008C13D6" w:rsidP="008C13D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lastRenderedPageBreak/>
        <w:t>отобрать наиболее эффективные виды зад</w:t>
      </w:r>
      <w:r w:rsidR="00E27718">
        <w:rPr>
          <w:rFonts w:ascii="Times New Roman" w:hAnsi="Times New Roman" w:cs="Times New Roman"/>
          <w:sz w:val="24"/>
          <w:szCs w:val="24"/>
        </w:rPr>
        <w:t>аний, способствующие</w:t>
      </w:r>
      <w:r w:rsidRPr="007F332A">
        <w:rPr>
          <w:rFonts w:ascii="Times New Roman" w:hAnsi="Times New Roman" w:cs="Times New Roman"/>
          <w:sz w:val="24"/>
          <w:szCs w:val="24"/>
        </w:rPr>
        <w:t xml:space="preserve"> развитию речевых умений детей подготовительной группы.</w:t>
      </w:r>
    </w:p>
    <w:p w:rsidR="008C13D6" w:rsidRPr="007F332A" w:rsidRDefault="008C13D6" w:rsidP="008C13D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подготовить рекомендации для родителей по развитию связной речи детей</w:t>
      </w:r>
      <w:r w:rsidR="00E27718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Планируя </w:t>
      </w:r>
      <w:r w:rsidR="00992C19">
        <w:rPr>
          <w:rFonts w:ascii="Times New Roman" w:hAnsi="Times New Roman" w:cs="Times New Roman"/>
          <w:sz w:val="24"/>
          <w:szCs w:val="24"/>
        </w:rPr>
        <w:t>образовательную деятельность,</w:t>
      </w:r>
      <w:r w:rsidRPr="007F332A">
        <w:rPr>
          <w:rFonts w:ascii="Times New Roman" w:hAnsi="Times New Roman" w:cs="Times New Roman"/>
          <w:sz w:val="24"/>
          <w:szCs w:val="24"/>
        </w:rPr>
        <w:t xml:space="preserve"> </w:t>
      </w:r>
      <w:r w:rsidR="00E27718">
        <w:rPr>
          <w:rFonts w:ascii="Times New Roman" w:hAnsi="Times New Roman" w:cs="Times New Roman"/>
          <w:sz w:val="24"/>
          <w:szCs w:val="24"/>
        </w:rPr>
        <w:t xml:space="preserve">мы </w:t>
      </w:r>
      <w:r w:rsidRPr="007F332A">
        <w:rPr>
          <w:rFonts w:ascii="Times New Roman" w:hAnsi="Times New Roman" w:cs="Times New Roman"/>
          <w:sz w:val="24"/>
          <w:szCs w:val="24"/>
        </w:rPr>
        <w:t>опирались на определенные дидактические принципы:</w:t>
      </w:r>
    </w:p>
    <w:p w:rsidR="008C13D6" w:rsidRPr="007F332A" w:rsidRDefault="0026585B" w:rsidP="008C13D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принцип научности;</w:t>
      </w:r>
    </w:p>
    <w:p w:rsidR="008C13D6" w:rsidRPr="007F332A" w:rsidRDefault="008C13D6" w:rsidP="008C13D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- принцип систе</w:t>
      </w:r>
      <w:r w:rsidR="0026585B">
        <w:rPr>
          <w:rFonts w:ascii="Times New Roman" w:hAnsi="Times New Roman" w:cs="Times New Roman"/>
          <w:sz w:val="24"/>
          <w:szCs w:val="24"/>
        </w:rPr>
        <w:t>матичности и последовательности;</w:t>
      </w:r>
    </w:p>
    <w:p w:rsidR="008C13D6" w:rsidRPr="007F332A" w:rsidRDefault="008C13D6" w:rsidP="008C13D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- принцип активности ребенка в процессе обучения; </w:t>
      </w:r>
    </w:p>
    <w:p w:rsidR="008C13D6" w:rsidRPr="007F332A" w:rsidRDefault="0026585B" w:rsidP="008C13D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наглядности;</w:t>
      </w:r>
    </w:p>
    <w:p w:rsidR="008C13D6" w:rsidRPr="007F332A" w:rsidRDefault="0026585B" w:rsidP="008C13D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принцип интеграции;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3D6" w:rsidRPr="007F332A" w:rsidRDefault="00E27718" w:rsidP="008C13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принцип доступности.</w:t>
      </w:r>
      <w:r w:rsidR="00992C19">
        <w:t xml:space="preserve"> </w:t>
      </w:r>
    </w:p>
    <w:p w:rsidR="008C13D6" w:rsidRPr="007F332A" w:rsidRDefault="008C13D6" w:rsidP="008C13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F332A">
        <w:t>Для обследования сформированн</w:t>
      </w:r>
      <w:r w:rsidR="00E27718">
        <w:t>ости речевых умений  детей старш</w:t>
      </w:r>
      <w:r w:rsidRPr="007F332A">
        <w:t xml:space="preserve">его дошкольного возраста была использована диагностическая методика  </w:t>
      </w:r>
      <w:r w:rsidR="00E27718">
        <w:t>Ольги Александровны Безруковой и</w:t>
      </w:r>
      <w:r w:rsidR="0026585B">
        <w:t xml:space="preserve"> Ольги Николаевны </w:t>
      </w:r>
      <w:proofErr w:type="spellStart"/>
      <w:r w:rsidR="0026585B">
        <w:t>Каленковой</w:t>
      </w:r>
      <w:proofErr w:type="spellEnd"/>
      <w:r w:rsidR="00805D71">
        <w:t xml:space="preserve"> [3</w:t>
      </w:r>
      <w:r w:rsidR="003E7B9F" w:rsidRPr="003E7B9F">
        <w:t>]</w:t>
      </w:r>
      <w:r w:rsidRPr="007F332A">
        <w:t>. (Данная ме</w:t>
      </w:r>
      <w:r w:rsidR="00E27718">
        <w:t xml:space="preserve">тодика представлена в </w:t>
      </w:r>
      <w:r w:rsidR="00E27718" w:rsidRPr="004776D6">
        <w:rPr>
          <w:b/>
        </w:rPr>
        <w:t>приложении</w:t>
      </w:r>
      <w:r w:rsidR="004776D6" w:rsidRPr="004776D6">
        <w:rPr>
          <w:b/>
        </w:rPr>
        <w:t xml:space="preserve"> </w:t>
      </w:r>
      <w:r w:rsidR="00CB53EB">
        <w:rPr>
          <w:b/>
        </w:rPr>
        <w:t>3</w:t>
      </w:r>
      <w:r w:rsidRPr="007F332A">
        <w:t xml:space="preserve">).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32A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7F332A">
        <w:rPr>
          <w:rFonts w:ascii="Times New Roman" w:hAnsi="Times New Roman" w:cs="Times New Roman"/>
          <w:sz w:val="24"/>
          <w:szCs w:val="24"/>
        </w:rPr>
        <w:t xml:space="preserve"> методики состоит  в том, что она даёт объективное представление об уровне речевого развития детей на основе количественных и качественных показателей.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Основная  цель  данной методики – оценка уровня сформированности речевых умений. В содержание методики входит последовательное предъ</w:t>
      </w:r>
      <w:r w:rsidRPr="007F332A">
        <w:rPr>
          <w:rFonts w:ascii="Times New Roman" w:hAnsi="Times New Roman" w:cs="Times New Roman"/>
          <w:sz w:val="24"/>
          <w:szCs w:val="24"/>
        </w:rPr>
        <w:softHyphen/>
        <w:t>явление дошкольникам серии из 4 заданий. Работ</w:t>
      </w:r>
      <w:r w:rsidR="00E27718">
        <w:rPr>
          <w:rFonts w:ascii="Times New Roman" w:hAnsi="Times New Roman" w:cs="Times New Roman"/>
          <w:sz w:val="24"/>
          <w:szCs w:val="24"/>
        </w:rPr>
        <w:t>а с детьми проводит</w:t>
      </w:r>
      <w:r w:rsidRPr="007F332A">
        <w:rPr>
          <w:rFonts w:ascii="Times New Roman" w:hAnsi="Times New Roman" w:cs="Times New Roman"/>
          <w:sz w:val="24"/>
          <w:szCs w:val="24"/>
        </w:rPr>
        <w:t>ся индивидуально с каждым, в непринужденной, доброжелательной</w:t>
      </w:r>
      <w:r w:rsidR="00E27718">
        <w:rPr>
          <w:rFonts w:ascii="Times New Roman" w:hAnsi="Times New Roman" w:cs="Times New Roman"/>
          <w:sz w:val="24"/>
          <w:szCs w:val="24"/>
        </w:rPr>
        <w:t xml:space="preserve"> обстановке и только при желании</w:t>
      </w:r>
      <w:r w:rsidRPr="007F332A">
        <w:rPr>
          <w:rFonts w:ascii="Times New Roman" w:hAnsi="Times New Roman" w:cs="Times New Roman"/>
          <w:sz w:val="24"/>
          <w:szCs w:val="24"/>
        </w:rPr>
        <w:t xml:space="preserve"> детей общаться с педагогом. 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Основной целью формирующего эксперимента является подбор заданий и  упражнений, которые будут обеспечивать развитие речевых умений  детей подготовительной группы.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Для реализации данной цели решались следующие задачи:</w:t>
      </w:r>
    </w:p>
    <w:p w:rsidR="008C13D6" w:rsidRPr="007F332A" w:rsidRDefault="008C13D6" w:rsidP="008C13D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подобрать задания и упражнения, способствующие развитию речевых умений детей подготовительной группы;</w:t>
      </w:r>
    </w:p>
    <w:p w:rsidR="008C13D6" w:rsidRPr="007F332A" w:rsidRDefault="008C13D6" w:rsidP="008C13D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организовать работу по развитию речевых умений старших дошкольников;</w:t>
      </w:r>
    </w:p>
    <w:p w:rsidR="008C13D6" w:rsidRPr="007F332A" w:rsidRDefault="008C13D6" w:rsidP="008C13D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провести контрольный  эксперимент и оценить эффективность проведённой работы.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При</w:t>
      </w:r>
      <w:r w:rsidR="00992C19">
        <w:rPr>
          <w:rFonts w:ascii="Times New Roman" w:hAnsi="Times New Roman" w:cs="Times New Roman"/>
          <w:sz w:val="24"/>
          <w:szCs w:val="24"/>
        </w:rPr>
        <w:t xml:space="preserve"> подборе заданий и упражнений  </w:t>
      </w:r>
      <w:r w:rsidR="00E27718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992C19">
        <w:rPr>
          <w:rFonts w:ascii="Times New Roman" w:hAnsi="Times New Roman" w:cs="Times New Roman"/>
          <w:sz w:val="24"/>
          <w:szCs w:val="24"/>
        </w:rPr>
        <w:t>опирала</w:t>
      </w:r>
      <w:r w:rsidRPr="007F332A">
        <w:rPr>
          <w:rFonts w:ascii="Times New Roman" w:hAnsi="Times New Roman" w:cs="Times New Roman"/>
          <w:sz w:val="24"/>
          <w:szCs w:val="24"/>
        </w:rPr>
        <w:t xml:space="preserve">сь на работы Т.А.     </w:t>
      </w:r>
      <w:proofErr w:type="spellStart"/>
      <w:r w:rsidRPr="007F332A">
        <w:rPr>
          <w:rFonts w:ascii="Times New Roman" w:hAnsi="Times New Roman" w:cs="Times New Roman"/>
          <w:sz w:val="24"/>
          <w:szCs w:val="24"/>
        </w:rPr>
        <w:t>Сомкова</w:t>
      </w:r>
      <w:proofErr w:type="spellEnd"/>
      <w:r w:rsidRPr="007F332A">
        <w:rPr>
          <w:rFonts w:ascii="Times New Roman" w:hAnsi="Times New Roman" w:cs="Times New Roman"/>
          <w:sz w:val="24"/>
          <w:szCs w:val="24"/>
        </w:rPr>
        <w:t xml:space="preserve">, О.Н Ткаченко, О.С. </w:t>
      </w:r>
      <w:proofErr w:type="spellStart"/>
      <w:r w:rsidRPr="007F332A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7F332A">
        <w:rPr>
          <w:rFonts w:ascii="Times New Roman" w:hAnsi="Times New Roman" w:cs="Times New Roman"/>
          <w:sz w:val="24"/>
          <w:szCs w:val="24"/>
        </w:rPr>
        <w:t>, С.Н. Шаховской и</w:t>
      </w:r>
      <w:r w:rsidR="0026585B">
        <w:rPr>
          <w:rFonts w:ascii="Times New Roman" w:hAnsi="Times New Roman" w:cs="Times New Roman"/>
          <w:sz w:val="24"/>
          <w:szCs w:val="24"/>
        </w:rPr>
        <w:t xml:space="preserve"> др</w:t>
      </w:r>
      <w:r w:rsidRPr="007F332A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lastRenderedPageBreak/>
        <w:t>Выстраивая систему занятий по разви</w:t>
      </w:r>
      <w:r w:rsidR="00992C19">
        <w:rPr>
          <w:rFonts w:ascii="Times New Roman" w:hAnsi="Times New Roman" w:cs="Times New Roman"/>
          <w:sz w:val="24"/>
          <w:szCs w:val="24"/>
        </w:rPr>
        <w:t xml:space="preserve">тию речевых умений,  </w:t>
      </w:r>
      <w:r w:rsidR="00E27718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992C19">
        <w:rPr>
          <w:rFonts w:ascii="Times New Roman" w:hAnsi="Times New Roman" w:cs="Times New Roman"/>
          <w:sz w:val="24"/>
          <w:szCs w:val="24"/>
        </w:rPr>
        <w:t>включила</w:t>
      </w:r>
      <w:r w:rsidRPr="007F332A">
        <w:rPr>
          <w:rFonts w:ascii="Times New Roman" w:hAnsi="Times New Roman" w:cs="Times New Roman"/>
          <w:sz w:val="24"/>
          <w:szCs w:val="24"/>
        </w:rPr>
        <w:t xml:space="preserve"> прием наглядного моделирования  в работу над всеми видами связног</w:t>
      </w:r>
      <w:r w:rsidR="00CB53EB">
        <w:rPr>
          <w:rFonts w:ascii="Times New Roman" w:hAnsi="Times New Roman" w:cs="Times New Roman"/>
          <w:sz w:val="24"/>
          <w:szCs w:val="24"/>
        </w:rPr>
        <w:t>о монологического высказывания</w:t>
      </w:r>
      <w:r w:rsidR="004D3AFA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Работа осуществлялась в 3 этапа:</w:t>
      </w:r>
    </w:p>
    <w:p w:rsidR="008C13D6" w:rsidRPr="007F332A" w:rsidRDefault="0026585B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-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подготовительный;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2 этап</w:t>
      </w:r>
      <w:r w:rsidR="0026585B">
        <w:rPr>
          <w:rFonts w:ascii="Times New Roman" w:hAnsi="Times New Roman" w:cs="Times New Roman"/>
          <w:sz w:val="24"/>
          <w:szCs w:val="24"/>
        </w:rPr>
        <w:t xml:space="preserve"> -</w:t>
      </w:r>
      <w:r w:rsidRPr="007F332A">
        <w:rPr>
          <w:rFonts w:ascii="Times New Roman" w:hAnsi="Times New Roman" w:cs="Times New Roman"/>
          <w:sz w:val="24"/>
          <w:szCs w:val="24"/>
        </w:rPr>
        <w:t xml:space="preserve"> основной;</w:t>
      </w:r>
    </w:p>
    <w:p w:rsidR="00484034" w:rsidRPr="003E7B9F" w:rsidRDefault="0026585B" w:rsidP="00C55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-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закрепление навыков,</w:t>
      </w:r>
      <w:r w:rsidR="00C55D35">
        <w:rPr>
          <w:rFonts w:ascii="Times New Roman" w:hAnsi="Times New Roman" w:cs="Times New Roman"/>
          <w:sz w:val="24"/>
          <w:szCs w:val="24"/>
        </w:rPr>
        <w:t xml:space="preserve"> сформированных в ходе обучения</w:t>
      </w:r>
      <w:r w:rsidR="00E27718">
        <w:rPr>
          <w:rFonts w:ascii="Times New Roman" w:hAnsi="Times New Roman" w:cs="Times New Roman"/>
          <w:sz w:val="24"/>
          <w:szCs w:val="24"/>
        </w:rPr>
        <w:t>.</w:t>
      </w:r>
    </w:p>
    <w:p w:rsidR="00484034" w:rsidRPr="003E7B9F" w:rsidRDefault="00484034" w:rsidP="003D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34" w:rsidRDefault="00484034" w:rsidP="003D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34" w:rsidRDefault="008C13D6" w:rsidP="003D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Программа формирующего эксперимента по развитию речевых умений у детей старшего </w:t>
      </w:r>
    </w:p>
    <w:p w:rsidR="008C13D6" w:rsidRDefault="008C13D6" w:rsidP="003D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484034" w:rsidRPr="003D25AA" w:rsidRDefault="00484034" w:rsidP="003D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4"/>
        <w:gridCol w:w="3296"/>
        <w:gridCol w:w="3541"/>
      </w:tblGrid>
      <w:tr w:rsidR="003D25AA" w:rsidTr="00707395">
        <w:tc>
          <w:tcPr>
            <w:tcW w:w="0" w:type="auto"/>
          </w:tcPr>
          <w:p w:rsidR="003D25AA" w:rsidRPr="00BC0F4F" w:rsidRDefault="003D25AA" w:rsidP="003D25AA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3D25AA" w:rsidRPr="00BC0F4F" w:rsidRDefault="003D25AA" w:rsidP="00707395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3D25AA" w:rsidRPr="00BC0F4F" w:rsidRDefault="003D25AA" w:rsidP="003D25AA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>Задания и упражнения</w:t>
            </w:r>
          </w:p>
        </w:tc>
      </w:tr>
      <w:tr w:rsidR="00E27718" w:rsidTr="00FB287A">
        <w:trPr>
          <w:trHeight w:val="3322"/>
        </w:trPr>
        <w:tc>
          <w:tcPr>
            <w:tcW w:w="0" w:type="auto"/>
          </w:tcPr>
          <w:p w:rsidR="00E27718" w:rsidRPr="00BC0F4F" w:rsidRDefault="00E27718" w:rsidP="003D25AA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 xml:space="preserve">1 этап. </w:t>
            </w:r>
          </w:p>
          <w:p w:rsidR="00E27718" w:rsidRPr="00BC0F4F" w:rsidRDefault="00E27718" w:rsidP="003D25AA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>Подготовительный</w:t>
            </w:r>
          </w:p>
          <w:p w:rsidR="00E27718" w:rsidRPr="00BC0F4F" w:rsidRDefault="00E27718" w:rsidP="00707395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E27718" w:rsidRPr="00BC0F4F" w:rsidRDefault="00E27718" w:rsidP="00707395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>обучение детей самому легкому виду монологи</w:t>
            </w:r>
            <w:r w:rsidRPr="00BC0F4F">
              <w:rPr>
                <w:sz w:val="24"/>
                <w:szCs w:val="24"/>
              </w:rPr>
              <w:softHyphen/>
              <w:t>ческой речи – пересказу с использованием наглядных моделей.</w:t>
            </w:r>
          </w:p>
        </w:tc>
        <w:tc>
          <w:tcPr>
            <w:tcW w:w="0" w:type="auto"/>
          </w:tcPr>
          <w:p w:rsidR="00E27718" w:rsidRPr="00BC0F4F" w:rsidRDefault="00E27718" w:rsidP="003D25AA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>1) НОД  коммуникация на тему "Пересказ рассказа Е. Пермяка "Первая рыбка"</w:t>
            </w:r>
            <w:r w:rsidR="004D3AFA">
              <w:rPr>
                <w:sz w:val="24"/>
                <w:szCs w:val="24"/>
              </w:rPr>
              <w:t xml:space="preserve"> </w:t>
            </w:r>
            <w:r w:rsidR="004D3AFA" w:rsidRPr="004D3AFA">
              <w:rPr>
                <w:b/>
                <w:sz w:val="24"/>
                <w:szCs w:val="24"/>
              </w:rPr>
              <w:t>(Приложение 4)</w:t>
            </w:r>
          </w:p>
          <w:p w:rsidR="00E27718" w:rsidRDefault="00E27718" w:rsidP="003D25AA">
            <w:pPr>
              <w:jc w:val="both"/>
              <w:rPr>
                <w:sz w:val="24"/>
                <w:szCs w:val="24"/>
              </w:rPr>
            </w:pPr>
            <w:r w:rsidRPr="00BC0F4F">
              <w:rPr>
                <w:sz w:val="24"/>
                <w:szCs w:val="24"/>
              </w:rPr>
              <w:t>2) НОД коммуникация на тему: Пересказ рассказа "Стыдно</w:t>
            </w:r>
            <w:r>
              <w:rPr>
                <w:sz w:val="24"/>
                <w:szCs w:val="24"/>
              </w:rPr>
              <w:t xml:space="preserve"> перед соловушкой" К.Д. Ушинского с использованием </w:t>
            </w:r>
            <w:proofErr w:type="spellStart"/>
            <w:r>
              <w:rPr>
                <w:sz w:val="24"/>
                <w:szCs w:val="24"/>
              </w:rPr>
              <w:t>мнемотаблиц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7718" w:rsidRDefault="00E27718" w:rsidP="00707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8D6460">
              <w:rPr>
                <w:sz w:val="26"/>
                <w:szCs w:val="26"/>
              </w:rPr>
              <w:t xml:space="preserve"> </w:t>
            </w:r>
            <w:r w:rsidRPr="00CB56FF">
              <w:rPr>
                <w:sz w:val="24"/>
                <w:szCs w:val="24"/>
              </w:rPr>
              <w:t>НОД коммуникация на тему: Пересказ рассказа К.</w:t>
            </w:r>
            <w:r>
              <w:rPr>
                <w:sz w:val="24"/>
                <w:szCs w:val="24"/>
              </w:rPr>
              <w:t xml:space="preserve"> Д. Ушинского "Четыре желания" с</w:t>
            </w:r>
            <w:r w:rsidRPr="00CB56FF">
              <w:rPr>
                <w:sz w:val="24"/>
                <w:szCs w:val="24"/>
              </w:rPr>
              <w:t xml:space="preserve"> использование</w:t>
            </w:r>
            <w:r>
              <w:rPr>
                <w:sz w:val="24"/>
                <w:szCs w:val="24"/>
              </w:rPr>
              <w:t>м</w:t>
            </w:r>
            <w:r w:rsidR="004D3AFA">
              <w:rPr>
                <w:sz w:val="24"/>
                <w:szCs w:val="24"/>
              </w:rPr>
              <w:t xml:space="preserve"> схем </w:t>
            </w:r>
            <w:r w:rsidR="004D3AFA" w:rsidRPr="004D3AFA">
              <w:rPr>
                <w:b/>
                <w:sz w:val="24"/>
                <w:szCs w:val="24"/>
              </w:rPr>
              <w:t>(П</w:t>
            </w:r>
            <w:r w:rsidR="004D3AFA">
              <w:rPr>
                <w:b/>
                <w:sz w:val="24"/>
                <w:szCs w:val="24"/>
              </w:rPr>
              <w:t>риложение 5</w:t>
            </w:r>
            <w:r w:rsidR="004D3AFA" w:rsidRPr="004D3AFA">
              <w:rPr>
                <w:b/>
                <w:sz w:val="24"/>
                <w:szCs w:val="24"/>
              </w:rPr>
              <w:t>)</w:t>
            </w:r>
          </w:p>
        </w:tc>
      </w:tr>
      <w:tr w:rsidR="008C13D6" w:rsidTr="00707395">
        <w:tc>
          <w:tcPr>
            <w:tcW w:w="0" w:type="auto"/>
          </w:tcPr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 xml:space="preserve">2 этап </w:t>
            </w:r>
          </w:p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Основной</w:t>
            </w:r>
          </w:p>
        </w:tc>
        <w:tc>
          <w:tcPr>
            <w:tcW w:w="0" w:type="auto"/>
          </w:tcPr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обучение детей составле</w:t>
            </w:r>
            <w:r>
              <w:rPr>
                <w:sz w:val="24"/>
                <w:szCs w:val="24"/>
              </w:rPr>
              <w:softHyphen/>
            </w:r>
            <w:r w:rsidRPr="00CB56FF">
              <w:rPr>
                <w:sz w:val="24"/>
                <w:szCs w:val="24"/>
              </w:rPr>
              <w:t>нию рассказов по вос</w:t>
            </w:r>
            <w:r w:rsidRPr="00CB56FF">
              <w:rPr>
                <w:sz w:val="24"/>
                <w:szCs w:val="24"/>
              </w:rPr>
              <w:softHyphen/>
              <w:t>при</w:t>
            </w:r>
            <w:r>
              <w:rPr>
                <w:sz w:val="24"/>
                <w:szCs w:val="24"/>
              </w:rPr>
              <w:softHyphen/>
            </w:r>
            <w:r w:rsidRPr="00CB56FF">
              <w:rPr>
                <w:sz w:val="24"/>
                <w:szCs w:val="24"/>
              </w:rPr>
              <w:t>ятию и представлению с помощью наглядного моде</w:t>
            </w:r>
            <w:r>
              <w:rPr>
                <w:sz w:val="24"/>
                <w:szCs w:val="24"/>
              </w:rPr>
              <w:softHyphen/>
            </w:r>
            <w:r w:rsidRPr="00CB56FF">
              <w:rPr>
                <w:sz w:val="24"/>
                <w:szCs w:val="24"/>
              </w:rPr>
              <w:t xml:space="preserve">лирования. </w:t>
            </w:r>
          </w:p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1) НОД коммуникация на тем</w:t>
            </w:r>
            <w:r w:rsidR="00E27718">
              <w:rPr>
                <w:sz w:val="24"/>
                <w:szCs w:val="24"/>
              </w:rPr>
              <w:t>у «Составление рассказа по серии</w:t>
            </w:r>
            <w:r w:rsidRPr="00CB56FF">
              <w:rPr>
                <w:sz w:val="24"/>
                <w:szCs w:val="24"/>
              </w:rPr>
              <w:t xml:space="preserve"> сюжетны</w:t>
            </w:r>
            <w:r w:rsidR="00E27718">
              <w:rPr>
                <w:sz w:val="24"/>
                <w:szCs w:val="24"/>
              </w:rPr>
              <w:t>х картин»</w:t>
            </w:r>
            <w:r w:rsidRPr="00CB56FF">
              <w:rPr>
                <w:sz w:val="24"/>
                <w:szCs w:val="24"/>
              </w:rPr>
              <w:t xml:space="preserve"> О.С.Ушаковой "Спасли ежа"</w:t>
            </w:r>
          </w:p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2) НОД коммуникация на тему "Составление повествователь</w:t>
            </w:r>
            <w:r>
              <w:rPr>
                <w:sz w:val="24"/>
                <w:szCs w:val="24"/>
              </w:rPr>
              <w:softHyphen/>
            </w:r>
            <w:r w:rsidRPr="00CB56FF">
              <w:rPr>
                <w:sz w:val="24"/>
                <w:szCs w:val="24"/>
              </w:rPr>
              <w:t>ного  рассказа "Скворечник" по серии сюжетных картинок</w:t>
            </w:r>
          </w:p>
          <w:p w:rsidR="008C13D6" w:rsidRPr="00CB56FF" w:rsidRDefault="00085826" w:rsidP="00707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НОД  коммуникация</w:t>
            </w:r>
            <w:r w:rsidR="008C13D6" w:rsidRPr="00CB56FF">
              <w:rPr>
                <w:sz w:val="24"/>
                <w:szCs w:val="24"/>
              </w:rPr>
              <w:t xml:space="preserve"> на тему "Составление рассказа из личного опыта на тему "Как я провёл выходные"</w:t>
            </w:r>
          </w:p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4) НОД коммуникация на тему составление рассказа из лич</w:t>
            </w:r>
            <w:r>
              <w:rPr>
                <w:sz w:val="24"/>
                <w:szCs w:val="24"/>
              </w:rPr>
              <w:softHyphen/>
            </w:r>
            <w:r w:rsidRPr="00CB56FF">
              <w:rPr>
                <w:sz w:val="24"/>
                <w:szCs w:val="24"/>
              </w:rPr>
              <w:t>ного опыта  "Мой папа"</w:t>
            </w:r>
          </w:p>
        </w:tc>
      </w:tr>
      <w:tr w:rsidR="008C13D6" w:rsidTr="00707395">
        <w:tc>
          <w:tcPr>
            <w:tcW w:w="0" w:type="auto"/>
          </w:tcPr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3 этап.</w:t>
            </w:r>
          </w:p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закрепление навыков, сформированных в ходе обучения.</w:t>
            </w:r>
          </w:p>
        </w:tc>
        <w:tc>
          <w:tcPr>
            <w:tcW w:w="0" w:type="auto"/>
          </w:tcPr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закрепление навыков состав</w:t>
            </w:r>
            <w:r>
              <w:rPr>
                <w:sz w:val="24"/>
                <w:szCs w:val="24"/>
              </w:rPr>
              <w:softHyphen/>
            </w:r>
            <w:r w:rsidRPr="00CB56FF">
              <w:rPr>
                <w:sz w:val="24"/>
                <w:szCs w:val="24"/>
              </w:rPr>
              <w:t>ления связных развернутых  высказываний.</w:t>
            </w:r>
          </w:p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1) НОД коммуникация на тему "Сочиняем сказку"</w:t>
            </w:r>
          </w:p>
          <w:p w:rsidR="008C13D6" w:rsidRPr="004D3AFA" w:rsidRDefault="008C13D6" w:rsidP="00707395">
            <w:pPr>
              <w:jc w:val="both"/>
              <w:rPr>
                <w:b/>
                <w:sz w:val="24"/>
                <w:szCs w:val="24"/>
              </w:rPr>
            </w:pPr>
            <w:r w:rsidRPr="00CB56FF">
              <w:rPr>
                <w:sz w:val="24"/>
                <w:szCs w:val="24"/>
              </w:rPr>
              <w:t>2) НОД на тему "Составление рассказа по серии сюжетных картин</w:t>
            </w:r>
            <w:r w:rsidR="004D3AFA">
              <w:rPr>
                <w:sz w:val="24"/>
                <w:szCs w:val="24"/>
              </w:rPr>
              <w:t xml:space="preserve">" (с одним закрытым фрагментом) </w:t>
            </w:r>
            <w:r w:rsidR="004D3AFA" w:rsidRPr="004D3AFA">
              <w:rPr>
                <w:b/>
                <w:sz w:val="24"/>
                <w:szCs w:val="24"/>
              </w:rPr>
              <w:t>(Приложение 6)</w:t>
            </w:r>
          </w:p>
          <w:p w:rsidR="008C13D6" w:rsidRPr="00CB56FF" w:rsidRDefault="008C13D6" w:rsidP="00707395">
            <w:pPr>
              <w:jc w:val="both"/>
              <w:rPr>
                <w:sz w:val="24"/>
                <w:szCs w:val="24"/>
              </w:rPr>
            </w:pPr>
          </w:p>
        </w:tc>
      </w:tr>
    </w:tbl>
    <w:p w:rsidR="008C13D6" w:rsidRDefault="008C13D6" w:rsidP="008C13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84034" w:rsidRDefault="00085826" w:rsidP="00484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в воспитательно-обра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процессе </w:t>
      </w:r>
      <w:r w:rsidR="00484034">
        <w:rPr>
          <w:rFonts w:ascii="Times New Roman" w:hAnsi="Times New Roman" w:cs="Times New Roman"/>
          <w:sz w:val="24"/>
          <w:szCs w:val="24"/>
        </w:rPr>
        <w:t xml:space="preserve"> в обычном,  </w:t>
      </w:r>
      <w:r>
        <w:rPr>
          <w:rFonts w:ascii="Times New Roman" w:hAnsi="Times New Roman" w:cs="Times New Roman"/>
          <w:sz w:val="24"/>
          <w:szCs w:val="24"/>
        </w:rPr>
        <w:t xml:space="preserve"> ежедневном общении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с детьми   обращалось особое внимание</w:t>
      </w:r>
      <w:r w:rsidR="00484034">
        <w:rPr>
          <w:rFonts w:ascii="Times New Roman" w:hAnsi="Times New Roman" w:cs="Times New Roman"/>
          <w:sz w:val="24"/>
          <w:szCs w:val="24"/>
        </w:rPr>
        <w:t xml:space="preserve"> на 1) 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на правильность грамматиче</w:t>
      </w:r>
      <w:r w:rsidR="008C13D6" w:rsidRPr="007F332A">
        <w:rPr>
          <w:rFonts w:ascii="Times New Roman" w:hAnsi="Times New Roman" w:cs="Times New Roman"/>
          <w:sz w:val="24"/>
          <w:szCs w:val="24"/>
        </w:rPr>
        <w:softHyphen/>
        <w:t xml:space="preserve">ского оформления высказывания, </w:t>
      </w:r>
      <w:r w:rsidR="00484034">
        <w:rPr>
          <w:rFonts w:ascii="Times New Roman" w:hAnsi="Times New Roman" w:cs="Times New Roman"/>
          <w:sz w:val="24"/>
          <w:szCs w:val="24"/>
        </w:rPr>
        <w:t xml:space="preserve">2) </w:t>
      </w:r>
      <w:r w:rsidR="008C13D6" w:rsidRPr="007F332A">
        <w:rPr>
          <w:rFonts w:ascii="Times New Roman" w:hAnsi="Times New Roman" w:cs="Times New Roman"/>
          <w:sz w:val="24"/>
          <w:szCs w:val="24"/>
        </w:rPr>
        <w:t>их логическую стройность и законченность,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84034">
        <w:rPr>
          <w:rFonts w:ascii="Times New Roman" w:hAnsi="Times New Roman" w:cs="Times New Roman"/>
          <w:sz w:val="24"/>
          <w:szCs w:val="24"/>
        </w:rPr>
        <w:t xml:space="preserve">) 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на использование средств образной выразительности. </w:t>
      </w:r>
    </w:p>
    <w:p w:rsidR="008C13D6" w:rsidRPr="007F332A" w:rsidRDefault="008C13D6" w:rsidP="00484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В формирующем эксперименте помимо НОД  были подобраны и проведены дидактические игры по развитию р</w:t>
      </w:r>
      <w:r w:rsidR="001902DA">
        <w:rPr>
          <w:rFonts w:ascii="Times New Roman" w:hAnsi="Times New Roman" w:cs="Times New Roman"/>
          <w:sz w:val="24"/>
          <w:szCs w:val="24"/>
        </w:rPr>
        <w:t>ечевых умений</w:t>
      </w:r>
      <w:r w:rsidRPr="007F332A">
        <w:rPr>
          <w:rFonts w:ascii="Times New Roman" w:hAnsi="Times New Roman" w:cs="Times New Roman"/>
          <w:sz w:val="24"/>
          <w:szCs w:val="24"/>
        </w:rPr>
        <w:t>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Экспериментальная ра</w:t>
      </w:r>
      <w:r w:rsidR="00085826">
        <w:rPr>
          <w:rFonts w:ascii="Times New Roman" w:hAnsi="Times New Roman" w:cs="Times New Roman"/>
          <w:sz w:val="24"/>
          <w:szCs w:val="24"/>
        </w:rPr>
        <w:t>бота  проводилась в форме непосредствен</w:t>
      </w:r>
      <w:r w:rsidRPr="007F332A">
        <w:rPr>
          <w:rFonts w:ascii="Times New Roman" w:hAnsi="Times New Roman" w:cs="Times New Roman"/>
          <w:sz w:val="24"/>
          <w:szCs w:val="24"/>
        </w:rPr>
        <w:t>но-образовательной деятельности 2 раза в не</w:t>
      </w:r>
      <w:r w:rsidRPr="007F332A">
        <w:rPr>
          <w:rFonts w:ascii="Times New Roman" w:hAnsi="Times New Roman" w:cs="Times New Roman"/>
          <w:sz w:val="24"/>
          <w:szCs w:val="24"/>
        </w:rPr>
        <w:softHyphen/>
        <w:t xml:space="preserve">делю. Также в формирующем эксперименте использовались дидактические игры, беседы, </w:t>
      </w:r>
      <w:r w:rsidR="0026585B">
        <w:rPr>
          <w:rFonts w:ascii="Times New Roman" w:hAnsi="Times New Roman" w:cs="Times New Roman"/>
          <w:sz w:val="24"/>
          <w:szCs w:val="24"/>
        </w:rPr>
        <w:t>чтение и обсуж</w:t>
      </w:r>
      <w:r w:rsidR="00085826">
        <w:rPr>
          <w:rFonts w:ascii="Times New Roman" w:hAnsi="Times New Roman" w:cs="Times New Roman"/>
          <w:sz w:val="24"/>
          <w:szCs w:val="24"/>
        </w:rPr>
        <w:t xml:space="preserve">дение художественной </w:t>
      </w:r>
      <w:proofErr w:type="gramStart"/>
      <w:r w:rsidR="00085826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="0026585B">
        <w:rPr>
          <w:rFonts w:ascii="Times New Roman" w:hAnsi="Times New Roman" w:cs="Times New Roman"/>
          <w:sz w:val="24"/>
          <w:szCs w:val="24"/>
        </w:rPr>
        <w:t xml:space="preserve"> и другие виды деятельности, </w:t>
      </w:r>
      <w:r w:rsidRPr="007F332A">
        <w:rPr>
          <w:rFonts w:ascii="Times New Roman" w:hAnsi="Times New Roman" w:cs="Times New Roman"/>
          <w:sz w:val="24"/>
          <w:szCs w:val="24"/>
        </w:rPr>
        <w:t>направленные на формирование речевых умений детей старшего дошкольного возраста</w:t>
      </w:r>
      <w:r w:rsidR="0026585B">
        <w:rPr>
          <w:rFonts w:ascii="Times New Roman" w:hAnsi="Times New Roman" w:cs="Times New Roman"/>
          <w:sz w:val="24"/>
          <w:szCs w:val="24"/>
        </w:rPr>
        <w:t xml:space="preserve"> во всем воспитательно - образовательном процессе</w:t>
      </w:r>
      <w:r w:rsidRPr="007F33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4034" w:rsidRDefault="00484034" w:rsidP="002658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3D6" w:rsidRDefault="008C13D6" w:rsidP="00265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2A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396423" w:rsidRDefault="00396423" w:rsidP="008C1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423" w:rsidRPr="001902DA" w:rsidRDefault="00396423" w:rsidP="00396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A">
        <w:rPr>
          <w:rFonts w:ascii="Times New Roman" w:hAnsi="Times New Roman" w:cs="Times New Roman"/>
          <w:sz w:val="24"/>
          <w:szCs w:val="24"/>
        </w:rPr>
        <w:t>В ходе анализа результатов эксп</w:t>
      </w:r>
      <w:r w:rsidR="00484034">
        <w:rPr>
          <w:rFonts w:ascii="Times New Roman" w:hAnsi="Times New Roman" w:cs="Times New Roman"/>
          <w:sz w:val="24"/>
          <w:szCs w:val="24"/>
        </w:rPr>
        <w:t xml:space="preserve">ериментального исследования </w:t>
      </w:r>
      <w:r w:rsidRPr="001902DA">
        <w:rPr>
          <w:rFonts w:ascii="Times New Roman" w:hAnsi="Times New Roman" w:cs="Times New Roman"/>
          <w:sz w:val="24"/>
          <w:szCs w:val="24"/>
        </w:rPr>
        <w:t xml:space="preserve"> были выявлены следующие  речевые особенности детей:</w:t>
      </w:r>
    </w:p>
    <w:p w:rsidR="00396423" w:rsidRPr="001902DA" w:rsidRDefault="00396423" w:rsidP="00396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A">
        <w:rPr>
          <w:rFonts w:ascii="Times New Roman" w:hAnsi="Times New Roman" w:cs="Times New Roman"/>
          <w:sz w:val="24"/>
          <w:szCs w:val="24"/>
        </w:rPr>
        <w:t>У большинства детей сформированы навыки пересказа, тем не менее, есть дети, у которых  отмечаются трудности в составлении развернутых синтаксических конструкций, дети мало используют втор</w:t>
      </w:r>
      <w:r w:rsidR="00085826">
        <w:rPr>
          <w:rFonts w:ascii="Times New Roman" w:hAnsi="Times New Roman" w:cs="Times New Roman"/>
          <w:sz w:val="24"/>
          <w:szCs w:val="24"/>
        </w:rPr>
        <w:t>остепенные члены при составлении</w:t>
      </w:r>
      <w:r w:rsidRPr="001902DA">
        <w:rPr>
          <w:rFonts w:ascii="Times New Roman" w:hAnsi="Times New Roman" w:cs="Times New Roman"/>
          <w:sz w:val="24"/>
          <w:szCs w:val="24"/>
        </w:rPr>
        <w:t xml:space="preserve"> высказываний, в основном их речь состоит из простых, нераспространённых предложений.</w:t>
      </w:r>
    </w:p>
    <w:p w:rsidR="003B6F89" w:rsidRPr="00085826" w:rsidRDefault="00396423" w:rsidP="00085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2DA">
        <w:rPr>
          <w:rFonts w:ascii="Times New Roman" w:hAnsi="Times New Roman" w:cs="Times New Roman"/>
          <w:sz w:val="24"/>
          <w:szCs w:val="24"/>
        </w:rPr>
        <w:t>У большинства детей сформированы навыки связных высказываний, но есть дети, в рассказах которых  есть недостатки в грамматическом оформлении выска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зываний, отмечается бедность и однообразие используемы</w:t>
      </w:r>
      <w:r w:rsidR="0026585B">
        <w:rPr>
          <w:rFonts w:ascii="Times New Roman" w:hAnsi="Times New Roman" w:cs="Times New Roman"/>
          <w:sz w:val="24"/>
          <w:szCs w:val="24"/>
        </w:rPr>
        <w:t>х средств фразовой речи -</w:t>
      </w:r>
      <w:r w:rsidRPr="001902DA">
        <w:rPr>
          <w:rFonts w:ascii="Times New Roman" w:hAnsi="Times New Roman" w:cs="Times New Roman"/>
          <w:sz w:val="24"/>
          <w:szCs w:val="24"/>
        </w:rPr>
        <w:t xml:space="preserve"> короткие фразы, недостаточное употребление сложных предложений,  ошибки в пост</w:t>
      </w:r>
      <w:r w:rsidR="00484034">
        <w:rPr>
          <w:rFonts w:ascii="Times New Roman" w:hAnsi="Times New Roman" w:cs="Times New Roman"/>
          <w:sz w:val="24"/>
          <w:szCs w:val="24"/>
        </w:rPr>
        <w:t>роении развернутых предложений -</w:t>
      </w:r>
      <w:r w:rsidRPr="001902DA">
        <w:rPr>
          <w:rFonts w:ascii="Times New Roman" w:hAnsi="Times New Roman" w:cs="Times New Roman"/>
          <w:sz w:val="24"/>
          <w:szCs w:val="24"/>
        </w:rPr>
        <w:t xml:space="preserve"> неправильное оформление связи и про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пуски слов, ошибки в употреблении глагольных форм, дублирование элементов фразы.</w:t>
      </w:r>
      <w:proofErr w:type="gramEnd"/>
      <w:r w:rsidRPr="001902DA">
        <w:rPr>
          <w:rFonts w:ascii="Times New Roman" w:hAnsi="Times New Roman" w:cs="Times New Roman"/>
          <w:sz w:val="24"/>
          <w:szCs w:val="24"/>
        </w:rPr>
        <w:t xml:space="preserve"> Имеются недостатки в синтаксич</w:t>
      </w:r>
      <w:r w:rsidR="0026585B">
        <w:rPr>
          <w:rFonts w:ascii="Times New Roman" w:hAnsi="Times New Roman" w:cs="Times New Roman"/>
          <w:sz w:val="24"/>
          <w:szCs w:val="24"/>
        </w:rPr>
        <w:t>еской организации высказываний -</w:t>
      </w:r>
      <w:r w:rsidRPr="001902DA">
        <w:rPr>
          <w:rFonts w:ascii="Times New Roman" w:hAnsi="Times New Roman" w:cs="Times New Roman"/>
          <w:sz w:val="24"/>
          <w:szCs w:val="24"/>
        </w:rPr>
        <w:t xml:space="preserve"> нару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шение  синтаксической связи между фразами, несоответствие видовременных гла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голов  следу</w:t>
      </w:r>
      <w:r w:rsidR="00085826">
        <w:rPr>
          <w:rFonts w:ascii="Times New Roman" w:hAnsi="Times New Roman" w:cs="Times New Roman"/>
          <w:sz w:val="24"/>
          <w:szCs w:val="24"/>
        </w:rPr>
        <w:t>ющих друг за другом предложений</w:t>
      </w:r>
      <w:r w:rsidRPr="001902DA">
        <w:rPr>
          <w:rFonts w:ascii="Times New Roman" w:hAnsi="Times New Roman" w:cs="Times New Roman"/>
          <w:sz w:val="24"/>
          <w:szCs w:val="24"/>
        </w:rPr>
        <w:t>.  Трудности в программировании содержания развернутых высказываний, прояв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ляющиеся в отсутствии самостоя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тельности в составлении рассказов, нарушении логической последовательности из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ложения, незавершенности фрагментов выска</w:t>
      </w:r>
      <w:r w:rsidRPr="001902DA">
        <w:rPr>
          <w:rFonts w:ascii="Times New Roman" w:hAnsi="Times New Roman" w:cs="Times New Roman"/>
          <w:sz w:val="24"/>
          <w:szCs w:val="24"/>
        </w:rPr>
        <w:softHyphen/>
        <w:t>зывания, длительные паузы на грани</w:t>
      </w:r>
      <w:r w:rsidRPr="001902DA">
        <w:rPr>
          <w:rFonts w:ascii="Times New Roman" w:hAnsi="Times New Roman" w:cs="Times New Roman"/>
          <w:sz w:val="24"/>
          <w:szCs w:val="24"/>
        </w:rPr>
        <w:softHyphen/>
        <w:t xml:space="preserve">цах фраз. В высказываниях детей нарушена  связность </w:t>
      </w:r>
      <w:r w:rsidRPr="001902DA">
        <w:rPr>
          <w:rFonts w:ascii="Times New Roman" w:hAnsi="Times New Roman" w:cs="Times New Roman"/>
          <w:sz w:val="24"/>
          <w:szCs w:val="24"/>
        </w:rPr>
        <w:lastRenderedPageBreak/>
        <w:t>повествования, бедность и однообразие языковых средств, нарушения смысловой организации высказывания</w:t>
      </w:r>
      <w:r w:rsidR="00085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F89" w:rsidRDefault="003B6F89" w:rsidP="001902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D6" w:rsidRDefault="001902DA" w:rsidP="00C55D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92707" cy="1938131"/>
            <wp:effectExtent l="19050" t="0" r="17393" b="4969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02DA" w:rsidRPr="001902DA" w:rsidRDefault="003B6F89" w:rsidP="001902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="001902DA" w:rsidRPr="001902DA">
        <w:rPr>
          <w:rFonts w:ascii="Times New Roman" w:hAnsi="Times New Roman" w:cs="Times New Roman"/>
          <w:sz w:val="24"/>
          <w:szCs w:val="24"/>
        </w:rPr>
        <w:t>Количественная характеристика уровней развития речевых умений детей</w:t>
      </w:r>
      <w:r w:rsidR="001902DA">
        <w:rPr>
          <w:rFonts w:ascii="Times New Roman" w:hAnsi="Times New Roman" w:cs="Times New Roman"/>
          <w:sz w:val="26"/>
        </w:rPr>
        <w:t xml:space="preserve"> </w:t>
      </w:r>
      <w:r w:rsidR="001902DA" w:rsidRPr="001902DA">
        <w:rPr>
          <w:rFonts w:ascii="Times New Roman" w:hAnsi="Times New Roman" w:cs="Times New Roman"/>
          <w:sz w:val="24"/>
          <w:szCs w:val="24"/>
        </w:rPr>
        <w:t>подготовительной группы (по данным констатирующего эксперимента)</w:t>
      </w:r>
    </w:p>
    <w:p w:rsidR="001902DA" w:rsidRDefault="001902DA" w:rsidP="00190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423" w:rsidRDefault="001902DA" w:rsidP="003B6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DA">
        <w:rPr>
          <w:rFonts w:ascii="Times New Roman" w:hAnsi="Times New Roman" w:cs="Times New Roman"/>
          <w:sz w:val="24"/>
          <w:szCs w:val="24"/>
        </w:rPr>
        <w:t>.</w:t>
      </w:r>
      <w:r w:rsidR="00396423" w:rsidRPr="00396423">
        <w:rPr>
          <w:rFonts w:ascii="Times New Roman" w:hAnsi="Times New Roman" w:cs="Times New Roman"/>
          <w:sz w:val="24"/>
          <w:szCs w:val="24"/>
        </w:rPr>
        <w:t>Цель конт</w:t>
      </w:r>
      <w:r w:rsidR="00396423">
        <w:rPr>
          <w:rFonts w:ascii="Times New Roman" w:hAnsi="Times New Roman" w:cs="Times New Roman"/>
          <w:sz w:val="24"/>
          <w:szCs w:val="24"/>
        </w:rPr>
        <w:t>рольного эксперимента -</w:t>
      </w:r>
      <w:r w:rsidR="00396423" w:rsidRPr="00396423">
        <w:rPr>
          <w:rFonts w:ascii="Times New Roman" w:hAnsi="Times New Roman" w:cs="Times New Roman"/>
          <w:sz w:val="24"/>
          <w:szCs w:val="24"/>
        </w:rPr>
        <w:t xml:space="preserve"> проверить  эффективность системы заданий, использованной на формирующем этапе экспериментальной работы</w:t>
      </w:r>
      <w:r w:rsidR="00396423" w:rsidRPr="003964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6423" w:rsidRPr="00396423">
        <w:rPr>
          <w:rFonts w:ascii="Times New Roman" w:hAnsi="Times New Roman" w:cs="Times New Roman"/>
          <w:sz w:val="24"/>
          <w:szCs w:val="24"/>
        </w:rPr>
        <w:t xml:space="preserve"> и выявить динамику развития речевых умений старших дошкольников. </w:t>
      </w:r>
    </w:p>
    <w:p w:rsidR="008C13D6" w:rsidRPr="007F332A" w:rsidRDefault="008C13D6" w:rsidP="00396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В контрольном эксперименте использовалась  та же методика, что и в процессе констатирующего экспе</w:t>
      </w:r>
      <w:r w:rsidRPr="007F332A">
        <w:rPr>
          <w:rFonts w:ascii="Times New Roman" w:hAnsi="Times New Roman" w:cs="Times New Roman"/>
          <w:sz w:val="24"/>
          <w:szCs w:val="24"/>
        </w:rPr>
        <w:softHyphen/>
      </w:r>
      <w:r w:rsidR="00085826">
        <w:rPr>
          <w:rFonts w:ascii="Times New Roman" w:hAnsi="Times New Roman" w:cs="Times New Roman"/>
          <w:sz w:val="24"/>
          <w:szCs w:val="24"/>
        </w:rPr>
        <w:t xml:space="preserve">римента:  методика </w:t>
      </w:r>
      <w:proofErr w:type="gramStart"/>
      <w:r w:rsidR="00085826">
        <w:rPr>
          <w:rFonts w:ascii="Times New Roman" w:hAnsi="Times New Roman" w:cs="Times New Roman"/>
          <w:sz w:val="24"/>
          <w:szCs w:val="24"/>
        </w:rPr>
        <w:t>обсле</w:t>
      </w:r>
      <w:r w:rsidR="00085826">
        <w:rPr>
          <w:rFonts w:ascii="Times New Roman" w:hAnsi="Times New Roman" w:cs="Times New Roman"/>
          <w:sz w:val="24"/>
          <w:szCs w:val="24"/>
        </w:rPr>
        <w:softHyphen/>
        <w:t xml:space="preserve">дования </w:t>
      </w:r>
      <w:r w:rsidRPr="007F332A">
        <w:rPr>
          <w:rFonts w:ascii="Times New Roman" w:hAnsi="Times New Roman" w:cs="Times New Roman"/>
          <w:sz w:val="24"/>
          <w:szCs w:val="24"/>
        </w:rPr>
        <w:t xml:space="preserve"> состояния    связной   речи    детей старшего дошкольного возраста Ольги Александровны Безруковой</w:t>
      </w:r>
      <w:proofErr w:type="gramEnd"/>
      <w:r w:rsidRPr="007F332A">
        <w:rPr>
          <w:rFonts w:ascii="Times New Roman" w:hAnsi="Times New Roman" w:cs="Times New Roman"/>
          <w:sz w:val="24"/>
          <w:szCs w:val="24"/>
        </w:rPr>
        <w:t xml:space="preserve"> и Ольги Николаевны </w:t>
      </w:r>
      <w:proofErr w:type="spellStart"/>
      <w:r w:rsidRPr="007F332A">
        <w:rPr>
          <w:rFonts w:ascii="Times New Roman" w:hAnsi="Times New Roman" w:cs="Times New Roman"/>
          <w:sz w:val="24"/>
          <w:szCs w:val="24"/>
        </w:rPr>
        <w:t>Каленковой</w:t>
      </w:r>
      <w:proofErr w:type="spellEnd"/>
      <w:r w:rsidRPr="007F3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3D6" w:rsidRDefault="003B6F89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уровней развития речевых умений детей (по результатам констатирующего</w:t>
      </w:r>
      <w:r>
        <w:rPr>
          <w:rFonts w:ascii="Times New Roman" w:hAnsi="Times New Roman" w:cs="Times New Roman"/>
          <w:sz w:val="24"/>
          <w:szCs w:val="24"/>
        </w:rPr>
        <w:t xml:space="preserve"> и контрольного эксперимента)  представлена 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в  рисунке.</w:t>
      </w:r>
    </w:p>
    <w:p w:rsidR="00396423" w:rsidRPr="007F332A" w:rsidRDefault="00396423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3D6" w:rsidRDefault="008C13D6" w:rsidP="008C13D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02745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4782185" cy="2196548"/>
            <wp:effectExtent l="19050" t="0" r="1841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02DA" w:rsidRDefault="003B6F89" w:rsidP="001902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Рисунок 2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- Сравнительный анализ количественной характеристики уровня развития речевых детей экспериментальной группы (по результатам констатирующего и контрольного эксперимента).</w:t>
      </w:r>
    </w:p>
    <w:p w:rsidR="003B6F89" w:rsidRDefault="003B6F89" w:rsidP="00085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D6" w:rsidRPr="007F332A" w:rsidRDefault="008C13D6" w:rsidP="00190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 xml:space="preserve"> Анализ резуль</w:t>
      </w:r>
      <w:r w:rsidR="00085826">
        <w:rPr>
          <w:rFonts w:ascii="Times New Roman" w:hAnsi="Times New Roman" w:cs="Times New Roman"/>
          <w:sz w:val="24"/>
          <w:szCs w:val="24"/>
        </w:rPr>
        <w:t>татов контрольного эксперимента</w:t>
      </w:r>
      <w:r w:rsidRPr="007F332A">
        <w:rPr>
          <w:rFonts w:ascii="Times New Roman" w:hAnsi="Times New Roman" w:cs="Times New Roman"/>
          <w:sz w:val="24"/>
          <w:szCs w:val="24"/>
        </w:rPr>
        <w:t xml:space="preserve"> позволяет сделать вывод о том, </w:t>
      </w:r>
      <w:r w:rsidR="00085826">
        <w:rPr>
          <w:rFonts w:ascii="Times New Roman" w:hAnsi="Times New Roman" w:cs="Times New Roman"/>
          <w:sz w:val="24"/>
          <w:szCs w:val="24"/>
        </w:rPr>
        <w:t>что работа</w:t>
      </w:r>
      <w:r w:rsidRPr="007F332A">
        <w:rPr>
          <w:rFonts w:ascii="Times New Roman" w:hAnsi="Times New Roman" w:cs="Times New Roman"/>
          <w:sz w:val="24"/>
          <w:szCs w:val="24"/>
        </w:rPr>
        <w:t xml:space="preserve"> с целью формирования у стар</w:t>
      </w:r>
      <w:r w:rsidR="00085826">
        <w:rPr>
          <w:rFonts w:ascii="Times New Roman" w:hAnsi="Times New Roman" w:cs="Times New Roman"/>
          <w:sz w:val="24"/>
          <w:szCs w:val="24"/>
        </w:rPr>
        <w:t>ших дошкольников речевых умений</w:t>
      </w:r>
      <w:r w:rsidRPr="007F332A">
        <w:rPr>
          <w:rFonts w:ascii="Times New Roman" w:hAnsi="Times New Roman" w:cs="Times New Roman"/>
          <w:sz w:val="24"/>
          <w:szCs w:val="24"/>
        </w:rPr>
        <w:t xml:space="preserve"> прошла продуктивно, уровень развития речевых умений повысился у многих дошкольников.</w:t>
      </w:r>
    </w:p>
    <w:p w:rsidR="008C13D6" w:rsidRPr="007F332A" w:rsidRDefault="008C13D6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2A">
        <w:rPr>
          <w:rFonts w:ascii="Times New Roman" w:hAnsi="Times New Roman" w:cs="Times New Roman"/>
          <w:sz w:val="24"/>
          <w:szCs w:val="24"/>
        </w:rPr>
        <w:t>Результаты всей</w:t>
      </w:r>
      <w:r w:rsidR="0026585B">
        <w:rPr>
          <w:rFonts w:ascii="Times New Roman" w:hAnsi="Times New Roman" w:cs="Times New Roman"/>
          <w:sz w:val="24"/>
          <w:szCs w:val="24"/>
        </w:rPr>
        <w:t xml:space="preserve"> опытно -</w:t>
      </w:r>
      <w:r w:rsidRPr="007F332A">
        <w:rPr>
          <w:rFonts w:ascii="Times New Roman" w:hAnsi="Times New Roman" w:cs="Times New Roman"/>
          <w:sz w:val="24"/>
          <w:szCs w:val="24"/>
        </w:rPr>
        <w:t xml:space="preserve"> экспериментальной работы свидетельствуют  о том,  что разработанный комплекс заданий</w:t>
      </w:r>
      <w:r w:rsidR="00085826">
        <w:rPr>
          <w:rFonts w:ascii="Times New Roman" w:hAnsi="Times New Roman" w:cs="Times New Roman"/>
          <w:sz w:val="24"/>
          <w:szCs w:val="24"/>
        </w:rPr>
        <w:t>,</w:t>
      </w:r>
      <w:r w:rsidRPr="007F332A">
        <w:rPr>
          <w:rFonts w:ascii="Times New Roman" w:hAnsi="Times New Roman" w:cs="Times New Roman"/>
          <w:sz w:val="24"/>
          <w:szCs w:val="24"/>
        </w:rPr>
        <w:t xml:space="preserve"> направленный на развитие речевых умений  с опорой на схемы, символы, модели, сюжетные картинки, формирует у детей умения составлять описательные рассказы, перес</w:t>
      </w:r>
      <w:r w:rsidR="00085826">
        <w:rPr>
          <w:rFonts w:ascii="Times New Roman" w:hAnsi="Times New Roman" w:cs="Times New Roman"/>
          <w:sz w:val="24"/>
          <w:szCs w:val="24"/>
        </w:rPr>
        <w:t>казывать</w:t>
      </w:r>
      <w:r w:rsidRPr="007F332A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085826">
        <w:rPr>
          <w:rFonts w:ascii="Times New Roman" w:hAnsi="Times New Roman" w:cs="Times New Roman"/>
          <w:sz w:val="24"/>
          <w:szCs w:val="24"/>
        </w:rPr>
        <w:t>твующие возрастным особенностям</w:t>
      </w:r>
      <w:r w:rsidRPr="007F332A">
        <w:rPr>
          <w:rFonts w:ascii="Times New Roman" w:hAnsi="Times New Roman" w:cs="Times New Roman"/>
          <w:sz w:val="24"/>
          <w:szCs w:val="24"/>
        </w:rPr>
        <w:t xml:space="preserve"> тексты, позволяет значительно улучшить связную речь старших дошкольников.</w:t>
      </w:r>
    </w:p>
    <w:p w:rsidR="008C13D6" w:rsidRDefault="003B6F89" w:rsidP="008C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085826">
        <w:rPr>
          <w:rFonts w:ascii="Times New Roman" w:hAnsi="Times New Roman" w:cs="Times New Roman"/>
          <w:sz w:val="24"/>
          <w:szCs w:val="24"/>
        </w:rPr>
        <w:t>,</w:t>
      </w:r>
      <w:r w:rsidR="008C13D6" w:rsidRPr="007F332A">
        <w:rPr>
          <w:rFonts w:ascii="Times New Roman" w:hAnsi="Times New Roman" w:cs="Times New Roman"/>
          <w:sz w:val="24"/>
          <w:szCs w:val="24"/>
        </w:rPr>
        <w:t xml:space="preserve"> содержание работы формирующего эксперимента оказало эффективное влияние на развитие речевых умений дошкольников по всем выделенным критериям: целостность текста, связность, последовательность изложения. Сравнительный анализ результатов диагностики развития речевых умений детей подготовительной к школе группы на констатирующем и контрольном этапе убедил в эффективности разработанного комплекса заданий; по результатам контрольного эксперимента  отмечается  положительная динамика, что свидетельствует об эффективности подобранных заданий.</w:t>
      </w:r>
    </w:p>
    <w:p w:rsidR="00396423" w:rsidRDefault="00396423" w:rsidP="00085826">
      <w:pPr>
        <w:pStyle w:val="a3"/>
        <w:spacing w:before="0" w:beforeAutospacing="0" w:after="0" w:afterAutospacing="0" w:line="360" w:lineRule="auto"/>
      </w:pPr>
    </w:p>
    <w:p w:rsidR="00BF04F6" w:rsidRPr="00280916" w:rsidRDefault="00BF04F6" w:rsidP="00BF04F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80916">
        <w:rPr>
          <w:b/>
          <w:sz w:val="28"/>
          <w:szCs w:val="28"/>
        </w:rPr>
        <w:t>Список используемых источников</w:t>
      </w:r>
      <w:r>
        <w:rPr>
          <w:b/>
          <w:sz w:val="28"/>
          <w:szCs w:val="28"/>
        </w:rPr>
        <w:t xml:space="preserve"> и литературы</w:t>
      </w:r>
    </w:p>
    <w:p w:rsidR="00BF04F6" w:rsidRPr="007F332A" w:rsidRDefault="00BF04F6" w:rsidP="00BF04F6">
      <w:pPr>
        <w:pStyle w:val="a3"/>
        <w:spacing w:before="0" w:beforeAutospacing="0" w:after="0" w:afterAutospacing="0" w:line="360" w:lineRule="auto"/>
        <w:jc w:val="both"/>
      </w:pPr>
    </w:p>
    <w:p w:rsidR="00BF04F6" w:rsidRPr="00370EB8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Алексеева,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Методика развития речи и обучен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родному языку дошкольников: у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proofErr w:type="gramStart"/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сред. </w:t>
      </w:r>
      <w:proofErr w:type="spellStart"/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/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Алексеева,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Яшина.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3-е изд. - </w:t>
      </w:r>
      <w:r w:rsidRPr="0003789D"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 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0EB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70EB8">
        <w:rPr>
          <w:rFonts w:ascii="Times New Roman" w:hAnsi="Times New Roman" w:cs="Times New Roman"/>
          <w:sz w:val="24"/>
          <w:szCs w:val="24"/>
        </w:rPr>
        <w:t xml:space="preserve"> 5-7695-0029-8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34515E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Артеменко,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 xml:space="preserve">Н. </w:t>
      </w:r>
      <w:r w:rsidRPr="000378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789D">
        <w:rPr>
          <w:rFonts w:ascii="Times New Roman" w:hAnsi="Times New Roman" w:cs="Times New Roman"/>
          <w:sz w:val="24"/>
          <w:szCs w:val="24"/>
        </w:rPr>
        <w:t>сихологические, лингвистические, психолингвистиче</w:t>
      </w:r>
      <w:r w:rsidRPr="0003789D">
        <w:rPr>
          <w:rFonts w:ascii="Times New Roman" w:hAnsi="Times New Roman" w:cs="Times New Roman"/>
          <w:sz w:val="24"/>
          <w:szCs w:val="24"/>
        </w:rPr>
        <w:softHyphen/>
        <w:t xml:space="preserve">ские, психофизиологические и социальные аспекты изучения </w:t>
      </w:r>
      <w:r>
        <w:rPr>
          <w:rFonts w:ascii="Times New Roman" w:hAnsi="Times New Roman" w:cs="Times New Roman"/>
          <w:sz w:val="24"/>
          <w:szCs w:val="24"/>
        </w:rPr>
        <w:t>речевых способно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стей в норме </w:t>
      </w:r>
      <w:r w:rsidRPr="0003789D">
        <w:rPr>
          <w:rFonts w:ascii="Times New Roman" w:hAnsi="Times New Roman" w:cs="Times New Roman"/>
          <w:sz w:val="24"/>
          <w:szCs w:val="24"/>
        </w:rPr>
        <w:t xml:space="preserve"> /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Артеменко,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М</w:t>
      </w:r>
      <w:r w:rsidRPr="0003789D">
        <w:rPr>
          <w:rFonts w:ascii="Times New Roman" w:hAnsi="Times New Roman" w:cs="Times New Roman"/>
          <w:sz w:val="24"/>
          <w:szCs w:val="24"/>
        </w:rPr>
        <w:t>еждународная студенческая электронная научная конферен</w:t>
      </w:r>
      <w:r w:rsidRPr="0003789D">
        <w:rPr>
          <w:rFonts w:ascii="Times New Roman" w:hAnsi="Times New Roman" w:cs="Times New Roman"/>
          <w:sz w:val="24"/>
          <w:szCs w:val="24"/>
        </w:rPr>
        <w:softHyphen/>
        <w:t>ция 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студенческий научный форум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"</w:t>
      </w:r>
      <w:r w:rsidRPr="003E2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3789D">
        <w:rPr>
          <w:rFonts w:ascii="Times New Roman" w:hAnsi="Times New Roman" w:cs="Times New Roman"/>
          <w:sz w:val="24"/>
          <w:szCs w:val="24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</w:rPr>
        <w:t>http://www.scienceforum.ru (дата обращения: 14.03.2017).</w:t>
      </w:r>
    </w:p>
    <w:p w:rsidR="00BF04F6" w:rsidRPr="00C26149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C26149">
        <w:rPr>
          <w:rFonts w:ascii="Times New Roman" w:hAnsi="Times New Roman" w:cs="Times New Roman"/>
          <w:sz w:val="24"/>
          <w:szCs w:val="24"/>
        </w:rPr>
        <w:lastRenderedPageBreak/>
        <w:t>Безрукова,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149">
        <w:rPr>
          <w:rFonts w:ascii="Times New Roman" w:hAnsi="Times New Roman" w:cs="Times New Roman"/>
          <w:sz w:val="24"/>
          <w:szCs w:val="24"/>
        </w:rPr>
        <w:t xml:space="preserve">А. Методика </w:t>
      </w:r>
      <w:proofErr w:type="gramStart"/>
      <w:r w:rsidRPr="00C26149">
        <w:rPr>
          <w:rFonts w:ascii="Times New Roman" w:hAnsi="Times New Roman" w:cs="Times New Roman"/>
          <w:sz w:val="24"/>
          <w:szCs w:val="24"/>
        </w:rPr>
        <w:t>определения уровня речевого раз</w:t>
      </w:r>
      <w:r>
        <w:rPr>
          <w:rFonts w:ascii="Times New Roman" w:hAnsi="Times New Roman" w:cs="Times New Roman"/>
          <w:sz w:val="24"/>
          <w:szCs w:val="24"/>
        </w:rPr>
        <w:t>вития детей дошкольного 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149">
        <w:rPr>
          <w:rFonts w:ascii="Times New Roman" w:hAnsi="Times New Roman" w:cs="Times New Roman"/>
          <w:sz w:val="24"/>
          <w:szCs w:val="24"/>
        </w:rPr>
        <w:t xml:space="preserve"> / О</w:t>
      </w:r>
      <w:r>
        <w:rPr>
          <w:rFonts w:ascii="Times New Roman" w:hAnsi="Times New Roman" w:cs="Times New Roman"/>
          <w:sz w:val="24"/>
          <w:szCs w:val="24"/>
        </w:rPr>
        <w:t xml:space="preserve">. А. Безрукова, О.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C2614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Каисса, 2008. -</w:t>
      </w:r>
      <w:r w:rsidRPr="00C26149">
        <w:rPr>
          <w:rFonts w:ascii="Times New Roman" w:hAnsi="Times New Roman" w:cs="Times New Roman"/>
          <w:sz w:val="24"/>
          <w:szCs w:val="24"/>
        </w:rPr>
        <w:t xml:space="preserve">  95 с</w:t>
      </w: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6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2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978-5-91814-004-8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4F6" w:rsidRPr="0003789D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89D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03789D">
        <w:rPr>
          <w:rFonts w:ascii="Times New Roman" w:hAnsi="Times New Roman" w:cs="Times New Roman"/>
          <w:sz w:val="24"/>
          <w:szCs w:val="24"/>
        </w:rPr>
        <w:t xml:space="preserve">, А. Развиваем связную речь </w:t>
      </w:r>
      <w:r>
        <w:rPr>
          <w:rFonts w:ascii="Times New Roman" w:hAnsi="Times New Roman" w:cs="Times New Roman"/>
          <w:sz w:val="24"/>
          <w:szCs w:val="24"/>
        </w:rPr>
        <w:t xml:space="preserve">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Дошкольное воспи</w:t>
      </w:r>
      <w:r>
        <w:rPr>
          <w:rFonts w:ascii="Times New Roman" w:hAnsi="Times New Roman" w:cs="Times New Roman"/>
          <w:sz w:val="24"/>
          <w:szCs w:val="24"/>
        </w:rPr>
        <w:t>тание. - 2009. - № 7. -</w:t>
      </w:r>
      <w:r w:rsidRPr="0003789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789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F6" w:rsidRPr="0034515E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4515E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4515E">
        <w:rPr>
          <w:rFonts w:ascii="Times New Roman" w:hAnsi="Times New Roman" w:cs="Times New Roman"/>
          <w:sz w:val="24"/>
          <w:szCs w:val="24"/>
        </w:rPr>
        <w:t>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</w:rPr>
        <w:t>И. Проблема формирования личности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515E">
        <w:rPr>
          <w:rFonts w:ascii="Times New Roman" w:hAnsi="Times New Roman" w:cs="Times New Roman"/>
          <w:sz w:val="24"/>
          <w:szCs w:val="24"/>
        </w:rPr>
        <w:t xml:space="preserve">Избранные </w:t>
      </w:r>
      <w:r>
        <w:rPr>
          <w:rFonts w:ascii="Times New Roman" w:hAnsi="Times New Roman" w:cs="Times New Roman"/>
          <w:sz w:val="24"/>
          <w:szCs w:val="24"/>
        </w:rPr>
        <w:t>психологические труды /</w:t>
      </w:r>
      <w:r w:rsidRPr="0034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515E">
        <w:rPr>
          <w:rFonts w:ascii="Times New Roman" w:hAnsi="Times New Roman" w:cs="Times New Roman"/>
          <w:sz w:val="24"/>
          <w:szCs w:val="24"/>
        </w:rPr>
        <w:t xml:space="preserve">под ред. Д. И. </w:t>
      </w:r>
      <w:proofErr w:type="spellStart"/>
      <w:r w:rsidRPr="0034515E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3451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4515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515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изд. –</w:t>
      </w:r>
      <w:r w:rsidRPr="0034515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центр «Москва – </w:t>
      </w:r>
      <w:r w:rsidRPr="0034515E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15E">
        <w:rPr>
          <w:rFonts w:ascii="Times New Roman" w:hAnsi="Times New Roman" w:cs="Times New Roman"/>
          <w:sz w:val="24"/>
          <w:szCs w:val="24"/>
        </w:rPr>
        <w:t xml:space="preserve">,  2001.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515E">
        <w:rPr>
          <w:rFonts w:ascii="Times New Roman" w:hAnsi="Times New Roman" w:cs="Times New Roman"/>
          <w:sz w:val="24"/>
          <w:szCs w:val="24"/>
        </w:rPr>
        <w:t xml:space="preserve"> 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515E">
        <w:rPr>
          <w:rFonts w:ascii="Times New Roman" w:hAnsi="Times New Roman" w:cs="Times New Roman"/>
          <w:sz w:val="24"/>
          <w:szCs w:val="24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4515E">
        <w:rPr>
          <w:rFonts w:ascii="Times New Roman" w:hAnsi="Times New Roman" w:cs="Times New Roman"/>
          <w:sz w:val="24"/>
          <w:szCs w:val="24"/>
        </w:rPr>
        <w:t xml:space="preserve"> 5-89502-210-3.</w:t>
      </w:r>
    </w:p>
    <w:p w:rsidR="00BF04F6" w:rsidRPr="0034515E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  <w:shd w:val="clear" w:color="auto" w:fill="FFFFFF"/>
        </w:rPr>
        <w:t>Болотина, 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  <w:shd w:val="clear" w:color="auto" w:fill="FFFFFF"/>
        </w:rPr>
        <w:t>Р. Воспитание звуковой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речи у детей в ДОУ : м</w:t>
      </w:r>
      <w:r w:rsidRPr="0003789D">
        <w:rPr>
          <w:rFonts w:ascii="Times New Roman" w:hAnsi="Times New Roman" w:cs="Times New Roman"/>
          <w:sz w:val="24"/>
          <w:szCs w:val="24"/>
          <w:shd w:val="clear" w:color="auto" w:fill="FFFFFF"/>
        </w:rPr>
        <w:t>етод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37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3789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037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Р. Болотина, Н. 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Н.  Родионова. </w:t>
      </w:r>
      <w:r w:rsidRPr="0034515E">
        <w:rPr>
          <w:rFonts w:ascii="Times New Roman" w:hAnsi="Times New Roman" w:cs="Times New Roman"/>
          <w:sz w:val="24"/>
          <w:szCs w:val="24"/>
        </w:rPr>
        <w:t xml:space="preserve">- 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Москва: Айрис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</w:t>
      </w:r>
      <w:r w:rsidRPr="003451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>2006.</w:t>
      </w:r>
      <w:r w:rsidRPr="0034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515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4515E">
        <w:rPr>
          <w:rFonts w:ascii="Times New Roman" w:hAnsi="Times New Roman" w:cs="Times New Roman"/>
          <w:sz w:val="24"/>
          <w:szCs w:val="24"/>
        </w:rPr>
        <w:t>.</w:t>
      </w:r>
      <w:bookmarkStart w:id="0" w:name="_Toc443000253"/>
      <w:r w:rsidRPr="0034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15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4515E">
        <w:rPr>
          <w:rFonts w:ascii="Times New Roman" w:hAnsi="Times New Roman" w:cs="Times New Roman"/>
          <w:sz w:val="24"/>
          <w:szCs w:val="24"/>
        </w:rPr>
        <w:t>: 5-8112-1976-8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03789D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Вишневская,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А. Методика развития связной речи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03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А. Вишневская </w:t>
      </w:r>
      <w:r w:rsidRPr="0003789D">
        <w:rPr>
          <w:rFonts w:ascii="Times New Roman" w:hAnsi="Times New Roman" w:cs="Times New Roman"/>
          <w:sz w:val="24"/>
          <w:szCs w:val="24"/>
        </w:rPr>
        <w:t>// Обу</w:t>
      </w:r>
      <w:r w:rsidRPr="0003789D">
        <w:rPr>
          <w:rFonts w:ascii="Times New Roman" w:hAnsi="Times New Roman" w:cs="Times New Roman"/>
          <w:sz w:val="24"/>
          <w:szCs w:val="24"/>
        </w:rPr>
        <w:softHyphen/>
        <w:t>чение и воспитание</w:t>
      </w:r>
      <w:r>
        <w:rPr>
          <w:rFonts w:ascii="Times New Roman" w:hAnsi="Times New Roman" w:cs="Times New Roman"/>
          <w:sz w:val="24"/>
          <w:szCs w:val="24"/>
        </w:rPr>
        <w:t>: методика и практика.</w:t>
      </w:r>
      <w:r w:rsidRPr="0003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- 2014. - №17. - С. 33 -</w:t>
      </w:r>
      <w:r w:rsidRPr="0003789D">
        <w:rPr>
          <w:rFonts w:ascii="Times New Roman" w:hAnsi="Times New Roman" w:cs="Times New Roman"/>
          <w:sz w:val="24"/>
          <w:szCs w:val="24"/>
        </w:rPr>
        <w:t xml:space="preserve"> 39</w:t>
      </w:r>
      <w:bookmarkEnd w:id="0"/>
      <w:r w:rsidRPr="0003789D">
        <w:rPr>
          <w:rFonts w:ascii="Times New Roman" w:hAnsi="Times New Roman" w:cs="Times New Roman"/>
          <w:sz w:val="24"/>
          <w:szCs w:val="24"/>
        </w:rPr>
        <w:t>.</w:t>
      </w:r>
      <w:r w:rsidRPr="003B31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04F6" w:rsidRPr="0003789D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Ефремова, Т.Ф. Толковый словарь. Определени</w:t>
      </w:r>
      <w:r>
        <w:rPr>
          <w:rFonts w:ascii="Times New Roman" w:hAnsi="Times New Roman" w:cs="Times New Roman"/>
          <w:sz w:val="24"/>
          <w:szCs w:val="24"/>
        </w:rPr>
        <w:t>е текста / Т. Ф. Ефремова. -</w:t>
      </w:r>
      <w:r w:rsidRPr="00284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URI</w:t>
      </w:r>
      <w:r w:rsidRPr="000378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789D">
        <w:rPr>
          <w:rFonts w:ascii="Times New Roman" w:hAnsi="Times New Roman" w:cs="Times New Roman"/>
          <w:sz w:val="24"/>
          <w:szCs w:val="24"/>
        </w:rPr>
        <w:t xml:space="preserve"> http://enc - dic.com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дата обращения: 20.03.2017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).</w:t>
      </w:r>
      <w:bookmarkStart w:id="1" w:name="_Toc443000275"/>
    </w:p>
    <w:p w:rsidR="00BF04F6" w:rsidRPr="0003789D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Методы обследования речи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3789D">
        <w:rPr>
          <w:rFonts w:ascii="Times New Roman" w:hAnsi="Times New Roman" w:cs="Times New Roman"/>
          <w:sz w:val="24"/>
          <w:szCs w:val="24"/>
        </w:rPr>
        <w:t xml:space="preserve"> пособие по диагностике речевых на</w:t>
      </w:r>
      <w:r w:rsidRPr="0003789D">
        <w:rPr>
          <w:rFonts w:ascii="Times New Roman" w:hAnsi="Times New Roman" w:cs="Times New Roman"/>
          <w:sz w:val="24"/>
          <w:szCs w:val="24"/>
        </w:rPr>
        <w:softHyphen/>
        <w:t>руш</w:t>
      </w:r>
      <w:r>
        <w:rPr>
          <w:rFonts w:ascii="Times New Roman" w:hAnsi="Times New Roman" w:cs="Times New Roman"/>
          <w:sz w:val="24"/>
          <w:szCs w:val="24"/>
        </w:rPr>
        <w:t>ений / под ред. Г. В. Чиркиной. –</w:t>
      </w:r>
      <w:r w:rsidRPr="0003789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АРКТИ,  2010. – 240 с</w:t>
      </w:r>
      <w:r w:rsidRPr="0003789D">
        <w:rPr>
          <w:rFonts w:ascii="Times New Roman" w:hAnsi="Times New Roman" w:cs="Times New Roman"/>
          <w:sz w:val="24"/>
          <w:szCs w:val="24"/>
        </w:rPr>
        <w:t>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4515E">
        <w:rPr>
          <w:rFonts w:ascii="Times New Roman" w:hAnsi="Times New Roman" w:cs="Times New Roman"/>
          <w:sz w:val="24"/>
          <w:szCs w:val="24"/>
        </w:rPr>
        <w:t xml:space="preserve"> 978-5-59415-246-1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370EB8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370EB8">
        <w:rPr>
          <w:rFonts w:ascii="Times New Roman" w:hAnsi="Times New Roman" w:cs="Times New Roman"/>
          <w:sz w:val="24"/>
          <w:szCs w:val="24"/>
        </w:rPr>
        <w:t>Никитенко,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EB8">
        <w:rPr>
          <w:rFonts w:ascii="Times New Roman" w:hAnsi="Times New Roman" w:cs="Times New Roman"/>
          <w:sz w:val="24"/>
          <w:szCs w:val="24"/>
        </w:rPr>
        <w:t>Д. Теория и практи</w:t>
      </w:r>
      <w:r>
        <w:rPr>
          <w:rFonts w:ascii="Times New Roman" w:hAnsi="Times New Roman" w:cs="Times New Roman"/>
          <w:sz w:val="24"/>
          <w:szCs w:val="24"/>
        </w:rPr>
        <w:t>ка обучения иностранным языкам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 пособие / Н. Д. </w:t>
      </w:r>
      <w:r w:rsidRPr="00370EB8">
        <w:rPr>
          <w:rFonts w:ascii="Times New Roman" w:hAnsi="Times New Roman" w:cs="Times New Roman"/>
          <w:sz w:val="24"/>
          <w:szCs w:val="24"/>
        </w:rPr>
        <w:t>Никитенко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EB8">
        <w:rPr>
          <w:rFonts w:ascii="Times New Roman" w:hAnsi="Times New Roman" w:cs="Times New Roman"/>
          <w:sz w:val="24"/>
          <w:szCs w:val="24"/>
        </w:rPr>
        <w:t xml:space="preserve"> - 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Айрис - пресс, 2004. -</w:t>
      </w:r>
      <w:r w:rsidRPr="00370EB8">
        <w:rPr>
          <w:rFonts w:ascii="Times New Roman" w:hAnsi="Times New Roman" w:cs="Times New Roman"/>
          <w:sz w:val="24"/>
          <w:szCs w:val="24"/>
        </w:rPr>
        <w:t xml:space="preserve"> 240 с.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EB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70EB8">
        <w:rPr>
          <w:rFonts w:ascii="Times New Roman" w:hAnsi="Times New Roman" w:cs="Times New Roman"/>
          <w:sz w:val="24"/>
          <w:szCs w:val="24"/>
        </w:rPr>
        <w:t xml:space="preserve"> 5-89308-195-1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1B0AE2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От рождения до школы. Примерная общеобразовательная программа дошкольного образован</w:t>
      </w:r>
      <w:r>
        <w:rPr>
          <w:rFonts w:ascii="Times New Roman" w:hAnsi="Times New Roman" w:cs="Times New Roman"/>
          <w:sz w:val="24"/>
          <w:szCs w:val="24"/>
        </w:rPr>
        <w:t>ия по ФГОС / под редакцией Н. Е</w:t>
      </w:r>
      <w:r w:rsidRPr="000378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89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3789D">
        <w:rPr>
          <w:rFonts w:ascii="Times New Roman" w:hAnsi="Times New Roman" w:cs="Times New Roman"/>
          <w:sz w:val="24"/>
          <w:szCs w:val="24"/>
        </w:rPr>
        <w:t>, Т. С. К</w:t>
      </w:r>
      <w:r>
        <w:rPr>
          <w:rFonts w:ascii="Times New Roman" w:hAnsi="Times New Roman" w:cs="Times New Roman"/>
          <w:sz w:val="24"/>
          <w:szCs w:val="24"/>
        </w:rPr>
        <w:t>омаровой, М. А. Васильевой.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Мозаика - Синтез, 2014. – 368 </w:t>
      </w:r>
      <w:r w:rsidRPr="0003789D">
        <w:rPr>
          <w:rFonts w:ascii="Times New Roman" w:hAnsi="Times New Roman" w:cs="Times New Roman"/>
          <w:sz w:val="24"/>
          <w:szCs w:val="24"/>
        </w:rPr>
        <w:t>с.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0AE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B0AE2">
        <w:rPr>
          <w:rFonts w:ascii="Times New Roman" w:hAnsi="Times New Roman" w:cs="Times New Roman"/>
          <w:sz w:val="24"/>
          <w:szCs w:val="24"/>
        </w:rPr>
        <w:t xml:space="preserve"> 978-5-4315-0679-6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03789D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Развитие речи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: п</w:t>
      </w:r>
      <w:r w:rsidRPr="0003789D">
        <w:rPr>
          <w:rFonts w:ascii="Times New Roman" w:hAnsi="Times New Roman" w:cs="Times New Roman"/>
          <w:sz w:val="24"/>
          <w:szCs w:val="24"/>
        </w:rPr>
        <w:t>особие для воспитателя дет</w:t>
      </w:r>
      <w:proofErr w:type="gramStart"/>
      <w:r w:rsidRPr="000378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8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789D"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 xml:space="preserve"> / п</w:t>
      </w:r>
      <w:r w:rsidRPr="0003789D">
        <w:rPr>
          <w:rFonts w:ascii="Times New Roman" w:hAnsi="Times New Roman" w:cs="Times New Roman"/>
          <w:sz w:val="24"/>
          <w:szCs w:val="24"/>
        </w:rPr>
        <w:t>од ред.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А. Сохин</w:t>
      </w:r>
      <w:r>
        <w:rPr>
          <w:rFonts w:ascii="Times New Roman" w:hAnsi="Times New Roman" w:cs="Times New Roman"/>
          <w:sz w:val="24"/>
          <w:szCs w:val="24"/>
        </w:rPr>
        <w:t xml:space="preserve">а. - 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03789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1979. –</w:t>
      </w:r>
      <w:r w:rsidRPr="0003789D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3 с. </w:t>
      </w:r>
    </w:p>
    <w:p w:rsidR="00BF04F6" w:rsidRPr="0003789D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self" w:history="1">
        <w:r w:rsidRPr="00DE5E62">
          <w:rPr>
            <w:rStyle w:val="ac"/>
            <w:rFonts w:ascii="Times New Roman" w:hAnsi="Times New Roman" w:cs="Times New Roman"/>
            <w:sz w:val="24"/>
            <w:szCs w:val="24"/>
          </w:rPr>
          <w:t>Развитие связной речи у детей старшего дошкольного возраста в процессе театрализованной деятельности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  <w:lang w:val="en-US"/>
        </w:rPr>
        <w:t>URI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3789D">
        <w:rPr>
          <w:rFonts w:ascii="Times New Roman" w:hAnsi="Times New Roman" w:cs="Times New Roman"/>
          <w:sz w:val="24"/>
          <w:szCs w:val="24"/>
        </w:rPr>
        <w:t xml:space="preserve"> http: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works.doklad.ru (дата обращения: 20.03.2017).</w:t>
      </w:r>
      <w:bookmarkStart w:id="2" w:name="_Toc443000279"/>
    </w:p>
    <w:p w:rsidR="00BF04F6" w:rsidRPr="007C1C11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Стародубова, Н. А</w:t>
      </w:r>
      <w:r w:rsidRPr="000378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Теория и м</w:t>
      </w:r>
      <w:r w:rsidRPr="0003789D">
        <w:rPr>
          <w:rFonts w:ascii="Times New Roman" w:hAnsi="Times New Roman" w:cs="Times New Roman"/>
          <w:sz w:val="24"/>
          <w:szCs w:val="24"/>
        </w:rPr>
        <w:t>етодика развития речи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А. Стародубова. –</w:t>
      </w:r>
      <w:r w:rsidRPr="0003789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2012. - 25</w:t>
      </w:r>
      <w:r w:rsidRPr="0003789D">
        <w:rPr>
          <w:rFonts w:ascii="Times New Roman" w:hAnsi="Times New Roman" w:cs="Times New Roman"/>
          <w:sz w:val="24"/>
          <w:szCs w:val="24"/>
        </w:rPr>
        <w:t>6 с</w:t>
      </w:r>
      <w:bookmarkEnd w:id="2"/>
      <w:r w:rsidRPr="000378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1C1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C1C11">
        <w:rPr>
          <w:rFonts w:ascii="Times New Roman" w:hAnsi="Times New Roman" w:cs="Times New Roman"/>
          <w:sz w:val="24"/>
          <w:szCs w:val="24"/>
        </w:rPr>
        <w:t>978-5-7695-8743-6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7C1C11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Ушакова,</w:t>
      </w:r>
      <w:r>
        <w:rPr>
          <w:rFonts w:ascii="Times New Roman" w:hAnsi="Times New Roman" w:cs="Times New Roman"/>
          <w:sz w:val="24"/>
          <w:szCs w:val="24"/>
        </w:rPr>
        <w:t xml:space="preserve"> О. С. Развитие связной речи 5 - 8 лет. Дидактический материал                   </w:t>
      </w:r>
      <w:r w:rsidRPr="0003789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89D">
        <w:rPr>
          <w:rFonts w:ascii="Times New Roman" w:hAnsi="Times New Roman" w:cs="Times New Roman"/>
          <w:sz w:val="24"/>
          <w:szCs w:val="24"/>
        </w:rPr>
        <w:t>Рассказы про зверят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8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Карапуз</w:t>
      </w:r>
      <w:r w:rsidRPr="0003789D">
        <w:rPr>
          <w:rFonts w:ascii="Times New Roman" w:hAnsi="Times New Roman" w:cs="Times New Roman"/>
          <w:sz w:val="24"/>
          <w:szCs w:val="24"/>
        </w:rPr>
        <w:t>, 2001</w:t>
      </w:r>
      <w:r w:rsidRPr="00DE5E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5E62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6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C1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C1C11">
        <w:rPr>
          <w:rFonts w:ascii="Times New Roman" w:hAnsi="Times New Roman" w:cs="Times New Roman"/>
          <w:sz w:val="24"/>
          <w:szCs w:val="24"/>
        </w:rPr>
        <w:t xml:space="preserve"> 5-8403-0297-</w:t>
      </w:r>
      <w:r w:rsidRPr="007C1C11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3E2EDE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Ушакова,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789D">
        <w:rPr>
          <w:rFonts w:ascii="Times New Roman" w:hAnsi="Times New Roman" w:cs="Times New Roman"/>
          <w:sz w:val="24"/>
          <w:szCs w:val="24"/>
        </w:rPr>
        <w:t xml:space="preserve">Методика развития </w:t>
      </w:r>
      <w:r>
        <w:rPr>
          <w:rFonts w:ascii="Times New Roman" w:hAnsi="Times New Roman" w:cs="Times New Roman"/>
          <w:sz w:val="24"/>
          <w:szCs w:val="24"/>
        </w:rPr>
        <w:t>речи детей дошкольного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3789D">
        <w:rPr>
          <w:rFonts w:ascii="Times New Roman" w:hAnsi="Times New Roman" w:cs="Times New Roman"/>
          <w:sz w:val="24"/>
          <w:szCs w:val="24"/>
        </w:rPr>
        <w:t>особие для воспитателе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О. О. Ушакова, Е. М. Струнина.  -</w:t>
      </w:r>
      <w:r w:rsidRPr="0003789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 -</w:t>
      </w:r>
      <w:r w:rsidRPr="0003789D">
        <w:rPr>
          <w:rFonts w:ascii="Times New Roman" w:hAnsi="Times New Roman" w:cs="Times New Roman"/>
          <w:sz w:val="24"/>
          <w:szCs w:val="24"/>
        </w:rPr>
        <w:t xml:space="preserve"> 288 с.</w:t>
      </w:r>
      <w:r w:rsidRPr="007C1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ED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E5E62">
        <w:rPr>
          <w:rFonts w:ascii="Times New Roman" w:hAnsi="Times New Roman" w:cs="Times New Roman"/>
          <w:sz w:val="24"/>
          <w:szCs w:val="24"/>
        </w:rPr>
        <w:t xml:space="preserve"> 978-5-691-00871-9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Pr="00BD40F7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89D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</w:t>
      </w:r>
      <w:r>
        <w:rPr>
          <w:rFonts w:ascii="Times New Roman" w:hAnsi="Times New Roman" w:cs="Times New Roman"/>
          <w:sz w:val="24"/>
          <w:szCs w:val="24"/>
        </w:rPr>
        <w:t>тандарт дошкольного образования</w:t>
      </w:r>
      <w:r w:rsidRPr="000378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педагогического образования, 2014. - 32 с.</w:t>
      </w:r>
      <w:r w:rsidRPr="003E2E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ED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E2EDE">
        <w:rPr>
          <w:rFonts w:ascii="Times New Roman" w:hAnsi="Times New Roman" w:cs="Times New Roman"/>
          <w:sz w:val="24"/>
          <w:szCs w:val="24"/>
        </w:rPr>
        <w:t xml:space="preserve"> 978-5-98594-479-2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4F6" w:rsidRDefault="00BF04F6" w:rsidP="00BF04F6">
      <w:pPr>
        <w:pStyle w:val="a4"/>
        <w:numPr>
          <w:ilvl w:val="0"/>
          <w:numId w:val="3"/>
        </w:numPr>
        <w:spacing w:after="0" w:line="36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03789D">
        <w:rPr>
          <w:rFonts w:ascii="Times New Roman" w:hAnsi="Times New Roman" w:cs="Times New Roman"/>
          <w:sz w:val="24"/>
          <w:szCs w:val="24"/>
        </w:rPr>
        <w:t>Цаплина, 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9D">
        <w:rPr>
          <w:rFonts w:ascii="Times New Roman" w:hAnsi="Times New Roman" w:cs="Times New Roman"/>
          <w:sz w:val="24"/>
          <w:szCs w:val="24"/>
        </w:rPr>
        <w:t xml:space="preserve">В. Речевая готовность ребёнка к </w:t>
      </w:r>
      <w:r>
        <w:rPr>
          <w:rFonts w:ascii="Times New Roman" w:hAnsi="Times New Roman" w:cs="Times New Roman"/>
          <w:sz w:val="24"/>
          <w:szCs w:val="24"/>
        </w:rPr>
        <w:t>школе / О. В. Цаплина // Детский сад от А до Я. -</w:t>
      </w:r>
      <w:r w:rsidRPr="0003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2005. - №2. – С.</w:t>
      </w:r>
      <w:r w:rsidRPr="0003789D">
        <w:rPr>
          <w:rFonts w:ascii="Times New Roman" w:hAnsi="Times New Roman" w:cs="Times New Roman"/>
          <w:sz w:val="24"/>
          <w:szCs w:val="24"/>
        </w:rPr>
        <w:t xml:space="preserve"> 84.</w:t>
      </w:r>
      <w:r w:rsidRPr="00DE5E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53EB" w:rsidRDefault="00CB53EB" w:rsidP="00CB53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CB53EB" w:rsidRDefault="00CB53EB" w:rsidP="00CB53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B53EB" w:rsidRPr="002451C0" w:rsidRDefault="00CB53EB" w:rsidP="00CB5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1C0">
        <w:rPr>
          <w:rFonts w:ascii="Times New Roman" w:hAnsi="Times New Roman" w:cs="Times New Roman"/>
          <w:sz w:val="24"/>
          <w:szCs w:val="24"/>
        </w:rPr>
        <w:t>Дидактические игры на развитие речевых умений для детей старшего дошкольного возраста.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116"/>
        <w:gridCol w:w="4961"/>
      </w:tblGrid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 xml:space="preserve">Название игры 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цель</w:t>
            </w:r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содержание</w:t>
            </w:r>
          </w:p>
        </w:tc>
      </w:tr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Фразовый конст</w:t>
            </w:r>
            <w:r w:rsidRPr="00FD7291">
              <w:rPr>
                <w:sz w:val="24"/>
                <w:szCs w:val="24"/>
              </w:rPr>
              <w:softHyphen/>
              <w:t>руктор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Формировать умение детей составлять предложения разного типа</w:t>
            </w:r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proofErr w:type="gramStart"/>
            <w:r w:rsidRPr="00FD7291">
              <w:rPr>
                <w:sz w:val="24"/>
                <w:szCs w:val="24"/>
              </w:rPr>
              <w:t>Карточки с картинками изображаю</w:t>
            </w:r>
            <w:r w:rsidRPr="00FD7291">
              <w:rPr>
                <w:sz w:val="24"/>
                <w:szCs w:val="24"/>
              </w:rPr>
              <w:softHyphen/>
              <w:t>щими: сущес</w:t>
            </w:r>
            <w:r>
              <w:rPr>
                <w:sz w:val="24"/>
                <w:szCs w:val="24"/>
              </w:rPr>
              <w:t xml:space="preserve">твительное, действие предмета, </w:t>
            </w:r>
            <w:r w:rsidRPr="00FD7291">
              <w:rPr>
                <w:sz w:val="24"/>
                <w:szCs w:val="24"/>
              </w:rPr>
              <w:t>характе</w:t>
            </w:r>
            <w:r>
              <w:rPr>
                <w:sz w:val="24"/>
                <w:szCs w:val="24"/>
              </w:rPr>
              <w:t>ристику (</w:t>
            </w:r>
            <w:r w:rsidRPr="00FD7291">
              <w:rPr>
                <w:sz w:val="24"/>
                <w:szCs w:val="24"/>
              </w:rPr>
              <w:t>цвет, раз</w:t>
            </w:r>
            <w:r w:rsidRPr="00FD7291">
              <w:rPr>
                <w:sz w:val="24"/>
                <w:szCs w:val="24"/>
              </w:rPr>
              <w:softHyphen/>
              <w:t>мер, форму).</w:t>
            </w:r>
            <w:proofErr w:type="gramEnd"/>
          </w:p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Детям предлагается выбрать ка</w:t>
            </w:r>
            <w:r>
              <w:rPr>
                <w:sz w:val="24"/>
                <w:szCs w:val="24"/>
              </w:rPr>
              <w:t>ртинку, обозначающую предмет  (</w:t>
            </w:r>
            <w:r w:rsidRPr="00FD7291">
              <w:rPr>
                <w:sz w:val="24"/>
                <w:szCs w:val="24"/>
              </w:rPr>
              <w:t>кошка); за</w:t>
            </w:r>
            <w:r w:rsidRPr="00FD7291">
              <w:rPr>
                <w:sz w:val="24"/>
                <w:szCs w:val="24"/>
              </w:rPr>
              <w:softHyphen/>
              <w:t>тем он выбирает картинку с дейст</w:t>
            </w:r>
            <w:r w:rsidRPr="00FD7291">
              <w:rPr>
                <w:sz w:val="24"/>
                <w:szCs w:val="24"/>
              </w:rPr>
              <w:softHyphen/>
              <w:t>вием, и характеристикой выбранного предмета. Произносит предложение (пушистая кошка гуляет)</w:t>
            </w:r>
          </w:p>
        </w:tc>
      </w:tr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 xml:space="preserve"> Венок из пред</w:t>
            </w:r>
            <w:r w:rsidRPr="00FD7291">
              <w:rPr>
                <w:sz w:val="24"/>
                <w:szCs w:val="24"/>
              </w:rPr>
              <w:softHyphen/>
              <w:t>ложений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Упражнять детей в составлении предло</w:t>
            </w:r>
            <w:r w:rsidRPr="00FD7291">
              <w:rPr>
                <w:sz w:val="24"/>
                <w:szCs w:val="24"/>
              </w:rPr>
              <w:softHyphen/>
              <w:t>жений.</w:t>
            </w:r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 xml:space="preserve">Педагог говорит предложение. Задача детей назвать последнее слово. С </w:t>
            </w:r>
            <w:proofErr w:type="gramStart"/>
            <w:r w:rsidRPr="00FD7291">
              <w:rPr>
                <w:sz w:val="24"/>
                <w:szCs w:val="24"/>
              </w:rPr>
              <w:t>этим</w:t>
            </w:r>
            <w:proofErr w:type="gramEnd"/>
            <w:r w:rsidRPr="00FD7291">
              <w:rPr>
                <w:sz w:val="24"/>
                <w:szCs w:val="24"/>
              </w:rPr>
              <w:t xml:space="preserve"> словом придумать другое предложе</w:t>
            </w:r>
            <w:r w:rsidRPr="00FD7291">
              <w:rPr>
                <w:sz w:val="24"/>
                <w:szCs w:val="24"/>
              </w:rPr>
              <w:softHyphen/>
              <w:t xml:space="preserve">ние. </w:t>
            </w:r>
          </w:p>
        </w:tc>
      </w:tr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Укрась предло</w:t>
            </w:r>
            <w:r w:rsidRPr="00FD7291">
              <w:rPr>
                <w:sz w:val="24"/>
                <w:szCs w:val="24"/>
              </w:rPr>
              <w:softHyphen/>
              <w:t>жение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Формировать умение составлять распространённые предло</w:t>
            </w:r>
            <w:r w:rsidRPr="00FD7291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Детям необходимо продолжить и за</w:t>
            </w:r>
            <w:r w:rsidRPr="00FD7291">
              <w:rPr>
                <w:sz w:val="24"/>
                <w:szCs w:val="24"/>
              </w:rPr>
              <w:softHyphen/>
              <w:t>кончить начатое педагогом предложе</w:t>
            </w:r>
            <w:r w:rsidRPr="00FD7291">
              <w:rPr>
                <w:sz w:val="24"/>
                <w:szCs w:val="24"/>
              </w:rPr>
              <w:softHyphen/>
              <w:t>ние. Например "Дети идут в школу, чтобы....</w:t>
            </w:r>
          </w:p>
        </w:tc>
      </w:tr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Продолжи  пред</w:t>
            </w:r>
            <w:r w:rsidRPr="00FD7291">
              <w:rPr>
                <w:sz w:val="24"/>
                <w:szCs w:val="24"/>
              </w:rPr>
              <w:softHyphen/>
              <w:t>ложение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proofErr w:type="gramStart"/>
            <w:r w:rsidRPr="00FD7291">
              <w:rPr>
                <w:sz w:val="24"/>
                <w:szCs w:val="24"/>
              </w:rPr>
              <w:t>развитие связной речи, воображения, высших форм мыш</w:t>
            </w:r>
            <w:r w:rsidRPr="00FD7291">
              <w:rPr>
                <w:sz w:val="24"/>
                <w:szCs w:val="24"/>
              </w:rPr>
              <w:softHyphen/>
              <w:t>ления – синтеза, ана</w:t>
            </w:r>
            <w:r w:rsidRPr="00FD7291">
              <w:rPr>
                <w:sz w:val="24"/>
                <w:szCs w:val="24"/>
              </w:rPr>
              <w:softHyphen/>
              <w:t>лиза, прогнозирова</w:t>
            </w:r>
            <w:r w:rsidRPr="00FD7291">
              <w:rPr>
                <w:sz w:val="24"/>
                <w:szCs w:val="24"/>
              </w:rPr>
              <w:softHyphen/>
              <w:t>ния, экспериментиро</w:t>
            </w:r>
            <w:r w:rsidRPr="00FD7291">
              <w:rPr>
                <w:sz w:val="24"/>
                <w:szCs w:val="24"/>
              </w:rPr>
              <w:softHyphen/>
              <w:t>вания.</w:t>
            </w:r>
            <w:proofErr w:type="gramEnd"/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 xml:space="preserve">Педагог предлагает пофантазировать на следующие темы: </w:t>
            </w:r>
          </w:p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– Если бы у меня была волшебная па</w:t>
            </w:r>
            <w:r w:rsidRPr="00FD7291">
              <w:rPr>
                <w:sz w:val="24"/>
                <w:szCs w:val="24"/>
              </w:rPr>
              <w:softHyphen/>
              <w:t>лочка, то …</w:t>
            </w:r>
          </w:p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– Если бы я нашёл шапку невидимку …</w:t>
            </w:r>
          </w:p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– Если весна  не наступит никогда…</w:t>
            </w:r>
          </w:p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</w:p>
        </w:tc>
      </w:tr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Где начало рас</w:t>
            </w:r>
            <w:r w:rsidRPr="00FD7291">
              <w:rPr>
                <w:sz w:val="24"/>
                <w:szCs w:val="24"/>
              </w:rPr>
              <w:softHyphen/>
              <w:t>сказа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 xml:space="preserve">Упражнять </w:t>
            </w:r>
            <w:proofErr w:type="gramStart"/>
            <w:r w:rsidRPr="00FD7291">
              <w:rPr>
                <w:sz w:val="24"/>
                <w:szCs w:val="24"/>
              </w:rPr>
              <w:t>в</w:t>
            </w:r>
            <w:proofErr w:type="gramEnd"/>
            <w:r w:rsidRPr="00FD7291">
              <w:rPr>
                <w:sz w:val="24"/>
                <w:szCs w:val="24"/>
              </w:rPr>
              <w:t xml:space="preserve"> </w:t>
            </w:r>
            <w:proofErr w:type="gramStart"/>
            <w:r w:rsidRPr="00FD7291">
              <w:rPr>
                <w:sz w:val="24"/>
                <w:szCs w:val="24"/>
              </w:rPr>
              <w:t>уме</w:t>
            </w:r>
            <w:r w:rsidRPr="00FD7291">
              <w:rPr>
                <w:sz w:val="24"/>
                <w:szCs w:val="24"/>
              </w:rPr>
              <w:softHyphen/>
              <w:t>ний</w:t>
            </w:r>
            <w:proofErr w:type="gramEnd"/>
            <w:r w:rsidRPr="00FD7291">
              <w:rPr>
                <w:sz w:val="24"/>
                <w:szCs w:val="24"/>
              </w:rPr>
              <w:t xml:space="preserve"> переда</w:t>
            </w:r>
            <w:r w:rsidRPr="00FD7291">
              <w:rPr>
                <w:sz w:val="24"/>
                <w:szCs w:val="24"/>
              </w:rPr>
              <w:softHyphen/>
              <w:t>вать правильную вре</w:t>
            </w:r>
            <w:r w:rsidRPr="00FD7291">
              <w:rPr>
                <w:sz w:val="24"/>
                <w:szCs w:val="24"/>
              </w:rPr>
              <w:softHyphen/>
              <w:t>менную и логиче</w:t>
            </w:r>
            <w:r w:rsidRPr="00FD7291">
              <w:rPr>
                <w:sz w:val="24"/>
                <w:szCs w:val="24"/>
              </w:rPr>
              <w:softHyphen/>
              <w:t>скую по</w:t>
            </w:r>
            <w:r w:rsidRPr="00FD7291">
              <w:rPr>
                <w:sz w:val="24"/>
                <w:szCs w:val="24"/>
              </w:rPr>
              <w:softHyphen/>
              <w:t>следова</w:t>
            </w:r>
            <w:r w:rsidRPr="00FD7291">
              <w:rPr>
                <w:sz w:val="24"/>
                <w:szCs w:val="24"/>
              </w:rPr>
              <w:softHyphen/>
              <w:t>тель</w:t>
            </w:r>
            <w:r w:rsidRPr="00FD729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ность рассказа по серии</w:t>
            </w:r>
            <w:r w:rsidRPr="00FD7291">
              <w:rPr>
                <w:sz w:val="24"/>
                <w:szCs w:val="24"/>
              </w:rPr>
              <w:t xml:space="preserve"> сюжет</w:t>
            </w:r>
            <w:r w:rsidRPr="00FD7291">
              <w:rPr>
                <w:sz w:val="24"/>
                <w:szCs w:val="24"/>
              </w:rPr>
              <w:softHyphen/>
              <w:t>ных картин</w:t>
            </w:r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Детям предлагается составить рассказ, опираясь на сюжетные картинки. Ребё</w:t>
            </w:r>
            <w:r w:rsidRPr="00FD7291">
              <w:rPr>
                <w:sz w:val="24"/>
                <w:szCs w:val="24"/>
              </w:rPr>
              <w:softHyphen/>
              <w:t>нок составляет одно предло</w:t>
            </w:r>
            <w:r w:rsidRPr="00FD7291">
              <w:rPr>
                <w:sz w:val="24"/>
                <w:szCs w:val="24"/>
              </w:rPr>
              <w:softHyphen/>
              <w:t>жение по каждой картинке, вместе соединяют в связ</w:t>
            </w:r>
            <w:r w:rsidRPr="00FD7291">
              <w:rPr>
                <w:sz w:val="24"/>
                <w:szCs w:val="24"/>
              </w:rPr>
              <w:softHyphen/>
              <w:t>ный рассказ.</w:t>
            </w:r>
          </w:p>
        </w:tc>
      </w:tr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Найди картинке место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Формировать уме</w:t>
            </w:r>
            <w:r w:rsidRPr="00FD7291">
              <w:rPr>
                <w:sz w:val="24"/>
                <w:szCs w:val="24"/>
              </w:rPr>
              <w:softHyphen/>
              <w:t>ние опреде</w:t>
            </w:r>
            <w:r w:rsidRPr="00FD7291">
              <w:rPr>
                <w:sz w:val="24"/>
                <w:szCs w:val="24"/>
              </w:rPr>
              <w:softHyphen/>
            </w:r>
            <w:r w:rsidRPr="00FD7291">
              <w:rPr>
                <w:sz w:val="24"/>
                <w:szCs w:val="24"/>
              </w:rPr>
              <w:lastRenderedPageBreak/>
              <w:t>лять по</w:t>
            </w:r>
            <w:r w:rsidRPr="00FD7291">
              <w:rPr>
                <w:sz w:val="24"/>
                <w:szCs w:val="24"/>
              </w:rPr>
              <w:softHyphen/>
              <w:t>следова</w:t>
            </w:r>
            <w:r w:rsidRPr="00FD7291">
              <w:rPr>
                <w:sz w:val="24"/>
                <w:szCs w:val="24"/>
              </w:rPr>
              <w:softHyphen/>
              <w:t>тель</w:t>
            </w:r>
            <w:r w:rsidRPr="00FD7291">
              <w:rPr>
                <w:sz w:val="24"/>
                <w:szCs w:val="24"/>
              </w:rPr>
              <w:softHyphen/>
              <w:t>ность сю</w:t>
            </w:r>
            <w:r w:rsidRPr="00FD7291">
              <w:rPr>
                <w:sz w:val="24"/>
                <w:szCs w:val="24"/>
              </w:rPr>
              <w:softHyphen/>
              <w:t>жета</w:t>
            </w:r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lastRenderedPageBreak/>
              <w:t>Перед ребёнком выкладывают серию сю</w:t>
            </w:r>
            <w:r w:rsidRPr="00FD7291">
              <w:rPr>
                <w:sz w:val="24"/>
                <w:szCs w:val="24"/>
              </w:rPr>
              <w:softHyphen/>
              <w:t>жетных кар</w:t>
            </w:r>
            <w:r w:rsidRPr="00FD7291"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t xml:space="preserve">нок, а одну дают ребёнку в </w:t>
            </w:r>
            <w:r>
              <w:rPr>
                <w:sz w:val="24"/>
                <w:szCs w:val="24"/>
              </w:rPr>
              <w:lastRenderedPageBreak/>
              <w:t>руки,</w:t>
            </w:r>
            <w:r w:rsidRPr="00FD7291">
              <w:rPr>
                <w:sz w:val="24"/>
                <w:szCs w:val="24"/>
              </w:rPr>
              <w:t xml:space="preserve"> ребёнок должен найти место кар</w:t>
            </w:r>
            <w:r w:rsidRPr="00FD7291">
              <w:rPr>
                <w:sz w:val="24"/>
                <w:szCs w:val="24"/>
              </w:rPr>
              <w:softHyphen/>
              <w:t>тинке. Затем ребёнок составляет рас</w:t>
            </w:r>
            <w:r w:rsidRPr="00FD7291">
              <w:rPr>
                <w:sz w:val="24"/>
                <w:szCs w:val="24"/>
              </w:rPr>
              <w:softHyphen/>
              <w:t>сказ</w:t>
            </w:r>
          </w:p>
        </w:tc>
      </w:tr>
      <w:tr w:rsidR="00CB53EB" w:rsidRPr="00FD7291" w:rsidTr="009A52CC">
        <w:tc>
          <w:tcPr>
            <w:tcW w:w="2376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lastRenderedPageBreak/>
              <w:t>Какая картинка лишняя</w:t>
            </w:r>
          </w:p>
        </w:tc>
        <w:tc>
          <w:tcPr>
            <w:tcW w:w="1560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</w:t>
            </w:r>
            <w:r w:rsidRPr="00FD7291">
              <w:rPr>
                <w:sz w:val="24"/>
                <w:szCs w:val="24"/>
              </w:rPr>
              <w:t xml:space="preserve"> нахо</w:t>
            </w:r>
            <w:r w:rsidRPr="00FD7291">
              <w:rPr>
                <w:sz w:val="24"/>
                <w:szCs w:val="24"/>
              </w:rPr>
              <w:softHyphen/>
              <w:t>дить лишние детали для предложенного рассказа</w:t>
            </w:r>
          </w:p>
        </w:tc>
        <w:tc>
          <w:tcPr>
            <w:tcW w:w="4961" w:type="dxa"/>
          </w:tcPr>
          <w:p w:rsidR="00CB53EB" w:rsidRPr="00FD7291" w:rsidRDefault="00CB53EB" w:rsidP="009A52CC">
            <w:pPr>
              <w:jc w:val="both"/>
              <w:rPr>
                <w:sz w:val="24"/>
                <w:szCs w:val="24"/>
              </w:rPr>
            </w:pPr>
            <w:r w:rsidRPr="00FD7291">
              <w:rPr>
                <w:sz w:val="24"/>
                <w:szCs w:val="24"/>
              </w:rPr>
              <w:t>Ребёнку предлагается серия сюжетных картинок в правильной последовательности, но одна картинка из другого набора. Ребёнку необходимо найти лишнюю картинку, убрать её, а затем составить рассказ.</w:t>
            </w:r>
          </w:p>
        </w:tc>
      </w:tr>
    </w:tbl>
    <w:p w:rsidR="00CB53EB" w:rsidRDefault="00CB53EB" w:rsidP="00CB53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EB" w:rsidRDefault="00CB53EB" w:rsidP="00CB53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B53EB" w:rsidRPr="002451C0" w:rsidRDefault="00CB53EB" w:rsidP="00CB53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1C0">
        <w:rPr>
          <w:rFonts w:ascii="Times New Roman" w:hAnsi="Times New Roman" w:cs="Times New Roman"/>
          <w:sz w:val="24"/>
          <w:szCs w:val="24"/>
        </w:rPr>
        <w:t>Дидактическая игра "Фразовый конструктор"</w:t>
      </w:r>
    </w:p>
    <w:p w:rsidR="00CB53EB" w:rsidRPr="002451C0" w:rsidRDefault="00CB53EB" w:rsidP="00CB5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1C0">
        <w:rPr>
          <w:rFonts w:ascii="Times New Roman" w:hAnsi="Times New Roman" w:cs="Times New Roman"/>
          <w:sz w:val="24"/>
          <w:szCs w:val="24"/>
        </w:rPr>
        <w:t>Цель: Формировать умение детей составлять предложения разного типа</w:t>
      </w:r>
    </w:p>
    <w:p w:rsidR="00CB53EB" w:rsidRDefault="00CB53EB" w:rsidP="00CB53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245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9D17F9" wp14:editId="48ADBA32">
            <wp:extent cx="2060448" cy="1236268"/>
            <wp:effectExtent l="19050" t="0" r="0" b="0"/>
            <wp:docPr id="5" name="Рисунок 1" descr="C:\Users\User-pc\AppData\Local\Microsoft\Windows\INetCache\Content.Word\IMG_20170124_16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Microsoft\Windows\INetCache\Content.Word\IMG_20170124_1624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54" cy="123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CCEB0D" wp14:editId="0F62383A">
            <wp:extent cx="2036060" cy="1221638"/>
            <wp:effectExtent l="19050" t="0" r="2290" b="0"/>
            <wp:docPr id="4" name="Рисунок 4" descr="C:\Users\User-pc\AppData\Local\Microsoft\Windows\INetCache\Content.Word\IMG_20170124_16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AppData\Local\Microsoft\Windows\INetCache\Content.Word\IMG_20170124_1622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09" cy="122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EB" w:rsidRDefault="00CB53EB" w:rsidP="00CB53EB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</w:p>
    <w:p w:rsidR="00707395" w:rsidRPr="001626D9" w:rsidRDefault="00CB53EB" w:rsidP="001626D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Приложение 3</w:t>
      </w:r>
    </w:p>
    <w:p w:rsidR="00707395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6A">
        <w:rPr>
          <w:rFonts w:ascii="Times New Roman" w:hAnsi="Times New Roman" w:cs="Times New Roman"/>
          <w:sz w:val="24"/>
          <w:szCs w:val="24"/>
        </w:rPr>
        <w:t xml:space="preserve">Диагностическая методика обследование     состояния    связной   </w:t>
      </w:r>
      <w:proofErr w:type="gramStart"/>
      <w:r w:rsidRPr="00910D6A">
        <w:rPr>
          <w:rFonts w:ascii="Times New Roman" w:hAnsi="Times New Roman" w:cs="Times New Roman"/>
          <w:sz w:val="24"/>
          <w:szCs w:val="24"/>
        </w:rPr>
        <w:t xml:space="preserve">речи    детей старшего дошкольного возраста </w:t>
      </w:r>
      <w:r w:rsidR="001626D9">
        <w:rPr>
          <w:rFonts w:ascii="Times New Roman" w:hAnsi="Times New Roman" w:cs="Times New Roman"/>
          <w:sz w:val="24"/>
          <w:szCs w:val="24"/>
        </w:rPr>
        <w:t>Ольги Александровны Безруковой</w:t>
      </w:r>
      <w:proofErr w:type="gramEnd"/>
      <w:r w:rsidR="001626D9">
        <w:rPr>
          <w:rFonts w:ascii="Times New Roman" w:hAnsi="Times New Roman" w:cs="Times New Roman"/>
          <w:sz w:val="24"/>
          <w:szCs w:val="24"/>
        </w:rPr>
        <w:t xml:space="preserve"> и</w:t>
      </w:r>
      <w:r w:rsidRPr="00910D6A">
        <w:rPr>
          <w:rFonts w:ascii="Times New Roman" w:hAnsi="Times New Roman" w:cs="Times New Roman"/>
          <w:sz w:val="24"/>
          <w:szCs w:val="24"/>
        </w:rPr>
        <w:t xml:space="preserve"> Ольги Николаевны </w:t>
      </w:r>
      <w:proofErr w:type="spellStart"/>
      <w:r w:rsidRPr="00910D6A">
        <w:rPr>
          <w:rFonts w:ascii="Times New Roman" w:hAnsi="Times New Roman" w:cs="Times New Roman"/>
          <w:sz w:val="24"/>
          <w:szCs w:val="24"/>
        </w:rPr>
        <w:t>Каленковой</w:t>
      </w:r>
      <w:proofErr w:type="spellEnd"/>
      <w:r w:rsidRPr="00994C08">
        <w:rPr>
          <w:rFonts w:ascii="Times New Roman" w:hAnsi="Times New Roman" w:cs="Times New Roman"/>
          <w:sz w:val="24"/>
          <w:szCs w:val="24"/>
        </w:rPr>
        <w:t xml:space="preserve"> [4]</w:t>
      </w:r>
      <w:r w:rsidRPr="00910D6A">
        <w:rPr>
          <w:rFonts w:ascii="Times New Roman" w:hAnsi="Times New Roman" w:cs="Times New Roman"/>
          <w:sz w:val="24"/>
          <w:szCs w:val="24"/>
        </w:rPr>
        <w:t>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6A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1C94">
        <w:rPr>
          <w:rFonts w:ascii="Times New Roman" w:hAnsi="Times New Roman" w:cs="Times New Roman"/>
          <w:sz w:val="24"/>
          <w:szCs w:val="24"/>
        </w:rPr>
        <w:t xml:space="preserve"> Послушай рассказ и ответь на вопросы. 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>Как ежик в лесу гулял.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>Пошел темной ночью серый ежик по лесу гулять. Увидел листик и на</w:t>
      </w:r>
      <w:r w:rsidRPr="00811C94">
        <w:rPr>
          <w:rFonts w:ascii="Times New Roman" w:hAnsi="Times New Roman" w:cs="Times New Roman"/>
          <w:sz w:val="24"/>
          <w:szCs w:val="24"/>
        </w:rPr>
        <w:softHyphen/>
        <w:t>колол на иголочки. Увидел ягодку и тоже наколол. Заметил он в луже голу</w:t>
      </w:r>
      <w:r w:rsidRPr="00811C94">
        <w:rPr>
          <w:rFonts w:ascii="Times New Roman" w:hAnsi="Times New Roman" w:cs="Times New Roman"/>
          <w:sz w:val="24"/>
          <w:szCs w:val="24"/>
        </w:rPr>
        <w:softHyphen/>
        <w:t>бую звезду. Хотел и ее наколоть, но ничего не вышло. Подумал ежик, поду</w:t>
      </w:r>
      <w:r w:rsidRPr="00811C94">
        <w:rPr>
          <w:rFonts w:ascii="Times New Roman" w:hAnsi="Times New Roman" w:cs="Times New Roman"/>
          <w:sz w:val="24"/>
          <w:szCs w:val="24"/>
        </w:rPr>
        <w:softHyphen/>
        <w:t>мал и решил накрыть ее лопухом – пусть до утра полежит. А утром вместо голубой звезды обнаружил он в луже большое красное солнышко.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Вопросы по содержанию. 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Когда ежик пошел гулять? 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Что видел ежик в лесу? 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>– Чем ежик накрыл звезду?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Что увидел ежик в луже утром? 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>Почему вместо звезды в луже оказалось солнышко?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Оценка: за каждый правильный </w:t>
      </w:r>
      <w:r w:rsidR="001626D9">
        <w:rPr>
          <w:rFonts w:ascii="Times New Roman" w:hAnsi="Times New Roman" w:cs="Times New Roman"/>
          <w:sz w:val="24"/>
          <w:szCs w:val="24"/>
        </w:rPr>
        <w:t>ответ – 1 балл, неправильный – 0</w:t>
      </w:r>
      <w:r w:rsidRPr="00811C94">
        <w:rPr>
          <w:rFonts w:ascii="Times New Roman" w:hAnsi="Times New Roman" w:cs="Times New Roman"/>
          <w:sz w:val="24"/>
          <w:szCs w:val="24"/>
        </w:rPr>
        <w:t xml:space="preserve"> баллов. Максимальное количество баллов – 5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lastRenderedPageBreak/>
        <w:t xml:space="preserve">5 – 4 баллов – </w:t>
      </w:r>
      <w:proofErr w:type="gramStart"/>
      <w:r w:rsidRPr="00811C9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811C94">
        <w:rPr>
          <w:rFonts w:ascii="Times New Roman" w:hAnsi="Times New Roman" w:cs="Times New Roman"/>
          <w:sz w:val="24"/>
          <w:szCs w:val="24"/>
        </w:rPr>
        <w:t>; 3 – 2 баллов – средний; 1– 0 баллов – низкий.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D6A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94">
        <w:rPr>
          <w:rFonts w:ascii="Times New Roman" w:eastAsia="Calibri" w:hAnsi="Times New Roman" w:cs="Times New Roman"/>
          <w:sz w:val="24"/>
          <w:szCs w:val="24"/>
        </w:rPr>
        <w:t>Разложи картинки в нужной последовательности, чтобы получился рассказ. Картинки даны вперемешку.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Кухня. На полу кошка с двумя котятами: черным и белым. Мама за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мешивает тесто. На столе бутылка с молоком и миска с мукой.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Мама выходит из кухни, а котята забираются на стол.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Котята на столе. Один опрокидывает молоко, другой забирается в миску с мукой.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Белый котенок на полу лакает молоко, черный вылезает из миски почти весь в муке.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Заходит мама на кухню и видит, что молоко и миска с мукой опроки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нуты, а около кошки на полу два белых котенка.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Оценка: са</w:t>
      </w:r>
      <w:r w:rsidRPr="00811C94">
        <w:rPr>
          <w:rFonts w:ascii="Times New Roman" w:hAnsi="Times New Roman" w:cs="Times New Roman"/>
          <w:sz w:val="24"/>
          <w:szCs w:val="24"/>
        </w:rPr>
        <w:t xml:space="preserve">мостоятельно выполнил задание 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2 балла; выполни</w:t>
      </w:r>
      <w:r w:rsidRPr="00811C94">
        <w:rPr>
          <w:rFonts w:ascii="Times New Roman" w:hAnsi="Times New Roman" w:cs="Times New Roman"/>
          <w:sz w:val="24"/>
          <w:szCs w:val="24"/>
        </w:rPr>
        <w:t>л задание с небольшой помощью –</w:t>
      </w:r>
      <w:r w:rsidRPr="00811C9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811C94">
        <w:rPr>
          <w:rFonts w:ascii="Times New Roman" w:hAnsi="Times New Roman" w:cs="Times New Roman"/>
          <w:sz w:val="24"/>
          <w:szCs w:val="24"/>
        </w:rPr>
        <w:t xml:space="preserve">балл; не справился с заданием – </w:t>
      </w:r>
      <w:r w:rsidR="001626D9">
        <w:rPr>
          <w:rFonts w:ascii="Times New Roman" w:eastAsia="Calibri" w:hAnsi="Times New Roman" w:cs="Times New Roman"/>
          <w:sz w:val="24"/>
          <w:szCs w:val="24"/>
        </w:rPr>
        <w:t>0</w:t>
      </w:r>
      <w:r w:rsidRPr="00811C94">
        <w:rPr>
          <w:rFonts w:ascii="Times New Roman" w:eastAsia="Calibri" w:hAnsi="Times New Roman" w:cs="Times New Roman"/>
          <w:sz w:val="24"/>
          <w:szCs w:val="24"/>
        </w:rPr>
        <w:t xml:space="preserve"> баллов. Максимальное количество б</w:t>
      </w:r>
      <w:r w:rsidRPr="00811C94">
        <w:rPr>
          <w:rFonts w:ascii="Times New Roman" w:hAnsi="Times New Roman" w:cs="Times New Roman"/>
          <w:sz w:val="24"/>
          <w:szCs w:val="24"/>
        </w:rPr>
        <w:t>аллов –</w:t>
      </w:r>
      <w:r w:rsidRPr="00811C94"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>Высокий уровень –2 балла; средний – 1 балл; высокий – 0.</w:t>
      </w:r>
    </w:p>
    <w:p w:rsidR="00707395" w:rsidRPr="00811C94" w:rsidRDefault="00707395" w:rsidP="0070739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6A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C94">
        <w:rPr>
          <w:rFonts w:ascii="Times New Roman" w:eastAsia="Calibri" w:hAnsi="Times New Roman" w:cs="Times New Roman"/>
          <w:sz w:val="24"/>
          <w:szCs w:val="24"/>
        </w:rPr>
        <w:t xml:space="preserve">Составь рассказ по картинкам (картинки те же). 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Оценка: 2 балла: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а) </w:t>
      </w:r>
      <w:r w:rsidRPr="00811C94">
        <w:rPr>
          <w:rFonts w:ascii="Times New Roman" w:eastAsia="Calibri" w:hAnsi="Times New Roman" w:cs="Times New Roman"/>
          <w:sz w:val="24"/>
          <w:szCs w:val="24"/>
        </w:rPr>
        <w:t>рассказ соответствует предложенному сюжету;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б)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в рассказе присутствует как основная, так и дополнительная ин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формация;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в) </w:t>
      </w:r>
      <w:r w:rsidRPr="00811C94">
        <w:rPr>
          <w:rFonts w:ascii="Times New Roman" w:eastAsia="Calibri" w:hAnsi="Times New Roman" w:cs="Times New Roman"/>
          <w:sz w:val="24"/>
          <w:szCs w:val="24"/>
        </w:rPr>
        <w:t>тема раскрыта полностью;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г) </w:t>
      </w:r>
      <w:r w:rsidRPr="00811C94">
        <w:rPr>
          <w:rFonts w:ascii="Times New Roman" w:eastAsia="Calibri" w:hAnsi="Times New Roman" w:cs="Times New Roman"/>
          <w:sz w:val="24"/>
          <w:szCs w:val="24"/>
        </w:rPr>
        <w:t>ребенок не испытывает трудностей при формулировании содер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жания.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1 балл: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а) </w:t>
      </w:r>
      <w:r w:rsidRPr="00811C94">
        <w:rPr>
          <w:rFonts w:ascii="Times New Roman" w:eastAsia="Calibri" w:hAnsi="Times New Roman" w:cs="Times New Roman"/>
          <w:sz w:val="24"/>
          <w:szCs w:val="24"/>
        </w:rPr>
        <w:t>рассказ частично соответствует предложенному сюжету;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б)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логическая последовательность событий не нарушена;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в)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в рассказе присутствует только основная информация (тема рас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крыта частично);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г) </w:t>
      </w:r>
      <w:r w:rsidRPr="00811C94">
        <w:rPr>
          <w:rFonts w:ascii="Times New Roman" w:eastAsia="Calibri" w:hAnsi="Times New Roman" w:cs="Times New Roman"/>
          <w:sz w:val="24"/>
          <w:szCs w:val="24"/>
        </w:rPr>
        <w:t>ребенок испытывает некоторые трудности в формулировании со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держания.</w:t>
      </w:r>
    </w:p>
    <w:p w:rsidR="00707395" w:rsidRPr="00811C94" w:rsidRDefault="001626D9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707395" w:rsidRPr="00811C94">
        <w:rPr>
          <w:rFonts w:ascii="Times New Roman" w:eastAsia="Calibri" w:hAnsi="Times New Roman" w:cs="Times New Roman"/>
          <w:sz w:val="24"/>
          <w:szCs w:val="24"/>
        </w:rPr>
        <w:t xml:space="preserve"> баллов: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а) рассказ не соответствует предложенному сюжету;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б)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нарушена логическая последовательность событий;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в) </w:t>
      </w:r>
      <w:r w:rsidRPr="00811C94">
        <w:rPr>
          <w:rFonts w:ascii="Times New Roman" w:eastAsia="Calibri" w:hAnsi="Times New Roman" w:cs="Times New Roman"/>
          <w:sz w:val="24"/>
          <w:szCs w:val="24"/>
        </w:rPr>
        <w:t>ребенок испытывает значительные трудности в формулировании содержания текста.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Максимальное количест</w:t>
      </w:r>
      <w:r w:rsidRPr="00811C94">
        <w:rPr>
          <w:rFonts w:ascii="Times New Roman" w:hAnsi="Times New Roman" w:cs="Times New Roman"/>
          <w:sz w:val="24"/>
          <w:szCs w:val="24"/>
        </w:rPr>
        <w:t xml:space="preserve">во баллов (баллы суммируются) 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8.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>8 – 6 баллов – высокий уровень; 5 – 3 баллов – средний; 2 – 0 – низкий.</w:t>
      </w:r>
    </w:p>
    <w:p w:rsidR="00707395" w:rsidRPr="00811C94" w:rsidRDefault="00707395" w:rsidP="0070739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6A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C94">
        <w:rPr>
          <w:rFonts w:ascii="Times New Roman" w:eastAsia="Calibri" w:hAnsi="Times New Roman" w:cs="Times New Roman"/>
          <w:sz w:val="24"/>
          <w:szCs w:val="24"/>
        </w:rPr>
        <w:t xml:space="preserve"> Послушай рассказ. Повтори его, как запомнил.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lastRenderedPageBreak/>
        <w:t>Сиротка</w:t>
      </w:r>
      <w:r w:rsidRPr="00811C94">
        <w:rPr>
          <w:rFonts w:ascii="Times New Roman" w:hAnsi="Times New Roman" w:cs="Times New Roman"/>
          <w:sz w:val="24"/>
          <w:szCs w:val="24"/>
        </w:rPr>
        <w:t>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Собачку Жучку, которая жила в деревне, заели волки. У нее остался маленький слепой щенок. Прозвали его Сиротка.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Его подложили кошке, у которой были маленькие котята. Кошка об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нюхала Сиротку и лизнула его в нос. Кошка ухаживала за щенком так же, как и за своими котятами: вылизывала его, давала молока. Щенок подрос и вместе с котятами играл во дворе.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Однажды на Сиротку набросилась бродячая собака. Щенок завизжал. Тут появилась кошка. Она быстро схватила Сиротку зубами и запрыгнула вместе с ним на дерево. Кошка прикрывала щенка собой, пока хозяин не прогнал собаку со двора.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Оценка: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2 балла: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а)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пересказ соответствует оригиналу;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б)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пересказ содержит как основную, так и дополнительную инфор</w:t>
      </w:r>
      <w:r w:rsidRPr="00811C94">
        <w:rPr>
          <w:rFonts w:ascii="Times New Roman" w:eastAsia="Calibri" w:hAnsi="Times New Roman" w:cs="Times New Roman"/>
          <w:sz w:val="24"/>
          <w:szCs w:val="24"/>
        </w:rPr>
        <w:softHyphen/>
        <w:t>мацию;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в)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при пересказе используется вариативность речи.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1 балл: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а)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пересказ частично соответствует оригиналу;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б)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пересказ содержит только основную информацию;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в)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используются лексика и синтаксические конструкции оригинала.</w:t>
      </w:r>
    </w:p>
    <w:p w:rsidR="00707395" w:rsidRPr="00811C94" w:rsidRDefault="001626D9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707395" w:rsidRPr="00811C94">
        <w:rPr>
          <w:rFonts w:ascii="Times New Roman" w:eastAsia="Calibri" w:hAnsi="Times New Roman" w:cs="Times New Roman"/>
          <w:sz w:val="24"/>
          <w:szCs w:val="24"/>
        </w:rPr>
        <w:t xml:space="preserve"> баллов: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а)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пересказ не соответствует оригиналу;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б)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нарушена смысловая организация текста;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в) </w:t>
      </w:r>
      <w:r w:rsidRPr="00811C94">
        <w:rPr>
          <w:rFonts w:ascii="Times New Roman" w:eastAsia="Calibri" w:hAnsi="Times New Roman" w:cs="Times New Roman"/>
          <w:sz w:val="24"/>
          <w:szCs w:val="24"/>
        </w:rPr>
        <w:t>значительные трудности в языковом оформлении текста.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eastAsia="Calibri" w:hAnsi="Times New Roman" w:cs="Times New Roman"/>
          <w:sz w:val="24"/>
          <w:szCs w:val="24"/>
        </w:rPr>
        <w:t>Максимальное количест</w:t>
      </w:r>
      <w:r w:rsidRPr="00811C94">
        <w:rPr>
          <w:rFonts w:ascii="Times New Roman" w:hAnsi="Times New Roman" w:cs="Times New Roman"/>
          <w:sz w:val="24"/>
          <w:szCs w:val="24"/>
        </w:rPr>
        <w:t xml:space="preserve">во баллов (баллы суммируются) – </w:t>
      </w:r>
      <w:r w:rsidRPr="00811C94">
        <w:rPr>
          <w:rFonts w:ascii="Times New Roman" w:eastAsia="Calibri" w:hAnsi="Times New Roman" w:cs="Times New Roman"/>
          <w:sz w:val="24"/>
          <w:szCs w:val="24"/>
        </w:rPr>
        <w:t>6.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6 – 5 баллов – </w:t>
      </w:r>
      <w:proofErr w:type="gramStart"/>
      <w:r w:rsidR="001626D9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1626D9">
        <w:rPr>
          <w:rFonts w:ascii="Times New Roman" w:hAnsi="Times New Roman" w:cs="Times New Roman"/>
          <w:sz w:val="24"/>
          <w:szCs w:val="24"/>
        </w:rPr>
        <w:t>; 4 – 3 баллов – средний</w:t>
      </w:r>
      <w:r w:rsidRPr="00811C94">
        <w:rPr>
          <w:rFonts w:ascii="Times New Roman" w:hAnsi="Times New Roman" w:cs="Times New Roman"/>
          <w:sz w:val="24"/>
          <w:szCs w:val="24"/>
        </w:rPr>
        <w:t>; 0 – 2 баллов – низкий;</w:t>
      </w:r>
    </w:p>
    <w:p w:rsidR="00707395" w:rsidRPr="00811C94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94">
        <w:rPr>
          <w:rFonts w:ascii="Times New Roman" w:hAnsi="Times New Roman" w:cs="Times New Roman"/>
          <w:sz w:val="24"/>
          <w:szCs w:val="24"/>
        </w:rPr>
        <w:t xml:space="preserve">Комплексное обследование позволяет получить целостную оценку речевой способности ребенка в разных формах речевых высказываний  - от элементарных (составление фразы) до наиболее сложных (составление рассказов, пересказов текста). </w:t>
      </w:r>
    </w:p>
    <w:p w:rsidR="00CB53EB" w:rsidRDefault="00CB53EB" w:rsidP="004D3AFA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</w:p>
    <w:p w:rsidR="00707395" w:rsidRPr="00516C67" w:rsidRDefault="004D3AFA" w:rsidP="001626D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Приложение 4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НОД коммуникация на тему "Пересказ рассказа Е. Пермяка "Первая рыбка"</w:t>
      </w:r>
      <w:r w:rsidR="001626D9">
        <w:rPr>
          <w:rFonts w:ascii="Times New Roman" w:hAnsi="Times New Roman" w:cs="Times New Roman"/>
          <w:sz w:val="24"/>
          <w:szCs w:val="24"/>
        </w:rPr>
        <w:t xml:space="preserve"> (+ анализ пересказов педагога).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lastRenderedPageBreak/>
        <w:t>1) формировать умение  детей пересказывать рассказ близко к тексту и по наглядному плану;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2) расширять и обогащать  словарный запас по теме; развивать умение грамматически правильно строить свое высказывание;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3) воспитывать умение контролировать свою речь.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Оборудование: текст рассказа Е. Пермяка "Первая рыбка", картинки с изображением ерша, морских, речных и аквариумных рыб; наглядный план рассказа в виде последовательной серии сюжетных картинок.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Ход НОД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16C6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16C67">
        <w:rPr>
          <w:rFonts w:ascii="Times New Roman" w:hAnsi="Times New Roman" w:cs="Times New Roman"/>
          <w:sz w:val="24"/>
          <w:szCs w:val="24"/>
        </w:rPr>
        <w:t>рг. момент. Игра "</w:t>
      </w:r>
      <w:proofErr w:type="gramStart"/>
      <w:r w:rsidRPr="00516C6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516C67">
        <w:rPr>
          <w:rFonts w:ascii="Times New Roman" w:hAnsi="Times New Roman" w:cs="Times New Roman"/>
          <w:sz w:val="24"/>
          <w:szCs w:val="24"/>
        </w:rPr>
        <w:t xml:space="preserve"> где живет?"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Педагог показывает картинку с изображением рыб и называет место, где обитают рыбы. Дети должны соотнести рыбу с местом её обитания.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Море –  (акула).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Река –  (карась).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Аквариум – (гуппи) и т.д.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2 Объявление темы.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–  Как называется суп, который варят из рыбы? (Уха.)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Сейчас я прочитаю вам рассказ</w:t>
      </w:r>
      <w:r w:rsidR="001626D9">
        <w:rPr>
          <w:rFonts w:ascii="Times New Roman" w:hAnsi="Times New Roman" w:cs="Times New Roman"/>
          <w:sz w:val="24"/>
          <w:szCs w:val="24"/>
        </w:rPr>
        <w:t>,</w:t>
      </w:r>
      <w:r w:rsidRPr="00516C67">
        <w:rPr>
          <w:rFonts w:ascii="Times New Roman" w:hAnsi="Times New Roman" w:cs="Times New Roman"/>
          <w:sz w:val="24"/>
          <w:szCs w:val="24"/>
        </w:rPr>
        <w:t xml:space="preserve"> который написал Е. Пермяк и  называется "Первая рыбка".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3 Первичное чтение рассказа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 4 Беседа по содержанию.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 О ком говорится в этом рассказе?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 Куда отправилась Юрина семья?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 Почему все стали хвалить уху?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 Чему радовался Юра?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5 Физкультминутка.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Рыбка плавает в водице,</w:t>
      </w:r>
      <w:r w:rsidRPr="00516C67">
        <w:rPr>
          <w:rFonts w:ascii="Times New Roman" w:hAnsi="Times New Roman" w:cs="Times New Roman"/>
          <w:sz w:val="24"/>
          <w:szCs w:val="24"/>
        </w:rPr>
        <w:tab/>
        <w:t xml:space="preserve">     (Дети стоят в кругу).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Рыбке весело играть.</w:t>
      </w:r>
      <w:r w:rsidRPr="00516C67">
        <w:rPr>
          <w:rFonts w:ascii="Times New Roman" w:hAnsi="Times New Roman" w:cs="Times New Roman"/>
          <w:sz w:val="24"/>
          <w:szCs w:val="24"/>
        </w:rPr>
        <w:tab/>
        <w:t xml:space="preserve">     (Волнообразные движения руками).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Рыбка, рыбка, озорница,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Мы хотим тебя поймать.</w:t>
      </w:r>
      <w:r w:rsidRPr="00516C67">
        <w:rPr>
          <w:rFonts w:ascii="Times New Roman" w:hAnsi="Times New Roman" w:cs="Times New Roman"/>
          <w:sz w:val="24"/>
          <w:szCs w:val="24"/>
        </w:rPr>
        <w:tab/>
        <w:t xml:space="preserve">     (Бегут друг за другом).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Рыбка спинку изогнула,       (Изгибают спины).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Крошку хлебную взяла;       (Наклоняются).</w:t>
      </w:r>
    </w:p>
    <w:p w:rsidR="00707395" w:rsidRPr="00516C67" w:rsidRDefault="001626D9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хвостиком махнула,  (</w:t>
      </w:r>
      <w:r w:rsidR="00707395" w:rsidRPr="00516C67">
        <w:rPr>
          <w:rFonts w:ascii="Times New Roman" w:hAnsi="Times New Roman" w:cs="Times New Roman"/>
          <w:sz w:val="24"/>
          <w:szCs w:val="24"/>
        </w:rPr>
        <w:t>Машут рукой «хвостиком»).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Рыбка быстро уплыла.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lastRenderedPageBreak/>
        <w:t>6 Повторное чтение рассказа.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После повторного чтения</w:t>
      </w:r>
      <w:r w:rsidR="001626D9">
        <w:rPr>
          <w:rFonts w:ascii="Times New Roman" w:hAnsi="Times New Roman" w:cs="Times New Roman"/>
          <w:sz w:val="24"/>
          <w:szCs w:val="24"/>
        </w:rPr>
        <w:t xml:space="preserve"> рассказа п</w:t>
      </w:r>
      <w:r w:rsidRPr="00516C67">
        <w:rPr>
          <w:rFonts w:ascii="Times New Roman" w:hAnsi="Times New Roman" w:cs="Times New Roman"/>
          <w:sz w:val="24"/>
          <w:szCs w:val="24"/>
        </w:rPr>
        <w:t>едагог говорит, что сейчас ребятам нужно будет его пересказать. А пересказывать нужно так: сначала рассказать о том, куда отправилась Юрина семья (показывает детям 1картинку плана), зат</w:t>
      </w:r>
      <w:r w:rsidR="001626D9">
        <w:rPr>
          <w:rFonts w:ascii="Times New Roman" w:hAnsi="Times New Roman" w:cs="Times New Roman"/>
          <w:sz w:val="24"/>
          <w:szCs w:val="24"/>
        </w:rPr>
        <w:t>ем - сколько рыбы они поймали (п</w:t>
      </w:r>
      <w:r w:rsidRPr="00516C67">
        <w:rPr>
          <w:rFonts w:ascii="Times New Roman" w:hAnsi="Times New Roman" w:cs="Times New Roman"/>
          <w:sz w:val="24"/>
          <w:szCs w:val="24"/>
        </w:rPr>
        <w:t>едагог</w:t>
      </w:r>
      <w:r w:rsidR="001626D9">
        <w:rPr>
          <w:rFonts w:ascii="Times New Roman" w:hAnsi="Times New Roman" w:cs="Times New Roman"/>
          <w:sz w:val="24"/>
          <w:szCs w:val="24"/>
        </w:rPr>
        <w:t xml:space="preserve"> показывает</w:t>
      </w:r>
      <w:r w:rsidRPr="00516C67">
        <w:rPr>
          <w:rFonts w:ascii="Times New Roman" w:hAnsi="Times New Roman" w:cs="Times New Roman"/>
          <w:sz w:val="24"/>
          <w:szCs w:val="24"/>
        </w:rPr>
        <w:t xml:space="preserve"> вторую картинку фрагмента рассказа),  и закончить тем, чему радовался Юра (Педагог показывает 3 картинку плана).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7 Рассказы детей.</w:t>
      </w:r>
    </w:p>
    <w:p w:rsidR="00707395" w:rsidRPr="00516C67" w:rsidRDefault="001626D9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07395" w:rsidRPr="00516C67">
        <w:rPr>
          <w:rFonts w:ascii="Times New Roman" w:hAnsi="Times New Roman" w:cs="Times New Roman"/>
          <w:sz w:val="24"/>
          <w:szCs w:val="24"/>
        </w:rPr>
        <w:t>Во время пересказа дети испытывал</w:t>
      </w:r>
      <w:r>
        <w:rPr>
          <w:rFonts w:ascii="Times New Roman" w:hAnsi="Times New Roman" w:cs="Times New Roman"/>
          <w:sz w:val="24"/>
          <w:szCs w:val="24"/>
        </w:rPr>
        <w:t xml:space="preserve">и затруднения в передаче текста </w:t>
      </w:r>
      <w:r w:rsidR="00707395" w:rsidRPr="00516C67">
        <w:rPr>
          <w:rFonts w:ascii="Times New Roman" w:hAnsi="Times New Roman" w:cs="Times New Roman"/>
          <w:sz w:val="24"/>
          <w:szCs w:val="24"/>
        </w:rPr>
        <w:t xml:space="preserve"> близко к содержанию.</w:t>
      </w:r>
      <w:proofErr w:type="gramEnd"/>
      <w:r w:rsidR="00707395" w:rsidRPr="00516C67">
        <w:rPr>
          <w:rFonts w:ascii="Times New Roman" w:hAnsi="Times New Roman" w:cs="Times New Roman"/>
          <w:sz w:val="24"/>
          <w:szCs w:val="24"/>
        </w:rPr>
        <w:t xml:space="preserve"> Часто уходили от основных деталей сюжета. Педагог оказывала помощь в виде </w:t>
      </w:r>
      <w:r>
        <w:rPr>
          <w:rFonts w:ascii="Times New Roman" w:hAnsi="Times New Roman" w:cs="Times New Roman"/>
          <w:sz w:val="24"/>
          <w:szCs w:val="24"/>
        </w:rPr>
        <w:t>построения</w:t>
      </w:r>
      <w:r w:rsidR="00707395" w:rsidRPr="00516C67">
        <w:rPr>
          <w:rFonts w:ascii="Times New Roman" w:hAnsi="Times New Roman" w:cs="Times New Roman"/>
          <w:sz w:val="24"/>
          <w:szCs w:val="24"/>
        </w:rPr>
        <w:t xml:space="preserve"> предложений, переходов от одной части к другой. </w:t>
      </w:r>
      <w:proofErr w:type="gramStart"/>
      <w:r w:rsidR="00707395" w:rsidRPr="00516C67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95" w:rsidRPr="00516C67">
        <w:rPr>
          <w:rFonts w:ascii="Times New Roman" w:hAnsi="Times New Roman" w:cs="Times New Roman"/>
          <w:sz w:val="24"/>
          <w:szCs w:val="24"/>
        </w:rPr>
        <w:t xml:space="preserve">же было отмечено, что большинство 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95" w:rsidRPr="00516C67"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>ьзуют в речи  повторения, вы</w:t>
      </w:r>
      <w:r w:rsidR="00707395" w:rsidRPr="00516C67">
        <w:rPr>
          <w:rFonts w:ascii="Times New Roman" w:hAnsi="Times New Roman" w:cs="Times New Roman"/>
          <w:sz w:val="24"/>
          <w:szCs w:val="24"/>
        </w:rPr>
        <w:t>держивают частые паузы).</w:t>
      </w:r>
      <w:proofErr w:type="gramEnd"/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8  Рефлексия.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С каким рассказом познакомились?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Поделитесь вашими впечатлениями о рассказе. Спасибо.</w:t>
      </w:r>
    </w:p>
    <w:p w:rsidR="00707395" w:rsidRDefault="00707395" w:rsidP="004D3A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395" w:rsidRPr="00516C67" w:rsidRDefault="004D3AFA" w:rsidP="001626D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707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НОД коммуникация на тему: Пересказ рассказа К.</w:t>
      </w:r>
      <w:r>
        <w:rPr>
          <w:rFonts w:ascii="Times New Roman" w:hAnsi="Times New Roman" w:cs="Times New Roman"/>
          <w:sz w:val="24"/>
          <w:szCs w:val="24"/>
        </w:rPr>
        <w:t xml:space="preserve"> Д. Ушинского "Четыре желания" с</w:t>
      </w:r>
      <w:r w:rsidR="001626D9">
        <w:rPr>
          <w:rFonts w:ascii="Times New Roman" w:hAnsi="Times New Roman" w:cs="Times New Roman"/>
          <w:sz w:val="24"/>
          <w:szCs w:val="24"/>
        </w:rPr>
        <w:t xml:space="preserve"> использование схем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+ анализ пересказов педагога).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Цель: формировать умение детей пересказывать рассказ близко к тексту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Задачи: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1) обучать детей пересказывать рассказ близко к тексту с помощью моделей - символов;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2) развивать умение логически выст</w:t>
      </w:r>
      <w:r w:rsidR="00FD7291">
        <w:rPr>
          <w:rFonts w:ascii="Times New Roman" w:hAnsi="Times New Roman" w:cs="Times New Roman"/>
          <w:sz w:val="24"/>
          <w:szCs w:val="24"/>
        </w:rPr>
        <w:t>раивать свое высказывание; обога</w:t>
      </w:r>
      <w:r w:rsidRPr="00516C67">
        <w:rPr>
          <w:rFonts w:ascii="Times New Roman" w:hAnsi="Times New Roman" w:cs="Times New Roman"/>
          <w:sz w:val="24"/>
          <w:szCs w:val="24"/>
        </w:rPr>
        <w:t xml:space="preserve">щать словарный запас;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3) воспитывать у детей интерес к художественным произведениям.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Оборудование: текст рассказа К. Д. Ушинского "Четыре желания", сюжетные картинки с изображением четырех времен года, наглядный план пересказа – карточки – символы, характеризующие каждый фрагмент текста.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Ход НОД.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1 Организационный момент. Игра "Подбери признак"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Лето (какое?) – жаркое, теплое, солнечное.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Зима (какая?) – белоснежная, лютая, суровая.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Осень (какая?) – золотая, дождливая, урожайная.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Весна (какая?) </w:t>
      </w:r>
      <w:r w:rsidR="00FD7291">
        <w:rPr>
          <w:rFonts w:ascii="Times New Roman" w:hAnsi="Times New Roman" w:cs="Times New Roman"/>
          <w:sz w:val="24"/>
          <w:szCs w:val="24"/>
        </w:rPr>
        <w:t>– долгожданная, теплая, ранняя.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lastRenderedPageBreak/>
        <w:t xml:space="preserve">2  Объявление темы.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Назовите ваше любимое время года? Сегодня мы узнаем, какое любимое время года у мальчика Мити из рассказа К. Д. Ушинского "Четыре желания".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3 Первичное чтение рассказа.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4 Беседа по содержанию.</w:t>
      </w:r>
    </w:p>
    <w:p w:rsidR="00707395" w:rsidRPr="00516C67" w:rsidRDefault="00FD7291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главный</w:t>
      </w:r>
      <w:r w:rsidR="00707395" w:rsidRPr="00516C67">
        <w:rPr>
          <w:rFonts w:ascii="Times New Roman" w:hAnsi="Times New Roman" w:cs="Times New Roman"/>
          <w:sz w:val="24"/>
          <w:szCs w:val="24"/>
        </w:rPr>
        <w:t xml:space="preserve"> герой рассказа?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 Какое настроение вызывает прослушанный рассказ? Почему?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5 Игра "Составь предложение".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На, зимой, кататься, весело, санках.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На, хорошо, лугу, весной, зеленом.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Много, в, летом, лесу, ягод.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Яблоки, осенью, и, поспевают, груши.</w:t>
      </w:r>
    </w:p>
    <w:p w:rsidR="00707395" w:rsidRPr="002451C0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6 Физкультминутка.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</w:rPr>
        <w:t>Зима</w:t>
      </w:r>
    </w:p>
    <w:p w:rsidR="00707395" w:rsidRPr="00516C67" w:rsidRDefault="00707395" w:rsidP="00707395">
      <w:pPr>
        <w:pStyle w:val="a3"/>
        <w:shd w:val="clear" w:color="auto" w:fill="FFFFFF"/>
        <w:spacing w:before="0" w:beforeAutospacing="0" w:after="0" w:afterAutospacing="0" w:line="360" w:lineRule="auto"/>
        <w:ind w:left="709"/>
        <w:textAlignment w:val="baseline"/>
      </w:pPr>
      <w:r w:rsidRPr="00516C67">
        <w:t>Мы  зимой в снежки играем, мы играем</w:t>
      </w:r>
      <w:proofErr w:type="gramStart"/>
      <w:r w:rsidRPr="00516C67">
        <w:t>.</w:t>
      </w:r>
      <w:proofErr w:type="gramEnd"/>
      <w:r w:rsidRPr="00516C67">
        <w:t xml:space="preserve">         (</w:t>
      </w:r>
      <w:proofErr w:type="gramStart"/>
      <w:r w:rsidRPr="00516C67">
        <w:t>и</w:t>
      </w:r>
      <w:proofErr w:type="gramEnd"/>
      <w:r w:rsidRPr="00516C67">
        <w:t>митация лепки снежков)</w:t>
      </w:r>
      <w:r w:rsidRPr="00516C67">
        <w:br/>
        <w:t>По сугробам мы шагаем, мы шагаем.              (шагаем, высоко поднимая колени)</w:t>
      </w:r>
      <w:r w:rsidRPr="00516C67">
        <w:br/>
        <w:t xml:space="preserve">И на лыжах мы бежим, мы бежим.             </w:t>
      </w:r>
      <w:r w:rsidR="00FD7291">
        <w:t>     (пружинистые движения на </w:t>
      </w:r>
      <w:r w:rsidRPr="00516C67">
        <w:t xml:space="preserve"> месте, широкие взмахи руками, руки согнуты в локтях)</w:t>
      </w:r>
      <w:r w:rsidRPr="00516C67">
        <w:br/>
        <w:t>На коньках по льду скользим, мы скользим.    (плавные пружинистые движения руки согнуты в локтях)</w:t>
      </w:r>
      <w:r w:rsidRPr="00516C67">
        <w:br/>
      </w:r>
      <w:r w:rsidR="00FD7291">
        <w:t>И снегурочку лепим мы, лепим мы</w:t>
      </w:r>
      <w:r w:rsidRPr="00516C67">
        <w:t>.                (соответствующие движения)   </w:t>
      </w:r>
      <w:r w:rsidRPr="00516C67">
        <w:br/>
        <w:t>Гостью-зиму любим мы, любим мы</w:t>
      </w:r>
      <w:proofErr w:type="gramStart"/>
      <w:r w:rsidRPr="00516C67">
        <w:t>.</w:t>
      </w:r>
      <w:proofErr w:type="gramEnd"/>
      <w:r w:rsidRPr="00516C67">
        <w:t xml:space="preserve">               (</w:t>
      </w:r>
      <w:proofErr w:type="gramStart"/>
      <w:r w:rsidRPr="00516C67">
        <w:t>р</w:t>
      </w:r>
      <w:proofErr w:type="gramEnd"/>
      <w:r w:rsidRPr="00516C67">
        <w:t>азвести руки в поклоне и поставить на пояс)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7 Повторное чтение рассказа.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Совместная с детьми зарисовка моделей – символов фрагментов рассказа.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8 Пересказ рассказа детьми по моделям – символам.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На третьем НОД по пересказу с использованием моделей – символов, </w:t>
      </w:r>
      <w:r w:rsidR="00FD7291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516C67">
        <w:rPr>
          <w:rFonts w:ascii="Times New Roman" w:hAnsi="Times New Roman" w:cs="Times New Roman"/>
          <w:sz w:val="24"/>
          <w:szCs w:val="24"/>
        </w:rPr>
        <w:t xml:space="preserve">заметила, что </w:t>
      </w:r>
      <w:r w:rsidR="00FD7291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516C67">
        <w:rPr>
          <w:rFonts w:ascii="Times New Roman" w:hAnsi="Times New Roman" w:cs="Times New Roman"/>
          <w:sz w:val="24"/>
          <w:szCs w:val="24"/>
        </w:rPr>
        <w:t>стали более активно</w:t>
      </w:r>
      <w:r w:rsidR="00FD7291">
        <w:rPr>
          <w:rFonts w:ascii="Times New Roman" w:hAnsi="Times New Roman" w:cs="Times New Roman"/>
          <w:sz w:val="24"/>
          <w:szCs w:val="24"/>
        </w:rPr>
        <w:t xml:space="preserve"> приминать участие в составлении</w:t>
      </w:r>
      <w:r w:rsidRPr="00516C67">
        <w:rPr>
          <w:rFonts w:ascii="Times New Roman" w:hAnsi="Times New Roman" w:cs="Times New Roman"/>
          <w:sz w:val="24"/>
          <w:szCs w:val="24"/>
        </w:rPr>
        <w:t xml:space="preserve"> символов, т</w:t>
      </w:r>
      <w:proofErr w:type="gramStart"/>
      <w:r w:rsidRPr="00516C6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16C67">
        <w:rPr>
          <w:rFonts w:ascii="Times New Roman" w:hAnsi="Times New Roman" w:cs="Times New Roman"/>
          <w:sz w:val="24"/>
          <w:szCs w:val="24"/>
        </w:rPr>
        <w:t xml:space="preserve"> можно сказать, что дети могут определить основные части текста, на которые они будут опираться при пересказе. 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 xml:space="preserve">Во время пересказов по </w:t>
      </w:r>
      <w:r w:rsidR="00FD7291">
        <w:rPr>
          <w:rFonts w:ascii="Times New Roman" w:hAnsi="Times New Roman" w:cs="Times New Roman"/>
          <w:sz w:val="24"/>
          <w:szCs w:val="24"/>
        </w:rPr>
        <w:t xml:space="preserve">- </w:t>
      </w:r>
      <w:r w:rsidRPr="00516C67">
        <w:rPr>
          <w:rFonts w:ascii="Times New Roman" w:hAnsi="Times New Roman" w:cs="Times New Roman"/>
          <w:sz w:val="24"/>
          <w:szCs w:val="24"/>
        </w:rPr>
        <w:t>прежнему немного детей использовали распространённые предложения, в основном передавали только основную информацию, но пересказы у всех опрошенных соответствовали оригиналу. Во вре</w:t>
      </w:r>
      <w:r w:rsidR="00FD7291">
        <w:rPr>
          <w:rFonts w:ascii="Times New Roman" w:hAnsi="Times New Roman" w:cs="Times New Roman"/>
          <w:sz w:val="24"/>
          <w:szCs w:val="24"/>
        </w:rPr>
        <w:t>мя построения пересказа обращалось</w:t>
      </w:r>
      <w:r w:rsidRPr="00516C67">
        <w:rPr>
          <w:rFonts w:ascii="Times New Roman" w:hAnsi="Times New Roman" w:cs="Times New Roman"/>
          <w:sz w:val="24"/>
          <w:szCs w:val="24"/>
        </w:rPr>
        <w:t xml:space="preserve"> внимание детей на правильность оформления пере</w:t>
      </w:r>
      <w:r w:rsidR="00FD7291">
        <w:rPr>
          <w:rFonts w:ascii="Times New Roman" w:hAnsi="Times New Roman" w:cs="Times New Roman"/>
          <w:sz w:val="24"/>
          <w:szCs w:val="24"/>
        </w:rPr>
        <w:t>ходов от одной части к другой. Автор п</w:t>
      </w:r>
      <w:r w:rsidRPr="00516C67">
        <w:rPr>
          <w:rFonts w:ascii="Times New Roman" w:hAnsi="Times New Roman" w:cs="Times New Roman"/>
          <w:sz w:val="24"/>
          <w:szCs w:val="24"/>
        </w:rPr>
        <w:t>одсказывала, какой союз или предлог можно использовать.</w:t>
      </w:r>
    </w:p>
    <w:p w:rsidR="00707395" w:rsidRPr="00516C67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lastRenderedPageBreak/>
        <w:t>9 Рефлексия.</w:t>
      </w:r>
    </w:p>
    <w:p w:rsidR="00707395" w:rsidRDefault="00707395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7">
        <w:rPr>
          <w:rFonts w:ascii="Times New Roman" w:hAnsi="Times New Roman" w:cs="Times New Roman"/>
          <w:sz w:val="24"/>
          <w:szCs w:val="24"/>
        </w:rPr>
        <w:t>– Какое ваше настроение сейчас? Почему?</w:t>
      </w:r>
    </w:p>
    <w:p w:rsidR="00FD7291" w:rsidRDefault="00FD7291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AFA" w:rsidRPr="00516C67" w:rsidRDefault="004D3AFA" w:rsidP="00707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395" w:rsidRDefault="004D3AFA" w:rsidP="00FD72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707395" w:rsidRPr="00DF1B2E" w:rsidRDefault="00707395" w:rsidP="007073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B2E">
        <w:rPr>
          <w:rFonts w:ascii="Times New Roman" w:hAnsi="Times New Roman" w:cs="Times New Roman"/>
          <w:sz w:val="28"/>
          <w:szCs w:val="28"/>
        </w:rPr>
        <w:t xml:space="preserve">Серия сюжетных картин </w:t>
      </w:r>
      <w:r>
        <w:rPr>
          <w:rFonts w:ascii="Times New Roman" w:hAnsi="Times New Roman" w:cs="Times New Roman"/>
          <w:sz w:val="28"/>
          <w:szCs w:val="28"/>
        </w:rPr>
        <w:t xml:space="preserve">О.С. Ушаковой </w:t>
      </w:r>
      <w:r w:rsidRPr="00DF1B2E">
        <w:rPr>
          <w:rFonts w:ascii="Times New Roman" w:hAnsi="Times New Roman" w:cs="Times New Roman"/>
          <w:sz w:val="28"/>
          <w:szCs w:val="28"/>
        </w:rPr>
        <w:t>«Пчёлы»</w:t>
      </w:r>
    </w:p>
    <w:p w:rsidR="00FD7291" w:rsidRPr="004776D6" w:rsidRDefault="00707395" w:rsidP="004776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C0E609" wp14:editId="4145D3FE">
            <wp:extent cx="919626" cy="1272845"/>
            <wp:effectExtent l="171450" t="171450" r="337820" b="346710"/>
            <wp:docPr id="3" name="Рисунок 2" descr="C:\Users\User-pc\Pictures\2017-05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Pictures\2017-05-03\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875" r="7473" b="4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28" cy="1275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7291" w:rsidRDefault="00FD7291" w:rsidP="00FD72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7395" w:rsidRPr="002451C0" w:rsidRDefault="00707395" w:rsidP="00477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64F" w:rsidRPr="00E52D1E" w:rsidRDefault="00FC164F" w:rsidP="00E52D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164F" w:rsidRPr="00E52D1E" w:rsidSect="00FC164F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02" w:rsidRDefault="00F57402" w:rsidP="00861CAE">
      <w:pPr>
        <w:spacing w:after="0" w:line="240" w:lineRule="auto"/>
      </w:pPr>
      <w:r>
        <w:separator/>
      </w:r>
    </w:p>
  </w:endnote>
  <w:endnote w:type="continuationSeparator" w:id="0">
    <w:p w:rsidR="00F57402" w:rsidRDefault="00F57402" w:rsidP="0086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940"/>
      <w:docPartObj>
        <w:docPartGallery w:val="Page Numbers (Bottom of Page)"/>
        <w:docPartUnique/>
      </w:docPartObj>
    </w:sdtPr>
    <w:sdtEndPr/>
    <w:sdtContent>
      <w:p w:rsidR="00707395" w:rsidRDefault="009F733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4F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07395" w:rsidRDefault="007073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02" w:rsidRDefault="00F57402" w:rsidP="00861CAE">
      <w:pPr>
        <w:spacing w:after="0" w:line="240" w:lineRule="auto"/>
      </w:pPr>
      <w:r>
        <w:separator/>
      </w:r>
    </w:p>
  </w:footnote>
  <w:footnote w:type="continuationSeparator" w:id="0">
    <w:p w:rsidR="00F57402" w:rsidRDefault="00F57402" w:rsidP="0086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5" w:rsidRPr="00707395" w:rsidRDefault="00707395" w:rsidP="00707395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707395">
      <w:rPr>
        <w:rFonts w:ascii="Times New Roman" w:hAnsi="Times New Roman" w:cs="Times New Roman"/>
        <w:sz w:val="24"/>
        <w:szCs w:val="24"/>
      </w:rPr>
      <w:t>Филиппова Алина Викторовна</w:t>
    </w:r>
  </w:p>
  <w:p w:rsidR="00707395" w:rsidRDefault="00707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066"/>
    <w:multiLevelType w:val="hybridMultilevel"/>
    <w:tmpl w:val="FF285028"/>
    <w:lvl w:ilvl="0" w:tplc="0FD49B9A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441257"/>
    <w:multiLevelType w:val="hybridMultilevel"/>
    <w:tmpl w:val="8A22D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DC6D97"/>
    <w:multiLevelType w:val="hybridMultilevel"/>
    <w:tmpl w:val="299EEC0E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AA0843"/>
    <w:multiLevelType w:val="hybridMultilevel"/>
    <w:tmpl w:val="7D106F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3D6"/>
    <w:rsid w:val="000010B1"/>
    <w:rsid w:val="0003789D"/>
    <w:rsid w:val="00085826"/>
    <w:rsid w:val="000C4159"/>
    <w:rsid w:val="0014589A"/>
    <w:rsid w:val="001626D9"/>
    <w:rsid w:val="001826DE"/>
    <w:rsid w:val="001902DA"/>
    <w:rsid w:val="001B651D"/>
    <w:rsid w:val="001E5086"/>
    <w:rsid w:val="00230D52"/>
    <w:rsid w:val="0026585B"/>
    <w:rsid w:val="00267A60"/>
    <w:rsid w:val="00280916"/>
    <w:rsid w:val="003057C0"/>
    <w:rsid w:val="00396423"/>
    <w:rsid w:val="003B6F89"/>
    <w:rsid w:val="003D25AA"/>
    <w:rsid w:val="003E7B9F"/>
    <w:rsid w:val="00430607"/>
    <w:rsid w:val="004776D6"/>
    <w:rsid w:val="00484034"/>
    <w:rsid w:val="004D3AFA"/>
    <w:rsid w:val="004E2CA3"/>
    <w:rsid w:val="00603AFA"/>
    <w:rsid w:val="00641E73"/>
    <w:rsid w:val="006758E4"/>
    <w:rsid w:val="00683E3F"/>
    <w:rsid w:val="00693D0C"/>
    <w:rsid w:val="00707395"/>
    <w:rsid w:val="00805D71"/>
    <w:rsid w:val="0084686E"/>
    <w:rsid w:val="00861CAE"/>
    <w:rsid w:val="008C13D6"/>
    <w:rsid w:val="008E1A13"/>
    <w:rsid w:val="00992C19"/>
    <w:rsid w:val="009F7338"/>
    <w:rsid w:val="00A01C42"/>
    <w:rsid w:val="00A12956"/>
    <w:rsid w:val="00AB2348"/>
    <w:rsid w:val="00B9150B"/>
    <w:rsid w:val="00BF04F6"/>
    <w:rsid w:val="00C13263"/>
    <w:rsid w:val="00C26947"/>
    <w:rsid w:val="00C55D35"/>
    <w:rsid w:val="00C62884"/>
    <w:rsid w:val="00C84859"/>
    <w:rsid w:val="00CB53EB"/>
    <w:rsid w:val="00CE5E98"/>
    <w:rsid w:val="00D14E1E"/>
    <w:rsid w:val="00D777FF"/>
    <w:rsid w:val="00DE6478"/>
    <w:rsid w:val="00E27718"/>
    <w:rsid w:val="00E347D1"/>
    <w:rsid w:val="00E52D1E"/>
    <w:rsid w:val="00E62E1C"/>
    <w:rsid w:val="00E84219"/>
    <w:rsid w:val="00EB2B9D"/>
    <w:rsid w:val="00EC6F18"/>
    <w:rsid w:val="00F21F6B"/>
    <w:rsid w:val="00F25E11"/>
    <w:rsid w:val="00F57402"/>
    <w:rsid w:val="00F81AEB"/>
    <w:rsid w:val="00FC164F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3D6"/>
    <w:pPr>
      <w:ind w:left="720"/>
      <w:contextualSpacing/>
    </w:pPr>
  </w:style>
  <w:style w:type="table" w:styleId="a5">
    <w:name w:val="Table Grid"/>
    <w:basedOn w:val="a1"/>
    <w:uiPriority w:val="59"/>
    <w:rsid w:val="008C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0">
    <w:name w:val="ft10"/>
    <w:basedOn w:val="a0"/>
    <w:rsid w:val="008C13D6"/>
  </w:style>
  <w:style w:type="paragraph" w:styleId="a6">
    <w:name w:val="Balloon Text"/>
    <w:basedOn w:val="a"/>
    <w:link w:val="a7"/>
    <w:uiPriority w:val="99"/>
    <w:semiHidden/>
    <w:unhideWhenUsed/>
    <w:rsid w:val="008C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3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CAE"/>
  </w:style>
  <w:style w:type="paragraph" w:styleId="aa">
    <w:name w:val="footer"/>
    <w:basedOn w:val="a"/>
    <w:link w:val="ab"/>
    <w:uiPriority w:val="99"/>
    <w:unhideWhenUsed/>
    <w:rsid w:val="0086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CAE"/>
  </w:style>
  <w:style w:type="paragraph" w:customStyle="1" w:styleId="p30">
    <w:name w:val="p30"/>
    <w:basedOn w:val="a"/>
    <w:rsid w:val="00DE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0">
    <w:name w:val="ft130"/>
    <w:basedOn w:val="a0"/>
    <w:rsid w:val="00DE6478"/>
  </w:style>
  <w:style w:type="character" w:customStyle="1" w:styleId="apple-converted-space">
    <w:name w:val="apple-converted-space"/>
    <w:basedOn w:val="a0"/>
    <w:rsid w:val="00D14E1E"/>
  </w:style>
  <w:style w:type="paragraph" w:customStyle="1" w:styleId="c2">
    <w:name w:val="c2"/>
    <w:basedOn w:val="a"/>
    <w:rsid w:val="00D1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E1E"/>
  </w:style>
  <w:style w:type="character" w:styleId="ac">
    <w:name w:val="Hyperlink"/>
    <w:basedOn w:val="a0"/>
    <w:uiPriority w:val="99"/>
    <w:unhideWhenUsed/>
    <w:rsid w:val="0003789D"/>
    <w:rPr>
      <w:color w:val="0000FF"/>
      <w:u w:val="single"/>
    </w:rPr>
  </w:style>
  <w:style w:type="character" w:styleId="ad">
    <w:name w:val="Strong"/>
    <w:basedOn w:val="a0"/>
    <w:uiPriority w:val="22"/>
    <w:qFormat/>
    <w:rsid w:val="00707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orks.doklad.ru/view/5TQUq6NwWI4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-pc\Desktop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-pc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4 </c:v>
                </c:pt>
              </c:strCache>
            </c:strRef>
          </c:cat>
          <c:val>
            <c:numRef>
              <c:f>Лист1!$B$1:$B$3</c:f>
              <c:numCache>
                <c:formatCode>\О\с\н\о\в\н\о\й</c:formatCode>
                <c:ptCount val="3"/>
                <c:pt idx="0">
                  <c:v>4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757504"/>
        <c:axId val="162871168"/>
        <c:axId val="0"/>
      </c:bar3DChart>
      <c:catAx>
        <c:axId val="146757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871168"/>
        <c:crosses val="autoZero"/>
        <c:auto val="1"/>
        <c:lblAlgn val="ctr"/>
        <c:lblOffset val="100"/>
        <c:noMultiLvlLbl val="0"/>
      </c:catAx>
      <c:valAx>
        <c:axId val="162871168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7575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499793181506964E-2"/>
          <c:y val="4.0536554136609504E-2"/>
          <c:w val="0.8508824414044357"/>
          <c:h val="0.8345977229173545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777777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Лист1!$A$1:$A$4</c:f>
              <c:strCache>
                <c:ptCount val="4"/>
                <c:pt idx="0">
                  <c:v>уровень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Лист1!$B$1:$B$4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spPr>
            <a:solidFill>
              <a:schemeClr val="tx1"/>
            </a:solidFill>
          </c:spPr>
          <c:invertIfNegative val="0"/>
          <c:cat>
            <c:strRef>
              <c:f>Лист1!$A$1:$A$4</c:f>
              <c:strCache>
                <c:ptCount val="4"/>
                <c:pt idx="0">
                  <c:v>уровень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Лист1!$C$1:$C$4</c:f>
              <c:numCache>
                <c:formatCode>\О\с\н\о\в\н\о\й</c:formatCode>
                <c:ptCount val="4"/>
                <c:pt idx="1">
                  <c:v>9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261440"/>
        <c:axId val="268959104"/>
      </c:barChart>
      <c:catAx>
        <c:axId val="245261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8959104"/>
        <c:crosses val="autoZero"/>
        <c:auto val="1"/>
        <c:lblAlgn val="ctr"/>
        <c:lblOffset val="100"/>
        <c:noMultiLvlLbl val="0"/>
      </c:catAx>
      <c:valAx>
        <c:axId val="268959104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526144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7498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2021-04-11T19:35:00Z</dcterms:created>
  <dcterms:modified xsi:type="dcterms:W3CDTF">2021-04-19T11:59:00Z</dcterms:modified>
</cp:coreProperties>
</file>