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98C" w:rsidRPr="001B6346" w:rsidRDefault="00290CE9" w:rsidP="001B6346">
      <w:pPr>
        <w:jc w:val="both"/>
        <w:rPr>
          <w:rFonts w:ascii="Times New Roman" w:hAnsi="Times New Roman" w:cs="Times New Roman"/>
          <w:b/>
          <w:sz w:val="24"/>
          <w:szCs w:val="24"/>
        </w:rPr>
      </w:pPr>
      <w:r w:rsidRPr="001B6346">
        <w:rPr>
          <w:rFonts w:ascii="Times New Roman" w:hAnsi="Times New Roman" w:cs="Times New Roman"/>
          <w:b/>
          <w:sz w:val="24"/>
          <w:szCs w:val="24"/>
        </w:rPr>
        <w:t xml:space="preserve">Пояснительная </w:t>
      </w:r>
      <w:r w:rsidR="001B6346">
        <w:rPr>
          <w:rFonts w:ascii="Times New Roman" w:hAnsi="Times New Roman" w:cs="Times New Roman"/>
          <w:b/>
          <w:sz w:val="24"/>
          <w:szCs w:val="24"/>
        </w:rPr>
        <w:t xml:space="preserve">записка к серии </w:t>
      </w:r>
      <w:r w:rsidR="007C498C" w:rsidRPr="001B6346">
        <w:rPr>
          <w:rFonts w:ascii="Times New Roman" w:hAnsi="Times New Roman" w:cs="Times New Roman"/>
          <w:b/>
          <w:sz w:val="24"/>
          <w:szCs w:val="24"/>
        </w:rPr>
        <w:t xml:space="preserve"> уроков с использованием игровой технологии</w:t>
      </w:r>
    </w:p>
    <w:p w:rsidR="007C498C" w:rsidRPr="001B6346" w:rsidRDefault="001B6346" w:rsidP="001B6346">
      <w:pPr>
        <w:jc w:val="both"/>
        <w:rPr>
          <w:rFonts w:ascii="Times New Roman" w:hAnsi="Times New Roman" w:cs="Times New Roman"/>
          <w:b/>
          <w:sz w:val="24"/>
          <w:szCs w:val="24"/>
        </w:rPr>
      </w:pPr>
      <w:r>
        <w:rPr>
          <w:rFonts w:ascii="Times New Roman" w:hAnsi="Times New Roman" w:cs="Times New Roman"/>
          <w:b/>
          <w:sz w:val="24"/>
          <w:szCs w:val="24"/>
        </w:rPr>
        <w:t>Авторы</w:t>
      </w:r>
      <w:r w:rsidR="007C498C" w:rsidRPr="001B6346">
        <w:rPr>
          <w:rFonts w:ascii="Times New Roman" w:hAnsi="Times New Roman" w:cs="Times New Roman"/>
          <w:b/>
          <w:sz w:val="24"/>
          <w:szCs w:val="24"/>
        </w:rPr>
        <w:t>:</w:t>
      </w:r>
    </w:p>
    <w:p w:rsidR="007C498C" w:rsidRPr="001B6346" w:rsidRDefault="001B6346" w:rsidP="001B6346">
      <w:pPr>
        <w:jc w:val="both"/>
        <w:rPr>
          <w:rFonts w:ascii="Times New Roman" w:hAnsi="Times New Roman" w:cs="Times New Roman"/>
          <w:b/>
          <w:sz w:val="24"/>
          <w:szCs w:val="24"/>
        </w:rPr>
      </w:pPr>
      <w:proofErr w:type="spellStart"/>
      <w:r>
        <w:rPr>
          <w:rFonts w:ascii="Times New Roman" w:hAnsi="Times New Roman" w:cs="Times New Roman"/>
          <w:b/>
          <w:sz w:val="24"/>
          <w:szCs w:val="24"/>
        </w:rPr>
        <w:t>Кучерова</w:t>
      </w:r>
      <w:proofErr w:type="spellEnd"/>
      <w:r>
        <w:rPr>
          <w:rFonts w:ascii="Times New Roman" w:hAnsi="Times New Roman" w:cs="Times New Roman"/>
          <w:b/>
          <w:sz w:val="24"/>
          <w:szCs w:val="24"/>
        </w:rPr>
        <w:t xml:space="preserve"> Ирина Федоровна, учитель </w:t>
      </w:r>
      <w:r w:rsidRPr="001B6346">
        <w:rPr>
          <w:rFonts w:ascii="Times New Roman" w:hAnsi="Times New Roman" w:cs="Times New Roman"/>
          <w:b/>
          <w:sz w:val="24"/>
          <w:szCs w:val="24"/>
        </w:rPr>
        <w:t xml:space="preserve">английского языка </w:t>
      </w:r>
      <w:r>
        <w:rPr>
          <w:rFonts w:ascii="Times New Roman" w:hAnsi="Times New Roman" w:cs="Times New Roman"/>
          <w:b/>
          <w:sz w:val="24"/>
          <w:szCs w:val="24"/>
        </w:rPr>
        <w:t>высшей квалификационной  категории</w:t>
      </w:r>
      <w:r w:rsidRPr="001B6346">
        <w:rPr>
          <w:rFonts w:ascii="Times New Roman" w:hAnsi="Times New Roman" w:cs="Times New Roman"/>
          <w:b/>
          <w:sz w:val="24"/>
          <w:szCs w:val="24"/>
        </w:rPr>
        <w:t xml:space="preserve">  Г</w:t>
      </w:r>
      <w:r>
        <w:rPr>
          <w:rFonts w:ascii="Times New Roman" w:hAnsi="Times New Roman" w:cs="Times New Roman"/>
          <w:b/>
          <w:sz w:val="24"/>
          <w:szCs w:val="24"/>
        </w:rPr>
        <w:t>БОУ НАО «СШ п. Искателей»;</w:t>
      </w:r>
    </w:p>
    <w:p w:rsidR="007C498C" w:rsidRPr="001B6346" w:rsidRDefault="001B6346" w:rsidP="001B6346">
      <w:pPr>
        <w:jc w:val="both"/>
        <w:rPr>
          <w:rFonts w:ascii="Times New Roman" w:hAnsi="Times New Roman" w:cs="Times New Roman"/>
          <w:b/>
          <w:sz w:val="24"/>
          <w:szCs w:val="24"/>
        </w:rPr>
      </w:pPr>
      <w:r>
        <w:rPr>
          <w:rFonts w:ascii="Times New Roman" w:hAnsi="Times New Roman" w:cs="Times New Roman"/>
          <w:b/>
          <w:sz w:val="24"/>
          <w:szCs w:val="24"/>
        </w:rPr>
        <w:t xml:space="preserve">Канева Влада Валерьевна,  учитель </w:t>
      </w:r>
      <w:r w:rsidRPr="001B6346">
        <w:rPr>
          <w:rFonts w:ascii="Times New Roman" w:hAnsi="Times New Roman" w:cs="Times New Roman"/>
          <w:b/>
          <w:sz w:val="24"/>
          <w:szCs w:val="24"/>
        </w:rPr>
        <w:t xml:space="preserve">английского языка </w:t>
      </w:r>
      <w:r>
        <w:rPr>
          <w:rFonts w:ascii="Times New Roman" w:hAnsi="Times New Roman" w:cs="Times New Roman"/>
          <w:b/>
          <w:sz w:val="24"/>
          <w:szCs w:val="24"/>
        </w:rPr>
        <w:t>первой квалификационной  категории</w:t>
      </w:r>
      <w:r w:rsidRPr="001B6346">
        <w:rPr>
          <w:rFonts w:ascii="Times New Roman" w:hAnsi="Times New Roman" w:cs="Times New Roman"/>
          <w:b/>
          <w:sz w:val="24"/>
          <w:szCs w:val="24"/>
        </w:rPr>
        <w:t xml:space="preserve">  Г</w:t>
      </w:r>
      <w:r>
        <w:rPr>
          <w:rFonts w:ascii="Times New Roman" w:hAnsi="Times New Roman" w:cs="Times New Roman"/>
          <w:b/>
          <w:sz w:val="24"/>
          <w:szCs w:val="24"/>
        </w:rPr>
        <w:t>БОУ НАО «СШ п. Искателей»;</w:t>
      </w:r>
    </w:p>
    <w:p w:rsidR="00290CE9" w:rsidRPr="001B6346" w:rsidRDefault="001B6346" w:rsidP="001B6346">
      <w:pPr>
        <w:jc w:val="both"/>
        <w:rPr>
          <w:rFonts w:ascii="Times New Roman" w:hAnsi="Times New Roman" w:cs="Times New Roman"/>
          <w:b/>
          <w:sz w:val="24"/>
          <w:szCs w:val="24"/>
        </w:rPr>
      </w:pPr>
      <w:r>
        <w:rPr>
          <w:rFonts w:ascii="Times New Roman" w:hAnsi="Times New Roman" w:cs="Times New Roman"/>
          <w:b/>
          <w:sz w:val="24"/>
          <w:szCs w:val="24"/>
        </w:rPr>
        <w:t>Соловьева Анна</w:t>
      </w:r>
      <w:r w:rsidR="00290CE9" w:rsidRPr="001B6346">
        <w:rPr>
          <w:rFonts w:ascii="Times New Roman" w:hAnsi="Times New Roman" w:cs="Times New Roman"/>
          <w:b/>
          <w:sz w:val="24"/>
          <w:szCs w:val="24"/>
        </w:rPr>
        <w:t xml:space="preserve"> </w:t>
      </w:r>
      <w:r>
        <w:rPr>
          <w:rFonts w:ascii="Times New Roman" w:hAnsi="Times New Roman" w:cs="Times New Roman"/>
          <w:b/>
          <w:sz w:val="24"/>
          <w:szCs w:val="24"/>
        </w:rPr>
        <w:t xml:space="preserve">Владимировна, учитель </w:t>
      </w:r>
      <w:r w:rsidRPr="001B6346">
        <w:rPr>
          <w:rFonts w:ascii="Times New Roman" w:hAnsi="Times New Roman" w:cs="Times New Roman"/>
          <w:b/>
          <w:sz w:val="24"/>
          <w:szCs w:val="24"/>
        </w:rPr>
        <w:t xml:space="preserve">английского языка </w:t>
      </w:r>
      <w:r>
        <w:rPr>
          <w:rFonts w:ascii="Times New Roman" w:hAnsi="Times New Roman" w:cs="Times New Roman"/>
          <w:b/>
          <w:sz w:val="24"/>
          <w:szCs w:val="24"/>
        </w:rPr>
        <w:t>высшей квалификационной  категории</w:t>
      </w:r>
      <w:r w:rsidRPr="001B6346">
        <w:rPr>
          <w:rFonts w:ascii="Times New Roman" w:hAnsi="Times New Roman" w:cs="Times New Roman"/>
          <w:b/>
          <w:sz w:val="24"/>
          <w:szCs w:val="24"/>
        </w:rPr>
        <w:t xml:space="preserve">  Г</w:t>
      </w:r>
      <w:r>
        <w:rPr>
          <w:rFonts w:ascii="Times New Roman" w:hAnsi="Times New Roman" w:cs="Times New Roman"/>
          <w:b/>
          <w:sz w:val="24"/>
          <w:szCs w:val="24"/>
        </w:rPr>
        <w:t>БОУ НАО «СШ п. Искателей».</w:t>
      </w:r>
    </w:p>
    <w:p w:rsidR="008F129E" w:rsidRPr="001B6346" w:rsidRDefault="008F129E" w:rsidP="001B6346">
      <w:pPr>
        <w:jc w:val="both"/>
        <w:rPr>
          <w:rFonts w:ascii="Times New Roman" w:hAnsi="Times New Roman" w:cs="Times New Roman"/>
          <w:b/>
          <w:sz w:val="24"/>
          <w:szCs w:val="24"/>
        </w:rPr>
      </w:pPr>
    </w:p>
    <w:p w:rsidR="008F129E" w:rsidRPr="001B6346" w:rsidRDefault="008F129E" w:rsidP="001B6346">
      <w:pPr>
        <w:ind w:firstLine="567"/>
        <w:jc w:val="both"/>
        <w:rPr>
          <w:rFonts w:ascii="Times New Roman" w:hAnsi="Times New Roman" w:cs="Times New Roman"/>
          <w:sz w:val="24"/>
          <w:szCs w:val="24"/>
        </w:rPr>
      </w:pPr>
      <w:r w:rsidRPr="001B6346">
        <w:rPr>
          <w:rFonts w:ascii="Times New Roman" w:hAnsi="Times New Roman" w:cs="Times New Roman"/>
          <w:sz w:val="24"/>
          <w:szCs w:val="24"/>
        </w:rPr>
        <w:t>Построение учебного процесса на уроке и во внеурочной деятельности влечет за собой активное применение современных образовательных технологий, учитывая современные требования к качеству образования, к уровню сформированности учебных дей</w:t>
      </w:r>
      <w:r w:rsidR="001B6346">
        <w:rPr>
          <w:rFonts w:ascii="Times New Roman" w:hAnsi="Times New Roman" w:cs="Times New Roman"/>
          <w:sz w:val="24"/>
          <w:szCs w:val="24"/>
        </w:rPr>
        <w:t>ствий. В классах часто обучаются</w:t>
      </w:r>
      <w:r w:rsidRPr="001B6346">
        <w:rPr>
          <w:rFonts w:ascii="Times New Roman" w:hAnsi="Times New Roman" w:cs="Times New Roman"/>
          <w:sz w:val="24"/>
          <w:szCs w:val="24"/>
        </w:rPr>
        <w:t xml:space="preserve"> ученики с различным уровнем язы</w:t>
      </w:r>
      <w:r w:rsidR="00967EA9" w:rsidRPr="001B6346">
        <w:rPr>
          <w:rFonts w:ascii="Times New Roman" w:hAnsi="Times New Roman" w:cs="Times New Roman"/>
          <w:sz w:val="24"/>
          <w:szCs w:val="24"/>
        </w:rPr>
        <w:t>ковой подготовки</w:t>
      </w:r>
      <w:r w:rsidR="001B6346">
        <w:rPr>
          <w:rFonts w:ascii="Times New Roman" w:hAnsi="Times New Roman" w:cs="Times New Roman"/>
          <w:sz w:val="24"/>
          <w:szCs w:val="24"/>
        </w:rPr>
        <w:t xml:space="preserve">, поэтому </w:t>
      </w:r>
      <w:r w:rsidR="00967EA9" w:rsidRPr="001B6346">
        <w:rPr>
          <w:rFonts w:ascii="Times New Roman" w:hAnsi="Times New Roman" w:cs="Times New Roman"/>
          <w:sz w:val="24"/>
          <w:szCs w:val="24"/>
        </w:rPr>
        <w:t xml:space="preserve"> на уроках можно использовать</w:t>
      </w:r>
      <w:r w:rsidRPr="001B6346">
        <w:rPr>
          <w:rFonts w:ascii="Times New Roman" w:hAnsi="Times New Roman" w:cs="Times New Roman"/>
          <w:sz w:val="24"/>
          <w:szCs w:val="24"/>
        </w:rPr>
        <w:t xml:space="preserve"> поэлементно несколько современных образовательных технологий:</w:t>
      </w:r>
    </w:p>
    <w:p w:rsidR="008F129E" w:rsidRPr="001B6346" w:rsidRDefault="008F129E" w:rsidP="001B6346">
      <w:pPr>
        <w:jc w:val="both"/>
        <w:rPr>
          <w:rFonts w:ascii="Times New Roman" w:hAnsi="Times New Roman" w:cs="Times New Roman"/>
          <w:sz w:val="24"/>
          <w:szCs w:val="24"/>
        </w:rPr>
      </w:pPr>
      <w:r w:rsidRPr="001B6346">
        <w:rPr>
          <w:rFonts w:ascii="Times New Roman" w:hAnsi="Times New Roman" w:cs="Times New Roman"/>
          <w:sz w:val="24"/>
          <w:szCs w:val="24"/>
        </w:rPr>
        <w:t>игровые технологии</w:t>
      </w:r>
      <w:r w:rsidR="001B6346">
        <w:rPr>
          <w:rFonts w:ascii="Times New Roman" w:hAnsi="Times New Roman" w:cs="Times New Roman"/>
          <w:sz w:val="24"/>
          <w:szCs w:val="24"/>
        </w:rPr>
        <w:t>,</w:t>
      </w:r>
    </w:p>
    <w:p w:rsidR="008F129E" w:rsidRPr="001B6346" w:rsidRDefault="008F129E" w:rsidP="001B6346">
      <w:pPr>
        <w:jc w:val="both"/>
        <w:rPr>
          <w:rFonts w:ascii="Times New Roman" w:hAnsi="Times New Roman" w:cs="Times New Roman"/>
          <w:sz w:val="24"/>
          <w:szCs w:val="24"/>
        </w:rPr>
      </w:pPr>
      <w:r w:rsidRPr="001B6346">
        <w:rPr>
          <w:rFonts w:ascii="Times New Roman" w:hAnsi="Times New Roman" w:cs="Times New Roman"/>
          <w:sz w:val="24"/>
          <w:szCs w:val="24"/>
        </w:rPr>
        <w:t>информационно-коммуникационные,</w:t>
      </w:r>
    </w:p>
    <w:p w:rsidR="008F129E" w:rsidRPr="001B6346" w:rsidRDefault="008F129E" w:rsidP="001B6346">
      <w:pPr>
        <w:jc w:val="both"/>
        <w:rPr>
          <w:rFonts w:ascii="Times New Roman" w:hAnsi="Times New Roman" w:cs="Times New Roman"/>
          <w:sz w:val="24"/>
          <w:szCs w:val="24"/>
        </w:rPr>
      </w:pPr>
      <w:r w:rsidRPr="001B6346">
        <w:rPr>
          <w:rFonts w:ascii="Times New Roman" w:hAnsi="Times New Roman" w:cs="Times New Roman"/>
          <w:sz w:val="24"/>
          <w:szCs w:val="24"/>
        </w:rPr>
        <w:t>проектный метод,</w:t>
      </w:r>
    </w:p>
    <w:p w:rsidR="008F129E" w:rsidRPr="001B6346" w:rsidRDefault="001B6346" w:rsidP="001B6346">
      <w:pPr>
        <w:jc w:val="both"/>
        <w:rPr>
          <w:rFonts w:ascii="Times New Roman" w:hAnsi="Times New Roman" w:cs="Times New Roman"/>
          <w:sz w:val="24"/>
          <w:szCs w:val="24"/>
        </w:rPr>
      </w:pPr>
      <w:r>
        <w:rPr>
          <w:rFonts w:ascii="Times New Roman" w:hAnsi="Times New Roman" w:cs="Times New Roman"/>
          <w:sz w:val="24"/>
          <w:szCs w:val="24"/>
        </w:rPr>
        <w:t>исследовательская</w:t>
      </w:r>
      <w:r w:rsidR="008F129E" w:rsidRPr="001B6346">
        <w:rPr>
          <w:rFonts w:ascii="Times New Roman" w:hAnsi="Times New Roman" w:cs="Times New Roman"/>
          <w:sz w:val="24"/>
          <w:szCs w:val="24"/>
        </w:rPr>
        <w:t xml:space="preserve"> деятельность учащихся,</w:t>
      </w:r>
    </w:p>
    <w:p w:rsidR="008F129E" w:rsidRPr="001B6346" w:rsidRDefault="008F129E" w:rsidP="001B6346">
      <w:pPr>
        <w:jc w:val="both"/>
        <w:rPr>
          <w:rFonts w:ascii="Times New Roman" w:hAnsi="Times New Roman" w:cs="Times New Roman"/>
          <w:sz w:val="24"/>
          <w:szCs w:val="24"/>
        </w:rPr>
      </w:pPr>
      <w:r w:rsidRPr="001B6346">
        <w:rPr>
          <w:rFonts w:ascii="Times New Roman" w:hAnsi="Times New Roman" w:cs="Times New Roman"/>
          <w:sz w:val="24"/>
          <w:szCs w:val="24"/>
        </w:rPr>
        <w:t>разноуровневое обучение,</w:t>
      </w:r>
    </w:p>
    <w:p w:rsidR="008F129E" w:rsidRPr="001B6346" w:rsidRDefault="008F129E" w:rsidP="001B6346">
      <w:pPr>
        <w:jc w:val="both"/>
        <w:rPr>
          <w:rFonts w:ascii="Times New Roman" w:hAnsi="Times New Roman" w:cs="Times New Roman"/>
          <w:sz w:val="24"/>
          <w:szCs w:val="24"/>
        </w:rPr>
      </w:pPr>
      <w:r w:rsidRPr="001B6346">
        <w:rPr>
          <w:rFonts w:ascii="Times New Roman" w:hAnsi="Times New Roman" w:cs="Times New Roman"/>
          <w:sz w:val="24"/>
          <w:szCs w:val="24"/>
        </w:rPr>
        <w:t>дифференцированное обучение,</w:t>
      </w:r>
    </w:p>
    <w:p w:rsidR="008F129E" w:rsidRPr="001B6346" w:rsidRDefault="001B6346" w:rsidP="001B6346">
      <w:pPr>
        <w:jc w:val="both"/>
        <w:rPr>
          <w:rFonts w:ascii="Times New Roman" w:hAnsi="Times New Roman" w:cs="Times New Roman"/>
          <w:sz w:val="24"/>
          <w:szCs w:val="24"/>
        </w:rPr>
      </w:pPr>
      <w:r>
        <w:rPr>
          <w:rFonts w:ascii="Times New Roman" w:hAnsi="Times New Roman" w:cs="Times New Roman"/>
          <w:sz w:val="24"/>
          <w:szCs w:val="24"/>
        </w:rPr>
        <w:t>технология</w:t>
      </w:r>
      <w:r w:rsidR="008F129E" w:rsidRPr="001B6346">
        <w:rPr>
          <w:rFonts w:ascii="Times New Roman" w:hAnsi="Times New Roman" w:cs="Times New Roman"/>
          <w:sz w:val="24"/>
          <w:szCs w:val="24"/>
        </w:rPr>
        <w:t xml:space="preserve"> обучени</w:t>
      </w:r>
      <w:r>
        <w:rPr>
          <w:rFonts w:ascii="Times New Roman" w:hAnsi="Times New Roman" w:cs="Times New Roman"/>
          <w:sz w:val="24"/>
          <w:szCs w:val="24"/>
        </w:rPr>
        <w:t>я в сотрудничестве или групповая работа</w:t>
      </w:r>
      <w:r w:rsidR="008F129E" w:rsidRPr="001B6346">
        <w:rPr>
          <w:rFonts w:ascii="Times New Roman" w:hAnsi="Times New Roman" w:cs="Times New Roman"/>
          <w:sz w:val="24"/>
          <w:szCs w:val="24"/>
        </w:rPr>
        <w:t>,</w:t>
      </w:r>
    </w:p>
    <w:p w:rsidR="00E430C9" w:rsidRPr="001B6346" w:rsidRDefault="008F129E" w:rsidP="001B6346">
      <w:pPr>
        <w:jc w:val="both"/>
        <w:rPr>
          <w:rFonts w:ascii="Times New Roman" w:hAnsi="Times New Roman" w:cs="Times New Roman"/>
          <w:sz w:val="24"/>
          <w:szCs w:val="24"/>
        </w:rPr>
      </w:pPr>
      <w:r w:rsidRPr="001B6346">
        <w:rPr>
          <w:rFonts w:ascii="Times New Roman" w:hAnsi="Times New Roman" w:cs="Times New Roman"/>
          <w:sz w:val="24"/>
          <w:szCs w:val="24"/>
        </w:rPr>
        <w:t>здоровьесберегающие технологии.</w:t>
      </w:r>
    </w:p>
    <w:p w:rsidR="008F129E" w:rsidRPr="001B6346" w:rsidRDefault="008F129E" w:rsidP="001B6346">
      <w:pPr>
        <w:jc w:val="both"/>
        <w:rPr>
          <w:rFonts w:ascii="Times New Roman" w:hAnsi="Times New Roman" w:cs="Times New Roman"/>
          <w:sz w:val="24"/>
          <w:szCs w:val="24"/>
        </w:rPr>
      </w:pPr>
    </w:p>
    <w:p w:rsidR="008F129E" w:rsidRPr="001B6346" w:rsidRDefault="008F129E" w:rsidP="001B6346">
      <w:pPr>
        <w:jc w:val="both"/>
        <w:rPr>
          <w:rFonts w:ascii="Times New Roman" w:hAnsi="Times New Roman" w:cs="Times New Roman"/>
          <w:b/>
          <w:sz w:val="24"/>
          <w:szCs w:val="24"/>
        </w:rPr>
      </w:pPr>
      <w:r w:rsidRPr="001B6346">
        <w:rPr>
          <w:rFonts w:ascii="Times New Roman" w:hAnsi="Times New Roman" w:cs="Times New Roman"/>
          <w:b/>
          <w:sz w:val="24"/>
          <w:szCs w:val="24"/>
        </w:rPr>
        <w:t>Актуальность выбора игр</w:t>
      </w:r>
      <w:r w:rsidR="007C498C" w:rsidRPr="001B6346">
        <w:rPr>
          <w:rFonts w:ascii="Times New Roman" w:hAnsi="Times New Roman" w:cs="Times New Roman"/>
          <w:b/>
          <w:sz w:val="24"/>
          <w:szCs w:val="24"/>
        </w:rPr>
        <w:t>овой образовательной технологии</w:t>
      </w:r>
    </w:p>
    <w:p w:rsidR="00967EA9" w:rsidRPr="001B6346" w:rsidRDefault="00967EA9" w:rsidP="001B6346">
      <w:pPr>
        <w:ind w:firstLine="567"/>
        <w:jc w:val="both"/>
        <w:rPr>
          <w:rFonts w:ascii="Times New Roman" w:hAnsi="Times New Roman" w:cs="Times New Roman"/>
          <w:sz w:val="24"/>
          <w:szCs w:val="24"/>
        </w:rPr>
      </w:pPr>
      <w:proofErr w:type="gramStart"/>
      <w:r w:rsidRPr="001B6346">
        <w:rPr>
          <w:rFonts w:ascii="Times New Roman" w:hAnsi="Times New Roman" w:cs="Times New Roman"/>
          <w:sz w:val="24"/>
          <w:szCs w:val="24"/>
        </w:rPr>
        <w:t>С приходом ребёнка в школу изменяется его социальная позиция, ведущая деятельность из игровой превращается в учебную</w:t>
      </w:r>
      <w:r w:rsidR="0083183A">
        <w:rPr>
          <w:rFonts w:ascii="Times New Roman" w:hAnsi="Times New Roman" w:cs="Times New Roman"/>
          <w:sz w:val="24"/>
          <w:szCs w:val="24"/>
        </w:rPr>
        <w:t xml:space="preserve">, </w:t>
      </w:r>
      <w:r w:rsidRPr="001B6346">
        <w:rPr>
          <w:rFonts w:ascii="Times New Roman" w:hAnsi="Times New Roman" w:cs="Times New Roman"/>
          <w:sz w:val="24"/>
          <w:szCs w:val="24"/>
        </w:rPr>
        <w:t xml:space="preserve"> основным видом деятельности ребёнка должно стать учение.</w:t>
      </w:r>
      <w:proofErr w:type="gramEnd"/>
      <w:r w:rsidRPr="001B6346">
        <w:rPr>
          <w:rFonts w:ascii="Times New Roman" w:hAnsi="Times New Roman" w:cs="Times New Roman"/>
          <w:sz w:val="24"/>
          <w:szCs w:val="24"/>
        </w:rPr>
        <w:t xml:space="preserve"> Поэтому в начальной школе необходимо заложить в учащихся основы учебной деятельности. Однако этот процесс осложняется возрастными особенностями младшего школьника: слабой переключаемостью внимания, его неустойчивостью, непроизвольностью памяти и мышления. Для преодоления этого должны широко использоваться игровые формы активности детей - учебная деятельность младшего школьника должна быть пронизана игровыми моментами.</w:t>
      </w:r>
    </w:p>
    <w:p w:rsidR="00967EA9" w:rsidRPr="001B6346" w:rsidRDefault="000A2743" w:rsidP="001B6346">
      <w:pPr>
        <w:ind w:firstLine="567"/>
        <w:jc w:val="both"/>
        <w:rPr>
          <w:rFonts w:ascii="Times New Roman" w:hAnsi="Times New Roman" w:cs="Times New Roman"/>
          <w:sz w:val="24"/>
          <w:szCs w:val="24"/>
        </w:rPr>
      </w:pPr>
      <w:r>
        <w:rPr>
          <w:rFonts w:ascii="Times New Roman" w:hAnsi="Times New Roman" w:cs="Times New Roman"/>
          <w:sz w:val="24"/>
          <w:szCs w:val="24"/>
        </w:rPr>
        <w:t>И</w:t>
      </w:r>
      <w:r w:rsidR="00967EA9" w:rsidRPr="001B6346">
        <w:rPr>
          <w:rFonts w:ascii="Times New Roman" w:hAnsi="Times New Roman" w:cs="Times New Roman"/>
          <w:sz w:val="24"/>
          <w:szCs w:val="24"/>
        </w:rPr>
        <w:t xml:space="preserve">гра – это средство, снимающее неприятные или запретные для </w:t>
      </w:r>
      <w:r w:rsidR="00915E08" w:rsidRPr="001B6346">
        <w:rPr>
          <w:rFonts w:ascii="Times New Roman" w:hAnsi="Times New Roman" w:cs="Times New Roman"/>
          <w:sz w:val="24"/>
          <w:szCs w:val="24"/>
        </w:rPr>
        <w:t xml:space="preserve">личности школьника переживания. </w:t>
      </w:r>
      <w:r w:rsidR="00967EA9" w:rsidRPr="001B6346">
        <w:rPr>
          <w:rFonts w:ascii="Times New Roman" w:hAnsi="Times New Roman" w:cs="Times New Roman"/>
          <w:sz w:val="24"/>
          <w:szCs w:val="24"/>
        </w:rPr>
        <w:t>Поэтому учение должно быть организовано таким образом, чтобы оно выступало как свобод</w:t>
      </w:r>
      <w:r>
        <w:rPr>
          <w:rFonts w:ascii="Times New Roman" w:hAnsi="Times New Roman" w:cs="Times New Roman"/>
          <w:sz w:val="24"/>
          <w:szCs w:val="24"/>
        </w:rPr>
        <w:t xml:space="preserve">ная форма активности учащихся, </w:t>
      </w:r>
      <w:r w:rsidR="00967EA9" w:rsidRPr="001B6346">
        <w:rPr>
          <w:rFonts w:ascii="Times New Roman" w:hAnsi="Times New Roman" w:cs="Times New Roman"/>
          <w:sz w:val="24"/>
          <w:szCs w:val="24"/>
        </w:rPr>
        <w:t xml:space="preserve"> такой формой активности, уже освоенной младшими школьниками, является игра.</w:t>
      </w:r>
    </w:p>
    <w:p w:rsidR="00967EA9" w:rsidRPr="001B6346" w:rsidRDefault="00967EA9" w:rsidP="001B6346">
      <w:pPr>
        <w:jc w:val="both"/>
        <w:rPr>
          <w:rFonts w:ascii="Times New Roman" w:hAnsi="Times New Roman" w:cs="Times New Roman"/>
          <w:sz w:val="24"/>
          <w:szCs w:val="24"/>
        </w:rPr>
      </w:pPr>
      <w:r w:rsidRPr="001B6346">
        <w:rPr>
          <w:rFonts w:ascii="Times New Roman" w:hAnsi="Times New Roman" w:cs="Times New Roman"/>
          <w:sz w:val="24"/>
          <w:szCs w:val="24"/>
        </w:rPr>
        <w:lastRenderedPageBreak/>
        <w:t>Уроки с использованием игр или игровых ситуаций являются эффективным средством обучения и воспитания, поскольку отдых от традиционного построения урока и введение игрового сюжета привлекают внимание всего класса. Содержание дидактической игры – это всегда осуществление ряда учебных задач. В игре ученики попадают в ситуацию, позволяющую им критически оценить свои знания в активном действии, привести эти знания в систему.</w:t>
      </w:r>
      <w:r w:rsidR="00290CE9" w:rsidRPr="001B6346">
        <w:rPr>
          <w:rFonts w:ascii="Times New Roman" w:hAnsi="Times New Roman" w:cs="Times New Roman"/>
          <w:sz w:val="24"/>
          <w:szCs w:val="24"/>
        </w:rPr>
        <w:t xml:space="preserve"> Особенно большое значение имеют игры при обучении младших школьников. Чрезвычайно важны и полезны игры на иностранном языке. Они помогают естественному изучению языка. Сам факт, что игра вызывает интерес и активность детей и дает им возможность проявить себя в увлекательной для них деятельности, способствует более быстрому и прочному запоминанию иноязычных слов и предложений. Этому же служит и тот факт, когда знание материала является обязательным условием активного участия в игре, а в некоторых играх – обязательным условием для победы. Игра дает возможность не только совершенствовать и приобретать новые знания, так как стремление выигрывать заставляет думать, вспоминать уже пройденное и запоминать все новое, что встречается в игре. При использовании игр необходимо учитывать и то, какие именно знания мы хотим проверить, т.е. игра не должна проводиться ради игры.</w:t>
      </w:r>
    </w:p>
    <w:p w:rsidR="008F129E" w:rsidRPr="001B6346" w:rsidRDefault="008F129E" w:rsidP="001B6346">
      <w:pPr>
        <w:jc w:val="both"/>
        <w:rPr>
          <w:rFonts w:ascii="Times New Roman" w:hAnsi="Times New Roman" w:cs="Times New Roman"/>
          <w:sz w:val="24"/>
          <w:szCs w:val="24"/>
        </w:rPr>
      </w:pPr>
      <w:r w:rsidRPr="001B6346">
        <w:rPr>
          <w:rFonts w:ascii="Times New Roman" w:hAnsi="Times New Roman" w:cs="Times New Roman"/>
          <w:sz w:val="24"/>
          <w:szCs w:val="24"/>
        </w:rPr>
        <w:t xml:space="preserve">          Игры позволяют осуществлять дифференцированный подход к учащимся, вовлекать каждого школьника в работу, учитывая его интересы, склонность, уровень подготовки по языку. Упражнения игрового характера обогащают учащихся новыми впечатлениями, активизируют словарь, выполняют развивающую функцию, снимают утомляемость. Они могут быть разнообразными по своему назначению, содержанию, способам организации и проведения. С их помощью можно решать какую</w:t>
      </w:r>
      <w:r w:rsidR="000A2743">
        <w:rPr>
          <w:rFonts w:ascii="Times New Roman" w:hAnsi="Times New Roman" w:cs="Times New Roman"/>
          <w:sz w:val="24"/>
          <w:szCs w:val="24"/>
        </w:rPr>
        <w:t xml:space="preserve"> </w:t>
      </w:r>
      <w:r w:rsidRPr="001B6346">
        <w:rPr>
          <w:rFonts w:ascii="Times New Roman" w:hAnsi="Times New Roman" w:cs="Times New Roman"/>
          <w:sz w:val="24"/>
          <w:szCs w:val="24"/>
        </w:rPr>
        <w:t>- либо одну задачу (совершенствовать грамматиче</w:t>
      </w:r>
      <w:r w:rsidR="00915E08" w:rsidRPr="001B6346">
        <w:rPr>
          <w:rFonts w:ascii="Times New Roman" w:hAnsi="Times New Roman" w:cs="Times New Roman"/>
          <w:sz w:val="24"/>
          <w:szCs w:val="24"/>
        </w:rPr>
        <w:t>ские, лекси</w:t>
      </w:r>
      <w:r w:rsidR="000A2743">
        <w:rPr>
          <w:rFonts w:ascii="Times New Roman" w:hAnsi="Times New Roman" w:cs="Times New Roman"/>
          <w:sz w:val="24"/>
          <w:szCs w:val="24"/>
        </w:rPr>
        <w:t>ческие навыки</w:t>
      </w:r>
      <w:r w:rsidRPr="001B6346">
        <w:rPr>
          <w:rFonts w:ascii="Times New Roman" w:hAnsi="Times New Roman" w:cs="Times New Roman"/>
          <w:sz w:val="24"/>
          <w:szCs w:val="24"/>
        </w:rPr>
        <w:t>) или же целый комплекс задач: формировать речевые умения, развивать наблюдательность, внимание</w:t>
      </w:r>
      <w:r w:rsidR="000A2743">
        <w:rPr>
          <w:rFonts w:ascii="Times New Roman" w:hAnsi="Times New Roman" w:cs="Times New Roman"/>
          <w:sz w:val="24"/>
          <w:szCs w:val="24"/>
        </w:rPr>
        <w:t>, и творческие способности</w:t>
      </w:r>
      <w:r w:rsidRPr="001B6346">
        <w:rPr>
          <w:rFonts w:ascii="Times New Roman" w:hAnsi="Times New Roman" w:cs="Times New Roman"/>
          <w:sz w:val="24"/>
          <w:szCs w:val="24"/>
        </w:rPr>
        <w:t>.</w:t>
      </w:r>
    </w:p>
    <w:p w:rsidR="008F129E" w:rsidRPr="001B6346" w:rsidRDefault="008F129E" w:rsidP="001B6346">
      <w:pPr>
        <w:ind w:firstLine="567"/>
        <w:jc w:val="both"/>
        <w:rPr>
          <w:rFonts w:ascii="Times New Roman" w:hAnsi="Times New Roman" w:cs="Times New Roman"/>
          <w:sz w:val="24"/>
          <w:szCs w:val="24"/>
        </w:rPr>
      </w:pPr>
      <w:r w:rsidRPr="001B6346">
        <w:rPr>
          <w:rFonts w:ascii="Times New Roman" w:hAnsi="Times New Roman" w:cs="Times New Roman"/>
          <w:sz w:val="24"/>
          <w:szCs w:val="24"/>
        </w:rPr>
        <w:t xml:space="preserve">Индивидуальные и тихие игры можно выполнять в любой момент урока, коллективные – желательно проводить в конце урока, поскольку в них ярче выражен элемент состязательности, они требуют подвижности. Одно и то же упражнение может использоваться на разных этапах обучения. При этом изменяется лингвистическая наполняемость игры, способ ее организации и проведения.  </w:t>
      </w:r>
    </w:p>
    <w:p w:rsidR="00A652B2" w:rsidRPr="001B6346" w:rsidRDefault="00A652B2" w:rsidP="001B6346">
      <w:pPr>
        <w:ind w:firstLine="567"/>
        <w:jc w:val="both"/>
        <w:rPr>
          <w:rFonts w:ascii="Times New Roman" w:hAnsi="Times New Roman" w:cs="Times New Roman"/>
          <w:sz w:val="24"/>
          <w:szCs w:val="24"/>
        </w:rPr>
      </w:pPr>
      <w:r w:rsidRPr="001B6346">
        <w:rPr>
          <w:rFonts w:ascii="Times New Roman" w:hAnsi="Times New Roman" w:cs="Times New Roman"/>
          <w:sz w:val="24"/>
          <w:szCs w:val="24"/>
        </w:rPr>
        <w:t>К этим важным выводам мы пришли в процессе накопления знаний и опыта работы с младшими школьниками. Именно этим обусловлен выбор данной образовательной технологии как основной для построения предложенных нами уроков.</w:t>
      </w:r>
    </w:p>
    <w:p w:rsidR="00290CE9" w:rsidRPr="001B6346" w:rsidRDefault="00290CE9" w:rsidP="001B6346">
      <w:pPr>
        <w:jc w:val="both"/>
        <w:rPr>
          <w:rFonts w:ascii="Times New Roman" w:hAnsi="Times New Roman" w:cs="Times New Roman"/>
          <w:sz w:val="24"/>
          <w:szCs w:val="24"/>
        </w:rPr>
      </w:pPr>
      <w:r w:rsidRPr="001B6346">
        <w:rPr>
          <w:rFonts w:ascii="Times New Roman" w:hAnsi="Times New Roman" w:cs="Times New Roman"/>
          <w:sz w:val="24"/>
          <w:szCs w:val="24"/>
        </w:rPr>
        <w:t xml:space="preserve">         Нами  были разработаны и проведены уроки в рамках недели иностранного языка для учащихся на параллели 2 классов, а также для параллели 5 классов. </w:t>
      </w:r>
      <w:r w:rsidR="000A2743">
        <w:rPr>
          <w:rFonts w:ascii="Times New Roman" w:hAnsi="Times New Roman" w:cs="Times New Roman"/>
          <w:sz w:val="24"/>
          <w:szCs w:val="24"/>
        </w:rPr>
        <w:t xml:space="preserve">Форма проведения данных уроков  </w:t>
      </w:r>
      <w:r w:rsidRPr="001B6346">
        <w:rPr>
          <w:rFonts w:ascii="Times New Roman" w:hAnsi="Times New Roman" w:cs="Times New Roman"/>
          <w:sz w:val="24"/>
          <w:szCs w:val="24"/>
        </w:rPr>
        <w:t xml:space="preserve">урок </w:t>
      </w:r>
      <w:r w:rsidR="000A2743">
        <w:rPr>
          <w:rFonts w:ascii="Times New Roman" w:hAnsi="Times New Roman" w:cs="Times New Roman"/>
          <w:sz w:val="24"/>
          <w:szCs w:val="24"/>
        </w:rPr>
        <w:t xml:space="preserve">- </w:t>
      </w:r>
      <w:r w:rsidRPr="001B6346">
        <w:rPr>
          <w:rFonts w:ascii="Times New Roman" w:hAnsi="Times New Roman" w:cs="Times New Roman"/>
          <w:sz w:val="24"/>
          <w:szCs w:val="24"/>
        </w:rPr>
        <w:t xml:space="preserve">игра. Во время проведения таких уроков школьникам присущи инициативность, творческий накал, дух соревнования, любознательность, стремление знать и уметь больше других. Все это способствует лучшему запоминанию и практическому применению того лексического и грамматического материала, который используется в данных мероприятиях. </w:t>
      </w:r>
    </w:p>
    <w:p w:rsidR="00290CE9" w:rsidRPr="001B6346" w:rsidRDefault="00290CE9" w:rsidP="001B6346">
      <w:pPr>
        <w:jc w:val="both"/>
        <w:rPr>
          <w:rFonts w:ascii="Times New Roman" w:hAnsi="Times New Roman" w:cs="Times New Roman"/>
          <w:sz w:val="24"/>
          <w:szCs w:val="24"/>
        </w:rPr>
      </w:pPr>
      <w:r w:rsidRPr="001B6346">
        <w:rPr>
          <w:rFonts w:ascii="Times New Roman" w:hAnsi="Times New Roman" w:cs="Times New Roman"/>
          <w:sz w:val="24"/>
          <w:szCs w:val="24"/>
        </w:rPr>
        <w:t>В процессе проведения соревновательных мероприятий можно выявить уровень подготовленности того или иного ученика, выделить лучшего, более способного или</w:t>
      </w:r>
      <w:r w:rsidR="000A2743">
        <w:rPr>
          <w:rFonts w:ascii="Times New Roman" w:hAnsi="Times New Roman" w:cs="Times New Roman"/>
          <w:sz w:val="24"/>
          <w:szCs w:val="24"/>
        </w:rPr>
        <w:t>,</w:t>
      </w:r>
      <w:r w:rsidRPr="001B6346">
        <w:rPr>
          <w:rFonts w:ascii="Times New Roman" w:hAnsi="Times New Roman" w:cs="Times New Roman"/>
          <w:sz w:val="24"/>
          <w:szCs w:val="24"/>
        </w:rPr>
        <w:t xml:space="preserve"> наоборот</w:t>
      </w:r>
      <w:r w:rsidR="000A2743">
        <w:rPr>
          <w:rFonts w:ascii="Times New Roman" w:hAnsi="Times New Roman" w:cs="Times New Roman"/>
          <w:sz w:val="24"/>
          <w:szCs w:val="24"/>
        </w:rPr>
        <w:t>,</w:t>
      </w:r>
      <w:r w:rsidRPr="001B6346">
        <w:rPr>
          <w:rFonts w:ascii="Times New Roman" w:hAnsi="Times New Roman" w:cs="Times New Roman"/>
          <w:sz w:val="24"/>
          <w:szCs w:val="24"/>
        </w:rPr>
        <w:t xml:space="preserve"> менее способного и в дальнейшей работе уделить ему больше внимания. Проведение игр делает овладение грамматикой и лексикой языка непосредственным.</w:t>
      </w:r>
    </w:p>
    <w:p w:rsidR="007C498C" w:rsidRPr="001B6346" w:rsidRDefault="007C498C" w:rsidP="001B6346">
      <w:pPr>
        <w:jc w:val="both"/>
        <w:rPr>
          <w:rFonts w:ascii="Times New Roman" w:hAnsi="Times New Roman" w:cs="Times New Roman"/>
          <w:sz w:val="24"/>
          <w:szCs w:val="24"/>
        </w:rPr>
      </w:pPr>
    </w:p>
    <w:p w:rsidR="00290CE9" w:rsidRPr="001B6346" w:rsidRDefault="00290CE9" w:rsidP="001B6346">
      <w:pPr>
        <w:jc w:val="both"/>
        <w:rPr>
          <w:rFonts w:ascii="Times New Roman" w:hAnsi="Times New Roman" w:cs="Times New Roman"/>
          <w:sz w:val="24"/>
          <w:szCs w:val="24"/>
        </w:rPr>
      </w:pPr>
      <w:r w:rsidRPr="001B6346">
        <w:rPr>
          <w:rFonts w:ascii="Times New Roman" w:hAnsi="Times New Roman" w:cs="Times New Roman"/>
          <w:b/>
          <w:sz w:val="24"/>
          <w:szCs w:val="24"/>
        </w:rPr>
        <w:lastRenderedPageBreak/>
        <w:t>Целью</w:t>
      </w:r>
      <w:r w:rsidRPr="001B6346">
        <w:rPr>
          <w:rFonts w:ascii="Times New Roman" w:hAnsi="Times New Roman" w:cs="Times New Roman"/>
          <w:sz w:val="24"/>
          <w:szCs w:val="24"/>
        </w:rPr>
        <w:t xml:space="preserve"> данных мероприятий было повторить и активизировать в речевой деятельности учащихся изученный на уроках лексический и грамматический материал.</w:t>
      </w:r>
    </w:p>
    <w:p w:rsidR="00290CE9" w:rsidRPr="001B6346" w:rsidRDefault="00290CE9" w:rsidP="001B6346">
      <w:pPr>
        <w:jc w:val="both"/>
        <w:rPr>
          <w:rFonts w:ascii="Times New Roman" w:hAnsi="Times New Roman" w:cs="Times New Roman"/>
          <w:sz w:val="24"/>
          <w:szCs w:val="24"/>
        </w:rPr>
      </w:pPr>
      <w:r w:rsidRPr="001B6346">
        <w:rPr>
          <w:rFonts w:ascii="Times New Roman" w:hAnsi="Times New Roman" w:cs="Times New Roman"/>
          <w:sz w:val="24"/>
          <w:szCs w:val="24"/>
        </w:rPr>
        <w:t xml:space="preserve">Перед собой мы ставили следующие </w:t>
      </w:r>
      <w:r w:rsidRPr="001B6346">
        <w:rPr>
          <w:rFonts w:ascii="Times New Roman" w:hAnsi="Times New Roman" w:cs="Times New Roman"/>
          <w:b/>
          <w:sz w:val="24"/>
          <w:szCs w:val="24"/>
        </w:rPr>
        <w:t>задачи</w:t>
      </w:r>
      <w:r w:rsidRPr="001B6346">
        <w:rPr>
          <w:rFonts w:ascii="Times New Roman" w:hAnsi="Times New Roman" w:cs="Times New Roman"/>
          <w:sz w:val="24"/>
          <w:szCs w:val="24"/>
        </w:rPr>
        <w:t>:</w:t>
      </w:r>
    </w:p>
    <w:p w:rsidR="00290CE9" w:rsidRPr="001B6346" w:rsidRDefault="00290CE9" w:rsidP="001B6346">
      <w:pPr>
        <w:jc w:val="both"/>
        <w:rPr>
          <w:rFonts w:ascii="Times New Roman" w:hAnsi="Times New Roman" w:cs="Times New Roman"/>
          <w:b/>
          <w:sz w:val="24"/>
          <w:szCs w:val="24"/>
        </w:rPr>
      </w:pPr>
      <w:r w:rsidRPr="001B6346">
        <w:rPr>
          <w:rFonts w:ascii="Times New Roman" w:hAnsi="Times New Roman" w:cs="Times New Roman"/>
          <w:b/>
          <w:sz w:val="24"/>
          <w:szCs w:val="24"/>
        </w:rPr>
        <w:t xml:space="preserve">Обучающие </w:t>
      </w:r>
    </w:p>
    <w:p w:rsidR="00290CE9" w:rsidRPr="001B6346" w:rsidRDefault="00290CE9" w:rsidP="001B6346">
      <w:pPr>
        <w:jc w:val="both"/>
        <w:rPr>
          <w:rFonts w:ascii="Times New Roman" w:hAnsi="Times New Roman" w:cs="Times New Roman"/>
          <w:sz w:val="24"/>
          <w:szCs w:val="24"/>
        </w:rPr>
      </w:pPr>
      <w:r w:rsidRPr="001B6346">
        <w:rPr>
          <w:rFonts w:ascii="Times New Roman" w:hAnsi="Times New Roman" w:cs="Times New Roman"/>
          <w:sz w:val="24"/>
          <w:szCs w:val="24"/>
        </w:rPr>
        <w:t>- научить на практике применять полученные знания</w:t>
      </w:r>
      <w:r w:rsidR="000A2743">
        <w:rPr>
          <w:rFonts w:ascii="Times New Roman" w:hAnsi="Times New Roman" w:cs="Times New Roman"/>
          <w:sz w:val="24"/>
          <w:szCs w:val="24"/>
        </w:rPr>
        <w:t>;</w:t>
      </w:r>
    </w:p>
    <w:p w:rsidR="00290CE9" w:rsidRPr="001B6346" w:rsidRDefault="00290CE9" w:rsidP="001B6346">
      <w:pPr>
        <w:jc w:val="both"/>
        <w:rPr>
          <w:rFonts w:ascii="Times New Roman" w:hAnsi="Times New Roman" w:cs="Times New Roman"/>
          <w:sz w:val="24"/>
          <w:szCs w:val="24"/>
        </w:rPr>
      </w:pPr>
      <w:r w:rsidRPr="001B6346">
        <w:rPr>
          <w:rFonts w:ascii="Times New Roman" w:hAnsi="Times New Roman" w:cs="Times New Roman"/>
          <w:sz w:val="24"/>
          <w:szCs w:val="24"/>
        </w:rPr>
        <w:t>-в интересной игровой форме повторить и закрепить тематический учебный материал</w:t>
      </w:r>
      <w:r w:rsidR="000A2743">
        <w:rPr>
          <w:rFonts w:ascii="Times New Roman" w:hAnsi="Times New Roman" w:cs="Times New Roman"/>
          <w:sz w:val="24"/>
          <w:szCs w:val="24"/>
        </w:rPr>
        <w:t>.</w:t>
      </w:r>
    </w:p>
    <w:p w:rsidR="00290CE9" w:rsidRPr="001B6346" w:rsidRDefault="00290CE9" w:rsidP="001B6346">
      <w:pPr>
        <w:jc w:val="both"/>
        <w:rPr>
          <w:rFonts w:ascii="Times New Roman" w:hAnsi="Times New Roman" w:cs="Times New Roman"/>
          <w:b/>
          <w:sz w:val="24"/>
          <w:szCs w:val="24"/>
        </w:rPr>
      </w:pPr>
      <w:r w:rsidRPr="001B6346">
        <w:rPr>
          <w:rFonts w:ascii="Times New Roman" w:hAnsi="Times New Roman" w:cs="Times New Roman"/>
          <w:b/>
          <w:sz w:val="24"/>
          <w:szCs w:val="24"/>
        </w:rPr>
        <w:t>Развивающие</w:t>
      </w:r>
    </w:p>
    <w:p w:rsidR="00290CE9" w:rsidRPr="001B6346" w:rsidRDefault="00290CE9" w:rsidP="001B6346">
      <w:pPr>
        <w:jc w:val="both"/>
        <w:rPr>
          <w:rFonts w:ascii="Times New Roman" w:hAnsi="Times New Roman" w:cs="Times New Roman"/>
          <w:sz w:val="24"/>
          <w:szCs w:val="24"/>
        </w:rPr>
      </w:pPr>
      <w:r w:rsidRPr="001B6346">
        <w:rPr>
          <w:rFonts w:ascii="Times New Roman" w:hAnsi="Times New Roman" w:cs="Times New Roman"/>
          <w:sz w:val="24"/>
          <w:szCs w:val="24"/>
        </w:rPr>
        <w:t>-развитие инициативы и активности в процессе урока</w:t>
      </w:r>
      <w:r w:rsidR="000A2743">
        <w:rPr>
          <w:rFonts w:ascii="Times New Roman" w:hAnsi="Times New Roman" w:cs="Times New Roman"/>
          <w:sz w:val="24"/>
          <w:szCs w:val="24"/>
        </w:rPr>
        <w:t>;</w:t>
      </w:r>
    </w:p>
    <w:p w:rsidR="00290CE9" w:rsidRPr="001B6346" w:rsidRDefault="00290CE9" w:rsidP="001B6346">
      <w:pPr>
        <w:jc w:val="both"/>
        <w:rPr>
          <w:rFonts w:ascii="Times New Roman" w:hAnsi="Times New Roman" w:cs="Times New Roman"/>
          <w:sz w:val="24"/>
          <w:szCs w:val="24"/>
        </w:rPr>
      </w:pPr>
      <w:r w:rsidRPr="001B6346">
        <w:rPr>
          <w:rFonts w:ascii="Times New Roman" w:hAnsi="Times New Roman" w:cs="Times New Roman"/>
          <w:sz w:val="24"/>
          <w:szCs w:val="24"/>
        </w:rPr>
        <w:t>-развитие уверенности в своих знаниях и собственной значимости</w:t>
      </w:r>
      <w:r w:rsidR="000A2743">
        <w:rPr>
          <w:rFonts w:ascii="Times New Roman" w:hAnsi="Times New Roman" w:cs="Times New Roman"/>
          <w:sz w:val="24"/>
          <w:szCs w:val="24"/>
        </w:rPr>
        <w:t>;</w:t>
      </w:r>
    </w:p>
    <w:p w:rsidR="00290CE9" w:rsidRPr="001B6346" w:rsidRDefault="00290CE9" w:rsidP="001B6346">
      <w:pPr>
        <w:jc w:val="both"/>
        <w:rPr>
          <w:rFonts w:ascii="Times New Roman" w:hAnsi="Times New Roman" w:cs="Times New Roman"/>
          <w:sz w:val="24"/>
          <w:szCs w:val="24"/>
        </w:rPr>
      </w:pPr>
      <w:r w:rsidRPr="001B6346">
        <w:rPr>
          <w:rFonts w:ascii="Times New Roman" w:hAnsi="Times New Roman" w:cs="Times New Roman"/>
          <w:sz w:val="24"/>
          <w:szCs w:val="24"/>
        </w:rPr>
        <w:t>-умение преодолевать трудности</w:t>
      </w:r>
      <w:r w:rsidR="000A2743">
        <w:rPr>
          <w:rFonts w:ascii="Times New Roman" w:hAnsi="Times New Roman" w:cs="Times New Roman"/>
          <w:sz w:val="24"/>
          <w:szCs w:val="24"/>
        </w:rPr>
        <w:t>;</w:t>
      </w:r>
    </w:p>
    <w:p w:rsidR="00290CE9" w:rsidRPr="001B6346" w:rsidRDefault="00290CE9" w:rsidP="001B6346">
      <w:pPr>
        <w:jc w:val="both"/>
        <w:rPr>
          <w:rFonts w:ascii="Times New Roman" w:hAnsi="Times New Roman" w:cs="Times New Roman"/>
          <w:sz w:val="24"/>
          <w:szCs w:val="24"/>
        </w:rPr>
      </w:pPr>
      <w:r w:rsidRPr="001B6346">
        <w:rPr>
          <w:rFonts w:ascii="Times New Roman" w:hAnsi="Times New Roman" w:cs="Times New Roman"/>
          <w:sz w:val="24"/>
          <w:szCs w:val="24"/>
        </w:rPr>
        <w:t>-развитие умения работать в оптимальном темпе</w:t>
      </w:r>
      <w:r w:rsidR="000A2743">
        <w:rPr>
          <w:rFonts w:ascii="Times New Roman" w:hAnsi="Times New Roman" w:cs="Times New Roman"/>
          <w:sz w:val="24"/>
          <w:szCs w:val="24"/>
        </w:rPr>
        <w:t>;</w:t>
      </w:r>
    </w:p>
    <w:p w:rsidR="00290CE9" w:rsidRPr="001B6346" w:rsidRDefault="00290CE9" w:rsidP="001B6346">
      <w:pPr>
        <w:jc w:val="both"/>
        <w:rPr>
          <w:rFonts w:ascii="Times New Roman" w:hAnsi="Times New Roman" w:cs="Times New Roman"/>
          <w:sz w:val="24"/>
          <w:szCs w:val="24"/>
        </w:rPr>
      </w:pPr>
      <w:r w:rsidRPr="001B6346">
        <w:rPr>
          <w:rFonts w:ascii="Times New Roman" w:hAnsi="Times New Roman" w:cs="Times New Roman"/>
          <w:sz w:val="24"/>
          <w:szCs w:val="24"/>
        </w:rPr>
        <w:t>-развитие творческих способностей каждого учащегося</w:t>
      </w:r>
      <w:r w:rsidR="000A2743">
        <w:rPr>
          <w:rFonts w:ascii="Times New Roman" w:hAnsi="Times New Roman" w:cs="Times New Roman"/>
          <w:sz w:val="24"/>
          <w:szCs w:val="24"/>
        </w:rPr>
        <w:t>.</w:t>
      </w:r>
    </w:p>
    <w:p w:rsidR="00967DA0" w:rsidRDefault="00967DA0" w:rsidP="00967DA0">
      <w:pPr>
        <w:spacing w:after="135"/>
        <w:rPr>
          <w:rFonts w:ascii="Times New Roman" w:hAnsi="Times New Roman" w:cs="Times New Roman"/>
          <w:sz w:val="24"/>
          <w:szCs w:val="24"/>
        </w:rPr>
      </w:pPr>
    </w:p>
    <w:p w:rsidR="00967DA0" w:rsidRDefault="00967DA0" w:rsidP="00967DA0">
      <w:pPr>
        <w:spacing w:after="135"/>
        <w:rPr>
          <w:rFonts w:ascii="Times New Roman" w:hAnsi="Times New Roman" w:cs="Times New Roman"/>
          <w:sz w:val="24"/>
          <w:szCs w:val="24"/>
        </w:rPr>
      </w:pPr>
    </w:p>
    <w:p w:rsidR="00000A86" w:rsidRPr="00601B73" w:rsidRDefault="00000A86" w:rsidP="00967DA0">
      <w:pPr>
        <w:spacing w:after="135"/>
        <w:jc w:val="center"/>
        <w:rPr>
          <w:b/>
          <w:color w:val="000000"/>
        </w:rPr>
      </w:pPr>
      <w:bookmarkStart w:id="0" w:name="_GoBack"/>
      <w:bookmarkEnd w:id="0"/>
      <w:r w:rsidRPr="00D219BC">
        <w:rPr>
          <w:b/>
          <w:color w:val="000000"/>
        </w:rPr>
        <w:t>Урок – викторина по английск</w:t>
      </w:r>
      <w:r>
        <w:rPr>
          <w:b/>
          <w:color w:val="000000"/>
        </w:rPr>
        <w:t>ому языку «Волшебный лабиринт</w:t>
      </w:r>
      <w:r w:rsidRPr="00D219BC">
        <w:rPr>
          <w:b/>
          <w:color w:val="000000"/>
        </w:rPr>
        <w:t>»</w:t>
      </w:r>
      <w:r>
        <w:rPr>
          <w:b/>
          <w:color w:val="000000"/>
        </w:rPr>
        <w:t xml:space="preserve"> для 5 классов.</w:t>
      </w:r>
    </w:p>
    <w:p w:rsidR="00000A86" w:rsidRPr="00D219BC" w:rsidRDefault="00000A86" w:rsidP="00D457ED">
      <w:pPr>
        <w:spacing w:after="135"/>
      </w:pPr>
    </w:p>
    <w:p w:rsidR="00000A86" w:rsidRPr="00D219BC" w:rsidRDefault="00000A86" w:rsidP="00D457ED">
      <w:pPr>
        <w:spacing w:after="135"/>
        <w:rPr>
          <w:b/>
          <w:color w:val="000000"/>
        </w:rPr>
      </w:pPr>
      <w:r w:rsidRPr="00D219BC">
        <w:rPr>
          <w:b/>
          <w:color w:val="000000"/>
        </w:rPr>
        <w:t>Цель:</w:t>
      </w:r>
    </w:p>
    <w:p w:rsidR="00000A86" w:rsidRPr="00F40022" w:rsidRDefault="00000A86" w:rsidP="00272968">
      <w:pPr>
        <w:spacing w:after="135"/>
        <w:jc w:val="both"/>
        <w:rPr>
          <w:b/>
          <w:bCs/>
          <w:color w:val="333333"/>
          <w:shd w:val="clear" w:color="auto" w:fill="FFFFFF"/>
          <w:lang w:eastAsia="ru-RU"/>
        </w:rPr>
      </w:pPr>
      <w:r w:rsidRPr="00D219BC">
        <w:rPr>
          <w:color w:val="000000"/>
        </w:rPr>
        <w:t xml:space="preserve"> Повторение и закрепление ранее пройденного материала в игровой форме в виде командных игр. Это способствует обучению навыкам эффективной коммуникации, сотрудничества и работы в команде. Игра делает процесс обучения красочным и эмоциональным. Занимательные упражнения привлекают детей, и они с удовольствием изучают английский язык.</w:t>
      </w:r>
    </w:p>
    <w:p w:rsidR="00000A86" w:rsidRPr="00F40022" w:rsidRDefault="00000A86" w:rsidP="00272968">
      <w:pPr>
        <w:jc w:val="both"/>
      </w:pPr>
      <w:r w:rsidRPr="00D219BC">
        <w:rPr>
          <w:b/>
          <w:shd w:val="clear" w:color="auto" w:fill="FFFFFF"/>
          <w:lang w:eastAsia="ru-RU"/>
        </w:rPr>
        <w:t>Задачи:</w:t>
      </w:r>
      <w:r w:rsidRPr="00D219BC">
        <w:br/>
      </w:r>
      <w:r w:rsidRPr="00F40022">
        <w:rPr>
          <w:b/>
        </w:rPr>
        <w:t>Образовательн</w:t>
      </w:r>
      <w:r>
        <w:rPr>
          <w:b/>
        </w:rPr>
        <w:t>ая</w:t>
      </w:r>
      <w:r w:rsidRPr="00F40022">
        <w:rPr>
          <w:b/>
        </w:rPr>
        <w:t>:</w:t>
      </w:r>
      <w:r w:rsidRPr="00D219BC">
        <w:rPr>
          <w:lang w:eastAsia="ru-RU"/>
        </w:rPr>
        <w:t xml:space="preserve"> Активизация материала по темам: “ </w:t>
      </w:r>
      <w:r w:rsidRPr="00D219BC">
        <w:rPr>
          <w:lang w:val="en-US" w:eastAsia="ru-RU"/>
        </w:rPr>
        <w:t>Animals</w:t>
      </w:r>
      <w:r w:rsidRPr="00D219BC">
        <w:rPr>
          <w:lang w:eastAsia="ru-RU"/>
        </w:rPr>
        <w:t>”, “</w:t>
      </w:r>
      <w:r w:rsidRPr="00D219BC">
        <w:rPr>
          <w:lang w:val="en-US" w:eastAsia="ru-RU"/>
        </w:rPr>
        <w:t>House</w:t>
      </w:r>
      <w:r w:rsidRPr="00D219BC">
        <w:rPr>
          <w:lang w:eastAsia="ru-RU"/>
        </w:rPr>
        <w:t xml:space="preserve"> “, </w:t>
      </w:r>
      <w:r w:rsidRPr="00240CE9">
        <w:rPr>
          <w:lang w:eastAsia="ru-RU"/>
        </w:rPr>
        <w:t>“</w:t>
      </w:r>
      <w:r>
        <w:rPr>
          <w:lang w:val="en-US" w:eastAsia="ru-RU"/>
        </w:rPr>
        <w:t>Food</w:t>
      </w:r>
      <w:r w:rsidRPr="00240CE9">
        <w:rPr>
          <w:lang w:eastAsia="ru-RU"/>
        </w:rPr>
        <w:t xml:space="preserve">”, </w:t>
      </w:r>
      <w:r w:rsidRPr="00D219BC">
        <w:rPr>
          <w:lang w:eastAsia="ru-RU"/>
        </w:rPr>
        <w:t>“</w:t>
      </w:r>
      <w:r>
        <w:rPr>
          <w:lang w:val="en-US" w:eastAsia="ru-RU"/>
        </w:rPr>
        <w:t>School</w:t>
      </w:r>
      <w:r w:rsidRPr="00D219BC">
        <w:rPr>
          <w:lang w:eastAsia="ru-RU"/>
        </w:rPr>
        <w:t>”, “</w:t>
      </w:r>
      <w:r w:rsidRPr="00D219BC">
        <w:rPr>
          <w:lang w:val="en-US" w:eastAsia="ru-RU"/>
        </w:rPr>
        <w:t>Activities</w:t>
      </w:r>
      <w:r>
        <w:rPr>
          <w:lang w:eastAsia="ru-RU"/>
        </w:rPr>
        <w:t>”</w:t>
      </w:r>
      <w:r w:rsidRPr="00D219BC">
        <w:rPr>
          <w:lang w:eastAsia="ru-RU"/>
        </w:rPr>
        <w:t>;</w:t>
      </w:r>
      <w:r w:rsidRPr="00D219BC">
        <w:t> расширение кругозора учащихся, совершенствование лексических,</w:t>
      </w:r>
      <w:r>
        <w:t xml:space="preserve"> грамматических,  аудитивных, </w:t>
      </w:r>
      <w:r w:rsidRPr="00D219BC">
        <w:t>произносительных навыков</w:t>
      </w:r>
      <w:r>
        <w:t xml:space="preserve"> и навыков чтения</w:t>
      </w:r>
      <w:r w:rsidRPr="00D219BC">
        <w:t>. </w:t>
      </w:r>
      <w:r w:rsidRPr="00D219BC">
        <w:br/>
      </w:r>
      <w:r>
        <w:rPr>
          <w:b/>
        </w:rPr>
        <w:t>Развивающая</w:t>
      </w:r>
      <w:r w:rsidRPr="00F40022">
        <w:rPr>
          <w:b/>
        </w:rPr>
        <w:t>:</w:t>
      </w:r>
      <w:r w:rsidRPr="00D219BC">
        <w:t xml:space="preserve"> уметь применять полученные знания в новой коммуникативной ситуации; развивать интеллектуальные способности; </w:t>
      </w:r>
      <w:r w:rsidRPr="00D219BC">
        <w:br/>
      </w:r>
      <w:r w:rsidRPr="00F40022">
        <w:rPr>
          <w:b/>
        </w:rPr>
        <w:t>Воспитател</w:t>
      </w:r>
      <w:r>
        <w:rPr>
          <w:b/>
        </w:rPr>
        <w:t>ьная</w:t>
      </w:r>
      <w:r w:rsidRPr="00F40022">
        <w:rPr>
          <w:b/>
        </w:rPr>
        <w:t>:</w:t>
      </w:r>
      <w:r w:rsidRPr="00D219BC">
        <w:t xml:space="preserve"> воспитание интереса к изучению иностранного языка, умение сотрудничать со сверстниками.</w:t>
      </w:r>
    </w:p>
    <w:p w:rsidR="00000A86" w:rsidRPr="00F67440" w:rsidRDefault="00000A86" w:rsidP="00D457ED">
      <w:pPr>
        <w:shd w:val="clear" w:color="auto" w:fill="FFFFFF"/>
        <w:spacing w:after="135"/>
        <w:rPr>
          <w:lang w:eastAsia="ru-RU"/>
        </w:rPr>
      </w:pPr>
      <w:r w:rsidRPr="00F67440">
        <w:rPr>
          <w:b/>
          <w:bCs/>
          <w:lang w:eastAsia="ru-RU"/>
        </w:rPr>
        <w:t>Оборудование:</w:t>
      </w:r>
    </w:p>
    <w:p w:rsidR="00000A86" w:rsidRPr="00D219BC" w:rsidRDefault="00000A86" w:rsidP="00D457ED">
      <w:pPr>
        <w:pStyle w:val="ab"/>
        <w:numPr>
          <w:ilvl w:val="0"/>
          <w:numId w:val="9"/>
        </w:numPr>
        <w:shd w:val="clear" w:color="auto" w:fill="FFFFFF"/>
        <w:suppressAutoHyphens w:val="0"/>
        <w:spacing w:after="120" w:line="240" w:lineRule="atLeast"/>
        <w:contextualSpacing/>
        <w:rPr>
          <w:lang w:eastAsia="ru-RU"/>
        </w:rPr>
      </w:pPr>
      <w:proofErr w:type="spellStart"/>
      <w:r w:rsidRPr="00D219BC">
        <w:rPr>
          <w:lang w:eastAsia="ru-RU"/>
        </w:rPr>
        <w:t>Проектор</w:t>
      </w:r>
      <w:proofErr w:type="spellEnd"/>
    </w:p>
    <w:p w:rsidR="00000A86" w:rsidRPr="00D219BC" w:rsidRDefault="00000A86" w:rsidP="00D457ED">
      <w:pPr>
        <w:pStyle w:val="ab"/>
        <w:numPr>
          <w:ilvl w:val="0"/>
          <w:numId w:val="9"/>
        </w:numPr>
        <w:shd w:val="clear" w:color="auto" w:fill="FFFFFF"/>
        <w:suppressAutoHyphens w:val="0"/>
        <w:spacing w:after="120" w:line="240" w:lineRule="atLeast"/>
        <w:contextualSpacing/>
        <w:rPr>
          <w:lang w:eastAsia="ru-RU"/>
        </w:rPr>
      </w:pPr>
      <w:proofErr w:type="spellStart"/>
      <w:r w:rsidRPr="00D219BC">
        <w:rPr>
          <w:lang w:eastAsia="ru-RU"/>
        </w:rPr>
        <w:t>Интерактивная</w:t>
      </w:r>
      <w:proofErr w:type="spellEnd"/>
      <w:r w:rsidRPr="00D219BC">
        <w:rPr>
          <w:lang w:eastAsia="ru-RU"/>
        </w:rPr>
        <w:t xml:space="preserve"> </w:t>
      </w:r>
      <w:proofErr w:type="spellStart"/>
      <w:r w:rsidRPr="00D219BC">
        <w:rPr>
          <w:lang w:eastAsia="ru-RU"/>
        </w:rPr>
        <w:t>доска</w:t>
      </w:r>
      <w:proofErr w:type="spellEnd"/>
    </w:p>
    <w:p w:rsidR="00000A86" w:rsidRPr="00D219BC" w:rsidRDefault="00000A86" w:rsidP="00D457ED">
      <w:pPr>
        <w:pStyle w:val="ab"/>
        <w:numPr>
          <w:ilvl w:val="0"/>
          <w:numId w:val="9"/>
        </w:numPr>
        <w:shd w:val="clear" w:color="auto" w:fill="FFFFFF"/>
        <w:suppressAutoHyphens w:val="0"/>
        <w:spacing w:after="120" w:line="240" w:lineRule="atLeast"/>
        <w:contextualSpacing/>
        <w:rPr>
          <w:lang w:eastAsia="ru-RU"/>
        </w:rPr>
      </w:pPr>
      <w:proofErr w:type="spellStart"/>
      <w:r w:rsidRPr="00D219BC">
        <w:rPr>
          <w:lang w:eastAsia="ru-RU"/>
        </w:rPr>
        <w:t>Стикеры</w:t>
      </w:r>
      <w:proofErr w:type="spellEnd"/>
      <w:r w:rsidRPr="00D219BC">
        <w:rPr>
          <w:lang w:eastAsia="ru-RU"/>
        </w:rPr>
        <w:t xml:space="preserve"> </w:t>
      </w:r>
      <w:proofErr w:type="spellStart"/>
      <w:r w:rsidRPr="00D219BC">
        <w:rPr>
          <w:lang w:eastAsia="ru-RU"/>
        </w:rPr>
        <w:t>со</w:t>
      </w:r>
      <w:proofErr w:type="spellEnd"/>
      <w:r w:rsidRPr="00D219BC">
        <w:rPr>
          <w:lang w:eastAsia="ru-RU"/>
        </w:rPr>
        <w:t xml:space="preserve"> </w:t>
      </w:r>
      <w:proofErr w:type="spellStart"/>
      <w:r w:rsidRPr="00D219BC">
        <w:rPr>
          <w:lang w:eastAsia="ru-RU"/>
        </w:rPr>
        <w:t>словами</w:t>
      </w:r>
      <w:proofErr w:type="spellEnd"/>
      <w:r w:rsidRPr="00D219BC">
        <w:rPr>
          <w:lang w:eastAsia="ru-RU"/>
        </w:rPr>
        <w:t xml:space="preserve"> </w:t>
      </w:r>
    </w:p>
    <w:p w:rsidR="00000A86" w:rsidRPr="003F6165" w:rsidRDefault="00000A86" w:rsidP="00D457ED">
      <w:pPr>
        <w:pStyle w:val="ab"/>
        <w:numPr>
          <w:ilvl w:val="0"/>
          <w:numId w:val="9"/>
        </w:numPr>
        <w:shd w:val="clear" w:color="auto" w:fill="FFFFFF"/>
        <w:suppressAutoHyphens w:val="0"/>
        <w:spacing w:after="120" w:line="240" w:lineRule="atLeast"/>
        <w:contextualSpacing/>
        <w:rPr>
          <w:color w:val="333333"/>
          <w:lang w:eastAsia="ru-RU"/>
        </w:rPr>
      </w:pPr>
      <w:proofErr w:type="spellStart"/>
      <w:r w:rsidRPr="00D219BC">
        <w:rPr>
          <w:color w:val="333333"/>
          <w:lang w:eastAsia="ru-RU"/>
        </w:rPr>
        <w:t>Цветные</w:t>
      </w:r>
      <w:proofErr w:type="spellEnd"/>
      <w:r w:rsidRPr="00D219BC">
        <w:rPr>
          <w:color w:val="333333"/>
          <w:lang w:eastAsia="ru-RU"/>
        </w:rPr>
        <w:t xml:space="preserve"> </w:t>
      </w:r>
      <w:proofErr w:type="spellStart"/>
      <w:r w:rsidRPr="00D219BC">
        <w:rPr>
          <w:color w:val="333333"/>
          <w:lang w:eastAsia="ru-RU"/>
        </w:rPr>
        <w:t>жетоны</w:t>
      </w:r>
      <w:proofErr w:type="spellEnd"/>
      <w:r w:rsidRPr="003F6165">
        <w:rPr>
          <w:rFonts w:ascii="Arial" w:hAnsi="Arial" w:cs="Arial"/>
          <w:color w:val="000000"/>
          <w:sz w:val="27"/>
          <w:szCs w:val="27"/>
        </w:rPr>
        <w:br/>
      </w:r>
    </w:p>
    <w:p w:rsidR="00000A86" w:rsidRPr="00F67440" w:rsidRDefault="00000A86" w:rsidP="00D457ED">
      <w:pPr>
        <w:spacing w:before="270" w:after="135" w:line="255" w:lineRule="atLeast"/>
        <w:outlineLvl w:val="2"/>
        <w:rPr>
          <w:b/>
          <w:shd w:val="clear" w:color="auto" w:fill="FFFFFF"/>
          <w:lang w:val="en-US" w:eastAsia="ru-RU"/>
        </w:rPr>
      </w:pPr>
      <w:r w:rsidRPr="00F67440">
        <w:rPr>
          <w:b/>
          <w:shd w:val="clear" w:color="auto" w:fill="FFFFFF"/>
          <w:lang w:eastAsia="ru-RU"/>
        </w:rPr>
        <w:t>Ход</w:t>
      </w:r>
      <w:r>
        <w:rPr>
          <w:b/>
          <w:shd w:val="clear" w:color="auto" w:fill="FFFFFF"/>
          <w:lang w:eastAsia="ru-RU"/>
        </w:rPr>
        <w:t xml:space="preserve"> </w:t>
      </w:r>
      <w:r w:rsidRPr="00F67440">
        <w:rPr>
          <w:b/>
          <w:shd w:val="clear" w:color="auto" w:fill="FFFFFF"/>
          <w:lang w:eastAsia="ru-RU"/>
        </w:rPr>
        <w:t>игры</w:t>
      </w:r>
    </w:p>
    <w:p w:rsidR="00000A86" w:rsidRPr="00F40022" w:rsidRDefault="00000A86" w:rsidP="00D457ED">
      <w:pPr>
        <w:shd w:val="clear" w:color="auto" w:fill="FFFFFF"/>
        <w:spacing w:after="135"/>
        <w:rPr>
          <w:lang w:val="en-US" w:eastAsia="ru-RU"/>
        </w:rPr>
      </w:pPr>
      <w:r w:rsidRPr="00F67440">
        <w:rPr>
          <w:b/>
          <w:bCs/>
          <w:lang w:val="en-US" w:eastAsia="ru-RU"/>
        </w:rPr>
        <w:t>Teacher:</w:t>
      </w:r>
    </w:p>
    <w:p w:rsidR="00000A86" w:rsidRPr="00F67440" w:rsidRDefault="00000A86" w:rsidP="00D457ED">
      <w:pPr>
        <w:shd w:val="clear" w:color="auto" w:fill="FFFFFF"/>
        <w:spacing w:after="135"/>
        <w:rPr>
          <w:lang w:val="en-US" w:eastAsia="ru-RU"/>
        </w:rPr>
      </w:pPr>
      <w:r w:rsidRPr="00F67440">
        <w:rPr>
          <w:lang w:val="en-US" w:eastAsia="ru-RU"/>
        </w:rPr>
        <w:lastRenderedPageBreak/>
        <w:t>Good afternoon, children! Today we are going to play the game “</w:t>
      </w:r>
      <w:r w:rsidRPr="00AA7E5A">
        <w:rPr>
          <w:lang w:val="en-US" w:eastAsia="ru-RU"/>
        </w:rPr>
        <w:t xml:space="preserve">Magic </w:t>
      </w:r>
      <w:proofErr w:type="spellStart"/>
      <w:r w:rsidRPr="00AA7E5A">
        <w:rPr>
          <w:lang w:val="en-US" w:eastAsia="ru-RU"/>
        </w:rPr>
        <w:t>Labyrinth</w:t>
      </w:r>
      <w:r>
        <w:rPr>
          <w:lang w:val="en-US" w:eastAsia="ru-RU"/>
        </w:rPr>
        <w:t>”.Four</w:t>
      </w:r>
      <w:proofErr w:type="spellEnd"/>
      <w:r w:rsidRPr="00F67440">
        <w:rPr>
          <w:lang w:val="en-US" w:eastAsia="ru-RU"/>
        </w:rPr>
        <w:t xml:space="preserve"> teams will take part in it. Let’s greet and wish them good luck.</w:t>
      </w:r>
      <w:r w:rsidRPr="002015FC">
        <w:rPr>
          <w:lang w:val="en-US" w:eastAsia="ru-RU"/>
        </w:rPr>
        <w:t xml:space="preserve"> The teams should answer the questions. Each team who gives the right answer will get 1 point – a </w:t>
      </w:r>
      <w:proofErr w:type="spellStart"/>
      <w:r w:rsidRPr="002015FC">
        <w:rPr>
          <w:lang w:val="en-US" w:eastAsia="ru-RU"/>
        </w:rPr>
        <w:t>colourful</w:t>
      </w:r>
      <w:proofErr w:type="spellEnd"/>
      <w:r w:rsidRPr="002015FC">
        <w:rPr>
          <w:lang w:val="en-US" w:eastAsia="ru-RU"/>
        </w:rPr>
        <w:t xml:space="preserve"> circle. </w:t>
      </w:r>
      <w:proofErr w:type="spellStart"/>
      <w:r w:rsidRPr="002015FC">
        <w:rPr>
          <w:lang w:val="en-US" w:eastAsia="ru-RU"/>
        </w:rPr>
        <w:t>Theteam</w:t>
      </w:r>
      <w:proofErr w:type="spellEnd"/>
      <w:r w:rsidRPr="002015FC">
        <w:rPr>
          <w:lang w:val="en-US" w:eastAsia="ru-RU"/>
        </w:rPr>
        <w:t xml:space="preserve"> that </w:t>
      </w:r>
      <w:r>
        <w:rPr>
          <w:lang w:val="en-US" w:eastAsia="ru-RU"/>
        </w:rPr>
        <w:t>has more circles is the winner.</w:t>
      </w:r>
    </w:p>
    <w:p w:rsidR="00000A86" w:rsidRPr="00F67440" w:rsidRDefault="00000A86" w:rsidP="00D457ED">
      <w:pPr>
        <w:shd w:val="clear" w:color="auto" w:fill="FFFFFF"/>
        <w:spacing w:after="135"/>
        <w:rPr>
          <w:lang w:val="en-US" w:eastAsia="ru-RU"/>
        </w:rPr>
      </w:pPr>
      <w:r w:rsidRPr="002015FC">
        <w:rPr>
          <w:lang w:val="en-US" w:eastAsia="ru-RU"/>
        </w:rPr>
        <w:t xml:space="preserve">Now it’s time for the game. </w:t>
      </w:r>
      <w:r w:rsidRPr="00F67440">
        <w:rPr>
          <w:lang w:val="en-US" w:eastAsia="ru-RU"/>
        </w:rPr>
        <w:t xml:space="preserve">The game has </w:t>
      </w:r>
      <w:r>
        <w:rPr>
          <w:lang w:val="en-US" w:eastAsia="ru-RU"/>
        </w:rPr>
        <w:t>7</w:t>
      </w:r>
      <w:r w:rsidRPr="002015FC">
        <w:rPr>
          <w:lang w:val="en-US" w:eastAsia="ru-RU"/>
        </w:rPr>
        <w:t>topics</w:t>
      </w:r>
      <w:r w:rsidRPr="00F67440">
        <w:rPr>
          <w:lang w:val="en-US" w:eastAsia="ru-RU"/>
        </w:rPr>
        <w:t>: They are:</w:t>
      </w:r>
    </w:p>
    <w:p w:rsidR="00000A86" w:rsidRPr="002015FC" w:rsidRDefault="00000A86" w:rsidP="00D457ED">
      <w:pPr>
        <w:pStyle w:val="ab"/>
        <w:numPr>
          <w:ilvl w:val="0"/>
          <w:numId w:val="10"/>
        </w:numPr>
        <w:shd w:val="clear" w:color="auto" w:fill="FFFFFF"/>
        <w:suppressAutoHyphens w:val="0"/>
        <w:spacing w:after="135"/>
        <w:contextualSpacing/>
        <w:rPr>
          <w:lang w:eastAsia="ru-RU"/>
        </w:rPr>
      </w:pPr>
      <w:r>
        <w:rPr>
          <w:lang w:eastAsia="ru-RU"/>
        </w:rPr>
        <w:t>“</w:t>
      </w:r>
      <w:r w:rsidRPr="003D61A7">
        <w:rPr>
          <w:lang w:eastAsia="ru-RU"/>
        </w:rPr>
        <w:t>The Riddles</w:t>
      </w:r>
      <w:r>
        <w:rPr>
          <w:lang w:eastAsia="ru-RU"/>
        </w:rPr>
        <w:t>”</w:t>
      </w:r>
    </w:p>
    <w:p w:rsidR="00000A86" w:rsidRPr="002015FC" w:rsidRDefault="00000A86" w:rsidP="00D457ED">
      <w:pPr>
        <w:pStyle w:val="ab"/>
        <w:numPr>
          <w:ilvl w:val="0"/>
          <w:numId w:val="10"/>
        </w:numPr>
        <w:shd w:val="clear" w:color="auto" w:fill="FFFFFF"/>
        <w:suppressAutoHyphens w:val="0"/>
        <w:spacing w:after="135"/>
        <w:contextualSpacing/>
        <w:rPr>
          <w:lang w:eastAsia="ru-RU"/>
        </w:rPr>
      </w:pPr>
      <w:r>
        <w:rPr>
          <w:lang w:eastAsia="ru-RU"/>
        </w:rPr>
        <w:t>“</w:t>
      </w:r>
      <w:r w:rsidRPr="003D61A7">
        <w:rPr>
          <w:lang w:eastAsia="ru-RU"/>
        </w:rPr>
        <w:t>Rhyming words</w:t>
      </w:r>
      <w:r>
        <w:rPr>
          <w:lang w:eastAsia="ru-RU"/>
        </w:rPr>
        <w:t xml:space="preserve"> “</w:t>
      </w:r>
    </w:p>
    <w:p w:rsidR="00000A86" w:rsidRPr="002015FC" w:rsidRDefault="00000A86" w:rsidP="00D457ED">
      <w:pPr>
        <w:pStyle w:val="ab"/>
        <w:numPr>
          <w:ilvl w:val="0"/>
          <w:numId w:val="10"/>
        </w:numPr>
        <w:shd w:val="clear" w:color="auto" w:fill="FFFFFF"/>
        <w:suppressAutoHyphens w:val="0"/>
        <w:spacing w:after="135"/>
        <w:contextualSpacing/>
        <w:rPr>
          <w:lang w:eastAsia="ru-RU"/>
        </w:rPr>
      </w:pPr>
      <w:r>
        <w:rPr>
          <w:lang w:eastAsia="ru-RU"/>
        </w:rPr>
        <w:t>“</w:t>
      </w:r>
      <w:r w:rsidRPr="003D61A7">
        <w:rPr>
          <w:lang w:eastAsia="ru-RU"/>
        </w:rPr>
        <w:t>Mi</w:t>
      </w:r>
      <w:r>
        <w:rPr>
          <w:lang w:eastAsia="ru-RU"/>
        </w:rPr>
        <w:t>nd Maps”</w:t>
      </w:r>
    </w:p>
    <w:p w:rsidR="00000A86" w:rsidRPr="002015FC" w:rsidRDefault="00000A86" w:rsidP="00D457ED">
      <w:pPr>
        <w:pStyle w:val="ab"/>
        <w:numPr>
          <w:ilvl w:val="0"/>
          <w:numId w:val="10"/>
        </w:numPr>
        <w:shd w:val="clear" w:color="auto" w:fill="FFFFFF"/>
        <w:suppressAutoHyphens w:val="0"/>
        <w:spacing w:after="135"/>
        <w:contextualSpacing/>
        <w:rPr>
          <w:lang w:eastAsia="ru-RU"/>
        </w:rPr>
      </w:pPr>
      <w:r>
        <w:rPr>
          <w:lang w:eastAsia="ru-RU"/>
        </w:rPr>
        <w:t>“5-minutes test”</w:t>
      </w:r>
    </w:p>
    <w:p w:rsidR="00000A86" w:rsidRPr="002015FC" w:rsidRDefault="00000A86" w:rsidP="00D457ED">
      <w:pPr>
        <w:pStyle w:val="ab"/>
        <w:numPr>
          <w:ilvl w:val="0"/>
          <w:numId w:val="10"/>
        </w:numPr>
        <w:shd w:val="clear" w:color="auto" w:fill="FFFFFF"/>
        <w:suppressAutoHyphens w:val="0"/>
        <w:spacing w:after="135"/>
        <w:contextualSpacing/>
        <w:rPr>
          <w:lang w:eastAsia="ru-RU"/>
        </w:rPr>
      </w:pPr>
      <w:r>
        <w:rPr>
          <w:lang w:eastAsia="ru-RU"/>
        </w:rPr>
        <w:t>“</w:t>
      </w:r>
      <w:r w:rsidRPr="003D61A7">
        <w:rPr>
          <w:lang w:eastAsia="ru-RU"/>
        </w:rPr>
        <w:t>The Captains` contest</w:t>
      </w:r>
      <w:r>
        <w:rPr>
          <w:lang w:eastAsia="ru-RU"/>
        </w:rPr>
        <w:t>”</w:t>
      </w:r>
    </w:p>
    <w:p w:rsidR="00000A86" w:rsidRDefault="00000A86" w:rsidP="00D457ED">
      <w:pPr>
        <w:pStyle w:val="ab"/>
        <w:numPr>
          <w:ilvl w:val="0"/>
          <w:numId w:val="10"/>
        </w:numPr>
        <w:shd w:val="clear" w:color="auto" w:fill="FFFFFF"/>
        <w:suppressAutoHyphens w:val="0"/>
        <w:spacing w:after="135"/>
        <w:contextualSpacing/>
        <w:rPr>
          <w:lang w:eastAsia="ru-RU"/>
        </w:rPr>
      </w:pPr>
      <w:r>
        <w:rPr>
          <w:lang w:eastAsia="ru-RU"/>
        </w:rPr>
        <w:t>“</w:t>
      </w:r>
      <w:r w:rsidRPr="003D61A7">
        <w:rPr>
          <w:lang w:eastAsia="ru-RU"/>
        </w:rPr>
        <w:t>Activities about School</w:t>
      </w:r>
      <w:r>
        <w:rPr>
          <w:lang w:eastAsia="ru-RU"/>
        </w:rPr>
        <w:t>”</w:t>
      </w:r>
    </w:p>
    <w:p w:rsidR="00000A86" w:rsidRPr="003041A7" w:rsidRDefault="00000A86" w:rsidP="00D457ED">
      <w:pPr>
        <w:pStyle w:val="ab"/>
        <w:numPr>
          <w:ilvl w:val="0"/>
          <w:numId w:val="10"/>
        </w:numPr>
        <w:shd w:val="clear" w:color="auto" w:fill="FFFFFF"/>
        <w:suppressAutoHyphens w:val="0"/>
        <w:spacing w:after="135"/>
        <w:contextualSpacing/>
        <w:rPr>
          <w:lang w:eastAsia="ru-RU"/>
        </w:rPr>
      </w:pPr>
      <w:r>
        <w:rPr>
          <w:lang w:eastAsia="ru-RU"/>
        </w:rPr>
        <w:t>“</w:t>
      </w:r>
      <w:r w:rsidRPr="003D61A7">
        <w:rPr>
          <w:lang w:eastAsia="ru-RU"/>
        </w:rPr>
        <w:t>The Best Reader Contest</w:t>
      </w:r>
      <w:r>
        <w:rPr>
          <w:lang w:eastAsia="ru-RU"/>
        </w:rPr>
        <w:t>”</w:t>
      </w:r>
    </w:p>
    <w:p w:rsidR="00000A86" w:rsidRPr="00F67440" w:rsidRDefault="00000A86" w:rsidP="00D457ED">
      <w:pPr>
        <w:shd w:val="clear" w:color="auto" w:fill="FFFFFF"/>
        <w:spacing w:after="135"/>
        <w:rPr>
          <w:lang w:val="en-US" w:eastAsia="ru-RU"/>
        </w:rPr>
      </w:pPr>
      <w:r w:rsidRPr="00F67440">
        <w:rPr>
          <w:lang w:val="en-US" w:eastAsia="ru-RU"/>
        </w:rPr>
        <w:t>So, let’s begin our game</w:t>
      </w:r>
      <w:r>
        <w:rPr>
          <w:lang w:val="en-US" w:eastAsia="ru-RU"/>
        </w:rPr>
        <w:t>!</w:t>
      </w:r>
    </w:p>
    <w:p w:rsidR="00000A86" w:rsidRPr="00F67440" w:rsidRDefault="00000A86" w:rsidP="00D457ED">
      <w:pPr>
        <w:shd w:val="clear" w:color="auto" w:fill="FFFFFF"/>
        <w:spacing w:after="135"/>
        <w:rPr>
          <w:lang w:val="en-US" w:eastAsia="ru-RU"/>
        </w:rPr>
      </w:pPr>
      <w:proofErr w:type="gramStart"/>
      <w:r w:rsidRPr="00F67440">
        <w:rPr>
          <w:b/>
          <w:bCs/>
          <w:lang w:val="en-US" w:eastAsia="ru-RU"/>
        </w:rPr>
        <w:t xml:space="preserve">The 1-st </w:t>
      </w:r>
      <w:proofErr w:type="spellStart"/>
      <w:r w:rsidRPr="002015FC">
        <w:rPr>
          <w:b/>
          <w:bCs/>
          <w:lang w:val="en-US" w:eastAsia="ru-RU"/>
        </w:rPr>
        <w:t>task</w:t>
      </w:r>
      <w:r w:rsidRPr="00F67440">
        <w:rPr>
          <w:b/>
          <w:bCs/>
          <w:lang w:val="en-US" w:eastAsia="ru-RU"/>
        </w:rPr>
        <w:t>.</w:t>
      </w:r>
      <w:r w:rsidRPr="002015FC">
        <w:rPr>
          <w:lang w:val="en-US"/>
        </w:rPr>
        <w:t>Warming</w:t>
      </w:r>
      <w:proofErr w:type="spellEnd"/>
      <w:r w:rsidRPr="002015FC">
        <w:rPr>
          <w:lang w:val="en-US"/>
        </w:rPr>
        <w:t>-up.</w:t>
      </w:r>
      <w:proofErr w:type="gramEnd"/>
    </w:p>
    <w:p w:rsidR="00000A86" w:rsidRPr="002015FC" w:rsidRDefault="00000A86" w:rsidP="00D457ED">
      <w:pPr>
        <w:shd w:val="clear" w:color="auto" w:fill="FFFFFF"/>
        <w:spacing w:after="135"/>
        <w:rPr>
          <w:lang w:val="en-US" w:eastAsia="ru-RU"/>
        </w:rPr>
      </w:pPr>
      <w:r>
        <w:rPr>
          <w:lang w:val="en-US" w:eastAsia="ru-RU"/>
        </w:rPr>
        <w:t>It is called “The riddles</w:t>
      </w:r>
      <w:r w:rsidRPr="002015FC">
        <w:rPr>
          <w:lang w:val="en-US" w:eastAsia="ru-RU"/>
        </w:rPr>
        <w:t xml:space="preserve">”. </w:t>
      </w:r>
      <w:r>
        <w:rPr>
          <w:lang w:val="en-US" w:eastAsia="ru-RU"/>
        </w:rPr>
        <w:t xml:space="preserve">Each team will get a paper with 3 </w:t>
      </w:r>
      <w:proofErr w:type="spellStart"/>
      <w:r>
        <w:rPr>
          <w:lang w:val="en-US" w:eastAsia="ru-RU"/>
        </w:rPr>
        <w:t>riddles.</w:t>
      </w:r>
      <w:r w:rsidRPr="00F67440">
        <w:rPr>
          <w:lang w:val="en-US" w:eastAsia="ru-RU"/>
        </w:rPr>
        <w:t>The</w:t>
      </w:r>
      <w:proofErr w:type="spellEnd"/>
      <w:r w:rsidRPr="00F67440">
        <w:rPr>
          <w:lang w:val="en-US" w:eastAsia="ru-RU"/>
        </w:rPr>
        <w:t xml:space="preserve"> task is to </w:t>
      </w:r>
      <w:r>
        <w:rPr>
          <w:lang w:val="en-US" w:eastAsia="ru-RU"/>
        </w:rPr>
        <w:t>guess all the riddles and write the answers on the papers quicker than other teams.</w:t>
      </w:r>
    </w:p>
    <w:p w:rsidR="00000A86" w:rsidRDefault="00000A86" w:rsidP="00D457ED">
      <w:pPr>
        <w:shd w:val="clear" w:color="auto" w:fill="FFFFFF"/>
        <w:spacing w:after="135"/>
        <w:rPr>
          <w:lang w:val="en-US" w:eastAsia="ru-RU"/>
        </w:rPr>
      </w:pPr>
      <w:r w:rsidRPr="00F67440">
        <w:rPr>
          <w:b/>
          <w:bCs/>
          <w:lang w:val="en-US" w:eastAsia="ru-RU"/>
        </w:rPr>
        <w:t>The 2-</w:t>
      </w:r>
      <w:r>
        <w:rPr>
          <w:b/>
          <w:bCs/>
          <w:lang w:val="en-US" w:eastAsia="ru-RU"/>
        </w:rPr>
        <w:t>n</w:t>
      </w:r>
      <w:r w:rsidRPr="00F67440">
        <w:rPr>
          <w:b/>
          <w:bCs/>
          <w:lang w:val="en-US" w:eastAsia="ru-RU"/>
        </w:rPr>
        <w:t xml:space="preserve">d </w:t>
      </w:r>
      <w:r w:rsidRPr="002015FC">
        <w:rPr>
          <w:b/>
          <w:bCs/>
          <w:lang w:val="en-US" w:eastAsia="ru-RU"/>
        </w:rPr>
        <w:t>task</w:t>
      </w:r>
      <w:r w:rsidRPr="00F67440">
        <w:rPr>
          <w:b/>
          <w:bCs/>
          <w:lang w:val="en-US" w:eastAsia="ru-RU"/>
        </w:rPr>
        <w:t>.</w:t>
      </w:r>
    </w:p>
    <w:p w:rsidR="00000A86" w:rsidRDefault="00000A86" w:rsidP="00D457ED">
      <w:pPr>
        <w:shd w:val="clear" w:color="auto" w:fill="FFFFFF"/>
        <w:spacing w:after="135"/>
        <w:rPr>
          <w:lang w:val="en-US" w:eastAsia="ru-RU"/>
        </w:rPr>
      </w:pPr>
      <w:r>
        <w:rPr>
          <w:lang w:val="en-US" w:eastAsia="ru-RU"/>
        </w:rPr>
        <w:t>It is called “</w:t>
      </w:r>
      <w:r w:rsidRPr="000F4C7F">
        <w:rPr>
          <w:lang w:val="en-US" w:eastAsia="ru-RU"/>
        </w:rPr>
        <w:t>Rhyming words”. Each team</w:t>
      </w:r>
      <w:r>
        <w:rPr>
          <w:lang w:val="en-US" w:eastAsia="ru-RU"/>
        </w:rPr>
        <w:t xml:space="preserve"> will get a paper with 10 words</w:t>
      </w:r>
      <w:r w:rsidRPr="000F4C7F">
        <w:rPr>
          <w:lang w:val="en-US" w:eastAsia="ru-RU"/>
        </w:rPr>
        <w:t xml:space="preserve">. The task </w:t>
      </w:r>
      <w:r>
        <w:rPr>
          <w:lang w:val="en-US" w:eastAsia="ru-RU"/>
        </w:rPr>
        <w:t xml:space="preserve">is to find the pairs </w:t>
      </w:r>
      <w:proofErr w:type="spellStart"/>
      <w:r>
        <w:rPr>
          <w:lang w:val="en-US" w:eastAsia="ru-RU"/>
        </w:rPr>
        <w:t>ofr</w:t>
      </w:r>
      <w:r w:rsidRPr="000F4C7F">
        <w:rPr>
          <w:lang w:val="en-US" w:eastAsia="ru-RU"/>
        </w:rPr>
        <w:t>hyming</w:t>
      </w:r>
      <w:proofErr w:type="spellEnd"/>
      <w:r w:rsidRPr="000F4C7F">
        <w:rPr>
          <w:lang w:val="en-US" w:eastAsia="ru-RU"/>
        </w:rPr>
        <w:t xml:space="preserve"> words and write the answers on your papers quicker than other teams</w:t>
      </w:r>
      <w:r>
        <w:rPr>
          <w:lang w:val="en-US" w:eastAsia="ru-RU"/>
        </w:rPr>
        <w:t>.</w:t>
      </w:r>
    </w:p>
    <w:p w:rsidR="00000A86" w:rsidRDefault="00000A86" w:rsidP="00D457ED">
      <w:pPr>
        <w:shd w:val="clear" w:color="auto" w:fill="FFFFFF"/>
        <w:spacing w:after="135"/>
        <w:rPr>
          <w:b/>
          <w:lang w:val="en-US" w:eastAsia="ru-RU"/>
        </w:rPr>
      </w:pPr>
      <w:r w:rsidRPr="000F4C7F">
        <w:rPr>
          <w:b/>
          <w:lang w:val="en-US" w:eastAsia="ru-RU"/>
        </w:rPr>
        <w:t>The 3 -rd task.</w:t>
      </w:r>
    </w:p>
    <w:p w:rsidR="00000A86" w:rsidRPr="00E01790" w:rsidRDefault="00000A86" w:rsidP="00D457ED">
      <w:pPr>
        <w:shd w:val="clear" w:color="auto" w:fill="FFFFFF"/>
        <w:spacing w:after="135"/>
        <w:rPr>
          <w:lang w:val="en-US" w:eastAsia="ru-RU"/>
        </w:rPr>
      </w:pPr>
      <w:r>
        <w:rPr>
          <w:lang w:val="en-US" w:eastAsia="ru-RU"/>
        </w:rPr>
        <w:t>Each team should tell us about a</w:t>
      </w:r>
      <w:r w:rsidRPr="00E01790">
        <w:rPr>
          <w:lang w:val="en-US" w:eastAsia="ru-RU"/>
        </w:rPr>
        <w:t xml:space="preserve"> typical day using a new technology that is called “Mind map”.</w:t>
      </w:r>
      <w:r>
        <w:rPr>
          <w:lang w:val="en-US" w:eastAsia="ru-RU"/>
        </w:rPr>
        <w:t xml:space="preserve"> To write a plan use phrases from the screen. You can also add your own ideas. Use felt-tip-pens to illustrate your mind maps.</w:t>
      </w:r>
    </w:p>
    <w:p w:rsidR="00000A86" w:rsidRPr="002015FC" w:rsidRDefault="00000A86" w:rsidP="00D457ED">
      <w:pPr>
        <w:shd w:val="clear" w:color="auto" w:fill="FFFFFF"/>
        <w:spacing w:before="100" w:beforeAutospacing="1" w:after="100" w:afterAutospacing="1"/>
        <w:rPr>
          <w:b/>
          <w:lang w:val="en-US" w:eastAsia="ru-RU"/>
        </w:rPr>
      </w:pPr>
      <w:proofErr w:type="spellStart"/>
      <w:r w:rsidRPr="002015FC">
        <w:rPr>
          <w:b/>
          <w:lang w:eastAsia="ru-RU"/>
        </w:rPr>
        <w:t>Физ</w:t>
      </w:r>
      <w:proofErr w:type="spellEnd"/>
      <w:r w:rsidRPr="002015FC">
        <w:rPr>
          <w:b/>
          <w:lang w:val="en-US" w:eastAsia="ru-RU"/>
        </w:rPr>
        <w:t>.</w:t>
      </w:r>
      <w:r w:rsidRPr="002015FC">
        <w:rPr>
          <w:b/>
          <w:lang w:eastAsia="ru-RU"/>
        </w:rPr>
        <w:t>минутка</w:t>
      </w:r>
      <w:r w:rsidRPr="002015FC">
        <w:rPr>
          <w:b/>
          <w:lang w:val="en-US" w:eastAsia="ru-RU"/>
        </w:rPr>
        <w:t>.</w:t>
      </w:r>
    </w:p>
    <w:p w:rsidR="00000A86" w:rsidRPr="00F67440" w:rsidRDefault="00000A86" w:rsidP="00D457ED">
      <w:pPr>
        <w:shd w:val="clear" w:color="auto" w:fill="FFFFFF"/>
        <w:spacing w:before="100" w:beforeAutospacing="1" w:after="100" w:afterAutospacing="1"/>
        <w:rPr>
          <w:lang w:val="en-US" w:eastAsia="ru-RU"/>
        </w:rPr>
      </w:pPr>
      <w:r w:rsidRPr="002015FC">
        <w:rPr>
          <w:lang w:val="en-US" w:eastAsia="ru-RU"/>
        </w:rPr>
        <w:t xml:space="preserve">Look at the </w:t>
      </w:r>
      <w:r>
        <w:rPr>
          <w:lang w:val="en-US" w:eastAsia="ru-RU"/>
        </w:rPr>
        <w:t>screen, sing a song “Head and shoulders” and do the movements from the video. Let’s dance!</w:t>
      </w:r>
    </w:p>
    <w:p w:rsidR="00000A86" w:rsidRPr="002015FC" w:rsidRDefault="00000A86" w:rsidP="00D457ED">
      <w:pPr>
        <w:shd w:val="clear" w:color="auto" w:fill="FFFFFF"/>
        <w:spacing w:before="100" w:beforeAutospacing="1" w:after="135"/>
        <w:rPr>
          <w:b/>
          <w:bCs/>
          <w:lang w:val="en-US" w:eastAsia="ru-RU"/>
        </w:rPr>
      </w:pPr>
      <w:r>
        <w:rPr>
          <w:b/>
          <w:bCs/>
          <w:lang w:val="en-US" w:eastAsia="ru-RU"/>
        </w:rPr>
        <w:t>The 4-th</w:t>
      </w:r>
      <w:r w:rsidRPr="002015FC">
        <w:rPr>
          <w:b/>
          <w:bCs/>
          <w:lang w:val="en-US" w:eastAsia="ru-RU"/>
        </w:rPr>
        <w:t>task</w:t>
      </w:r>
      <w:r w:rsidRPr="00F67440">
        <w:rPr>
          <w:b/>
          <w:bCs/>
          <w:lang w:val="en-US" w:eastAsia="ru-RU"/>
        </w:rPr>
        <w:t>.</w:t>
      </w:r>
    </w:p>
    <w:p w:rsidR="00000A86" w:rsidRDefault="00000A86" w:rsidP="00D457ED">
      <w:pPr>
        <w:shd w:val="clear" w:color="auto" w:fill="FFFFFF"/>
        <w:spacing w:before="100" w:beforeAutospacing="1" w:after="135"/>
        <w:rPr>
          <w:bCs/>
          <w:lang w:val="en-US" w:eastAsia="ru-RU"/>
        </w:rPr>
      </w:pPr>
      <w:r>
        <w:rPr>
          <w:bCs/>
          <w:lang w:val="en-US" w:eastAsia="ru-RU"/>
        </w:rPr>
        <w:t xml:space="preserve">It is called </w:t>
      </w:r>
      <w:r w:rsidRPr="001A714F">
        <w:rPr>
          <w:bCs/>
          <w:lang w:val="en-US" w:eastAsia="ru-RU"/>
        </w:rPr>
        <w:t>“5-minutes test”</w:t>
      </w:r>
      <w:r>
        <w:rPr>
          <w:bCs/>
          <w:lang w:val="en-US" w:eastAsia="ru-RU"/>
        </w:rPr>
        <w:t xml:space="preserve">. </w:t>
      </w:r>
      <w:r w:rsidRPr="001A714F">
        <w:rPr>
          <w:bCs/>
          <w:lang w:val="en-US" w:eastAsia="ru-RU"/>
        </w:rPr>
        <w:t xml:space="preserve">The task is to </w:t>
      </w:r>
      <w:r>
        <w:rPr>
          <w:bCs/>
          <w:lang w:val="en-US" w:eastAsia="ru-RU"/>
        </w:rPr>
        <w:t>make up s</w:t>
      </w:r>
      <w:r w:rsidRPr="001A714F">
        <w:rPr>
          <w:bCs/>
          <w:lang w:val="en-US" w:eastAsia="ru-RU"/>
        </w:rPr>
        <w:t>entences</w:t>
      </w:r>
      <w:r>
        <w:rPr>
          <w:bCs/>
          <w:lang w:val="en-US" w:eastAsia="ru-RU"/>
        </w:rPr>
        <w:t xml:space="preserve"> placing the words in the correct </w:t>
      </w:r>
      <w:proofErr w:type="spellStart"/>
      <w:r>
        <w:rPr>
          <w:bCs/>
          <w:lang w:val="en-US" w:eastAsia="ru-RU"/>
        </w:rPr>
        <w:t>order.W</w:t>
      </w:r>
      <w:r w:rsidRPr="00076F82">
        <w:rPr>
          <w:bCs/>
          <w:lang w:val="en-US" w:eastAsia="ru-RU"/>
        </w:rPr>
        <w:t>rite</w:t>
      </w:r>
      <w:proofErr w:type="spellEnd"/>
      <w:r w:rsidRPr="00076F82">
        <w:rPr>
          <w:bCs/>
          <w:lang w:val="en-US" w:eastAsia="ru-RU"/>
        </w:rPr>
        <w:t xml:space="preserve"> the answers on your papers quicker than other teams.</w:t>
      </w:r>
    </w:p>
    <w:p w:rsidR="00000A86" w:rsidRDefault="00000A86" w:rsidP="00D457ED">
      <w:pPr>
        <w:shd w:val="clear" w:color="auto" w:fill="FFFFFF"/>
        <w:spacing w:after="135"/>
        <w:rPr>
          <w:bCs/>
          <w:lang w:val="en-US" w:eastAsia="ru-RU"/>
        </w:rPr>
      </w:pPr>
    </w:p>
    <w:p w:rsidR="00000A86" w:rsidRDefault="00000A86" w:rsidP="00D457ED">
      <w:pPr>
        <w:shd w:val="clear" w:color="auto" w:fill="FFFFFF"/>
        <w:spacing w:after="135"/>
        <w:rPr>
          <w:bCs/>
          <w:lang w:val="en-US" w:eastAsia="ru-RU"/>
        </w:rPr>
      </w:pPr>
    </w:p>
    <w:p w:rsidR="00000A86" w:rsidRDefault="00000A86" w:rsidP="00D457ED">
      <w:pPr>
        <w:shd w:val="clear" w:color="auto" w:fill="FFFFFF"/>
        <w:spacing w:after="135"/>
        <w:rPr>
          <w:b/>
          <w:bCs/>
          <w:lang w:val="en-US" w:eastAsia="ru-RU"/>
        </w:rPr>
      </w:pPr>
      <w:r w:rsidRPr="001A714F">
        <w:rPr>
          <w:b/>
          <w:bCs/>
          <w:lang w:val="en-US" w:eastAsia="ru-RU"/>
        </w:rPr>
        <w:t>The 5-th task.</w:t>
      </w:r>
    </w:p>
    <w:p w:rsidR="00000A86" w:rsidRDefault="00000A86" w:rsidP="00D457ED">
      <w:pPr>
        <w:shd w:val="clear" w:color="auto" w:fill="FFFFFF"/>
        <w:spacing w:after="135"/>
        <w:rPr>
          <w:bCs/>
          <w:lang w:val="en-US" w:eastAsia="ru-RU"/>
        </w:rPr>
      </w:pPr>
      <w:r w:rsidRPr="003041A7">
        <w:rPr>
          <w:bCs/>
          <w:lang w:val="en-US" w:eastAsia="ru-RU"/>
        </w:rPr>
        <w:t>It is called “The Captains` contest”. The c</w:t>
      </w:r>
      <w:r>
        <w:rPr>
          <w:bCs/>
          <w:lang w:val="en-US" w:eastAsia="ru-RU"/>
        </w:rPr>
        <w:t>aptain</w:t>
      </w:r>
      <w:r w:rsidRPr="003041A7">
        <w:rPr>
          <w:bCs/>
          <w:lang w:val="en-US" w:eastAsia="ru-RU"/>
        </w:rPr>
        <w:t xml:space="preserve"> of each team should make up the words about school from the given letters.</w:t>
      </w:r>
      <w:r>
        <w:rPr>
          <w:bCs/>
          <w:lang w:val="en-US" w:eastAsia="ru-RU"/>
        </w:rPr>
        <w:t xml:space="preserve"> That captain that is the first is the winner. </w:t>
      </w:r>
    </w:p>
    <w:p w:rsidR="00000A86" w:rsidRDefault="00000A86" w:rsidP="00D457ED">
      <w:pPr>
        <w:shd w:val="clear" w:color="auto" w:fill="FFFFFF"/>
        <w:spacing w:after="135"/>
        <w:rPr>
          <w:b/>
          <w:bCs/>
          <w:lang w:val="en-US" w:eastAsia="ru-RU"/>
        </w:rPr>
      </w:pPr>
      <w:r w:rsidRPr="003041A7">
        <w:rPr>
          <w:b/>
          <w:bCs/>
          <w:lang w:val="en-US" w:eastAsia="ru-RU"/>
        </w:rPr>
        <w:t>The 6-th task.</w:t>
      </w:r>
    </w:p>
    <w:p w:rsidR="00000A86" w:rsidRDefault="00000A86" w:rsidP="00D457ED">
      <w:pPr>
        <w:shd w:val="clear" w:color="auto" w:fill="FFFFFF"/>
        <w:spacing w:after="135"/>
        <w:rPr>
          <w:bCs/>
          <w:lang w:val="en-US" w:eastAsia="ru-RU"/>
        </w:rPr>
      </w:pPr>
      <w:r>
        <w:rPr>
          <w:bCs/>
          <w:lang w:val="en-US" w:eastAsia="ru-RU"/>
        </w:rPr>
        <w:t xml:space="preserve">It’s called </w:t>
      </w:r>
      <w:r w:rsidRPr="003041A7">
        <w:rPr>
          <w:bCs/>
          <w:lang w:val="en-US" w:eastAsia="ru-RU"/>
        </w:rPr>
        <w:t>“Activities about School”</w:t>
      </w:r>
      <w:r>
        <w:rPr>
          <w:bCs/>
          <w:lang w:val="en-US" w:eastAsia="ru-RU"/>
        </w:rPr>
        <w:t>. You should g</w:t>
      </w:r>
      <w:r w:rsidRPr="003041A7">
        <w:rPr>
          <w:bCs/>
          <w:lang w:val="en-US" w:eastAsia="ru-RU"/>
        </w:rPr>
        <w:t xml:space="preserve">uess the meaning of the </w:t>
      </w:r>
      <w:proofErr w:type="spellStart"/>
      <w:r w:rsidRPr="003041A7">
        <w:rPr>
          <w:bCs/>
          <w:lang w:val="en-US" w:eastAsia="ru-RU"/>
        </w:rPr>
        <w:t>words</w:t>
      </w:r>
      <w:r>
        <w:rPr>
          <w:bCs/>
          <w:lang w:val="en-US" w:eastAsia="ru-RU"/>
        </w:rPr>
        <w:t>.</w:t>
      </w:r>
      <w:r w:rsidRPr="00076F82">
        <w:rPr>
          <w:bCs/>
          <w:lang w:val="en-US" w:eastAsia="ru-RU"/>
        </w:rPr>
        <w:t>Each</w:t>
      </w:r>
      <w:proofErr w:type="spellEnd"/>
      <w:r w:rsidRPr="00076F82">
        <w:rPr>
          <w:bCs/>
          <w:lang w:val="en-US" w:eastAsia="ru-RU"/>
        </w:rPr>
        <w:t xml:space="preserve"> team who gives the right answer will </w:t>
      </w:r>
      <w:r>
        <w:rPr>
          <w:bCs/>
          <w:lang w:val="en-US" w:eastAsia="ru-RU"/>
        </w:rPr>
        <w:t>get 1 point</w:t>
      </w:r>
      <w:r w:rsidRPr="00076F82">
        <w:rPr>
          <w:bCs/>
          <w:lang w:val="en-US" w:eastAsia="ru-RU"/>
        </w:rPr>
        <w:t>. The team that has more circles is the winner.</w:t>
      </w:r>
    </w:p>
    <w:p w:rsidR="00000A86" w:rsidRDefault="00000A86" w:rsidP="00D457ED">
      <w:pPr>
        <w:shd w:val="clear" w:color="auto" w:fill="FFFFFF"/>
        <w:spacing w:after="135"/>
        <w:rPr>
          <w:b/>
          <w:bCs/>
          <w:lang w:val="en-US" w:eastAsia="ru-RU"/>
        </w:rPr>
      </w:pPr>
      <w:r w:rsidRPr="00076F82">
        <w:rPr>
          <w:b/>
          <w:bCs/>
          <w:lang w:val="en-US" w:eastAsia="ru-RU"/>
        </w:rPr>
        <w:t>The 7-th task.</w:t>
      </w:r>
    </w:p>
    <w:p w:rsidR="00000A86" w:rsidRPr="00076F82" w:rsidRDefault="00000A86" w:rsidP="00D457ED">
      <w:pPr>
        <w:shd w:val="clear" w:color="auto" w:fill="FFFFFF"/>
        <w:spacing w:after="135"/>
        <w:rPr>
          <w:bCs/>
          <w:lang w:val="en-US" w:eastAsia="ru-RU"/>
        </w:rPr>
      </w:pPr>
      <w:r>
        <w:rPr>
          <w:bCs/>
          <w:lang w:val="en-US" w:eastAsia="ru-RU"/>
        </w:rPr>
        <w:lastRenderedPageBreak/>
        <w:t>It’s called “</w:t>
      </w:r>
      <w:r w:rsidRPr="00076F82">
        <w:rPr>
          <w:bCs/>
          <w:lang w:val="en-US" w:eastAsia="ru-RU"/>
        </w:rPr>
        <w:t>The Best Reader Contest</w:t>
      </w:r>
      <w:r>
        <w:rPr>
          <w:bCs/>
          <w:lang w:val="en-US" w:eastAsia="ru-RU"/>
        </w:rPr>
        <w:t>”. The team that reads the text better than other teams is the winner.</w:t>
      </w:r>
    </w:p>
    <w:p w:rsidR="00000A86" w:rsidRPr="00F67440" w:rsidRDefault="00000A86" w:rsidP="00D457ED">
      <w:pPr>
        <w:shd w:val="clear" w:color="auto" w:fill="FFFFFF"/>
        <w:spacing w:after="135"/>
        <w:rPr>
          <w:lang w:val="en-US" w:eastAsia="ru-RU"/>
        </w:rPr>
      </w:pPr>
      <w:proofErr w:type="spellStart"/>
      <w:r w:rsidRPr="002015FC">
        <w:rPr>
          <w:b/>
          <w:bCs/>
          <w:lang w:eastAsia="ru-RU"/>
        </w:rPr>
        <w:t>Подведениеитогов</w:t>
      </w:r>
      <w:proofErr w:type="spellEnd"/>
    </w:p>
    <w:p w:rsidR="00000A86" w:rsidRPr="00F67440" w:rsidRDefault="00000A86" w:rsidP="00D457ED">
      <w:pPr>
        <w:shd w:val="clear" w:color="auto" w:fill="FFFFFF"/>
        <w:spacing w:after="135"/>
        <w:rPr>
          <w:lang w:val="en-US" w:eastAsia="ru-RU"/>
        </w:rPr>
      </w:pPr>
      <w:r w:rsidRPr="002015FC">
        <w:rPr>
          <w:lang w:val="en-US" w:eastAsia="ru-RU"/>
        </w:rPr>
        <w:t xml:space="preserve">Now let’s count </w:t>
      </w:r>
      <w:r w:rsidRPr="00F67440">
        <w:rPr>
          <w:lang w:val="en-US" w:eastAsia="ru-RU"/>
        </w:rPr>
        <w:t>the score</w:t>
      </w:r>
      <w:r w:rsidRPr="002015FC">
        <w:rPr>
          <w:lang w:val="en-US" w:eastAsia="ru-RU"/>
        </w:rPr>
        <w:t>s</w:t>
      </w:r>
      <w:r w:rsidRPr="00F67440">
        <w:rPr>
          <w:lang w:val="en-US" w:eastAsia="ru-RU"/>
        </w:rPr>
        <w:t xml:space="preserve"> of the game</w:t>
      </w:r>
      <w:r w:rsidRPr="002015FC">
        <w:rPr>
          <w:lang w:val="en-US" w:eastAsia="ru-RU"/>
        </w:rPr>
        <w:t>.</w:t>
      </w:r>
    </w:p>
    <w:p w:rsidR="00000A86" w:rsidRPr="00F67440" w:rsidRDefault="00000A86" w:rsidP="00D457ED">
      <w:pPr>
        <w:shd w:val="clear" w:color="auto" w:fill="FFFFFF"/>
        <w:spacing w:after="135"/>
        <w:rPr>
          <w:lang w:val="en-US" w:eastAsia="ru-RU"/>
        </w:rPr>
      </w:pPr>
      <w:r w:rsidRPr="00F67440">
        <w:rPr>
          <w:lang w:val="en-US" w:eastAsia="ru-RU"/>
        </w:rPr>
        <w:t>The team … is the winner. My best congratulations! Thanks for the game!</w:t>
      </w:r>
    </w:p>
    <w:p w:rsidR="00000A86" w:rsidRPr="00601B73" w:rsidRDefault="00000A86" w:rsidP="00D457ED">
      <w:pPr>
        <w:shd w:val="clear" w:color="auto" w:fill="FFFFFF"/>
        <w:spacing w:after="135"/>
        <w:rPr>
          <w:lang w:eastAsia="ru-RU"/>
        </w:rPr>
      </w:pPr>
      <w:r w:rsidRPr="00F67440">
        <w:rPr>
          <w:lang w:eastAsia="ru-RU"/>
        </w:rPr>
        <w:t>Победителям игры выставляются отличные оценки в журнал.</w:t>
      </w:r>
    </w:p>
    <w:p w:rsidR="00000A86" w:rsidRPr="002015FC" w:rsidRDefault="00000A86" w:rsidP="00D457ED">
      <w:pPr>
        <w:shd w:val="clear" w:color="auto" w:fill="FFFFFF"/>
        <w:spacing w:after="135"/>
        <w:rPr>
          <w:b/>
          <w:lang w:eastAsia="ru-RU"/>
        </w:rPr>
      </w:pPr>
      <w:r w:rsidRPr="002015FC">
        <w:rPr>
          <w:b/>
          <w:lang w:eastAsia="ru-RU"/>
        </w:rPr>
        <w:t>Рефлексия урока.</w:t>
      </w:r>
    </w:p>
    <w:p w:rsidR="00000A86" w:rsidRPr="002015FC" w:rsidRDefault="00000A86" w:rsidP="00D457ED">
      <w:pPr>
        <w:shd w:val="clear" w:color="auto" w:fill="FFFFFF"/>
        <w:spacing w:after="135"/>
        <w:rPr>
          <w:lang w:eastAsia="ru-RU"/>
        </w:rPr>
      </w:pPr>
      <w:r w:rsidRPr="002015FC">
        <w:rPr>
          <w:lang w:eastAsia="ru-RU"/>
        </w:rPr>
        <w:t>Выберите фразу, которая характеризует вашу работу сегодня:</w:t>
      </w:r>
    </w:p>
    <w:p w:rsidR="00000A86" w:rsidRPr="002015FC" w:rsidRDefault="00000A86" w:rsidP="00D457ED">
      <w:pPr>
        <w:pStyle w:val="ab"/>
        <w:numPr>
          <w:ilvl w:val="0"/>
          <w:numId w:val="11"/>
        </w:numPr>
        <w:shd w:val="clear" w:color="auto" w:fill="FFFFFF"/>
        <w:suppressAutoHyphens w:val="0"/>
        <w:spacing w:after="135"/>
        <w:contextualSpacing/>
        <w:rPr>
          <w:lang w:eastAsia="ru-RU"/>
        </w:rPr>
      </w:pPr>
      <w:proofErr w:type="spellStart"/>
      <w:r w:rsidRPr="002015FC">
        <w:rPr>
          <w:lang w:eastAsia="ru-RU"/>
        </w:rPr>
        <w:t>Хлопать</w:t>
      </w:r>
      <w:proofErr w:type="spellEnd"/>
      <w:r w:rsidRPr="002015FC">
        <w:rPr>
          <w:lang w:eastAsia="ru-RU"/>
        </w:rPr>
        <w:t xml:space="preserve"> </w:t>
      </w:r>
      <w:proofErr w:type="spellStart"/>
      <w:r w:rsidRPr="002015FC">
        <w:rPr>
          <w:lang w:eastAsia="ru-RU"/>
        </w:rPr>
        <w:t>ушами</w:t>
      </w:r>
      <w:proofErr w:type="spellEnd"/>
    </w:p>
    <w:p w:rsidR="00000A86" w:rsidRPr="002015FC" w:rsidRDefault="00000A86" w:rsidP="00D457ED">
      <w:pPr>
        <w:pStyle w:val="ab"/>
        <w:numPr>
          <w:ilvl w:val="0"/>
          <w:numId w:val="11"/>
        </w:numPr>
        <w:shd w:val="clear" w:color="auto" w:fill="FFFFFF"/>
        <w:suppressAutoHyphens w:val="0"/>
        <w:spacing w:after="135"/>
        <w:contextualSpacing/>
        <w:rPr>
          <w:lang w:eastAsia="ru-RU"/>
        </w:rPr>
      </w:pPr>
      <w:proofErr w:type="spellStart"/>
      <w:r w:rsidRPr="002015FC">
        <w:rPr>
          <w:lang w:eastAsia="ru-RU"/>
        </w:rPr>
        <w:t>Краем</w:t>
      </w:r>
      <w:proofErr w:type="spellEnd"/>
      <w:r w:rsidRPr="002015FC">
        <w:rPr>
          <w:lang w:eastAsia="ru-RU"/>
        </w:rPr>
        <w:t xml:space="preserve"> </w:t>
      </w:r>
      <w:proofErr w:type="spellStart"/>
      <w:r w:rsidRPr="002015FC">
        <w:rPr>
          <w:lang w:eastAsia="ru-RU"/>
        </w:rPr>
        <w:t>уха</w:t>
      </w:r>
      <w:proofErr w:type="spellEnd"/>
    </w:p>
    <w:p w:rsidR="00000A86" w:rsidRPr="002015FC" w:rsidRDefault="00000A86" w:rsidP="00D457ED">
      <w:pPr>
        <w:pStyle w:val="ab"/>
        <w:numPr>
          <w:ilvl w:val="0"/>
          <w:numId w:val="11"/>
        </w:numPr>
        <w:shd w:val="clear" w:color="auto" w:fill="FFFFFF"/>
        <w:suppressAutoHyphens w:val="0"/>
        <w:spacing w:after="135"/>
        <w:contextualSpacing/>
        <w:rPr>
          <w:lang w:eastAsia="ru-RU"/>
        </w:rPr>
      </w:pPr>
      <w:proofErr w:type="spellStart"/>
      <w:r w:rsidRPr="002015FC">
        <w:rPr>
          <w:lang w:eastAsia="ru-RU"/>
        </w:rPr>
        <w:t>Шевелить</w:t>
      </w:r>
      <w:proofErr w:type="spellEnd"/>
      <w:r w:rsidRPr="002015FC">
        <w:rPr>
          <w:lang w:eastAsia="ru-RU"/>
        </w:rPr>
        <w:t xml:space="preserve"> </w:t>
      </w:r>
      <w:proofErr w:type="spellStart"/>
      <w:r w:rsidRPr="002015FC">
        <w:rPr>
          <w:lang w:eastAsia="ru-RU"/>
        </w:rPr>
        <w:t>мозгами</w:t>
      </w:r>
      <w:proofErr w:type="spellEnd"/>
    </w:p>
    <w:p w:rsidR="00000A86" w:rsidRDefault="00000A86" w:rsidP="00D457ED">
      <w:pPr>
        <w:pStyle w:val="ab"/>
        <w:numPr>
          <w:ilvl w:val="0"/>
          <w:numId w:val="11"/>
        </w:numPr>
        <w:shd w:val="clear" w:color="auto" w:fill="FFFFFF"/>
        <w:suppressAutoHyphens w:val="0"/>
        <w:spacing w:after="135"/>
        <w:contextualSpacing/>
        <w:rPr>
          <w:lang w:eastAsia="ru-RU"/>
        </w:rPr>
      </w:pPr>
      <w:proofErr w:type="spellStart"/>
      <w:r w:rsidRPr="002015FC">
        <w:rPr>
          <w:lang w:eastAsia="ru-RU"/>
        </w:rPr>
        <w:t>Каша</w:t>
      </w:r>
      <w:proofErr w:type="spellEnd"/>
      <w:r w:rsidRPr="002015FC">
        <w:rPr>
          <w:lang w:eastAsia="ru-RU"/>
        </w:rPr>
        <w:t xml:space="preserve"> в </w:t>
      </w:r>
      <w:proofErr w:type="spellStart"/>
      <w:r w:rsidRPr="002015FC">
        <w:rPr>
          <w:lang w:eastAsia="ru-RU"/>
        </w:rPr>
        <w:t>голове</w:t>
      </w:r>
      <w:proofErr w:type="spellEnd"/>
    </w:p>
    <w:p w:rsidR="00000A86" w:rsidRDefault="00000A86" w:rsidP="00D457ED">
      <w:pPr>
        <w:shd w:val="clear" w:color="auto" w:fill="FFFFFF"/>
        <w:spacing w:after="135"/>
        <w:rPr>
          <w:b/>
          <w:lang w:val="en-US" w:eastAsia="ru-RU"/>
        </w:rPr>
      </w:pPr>
      <w:r w:rsidRPr="00076F82">
        <w:rPr>
          <w:b/>
          <w:lang w:val="en-US" w:eastAsia="ru-RU"/>
        </w:rPr>
        <w:t>Teacher:</w:t>
      </w:r>
    </w:p>
    <w:p w:rsidR="00000A86" w:rsidRDefault="00000A86" w:rsidP="00D457ED">
      <w:pPr>
        <w:shd w:val="clear" w:color="auto" w:fill="FFFFFF"/>
        <w:spacing w:after="135"/>
        <w:rPr>
          <w:lang w:val="en-US" w:eastAsia="ru-RU"/>
        </w:rPr>
      </w:pPr>
      <w:r>
        <w:rPr>
          <w:lang w:val="en-US" w:eastAsia="ru-RU"/>
        </w:rPr>
        <w:t>Did</w:t>
      </w:r>
      <w:r w:rsidRPr="00240CE9">
        <w:rPr>
          <w:lang w:val="en-US" w:eastAsia="ru-RU"/>
        </w:rPr>
        <w:t xml:space="preserve"> you like the lesson?</w:t>
      </w:r>
    </w:p>
    <w:p w:rsidR="00000A86" w:rsidRPr="00240CE9" w:rsidRDefault="00000A86" w:rsidP="00D457ED">
      <w:pPr>
        <w:shd w:val="clear" w:color="auto" w:fill="FFFFFF"/>
        <w:spacing w:after="135"/>
        <w:rPr>
          <w:lang w:val="en-US" w:eastAsia="ru-RU"/>
        </w:rPr>
      </w:pPr>
      <w:r>
        <w:rPr>
          <w:lang w:val="en-US" w:eastAsia="ru-RU"/>
        </w:rPr>
        <w:t>You worked hard today a</w:t>
      </w:r>
      <w:r w:rsidRPr="00240CE9">
        <w:rPr>
          <w:lang w:val="en-US" w:eastAsia="ru-RU"/>
        </w:rPr>
        <w:t>nd now l</w:t>
      </w:r>
      <w:r>
        <w:rPr>
          <w:color w:val="333333"/>
          <w:lang w:val="en-US" w:eastAsia="ru-RU"/>
        </w:rPr>
        <w:t>et’s have a rest and</w:t>
      </w:r>
      <w:r w:rsidRPr="00240CE9">
        <w:rPr>
          <w:color w:val="333333"/>
          <w:lang w:val="en-US" w:eastAsia="ru-RU"/>
        </w:rPr>
        <w:t xml:space="preserve"> sing a song «It`s the Weekend»</w:t>
      </w:r>
      <w:r>
        <w:rPr>
          <w:color w:val="333333"/>
          <w:lang w:val="en-US" w:eastAsia="ru-RU"/>
        </w:rPr>
        <w:t>!</w:t>
      </w:r>
      <w:r w:rsidRPr="00240CE9">
        <w:rPr>
          <w:lang w:val="en-US"/>
        </w:rPr>
        <w:br/>
      </w:r>
    </w:p>
    <w:p w:rsidR="00000A86" w:rsidRPr="00B214DC" w:rsidRDefault="00000A86" w:rsidP="00D457ED">
      <w:pPr>
        <w:rPr>
          <w:lang w:val="en-US"/>
        </w:rPr>
      </w:pPr>
    </w:p>
    <w:p w:rsidR="00000A86" w:rsidRPr="00B214DC" w:rsidRDefault="00000A86" w:rsidP="00D457ED">
      <w:pPr>
        <w:rPr>
          <w:lang w:val="en-US"/>
        </w:rPr>
      </w:pPr>
    </w:p>
    <w:p w:rsidR="00000A86" w:rsidRPr="00B214DC" w:rsidRDefault="00000A86" w:rsidP="00D457ED">
      <w:pPr>
        <w:rPr>
          <w:lang w:val="en-US"/>
        </w:rPr>
      </w:pPr>
    </w:p>
    <w:p w:rsidR="00000A86" w:rsidRPr="00076F82" w:rsidRDefault="00000A86" w:rsidP="00D457ED">
      <w:pPr>
        <w:rPr>
          <w:lang w:val="en-US"/>
        </w:rPr>
      </w:pPr>
    </w:p>
    <w:p w:rsidR="006E5980" w:rsidRPr="00967DA0" w:rsidRDefault="006E5980" w:rsidP="00D457ED">
      <w:pPr>
        <w:spacing w:after="120"/>
        <w:jc w:val="center"/>
        <w:rPr>
          <w:b/>
          <w:sz w:val="28"/>
          <w:szCs w:val="28"/>
          <w:lang w:val="en-US"/>
        </w:rPr>
        <w:sectPr w:rsidR="006E5980" w:rsidRPr="00967DA0" w:rsidSect="00B34CFA">
          <w:pgSz w:w="11906" w:h="16838"/>
          <w:pgMar w:top="1134" w:right="850" w:bottom="1134" w:left="1701" w:header="708" w:footer="708" w:gutter="0"/>
          <w:cols w:space="708"/>
          <w:docGrid w:linePitch="360"/>
        </w:sectPr>
      </w:pPr>
    </w:p>
    <w:p w:rsidR="00000A86" w:rsidRPr="00875BF3" w:rsidRDefault="00000A86" w:rsidP="00D457ED">
      <w:pPr>
        <w:spacing w:after="120"/>
        <w:jc w:val="center"/>
        <w:rPr>
          <w:b/>
          <w:sz w:val="28"/>
          <w:szCs w:val="28"/>
        </w:rPr>
      </w:pPr>
      <w:r w:rsidRPr="00875BF3">
        <w:rPr>
          <w:b/>
          <w:sz w:val="28"/>
          <w:szCs w:val="28"/>
        </w:rPr>
        <w:lastRenderedPageBreak/>
        <w:t>Технологическая карта урока</w:t>
      </w:r>
    </w:p>
    <w:p w:rsidR="00000A86" w:rsidRPr="00875BF3" w:rsidRDefault="00000A86" w:rsidP="00D457ED">
      <w:pPr>
        <w:spacing w:after="120"/>
        <w:rPr>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14"/>
        <w:gridCol w:w="12372"/>
      </w:tblGrid>
      <w:tr w:rsidR="00000A86" w:rsidRPr="00FC257A" w:rsidTr="00272968">
        <w:tc>
          <w:tcPr>
            <w:tcW w:w="2434" w:type="dxa"/>
            <w:tcBorders>
              <w:top w:val="single" w:sz="4" w:space="0" w:color="auto"/>
              <w:left w:val="single" w:sz="4" w:space="0" w:color="auto"/>
              <w:bottom w:val="single" w:sz="4" w:space="0" w:color="auto"/>
              <w:right w:val="single" w:sz="4" w:space="0" w:color="auto"/>
            </w:tcBorders>
            <w:shd w:val="clear" w:color="auto" w:fill="auto"/>
          </w:tcPr>
          <w:p w:rsidR="00000A86" w:rsidRPr="00FC257A" w:rsidRDefault="00000A86" w:rsidP="00272968">
            <w:pPr>
              <w:spacing w:after="120"/>
              <w:rPr>
                <w:b/>
              </w:rPr>
            </w:pPr>
            <w:r w:rsidRPr="00FC257A">
              <w:rPr>
                <w:b/>
              </w:rPr>
              <w:t>Тема</w:t>
            </w:r>
          </w:p>
        </w:tc>
        <w:tc>
          <w:tcPr>
            <w:tcW w:w="12808" w:type="dxa"/>
            <w:tcBorders>
              <w:top w:val="single" w:sz="4" w:space="0" w:color="auto"/>
              <w:left w:val="single" w:sz="4" w:space="0" w:color="auto"/>
              <w:bottom w:val="single" w:sz="4" w:space="0" w:color="auto"/>
              <w:right w:val="single" w:sz="4" w:space="0" w:color="auto"/>
            </w:tcBorders>
            <w:shd w:val="clear" w:color="auto" w:fill="auto"/>
          </w:tcPr>
          <w:p w:rsidR="00000A86" w:rsidRPr="00FC257A" w:rsidRDefault="00000A86" w:rsidP="00272968">
            <w:pPr>
              <w:spacing w:after="135"/>
              <w:rPr>
                <w:color w:val="000000"/>
              </w:rPr>
            </w:pPr>
            <w:r w:rsidRPr="00FC257A">
              <w:rPr>
                <w:color w:val="000000"/>
              </w:rPr>
              <w:t>Урок – виктори</w:t>
            </w:r>
            <w:r>
              <w:rPr>
                <w:color w:val="000000"/>
              </w:rPr>
              <w:t xml:space="preserve">на по английскому языку </w:t>
            </w:r>
            <w:r w:rsidRPr="00240CE9">
              <w:rPr>
                <w:color w:val="000000"/>
              </w:rPr>
              <w:t>«Волшебный лабиринт» для 5 классов.</w:t>
            </w:r>
          </w:p>
        </w:tc>
      </w:tr>
      <w:tr w:rsidR="00000A86" w:rsidRPr="00FC257A" w:rsidTr="00272968">
        <w:tc>
          <w:tcPr>
            <w:tcW w:w="2434" w:type="dxa"/>
            <w:tcBorders>
              <w:top w:val="single" w:sz="4" w:space="0" w:color="auto"/>
              <w:left w:val="single" w:sz="4" w:space="0" w:color="auto"/>
              <w:bottom w:val="single" w:sz="4" w:space="0" w:color="auto"/>
              <w:right w:val="single" w:sz="4" w:space="0" w:color="auto"/>
            </w:tcBorders>
            <w:shd w:val="clear" w:color="auto" w:fill="auto"/>
          </w:tcPr>
          <w:p w:rsidR="00000A86" w:rsidRPr="00601B73" w:rsidRDefault="00000A86" w:rsidP="00272968">
            <w:pPr>
              <w:spacing w:after="120"/>
              <w:rPr>
                <w:b/>
              </w:rPr>
            </w:pPr>
            <w:r w:rsidRPr="00FC257A">
              <w:rPr>
                <w:b/>
              </w:rPr>
              <w:t>Цель</w:t>
            </w:r>
          </w:p>
          <w:p w:rsidR="00000A86" w:rsidRPr="00FC257A" w:rsidRDefault="00000A86" w:rsidP="00272968">
            <w:pPr>
              <w:spacing w:after="120"/>
              <w:rPr>
                <w:b/>
              </w:rPr>
            </w:pPr>
          </w:p>
          <w:p w:rsidR="00000A86" w:rsidRPr="00FC257A" w:rsidRDefault="00000A86" w:rsidP="00272968">
            <w:pPr>
              <w:spacing w:after="120"/>
              <w:rPr>
                <w:b/>
              </w:rPr>
            </w:pPr>
          </w:p>
          <w:p w:rsidR="00000A86" w:rsidRPr="00FC257A" w:rsidRDefault="00000A86" w:rsidP="00272968">
            <w:pPr>
              <w:spacing w:after="120"/>
              <w:rPr>
                <w:b/>
              </w:rPr>
            </w:pPr>
            <w:r w:rsidRPr="00FC257A">
              <w:rPr>
                <w:b/>
              </w:rPr>
              <w:t xml:space="preserve">Задачи </w:t>
            </w:r>
          </w:p>
          <w:p w:rsidR="00000A86" w:rsidRPr="00FC257A" w:rsidRDefault="00000A86" w:rsidP="00272968">
            <w:pPr>
              <w:spacing w:after="120"/>
              <w:rPr>
                <w:b/>
              </w:rPr>
            </w:pPr>
            <w:r w:rsidRPr="00FC257A">
              <w:rPr>
                <w:b/>
              </w:rPr>
              <w:t>Образовательная:</w:t>
            </w:r>
          </w:p>
          <w:p w:rsidR="00000A86" w:rsidRPr="00601B73" w:rsidRDefault="00000A86" w:rsidP="00272968">
            <w:pPr>
              <w:spacing w:after="120"/>
              <w:rPr>
                <w:b/>
              </w:rPr>
            </w:pPr>
          </w:p>
          <w:p w:rsidR="00000A86" w:rsidRPr="00601B73" w:rsidRDefault="00000A86" w:rsidP="00272968">
            <w:pPr>
              <w:spacing w:after="120"/>
              <w:rPr>
                <w:b/>
              </w:rPr>
            </w:pPr>
          </w:p>
          <w:p w:rsidR="00000A86" w:rsidRPr="00FC257A" w:rsidRDefault="00000A86" w:rsidP="00272968">
            <w:pPr>
              <w:spacing w:after="120"/>
              <w:rPr>
                <w:b/>
              </w:rPr>
            </w:pPr>
            <w:r w:rsidRPr="00FC257A">
              <w:rPr>
                <w:b/>
              </w:rPr>
              <w:t>Развивающая:</w:t>
            </w:r>
          </w:p>
          <w:p w:rsidR="00000A86" w:rsidRPr="00FC257A" w:rsidRDefault="00000A86" w:rsidP="00272968">
            <w:pPr>
              <w:spacing w:after="120"/>
              <w:rPr>
                <w:b/>
              </w:rPr>
            </w:pPr>
          </w:p>
          <w:p w:rsidR="00000A86" w:rsidRPr="00FC257A" w:rsidRDefault="00000A86" w:rsidP="00272968">
            <w:pPr>
              <w:spacing w:after="120"/>
              <w:rPr>
                <w:b/>
              </w:rPr>
            </w:pPr>
            <w:r w:rsidRPr="00FC257A">
              <w:rPr>
                <w:b/>
              </w:rPr>
              <w:t>Воспитательная:</w:t>
            </w:r>
          </w:p>
          <w:p w:rsidR="00000A86" w:rsidRPr="00FC257A" w:rsidRDefault="00000A86" w:rsidP="00272968">
            <w:pPr>
              <w:spacing w:after="120"/>
              <w:rPr>
                <w:b/>
              </w:rPr>
            </w:pPr>
          </w:p>
        </w:tc>
        <w:tc>
          <w:tcPr>
            <w:tcW w:w="12808" w:type="dxa"/>
            <w:tcBorders>
              <w:top w:val="single" w:sz="4" w:space="0" w:color="auto"/>
              <w:left w:val="single" w:sz="4" w:space="0" w:color="auto"/>
              <w:bottom w:val="single" w:sz="4" w:space="0" w:color="auto"/>
              <w:right w:val="single" w:sz="4" w:space="0" w:color="auto"/>
            </w:tcBorders>
            <w:shd w:val="clear" w:color="auto" w:fill="auto"/>
          </w:tcPr>
          <w:p w:rsidR="00000A86" w:rsidRPr="00FC257A" w:rsidRDefault="00000A86" w:rsidP="00272968">
            <w:pPr>
              <w:spacing w:after="120"/>
            </w:pPr>
            <w:r w:rsidRPr="00FC257A">
              <w:rPr>
                <w:color w:val="000000"/>
              </w:rPr>
              <w:t>Повторение и закрепление ранее пройденного материала в игровой форме в виде командных игр. Это способствует обучению навыкам эффективной коммуникации, сотрудничества и работы в команде. Игра делает процесс обучения красочным и эмоциональным. Занимательные упражнения привлекают детей, и они с удовольствием изучают английский язык.</w:t>
            </w:r>
          </w:p>
          <w:p w:rsidR="00000A86" w:rsidRPr="00FC257A" w:rsidRDefault="00000A86" w:rsidP="00272968">
            <w:pPr>
              <w:spacing w:after="120"/>
            </w:pPr>
          </w:p>
          <w:p w:rsidR="00000A86" w:rsidRPr="00240CE9" w:rsidRDefault="00000A86" w:rsidP="00272968">
            <w:pPr>
              <w:spacing w:after="120"/>
            </w:pPr>
            <w:r w:rsidRPr="00FC257A">
              <w:rPr>
                <w:lang w:eastAsia="ru-RU"/>
              </w:rPr>
              <w:t>А</w:t>
            </w:r>
            <w:r>
              <w:rPr>
                <w:lang w:eastAsia="ru-RU"/>
              </w:rPr>
              <w:t xml:space="preserve">ктивизация материала по темам: </w:t>
            </w:r>
            <w:r w:rsidRPr="00240CE9">
              <w:rPr>
                <w:lang w:eastAsia="ru-RU"/>
              </w:rPr>
              <w:t>“</w:t>
            </w:r>
            <w:r w:rsidRPr="00FC257A">
              <w:rPr>
                <w:lang w:val="en-US" w:eastAsia="ru-RU"/>
              </w:rPr>
              <w:t>Animals</w:t>
            </w:r>
            <w:r w:rsidRPr="00FC257A">
              <w:rPr>
                <w:lang w:eastAsia="ru-RU"/>
              </w:rPr>
              <w:t>”, “</w:t>
            </w:r>
            <w:r w:rsidRPr="00FC257A">
              <w:rPr>
                <w:lang w:val="en-US" w:eastAsia="ru-RU"/>
              </w:rPr>
              <w:t>House</w:t>
            </w:r>
            <w:r w:rsidRPr="00FC257A">
              <w:rPr>
                <w:lang w:eastAsia="ru-RU"/>
              </w:rPr>
              <w:t xml:space="preserve"> “, “</w:t>
            </w:r>
            <w:r w:rsidRPr="00FC257A">
              <w:rPr>
                <w:lang w:val="en-US" w:eastAsia="ru-RU"/>
              </w:rPr>
              <w:t>Food</w:t>
            </w:r>
            <w:r w:rsidRPr="00FC257A">
              <w:rPr>
                <w:lang w:eastAsia="ru-RU"/>
              </w:rPr>
              <w:t>”, “</w:t>
            </w:r>
            <w:r w:rsidRPr="00FC257A">
              <w:rPr>
                <w:lang w:val="en-US" w:eastAsia="ru-RU"/>
              </w:rPr>
              <w:t>Activities</w:t>
            </w:r>
            <w:r>
              <w:rPr>
                <w:lang w:eastAsia="ru-RU"/>
              </w:rPr>
              <w:t>”, «</w:t>
            </w:r>
            <w:r>
              <w:rPr>
                <w:lang w:val="en-US" w:eastAsia="ru-RU"/>
              </w:rPr>
              <w:t>School</w:t>
            </w:r>
            <w:r w:rsidRPr="00240CE9">
              <w:rPr>
                <w:lang w:eastAsia="ru-RU"/>
              </w:rPr>
              <w:t>”</w:t>
            </w:r>
            <w:r w:rsidRPr="00FC257A">
              <w:rPr>
                <w:lang w:eastAsia="ru-RU"/>
              </w:rPr>
              <w:t>;</w:t>
            </w:r>
            <w:r w:rsidRPr="00FC257A">
              <w:t> расширение кругозора учащихся, совершенствование лексических, грамматических, аудитивных и произносительных навыков</w:t>
            </w:r>
            <w:r>
              <w:t>, навыков чтения.</w:t>
            </w:r>
          </w:p>
          <w:p w:rsidR="00000A86" w:rsidRPr="00FC257A" w:rsidRDefault="00000A86" w:rsidP="00272968">
            <w:pPr>
              <w:spacing w:after="120"/>
            </w:pPr>
            <w:r w:rsidRPr="00FC257A">
              <w:t>уметь применять полученные знания в новой коммуникативной ситуации; развивать интеллектуальные способности; </w:t>
            </w:r>
          </w:p>
          <w:p w:rsidR="00000A86" w:rsidRPr="00FC257A" w:rsidRDefault="00000A86" w:rsidP="00272968">
            <w:pPr>
              <w:spacing w:after="120"/>
            </w:pPr>
          </w:p>
          <w:p w:rsidR="00000A86" w:rsidRPr="00FC257A" w:rsidRDefault="00000A86" w:rsidP="00272968">
            <w:pPr>
              <w:spacing w:after="120"/>
            </w:pPr>
            <w:r w:rsidRPr="00FC257A">
              <w:t>воспитание интереса к изучению иностранного языка, умение сотрудничать со сверстниками.</w:t>
            </w:r>
          </w:p>
        </w:tc>
      </w:tr>
    </w:tbl>
    <w:p w:rsidR="00000A86" w:rsidRDefault="00000A86" w:rsidP="00D457ED">
      <w:pPr>
        <w:spacing w:after="120"/>
      </w:pPr>
    </w:p>
    <w:p w:rsidR="00000A86" w:rsidRPr="00FC257A" w:rsidRDefault="00000A86" w:rsidP="00D457ED">
      <w:pPr>
        <w:spacing w:after="120"/>
      </w:pPr>
    </w:p>
    <w:p w:rsidR="00000A86" w:rsidRPr="00FC257A" w:rsidRDefault="00000A86" w:rsidP="00D457ED">
      <w:pPr>
        <w:spacing w:after="120"/>
        <w:rPr>
          <w:b/>
        </w:rPr>
      </w:pPr>
      <w:r w:rsidRPr="00FC257A">
        <w:rPr>
          <w:b/>
        </w:rPr>
        <w:t>Планируемый результат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6179"/>
        <w:gridCol w:w="4502"/>
      </w:tblGrid>
      <w:tr w:rsidR="00000A86" w:rsidRPr="00FC257A" w:rsidTr="00272968">
        <w:tc>
          <w:tcPr>
            <w:tcW w:w="4219" w:type="dxa"/>
            <w:shd w:val="clear" w:color="auto" w:fill="auto"/>
          </w:tcPr>
          <w:p w:rsidR="00000A86" w:rsidRPr="00FC257A" w:rsidRDefault="00000A86" w:rsidP="00272968">
            <w:pPr>
              <w:spacing w:after="120"/>
              <w:jc w:val="center"/>
              <w:rPr>
                <w:b/>
              </w:rPr>
            </w:pPr>
            <w:r w:rsidRPr="00FC257A">
              <w:rPr>
                <w:b/>
              </w:rPr>
              <w:t>Личностные умения</w:t>
            </w:r>
          </w:p>
        </w:tc>
        <w:tc>
          <w:tcPr>
            <w:tcW w:w="6379" w:type="dxa"/>
            <w:shd w:val="clear" w:color="auto" w:fill="auto"/>
          </w:tcPr>
          <w:p w:rsidR="00000A86" w:rsidRPr="00FC257A" w:rsidRDefault="00000A86" w:rsidP="00272968">
            <w:pPr>
              <w:spacing w:after="120"/>
              <w:jc w:val="center"/>
              <w:rPr>
                <w:b/>
              </w:rPr>
            </w:pPr>
            <w:r w:rsidRPr="00FC257A">
              <w:rPr>
                <w:b/>
              </w:rPr>
              <w:t>Метапредметные умения</w:t>
            </w:r>
          </w:p>
        </w:tc>
        <w:tc>
          <w:tcPr>
            <w:tcW w:w="4644" w:type="dxa"/>
            <w:shd w:val="clear" w:color="auto" w:fill="auto"/>
          </w:tcPr>
          <w:p w:rsidR="00000A86" w:rsidRPr="00FC257A" w:rsidRDefault="00000A86" w:rsidP="00272968">
            <w:pPr>
              <w:spacing w:after="120"/>
              <w:jc w:val="center"/>
              <w:rPr>
                <w:b/>
              </w:rPr>
            </w:pPr>
            <w:r w:rsidRPr="00FC257A">
              <w:rPr>
                <w:b/>
              </w:rPr>
              <w:t>Предметные умения</w:t>
            </w:r>
          </w:p>
        </w:tc>
      </w:tr>
      <w:tr w:rsidR="00000A86" w:rsidRPr="00FC257A" w:rsidTr="00272968">
        <w:tc>
          <w:tcPr>
            <w:tcW w:w="4219" w:type="dxa"/>
            <w:shd w:val="clear" w:color="auto" w:fill="auto"/>
          </w:tcPr>
          <w:p w:rsidR="00000A86" w:rsidRPr="00FC257A" w:rsidRDefault="00000A86" w:rsidP="00272968">
            <w:pPr>
              <w:spacing w:after="120"/>
              <w:jc w:val="both"/>
            </w:pPr>
            <w:r w:rsidRPr="00FC257A">
              <w:t>Формирование познавательных мотивов и внутренней позиции, воспитание личностных качеств (активности, умения сотрудничать)</w:t>
            </w:r>
          </w:p>
        </w:tc>
        <w:tc>
          <w:tcPr>
            <w:tcW w:w="6379" w:type="dxa"/>
            <w:shd w:val="clear" w:color="auto" w:fill="auto"/>
          </w:tcPr>
          <w:p w:rsidR="00000A86" w:rsidRPr="00FC257A" w:rsidRDefault="00000A86" w:rsidP="00272968">
            <w:pPr>
              <w:spacing w:after="120"/>
              <w:jc w:val="both"/>
              <w:rPr>
                <w:i/>
              </w:rPr>
            </w:pPr>
            <w:r w:rsidRPr="00FC257A">
              <w:rPr>
                <w:i/>
              </w:rPr>
              <w:t>Регулятивные УУД</w:t>
            </w:r>
          </w:p>
          <w:p w:rsidR="00000A86" w:rsidRPr="00FC257A" w:rsidRDefault="00000A86" w:rsidP="00272968">
            <w:pPr>
              <w:spacing w:after="120"/>
              <w:jc w:val="both"/>
            </w:pPr>
            <w:r w:rsidRPr="00FC257A">
              <w:t xml:space="preserve">- определение цели деятельности на уроке </w:t>
            </w:r>
          </w:p>
          <w:p w:rsidR="00000A86" w:rsidRPr="00FC257A" w:rsidRDefault="00000A86" w:rsidP="00272968">
            <w:pPr>
              <w:spacing w:after="120"/>
              <w:jc w:val="both"/>
            </w:pPr>
            <w:r w:rsidRPr="00FC257A">
              <w:t>-планирование</w:t>
            </w:r>
          </w:p>
          <w:p w:rsidR="00000A86" w:rsidRPr="00FC257A" w:rsidRDefault="00000A86" w:rsidP="00272968">
            <w:pPr>
              <w:spacing w:after="120"/>
              <w:jc w:val="both"/>
            </w:pPr>
            <w:r w:rsidRPr="00FC257A">
              <w:t>- сохранение заданной цели</w:t>
            </w:r>
          </w:p>
          <w:p w:rsidR="00000A86" w:rsidRPr="00FC257A" w:rsidRDefault="00000A86" w:rsidP="00272968">
            <w:pPr>
              <w:spacing w:after="120"/>
              <w:jc w:val="both"/>
            </w:pPr>
            <w:r w:rsidRPr="00FC257A">
              <w:lastRenderedPageBreak/>
              <w:t>- соотношение результата своей деятельности с целью оценить его (владение навыками контроля, оценивания)</w:t>
            </w:r>
          </w:p>
          <w:p w:rsidR="00000A86" w:rsidRPr="00FC257A" w:rsidRDefault="00000A86" w:rsidP="00272968">
            <w:pPr>
              <w:spacing w:after="120"/>
              <w:jc w:val="both"/>
            </w:pPr>
            <w:r w:rsidRPr="00FC257A">
              <w:rPr>
                <w:i/>
              </w:rPr>
              <w:t>Коммуникативные УУД</w:t>
            </w:r>
          </w:p>
          <w:p w:rsidR="00000A86" w:rsidRPr="00FC257A" w:rsidRDefault="00000A86" w:rsidP="00272968">
            <w:pPr>
              <w:spacing w:after="120"/>
              <w:jc w:val="both"/>
            </w:pPr>
            <w:r w:rsidRPr="00FC257A">
              <w:t>- планирование учебного сотрудничества, умение выражать свои мысли в соответствии с задачами и условиями коммуникации</w:t>
            </w:r>
          </w:p>
          <w:p w:rsidR="00000A86" w:rsidRPr="00FC257A" w:rsidRDefault="00000A86" w:rsidP="00272968">
            <w:pPr>
              <w:spacing w:after="120"/>
              <w:jc w:val="both"/>
              <w:rPr>
                <w:i/>
              </w:rPr>
            </w:pPr>
            <w:r w:rsidRPr="00FC257A">
              <w:rPr>
                <w:i/>
              </w:rPr>
              <w:t xml:space="preserve">Познавательные УУД </w:t>
            </w:r>
          </w:p>
          <w:p w:rsidR="00000A86" w:rsidRPr="00FC257A" w:rsidRDefault="00000A86" w:rsidP="00272968">
            <w:pPr>
              <w:spacing w:after="120"/>
              <w:jc w:val="both"/>
            </w:pPr>
            <w:r w:rsidRPr="00FC257A">
              <w:t>- переработка информации для получения нужного результата</w:t>
            </w:r>
          </w:p>
          <w:p w:rsidR="00000A86" w:rsidRPr="00FC257A" w:rsidRDefault="00000A86" w:rsidP="00272968">
            <w:pPr>
              <w:spacing w:after="120"/>
              <w:jc w:val="both"/>
            </w:pPr>
            <w:r w:rsidRPr="00FC257A">
              <w:t>- соотношение получаемой информации с имеющимися знаниями, опытом</w:t>
            </w:r>
          </w:p>
          <w:p w:rsidR="00000A86" w:rsidRPr="00FC257A" w:rsidRDefault="00000A86" w:rsidP="00272968">
            <w:pPr>
              <w:spacing w:after="120"/>
              <w:jc w:val="both"/>
            </w:pPr>
            <w:r w:rsidRPr="00FC257A">
              <w:t>- осознанное построение речевое высказывание</w:t>
            </w:r>
          </w:p>
        </w:tc>
        <w:tc>
          <w:tcPr>
            <w:tcW w:w="4644" w:type="dxa"/>
            <w:shd w:val="clear" w:color="auto" w:fill="auto"/>
          </w:tcPr>
          <w:p w:rsidR="00000A86" w:rsidRPr="00FC257A" w:rsidRDefault="00000A86" w:rsidP="00272968">
            <w:pPr>
              <w:spacing w:after="120"/>
              <w:jc w:val="both"/>
            </w:pPr>
            <w:r w:rsidRPr="00FC257A">
              <w:lastRenderedPageBreak/>
              <w:t>Употребление изучаемых лексических единиц в речи</w:t>
            </w:r>
          </w:p>
        </w:tc>
      </w:tr>
    </w:tbl>
    <w:p w:rsidR="00000A86" w:rsidRPr="00875BF3" w:rsidRDefault="00000A86" w:rsidP="00D457ED">
      <w:pPr>
        <w:spacing w:after="120"/>
        <w:rPr>
          <w:b/>
          <w:sz w:val="28"/>
          <w:szCs w:val="28"/>
        </w:rPr>
      </w:pPr>
    </w:p>
    <w:p w:rsidR="00000A86" w:rsidRPr="005F6E31" w:rsidRDefault="00000A86" w:rsidP="00D457ED">
      <w:pPr>
        <w:spacing w:after="120"/>
        <w:rPr>
          <w:b/>
        </w:rPr>
      </w:pPr>
      <w:r w:rsidRPr="005F6E31">
        <w:rPr>
          <w:b/>
        </w:rPr>
        <w:t>Организация образовательного пространства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6166"/>
        <w:gridCol w:w="4510"/>
      </w:tblGrid>
      <w:tr w:rsidR="00000A86" w:rsidRPr="005F6E31" w:rsidTr="00272968">
        <w:tc>
          <w:tcPr>
            <w:tcW w:w="4219" w:type="dxa"/>
            <w:shd w:val="clear" w:color="auto" w:fill="auto"/>
          </w:tcPr>
          <w:p w:rsidR="00000A86" w:rsidRPr="005F6E31" w:rsidRDefault="00000A86" w:rsidP="00272968">
            <w:pPr>
              <w:spacing w:after="120"/>
              <w:rPr>
                <w:b/>
              </w:rPr>
            </w:pPr>
            <w:r w:rsidRPr="005F6E31">
              <w:rPr>
                <w:b/>
              </w:rPr>
              <w:t>Межпредметные связи</w:t>
            </w:r>
          </w:p>
        </w:tc>
        <w:tc>
          <w:tcPr>
            <w:tcW w:w="6379" w:type="dxa"/>
            <w:shd w:val="clear" w:color="auto" w:fill="auto"/>
          </w:tcPr>
          <w:p w:rsidR="00000A86" w:rsidRPr="005F6E31" w:rsidRDefault="00000A86" w:rsidP="00272968">
            <w:pPr>
              <w:spacing w:after="120"/>
              <w:rPr>
                <w:b/>
              </w:rPr>
            </w:pPr>
            <w:r w:rsidRPr="005F6E31">
              <w:rPr>
                <w:b/>
              </w:rPr>
              <w:t>Ресурсы</w:t>
            </w:r>
          </w:p>
        </w:tc>
        <w:tc>
          <w:tcPr>
            <w:tcW w:w="4644" w:type="dxa"/>
            <w:shd w:val="clear" w:color="auto" w:fill="auto"/>
          </w:tcPr>
          <w:p w:rsidR="00000A86" w:rsidRPr="005F6E31" w:rsidRDefault="00000A86" w:rsidP="00272968">
            <w:pPr>
              <w:spacing w:after="120"/>
              <w:rPr>
                <w:b/>
              </w:rPr>
            </w:pPr>
            <w:r w:rsidRPr="005F6E31">
              <w:rPr>
                <w:b/>
              </w:rPr>
              <w:t>Формы работы</w:t>
            </w:r>
          </w:p>
        </w:tc>
      </w:tr>
      <w:tr w:rsidR="00000A86" w:rsidRPr="005F6E31" w:rsidTr="00272968">
        <w:tc>
          <w:tcPr>
            <w:tcW w:w="4219" w:type="dxa"/>
            <w:shd w:val="clear" w:color="auto" w:fill="auto"/>
          </w:tcPr>
          <w:p w:rsidR="00000A86" w:rsidRPr="005F6E31" w:rsidRDefault="00000A86" w:rsidP="00272968">
            <w:pPr>
              <w:spacing w:after="120"/>
            </w:pPr>
            <w:r w:rsidRPr="005F6E31">
              <w:t>Чтение (навык чтения вслух и про себя)</w:t>
            </w:r>
          </w:p>
          <w:p w:rsidR="00000A86" w:rsidRPr="005F6E31" w:rsidRDefault="00000A86" w:rsidP="00272968">
            <w:pPr>
              <w:spacing w:after="120"/>
            </w:pPr>
            <w:r w:rsidRPr="005F6E31">
              <w:t>Аудирование (восприятие информации на слух) и заполнение таблицы</w:t>
            </w:r>
          </w:p>
        </w:tc>
        <w:tc>
          <w:tcPr>
            <w:tcW w:w="6379" w:type="dxa"/>
            <w:shd w:val="clear" w:color="auto" w:fill="auto"/>
          </w:tcPr>
          <w:p w:rsidR="00000A86" w:rsidRPr="005F6E31" w:rsidRDefault="00000A86" w:rsidP="00272968">
            <w:pPr>
              <w:spacing w:after="120"/>
            </w:pPr>
            <w:r w:rsidRPr="005F6E31">
              <w:t>Мультимедийная доска с презентацией</w:t>
            </w:r>
          </w:p>
          <w:p w:rsidR="00000A86" w:rsidRPr="005F6E31" w:rsidRDefault="00000A86" w:rsidP="00272968"/>
          <w:p w:rsidR="00000A86" w:rsidRPr="005F6E31" w:rsidRDefault="00000A86" w:rsidP="00272968">
            <w:r w:rsidRPr="005F6E31">
              <w:t>Аудиозапись с заданием и таблица</w:t>
            </w:r>
          </w:p>
        </w:tc>
        <w:tc>
          <w:tcPr>
            <w:tcW w:w="4644" w:type="dxa"/>
            <w:shd w:val="clear" w:color="auto" w:fill="auto"/>
          </w:tcPr>
          <w:p w:rsidR="00000A86" w:rsidRPr="005F6E31" w:rsidRDefault="00000A86" w:rsidP="00272968">
            <w:pPr>
              <w:spacing w:after="120"/>
            </w:pPr>
            <w:r w:rsidRPr="005F6E31">
              <w:t>Фронтальная</w:t>
            </w:r>
          </w:p>
          <w:p w:rsidR="00000A86" w:rsidRPr="005F6E31" w:rsidRDefault="00000A86" w:rsidP="00272968">
            <w:pPr>
              <w:spacing w:after="120"/>
            </w:pPr>
            <w:r w:rsidRPr="005F6E31">
              <w:t>Индивидуальная</w:t>
            </w:r>
          </w:p>
          <w:p w:rsidR="00000A86" w:rsidRPr="005F6E31" w:rsidRDefault="00000A86" w:rsidP="00272968">
            <w:pPr>
              <w:spacing w:after="120"/>
            </w:pPr>
            <w:r w:rsidRPr="005F6E31">
              <w:t xml:space="preserve">Групповая </w:t>
            </w:r>
          </w:p>
        </w:tc>
      </w:tr>
    </w:tbl>
    <w:p w:rsidR="00000A86" w:rsidRPr="005F6E31" w:rsidRDefault="00000A86" w:rsidP="00D457ED">
      <w:pPr>
        <w:spacing w:after="120"/>
        <w:jc w:val="center"/>
        <w:rPr>
          <w:b/>
        </w:rPr>
      </w:pPr>
    </w:p>
    <w:p w:rsidR="00000A86" w:rsidRPr="005F6E31" w:rsidRDefault="00000A86" w:rsidP="00D457ED">
      <w:pPr>
        <w:spacing w:after="120"/>
        <w:jc w:val="center"/>
        <w:rPr>
          <w:b/>
        </w:rPr>
      </w:pPr>
      <w:r w:rsidRPr="005F6E31">
        <w:rPr>
          <w:b/>
        </w:rPr>
        <w:t>Содержание урока: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gridCol w:w="5387"/>
      </w:tblGrid>
      <w:tr w:rsidR="00000A86" w:rsidRPr="005F6E31" w:rsidTr="00272968">
        <w:tc>
          <w:tcPr>
            <w:tcW w:w="4077" w:type="dxa"/>
            <w:shd w:val="clear" w:color="auto" w:fill="auto"/>
          </w:tcPr>
          <w:p w:rsidR="00000A86" w:rsidRPr="005F6E31" w:rsidRDefault="00000A86" w:rsidP="00272968">
            <w:pPr>
              <w:spacing w:after="120"/>
              <w:jc w:val="center"/>
              <w:rPr>
                <w:b/>
              </w:rPr>
            </w:pPr>
            <w:r w:rsidRPr="005F6E31">
              <w:rPr>
                <w:b/>
              </w:rPr>
              <w:t>Этап урока</w:t>
            </w:r>
          </w:p>
        </w:tc>
        <w:tc>
          <w:tcPr>
            <w:tcW w:w="5812" w:type="dxa"/>
            <w:shd w:val="clear" w:color="auto" w:fill="auto"/>
          </w:tcPr>
          <w:p w:rsidR="00000A86" w:rsidRPr="005F6E31" w:rsidRDefault="00000A86" w:rsidP="00272968">
            <w:pPr>
              <w:spacing w:after="120"/>
              <w:jc w:val="center"/>
              <w:rPr>
                <w:b/>
              </w:rPr>
            </w:pPr>
            <w:r w:rsidRPr="005F6E31">
              <w:rPr>
                <w:b/>
              </w:rPr>
              <w:t>Деятельность учителя</w:t>
            </w:r>
          </w:p>
        </w:tc>
        <w:tc>
          <w:tcPr>
            <w:tcW w:w="5387" w:type="dxa"/>
            <w:shd w:val="clear" w:color="auto" w:fill="auto"/>
          </w:tcPr>
          <w:p w:rsidR="00000A86" w:rsidRPr="005F6E31" w:rsidRDefault="00000A86" w:rsidP="00272968">
            <w:pPr>
              <w:spacing w:after="120"/>
              <w:jc w:val="center"/>
              <w:rPr>
                <w:b/>
              </w:rPr>
            </w:pPr>
            <w:r w:rsidRPr="005F6E31">
              <w:rPr>
                <w:b/>
              </w:rPr>
              <w:t>Деятельность учащихся</w:t>
            </w:r>
          </w:p>
        </w:tc>
      </w:tr>
      <w:tr w:rsidR="00000A86" w:rsidRPr="005F6E31" w:rsidTr="00272968">
        <w:tc>
          <w:tcPr>
            <w:tcW w:w="4077" w:type="dxa"/>
            <w:shd w:val="clear" w:color="auto" w:fill="auto"/>
          </w:tcPr>
          <w:p w:rsidR="00000A86" w:rsidRPr="005F6E31" w:rsidRDefault="00000A86" w:rsidP="00272968">
            <w:pPr>
              <w:spacing w:after="120"/>
            </w:pPr>
            <w:r w:rsidRPr="005F6E31">
              <w:rPr>
                <w:b/>
              </w:rPr>
              <w:t xml:space="preserve">1. Организационный этап  </w:t>
            </w:r>
          </w:p>
          <w:p w:rsidR="00000A86" w:rsidRPr="005F6E31" w:rsidRDefault="00000A86" w:rsidP="00272968">
            <w:pPr>
              <w:spacing w:after="120"/>
            </w:pPr>
            <w:r w:rsidRPr="005F6E31">
              <w:t xml:space="preserve">Цель: создание условий для осознанного вхождения учащихся в </w:t>
            </w:r>
            <w:r w:rsidRPr="005F6E31">
              <w:lastRenderedPageBreak/>
              <w:t>пространство деятельности на уроке</w:t>
            </w:r>
          </w:p>
          <w:p w:rsidR="00000A86" w:rsidRPr="005F6E31" w:rsidRDefault="00000A86" w:rsidP="00272968">
            <w:pPr>
              <w:spacing w:after="120"/>
            </w:pPr>
            <w:r w:rsidRPr="005F6E31">
              <w:t>создание позитивного настроя на работу</w:t>
            </w:r>
          </w:p>
        </w:tc>
        <w:tc>
          <w:tcPr>
            <w:tcW w:w="5812" w:type="dxa"/>
            <w:shd w:val="clear" w:color="auto" w:fill="auto"/>
          </w:tcPr>
          <w:p w:rsidR="00000A86" w:rsidRPr="005F6E31" w:rsidRDefault="00000A86" w:rsidP="00272968">
            <w:pPr>
              <w:spacing w:after="120"/>
            </w:pPr>
            <w:r w:rsidRPr="005F6E31">
              <w:lastRenderedPageBreak/>
              <w:t>Организует класс к началу работы: Приветствует учащихся</w:t>
            </w:r>
          </w:p>
          <w:p w:rsidR="00000A86" w:rsidRPr="005F6E31" w:rsidRDefault="00000A86" w:rsidP="00272968">
            <w:pPr>
              <w:spacing w:after="120"/>
              <w:rPr>
                <w:lang w:val="en-US"/>
              </w:rPr>
            </w:pPr>
            <w:r w:rsidRPr="005F6E31">
              <w:rPr>
                <w:lang w:val="en-US"/>
              </w:rPr>
              <w:t xml:space="preserve">Good morning children!  How are you? </w:t>
            </w:r>
          </w:p>
          <w:p w:rsidR="00000A86" w:rsidRPr="005F6E31" w:rsidRDefault="00000A86" w:rsidP="00272968">
            <w:pPr>
              <w:spacing w:after="120"/>
              <w:rPr>
                <w:lang w:val="en-US"/>
              </w:rPr>
            </w:pPr>
            <w:r w:rsidRPr="005F6E31">
              <w:rPr>
                <w:lang w:val="en-US"/>
              </w:rPr>
              <w:t>Are you ready to start our lesson?</w:t>
            </w:r>
          </w:p>
        </w:tc>
        <w:tc>
          <w:tcPr>
            <w:tcW w:w="5387" w:type="dxa"/>
            <w:shd w:val="clear" w:color="auto" w:fill="auto"/>
          </w:tcPr>
          <w:p w:rsidR="00000A86" w:rsidRPr="00272968" w:rsidRDefault="00000A86" w:rsidP="00272968">
            <w:pPr>
              <w:spacing w:after="120"/>
            </w:pPr>
            <w:r w:rsidRPr="005F6E31">
              <w:t>Настраиваются</w:t>
            </w:r>
            <w:r>
              <w:t xml:space="preserve"> </w:t>
            </w:r>
            <w:r w:rsidRPr="005F6E31">
              <w:t>на</w:t>
            </w:r>
            <w:r>
              <w:t xml:space="preserve"> </w:t>
            </w:r>
            <w:r w:rsidRPr="005F6E31">
              <w:t>работу</w:t>
            </w:r>
            <w:r w:rsidRPr="00272968">
              <w:t>:</w:t>
            </w:r>
          </w:p>
          <w:p w:rsidR="00000A86" w:rsidRPr="00272968" w:rsidRDefault="00000A86" w:rsidP="00272968">
            <w:pPr>
              <w:spacing w:after="120"/>
            </w:pPr>
            <w:r w:rsidRPr="005F6E31">
              <w:t>Взаимодействуют</w:t>
            </w:r>
            <w:r>
              <w:t xml:space="preserve"> </w:t>
            </w:r>
            <w:r w:rsidRPr="005F6E31">
              <w:t>с</w:t>
            </w:r>
            <w:r>
              <w:t xml:space="preserve"> </w:t>
            </w:r>
            <w:r w:rsidRPr="005F6E31">
              <w:t>учителем</w:t>
            </w:r>
          </w:p>
          <w:p w:rsidR="00000A86" w:rsidRPr="005F6E31" w:rsidRDefault="00000A86" w:rsidP="00272968">
            <w:pPr>
              <w:spacing w:after="120"/>
              <w:rPr>
                <w:lang w:val="en-US"/>
              </w:rPr>
            </w:pPr>
            <w:r w:rsidRPr="005F6E31">
              <w:rPr>
                <w:lang w:val="en-US"/>
              </w:rPr>
              <w:t xml:space="preserve">Good morning! I’m fine, thank you. </w:t>
            </w:r>
          </w:p>
          <w:p w:rsidR="00000A86" w:rsidRPr="005F6E31" w:rsidRDefault="00000A86" w:rsidP="00272968">
            <w:pPr>
              <w:spacing w:after="120"/>
              <w:rPr>
                <w:lang w:val="en-US"/>
              </w:rPr>
            </w:pPr>
            <w:r w:rsidRPr="005F6E31">
              <w:rPr>
                <w:lang w:val="en-US"/>
              </w:rPr>
              <w:lastRenderedPageBreak/>
              <w:t xml:space="preserve">Yes, we are. </w:t>
            </w:r>
          </w:p>
        </w:tc>
      </w:tr>
      <w:tr w:rsidR="00000A86" w:rsidRPr="00967DA0" w:rsidTr="00272968">
        <w:tc>
          <w:tcPr>
            <w:tcW w:w="4077" w:type="dxa"/>
            <w:shd w:val="clear" w:color="auto" w:fill="auto"/>
          </w:tcPr>
          <w:p w:rsidR="00000A86" w:rsidRPr="005F6E31" w:rsidRDefault="00000A86" w:rsidP="00272968">
            <w:pPr>
              <w:spacing w:after="120"/>
              <w:rPr>
                <w:b/>
              </w:rPr>
            </w:pPr>
            <w:r w:rsidRPr="005F6E31">
              <w:rPr>
                <w:b/>
              </w:rPr>
              <w:lastRenderedPageBreak/>
              <w:t>2. Актуализация знаний:</w:t>
            </w:r>
          </w:p>
        </w:tc>
        <w:tc>
          <w:tcPr>
            <w:tcW w:w="5812" w:type="dxa"/>
            <w:shd w:val="clear" w:color="auto" w:fill="auto"/>
          </w:tcPr>
          <w:p w:rsidR="00000A86" w:rsidRPr="005F6E31" w:rsidRDefault="00000A86" w:rsidP="00272968">
            <w:pPr>
              <w:spacing w:after="120"/>
              <w:rPr>
                <w:bCs/>
                <w:lang w:val="en-US" w:eastAsia="ru-RU"/>
              </w:rPr>
            </w:pPr>
            <w:r w:rsidRPr="005F6E31">
              <w:rPr>
                <w:bCs/>
                <w:lang w:val="en-US" w:eastAsia="ru-RU"/>
              </w:rPr>
              <w:t>Look at the blackboard. How do you think what we are going to speak at the lesson?</w:t>
            </w:r>
          </w:p>
        </w:tc>
        <w:tc>
          <w:tcPr>
            <w:tcW w:w="5387" w:type="dxa"/>
            <w:shd w:val="clear" w:color="auto" w:fill="auto"/>
          </w:tcPr>
          <w:p w:rsidR="00000A86" w:rsidRPr="005F6E31" w:rsidRDefault="00000A86" w:rsidP="00272968">
            <w:pPr>
              <w:spacing w:after="120"/>
              <w:rPr>
                <w:lang w:val="en-US"/>
              </w:rPr>
            </w:pPr>
            <w:r w:rsidRPr="005F6E31">
              <w:rPr>
                <w:lang w:val="en-US"/>
              </w:rPr>
              <w:t>We are going to speak about…</w:t>
            </w:r>
          </w:p>
          <w:p w:rsidR="00000A86" w:rsidRPr="005F6E31" w:rsidRDefault="00000A86" w:rsidP="00272968">
            <w:pPr>
              <w:spacing w:after="120"/>
              <w:rPr>
                <w:lang w:val="en-US"/>
              </w:rPr>
            </w:pPr>
          </w:p>
          <w:p w:rsidR="00000A86" w:rsidRPr="005F6E31" w:rsidRDefault="00000A86" w:rsidP="00272968">
            <w:pPr>
              <w:spacing w:after="120"/>
              <w:rPr>
                <w:lang w:val="en-US"/>
              </w:rPr>
            </w:pPr>
          </w:p>
        </w:tc>
      </w:tr>
      <w:tr w:rsidR="00000A86" w:rsidRPr="005F6E31" w:rsidTr="00272968">
        <w:tc>
          <w:tcPr>
            <w:tcW w:w="4077" w:type="dxa"/>
            <w:shd w:val="clear" w:color="auto" w:fill="auto"/>
          </w:tcPr>
          <w:p w:rsidR="00000A86" w:rsidRPr="005F6E31" w:rsidRDefault="00000A86" w:rsidP="00272968">
            <w:pPr>
              <w:spacing w:after="120"/>
              <w:rPr>
                <w:b/>
              </w:rPr>
            </w:pPr>
            <w:r w:rsidRPr="005F6E31">
              <w:rPr>
                <w:b/>
              </w:rPr>
              <w:t>3. Постановка учебной задачи</w:t>
            </w:r>
          </w:p>
          <w:p w:rsidR="00000A86" w:rsidRPr="005F6E31" w:rsidRDefault="00000A86" w:rsidP="00272968">
            <w:pPr>
              <w:spacing w:after="120"/>
            </w:pPr>
            <w:r w:rsidRPr="005F6E31">
              <w:t>Цель: мотивация к учебному действию</w:t>
            </w:r>
          </w:p>
          <w:p w:rsidR="00000A86" w:rsidRPr="005F6E31" w:rsidRDefault="00000A86" w:rsidP="00272968">
            <w:pPr>
              <w:spacing w:after="120"/>
            </w:pPr>
          </w:p>
        </w:tc>
        <w:tc>
          <w:tcPr>
            <w:tcW w:w="5812" w:type="dxa"/>
            <w:shd w:val="clear" w:color="auto" w:fill="auto"/>
          </w:tcPr>
          <w:p w:rsidR="00000A86" w:rsidRDefault="00000A86" w:rsidP="00272968">
            <w:pPr>
              <w:shd w:val="clear" w:color="auto" w:fill="FFFFFF"/>
              <w:spacing w:after="135"/>
              <w:rPr>
                <w:lang w:val="en-US" w:eastAsia="ru-RU"/>
              </w:rPr>
            </w:pPr>
            <w:r w:rsidRPr="005F6E31">
              <w:rPr>
                <w:lang w:eastAsia="ru-RU"/>
              </w:rPr>
              <w:t>Объясняет</w:t>
            </w:r>
            <w:r w:rsidRPr="00A93CD6">
              <w:rPr>
                <w:lang w:val="en-US" w:eastAsia="ru-RU"/>
              </w:rPr>
              <w:t xml:space="preserve"> </w:t>
            </w:r>
            <w:r w:rsidRPr="005F6E31">
              <w:rPr>
                <w:lang w:eastAsia="ru-RU"/>
              </w:rPr>
              <w:t>правила</w:t>
            </w:r>
            <w:r w:rsidRPr="00A93CD6">
              <w:rPr>
                <w:lang w:val="en-US" w:eastAsia="ru-RU"/>
              </w:rPr>
              <w:t xml:space="preserve"> </w:t>
            </w:r>
            <w:r w:rsidRPr="005F6E31">
              <w:rPr>
                <w:lang w:eastAsia="ru-RU"/>
              </w:rPr>
              <w:t>игры</w:t>
            </w:r>
            <w:r w:rsidRPr="005F6E31">
              <w:rPr>
                <w:lang w:val="en-US" w:eastAsia="ru-RU"/>
              </w:rPr>
              <w:t>.</w:t>
            </w:r>
          </w:p>
          <w:p w:rsidR="00000A86" w:rsidRPr="00F67440" w:rsidRDefault="00000A86" w:rsidP="00272968">
            <w:pPr>
              <w:shd w:val="clear" w:color="auto" w:fill="FFFFFF"/>
              <w:spacing w:after="135"/>
              <w:rPr>
                <w:lang w:val="en-US" w:eastAsia="ru-RU"/>
              </w:rPr>
            </w:pPr>
            <w:r w:rsidRPr="00F67440">
              <w:rPr>
                <w:lang w:val="en-US" w:eastAsia="ru-RU"/>
              </w:rPr>
              <w:t>Today we are going to play the game “</w:t>
            </w:r>
            <w:r w:rsidRPr="006021F0">
              <w:rPr>
                <w:lang w:val="en-US" w:eastAsia="ru-RU"/>
              </w:rPr>
              <w:t>Magic Labyrinth</w:t>
            </w:r>
            <w:r>
              <w:rPr>
                <w:lang w:val="en-US" w:eastAsia="ru-RU"/>
              </w:rPr>
              <w:t>”. Four</w:t>
            </w:r>
            <w:r w:rsidRPr="00F67440">
              <w:rPr>
                <w:lang w:val="en-US" w:eastAsia="ru-RU"/>
              </w:rPr>
              <w:t xml:space="preserve"> teams will take part in it. Let’s greet and wish them good luck.</w:t>
            </w:r>
            <w:r w:rsidRPr="005F6E31">
              <w:rPr>
                <w:lang w:val="en-US" w:eastAsia="ru-RU"/>
              </w:rPr>
              <w:t xml:space="preserve"> The teams should answer the questions. Each team who gives the right answer will get 1 point – a </w:t>
            </w:r>
            <w:proofErr w:type="spellStart"/>
            <w:r w:rsidRPr="005F6E31">
              <w:rPr>
                <w:lang w:val="en-US" w:eastAsia="ru-RU"/>
              </w:rPr>
              <w:t>colourful</w:t>
            </w:r>
            <w:proofErr w:type="spellEnd"/>
            <w:r w:rsidRPr="005F6E31">
              <w:rPr>
                <w:lang w:val="en-US" w:eastAsia="ru-RU"/>
              </w:rPr>
              <w:t xml:space="preserve"> circle. The team that has more circles is the winner. But before we start let’s watch the classroom rules.</w:t>
            </w:r>
          </w:p>
          <w:p w:rsidR="00000A86" w:rsidRPr="005F6E31" w:rsidRDefault="00000A86" w:rsidP="00272968">
            <w:pPr>
              <w:spacing w:after="120"/>
              <w:rPr>
                <w:bCs/>
                <w:lang w:val="en-US" w:eastAsia="ru-RU"/>
              </w:rPr>
            </w:pPr>
          </w:p>
        </w:tc>
        <w:tc>
          <w:tcPr>
            <w:tcW w:w="5387" w:type="dxa"/>
            <w:shd w:val="clear" w:color="auto" w:fill="auto"/>
          </w:tcPr>
          <w:p w:rsidR="00000A86" w:rsidRPr="005F6E31" w:rsidRDefault="00000A86" w:rsidP="00272968">
            <w:pPr>
              <w:spacing w:after="120"/>
            </w:pPr>
            <w:r w:rsidRPr="005F6E31">
              <w:t>Прослушивают правила поведения в классе и обсуждают</w:t>
            </w:r>
            <w:r>
              <w:t xml:space="preserve"> правила игры.</w:t>
            </w:r>
          </w:p>
          <w:p w:rsidR="00000A86" w:rsidRPr="005F6E31" w:rsidRDefault="00000A86" w:rsidP="00272968">
            <w:pPr>
              <w:tabs>
                <w:tab w:val="left" w:pos="1065"/>
              </w:tabs>
              <w:spacing w:after="120"/>
            </w:pPr>
          </w:p>
          <w:p w:rsidR="00000A86" w:rsidRPr="005F6E31" w:rsidRDefault="00000A86" w:rsidP="00272968">
            <w:pPr>
              <w:tabs>
                <w:tab w:val="left" w:pos="1065"/>
              </w:tabs>
              <w:spacing w:after="120"/>
            </w:pPr>
          </w:p>
        </w:tc>
      </w:tr>
      <w:tr w:rsidR="00000A86" w:rsidRPr="005F6E31" w:rsidTr="00272968">
        <w:tc>
          <w:tcPr>
            <w:tcW w:w="4077" w:type="dxa"/>
            <w:shd w:val="clear" w:color="auto" w:fill="auto"/>
          </w:tcPr>
          <w:p w:rsidR="00000A86" w:rsidRPr="005F6E31" w:rsidRDefault="00000A86" w:rsidP="00272968">
            <w:pPr>
              <w:spacing w:after="120"/>
            </w:pPr>
            <w:r w:rsidRPr="005F6E31">
              <w:rPr>
                <w:b/>
              </w:rPr>
              <w:t xml:space="preserve">4.  Постановка темы урока </w:t>
            </w:r>
          </w:p>
          <w:p w:rsidR="00000A86" w:rsidRDefault="00000A86" w:rsidP="00272968">
            <w:pPr>
              <w:spacing w:after="120"/>
            </w:pPr>
            <w:r w:rsidRPr="005F6E31">
              <w:t>Цель: мотивация к учебному действию</w:t>
            </w:r>
          </w:p>
          <w:p w:rsidR="00000A86" w:rsidRDefault="00000A86" w:rsidP="00272968">
            <w:pPr>
              <w:spacing w:after="120"/>
            </w:pPr>
          </w:p>
          <w:p w:rsidR="00000A86" w:rsidRDefault="00000A86" w:rsidP="00272968">
            <w:pPr>
              <w:spacing w:after="120"/>
            </w:pPr>
          </w:p>
          <w:p w:rsidR="00000A86" w:rsidRDefault="00000A86" w:rsidP="00272968">
            <w:pPr>
              <w:spacing w:after="120"/>
            </w:pPr>
          </w:p>
          <w:p w:rsidR="00000A86" w:rsidRDefault="00000A86" w:rsidP="00272968">
            <w:pPr>
              <w:spacing w:after="120"/>
            </w:pPr>
          </w:p>
          <w:p w:rsidR="00000A86" w:rsidRDefault="00000A86" w:rsidP="00272968">
            <w:pPr>
              <w:spacing w:after="120"/>
            </w:pPr>
          </w:p>
          <w:p w:rsidR="00000A86" w:rsidRDefault="00000A86" w:rsidP="00272968">
            <w:pPr>
              <w:spacing w:after="120"/>
            </w:pPr>
          </w:p>
          <w:p w:rsidR="00000A86" w:rsidRDefault="00000A86" w:rsidP="00272968">
            <w:pPr>
              <w:spacing w:after="120"/>
            </w:pPr>
          </w:p>
          <w:p w:rsidR="00000A86" w:rsidRPr="00657AF6" w:rsidRDefault="00000A86" w:rsidP="00272968">
            <w:pPr>
              <w:spacing w:after="120"/>
              <w:rPr>
                <w:b/>
              </w:rPr>
            </w:pPr>
            <w:r>
              <w:rPr>
                <w:b/>
              </w:rPr>
              <w:t>5.Этап проверки лексических знаний</w:t>
            </w:r>
          </w:p>
          <w:p w:rsidR="00000A86" w:rsidRPr="005F6E31" w:rsidRDefault="00000A86" w:rsidP="00272968">
            <w:pPr>
              <w:spacing w:after="120"/>
            </w:pPr>
            <w:r>
              <w:t xml:space="preserve">Цель: </w:t>
            </w:r>
            <w:r w:rsidRPr="005F6E31">
              <w:t>Совер</w:t>
            </w:r>
            <w:r>
              <w:t xml:space="preserve">шенствование навыков </w:t>
            </w:r>
            <w:r>
              <w:lastRenderedPageBreak/>
              <w:t>чтения</w:t>
            </w:r>
            <w:r w:rsidRPr="005F6E31">
              <w:t xml:space="preserve"> и повторение </w:t>
            </w:r>
            <w:r>
              <w:t>изученной ранее лексики.</w:t>
            </w:r>
          </w:p>
          <w:p w:rsidR="00000A86" w:rsidRPr="005F6E31" w:rsidRDefault="00000A86" w:rsidP="00272968">
            <w:pPr>
              <w:spacing w:after="120"/>
            </w:pPr>
          </w:p>
        </w:tc>
        <w:tc>
          <w:tcPr>
            <w:tcW w:w="5812" w:type="dxa"/>
            <w:shd w:val="clear" w:color="auto" w:fill="auto"/>
          </w:tcPr>
          <w:p w:rsidR="00000A86" w:rsidRDefault="00000A86" w:rsidP="00272968">
            <w:pPr>
              <w:spacing w:after="120"/>
              <w:jc w:val="both"/>
              <w:rPr>
                <w:bCs/>
                <w:lang w:val="en-US" w:eastAsia="ru-RU"/>
              </w:rPr>
            </w:pPr>
            <w:r w:rsidRPr="006021F0">
              <w:rPr>
                <w:bCs/>
                <w:lang w:val="en-US" w:eastAsia="ru-RU"/>
              </w:rPr>
              <w:lastRenderedPageBreak/>
              <w:t>Now it’s time for t</w:t>
            </w:r>
            <w:r>
              <w:rPr>
                <w:bCs/>
                <w:lang w:val="en-US" w:eastAsia="ru-RU"/>
              </w:rPr>
              <w:t>he game. The game has 7 topics.</w:t>
            </w:r>
          </w:p>
          <w:p w:rsidR="00000A86" w:rsidRPr="006021F0" w:rsidRDefault="00000A86" w:rsidP="00272968">
            <w:pPr>
              <w:spacing w:after="120"/>
              <w:jc w:val="both"/>
              <w:rPr>
                <w:bCs/>
                <w:lang w:val="en-US" w:eastAsia="ru-RU"/>
              </w:rPr>
            </w:pPr>
            <w:r w:rsidRPr="006021F0">
              <w:rPr>
                <w:bCs/>
                <w:lang w:val="en-US" w:eastAsia="ru-RU"/>
              </w:rPr>
              <w:t>They are:</w:t>
            </w:r>
          </w:p>
          <w:p w:rsidR="00000A86" w:rsidRPr="006021F0" w:rsidRDefault="00000A86" w:rsidP="00272968">
            <w:pPr>
              <w:spacing w:after="120"/>
              <w:jc w:val="both"/>
              <w:rPr>
                <w:bCs/>
                <w:lang w:val="en-US" w:eastAsia="ru-RU"/>
              </w:rPr>
            </w:pPr>
            <w:r>
              <w:rPr>
                <w:bCs/>
                <w:lang w:val="en-US" w:eastAsia="ru-RU"/>
              </w:rPr>
              <w:t>1.</w:t>
            </w:r>
            <w:r w:rsidRPr="006021F0">
              <w:rPr>
                <w:bCs/>
                <w:lang w:val="en-US" w:eastAsia="ru-RU"/>
              </w:rPr>
              <w:t>“The Riddles”</w:t>
            </w:r>
          </w:p>
          <w:p w:rsidR="00000A86" w:rsidRPr="006021F0" w:rsidRDefault="00000A86" w:rsidP="00272968">
            <w:pPr>
              <w:spacing w:after="120"/>
              <w:jc w:val="both"/>
              <w:rPr>
                <w:bCs/>
                <w:lang w:val="en-US" w:eastAsia="ru-RU"/>
              </w:rPr>
            </w:pPr>
            <w:r>
              <w:rPr>
                <w:bCs/>
                <w:lang w:val="en-US" w:eastAsia="ru-RU"/>
              </w:rPr>
              <w:t>2.</w:t>
            </w:r>
            <w:r w:rsidRPr="006021F0">
              <w:rPr>
                <w:bCs/>
                <w:lang w:val="en-US" w:eastAsia="ru-RU"/>
              </w:rPr>
              <w:t>“Rhyming words “</w:t>
            </w:r>
          </w:p>
          <w:p w:rsidR="00000A86" w:rsidRPr="006021F0" w:rsidRDefault="00000A86" w:rsidP="00272968">
            <w:pPr>
              <w:spacing w:after="120"/>
              <w:jc w:val="both"/>
              <w:rPr>
                <w:bCs/>
                <w:lang w:val="en-US" w:eastAsia="ru-RU"/>
              </w:rPr>
            </w:pPr>
            <w:r>
              <w:rPr>
                <w:bCs/>
                <w:lang w:val="en-US" w:eastAsia="ru-RU"/>
              </w:rPr>
              <w:t>3.</w:t>
            </w:r>
            <w:r w:rsidRPr="006021F0">
              <w:rPr>
                <w:bCs/>
                <w:lang w:val="en-US" w:eastAsia="ru-RU"/>
              </w:rPr>
              <w:t>“Mind Maps”</w:t>
            </w:r>
          </w:p>
          <w:p w:rsidR="00000A86" w:rsidRPr="006021F0" w:rsidRDefault="00000A86" w:rsidP="00272968">
            <w:pPr>
              <w:spacing w:after="120"/>
              <w:jc w:val="both"/>
              <w:rPr>
                <w:bCs/>
                <w:lang w:val="en-US" w:eastAsia="ru-RU"/>
              </w:rPr>
            </w:pPr>
            <w:r>
              <w:rPr>
                <w:bCs/>
                <w:lang w:val="en-US" w:eastAsia="ru-RU"/>
              </w:rPr>
              <w:t>4.</w:t>
            </w:r>
            <w:r w:rsidRPr="006021F0">
              <w:rPr>
                <w:bCs/>
                <w:lang w:val="en-US" w:eastAsia="ru-RU"/>
              </w:rPr>
              <w:t>“5-minutes test”</w:t>
            </w:r>
          </w:p>
          <w:p w:rsidR="00000A86" w:rsidRPr="006021F0" w:rsidRDefault="00000A86" w:rsidP="00272968">
            <w:pPr>
              <w:spacing w:after="120"/>
              <w:jc w:val="both"/>
              <w:rPr>
                <w:bCs/>
                <w:lang w:val="en-US" w:eastAsia="ru-RU"/>
              </w:rPr>
            </w:pPr>
            <w:r>
              <w:rPr>
                <w:bCs/>
                <w:lang w:val="en-US" w:eastAsia="ru-RU"/>
              </w:rPr>
              <w:t>5.</w:t>
            </w:r>
            <w:r w:rsidRPr="006021F0">
              <w:rPr>
                <w:bCs/>
                <w:lang w:val="en-US" w:eastAsia="ru-RU"/>
              </w:rPr>
              <w:t>“The Captains` contest”</w:t>
            </w:r>
          </w:p>
          <w:p w:rsidR="00000A86" w:rsidRPr="006021F0" w:rsidRDefault="00000A86" w:rsidP="00272968">
            <w:pPr>
              <w:spacing w:after="120"/>
              <w:jc w:val="both"/>
              <w:rPr>
                <w:bCs/>
                <w:lang w:val="en-US" w:eastAsia="ru-RU"/>
              </w:rPr>
            </w:pPr>
            <w:r>
              <w:rPr>
                <w:bCs/>
                <w:lang w:val="en-US" w:eastAsia="ru-RU"/>
              </w:rPr>
              <w:t>6.</w:t>
            </w:r>
            <w:r w:rsidRPr="006021F0">
              <w:rPr>
                <w:bCs/>
                <w:lang w:val="en-US" w:eastAsia="ru-RU"/>
              </w:rPr>
              <w:t>“Activities about School”</w:t>
            </w:r>
          </w:p>
          <w:p w:rsidR="00000A86" w:rsidRDefault="00000A86" w:rsidP="00272968">
            <w:pPr>
              <w:spacing w:after="120"/>
              <w:jc w:val="both"/>
              <w:rPr>
                <w:bCs/>
                <w:lang w:val="en-US" w:eastAsia="ru-RU"/>
              </w:rPr>
            </w:pPr>
            <w:r>
              <w:rPr>
                <w:bCs/>
                <w:lang w:val="en-US" w:eastAsia="ru-RU"/>
              </w:rPr>
              <w:t>7.</w:t>
            </w:r>
            <w:r w:rsidRPr="006021F0">
              <w:rPr>
                <w:bCs/>
                <w:lang w:val="en-US" w:eastAsia="ru-RU"/>
              </w:rPr>
              <w:t>“The Best Reader Contest”</w:t>
            </w:r>
          </w:p>
          <w:p w:rsidR="00000A86" w:rsidRPr="006021F0" w:rsidRDefault="00000A86" w:rsidP="00272968">
            <w:pPr>
              <w:spacing w:after="120"/>
              <w:jc w:val="both"/>
              <w:rPr>
                <w:bCs/>
                <w:lang w:val="en-US" w:eastAsia="ru-RU"/>
              </w:rPr>
            </w:pPr>
          </w:p>
          <w:p w:rsidR="00000A86" w:rsidRPr="00A93CD6" w:rsidRDefault="00000A86" w:rsidP="00272968">
            <w:pPr>
              <w:spacing w:after="120"/>
              <w:rPr>
                <w:bCs/>
                <w:lang w:eastAsia="ru-RU"/>
              </w:rPr>
            </w:pPr>
            <w:r w:rsidRPr="005F6E31">
              <w:rPr>
                <w:bCs/>
                <w:lang w:eastAsia="ru-RU"/>
              </w:rPr>
              <w:t>Проверяет</w:t>
            </w:r>
            <w:r>
              <w:rPr>
                <w:bCs/>
                <w:lang w:eastAsia="ru-RU"/>
              </w:rPr>
              <w:t xml:space="preserve"> </w:t>
            </w:r>
            <w:r w:rsidRPr="005F6E31">
              <w:rPr>
                <w:bCs/>
                <w:lang w:eastAsia="ru-RU"/>
              </w:rPr>
              <w:t>знание</w:t>
            </w:r>
            <w:r>
              <w:rPr>
                <w:bCs/>
                <w:lang w:eastAsia="ru-RU"/>
              </w:rPr>
              <w:t xml:space="preserve"> </w:t>
            </w:r>
            <w:r w:rsidRPr="005F6E31">
              <w:rPr>
                <w:bCs/>
                <w:lang w:eastAsia="ru-RU"/>
              </w:rPr>
              <w:t>лексических</w:t>
            </w:r>
            <w:r>
              <w:rPr>
                <w:bCs/>
                <w:lang w:eastAsia="ru-RU"/>
              </w:rPr>
              <w:t xml:space="preserve"> </w:t>
            </w:r>
            <w:r w:rsidRPr="005F6E31">
              <w:rPr>
                <w:bCs/>
                <w:lang w:eastAsia="ru-RU"/>
              </w:rPr>
              <w:t>единиц</w:t>
            </w:r>
          </w:p>
          <w:p w:rsidR="00000A86" w:rsidRDefault="00000A86" w:rsidP="00272968">
            <w:pPr>
              <w:shd w:val="clear" w:color="auto" w:fill="FFFFFF"/>
              <w:spacing w:after="135"/>
              <w:rPr>
                <w:lang w:val="en-US"/>
              </w:rPr>
            </w:pPr>
            <w:r w:rsidRPr="00F67440">
              <w:rPr>
                <w:b/>
                <w:bCs/>
                <w:lang w:val="en-US" w:eastAsia="ru-RU"/>
              </w:rPr>
              <w:lastRenderedPageBreak/>
              <w:t>The</w:t>
            </w:r>
            <w:r w:rsidRPr="00A93CD6">
              <w:rPr>
                <w:b/>
                <w:bCs/>
                <w:lang w:eastAsia="ru-RU"/>
              </w:rPr>
              <w:t xml:space="preserve"> 1-</w:t>
            </w:r>
            <w:proofErr w:type="spellStart"/>
            <w:r w:rsidRPr="00F67440">
              <w:rPr>
                <w:b/>
                <w:bCs/>
                <w:lang w:val="en-US" w:eastAsia="ru-RU"/>
              </w:rPr>
              <w:t>st</w:t>
            </w:r>
            <w:r w:rsidRPr="005F6E31">
              <w:rPr>
                <w:b/>
                <w:bCs/>
                <w:lang w:val="en-US" w:eastAsia="ru-RU"/>
              </w:rPr>
              <w:t>task</w:t>
            </w:r>
            <w:proofErr w:type="spellEnd"/>
            <w:r w:rsidRPr="00A93CD6">
              <w:rPr>
                <w:b/>
                <w:bCs/>
                <w:lang w:eastAsia="ru-RU"/>
              </w:rPr>
              <w:t xml:space="preserve">. </w:t>
            </w:r>
            <w:r w:rsidRPr="005F6E31">
              <w:rPr>
                <w:lang w:val="en-US"/>
              </w:rPr>
              <w:t>Warming-up.</w:t>
            </w:r>
          </w:p>
          <w:p w:rsidR="00000A86" w:rsidRPr="00F67440" w:rsidRDefault="00000A86" w:rsidP="00272968">
            <w:pPr>
              <w:shd w:val="clear" w:color="auto" w:fill="FFFFFF"/>
              <w:spacing w:after="135"/>
              <w:rPr>
                <w:lang w:val="en-US" w:eastAsia="ru-RU"/>
              </w:rPr>
            </w:pPr>
            <w:r w:rsidRPr="006021F0">
              <w:rPr>
                <w:lang w:val="en-US" w:eastAsia="ru-RU"/>
              </w:rPr>
              <w:t>It is called “The riddles”. Each team will get a paper with 3 riddles. The task is to guess all the riddles and write the answers on the papers quicker than other teams.</w:t>
            </w:r>
          </w:p>
          <w:p w:rsidR="00000A86" w:rsidRPr="00601B73" w:rsidRDefault="00000A86" w:rsidP="00272968">
            <w:pPr>
              <w:shd w:val="clear" w:color="auto" w:fill="FFFFFF"/>
              <w:spacing w:after="135"/>
              <w:rPr>
                <w:lang w:val="en-US" w:eastAsia="ru-RU"/>
              </w:rPr>
            </w:pPr>
          </w:p>
          <w:p w:rsidR="00000A86" w:rsidRPr="005F6E31" w:rsidRDefault="00000A86" w:rsidP="00272968">
            <w:pPr>
              <w:shd w:val="clear" w:color="auto" w:fill="FFFFFF"/>
              <w:spacing w:after="135"/>
              <w:rPr>
                <w:lang w:val="en-US" w:eastAsia="ru-RU"/>
              </w:rPr>
            </w:pPr>
          </w:p>
        </w:tc>
        <w:tc>
          <w:tcPr>
            <w:tcW w:w="5387" w:type="dxa"/>
            <w:shd w:val="clear" w:color="auto" w:fill="auto"/>
          </w:tcPr>
          <w:p w:rsidR="00000A86" w:rsidRPr="005F6E31" w:rsidRDefault="00000A86" w:rsidP="00272968">
            <w:pPr>
              <w:spacing w:after="120"/>
              <w:rPr>
                <w:lang w:val="en-US"/>
              </w:rPr>
            </w:pPr>
          </w:p>
          <w:p w:rsidR="00000A86" w:rsidRPr="0032140B" w:rsidRDefault="00000A86" w:rsidP="00272968">
            <w:pPr>
              <w:spacing w:after="120"/>
              <w:rPr>
                <w:lang w:val="en-US"/>
              </w:rPr>
            </w:pPr>
          </w:p>
          <w:p w:rsidR="00000A86" w:rsidRPr="0032140B" w:rsidRDefault="00000A86" w:rsidP="00272968">
            <w:pPr>
              <w:spacing w:after="120"/>
              <w:rPr>
                <w:lang w:val="en-US"/>
              </w:rPr>
            </w:pPr>
          </w:p>
          <w:p w:rsidR="00000A86" w:rsidRPr="0032140B" w:rsidRDefault="00000A86" w:rsidP="00272968">
            <w:pPr>
              <w:spacing w:after="120"/>
              <w:rPr>
                <w:lang w:val="en-US"/>
              </w:rPr>
            </w:pPr>
          </w:p>
          <w:p w:rsidR="00000A86" w:rsidRPr="0032140B" w:rsidRDefault="00000A86" w:rsidP="00272968">
            <w:pPr>
              <w:spacing w:after="120"/>
              <w:rPr>
                <w:lang w:val="en-US"/>
              </w:rPr>
            </w:pPr>
          </w:p>
          <w:p w:rsidR="00000A86" w:rsidRPr="0032140B" w:rsidRDefault="00000A86" w:rsidP="00272968">
            <w:pPr>
              <w:spacing w:after="120"/>
              <w:rPr>
                <w:lang w:val="en-US"/>
              </w:rPr>
            </w:pPr>
          </w:p>
          <w:p w:rsidR="00000A86" w:rsidRPr="0032140B" w:rsidRDefault="00000A86" w:rsidP="00272968">
            <w:pPr>
              <w:spacing w:after="120"/>
              <w:rPr>
                <w:lang w:val="en-US"/>
              </w:rPr>
            </w:pPr>
          </w:p>
          <w:p w:rsidR="00000A86" w:rsidRDefault="00000A86" w:rsidP="00272968">
            <w:pPr>
              <w:spacing w:after="120"/>
              <w:rPr>
                <w:lang w:val="en-US"/>
              </w:rPr>
            </w:pPr>
          </w:p>
          <w:p w:rsidR="00000A86" w:rsidRPr="0032140B" w:rsidRDefault="00000A86" w:rsidP="00272968">
            <w:pPr>
              <w:spacing w:after="120"/>
              <w:rPr>
                <w:lang w:val="en-US"/>
              </w:rPr>
            </w:pPr>
          </w:p>
          <w:p w:rsidR="00000A86" w:rsidRPr="0032140B" w:rsidRDefault="00000A86" w:rsidP="00272968">
            <w:pPr>
              <w:spacing w:after="120"/>
              <w:rPr>
                <w:lang w:val="en-US"/>
              </w:rPr>
            </w:pPr>
          </w:p>
          <w:p w:rsidR="00000A86" w:rsidRPr="005F6E31" w:rsidRDefault="00000A86" w:rsidP="00272968">
            <w:pPr>
              <w:spacing w:after="120"/>
            </w:pPr>
            <w:r>
              <w:t>Читают и отгадывают загадки, записывают ответы.</w:t>
            </w:r>
          </w:p>
          <w:p w:rsidR="00000A86" w:rsidRPr="005F6E31" w:rsidRDefault="00000A86" w:rsidP="00272968">
            <w:pPr>
              <w:spacing w:after="120"/>
            </w:pPr>
          </w:p>
          <w:p w:rsidR="00000A86" w:rsidRPr="005F6E31" w:rsidRDefault="00000A86" w:rsidP="00272968">
            <w:pPr>
              <w:spacing w:after="120"/>
            </w:pPr>
          </w:p>
          <w:p w:rsidR="00000A86" w:rsidRPr="005F6E31" w:rsidRDefault="00000A86" w:rsidP="00272968">
            <w:pPr>
              <w:spacing w:after="120"/>
            </w:pPr>
          </w:p>
          <w:p w:rsidR="00000A86" w:rsidRPr="005F6E31" w:rsidRDefault="00000A86" w:rsidP="00272968">
            <w:pPr>
              <w:spacing w:after="120"/>
            </w:pPr>
          </w:p>
          <w:p w:rsidR="00000A86" w:rsidRPr="005F6E31" w:rsidRDefault="00000A86" w:rsidP="00272968">
            <w:pPr>
              <w:spacing w:after="120"/>
            </w:pPr>
          </w:p>
          <w:p w:rsidR="00000A86" w:rsidRPr="005F6E31" w:rsidRDefault="00000A86" w:rsidP="00272968">
            <w:pPr>
              <w:rPr>
                <w:bCs/>
                <w:lang w:eastAsia="ru-RU"/>
              </w:rPr>
            </w:pPr>
          </w:p>
        </w:tc>
      </w:tr>
      <w:tr w:rsidR="00000A86" w:rsidRPr="005F6E31" w:rsidTr="00272968">
        <w:tc>
          <w:tcPr>
            <w:tcW w:w="4077" w:type="dxa"/>
            <w:shd w:val="clear" w:color="auto" w:fill="auto"/>
          </w:tcPr>
          <w:p w:rsidR="00000A86" w:rsidRPr="00F53132" w:rsidRDefault="00000A86" w:rsidP="00272968">
            <w:pPr>
              <w:rPr>
                <w:b/>
              </w:rPr>
            </w:pPr>
            <w:r>
              <w:rPr>
                <w:b/>
              </w:rPr>
              <w:lastRenderedPageBreak/>
              <w:t>6.</w:t>
            </w:r>
            <w:r w:rsidRPr="00F53132">
              <w:rPr>
                <w:b/>
              </w:rPr>
              <w:t>Этап проверки фонетических знаний</w:t>
            </w:r>
          </w:p>
          <w:p w:rsidR="00000A86" w:rsidRPr="005F6E31" w:rsidRDefault="00000A86" w:rsidP="00272968">
            <w:pPr>
              <w:spacing w:after="120"/>
            </w:pPr>
            <w:r>
              <w:t>Цель: Совершенствование навыков чтения и произношения</w:t>
            </w:r>
          </w:p>
        </w:tc>
        <w:tc>
          <w:tcPr>
            <w:tcW w:w="5812" w:type="dxa"/>
            <w:shd w:val="clear" w:color="auto" w:fill="auto"/>
          </w:tcPr>
          <w:p w:rsidR="00000A86" w:rsidRPr="00F67440" w:rsidRDefault="00000A86" w:rsidP="00272968">
            <w:pPr>
              <w:shd w:val="clear" w:color="auto" w:fill="FFFFFF"/>
              <w:spacing w:after="135"/>
              <w:rPr>
                <w:lang w:val="en-US" w:eastAsia="ru-RU"/>
              </w:rPr>
            </w:pPr>
            <w:r w:rsidRPr="00F67440">
              <w:rPr>
                <w:b/>
                <w:bCs/>
                <w:lang w:val="en-US" w:eastAsia="ru-RU"/>
              </w:rPr>
              <w:t xml:space="preserve">The 2-d </w:t>
            </w:r>
            <w:r w:rsidRPr="005F6E31">
              <w:rPr>
                <w:b/>
                <w:bCs/>
                <w:lang w:val="en-US" w:eastAsia="ru-RU"/>
              </w:rPr>
              <w:t>task</w:t>
            </w:r>
            <w:r w:rsidRPr="00F67440">
              <w:rPr>
                <w:b/>
                <w:bCs/>
                <w:lang w:val="en-US" w:eastAsia="ru-RU"/>
              </w:rPr>
              <w:t>.</w:t>
            </w:r>
          </w:p>
          <w:p w:rsidR="00000A86" w:rsidRDefault="00000A86" w:rsidP="00272968">
            <w:pPr>
              <w:spacing w:after="120"/>
              <w:rPr>
                <w:bCs/>
                <w:lang w:val="en-US" w:eastAsia="ru-RU"/>
              </w:rPr>
            </w:pPr>
            <w:r w:rsidRPr="001E44B4">
              <w:rPr>
                <w:bCs/>
                <w:lang w:val="en-US" w:eastAsia="ru-RU"/>
              </w:rPr>
              <w:t>It is called “Rhyming words”. Each team will get a paper with 10 words. The task is to find the pairs of rhyming words and write the answers on your papers quicker than other teams.</w:t>
            </w:r>
          </w:p>
          <w:p w:rsidR="00000A86" w:rsidRPr="00F53132" w:rsidRDefault="00000A86" w:rsidP="00272968">
            <w:pPr>
              <w:spacing w:after="120"/>
              <w:rPr>
                <w:bCs/>
                <w:lang w:eastAsia="ru-RU"/>
              </w:rPr>
            </w:pPr>
            <w:r w:rsidRPr="005F6E31">
              <w:rPr>
                <w:bCs/>
                <w:lang w:eastAsia="ru-RU"/>
              </w:rPr>
              <w:t>Предлагает выполнить задания на интерактивной доске</w:t>
            </w:r>
            <w:r>
              <w:rPr>
                <w:bCs/>
                <w:lang w:eastAsia="ru-RU"/>
              </w:rPr>
              <w:t xml:space="preserve"> либо записать ответы с использованием информации на мониторе.</w:t>
            </w:r>
          </w:p>
        </w:tc>
        <w:tc>
          <w:tcPr>
            <w:tcW w:w="5387" w:type="dxa"/>
            <w:shd w:val="clear" w:color="auto" w:fill="auto"/>
          </w:tcPr>
          <w:p w:rsidR="00000A86" w:rsidRPr="005F6E31" w:rsidRDefault="00000A86" w:rsidP="00272968">
            <w:pPr>
              <w:rPr>
                <w:bCs/>
                <w:lang w:eastAsia="ru-RU"/>
              </w:rPr>
            </w:pPr>
            <w:r w:rsidRPr="005F6E31">
              <w:rPr>
                <w:bCs/>
                <w:lang w:eastAsia="ru-RU"/>
              </w:rPr>
              <w:t>Выполняют задание на интерактивной доске</w:t>
            </w:r>
            <w:r>
              <w:rPr>
                <w:bCs/>
                <w:lang w:eastAsia="ru-RU"/>
              </w:rPr>
              <w:t xml:space="preserve"> либо смотрят на экран монитора и записывают ответы на листах бумаги с использованием информации с экрана.</w:t>
            </w:r>
          </w:p>
          <w:p w:rsidR="00000A86" w:rsidRPr="005F6E31" w:rsidRDefault="00000A86" w:rsidP="00272968">
            <w:pPr>
              <w:rPr>
                <w:bCs/>
                <w:lang w:eastAsia="ru-RU"/>
              </w:rPr>
            </w:pPr>
          </w:p>
        </w:tc>
      </w:tr>
      <w:tr w:rsidR="00000A86" w:rsidRPr="005F6E31" w:rsidTr="00272968">
        <w:tc>
          <w:tcPr>
            <w:tcW w:w="4077" w:type="dxa"/>
            <w:shd w:val="clear" w:color="auto" w:fill="auto"/>
          </w:tcPr>
          <w:p w:rsidR="00000A86" w:rsidRPr="00A56D9A" w:rsidRDefault="00000A86" w:rsidP="00272968">
            <w:pPr>
              <w:spacing w:after="120"/>
              <w:rPr>
                <w:b/>
              </w:rPr>
            </w:pPr>
            <w:r>
              <w:rPr>
                <w:b/>
              </w:rPr>
              <w:t>7</w:t>
            </w:r>
            <w:r w:rsidRPr="005F6E31">
              <w:rPr>
                <w:b/>
              </w:rPr>
              <w:t xml:space="preserve">. </w:t>
            </w:r>
            <w:r w:rsidRPr="00A56D9A">
              <w:rPr>
                <w:b/>
              </w:rPr>
              <w:t>Этап постановки проблемы</w:t>
            </w:r>
          </w:p>
          <w:p w:rsidR="00000A86" w:rsidRPr="005F6E31" w:rsidRDefault="00000A86" w:rsidP="00272968">
            <w:pPr>
              <w:spacing w:after="120"/>
              <w:rPr>
                <w:b/>
              </w:rPr>
            </w:pPr>
            <w:r w:rsidRPr="00A56D9A">
              <w:rPr>
                <w:b/>
              </w:rPr>
              <w:t>и построения проекта выхода из затруднения</w:t>
            </w:r>
            <w:r>
              <w:rPr>
                <w:b/>
              </w:rPr>
              <w:t>. Этап применения новой учебной технологии «Интеллектуальная карта»</w:t>
            </w:r>
          </w:p>
          <w:p w:rsidR="00000A86" w:rsidRDefault="00000A86" w:rsidP="00272968">
            <w:pPr>
              <w:spacing w:after="120"/>
            </w:pPr>
            <w:r w:rsidRPr="005F6E31">
              <w:t xml:space="preserve">Цель: </w:t>
            </w:r>
            <w:r>
              <w:t xml:space="preserve">Совершенствование построения монологического высказывания с использованием новой технологии. </w:t>
            </w:r>
          </w:p>
          <w:p w:rsidR="00000A86" w:rsidRPr="005F6E31" w:rsidRDefault="00000A86" w:rsidP="00272968">
            <w:pPr>
              <w:spacing w:after="120"/>
            </w:pPr>
            <w:r w:rsidRPr="00A56D9A">
              <w:t>Этап реализации построенного проекта</w:t>
            </w:r>
          </w:p>
        </w:tc>
        <w:tc>
          <w:tcPr>
            <w:tcW w:w="5812" w:type="dxa"/>
            <w:shd w:val="clear" w:color="auto" w:fill="auto"/>
          </w:tcPr>
          <w:p w:rsidR="00000A86" w:rsidRDefault="00000A86" w:rsidP="00272968">
            <w:pPr>
              <w:shd w:val="clear" w:color="auto" w:fill="FFFFFF"/>
              <w:spacing w:before="100" w:beforeAutospacing="1" w:after="100" w:afterAutospacing="1"/>
              <w:rPr>
                <w:lang w:eastAsia="ru-RU"/>
              </w:rPr>
            </w:pPr>
            <w:r>
              <w:rPr>
                <w:lang w:eastAsia="ru-RU"/>
              </w:rPr>
              <w:t xml:space="preserve">Активирует учащихся на применение полученных знаний. </w:t>
            </w:r>
          </w:p>
          <w:p w:rsidR="00000A86" w:rsidRPr="0032140B" w:rsidRDefault="00000A86" w:rsidP="00272968">
            <w:pPr>
              <w:shd w:val="clear" w:color="auto" w:fill="FFFFFF"/>
              <w:spacing w:before="100" w:beforeAutospacing="1" w:after="100" w:afterAutospacing="1"/>
              <w:rPr>
                <w:lang w:val="en-US" w:eastAsia="ru-RU"/>
              </w:rPr>
            </w:pPr>
            <w:r>
              <w:rPr>
                <w:lang w:eastAsia="ru-RU"/>
              </w:rPr>
              <w:t>Рассказывает о новой технологии систематизации знаний и подготовки к пересказу «Интеллектуальная карта». Объясняет</w:t>
            </w:r>
            <w:r w:rsidRPr="00A93CD6">
              <w:rPr>
                <w:lang w:val="en-US" w:eastAsia="ru-RU"/>
              </w:rPr>
              <w:t xml:space="preserve"> </w:t>
            </w:r>
            <w:r>
              <w:rPr>
                <w:lang w:eastAsia="ru-RU"/>
              </w:rPr>
              <w:t>на</w:t>
            </w:r>
            <w:r w:rsidRPr="00A93CD6">
              <w:rPr>
                <w:lang w:val="en-US" w:eastAsia="ru-RU"/>
              </w:rPr>
              <w:t xml:space="preserve"> </w:t>
            </w:r>
            <w:r>
              <w:rPr>
                <w:lang w:eastAsia="ru-RU"/>
              </w:rPr>
              <w:t>примерах</w:t>
            </w:r>
            <w:r w:rsidRPr="00A93CD6">
              <w:rPr>
                <w:lang w:val="en-US" w:eastAsia="ru-RU"/>
              </w:rPr>
              <w:t xml:space="preserve"> </w:t>
            </w:r>
            <w:r>
              <w:rPr>
                <w:lang w:eastAsia="ru-RU"/>
              </w:rPr>
              <w:t>на</w:t>
            </w:r>
            <w:r w:rsidRPr="00A93CD6">
              <w:rPr>
                <w:lang w:val="en-US" w:eastAsia="ru-RU"/>
              </w:rPr>
              <w:t xml:space="preserve"> </w:t>
            </w:r>
            <w:r>
              <w:rPr>
                <w:lang w:eastAsia="ru-RU"/>
              </w:rPr>
              <w:t>экране</w:t>
            </w:r>
            <w:r w:rsidRPr="0032140B">
              <w:rPr>
                <w:lang w:val="en-US" w:eastAsia="ru-RU"/>
              </w:rPr>
              <w:t>.</w:t>
            </w:r>
          </w:p>
          <w:p w:rsidR="00000A86" w:rsidRPr="0032140B" w:rsidRDefault="00000A86" w:rsidP="00272968">
            <w:pPr>
              <w:shd w:val="clear" w:color="auto" w:fill="FFFFFF"/>
              <w:spacing w:before="100" w:beforeAutospacing="1" w:after="100" w:afterAutospacing="1"/>
              <w:rPr>
                <w:lang w:val="en-US" w:eastAsia="ru-RU"/>
              </w:rPr>
            </w:pPr>
            <w:r w:rsidRPr="00F67440">
              <w:rPr>
                <w:b/>
                <w:bCs/>
                <w:lang w:val="en-US" w:eastAsia="ru-RU"/>
              </w:rPr>
              <w:t xml:space="preserve">The 3 -d </w:t>
            </w:r>
            <w:r w:rsidRPr="005F6E31">
              <w:rPr>
                <w:b/>
                <w:bCs/>
                <w:lang w:val="en-US" w:eastAsia="ru-RU"/>
              </w:rPr>
              <w:t>task</w:t>
            </w:r>
            <w:r w:rsidRPr="00F67440">
              <w:rPr>
                <w:b/>
                <w:bCs/>
                <w:lang w:val="en-US" w:eastAsia="ru-RU"/>
              </w:rPr>
              <w:t>.</w:t>
            </w:r>
          </w:p>
          <w:p w:rsidR="00000A86" w:rsidRPr="00657AF6" w:rsidRDefault="00000A86" w:rsidP="00272968">
            <w:pPr>
              <w:shd w:val="clear" w:color="auto" w:fill="FFFFFF"/>
              <w:spacing w:after="135"/>
              <w:rPr>
                <w:bCs/>
                <w:lang w:eastAsia="ru-RU"/>
              </w:rPr>
            </w:pPr>
            <w:r w:rsidRPr="00657AF6">
              <w:rPr>
                <w:bCs/>
                <w:lang w:val="en-US" w:eastAsia="ru-RU"/>
              </w:rPr>
              <w:t xml:space="preserve">Each team should tell us about a typical day using a new technology that is called “Mind map”. To write a plan use phrases from the screen. You can also add your own ideas. </w:t>
            </w:r>
            <w:proofErr w:type="spellStart"/>
            <w:r w:rsidRPr="00657AF6">
              <w:rPr>
                <w:bCs/>
                <w:lang w:eastAsia="ru-RU"/>
              </w:rPr>
              <w:t>Use</w:t>
            </w:r>
            <w:proofErr w:type="spellEnd"/>
            <w:r w:rsidRPr="00657AF6">
              <w:rPr>
                <w:bCs/>
                <w:lang w:eastAsia="ru-RU"/>
              </w:rPr>
              <w:t xml:space="preserve"> </w:t>
            </w:r>
            <w:proofErr w:type="spellStart"/>
            <w:r w:rsidRPr="00657AF6">
              <w:rPr>
                <w:bCs/>
                <w:lang w:eastAsia="ru-RU"/>
              </w:rPr>
              <w:t>felt-tip-pens</w:t>
            </w:r>
            <w:proofErr w:type="spellEnd"/>
            <w:r w:rsidRPr="00657AF6">
              <w:rPr>
                <w:bCs/>
                <w:lang w:eastAsia="ru-RU"/>
              </w:rPr>
              <w:t xml:space="preserve"> </w:t>
            </w:r>
            <w:proofErr w:type="spellStart"/>
            <w:r w:rsidRPr="00657AF6">
              <w:rPr>
                <w:bCs/>
                <w:lang w:eastAsia="ru-RU"/>
              </w:rPr>
              <w:t>to</w:t>
            </w:r>
            <w:proofErr w:type="spellEnd"/>
            <w:r w:rsidRPr="00657AF6">
              <w:rPr>
                <w:bCs/>
                <w:lang w:eastAsia="ru-RU"/>
              </w:rPr>
              <w:t xml:space="preserve"> </w:t>
            </w:r>
            <w:proofErr w:type="spellStart"/>
            <w:r w:rsidRPr="00657AF6">
              <w:rPr>
                <w:bCs/>
                <w:lang w:eastAsia="ru-RU"/>
              </w:rPr>
              <w:t>illustrate</w:t>
            </w:r>
            <w:proofErr w:type="spellEnd"/>
            <w:r w:rsidRPr="00657AF6">
              <w:rPr>
                <w:bCs/>
                <w:lang w:eastAsia="ru-RU"/>
              </w:rPr>
              <w:t xml:space="preserve"> </w:t>
            </w:r>
            <w:proofErr w:type="spellStart"/>
            <w:r w:rsidRPr="00657AF6">
              <w:rPr>
                <w:bCs/>
                <w:lang w:eastAsia="ru-RU"/>
              </w:rPr>
              <w:t>your</w:t>
            </w:r>
            <w:proofErr w:type="spellEnd"/>
            <w:r w:rsidRPr="00657AF6">
              <w:rPr>
                <w:bCs/>
                <w:lang w:eastAsia="ru-RU"/>
              </w:rPr>
              <w:t xml:space="preserve"> </w:t>
            </w:r>
            <w:proofErr w:type="spellStart"/>
            <w:r w:rsidRPr="00657AF6">
              <w:rPr>
                <w:bCs/>
                <w:lang w:eastAsia="ru-RU"/>
              </w:rPr>
              <w:t>mind</w:t>
            </w:r>
            <w:proofErr w:type="spellEnd"/>
            <w:r w:rsidRPr="00657AF6">
              <w:rPr>
                <w:bCs/>
                <w:lang w:eastAsia="ru-RU"/>
              </w:rPr>
              <w:t xml:space="preserve"> </w:t>
            </w:r>
            <w:proofErr w:type="spellStart"/>
            <w:r w:rsidRPr="00657AF6">
              <w:rPr>
                <w:bCs/>
                <w:lang w:eastAsia="ru-RU"/>
              </w:rPr>
              <w:t>maps</w:t>
            </w:r>
            <w:proofErr w:type="spellEnd"/>
            <w:r w:rsidRPr="00657AF6">
              <w:rPr>
                <w:bCs/>
                <w:lang w:eastAsia="ru-RU"/>
              </w:rPr>
              <w:t>.</w:t>
            </w:r>
          </w:p>
        </w:tc>
        <w:tc>
          <w:tcPr>
            <w:tcW w:w="5387" w:type="dxa"/>
            <w:shd w:val="clear" w:color="auto" w:fill="auto"/>
          </w:tcPr>
          <w:p w:rsidR="00000A86" w:rsidRDefault="00000A86" w:rsidP="00272968">
            <w:pPr>
              <w:rPr>
                <w:bCs/>
                <w:lang w:eastAsia="ru-RU"/>
              </w:rPr>
            </w:pPr>
            <w:r>
              <w:rPr>
                <w:bCs/>
                <w:lang w:eastAsia="ru-RU"/>
              </w:rPr>
              <w:t>Слушают новую информацию.</w:t>
            </w:r>
          </w:p>
          <w:p w:rsidR="00000A86" w:rsidRDefault="00000A86" w:rsidP="00272968">
            <w:pPr>
              <w:rPr>
                <w:bCs/>
                <w:lang w:eastAsia="ru-RU"/>
              </w:rPr>
            </w:pPr>
            <w:r>
              <w:rPr>
                <w:bCs/>
                <w:lang w:eastAsia="ru-RU"/>
              </w:rPr>
              <w:t>Рассматривают применение новой технологии на примере темы «Еда/Фрукты»</w:t>
            </w:r>
          </w:p>
          <w:p w:rsidR="00000A86" w:rsidRDefault="00000A86" w:rsidP="00272968">
            <w:pPr>
              <w:rPr>
                <w:bCs/>
                <w:lang w:eastAsia="ru-RU"/>
              </w:rPr>
            </w:pPr>
            <w:r>
              <w:rPr>
                <w:bCs/>
                <w:lang w:eastAsia="ru-RU"/>
              </w:rPr>
              <w:t>Выполняют пересказ с помощью новой технологии с использованием лексики на экране.</w:t>
            </w:r>
          </w:p>
          <w:p w:rsidR="00000A86" w:rsidRPr="005F6E31" w:rsidRDefault="00000A86" w:rsidP="00272968">
            <w:pPr>
              <w:rPr>
                <w:bCs/>
                <w:lang w:eastAsia="ru-RU"/>
              </w:rPr>
            </w:pPr>
            <w:r>
              <w:rPr>
                <w:bCs/>
                <w:lang w:eastAsia="ru-RU"/>
              </w:rPr>
              <w:t>Показывают получившиеся интеллектуальные карты.</w:t>
            </w:r>
          </w:p>
          <w:p w:rsidR="00000A86" w:rsidRDefault="00000A86" w:rsidP="00272968">
            <w:pPr>
              <w:rPr>
                <w:bCs/>
                <w:lang w:eastAsia="ru-RU"/>
              </w:rPr>
            </w:pPr>
            <w:r w:rsidRPr="005F6E31">
              <w:rPr>
                <w:bCs/>
                <w:lang w:eastAsia="ru-RU"/>
              </w:rPr>
              <w:t>Обсуждают свои результаты и возможные действия</w:t>
            </w:r>
            <w:r>
              <w:rPr>
                <w:bCs/>
                <w:lang w:eastAsia="ru-RU"/>
              </w:rPr>
              <w:t>.</w:t>
            </w:r>
          </w:p>
          <w:p w:rsidR="00000A86" w:rsidRPr="005F6E31" w:rsidRDefault="00000A86" w:rsidP="00272968">
            <w:pPr>
              <w:rPr>
                <w:bCs/>
                <w:lang w:eastAsia="ru-RU"/>
              </w:rPr>
            </w:pPr>
          </w:p>
        </w:tc>
      </w:tr>
      <w:tr w:rsidR="00000A86" w:rsidRPr="00A56D9A" w:rsidTr="00272968">
        <w:tc>
          <w:tcPr>
            <w:tcW w:w="4077" w:type="dxa"/>
            <w:shd w:val="clear" w:color="auto" w:fill="auto"/>
          </w:tcPr>
          <w:p w:rsidR="00000A86" w:rsidRDefault="00000A86" w:rsidP="00272968">
            <w:pPr>
              <w:spacing w:after="120"/>
              <w:rPr>
                <w:b/>
              </w:rPr>
            </w:pPr>
            <w:r>
              <w:rPr>
                <w:b/>
              </w:rPr>
              <w:t>8.Этап выполнения физических упражнений.</w:t>
            </w:r>
          </w:p>
          <w:p w:rsidR="00000A86" w:rsidRPr="00A56D9A" w:rsidRDefault="00000A86" w:rsidP="00272968">
            <w:pPr>
              <w:spacing w:after="120"/>
            </w:pPr>
            <w:r w:rsidRPr="00A56D9A">
              <w:lastRenderedPageBreak/>
              <w:t>Цель: Снять напряжение,</w:t>
            </w:r>
            <w:r>
              <w:t xml:space="preserve"> </w:t>
            </w:r>
            <w:r w:rsidRPr="00A56D9A">
              <w:t>отдохнуть.</w:t>
            </w:r>
          </w:p>
        </w:tc>
        <w:tc>
          <w:tcPr>
            <w:tcW w:w="5812" w:type="dxa"/>
            <w:shd w:val="clear" w:color="auto" w:fill="auto"/>
          </w:tcPr>
          <w:p w:rsidR="00000A86" w:rsidRPr="00530282" w:rsidRDefault="00000A86" w:rsidP="00272968">
            <w:pPr>
              <w:shd w:val="clear" w:color="auto" w:fill="FFFFFF"/>
              <w:spacing w:after="135"/>
              <w:rPr>
                <w:bCs/>
                <w:lang w:eastAsia="ru-RU"/>
              </w:rPr>
            </w:pPr>
            <w:r>
              <w:rPr>
                <w:bCs/>
                <w:lang w:eastAsia="ru-RU"/>
              </w:rPr>
              <w:lastRenderedPageBreak/>
              <w:t>Побуждает к активному о</w:t>
            </w:r>
            <w:r w:rsidRPr="00530282">
              <w:rPr>
                <w:bCs/>
                <w:lang w:eastAsia="ru-RU"/>
              </w:rPr>
              <w:t>тдыху</w:t>
            </w:r>
            <w:r>
              <w:rPr>
                <w:bCs/>
                <w:lang w:eastAsia="ru-RU"/>
              </w:rPr>
              <w:t>, смене деятельности.</w:t>
            </w:r>
          </w:p>
          <w:p w:rsidR="00000A86" w:rsidRPr="00DB18AA" w:rsidRDefault="00000A86" w:rsidP="00272968">
            <w:pPr>
              <w:shd w:val="clear" w:color="auto" w:fill="FFFFFF"/>
              <w:spacing w:after="135"/>
              <w:rPr>
                <w:b/>
                <w:bCs/>
                <w:lang w:val="en-US" w:eastAsia="ru-RU"/>
              </w:rPr>
            </w:pPr>
            <w:proofErr w:type="spellStart"/>
            <w:r w:rsidRPr="00A56D9A">
              <w:rPr>
                <w:b/>
                <w:bCs/>
                <w:lang w:eastAsia="ru-RU"/>
              </w:rPr>
              <w:lastRenderedPageBreak/>
              <w:t>Физ</w:t>
            </w:r>
            <w:proofErr w:type="spellEnd"/>
            <w:r w:rsidRPr="00DB18AA">
              <w:rPr>
                <w:b/>
                <w:bCs/>
                <w:lang w:val="en-US" w:eastAsia="ru-RU"/>
              </w:rPr>
              <w:t>.</w:t>
            </w:r>
            <w:r w:rsidRPr="00A56D9A">
              <w:rPr>
                <w:b/>
                <w:bCs/>
                <w:lang w:eastAsia="ru-RU"/>
              </w:rPr>
              <w:t>минутка</w:t>
            </w:r>
            <w:r w:rsidRPr="00DB18AA">
              <w:rPr>
                <w:b/>
                <w:bCs/>
                <w:lang w:val="en-US" w:eastAsia="ru-RU"/>
              </w:rPr>
              <w:t>.</w:t>
            </w:r>
          </w:p>
          <w:p w:rsidR="00000A86" w:rsidRPr="00A56D9A" w:rsidRDefault="00000A86" w:rsidP="00272968">
            <w:pPr>
              <w:shd w:val="clear" w:color="auto" w:fill="FFFFFF"/>
              <w:spacing w:after="135"/>
              <w:rPr>
                <w:bCs/>
                <w:lang w:eastAsia="ru-RU"/>
              </w:rPr>
            </w:pPr>
            <w:r w:rsidRPr="00A56D9A">
              <w:rPr>
                <w:bCs/>
                <w:lang w:val="en-US" w:eastAsia="ru-RU"/>
              </w:rPr>
              <w:t xml:space="preserve">Look at the screen, sing a song “Head and shoulders” and do the movements from the video. </w:t>
            </w:r>
            <w:proofErr w:type="spellStart"/>
            <w:r w:rsidRPr="00A56D9A">
              <w:rPr>
                <w:bCs/>
                <w:lang w:eastAsia="ru-RU"/>
              </w:rPr>
              <w:t>Let’s</w:t>
            </w:r>
            <w:proofErr w:type="spellEnd"/>
            <w:r w:rsidRPr="00A56D9A">
              <w:rPr>
                <w:bCs/>
                <w:lang w:eastAsia="ru-RU"/>
              </w:rPr>
              <w:t xml:space="preserve"> </w:t>
            </w:r>
            <w:proofErr w:type="spellStart"/>
            <w:r w:rsidRPr="00A56D9A">
              <w:rPr>
                <w:bCs/>
                <w:lang w:eastAsia="ru-RU"/>
              </w:rPr>
              <w:t>dance</w:t>
            </w:r>
            <w:proofErr w:type="spellEnd"/>
            <w:r w:rsidRPr="00A56D9A">
              <w:rPr>
                <w:bCs/>
                <w:lang w:eastAsia="ru-RU"/>
              </w:rPr>
              <w:t>!</w:t>
            </w:r>
          </w:p>
        </w:tc>
        <w:tc>
          <w:tcPr>
            <w:tcW w:w="5387" w:type="dxa"/>
            <w:shd w:val="clear" w:color="auto" w:fill="auto"/>
          </w:tcPr>
          <w:p w:rsidR="00000A86" w:rsidRPr="00A56D9A" w:rsidRDefault="00000A86" w:rsidP="00272968">
            <w:pPr>
              <w:rPr>
                <w:bCs/>
                <w:lang w:val="en-US" w:eastAsia="ru-RU"/>
              </w:rPr>
            </w:pPr>
            <w:r>
              <w:rPr>
                <w:bCs/>
                <w:lang w:val="en-US" w:eastAsia="ru-RU"/>
              </w:rPr>
              <w:lastRenderedPageBreak/>
              <w:t>Учащ</w:t>
            </w:r>
            <w:r w:rsidRPr="00A56D9A">
              <w:rPr>
                <w:bCs/>
                <w:lang w:val="en-US" w:eastAsia="ru-RU"/>
              </w:rPr>
              <w:t>иеся делают зарядку 1мин</w:t>
            </w:r>
          </w:p>
        </w:tc>
      </w:tr>
      <w:tr w:rsidR="00000A86" w:rsidRPr="00530282" w:rsidTr="00272968">
        <w:tc>
          <w:tcPr>
            <w:tcW w:w="4077" w:type="dxa"/>
            <w:shd w:val="clear" w:color="auto" w:fill="auto"/>
          </w:tcPr>
          <w:p w:rsidR="00000A86" w:rsidRDefault="00000A86" w:rsidP="00272968">
            <w:pPr>
              <w:spacing w:after="120"/>
              <w:rPr>
                <w:b/>
              </w:rPr>
            </w:pPr>
            <w:r>
              <w:rPr>
                <w:b/>
              </w:rPr>
              <w:lastRenderedPageBreak/>
              <w:t>9.Этап проверки грамматических навыков.</w:t>
            </w:r>
          </w:p>
          <w:p w:rsidR="00000A86" w:rsidRPr="00A56D9A" w:rsidRDefault="00000A86" w:rsidP="00272968">
            <w:pPr>
              <w:spacing w:after="120"/>
            </w:pPr>
            <w:r w:rsidRPr="00A56D9A">
              <w:t xml:space="preserve">Цель: </w:t>
            </w:r>
            <w:r>
              <w:t>Совершенствование грамматических навыков построения предложений.</w:t>
            </w:r>
          </w:p>
        </w:tc>
        <w:tc>
          <w:tcPr>
            <w:tcW w:w="5812" w:type="dxa"/>
            <w:shd w:val="clear" w:color="auto" w:fill="auto"/>
          </w:tcPr>
          <w:p w:rsidR="00000A86" w:rsidRDefault="00000A86" w:rsidP="00272968">
            <w:pPr>
              <w:shd w:val="clear" w:color="auto" w:fill="FFFFFF"/>
              <w:spacing w:after="135"/>
              <w:rPr>
                <w:b/>
                <w:bCs/>
                <w:lang w:eastAsia="ru-RU"/>
              </w:rPr>
            </w:pPr>
            <w:r w:rsidRPr="00530282">
              <w:rPr>
                <w:bCs/>
                <w:lang w:eastAsia="ru-RU"/>
              </w:rPr>
              <w:t>Проверяет грамматические навыки построения предложений</w:t>
            </w:r>
            <w:r>
              <w:rPr>
                <w:b/>
                <w:bCs/>
                <w:lang w:eastAsia="ru-RU"/>
              </w:rPr>
              <w:t>.</w:t>
            </w:r>
          </w:p>
          <w:p w:rsidR="00000A86" w:rsidRPr="0032140B" w:rsidRDefault="00000A86" w:rsidP="00272968">
            <w:pPr>
              <w:shd w:val="clear" w:color="auto" w:fill="FFFFFF"/>
              <w:spacing w:after="135"/>
              <w:rPr>
                <w:b/>
                <w:bCs/>
                <w:lang w:val="en-US" w:eastAsia="ru-RU"/>
              </w:rPr>
            </w:pPr>
            <w:r w:rsidRPr="0032140B">
              <w:rPr>
                <w:b/>
                <w:bCs/>
                <w:lang w:val="en-US" w:eastAsia="ru-RU"/>
              </w:rPr>
              <w:t>The 4-th task.</w:t>
            </w:r>
          </w:p>
          <w:p w:rsidR="00000A86" w:rsidRPr="00A56D9A" w:rsidRDefault="00000A86" w:rsidP="00272968">
            <w:pPr>
              <w:shd w:val="clear" w:color="auto" w:fill="FFFFFF"/>
              <w:spacing w:after="135"/>
              <w:rPr>
                <w:bCs/>
                <w:lang w:val="en-US" w:eastAsia="ru-RU"/>
              </w:rPr>
            </w:pPr>
            <w:r w:rsidRPr="00A56D9A">
              <w:rPr>
                <w:bCs/>
                <w:lang w:val="en-US" w:eastAsia="ru-RU"/>
              </w:rPr>
              <w:t>It is called “5-minutes test”. The task is to make up sentences placing the words in the correct order. Write the answers on your papers quicker than other teams.</w:t>
            </w:r>
          </w:p>
        </w:tc>
        <w:tc>
          <w:tcPr>
            <w:tcW w:w="5387" w:type="dxa"/>
            <w:shd w:val="clear" w:color="auto" w:fill="auto"/>
          </w:tcPr>
          <w:p w:rsidR="00000A86" w:rsidRPr="00530282" w:rsidRDefault="00000A86" w:rsidP="00272968">
            <w:pPr>
              <w:rPr>
                <w:bCs/>
                <w:lang w:eastAsia="ru-RU"/>
              </w:rPr>
            </w:pPr>
            <w:r>
              <w:rPr>
                <w:bCs/>
                <w:lang w:eastAsia="ru-RU"/>
              </w:rPr>
              <w:t>Составляют предложения из отдельных слов. Выполняют задание на листах с использованием информации с экрана.</w:t>
            </w:r>
          </w:p>
        </w:tc>
      </w:tr>
      <w:tr w:rsidR="00000A86" w:rsidRPr="005F6E31" w:rsidTr="00272968">
        <w:tc>
          <w:tcPr>
            <w:tcW w:w="4077" w:type="dxa"/>
            <w:shd w:val="clear" w:color="auto" w:fill="auto"/>
          </w:tcPr>
          <w:p w:rsidR="00000A86" w:rsidRPr="005F6E31" w:rsidRDefault="00000A86" w:rsidP="00272968">
            <w:pPr>
              <w:spacing w:after="120"/>
              <w:rPr>
                <w:b/>
              </w:rPr>
            </w:pPr>
            <w:r>
              <w:rPr>
                <w:b/>
              </w:rPr>
              <w:t>10.Этап проверки грамотности написания слов по определенной теме.</w:t>
            </w:r>
          </w:p>
        </w:tc>
        <w:tc>
          <w:tcPr>
            <w:tcW w:w="5812" w:type="dxa"/>
            <w:shd w:val="clear" w:color="auto" w:fill="auto"/>
          </w:tcPr>
          <w:p w:rsidR="00000A86" w:rsidRPr="00530282" w:rsidRDefault="00000A86" w:rsidP="00272968">
            <w:pPr>
              <w:shd w:val="clear" w:color="auto" w:fill="FFFFFF"/>
              <w:spacing w:after="135"/>
              <w:rPr>
                <w:bCs/>
                <w:lang w:eastAsia="ru-RU"/>
              </w:rPr>
            </w:pPr>
            <w:r w:rsidRPr="00530282">
              <w:rPr>
                <w:bCs/>
                <w:lang w:eastAsia="ru-RU"/>
              </w:rPr>
              <w:t>Проверяет знание лексики по теме «Школа»</w:t>
            </w:r>
            <w:r>
              <w:rPr>
                <w:bCs/>
                <w:lang w:eastAsia="ru-RU"/>
              </w:rPr>
              <w:t xml:space="preserve"> и умение грамотно писать слова.</w:t>
            </w:r>
          </w:p>
          <w:p w:rsidR="00000A86" w:rsidRPr="0032140B" w:rsidRDefault="00000A86" w:rsidP="00272968">
            <w:pPr>
              <w:shd w:val="clear" w:color="auto" w:fill="FFFFFF"/>
              <w:spacing w:after="135"/>
              <w:rPr>
                <w:b/>
                <w:bCs/>
                <w:lang w:val="en-US" w:eastAsia="ru-RU"/>
              </w:rPr>
            </w:pPr>
            <w:r w:rsidRPr="0032140B">
              <w:rPr>
                <w:b/>
                <w:bCs/>
                <w:lang w:val="en-US" w:eastAsia="ru-RU"/>
              </w:rPr>
              <w:t>The 5-th task.</w:t>
            </w:r>
          </w:p>
          <w:p w:rsidR="00000A86" w:rsidRPr="005F6E31" w:rsidRDefault="00000A86" w:rsidP="00272968">
            <w:pPr>
              <w:shd w:val="clear" w:color="auto" w:fill="FFFFFF"/>
              <w:spacing w:after="135"/>
              <w:rPr>
                <w:bCs/>
                <w:lang w:eastAsia="ru-RU"/>
              </w:rPr>
            </w:pPr>
            <w:r w:rsidRPr="00530282">
              <w:rPr>
                <w:bCs/>
                <w:lang w:val="en-US" w:eastAsia="ru-RU"/>
              </w:rPr>
              <w:t xml:space="preserve">It is called “The Captains` contest”. The captain of each team should make up the words about school from the given letters. </w:t>
            </w:r>
            <w:proofErr w:type="spellStart"/>
            <w:r w:rsidRPr="00530282">
              <w:rPr>
                <w:bCs/>
                <w:lang w:eastAsia="ru-RU"/>
              </w:rPr>
              <w:t>That</w:t>
            </w:r>
            <w:proofErr w:type="spellEnd"/>
            <w:r w:rsidRPr="00530282">
              <w:rPr>
                <w:bCs/>
                <w:lang w:eastAsia="ru-RU"/>
              </w:rPr>
              <w:t xml:space="preserve"> </w:t>
            </w:r>
            <w:proofErr w:type="spellStart"/>
            <w:r w:rsidRPr="00530282">
              <w:rPr>
                <w:bCs/>
                <w:lang w:eastAsia="ru-RU"/>
              </w:rPr>
              <w:t>captain</w:t>
            </w:r>
            <w:proofErr w:type="spellEnd"/>
            <w:r w:rsidRPr="00530282">
              <w:rPr>
                <w:bCs/>
                <w:lang w:eastAsia="ru-RU"/>
              </w:rPr>
              <w:t xml:space="preserve"> </w:t>
            </w:r>
            <w:proofErr w:type="spellStart"/>
            <w:r w:rsidRPr="00530282">
              <w:rPr>
                <w:bCs/>
                <w:lang w:eastAsia="ru-RU"/>
              </w:rPr>
              <w:t>that</w:t>
            </w:r>
            <w:proofErr w:type="spellEnd"/>
            <w:r w:rsidRPr="00530282">
              <w:rPr>
                <w:bCs/>
                <w:lang w:eastAsia="ru-RU"/>
              </w:rPr>
              <w:t xml:space="preserve"> </w:t>
            </w:r>
            <w:proofErr w:type="spellStart"/>
            <w:r w:rsidRPr="00530282">
              <w:rPr>
                <w:bCs/>
                <w:lang w:eastAsia="ru-RU"/>
              </w:rPr>
              <w:t>is</w:t>
            </w:r>
            <w:proofErr w:type="spellEnd"/>
            <w:r w:rsidRPr="00530282">
              <w:rPr>
                <w:bCs/>
                <w:lang w:eastAsia="ru-RU"/>
              </w:rPr>
              <w:t xml:space="preserve"> </w:t>
            </w:r>
            <w:proofErr w:type="spellStart"/>
            <w:r w:rsidRPr="00530282">
              <w:rPr>
                <w:bCs/>
                <w:lang w:eastAsia="ru-RU"/>
              </w:rPr>
              <w:t>the</w:t>
            </w:r>
            <w:proofErr w:type="spellEnd"/>
            <w:r w:rsidRPr="00530282">
              <w:rPr>
                <w:bCs/>
                <w:lang w:eastAsia="ru-RU"/>
              </w:rPr>
              <w:t xml:space="preserve"> </w:t>
            </w:r>
            <w:proofErr w:type="spellStart"/>
            <w:r w:rsidRPr="00530282">
              <w:rPr>
                <w:bCs/>
                <w:lang w:eastAsia="ru-RU"/>
              </w:rPr>
              <w:t>first</w:t>
            </w:r>
            <w:proofErr w:type="spellEnd"/>
            <w:r w:rsidRPr="00530282">
              <w:rPr>
                <w:bCs/>
                <w:lang w:eastAsia="ru-RU"/>
              </w:rPr>
              <w:t xml:space="preserve"> </w:t>
            </w:r>
            <w:proofErr w:type="spellStart"/>
            <w:r w:rsidRPr="00530282">
              <w:rPr>
                <w:bCs/>
                <w:lang w:eastAsia="ru-RU"/>
              </w:rPr>
              <w:t>is</w:t>
            </w:r>
            <w:proofErr w:type="spellEnd"/>
            <w:r w:rsidRPr="00530282">
              <w:rPr>
                <w:bCs/>
                <w:lang w:eastAsia="ru-RU"/>
              </w:rPr>
              <w:t xml:space="preserve"> </w:t>
            </w:r>
            <w:proofErr w:type="spellStart"/>
            <w:r w:rsidRPr="00530282">
              <w:rPr>
                <w:bCs/>
                <w:lang w:eastAsia="ru-RU"/>
              </w:rPr>
              <w:t>the</w:t>
            </w:r>
            <w:proofErr w:type="spellEnd"/>
            <w:r w:rsidRPr="00530282">
              <w:rPr>
                <w:bCs/>
                <w:lang w:eastAsia="ru-RU"/>
              </w:rPr>
              <w:t xml:space="preserve"> </w:t>
            </w:r>
            <w:proofErr w:type="spellStart"/>
            <w:r w:rsidRPr="00530282">
              <w:rPr>
                <w:bCs/>
                <w:lang w:eastAsia="ru-RU"/>
              </w:rPr>
              <w:t>winner</w:t>
            </w:r>
            <w:proofErr w:type="spellEnd"/>
            <w:r w:rsidRPr="00530282">
              <w:rPr>
                <w:bCs/>
                <w:lang w:eastAsia="ru-RU"/>
              </w:rPr>
              <w:t>.</w:t>
            </w:r>
          </w:p>
        </w:tc>
        <w:tc>
          <w:tcPr>
            <w:tcW w:w="5387" w:type="dxa"/>
            <w:shd w:val="clear" w:color="auto" w:fill="auto"/>
          </w:tcPr>
          <w:p w:rsidR="00000A86" w:rsidRPr="005F6E31" w:rsidRDefault="00000A86" w:rsidP="00272968">
            <w:pPr>
              <w:rPr>
                <w:bCs/>
                <w:lang w:eastAsia="ru-RU"/>
              </w:rPr>
            </w:pPr>
            <w:r>
              <w:rPr>
                <w:bCs/>
                <w:lang w:eastAsia="ru-RU"/>
              </w:rPr>
              <w:t>Капитаны команд соревнуются в знаниях слов по теме «Школа». Составляют слова из букв.</w:t>
            </w:r>
          </w:p>
        </w:tc>
      </w:tr>
      <w:tr w:rsidR="00000A86" w:rsidRPr="005F6E31" w:rsidTr="00272968">
        <w:tc>
          <w:tcPr>
            <w:tcW w:w="4077" w:type="dxa"/>
            <w:shd w:val="clear" w:color="auto" w:fill="auto"/>
          </w:tcPr>
          <w:p w:rsidR="00000A86" w:rsidRDefault="00000A86" w:rsidP="00272968">
            <w:pPr>
              <w:spacing w:after="120"/>
              <w:rPr>
                <w:b/>
              </w:rPr>
            </w:pPr>
            <w:r>
              <w:rPr>
                <w:b/>
              </w:rPr>
              <w:t>11. Этап проверки навыков аудирования.</w:t>
            </w:r>
          </w:p>
          <w:p w:rsidR="00000A86" w:rsidRPr="00426C3E" w:rsidRDefault="00000A86" w:rsidP="00272968">
            <w:pPr>
              <w:spacing w:after="120"/>
            </w:pPr>
            <w:r w:rsidRPr="00426C3E">
              <w:t>Цель: Совершенствовать навыки восприятия иноязычной речи на слух</w:t>
            </w:r>
            <w:r>
              <w:t>.</w:t>
            </w:r>
          </w:p>
        </w:tc>
        <w:tc>
          <w:tcPr>
            <w:tcW w:w="5812" w:type="dxa"/>
            <w:shd w:val="clear" w:color="auto" w:fill="auto"/>
          </w:tcPr>
          <w:p w:rsidR="00000A86" w:rsidRPr="00426C3E" w:rsidRDefault="00000A86" w:rsidP="00272968">
            <w:pPr>
              <w:shd w:val="clear" w:color="auto" w:fill="FFFFFF"/>
              <w:spacing w:after="135"/>
              <w:rPr>
                <w:bCs/>
                <w:lang w:eastAsia="ru-RU"/>
              </w:rPr>
            </w:pPr>
            <w:r w:rsidRPr="00426C3E">
              <w:rPr>
                <w:bCs/>
                <w:lang w:eastAsia="ru-RU"/>
              </w:rPr>
              <w:t>Проверяет навыки аудирования.</w:t>
            </w:r>
          </w:p>
          <w:p w:rsidR="00000A86" w:rsidRPr="00426C3E" w:rsidRDefault="00000A86" w:rsidP="00272968">
            <w:pPr>
              <w:shd w:val="clear" w:color="auto" w:fill="FFFFFF"/>
              <w:spacing w:after="135"/>
              <w:rPr>
                <w:b/>
                <w:bCs/>
                <w:lang w:eastAsia="ru-RU"/>
              </w:rPr>
            </w:pPr>
            <w:proofErr w:type="spellStart"/>
            <w:r w:rsidRPr="00426C3E">
              <w:rPr>
                <w:b/>
                <w:bCs/>
                <w:lang w:eastAsia="ru-RU"/>
              </w:rPr>
              <w:t>The</w:t>
            </w:r>
            <w:proofErr w:type="spellEnd"/>
            <w:r w:rsidRPr="00426C3E">
              <w:rPr>
                <w:b/>
                <w:bCs/>
                <w:lang w:eastAsia="ru-RU"/>
              </w:rPr>
              <w:t xml:space="preserve"> 6-th </w:t>
            </w:r>
            <w:proofErr w:type="spellStart"/>
            <w:r w:rsidRPr="00426C3E">
              <w:rPr>
                <w:b/>
                <w:bCs/>
                <w:lang w:eastAsia="ru-RU"/>
              </w:rPr>
              <w:t>task</w:t>
            </w:r>
            <w:proofErr w:type="spellEnd"/>
            <w:r w:rsidRPr="00426C3E">
              <w:rPr>
                <w:b/>
                <w:bCs/>
                <w:lang w:eastAsia="ru-RU"/>
              </w:rPr>
              <w:t>.</w:t>
            </w:r>
          </w:p>
          <w:p w:rsidR="00000A86" w:rsidRPr="00426C3E" w:rsidRDefault="00000A86" w:rsidP="00272968">
            <w:pPr>
              <w:shd w:val="clear" w:color="auto" w:fill="FFFFFF"/>
              <w:spacing w:after="135"/>
              <w:rPr>
                <w:bCs/>
                <w:lang w:eastAsia="ru-RU"/>
              </w:rPr>
            </w:pPr>
            <w:r w:rsidRPr="00426C3E">
              <w:rPr>
                <w:bCs/>
                <w:lang w:val="en-US" w:eastAsia="ru-RU"/>
              </w:rPr>
              <w:t xml:space="preserve">It’s called “Activities about School”. You should guess the meaning of the words. Each team who gives the right answer will get 1 point. </w:t>
            </w:r>
            <w:proofErr w:type="spellStart"/>
            <w:r w:rsidRPr="00426C3E">
              <w:rPr>
                <w:bCs/>
                <w:lang w:eastAsia="ru-RU"/>
              </w:rPr>
              <w:t>The</w:t>
            </w:r>
            <w:proofErr w:type="spellEnd"/>
            <w:r w:rsidRPr="00426C3E">
              <w:rPr>
                <w:bCs/>
                <w:lang w:eastAsia="ru-RU"/>
              </w:rPr>
              <w:t xml:space="preserve"> </w:t>
            </w:r>
            <w:proofErr w:type="spellStart"/>
            <w:r w:rsidRPr="00426C3E">
              <w:rPr>
                <w:bCs/>
                <w:lang w:eastAsia="ru-RU"/>
              </w:rPr>
              <w:t>team</w:t>
            </w:r>
            <w:proofErr w:type="spellEnd"/>
            <w:r w:rsidRPr="00426C3E">
              <w:rPr>
                <w:bCs/>
                <w:lang w:eastAsia="ru-RU"/>
              </w:rPr>
              <w:t xml:space="preserve"> </w:t>
            </w:r>
            <w:proofErr w:type="spellStart"/>
            <w:r w:rsidRPr="00426C3E">
              <w:rPr>
                <w:bCs/>
                <w:lang w:eastAsia="ru-RU"/>
              </w:rPr>
              <w:t>that</w:t>
            </w:r>
            <w:proofErr w:type="spellEnd"/>
            <w:r w:rsidRPr="00426C3E">
              <w:rPr>
                <w:bCs/>
                <w:lang w:eastAsia="ru-RU"/>
              </w:rPr>
              <w:t xml:space="preserve"> </w:t>
            </w:r>
            <w:proofErr w:type="spellStart"/>
            <w:r w:rsidRPr="00426C3E">
              <w:rPr>
                <w:bCs/>
                <w:lang w:eastAsia="ru-RU"/>
              </w:rPr>
              <w:t>has</w:t>
            </w:r>
            <w:proofErr w:type="spellEnd"/>
            <w:r w:rsidRPr="00426C3E">
              <w:rPr>
                <w:bCs/>
                <w:lang w:eastAsia="ru-RU"/>
              </w:rPr>
              <w:t xml:space="preserve"> </w:t>
            </w:r>
            <w:proofErr w:type="spellStart"/>
            <w:r w:rsidRPr="00426C3E">
              <w:rPr>
                <w:bCs/>
                <w:lang w:eastAsia="ru-RU"/>
              </w:rPr>
              <w:t>more</w:t>
            </w:r>
            <w:proofErr w:type="spellEnd"/>
            <w:r w:rsidRPr="00426C3E">
              <w:rPr>
                <w:bCs/>
                <w:lang w:eastAsia="ru-RU"/>
              </w:rPr>
              <w:t xml:space="preserve"> </w:t>
            </w:r>
            <w:proofErr w:type="spellStart"/>
            <w:r w:rsidRPr="00426C3E">
              <w:rPr>
                <w:bCs/>
                <w:lang w:eastAsia="ru-RU"/>
              </w:rPr>
              <w:t>circles</w:t>
            </w:r>
            <w:proofErr w:type="spellEnd"/>
            <w:r w:rsidRPr="00426C3E">
              <w:rPr>
                <w:bCs/>
                <w:lang w:eastAsia="ru-RU"/>
              </w:rPr>
              <w:t xml:space="preserve"> </w:t>
            </w:r>
            <w:proofErr w:type="spellStart"/>
            <w:r w:rsidRPr="00426C3E">
              <w:rPr>
                <w:bCs/>
                <w:lang w:eastAsia="ru-RU"/>
              </w:rPr>
              <w:t>is</w:t>
            </w:r>
            <w:proofErr w:type="spellEnd"/>
            <w:r w:rsidRPr="00426C3E">
              <w:rPr>
                <w:bCs/>
                <w:lang w:eastAsia="ru-RU"/>
              </w:rPr>
              <w:t xml:space="preserve"> </w:t>
            </w:r>
            <w:proofErr w:type="spellStart"/>
            <w:r w:rsidRPr="00426C3E">
              <w:rPr>
                <w:bCs/>
                <w:lang w:eastAsia="ru-RU"/>
              </w:rPr>
              <w:t>the</w:t>
            </w:r>
            <w:proofErr w:type="spellEnd"/>
            <w:r w:rsidRPr="00426C3E">
              <w:rPr>
                <w:bCs/>
                <w:lang w:eastAsia="ru-RU"/>
              </w:rPr>
              <w:t xml:space="preserve"> </w:t>
            </w:r>
            <w:proofErr w:type="spellStart"/>
            <w:r w:rsidRPr="00426C3E">
              <w:rPr>
                <w:bCs/>
                <w:lang w:eastAsia="ru-RU"/>
              </w:rPr>
              <w:t>winner</w:t>
            </w:r>
            <w:proofErr w:type="spellEnd"/>
            <w:r w:rsidRPr="00426C3E">
              <w:rPr>
                <w:bCs/>
                <w:lang w:eastAsia="ru-RU"/>
              </w:rPr>
              <w:t>.</w:t>
            </w:r>
          </w:p>
        </w:tc>
        <w:tc>
          <w:tcPr>
            <w:tcW w:w="5387" w:type="dxa"/>
            <w:shd w:val="clear" w:color="auto" w:fill="auto"/>
          </w:tcPr>
          <w:p w:rsidR="00000A86" w:rsidRPr="005F6E31" w:rsidRDefault="00000A86" w:rsidP="00272968">
            <w:pPr>
              <w:rPr>
                <w:bCs/>
                <w:lang w:eastAsia="ru-RU"/>
              </w:rPr>
            </w:pPr>
            <w:r>
              <w:rPr>
                <w:bCs/>
                <w:lang w:eastAsia="ru-RU"/>
              </w:rPr>
              <w:t>Слушают описание школьной деятельности и угадывают, что это.</w:t>
            </w:r>
          </w:p>
        </w:tc>
      </w:tr>
      <w:tr w:rsidR="00000A86" w:rsidRPr="00426C3E" w:rsidTr="00272968">
        <w:tc>
          <w:tcPr>
            <w:tcW w:w="4077" w:type="dxa"/>
            <w:shd w:val="clear" w:color="auto" w:fill="auto"/>
          </w:tcPr>
          <w:p w:rsidR="00000A86" w:rsidRDefault="00000A86" w:rsidP="00272968">
            <w:pPr>
              <w:spacing w:after="120"/>
              <w:rPr>
                <w:b/>
              </w:rPr>
            </w:pPr>
            <w:r>
              <w:rPr>
                <w:b/>
              </w:rPr>
              <w:t>12.Этап проверки навыков чтения.</w:t>
            </w:r>
          </w:p>
          <w:p w:rsidR="00000A86" w:rsidRPr="00426C3E" w:rsidRDefault="00000A86" w:rsidP="00272968">
            <w:pPr>
              <w:spacing w:after="120"/>
            </w:pPr>
            <w:r w:rsidRPr="00426C3E">
              <w:t>Цель: Совершенствование навыков чтения.</w:t>
            </w:r>
          </w:p>
        </w:tc>
        <w:tc>
          <w:tcPr>
            <w:tcW w:w="5812" w:type="dxa"/>
            <w:shd w:val="clear" w:color="auto" w:fill="auto"/>
          </w:tcPr>
          <w:p w:rsidR="00000A86" w:rsidRPr="00426C3E" w:rsidRDefault="00000A86" w:rsidP="00272968">
            <w:pPr>
              <w:shd w:val="clear" w:color="auto" w:fill="FFFFFF"/>
              <w:spacing w:after="135"/>
              <w:rPr>
                <w:bCs/>
                <w:lang w:eastAsia="ru-RU"/>
              </w:rPr>
            </w:pPr>
            <w:r w:rsidRPr="00426C3E">
              <w:rPr>
                <w:bCs/>
                <w:lang w:eastAsia="ru-RU"/>
              </w:rPr>
              <w:t>Проверяет навыки чтения.</w:t>
            </w:r>
          </w:p>
          <w:p w:rsidR="00000A86" w:rsidRPr="00426C3E" w:rsidRDefault="00000A86" w:rsidP="00272968">
            <w:pPr>
              <w:shd w:val="clear" w:color="auto" w:fill="FFFFFF"/>
              <w:spacing w:after="135"/>
              <w:rPr>
                <w:b/>
                <w:bCs/>
                <w:lang w:eastAsia="ru-RU"/>
              </w:rPr>
            </w:pPr>
            <w:proofErr w:type="spellStart"/>
            <w:r w:rsidRPr="00426C3E">
              <w:rPr>
                <w:b/>
                <w:bCs/>
                <w:lang w:eastAsia="ru-RU"/>
              </w:rPr>
              <w:t>The</w:t>
            </w:r>
            <w:proofErr w:type="spellEnd"/>
            <w:r w:rsidRPr="00426C3E">
              <w:rPr>
                <w:b/>
                <w:bCs/>
                <w:lang w:eastAsia="ru-RU"/>
              </w:rPr>
              <w:t xml:space="preserve"> 7-th </w:t>
            </w:r>
            <w:proofErr w:type="spellStart"/>
            <w:r w:rsidRPr="00426C3E">
              <w:rPr>
                <w:b/>
                <w:bCs/>
                <w:lang w:eastAsia="ru-RU"/>
              </w:rPr>
              <w:t>task</w:t>
            </w:r>
            <w:proofErr w:type="spellEnd"/>
            <w:r w:rsidRPr="00426C3E">
              <w:rPr>
                <w:b/>
                <w:bCs/>
                <w:lang w:eastAsia="ru-RU"/>
              </w:rPr>
              <w:t>.</w:t>
            </w:r>
          </w:p>
          <w:p w:rsidR="00000A86" w:rsidRPr="00426C3E" w:rsidRDefault="00000A86" w:rsidP="00272968">
            <w:pPr>
              <w:shd w:val="clear" w:color="auto" w:fill="FFFFFF"/>
              <w:spacing w:after="135"/>
              <w:rPr>
                <w:bCs/>
                <w:lang w:val="en-US" w:eastAsia="ru-RU"/>
              </w:rPr>
            </w:pPr>
            <w:r w:rsidRPr="00426C3E">
              <w:rPr>
                <w:bCs/>
                <w:lang w:val="en-US" w:eastAsia="ru-RU"/>
              </w:rPr>
              <w:t>It’s called “The Best Reader Contest”. The team that reads the text better than other teams is the winner.</w:t>
            </w:r>
          </w:p>
        </w:tc>
        <w:tc>
          <w:tcPr>
            <w:tcW w:w="5387" w:type="dxa"/>
            <w:shd w:val="clear" w:color="auto" w:fill="auto"/>
          </w:tcPr>
          <w:p w:rsidR="00000A86" w:rsidRPr="00426C3E" w:rsidRDefault="00000A86" w:rsidP="00272968">
            <w:pPr>
              <w:rPr>
                <w:bCs/>
                <w:lang w:eastAsia="ru-RU"/>
              </w:rPr>
            </w:pPr>
            <w:r>
              <w:rPr>
                <w:bCs/>
                <w:lang w:eastAsia="ru-RU"/>
              </w:rPr>
              <w:t>Дети читают предложенный им текст в течение нескольких минут в команде, затем читают вслух по очереди.</w:t>
            </w:r>
          </w:p>
        </w:tc>
      </w:tr>
      <w:tr w:rsidR="00000A86" w:rsidRPr="005F6E31" w:rsidTr="00272968">
        <w:tc>
          <w:tcPr>
            <w:tcW w:w="4077" w:type="dxa"/>
            <w:shd w:val="clear" w:color="auto" w:fill="auto"/>
          </w:tcPr>
          <w:p w:rsidR="00000A86" w:rsidRPr="005F6E31" w:rsidRDefault="00000A86" w:rsidP="00272968">
            <w:pPr>
              <w:spacing w:after="120"/>
              <w:rPr>
                <w:b/>
              </w:rPr>
            </w:pPr>
            <w:r>
              <w:rPr>
                <w:b/>
              </w:rPr>
              <w:lastRenderedPageBreak/>
              <w:t>13</w:t>
            </w:r>
            <w:r w:rsidRPr="005F6E31">
              <w:rPr>
                <w:b/>
              </w:rPr>
              <w:t>. Этап рефлексии учебной деятельности на уроке</w:t>
            </w:r>
          </w:p>
          <w:p w:rsidR="00000A86" w:rsidRDefault="00000A86" w:rsidP="00272968">
            <w:pPr>
              <w:spacing w:after="120"/>
            </w:pPr>
            <w:r w:rsidRPr="005F6E31">
              <w:t>Цель: осознание учащимися своей учебной деятельности, самооценка деятельности</w:t>
            </w:r>
            <w:r>
              <w:t>.</w:t>
            </w:r>
          </w:p>
          <w:p w:rsidR="00000A86" w:rsidRDefault="00000A86" w:rsidP="00272968">
            <w:pPr>
              <w:spacing w:after="120"/>
            </w:pPr>
          </w:p>
          <w:p w:rsidR="00000A86" w:rsidRDefault="00000A86" w:rsidP="00272968">
            <w:pPr>
              <w:spacing w:after="120"/>
            </w:pPr>
          </w:p>
          <w:p w:rsidR="00000A86" w:rsidRDefault="00000A86" w:rsidP="00272968">
            <w:pPr>
              <w:spacing w:after="120"/>
            </w:pPr>
          </w:p>
          <w:p w:rsidR="00000A86" w:rsidRDefault="00000A86" w:rsidP="00272968">
            <w:pPr>
              <w:spacing w:after="120"/>
            </w:pPr>
          </w:p>
          <w:p w:rsidR="00000A86" w:rsidRDefault="00000A86" w:rsidP="00272968">
            <w:pPr>
              <w:spacing w:after="120"/>
            </w:pPr>
          </w:p>
          <w:p w:rsidR="00000A86" w:rsidRDefault="00000A86" w:rsidP="00272968">
            <w:pPr>
              <w:spacing w:after="120"/>
            </w:pPr>
          </w:p>
          <w:p w:rsidR="00000A86" w:rsidRDefault="00000A86" w:rsidP="00272968">
            <w:pPr>
              <w:spacing w:after="120"/>
            </w:pPr>
          </w:p>
          <w:p w:rsidR="00000A86" w:rsidRDefault="00000A86" w:rsidP="00272968">
            <w:pPr>
              <w:spacing w:after="120"/>
            </w:pPr>
          </w:p>
          <w:p w:rsidR="00000A86" w:rsidRPr="005F6E31" w:rsidRDefault="00000A86" w:rsidP="00272968">
            <w:pPr>
              <w:spacing w:after="120"/>
            </w:pPr>
            <w:r>
              <w:t>Сплочение всех участников викторины.</w:t>
            </w:r>
          </w:p>
        </w:tc>
        <w:tc>
          <w:tcPr>
            <w:tcW w:w="5812" w:type="dxa"/>
            <w:shd w:val="clear" w:color="auto" w:fill="auto"/>
          </w:tcPr>
          <w:p w:rsidR="00000A86" w:rsidRPr="00DB18AA" w:rsidRDefault="00000A86" w:rsidP="00272968">
            <w:pPr>
              <w:shd w:val="clear" w:color="auto" w:fill="FFFFFF"/>
              <w:spacing w:after="135"/>
              <w:rPr>
                <w:bCs/>
                <w:lang w:val="en-US" w:eastAsia="ru-RU"/>
              </w:rPr>
            </w:pPr>
            <w:r w:rsidRPr="005F6E31">
              <w:rPr>
                <w:bCs/>
                <w:lang w:eastAsia="ru-RU"/>
              </w:rPr>
              <w:t>Подводит</w:t>
            </w:r>
            <w:r w:rsidRPr="00A93CD6">
              <w:rPr>
                <w:bCs/>
                <w:lang w:val="en-US" w:eastAsia="ru-RU"/>
              </w:rPr>
              <w:t xml:space="preserve">  </w:t>
            </w:r>
            <w:r w:rsidRPr="005F6E31">
              <w:rPr>
                <w:bCs/>
                <w:lang w:eastAsia="ru-RU"/>
              </w:rPr>
              <w:t>итоги</w:t>
            </w:r>
            <w:r w:rsidRPr="00A93CD6">
              <w:rPr>
                <w:bCs/>
                <w:lang w:val="en-US" w:eastAsia="ru-RU"/>
              </w:rPr>
              <w:t xml:space="preserve"> </w:t>
            </w:r>
            <w:r w:rsidRPr="005F6E31">
              <w:rPr>
                <w:bCs/>
                <w:lang w:eastAsia="ru-RU"/>
              </w:rPr>
              <w:t>урока</w:t>
            </w:r>
          </w:p>
          <w:p w:rsidR="00000A86" w:rsidRPr="00F67440" w:rsidRDefault="00000A86" w:rsidP="00272968">
            <w:pPr>
              <w:shd w:val="clear" w:color="auto" w:fill="FFFFFF"/>
              <w:spacing w:after="135"/>
              <w:rPr>
                <w:lang w:val="en-US" w:eastAsia="ru-RU"/>
              </w:rPr>
            </w:pPr>
            <w:r w:rsidRPr="0032140B">
              <w:rPr>
                <w:lang w:val="en-US" w:eastAsia="ru-RU"/>
              </w:rPr>
              <w:t>Did you like the lesson?</w:t>
            </w:r>
          </w:p>
          <w:p w:rsidR="00000A86" w:rsidRPr="00F67440" w:rsidRDefault="00000A86" w:rsidP="00272968">
            <w:pPr>
              <w:shd w:val="clear" w:color="auto" w:fill="FFFFFF"/>
              <w:spacing w:after="135"/>
              <w:rPr>
                <w:lang w:val="en-US" w:eastAsia="ru-RU"/>
              </w:rPr>
            </w:pPr>
            <w:r w:rsidRPr="005F6E31">
              <w:rPr>
                <w:lang w:val="en-US" w:eastAsia="ru-RU"/>
              </w:rPr>
              <w:t>Now let’s count the</w:t>
            </w:r>
            <w:r w:rsidRPr="00F67440">
              <w:rPr>
                <w:lang w:val="en-US" w:eastAsia="ru-RU"/>
              </w:rPr>
              <w:t xml:space="preserve"> score</w:t>
            </w:r>
            <w:r w:rsidRPr="005F6E31">
              <w:rPr>
                <w:lang w:val="en-US" w:eastAsia="ru-RU"/>
              </w:rPr>
              <w:t>s</w:t>
            </w:r>
            <w:r w:rsidRPr="00F67440">
              <w:rPr>
                <w:lang w:val="en-US" w:eastAsia="ru-RU"/>
              </w:rPr>
              <w:t xml:space="preserve"> of the game</w:t>
            </w:r>
            <w:r w:rsidRPr="005F6E31">
              <w:rPr>
                <w:lang w:val="en-US" w:eastAsia="ru-RU"/>
              </w:rPr>
              <w:t>.</w:t>
            </w:r>
          </w:p>
          <w:p w:rsidR="00000A86" w:rsidRDefault="00000A86" w:rsidP="00272968">
            <w:pPr>
              <w:shd w:val="clear" w:color="auto" w:fill="FFFFFF"/>
              <w:spacing w:after="135"/>
              <w:rPr>
                <w:lang w:val="en-US" w:eastAsia="ru-RU"/>
              </w:rPr>
            </w:pPr>
            <w:r w:rsidRPr="00F67440">
              <w:rPr>
                <w:lang w:val="en-US" w:eastAsia="ru-RU"/>
              </w:rPr>
              <w:t>The team … is the winner. My best congratulations! Thanks for the game!</w:t>
            </w:r>
          </w:p>
          <w:p w:rsidR="00000A86" w:rsidRPr="005F6E31" w:rsidRDefault="00000A86" w:rsidP="00272968">
            <w:pPr>
              <w:shd w:val="clear" w:color="auto" w:fill="FFFFFF"/>
              <w:spacing w:after="135"/>
              <w:rPr>
                <w:lang w:eastAsia="ru-RU"/>
              </w:rPr>
            </w:pPr>
            <w:r w:rsidRPr="00F67440">
              <w:rPr>
                <w:lang w:eastAsia="ru-RU"/>
              </w:rPr>
              <w:t>Победителям игры выставля</w:t>
            </w:r>
            <w:r>
              <w:rPr>
                <w:lang w:eastAsia="ru-RU"/>
              </w:rPr>
              <w:t>ет</w:t>
            </w:r>
            <w:r w:rsidRPr="00F67440">
              <w:rPr>
                <w:lang w:eastAsia="ru-RU"/>
              </w:rPr>
              <w:t xml:space="preserve"> отличные оценки в журнал.</w:t>
            </w:r>
          </w:p>
          <w:p w:rsidR="00000A86" w:rsidRPr="00FC257A" w:rsidRDefault="00000A86" w:rsidP="00272968">
            <w:pPr>
              <w:shd w:val="clear" w:color="auto" w:fill="FFFFFF"/>
              <w:spacing w:after="135"/>
              <w:rPr>
                <w:lang w:eastAsia="ru-RU"/>
              </w:rPr>
            </w:pPr>
            <w:r w:rsidRPr="00FC257A">
              <w:rPr>
                <w:lang w:eastAsia="ru-RU"/>
              </w:rPr>
              <w:t>Просит учащихся выбрать высказывание и аргументировать свой выбор</w:t>
            </w:r>
          </w:p>
          <w:p w:rsidR="00000A86" w:rsidRPr="005F6E31" w:rsidRDefault="00000A86" w:rsidP="00272968">
            <w:pPr>
              <w:shd w:val="clear" w:color="auto" w:fill="FFFFFF"/>
              <w:spacing w:after="135"/>
              <w:rPr>
                <w:lang w:eastAsia="ru-RU"/>
              </w:rPr>
            </w:pPr>
            <w:r>
              <w:rPr>
                <w:lang w:eastAsia="ru-RU"/>
              </w:rPr>
              <w:t>-</w:t>
            </w:r>
            <w:r w:rsidRPr="005F6E31">
              <w:rPr>
                <w:lang w:eastAsia="ru-RU"/>
              </w:rPr>
              <w:t>Выберите фразу, которая характеризует вашу работу сегодня:</w:t>
            </w:r>
          </w:p>
          <w:p w:rsidR="00000A86" w:rsidRPr="005F6E31" w:rsidRDefault="00000A86" w:rsidP="00D457ED">
            <w:pPr>
              <w:pStyle w:val="ab"/>
              <w:numPr>
                <w:ilvl w:val="0"/>
                <w:numId w:val="12"/>
              </w:numPr>
              <w:shd w:val="clear" w:color="auto" w:fill="FFFFFF"/>
              <w:suppressAutoHyphens w:val="0"/>
              <w:spacing w:after="135"/>
              <w:contextualSpacing/>
              <w:rPr>
                <w:lang w:eastAsia="ru-RU"/>
              </w:rPr>
            </w:pPr>
            <w:proofErr w:type="spellStart"/>
            <w:r w:rsidRPr="005F6E31">
              <w:rPr>
                <w:lang w:eastAsia="ru-RU"/>
              </w:rPr>
              <w:t>Хлопать</w:t>
            </w:r>
            <w:proofErr w:type="spellEnd"/>
            <w:r w:rsidRPr="005F6E31">
              <w:rPr>
                <w:lang w:eastAsia="ru-RU"/>
              </w:rPr>
              <w:t xml:space="preserve"> </w:t>
            </w:r>
            <w:proofErr w:type="spellStart"/>
            <w:r w:rsidRPr="005F6E31">
              <w:rPr>
                <w:lang w:eastAsia="ru-RU"/>
              </w:rPr>
              <w:t>ушами</w:t>
            </w:r>
            <w:proofErr w:type="spellEnd"/>
          </w:p>
          <w:p w:rsidR="00000A86" w:rsidRPr="005F6E31" w:rsidRDefault="00000A86" w:rsidP="00D457ED">
            <w:pPr>
              <w:pStyle w:val="ab"/>
              <w:numPr>
                <w:ilvl w:val="0"/>
                <w:numId w:val="12"/>
              </w:numPr>
              <w:shd w:val="clear" w:color="auto" w:fill="FFFFFF"/>
              <w:suppressAutoHyphens w:val="0"/>
              <w:spacing w:after="135"/>
              <w:contextualSpacing/>
              <w:rPr>
                <w:lang w:eastAsia="ru-RU"/>
              </w:rPr>
            </w:pPr>
            <w:proofErr w:type="spellStart"/>
            <w:r w:rsidRPr="005F6E31">
              <w:rPr>
                <w:lang w:eastAsia="ru-RU"/>
              </w:rPr>
              <w:t>Краем</w:t>
            </w:r>
            <w:proofErr w:type="spellEnd"/>
            <w:r w:rsidRPr="005F6E31">
              <w:rPr>
                <w:lang w:eastAsia="ru-RU"/>
              </w:rPr>
              <w:t xml:space="preserve"> </w:t>
            </w:r>
            <w:proofErr w:type="spellStart"/>
            <w:r w:rsidRPr="005F6E31">
              <w:rPr>
                <w:lang w:eastAsia="ru-RU"/>
              </w:rPr>
              <w:t>уха</w:t>
            </w:r>
            <w:proofErr w:type="spellEnd"/>
          </w:p>
          <w:p w:rsidR="00000A86" w:rsidRPr="005F6E31" w:rsidRDefault="00000A86" w:rsidP="00D457ED">
            <w:pPr>
              <w:pStyle w:val="ab"/>
              <w:numPr>
                <w:ilvl w:val="0"/>
                <w:numId w:val="12"/>
              </w:numPr>
              <w:shd w:val="clear" w:color="auto" w:fill="FFFFFF"/>
              <w:suppressAutoHyphens w:val="0"/>
              <w:spacing w:after="135"/>
              <w:contextualSpacing/>
              <w:rPr>
                <w:lang w:eastAsia="ru-RU"/>
              </w:rPr>
            </w:pPr>
            <w:proofErr w:type="spellStart"/>
            <w:r w:rsidRPr="005F6E31">
              <w:rPr>
                <w:lang w:eastAsia="ru-RU"/>
              </w:rPr>
              <w:t>Шевелить</w:t>
            </w:r>
            <w:proofErr w:type="spellEnd"/>
            <w:r w:rsidRPr="005F6E31">
              <w:rPr>
                <w:lang w:eastAsia="ru-RU"/>
              </w:rPr>
              <w:t xml:space="preserve"> </w:t>
            </w:r>
            <w:proofErr w:type="spellStart"/>
            <w:r w:rsidRPr="005F6E31">
              <w:rPr>
                <w:lang w:eastAsia="ru-RU"/>
              </w:rPr>
              <w:t>мозгами</w:t>
            </w:r>
            <w:proofErr w:type="spellEnd"/>
          </w:p>
          <w:p w:rsidR="00000A86" w:rsidRDefault="00000A86" w:rsidP="00D457ED">
            <w:pPr>
              <w:pStyle w:val="ab"/>
              <w:numPr>
                <w:ilvl w:val="0"/>
                <w:numId w:val="12"/>
              </w:numPr>
              <w:shd w:val="clear" w:color="auto" w:fill="FFFFFF"/>
              <w:suppressAutoHyphens w:val="0"/>
              <w:spacing w:after="135"/>
              <w:contextualSpacing/>
              <w:rPr>
                <w:lang w:eastAsia="ru-RU"/>
              </w:rPr>
            </w:pPr>
            <w:proofErr w:type="spellStart"/>
            <w:r w:rsidRPr="005F6E31">
              <w:rPr>
                <w:lang w:eastAsia="ru-RU"/>
              </w:rPr>
              <w:t>Каша</w:t>
            </w:r>
            <w:proofErr w:type="spellEnd"/>
            <w:r w:rsidRPr="005F6E31">
              <w:rPr>
                <w:lang w:eastAsia="ru-RU"/>
              </w:rPr>
              <w:t xml:space="preserve"> в </w:t>
            </w:r>
            <w:proofErr w:type="spellStart"/>
            <w:r w:rsidRPr="005F6E31">
              <w:rPr>
                <w:lang w:eastAsia="ru-RU"/>
              </w:rPr>
              <w:t>голове</w:t>
            </w:r>
            <w:proofErr w:type="spellEnd"/>
          </w:p>
          <w:p w:rsidR="00000A86" w:rsidRDefault="00000A86" w:rsidP="00272968">
            <w:pPr>
              <w:pStyle w:val="ab"/>
              <w:shd w:val="clear" w:color="auto" w:fill="FFFFFF"/>
              <w:spacing w:after="135"/>
              <w:rPr>
                <w:lang w:eastAsia="ru-RU"/>
              </w:rPr>
            </w:pPr>
          </w:p>
          <w:p w:rsidR="00000A86" w:rsidRPr="0032140B" w:rsidRDefault="00000A86" w:rsidP="00272968">
            <w:pPr>
              <w:shd w:val="clear" w:color="auto" w:fill="FFFFFF"/>
              <w:spacing w:after="135"/>
              <w:rPr>
                <w:lang w:val="en-US" w:eastAsia="ru-RU"/>
              </w:rPr>
            </w:pPr>
            <w:r w:rsidRPr="0032140B">
              <w:rPr>
                <w:lang w:val="en-US" w:eastAsia="ru-RU"/>
              </w:rPr>
              <w:t>You worked hard today and now let’s have a rest and sing a song «It`s the Weekend»!</w:t>
            </w:r>
          </w:p>
          <w:p w:rsidR="00000A86" w:rsidRPr="0032140B" w:rsidRDefault="00000A86" w:rsidP="00272968">
            <w:pPr>
              <w:shd w:val="clear" w:color="auto" w:fill="FFFFFF"/>
              <w:spacing w:after="135"/>
              <w:rPr>
                <w:color w:val="333333"/>
                <w:lang w:val="en-US" w:eastAsia="ru-RU"/>
              </w:rPr>
            </w:pPr>
          </w:p>
          <w:p w:rsidR="00000A86" w:rsidRPr="005F6E31" w:rsidRDefault="00000A86" w:rsidP="00272968">
            <w:pPr>
              <w:spacing w:after="120"/>
              <w:rPr>
                <w:bCs/>
                <w:lang w:val="en-US" w:eastAsia="ru-RU"/>
              </w:rPr>
            </w:pPr>
          </w:p>
        </w:tc>
        <w:tc>
          <w:tcPr>
            <w:tcW w:w="5387" w:type="dxa"/>
            <w:shd w:val="clear" w:color="auto" w:fill="auto"/>
          </w:tcPr>
          <w:p w:rsidR="00000A86" w:rsidRPr="005F6E31" w:rsidRDefault="00000A86" w:rsidP="00272968">
            <w:pPr>
              <w:rPr>
                <w:bCs/>
                <w:lang w:eastAsia="ru-RU"/>
              </w:rPr>
            </w:pPr>
            <w:r w:rsidRPr="005F6E31">
              <w:rPr>
                <w:bCs/>
                <w:lang w:eastAsia="ru-RU"/>
              </w:rPr>
              <w:t>Подсчитывают баллы</w:t>
            </w:r>
            <w:r>
              <w:rPr>
                <w:bCs/>
                <w:lang w:eastAsia="ru-RU"/>
              </w:rPr>
              <w:t>.</w:t>
            </w:r>
          </w:p>
          <w:p w:rsidR="00000A86" w:rsidRPr="005F6E31" w:rsidRDefault="00000A86" w:rsidP="00272968">
            <w:pPr>
              <w:rPr>
                <w:bCs/>
                <w:lang w:eastAsia="ru-RU"/>
              </w:rPr>
            </w:pPr>
          </w:p>
          <w:p w:rsidR="00000A86" w:rsidRPr="005F6E31" w:rsidRDefault="00000A86" w:rsidP="00272968">
            <w:pPr>
              <w:rPr>
                <w:bCs/>
                <w:lang w:eastAsia="ru-RU"/>
              </w:rPr>
            </w:pPr>
          </w:p>
          <w:p w:rsidR="00000A86" w:rsidRPr="005F6E31" w:rsidRDefault="00000A86" w:rsidP="00272968">
            <w:pPr>
              <w:rPr>
                <w:bCs/>
                <w:lang w:eastAsia="ru-RU"/>
              </w:rPr>
            </w:pPr>
          </w:p>
          <w:p w:rsidR="00000A86" w:rsidRPr="005F6E31" w:rsidRDefault="00000A86" w:rsidP="00272968">
            <w:pPr>
              <w:rPr>
                <w:bCs/>
                <w:lang w:eastAsia="ru-RU"/>
              </w:rPr>
            </w:pPr>
          </w:p>
          <w:p w:rsidR="00000A86" w:rsidRPr="005F6E31" w:rsidRDefault="00000A86" w:rsidP="00272968">
            <w:pPr>
              <w:rPr>
                <w:bCs/>
                <w:lang w:eastAsia="ru-RU"/>
              </w:rPr>
            </w:pPr>
            <w:r w:rsidRPr="005F6E31">
              <w:rPr>
                <w:bCs/>
                <w:lang w:eastAsia="ru-RU"/>
              </w:rPr>
              <w:t>Высказывают свое мнение</w:t>
            </w:r>
            <w:r>
              <w:rPr>
                <w:bCs/>
                <w:lang w:eastAsia="ru-RU"/>
              </w:rPr>
              <w:t>.</w:t>
            </w:r>
          </w:p>
          <w:p w:rsidR="00000A86" w:rsidRPr="005F6E31" w:rsidRDefault="00000A86" w:rsidP="00272968">
            <w:pPr>
              <w:rPr>
                <w:lang w:eastAsia="ru-RU"/>
              </w:rPr>
            </w:pPr>
          </w:p>
          <w:p w:rsidR="00000A86" w:rsidRPr="005F6E31" w:rsidRDefault="00000A86" w:rsidP="00272968">
            <w:pPr>
              <w:rPr>
                <w:lang w:eastAsia="ru-RU"/>
              </w:rPr>
            </w:pPr>
          </w:p>
          <w:p w:rsidR="00000A86" w:rsidRDefault="00000A86" w:rsidP="00272968">
            <w:pPr>
              <w:rPr>
                <w:lang w:eastAsia="ru-RU"/>
              </w:rPr>
            </w:pPr>
          </w:p>
          <w:p w:rsidR="00000A86" w:rsidRDefault="00000A86" w:rsidP="00272968">
            <w:pPr>
              <w:rPr>
                <w:lang w:eastAsia="ru-RU"/>
              </w:rPr>
            </w:pPr>
          </w:p>
          <w:p w:rsidR="00000A86" w:rsidRDefault="00000A86" w:rsidP="00272968">
            <w:pPr>
              <w:rPr>
                <w:lang w:eastAsia="ru-RU"/>
              </w:rPr>
            </w:pPr>
          </w:p>
          <w:p w:rsidR="00000A86" w:rsidRPr="005F6E31" w:rsidRDefault="00000A86" w:rsidP="00272968">
            <w:pPr>
              <w:rPr>
                <w:lang w:eastAsia="ru-RU"/>
              </w:rPr>
            </w:pPr>
            <w:r>
              <w:rPr>
                <w:lang w:eastAsia="ru-RU"/>
              </w:rPr>
              <w:t>Поют песню на английском языке.</w:t>
            </w:r>
          </w:p>
          <w:p w:rsidR="00000A86" w:rsidRPr="005F6E31" w:rsidRDefault="00000A86" w:rsidP="00272968">
            <w:pPr>
              <w:rPr>
                <w:lang w:eastAsia="ru-RU"/>
              </w:rPr>
            </w:pPr>
          </w:p>
        </w:tc>
      </w:tr>
    </w:tbl>
    <w:p w:rsidR="00000A86" w:rsidRPr="00601B73" w:rsidRDefault="00000A86" w:rsidP="006E5980">
      <w:pPr>
        <w:rPr>
          <w:sz w:val="32"/>
        </w:rPr>
      </w:pPr>
    </w:p>
    <w:p w:rsidR="00000A86" w:rsidRPr="00F67440" w:rsidRDefault="00000A86" w:rsidP="00D457ED">
      <w:pPr>
        <w:shd w:val="clear" w:color="auto" w:fill="FFFFFF"/>
        <w:spacing w:after="135"/>
        <w:rPr>
          <w:lang w:eastAsia="ru-RU"/>
        </w:rPr>
      </w:pPr>
      <w:r w:rsidRPr="00F67440">
        <w:rPr>
          <w:b/>
          <w:bCs/>
          <w:lang w:eastAsia="ru-RU"/>
        </w:rPr>
        <w:t>Использованная литература:</w:t>
      </w:r>
    </w:p>
    <w:p w:rsidR="00000A86" w:rsidRPr="00D457ED" w:rsidRDefault="00000A86" w:rsidP="00D457ED">
      <w:pPr>
        <w:pStyle w:val="ab"/>
        <w:numPr>
          <w:ilvl w:val="0"/>
          <w:numId w:val="13"/>
        </w:numPr>
        <w:shd w:val="clear" w:color="auto" w:fill="FFFFFF"/>
        <w:suppressAutoHyphens w:val="0"/>
        <w:spacing w:after="135"/>
        <w:contextualSpacing/>
        <w:rPr>
          <w:lang w:val="ru-RU" w:eastAsia="ru-RU"/>
        </w:rPr>
      </w:pPr>
      <w:r w:rsidRPr="00D457ED">
        <w:rPr>
          <w:lang w:val="ru-RU" w:eastAsia="ru-RU"/>
        </w:rPr>
        <w:t>Савина С.Н. Внеклассная работа по иностранным языкам. – М., Просвещение, 1991.</w:t>
      </w:r>
    </w:p>
    <w:p w:rsidR="00000A86" w:rsidRPr="00272968" w:rsidRDefault="00000A86" w:rsidP="00D457ED">
      <w:pPr>
        <w:pStyle w:val="ab"/>
        <w:numPr>
          <w:ilvl w:val="0"/>
          <w:numId w:val="13"/>
        </w:numPr>
        <w:shd w:val="clear" w:color="auto" w:fill="FFFFFF"/>
        <w:suppressAutoHyphens w:val="0"/>
        <w:spacing w:after="135"/>
        <w:contextualSpacing/>
        <w:rPr>
          <w:color w:val="000000" w:themeColor="text1"/>
          <w:shd w:val="clear" w:color="auto" w:fill="FFFFFF"/>
          <w:lang w:val="ru-RU"/>
        </w:rPr>
      </w:pPr>
      <w:r w:rsidRPr="00272968">
        <w:rPr>
          <w:color w:val="000000" w:themeColor="text1"/>
          <w:shd w:val="clear" w:color="auto" w:fill="FFFFFF"/>
          <w:lang w:val="ru-RU"/>
        </w:rPr>
        <w:t>.</w:t>
      </w:r>
      <w:r w:rsidRPr="00272968">
        <w:rPr>
          <w:color w:val="000000" w:themeColor="text1"/>
          <w:lang w:val="ru-RU"/>
        </w:rPr>
        <w:t>У</w:t>
      </w:r>
      <w:r w:rsidRPr="00272968">
        <w:rPr>
          <w:color w:val="000000" w:themeColor="text1"/>
          <w:shd w:val="clear" w:color="auto" w:fill="FFFFFF"/>
          <w:lang w:val="ru-RU"/>
        </w:rPr>
        <w:t>чебн</w:t>
      </w:r>
      <w:proofErr w:type="gramStart"/>
      <w:r w:rsidRPr="00272968">
        <w:rPr>
          <w:color w:val="000000" w:themeColor="text1"/>
          <w:shd w:val="clear" w:color="auto" w:fill="FFFFFF"/>
          <w:lang w:val="ru-RU"/>
        </w:rPr>
        <w:t>о-</w:t>
      </w:r>
      <w:proofErr w:type="gramEnd"/>
      <w:r w:rsidRPr="00272968">
        <w:rPr>
          <w:color w:val="000000" w:themeColor="text1"/>
          <w:shd w:val="clear" w:color="auto" w:fill="FFFFFF"/>
          <w:lang w:val="ru-RU"/>
        </w:rPr>
        <w:t xml:space="preserve"> методический комплект: Английский язык: учебник для 5 класса общеобразовательных учреждений / Ю.А. Комарова, И.В. Ларионова, К. </w:t>
      </w:r>
      <w:proofErr w:type="spellStart"/>
      <w:r w:rsidRPr="00272968">
        <w:rPr>
          <w:color w:val="000000" w:themeColor="text1"/>
          <w:shd w:val="clear" w:color="auto" w:fill="FFFFFF"/>
          <w:lang w:val="ru-RU"/>
        </w:rPr>
        <w:t>Гренджер</w:t>
      </w:r>
      <w:proofErr w:type="spellEnd"/>
      <w:r w:rsidRPr="00272968">
        <w:rPr>
          <w:color w:val="000000" w:themeColor="text1"/>
          <w:shd w:val="clear" w:color="auto" w:fill="FFFFFF"/>
          <w:lang w:val="ru-RU"/>
        </w:rPr>
        <w:t>.- М.: ООО «Русское слово- учебник»: Макмиллан, 2014.</w:t>
      </w:r>
    </w:p>
    <w:p w:rsidR="00000A86" w:rsidRPr="006E5980" w:rsidRDefault="00000A86" w:rsidP="006E5980">
      <w:pPr>
        <w:pStyle w:val="ab"/>
        <w:numPr>
          <w:ilvl w:val="0"/>
          <w:numId w:val="13"/>
        </w:numPr>
        <w:shd w:val="clear" w:color="auto" w:fill="FFFFFF"/>
        <w:suppressAutoHyphens w:val="0"/>
        <w:spacing w:after="135" w:line="276" w:lineRule="auto"/>
        <w:contextualSpacing/>
        <w:rPr>
          <w:lang w:val="ru-RU" w:eastAsia="ru-RU"/>
        </w:rPr>
      </w:pPr>
      <w:r w:rsidRPr="006906D5">
        <w:rPr>
          <w:lang w:val="en-GB" w:eastAsia="ru-RU"/>
        </w:rPr>
        <w:t>https</w:t>
      </w:r>
      <w:r w:rsidRPr="00A93CD6">
        <w:rPr>
          <w:lang w:val="ru-RU" w:eastAsia="ru-RU"/>
        </w:rPr>
        <w:t>://</w:t>
      </w:r>
      <w:r w:rsidRPr="006906D5">
        <w:rPr>
          <w:lang w:val="en-GB" w:eastAsia="ru-RU"/>
        </w:rPr>
        <w:t>www</w:t>
      </w:r>
      <w:r w:rsidRPr="00A93CD6">
        <w:rPr>
          <w:lang w:val="ru-RU" w:eastAsia="ru-RU"/>
        </w:rPr>
        <w:t>.</w:t>
      </w:r>
      <w:proofErr w:type="spellStart"/>
      <w:r w:rsidRPr="006906D5">
        <w:rPr>
          <w:lang w:val="en-GB" w:eastAsia="ru-RU"/>
        </w:rPr>
        <w:t>youtube</w:t>
      </w:r>
      <w:proofErr w:type="spellEnd"/>
      <w:r w:rsidRPr="00A93CD6">
        <w:rPr>
          <w:lang w:val="ru-RU" w:eastAsia="ru-RU"/>
        </w:rPr>
        <w:t>.</w:t>
      </w:r>
      <w:r w:rsidRPr="006906D5">
        <w:rPr>
          <w:lang w:val="en-GB" w:eastAsia="ru-RU"/>
        </w:rPr>
        <w:t>com</w:t>
      </w:r>
      <w:r w:rsidRPr="00A93CD6">
        <w:rPr>
          <w:lang w:val="ru-RU" w:eastAsia="ru-RU"/>
        </w:rPr>
        <w:t>/</w:t>
      </w:r>
      <w:r w:rsidRPr="006906D5">
        <w:rPr>
          <w:lang w:val="en-GB" w:eastAsia="ru-RU"/>
        </w:rPr>
        <w:t>watch</w:t>
      </w:r>
      <w:r w:rsidRPr="00A93CD6">
        <w:rPr>
          <w:lang w:val="ru-RU" w:eastAsia="ru-RU"/>
        </w:rPr>
        <w:t>?</w:t>
      </w:r>
      <w:r w:rsidRPr="006906D5">
        <w:rPr>
          <w:lang w:val="en-GB" w:eastAsia="ru-RU"/>
        </w:rPr>
        <w:t>v</w:t>
      </w:r>
      <w:r w:rsidRPr="00A93CD6">
        <w:rPr>
          <w:lang w:val="ru-RU" w:eastAsia="ru-RU"/>
        </w:rPr>
        <w:t>=0</w:t>
      </w:r>
      <w:r w:rsidRPr="006906D5">
        <w:rPr>
          <w:lang w:val="en-GB" w:eastAsia="ru-RU"/>
        </w:rPr>
        <w:t>e</w:t>
      </w:r>
      <w:r w:rsidRPr="00A93CD6">
        <w:rPr>
          <w:lang w:val="ru-RU" w:eastAsia="ru-RU"/>
        </w:rPr>
        <w:t>17</w:t>
      </w:r>
      <w:proofErr w:type="spellStart"/>
      <w:r w:rsidRPr="006906D5">
        <w:rPr>
          <w:lang w:val="en-GB" w:eastAsia="ru-RU"/>
        </w:rPr>
        <w:t>qpqrlTw</w:t>
      </w:r>
      <w:proofErr w:type="spellEnd"/>
      <w:r w:rsidRPr="006E5980">
        <w:rPr>
          <w:lang w:val="ru-RU"/>
        </w:rPr>
        <w:tab/>
      </w:r>
    </w:p>
    <w:p w:rsidR="00000A86" w:rsidRDefault="00000A86" w:rsidP="006E5980">
      <w:pPr>
        <w:rPr>
          <w:b/>
        </w:rPr>
        <w:sectPr w:rsidR="00000A86" w:rsidSect="006E5980">
          <w:pgSz w:w="16838" w:h="11906" w:orient="landscape"/>
          <w:pgMar w:top="1701" w:right="1134" w:bottom="851" w:left="1134" w:header="708" w:footer="708" w:gutter="0"/>
          <w:cols w:space="708"/>
          <w:docGrid w:linePitch="360"/>
        </w:sectPr>
      </w:pPr>
    </w:p>
    <w:p w:rsidR="00000A86" w:rsidRPr="00272968" w:rsidRDefault="00000A86" w:rsidP="006E5980">
      <w:r w:rsidRPr="00272968">
        <w:rPr>
          <w:b/>
        </w:rPr>
        <w:lastRenderedPageBreak/>
        <w:t xml:space="preserve">Технологическая карта </w:t>
      </w:r>
    </w:p>
    <w:p w:rsidR="00000A86" w:rsidRPr="00272968" w:rsidRDefault="00000A86">
      <w:r w:rsidRPr="00272968">
        <w:t>Учебный предмет: «Английский язык»</w:t>
      </w:r>
    </w:p>
    <w:p w:rsidR="00000A86" w:rsidRPr="00272968" w:rsidRDefault="00000A86" w:rsidP="008B7846">
      <w:pPr>
        <w:tabs>
          <w:tab w:val="left" w:pos="3990"/>
        </w:tabs>
      </w:pPr>
      <w:r w:rsidRPr="00272968">
        <w:t>Класс: 2</w:t>
      </w:r>
      <w:r w:rsidRPr="00272968">
        <w:tab/>
      </w:r>
    </w:p>
    <w:p w:rsidR="00000A86" w:rsidRPr="001B4057" w:rsidRDefault="00000A86">
      <w:pPr>
        <w:rPr>
          <w:sz w:val="28"/>
          <w:szCs w:val="36"/>
        </w:rPr>
      </w:pPr>
      <w:r w:rsidRPr="00272968">
        <w:t xml:space="preserve">Учебник: Английский язык. </w:t>
      </w:r>
      <w:r w:rsidRPr="00272968">
        <w:rPr>
          <w:lang w:val="en-US"/>
        </w:rPr>
        <w:t>Brilliant</w:t>
      </w:r>
      <w:r w:rsidRPr="00272968">
        <w:t xml:space="preserve"> 2. Комарова Ю., Ларионова И., </w:t>
      </w:r>
      <w:proofErr w:type="spellStart"/>
      <w:r w:rsidRPr="00272968">
        <w:t>Перретт</w:t>
      </w:r>
      <w:proofErr w:type="spellEnd"/>
      <w:r w:rsidRPr="00272968">
        <w:t xml:space="preserve"> Ж., «Русское слово», </w:t>
      </w:r>
      <w:r w:rsidRPr="00272968">
        <w:rPr>
          <w:lang w:val="en-US"/>
        </w:rPr>
        <w:t>Macmillan</w:t>
      </w:r>
      <w:r w:rsidRPr="00272968">
        <w:t>, 2012г.</w:t>
      </w:r>
    </w:p>
    <w:p w:rsidR="00000A86" w:rsidRDefault="00000A86">
      <w:pPr>
        <w:rPr>
          <w:sz w:val="40"/>
          <w:szCs w:val="32"/>
        </w:rPr>
      </w:pPr>
    </w:p>
    <w:tbl>
      <w:tblPr>
        <w:tblW w:w="15610" w:type="dxa"/>
        <w:tblInd w:w="-441" w:type="dxa"/>
        <w:tblLayout w:type="fixed"/>
        <w:tblCellMar>
          <w:left w:w="0" w:type="dxa"/>
          <w:right w:w="0" w:type="dxa"/>
        </w:tblCellMar>
        <w:tblLook w:val="0000" w:firstRow="0" w:lastRow="0" w:firstColumn="0" w:lastColumn="0" w:noHBand="0" w:noVBand="0"/>
      </w:tblPr>
      <w:tblGrid>
        <w:gridCol w:w="2919"/>
        <w:gridCol w:w="2921"/>
        <w:gridCol w:w="1583"/>
        <w:gridCol w:w="1007"/>
        <w:gridCol w:w="6592"/>
        <w:gridCol w:w="20"/>
        <w:gridCol w:w="10"/>
        <w:gridCol w:w="226"/>
        <w:gridCol w:w="179"/>
        <w:gridCol w:w="153"/>
      </w:tblGrid>
      <w:tr w:rsidR="00000A86" w:rsidRPr="00BF01C3" w:rsidTr="009A2E26">
        <w:trPr>
          <w:gridAfter w:val="1"/>
          <w:wAfter w:w="153" w:type="dxa"/>
        </w:trPr>
        <w:tc>
          <w:tcPr>
            <w:tcW w:w="15022" w:type="dxa"/>
            <w:gridSpan w:val="5"/>
            <w:tcBorders>
              <w:top w:val="single" w:sz="4" w:space="0" w:color="000000"/>
              <w:left w:val="single" w:sz="4" w:space="0" w:color="000000"/>
              <w:bottom w:val="single" w:sz="4" w:space="0" w:color="000000"/>
            </w:tcBorders>
            <w:shd w:val="clear" w:color="auto" w:fill="auto"/>
          </w:tcPr>
          <w:p w:rsidR="00000A86" w:rsidRPr="00272968" w:rsidRDefault="00000A86">
            <w:pPr>
              <w:snapToGrid w:val="0"/>
              <w:rPr>
                <w:b/>
                <w:szCs w:val="28"/>
              </w:rPr>
            </w:pPr>
            <w:r w:rsidRPr="00272968">
              <w:rPr>
                <w:b/>
                <w:szCs w:val="28"/>
              </w:rPr>
              <w:t>ТЕМЫ РАЗДЕЛОВ:</w:t>
            </w:r>
            <w:r w:rsidRPr="00272968">
              <w:rPr>
                <w:rStyle w:val="c2"/>
                <w:b/>
                <w:szCs w:val="28"/>
              </w:rPr>
              <w:t xml:space="preserve"> « </w:t>
            </w:r>
            <w:r w:rsidRPr="00272968">
              <w:rPr>
                <w:rStyle w:val="FontStyle97"/>
                <w:rFonts w:ascii="Times New Roman" w:hAnsi="Times New Roman" w:cs="Times New Roman"/>
                <w:b/>
                <w:sz w:val="24"/>
                <w:szCs w:val="28"/>
              </w:rPr>
              <w:t>Знакомимся с буквами и звуками », «</w:t>
            </w:r>
            <w:r w:rsidRPr="00272968">
              <w:rPr>
                <w:rStyle w:val="FontStyle97"/>
                <w:rFonts w:ascii="Times New Roman" w:hAnsi="Times New Roman" w:cs="Times New Roman"/>
                <w:b/>
                <w:sz w:val="24"/>
                <w:szCs w:val="28"/>
                <w:lang w:val="en-US"/>
              </w:rPr>
              <w:t>Hello</w:t>
            </w:r>
            <w:r w:rsidRPr="00272968">
              <w:rPr>
                <w:rStyle w:val="FontStyle97"/>
                <w:rFonts w:ascii="Times New Roman" w:hAnsi="Times New Roman" w:cs="Times New Roman"/>
                <w:b/>
                <w:sz w:val="24"/>
                <w:szCs w:val="28"/>
              </w:rPr>
              <w:t>! Знакомство», «Это Нора» «</w:t>
            </w:r>
            <w:r w:rsidRPr="00272968">
              <w:rPr>
                <w:rStyle w:val="FontStyle97"/>
                <w:rFonts w:ascii="Times New Roman" w:hAnsi="Times New Roman" w:cs="Times New Roman"/>
                <w:b/>
                <w:sz w:val="24"/>
                <w:szCs w:val="28"/>
                <w:lang w:val="en-US"/>
              </w:rPr>
              <w:t>Come</w:t>
            </w:r>
            <w:r w:rsidRPr="00272968">
              <w:rPr>
                <w:rStyle w:val="FontStyle97"/>
                <w:rFonts w:ascii="Times New Roman" w:hAnsi="Times New Roman" w:cs="Times New Roman"/>
                <w:b/>
                <w:sz w:val="24"/>
                <w:szCs w:val="28"/>
              </w:rPr>
              <w:t xml:space="preserve"> </w:t>
            </w:r>
            <w:r w:rsidRPr="00272968">
              <w:rPr>
                <w:rStyle w:val="FontStyle97"/>
                <w:rFonts w:ascii="Times New Roman" w:hAnsi="Times New Roman" w:cs="Times New Roman"/>
                <w:b/>
                <w:sz w:val="24"/>
                <w:szCs w:val="28"/>
                <w:lang w:val="en-US"/>
              </w:rPr>
              <w:t>in</w:t>
            </w:r>
            <w:r w:rsidRPr="00272968">
              <w:rPr>
                <w:rStyle w:val="FontStyle97"/>
                <w:rFonts w:ascii="Times New Roman" w:hAnsi="Times New Roman" w:cs="Times New Roman"/>
                <w:b/>
                <w:sz w:val="24"/>
                <w:szCs w:val="28"/>
              </w:rPr>
              <w:t>! Добро пожаловать».</w:t>
            </w:r>
          </w:p>
        </w:tc>
        <w:tc>
          <w:tcPr>
            <w:tcW w:w="435" w:type="dxa"/>
            <w:gridSpan w:val="4"/>
            <w:tcBorders>
              <w:left w:val="single" w:sz="4" w:space="0" w:color="000000"/>
            </w:tcBorders>
            <w:shd w:val="clear" w:color="auto" w:fill="auto"/>
          </w:tcPr>
          <w:p w:rsidR="00000A86" w:rsidRPr="00BF01C3" w:rsidRDefault="00000A86">
            <w:pPr>
              <w:snapToGrid w:val="0"/>
              <w:rPr>
                <w:b/>
                <w:sz w:val="36"/>
                <w:szCs w:val="28"/>
              </w:rPr>
            </w:pPr>
          </w:p>
        </w:tc>
      </w:tr>
      <w:tr w:rsidR="00000A86" w:rsidTr="009A2E26">
        <w:trPr>
          <w:gridAfter w:val="1"/>
          <w:wAfter w:w="153" w:type="dxa"/>
        </w:trPr>
        <w:tc>
          <w:tcPr>
            <w:tcW w:w="15022" w:type="dxa"/>
            <w:gridSpan w:val="5"/>
            <w:tcBorders>
              <w:top w:val="single" w:sz="4" w:space="0" w:color="000000"/>
              <w:left w:val="single" w:sz="4" w:space="0" w:color="000000"/>
              <w:bottom w:val="single" w:sz="4" w:space="0" w:color="000000"/>
            </w:tcBorders>
            <w:shd w:val="clear" w:color="auto" w:fill="auto"/>
          </w:tcPr>
          <w:p w:rsidR="00000A86" w:rsidRPr="00DD1B4A" w:rsidRDefault="00000A86">
            <w:pPr>
              <w:snapToGrid w:val="0"/>
              <w:rPr>
                <w:b/>
                <w:szCs w:val="28"/>
                <w:lang w:val="en-US"/>
              </w:rPr>
            </w:pPr>
            <w:r w:rsidRPr="00282534">
              <w:rPr>
                <w:b/>
                <w:szCs w:val="28"/>
              </w:rPr>
              <w:t>Тема</w:t>
            </w:r>
            <w:r w:rsidRPr="00DD1B4A">
              <w:rPr>
                <w:b/>
                <w:szCs w:val="28"/>
                <w:lang w:val="en-US"/>
              </w:rPr>
              <w:t xml:space="preserve"> </w:t>
            </w:r>
            <w:r w:rsidRPr="00282534">
              <w:rPr>
                <w:b/>
                <w:szCs w:val="28"/>
              </w:rPr>
              <w:t>урока</w:t>
            </w:r>
            <w:r w:rsidRPr="00DD1B4A">
              <w:rPr>
                <w:b/>
                <w:szCs w:val="28"/>
                <w:lang w:val="en-US"/>
              </w:rPr>
              <w:t xml:space="preserve">: « </w:t>
            </w:r>
            <w:r>
              <w:rPr>
                <w:b/>
                <w:szCs w:val="28"/>
                <w:lang w:val="en-US"/>
              </w:rPr>
              <w:t>The lesson on Brilliant Islands</w:t>
            </w:r>
            <w:r w:rsidRPr="00DD1B4A">
              <w:rPr>
                <w:b/>
                <w:szCs w:val="28"/>
                <w:lang w:val="en-US"/>
              </w:rPr>
              <w:t>».</w:t>
            </w:r>
          </w:p>
          <w:p w:rsidR="00000A86" w:rsidRPr="00282534" w:rsidRDefault="00000A86">
            <w:pPr>
              <w:rPr>
                <w:b/>
                <w:szCs w:val="28"/>
              </w:rPr>
            </w:pPr>
            <w:r w:rsidRPr="00282534">
              <w:rPr>
                <w:b/>
                <w:szCs w:val="28"/>
              </w:rPr>
              <w:t>Тип урока:</w:t>
            </w:r>
            <w:r w:rsidRPr="00282534">
              <w:rPr>
                <w:szCs w:val="28"/>
              </w:rPr>
              <w:t xml:space="preserve"> урок формирования  УУД, овладени</w:t>
            </w:r>
            <w:r>
              <w:rPr>
                <w:szCs w:val="28"/>
              </w:rPr>
              <w:t xml:space="preserve">я новыми предметными знаниями, </w:t>
            </w:r>
            <w:r w:rsidRPr="00282534">
              <w:rPr>
                <w:szCs w:val="28"/>
              </w:rPr>
              <w:t>умениями</w:t>
            </w:r>
          </w:p>
        </w:tc>
        <w:tc>
          <w:tcPr>
            <w:tcW w:w="435" w:type="dxa"/>
            <w:gridSpan w:val="4"/>
            <w:tcBorders>
              <w:left w:val="single" w:sz="4" w:space="0" w:color="000000"/>
            </w:tcBorders>
            <w:shd w:val="clear" w:color="auto" w:fill="auto"/>
          </w:tcPr>
          <w:p w:rsidR="00000A86" w:rsidRDefault="00000A86">
            <w:pPr>
              <w:snapToGrid w:val="0"/>
              <w:rPr>
                <w:b/>
                <w:sz w:val="36"/>
                <w:szCs w:val="28"/>
              </w:rPr>
            </w:pPr>
          </w:p>
        </w:tc>
      </w:tr>
      <w:tr w:rsidR="00000A86" w:rsidTr="009A2E26">
        <w:trPr>
          <w:gridAfter w:val="1"/>
          <w:wAfter w:w="153" w:type="dxa"/>
        </w:trPr>
        <w:tc>
          <w:tcPr>
            <w:tcW w:w="7423" w:type="dxa"/>
            <w:gridSpan w:val="3"/>
            <w:tcBorders>
              <w:top w:val="single" w:sz="4" w:space="0" w:color="000000"/>
              <w:left w:val="single" w:sz="4" w:space="0" w:color="000000"/>
              <w:bottom w:val="single" w:sz="4" w:space="0" w:color="000000"/>
            </w:tcBorders>
            <w:shd w:val="clear" w:color="auto" w:fill="auto"/>
          </w:tcPr>
          <w:p w:rsidR="00000A86" w:rsidRDefault="00000A86" w:rsidP="00771E83">
            <w:pPr>
              <w:rPr>
                <w:b/>
                <w:szCs w:val="28"/>
              </w:rPr>
            </w:pPr>
            <w:r w:rsidRPr="00282534">
              <w:rPr>
                <w:b/>
                <w:szCs w:val="28"/>
              </w:rPr>
              <w:t xml:space="preserve">УУД </w:t>
            </w:r>
          </w:p>
          <w:p w:rsidR="00000A86" w:rsidRPr="00282534" w:rsidRDefault="00000A86" w:rsidP="00771E83">
            <w:pPr>
              <w:rPr>
                <w:b/>
                <w:szCs w:val="28"/>
              </w:rPr>
            </w:pPr>
            <w:r>
              <w:rPr>
                <w:b/>
                <w:szCs w:val="28"/>
              </w:rPr>
              <w:t xml:space="preserve">Планируемые результаты </w:t>
            </w:r>
          </w:p>
        </w:tc>
        <w:tc>
          <w:tcPr>
            <w:tcW w:w="7599" w:type="dxa"/>
            <w:gridSpan w:val="2"/>
            <w:tcBorders>
              <w:top w:val="single" w:sz="4" w:space="0" w:color="000000"/>
              <w:left w:val="single" w:sz="4" w:space="0" w:color="000000"/>
              <w:bottom w:val="single" w:sz="4" w:space="0" w:color="000000"/>
            </w:tcBorders>
            <w:shd w:val="clear" w:color="auto" w:fill="auto"/>
          </w:tcPr>
          <w:p w:rsidR="00000A86" w:rsidRPr="00282534" w:rsidRDefault="00000A86" w:rsidP="00B056F0">
            <w:pPr>
              <w:snapToGrid w:val="0"/>
              <w:rPr>
                <w:b/>
                <w:szCs w:val="28"/>
              </w:rPr>
            </w:pPr>
            <w:r w:rsidRPr="00282534">
              <w:rPr>
                <w:b/>
                <w:szCs w:val="28"/>
              </w:rPr>
              <w:t>Целеполагание для учителя</w:t>
            </w:r>
          </w:p>
          <w:p w:rsidR="00000A86" w:rsidRPr="00282534" w:rsidRDefault="00000A86">
            <w:pPr>
              <w:rPr>
                <w:b/>
                <w:szCs w:val="28"/>
              </w:rPr>
            </w:pPr>
            <w:r w:rsidRPr="00282534">
              <w:rPr>
                <w:b/>
                <w:szCs w:val="28"/>
              </w:rPr>
              <w:t>(в управленческих формах: организовать, научить,  помочь осознать)</w:t>
            </w:r>
          </w:p>
        </w:tc>
        <w:tc>
          <w:tcPr>
            <w:tcW w:w="435" w:type="dxa"/>
            <w:gridSpan w:val="4"/>
            <w:tcBorders>
              <w:left w:val="single" w:sz="4" w:space="0" w:color="000000"/>
            </w:tcBorders>
            <w:shd w:val="clear" w:color="auto" w:fill="auto"/>
          </w:tcPr>
          <w:p w:rsidR="00000A86" w:rsidRDefault="00000A86">
            <w:pPr>
              <w:snapToGrid w:val="0"/>
              <w:rPr>
                <w:b/>
                <w:sz w:val="36"/>
                <w:szCs w:val="28"/>
              </w:rPr>
            </w:pPr>
          </w:p>
        </w:tc>
      </w:tr>
      <w:tr w:rsidR="00000A86" w:rsidTr="009A2E26">
        <w:trPr>
          <w:gridAfter w:val="1"/>
          <w:wAfter w:w="153" w:type="dxa"/>
        </w:trPr>
        <w:tc>
          <w:tcPr>
            <w:tcW w:w="7423" w:type="dxa"/>
            <w:gridSpan w:val="3"/>
            <w:tcBorders>
              <w:top w:val="single" w:sz="4" w:space="0" w:color="000000"/>
              <w:left w:val="single" w:sz="4" w:space="0" w:color="000000"/>
              <w:bottom w:val="single" w:sz="4" w:space="0" w:color="000000"/>
            </w:tcBorders>
            <w:shd w:val="clear" w:color="auto" w:fill="auto"/>
          </w:tcPr>
          <w:p w:rsidR="00000A86" w:rsidRPr="00282534" w:rsidRDefault="00000A86" w:rsidP="00771E83">
            <w:pPr>
              <w:rPr>
                <w:color w:val="000000"/>
                <w:szCs w:val="26"/>
                <w:lang w:eastAsia="ru-RU"/>
              </w:rPr>
            </w:pPr>
            <w:r w:rsidRPr="00282534">
              <w:rPr>
                <w:b/>
                <w:bCs/>
                <w:i/>
                <w:iCs/>
                <w:color w:val="000000"/>
                <w:lang w:eastAsia="ru-RU"/>
              </w:rPr>
              <w:t>Личностные</w:t>
            </w:r>
            <w:r w:rsidRPr="00282534">
              <w:rPr>
                <w:i/>
                <w:iCs/>
                <w:color w:val="000000"/>
                <w:lang w:eastAsia="ru-RU"/>
              </w:rPr>
              <w:t>:</w:t>
            </w:r>
          </w:p>
          <w:p w:rsidR="00000A86" w:rsidRPr="00282534" w:rsidRDefault="00000A86" w:rsidP="00771E83">
            <w:pPr>
              <w:rPr>
                <w:color w:val="000000"/>
                <w:szCs w:val="26"/>
                <w:lang w:eastAsia="ru-RU"/>
              </w:rPr>
            </w:pPr>
            <w:r w:rsidRPr="00282534">
              <w:rPr>
                <w:color w:val="000000"/>
                <w:szCs w:val="26"/>
                <w:lang w:eastAsia="ru-RU"/>
              </w:rPr>
              <w:t>-Формирование коммуникативной компетенции</w:t>
            </w:r>
          </w:p>
          <w:p w:rsidR="00000A86" w:rsidRPr="00282534" w:rsidRDefault="00000A86" w:rsidP="00771E83">
            <w:pPr>
              <w:rPr>
                <w:color w:val="000000"/>
                <w:szCs w:val="26"/>
                <w:lang w:eastAsia="ru-RU"/>
              </w:rPr>
            </w:pPr>
            <w:r w:rsidRPr="00282534">
              <w:rPr>
                <w:color w:val="000000"/>
                <w:szCs w:val="26"/>
                <w:lang w:eastAsia="ru-RU"/>
              </w:rPr>
              <w:t>-Формирование общекультурной и этнической идентичности</w:t>
            </w:r>
          </w:p>
          <w:p w:rsidR="00000A86" w:rsidRPr="00282534" w:rsidRDefault="00000A86" w:rsidP="00771E83">
            <w:pPr>
              <w:rPr>
                <w:color w:val="000000"/>
                <w:szCs w:val="26"/>
                <w:lang w:eastAsia="ru-RU"/>
              </w:rPr>
            </w:pPr>
            <w:r w:rsidRPr="00282534">
              <w:rPr>
                <w:color w:val="000000"/>
                <w:szCs w:val="26"/>
                <w:lang w:eastAsia="ru-RU"/>
              </w:rPr>
              <w:t>-Осознание возможности самореализации средствами иностранного  языка</w:t>
            </w:r>
          </w:p>
          <w:p w:rsidR="00000A86" w:rsidRPr="00282534" w:rsidRDefault="00000A86" w:rsidP="00771E83">
            <w:pPr>
              <w:rPr>
                <w:color w:val="000000"/>
                <w:szCs w:val="26"/>
                <w:lang w:eastAsia="ru-RU"/>
              </w:rPr>
            </w:pPr>
            <w:r w:rsidRPr="00282534">
              <w:rPr>
                <w:color w:val="000000"/>
                <w:szCs w:val="26"/>
                <w:lang w:eastAsia="ru-RU"/>
              </w:rPr>
              <w:t>- Формирование мотивационной основы учебной деятельности, включающей социальные, учебно-познавательные и внешние мотивы;</w:t>
            </w:r>
          </w:p>
          <w:p w:rsidR="00000A86" w:rsidRPr="00282534" w:rsidRDefault="00000A86" w:rsidP="00771E83">
            <w:pPr>
              <w:rPr>
                <w:color w:val="000000"/>
                <w:szCs w:val="26"/>
                <w:lang w:eastAsia="ru-RU"/>
              </w:rPr>
            </w:pPr>
            <w:r w:rsidRPr="00282534">
              <w:rPr>
                <w:color w:val="000000"/>
                <w:szCs w:val="26"/>
                <w:lang w:eastAsia="ru-RU"/>
              </w:rPr>
              <w:t> </w:t>
            </w:r>
          </w:p>
          <w:p w:rsidR="00000A86" w:rsidRPr="00282534" w:rsidRDefault="00000A86" w:rsidP="00771E83">
            <w:pPr>
              <w:rPr>
                <w:color w:val="000000"/>
                <w:szCs w:val="26"/>
                <w:lang w:eastAsia="ru-RU"/>
              </w:rPr>
            </w:pPr>
            <w:r w:rsidRPr="00282534">
              <w:rPr>
                <w:b/>
                <w:bCs/>
                <w:i/>
                <w:iCs/>
                <w:color w:val="000000"/>
                <w:lang w:eastAsia="ru-RU"/>
              </w:rPr>
              <w:t>Регулятивные: </w:t>
            </w:r>
          </w:p>
          <w:p w:rsidR="00000A86" w:rsidRPr="00282534" w:rsidRDefault="00000A86" w:rsidP="00771E83">
            <w:pPr>
              <w:rPr>
                <w:color w:val="000000"/>
                <w:szCs w:val="26"/>
                <w:lang w:eastAsia="ru-RU"/>
              </w:rPr>
            </w:pPr>
            <w:r w:rsidRPr="00282534">
              <w:rPr>
                <w:i/>
                <w:iCs/>
                <w:color w:val="000000"/>
                <w:lang w:eastAsia="ru-RU"/>
              </w:rPr>
              <w:t> -</w:t>
            </w:r>
            <w:r w:rsidRPr="00282534">
              <w:rPr>
                <w:color w:val="000000"/>
                <w:szCs w:val="26"/>
                <w:lang w:eastAsia="ru-RU"/>
              </w:rPr>
              <w:t>Умение оценивать правильность выполнения учебной задачи,  собственные возможности её решения;</w:t>
            </w:r>
          </w:p>
          <w:p w:rsidR="00000A86" w:rsidRPr="00282534" w:rsidRDefault="00000A86" w:rsidP="00771E83">
            <w:pPr>
              <w:rPr>
                <w:color w:val="000000"/>
                <w:szCs w:val="26"/>
                <w:lang w:eastAsia="ru-RU"/>
              </w:rPr>
            </w:pPr>
            <w:r w:rsidRPr="00282534">
              <w:rPr>
                <w:color w:val="000000"/>
                <w:szCs w:val="26"/>
                <w:lang w:eastAsia="ru-RU"/>
              </w:rPr>
              <w:lastRenderedPageBreak/>
              <w:t> -Владение основами самоконтроля, самооценки, принятия решений и осуществления осознанного выбора в учебной и познавательной деятельности.</w:t>
            </w:r>
          </w:p>
          <w:p w:rsidR="00000A86" w:rsidRPr="00282534" w:rsidRDefault="00000A86" w:rsidP="00771E83">
            <w:pPr>
              <w:rPr>
                <w:color w:val="000000"/>
                <w:szCs w:val="26"/>
                <w:lang w:eastAsia="ru-RU"/>
              </w:rPr>
            </w:pPr>
            <w:r w:rsidRPr="00282534">
              <w:rPr>
                <w:color w:val="000000"/>
                <w:szCs w:val="26"/>
                <w:lang w:eastAsia="ru-RU"/>
              </w:rPr>
              <w:t>-Развитие ИКТ-компетенции;</w:t>
            </w:r>
          </w:p>
          <w:p w:rsidR="00000A86" w:rsidRPr="00282534" w:rsidRDefault="00000A86" w:rsidP="00771E83">
            <w:pPr>
              <w:rPr>
                <w:color w:val="000000"/>
                <w:szCs w:val="26"/>
                <w:lang w:eastAsia="ru-RU"/>
              </w:rPr>
            </w:pPr>
            <w:r w:rsidRPr="00282534">
              <w:rPr>
                <w:color w:val="000000"/>
                <w:szCs w:val="26"/>
                <w:lang w:eastAsia="ru-RU"/>
              </w:rPr>
              <w:t>-Умение организовывать учебное сотрудничество; умение работать индивидуально и в группе.</w:t>
            </w:r>
          </w:p>
          <w:p w:rsidR="00000A86" w:rsidRPr="00282534" w:rsidRDefault="00000A86" w:rsidP="00771E83">
            <w:pPr>
              <w:rPr>
                <w:color w:val="000000"/>
                <w:szCs w:val="26"/>
                <w:lang w:eastAsia="ru-RU"/>
              </w:rPr>
            </w:pPr>
            <w:r w:rsidRPr="00282534">
              <w:rPr>
                <w:color w:val="000000"/>
                <w:szCs w:val="26"/>
                <w:lang w:eastAsia="ru-RU"/>
              </w:rPr>
              <w:t> </w:t>
            </w:r>
          </w:p>
          <w:p w:rsidR="00000A86" w:rsidRPr="00282534" w:rsidRDefault="00000A86" w:rsidP="00771E83">
            <w:pPr>
              <w:rPr>
                <w:color w:val="000000"/>
                <w:szCs w:val="26"/>
                <w:lang w:eastAsia="ru-RU"/>
              </w:rPr>
            </w:pPr>
            <w:r w:rsidRPr="00282534">
              <w:rPr>
                <w:b/>
                <w:bCs/>
                <w:i/>
                <w:iCs/>
                <w:color w:val="000000"/>
                <w:lang w:eastAsia="ru-RU"/>
              </w:rPr>
              <w:t>Познавательные:</w:t>
            </w:r>
          </w:p>
          <w:p w:rsidR="00000A86" w:rsidRPr="00282534" w:rsidRDefault="00000A86" w:rsidP="00771E83">
            <w:pPr>
              <w:rPr>
                <w:color w:val="000000"/>
                <w:szCs w:val="26"/>
                <w:lang w:eastAsia="ru-RU"/>
              </w:rPr>
            </w:pPr>
            <w:r w:rsidRPr="00282534">
              <w:rPr>
                <w:i/>
                <w:iCs/>
                <w:color w:val="000000"/>
                <w:lang w:eastAsia="ru-RU"/>
              </w:rPr>
              <w:t>-</w:t>
            </w:r>
            <w:r w:rsidRPr="00282534">
              <w:rPr>
                <w:color w:val="000000"/>
                <w:szCs w:val="26"/>
                <w:lang w:eastAsia="ru-RU"/>
              </w:rPr>
              <w:t>Умение выделять общие и существенные признаки, делать обобщающие выводы;</w:t>
            </w:r>
          </w:p>
          <w:p w:rsidR="00000A86" w:rsidRPr="00282534" w:rsidRDefault="00000A86" w:rsidP="00771E83">
            <w:pPr>
              <w:rPr>
                <w:color w:val="000000"/>
                <w:szCs w:val="26"/>
                <w:lang w:eastAsia="ru-RU"/>
              </w:rPr>
            </w:pPr>
            <w:r w:rsidRPr="00282534">
              <w:rPr>
                <w:color w:val="000000"/>
                <w:szCs w:val="26"/>
                <w:lang w:eastAsia="ru-RU"/>
              </w:rPr>
              <w:t>- Умение анализировать, устанавливать причинно-следственные связи, строить  логическое рассуждение;</w:t>
            </w:r>
          </w:p>
          <w:p w:rsidR="00000A86" w:rsidRPr="00282534" w:rsidRDefault="00000A86" w:rsidP="00771E83">
            <w:pPr>
              <w:rPr>
                <w:color w:val="000000"/>
                <w:szCs w:val="26"/>
                <w:lang w:eastAsia="ru-RU"/>
              </w:rPr>
            </w:pPr>
            <w:r w:rsidRPr="00282534">
              <w:rPr>
                <w:color w:val="000000"/>
                <w:szCs w:val="26"/>
                <w:lang w:eastAsia="ru-RU"/>
              </w:rPr>
              <w:t> </w:t>
            </w:r>
          </w:p>
          <w:p w:rsidR="00000A86" w:rsidRPr="00282534" w:rsidRDefault="00000A86" w:rsidP="00771E83">
            <w:pPr>
              <w:rPr>
                <w:color w:val="000000"/>
                <w:szCs w:val="26"/>
                <w:lang w:eastAsia="ru-RU"/>
              </w:rPr>
            </w:pPr>
            <w:r w:rsidRPr="00282534">
              <w:rPr>
                <w:b/>
                <w:bCs/>
                <w:i/>
                <w:iCs/>
                <w:color w:val="000000"/>
                <w:lang w:eastAsia="ru-RU"/>
              </w:rPr>
              <w:t>Коммуникативные</w:t>
            </w:r>
            <w:r w:rsidRPr="00282534">
              <w:rPr>
                <w:i/>
                <w:iCs/>
                <w:color w:val="000000"/>
                <w:lang w:eastAsia="ru-RU"/>
              </w:rPr>
              <w:t>: </w:t>
            </w:r>
          </w:p>
          <w:p w:rsidR="00000A86" w:rsidRPr="00282534" w:rsidRDefault="00000A86" w:rsidP="00771E83">
            <w:pPr>
              <w:rPr>
                <w:color w:val="000000"/>
                <w:szCs w:val="26"/>
                <w:lang w:eastAsia="ru-RU"/>
              </w:rPr>
            </w:pPr>
            <w:r w:rsidRPr="00282534">
              <w:rPr>
                <w:color w:val="000000"/>
                <w:szCs w:val="26"/>
                <w:lang w:eastAsia="ru-RU"/>
              </w:rPr>
              <w:t>-умение организовывать  учебное сотрудничество и совместную деятельность с учителем и сверстниками;</w:t>
            </w:r>
          </w:p>
          <w:p w:rsidR="00000A86" w:rsidRPr="00282534" w:rsidRDefault="00000A86" w:rsidP="00771E83">
            <w:pPr>
              <w:rPr>
                <w:color w:val="000000"/>
                <w:szCs w:val="26"/>
                <w:lang w:eastAsia="ru-RU"/>
              </w:rPr>
            </w:pPr>
            <w:r w:rsidRPr="00282534">
              <w:rPr>
                <w:color w:val="000000"/>
                <w:szCs w:val="26"/>
                <w:lang w:eastAsia="ru-RU"/>
              </w:rPr>
              <w:t>- умение адекватно использовать коммуникативные, прежде всего речевые, средства для решения различных коммуникативных; задач, владеть диалогической формой коммуникации, используя, в том числе средства и инструменты ИКТ;</w:t>
            </w:r>
          </w:p>
          <w:p w:rsidR="00000A86" w:rsidRPr="00282534" w:rsidRDefault="00000A86" w:rsidP="00771E83">
            <w:pPr>
              <w:rPr>
                <w:color w:val="000000"/>
                <w:szCs w:val="26"/>
                <w:lang w:eastAsia="ru-RU"/>
              </w:rPr>
            </w:pPr>
            <w:r w:rsidRPr="00282534">
              <w:rPr>
                <w:color w:val="000000"/>
                <w:szCs w:val="26"/>
                <w:lang w:eastAsia="ru-RU"/>
              </w:rPr>
              <w:t>- владение устной и письменной речью;</w:t>
            </w:r>
          </w:p>
          <w:p w:rsidR="00000A86" w:rsidRPr="00282534" w:rsidRDefault="00000A86" w:rsidP="00771E83">
            <w:pPr>
              <w:rPr>
                <w:color w:val="000000"/>
                <w:szCs w:val="26"/>
                <w:lang w:eastAsia="ru-RU"/>
              </w:rPr>
            </w:pPr>
            <w:r w:rsidRPr="00282534">
              <w:rPr>
                <w:color w:val="000000"/>
                <w:szCs w:val="26"/>
                <w:lang w:eastAsia="ru-RU"/>
              </w:rPr>
              <w:t>-</w:t>
            </w:r>
            <w:r w:rsidRPr="00282534">
              <w:rPr>
                <w:color w:val="000000"/>
                <w:lang w:eastAsia="ru-RU"/>
              </w:rPr>
              <w:t> </w:t>
            </w:r>
            <w:r w:rsidRPr="00282534">
              <w:rPr>
                <w:b/>
                <w:bCs/>
                <w:color w:val="000000"/>
                <w:lang w:eastAsia="ru-RU"/>
              </w:rPr>
              <w:t>умение формулировать собственное мнение и позицию;</w:t>
            </w:r>
          </w:p>
          <w:p w:rsidR="00000A86" w:rsidRPr="00282534" w:rsidRDefault="00000A86" w:rsidP="00771E83">
            <w:pPr>
              <w:rPr>
                <w:color w:val="000000"/>
                <w:szCs w:val="26"/>
                <w:lang w:eastAsia="ru-RU"/>
              </w:rPr>
            </w:pPr>
            <w:r w:rsidRPr="00282534">
              <w:rPr>
                <w:b/>
                <w:bCs/>
                <w:color w:val="000000"/>
                <w:lang w:eastAsia="ru-RU"/>
              </w:rPr>
              <w:t>- умение </w:t>
            </w:r>
            <w:r w:rsidRPr="00282534">
              <w:rPr>
                <w:color w:val="000000"/>
                <w:szCs w:val="26"/>
                <w:lang w:eastAsia="ru-RU"/>
              </w:rPr>
              <w:t>задавать вопросы;</w:t>
            </w:r>
          </w:p>
          <w:p w:rsidR="00000A86" w:rsidRPr="00282534" w:rsidRDefault="00000A86" w:rsidP="00771E83">
            <w:pPr>
              <w:rPr>
                <w:color w:val="000000"/>
                <w:szCs w:val="26"/>
                <w:lang w:eastAsia="ru-RU"/>
              </w:rPr>
            </w:pPr>
            <w:r w:rsidRPr="00282534">
              <w:rPr>
                <w:color w:val="000000"/>
                <w:szCs w:val="26"/>
                <w:lang w:eastAsia="ru-RU"/>
              </w:rPr>
              <w:lastRenderedPageBreak/>
              <w:t>-воспитание уважительного отношения к мнению других.</w:t>
            </w:r>
          </w:p>
          <w:p w:rsidR="00000A86" w:rsidRPr="00282534" w:rsidRDefault="00000A86" w:rsidP="00771E83">
            <w:pPr>
              <w:rPr>
                <w:iCs/>
                <w:szCs w:val="28"/>
              </w:rPr>
            </w:pPr>
          </w:p>
        </w:tc>
        <w:tc>
          <w:tcPr>
            <w:tcW w:w="7599" w:type="dxa"/>
            <w:gridSpan w:val="2"/>
            <w:tcBorders>
              <w:top w:val="single" w:sz="4" w:space="0" w:color="000000"/>
              <w:left w:val="single" w:sz="4" w:space="0" w:color="000000"/>
              <w:bottom w:val="single" w:sz="4" w:space="0" w:color="000000"/>
            </w:tcBorders>
            <w:shd w:val="clear" w:color="auto" w:fill="auto"/>
          </w:tcPr>
          <w:p w:rsidR="00000A86" w:rsidRPr="008E19A4" w:rsidRDefault="00000A86">
            <w:pPr>
              <w:pStyle w:val="aa"/>
              <w:snapToGrid w:val="0"/>
              <w:spacing w:before="0" w:after="0"/>
              <w:rPr>
                <w:b/>
                <w:szCs w:val="28"/>
              </w:rPr>
            </w:pPr>
            <w:r>
              <w:rPr>
                <w:b/>
                <w:szCs w:val="28"/>
              </w:rPr>
              <w:lastRenderedPageBreak/>
              <w:t>Цель: систематизировать и обобщить знания учащихся по материалам программы первого полугодия.</w:t>
            </w:r>
          </w:p>
          <w:p w:rsidR="00000A86" w:rsidRPr="00282534" w:rsidRDefault="00000A86">
            <w:pPr>
              <w:pStyle w:val="aa"/>
              <w:spacing w:before="0" w:after="0"/>
              <w:rPr>
                <w:b/>
                <w:szCs w:val="28"/>
              </w:rPr>
            </w:pPr>
            <w:r w:rsidRPr="00282534">
              <w:rPr>
                <w:b/>
                <w:szCs w:val="28"/>
              </w:rPr>
              <w:t>Задачи</w:t>
            </w:r>
          </w:p>
          <w:p w:rsidR="00000A86" w:rsidRPr="00282534" w:rsidRDefault="00000A86">
            <w:pPr>
              <w:pStyle w:val="aa"/>
              <w:spacing w:before="0" w:after="0"/>
              <w:jc w:val="both"/>
              <w:rPr>
                <w:szCs w:val="28"/>
              </w:rPr>
            </w:pPr>
            <w:r w:rsidRPr="00282534">
              <w:rPr>
                <w:b/>
                <w:szCs w:val="28"/>
              </w:rPr>
              <w:t>Образовательные:</w:t>
            </w:r>
          </w:p>
          <w:p w:rsidR="00000A86" w:rsidRPr="00282534" w:rsidRDefault="00000A86">
            <w:pPr>
              <w:widowControl w:val="0"/>
              <w:jc w:val="both"/>
              <w:rPr>
                <w:szCs w:val="28"/>
              </w:rPr>
            </w:pPr>
            <w:r>
              <w:rPr>
                <w:szCs w:val="28"/>
              </w:rPr>
              <w:t>-контроль усвоения учащимися материала первого полугодия, совершенствование произносительных, лексических и грамматических навыков, сформированных ранее;</w:t>
            </w:r>
          </w:p>
          <w:p w:rsidR="00000A86" w:rsidRPr="00282534" w:rsidRDefault="00000A86">
            <w:pPr>
              <w:pStyle w:val="aa"/>
              <w:spacing w:before="0" w:after="0"/>
              <w:jc w:val="both"/>
              <w:rPr>
                <w:szCs w:val="28"/>
              </w:rPr>
            </w:pPr>
            <w:r>
              <w:rPr>
                <w:szCs w:val="28"/>
              </w:rPr>
              <w:t>-проведение занятия в игровой форме. Развитие у детей интереса к английскому языку через игру;</w:t>
            </w:r>
          </w:p>
          <w:p w:rsidR="00000A86" w:rsidRPr="00282534" w:rsidRDefault="00000A86">
            <w:pPr>
              <w:pStyle w:val="aa"/>
              <w:spacing w:before="0" w:after="0"/>
              <w:jc w:val="both"/>
              <w:rPr>
                <w:szCs w:val="28"/>
              </w:rPr>
            </w:pPr>
            <w:r>
              <w:rPr>
                <w:szCs w:val="28"/>
              </w:rPr>
              <w:t>-работа с английским алфавитом (в песне и картинках)</w:t>
            </w:r>
            <w:r w:rsidRPr="00282534">
              <w:rPr>
                <w:szCs w:val="28"/>
              </w:rPr>
              <w:t>;</w:t>
            </w:r>
          </w:p>
          <w:p w:rsidR="00000A86" w:rsidRPr="00282534" w:rsidRDefault="00000A86">
            <w:pPr>
              <w:pStyle w:val="aa"/>
              <w:spacing w:before="0" w:after="0"/>
              <w:jc w:val="both"/>
              <w:rPr>
                <w:b/>
                <w:szCs w:val="28"/>
              </w:rPr>
            </w:pPr>
            <w:r w:rsidRPr="00282534">
              <w:rPr>
                <w:szCs w:val="28"/>
              </w:rPr>
              <w:t>-закрепить полученные знания.</w:t>
            </w:r>
          </w:p>
          <w:p w:rsidR="00000A86" w:rsidRPr="00282534" w:rsidRDefault="00000A86">
            <w:pPr>
              <w:pStyle w:val="aa"/>
              <w:spacing w:before="0" w:after="0"/>
              <w:jc w:val="both"/>
              <w:rPr>
                <w:szCs w:val="28"/>
              </w:rPr>
            </w:pPr>
            <w:r w:rsidRPr="00282534">
              <w:rPr>
                <w:b/>
                <w:szCs w:val="28"/>
              </w:rPr>
              <w:t>Развивающие:</w:t>
            </w:r>
            <w:r w:rsidRPr="00282534">
              <w:rPr>
                <w:szCs w:val="28"/>
              </w:rPr>
              <w:t xml:space="preserve"> </w:t>
            </w:r>
          </w:p>
          <w:p w:rsidR="00000A86" w:rsidRPr="00282534" w:rsidRDefault="00000A86">
            <w:pPr>
              <w:pStyle w:val="aa"/>
              <w:spacing w:before="0" w:after="0"/>
              <w:jc w:val="both"/>
              <w:rPr>
                <w:szCs w:val="28"/>
              </w:rPr>
            </w:pPr>
            <w:r w:rsidRPr="00282534">
              <w:rPr>
                <w:szCs w:val="28"/>
              </w:rPr>
              <w:t xml:space="preserve">-развивать коммуникативные навыки и умения учащихся посредством коллективной формы работы на уроке; </w:t>
            </w:r>
          </w:p>
          <w:p w:rsidR="00000A86" w:rsidRPr="00282534" w:rsidRDefault="00000A86">
            <w:pPr>
              <w:pStyle w:val="aa"/>
              <w:spacing w:before="0" w:after="0"/>
              <w:jc w:val="both"/>
              <w:rPr>
                <w:szCs w:val="28"/>
              </w:rPr>
            </w:pPr>
            <w:r w:rsidRPr="00282534">
              <w:rPr>
                <w:szCs w:val="28"/>
              </w:rPr>
              <w:t xml:space="preserve">-обеспечить достижение указанной </w:t>
            </w:r>
            <w:r w:rsidRPr="00282534">
              <w:rPr>
                <w:bCs/>
                <w:szCs w:val="28"/>
              </w:rPr>
              <w:t>цели</w:t>
            </w:r>
            <w:r w:rsidRPr="00282534">
              <w:rPr>
                <w:szCs w:val="28"/>
              </w:rPr>
              <w:t xml:space="preserve"> </w:t>
            </w:r>
            <w:r w:rsidRPr="00282534">
              <w:rPr>
                <w:bCs/>
                <w:szCs w:val="28"/>
              </w:rPr>
              <w:t>урока</w:t>
            </w:r>
            <w:r w:rsidRPr="00282534">
              <w:rPr>
                <w:szCs w:val="28"/>
              </w:rPr>
              <w:t xml:space="preserve"> и создать на </w:t>
            </w:r>
            <w:r w:rsidRPr="00282534">
              <w:rPr>
                <w:bCs/>
                <w:szCs w:val="28"/>
              </w:rPr>
              <w:t>уроке</w:t>
            </w:r>
            <w:r w:rsidRPr="00282534">
              <w:rPr>
                <w:szCs w:val="28"/>
              </w:rPr>
              <w:t xml:space="preserve"> </w:t>
            </w:r>
            <w:r w:rsidRPr="00282534">
              <w:rPr>
                <w:szCs w:val="28"/>
              </w:rPr>
              <w:lastRenderedPageBreak/>
              <w:t xml:space="preserve">условия для </w:t>
            </w:r>
            <w:r w:rsidRPr="00282534">
              <w:rPr>
                <w:bCs/>
                <w:szCs w:val="28"/>
              </w:rPr>
              <w:t>развития</w:t>
            </w:r>
            <w:r w:rsidRPr="00282534">
              <w:rPr>
                <w:szCs w:val="28"/>
              </w:rPr>
              <w:t xml:space="preserve"> мыслительных способностей учащихся;</w:t>
            </w:r>
          </w:p>
          <w:p w:rsidR="00000A86" w:rsidRPr="00282534" w:rsidRDefault="00000A86">
            <w:pPr>
              <w:pStyle w:val="aa"/>
              <w:spacing w:before="0" w:after="0"/>
              <w:jc w:val="both"/>
              <w:rPr>
                <w:szCs w:val="28"/>
              </w:rPr>
            </w:pPr>
            <w:r w:rsidRPr="00282534">
              <w:rPr>
                <w:szCs w:val="28"/>
              </w:rPr>
              <w:t>-развивать умения думать, действовать, достигать (ДДД);</w:t>
            </w:r>
          </w:p>
          <w:p w:rsidR="00000A86" w:rsidRPr="00282534" w:rsidRDefault="00000A86">
            <w:pPr>
              <w:pStyle w:val="aa"/>
              <w:spacing w:before="0" w:after="0"/>
              <w:jc w:val="both"/>
              <w:rPr>
                <w:b/>
                <w:szCs w:val="28"/>
              </w:rPr>
            </w:pPr>
            <w:r w:rsidRPr="00282534">
              <w:rPr>
                <w:szCs w:val="28"/>
              </w:rPr>
              <w:t>-развивать память, внимание, логику, творческий потенциал, навыки работы на ПК.</w:t>
            </w:r>
          </w:p>
          <w:p w:rsidR="00000A86" w:rsidRPr="00282534" w:rsidRDefault="00000A86">
            <w:pPr>
              <w:pStyle w:val="aa"/>
              <w:spacing w:before="0" w:after="0"/>
              <w:jc w:val="both"/>
              <w:rPr>
                <w:szCs w:val="28"/>
              </w:rPr>
            </w:pPr>
            <w:r w:rsidRPr="00282534">
              <w:rPr>
                <w:b/>
                <w:szCs w:val="28"/>
              </w:rPr>
              <w:t>Воспитывающие:</w:t>
            </w:r>
            <w:r w:rsidRPr="00282534">
              <w:rPr>
                <w:szCs w:val="28"/>
              </w:rPr>
              <w:t xml:space="preserve"> </w:t>
            </w:r>
          </w:p>
          <w:p w:rsidR="00000A86" w:rsidRPr="00282534" w:rsidRDefault="00000A86">
            <w:pPr>
              <w:pStyle w:val="aa"/>
              <w:spacing w:before="0" w:after="0"/>
              <w:jc w:val="both"/>
              <w:rPr>
                <w:szCs w:val="28"/>
              </w:rPr>
            </w:pPr>
            <w:r w:rsidRPr="00282534">
              <w:rPr>
                <w:szCs w:val="28"/>
              </w:rPr>
              <w:t>-содействовать воспитанию толерантного отношения друг к другу;</w:t>
            </w:r>
          </w:p>
          <w:p w:rsidR="00000A86" w:rsidRPr="00282534" w:rsidRDefault="00000A86">
            <w:pPr>
              <w:pStyle w:val="aa"/>
              <w:spacing w:before="0" w:after="0"/>
              <w:jc w:val="both"/>
              <w:rPr>
                <w:szCs w:val="28"/>
              </w:rPr>
            </w:pPr>
            <w:r w:rsidRPr="00282534">
              <w:rPr>
                <w:szCs w:val="28"/>
              </w:rPr>
              <w:t>-формировать навыки самостоятельной учебной деятельности, сотрудничества, взаимопомощи;</w:t>
            </w:r>
          </w:p>
          <w:p w:rsidR="00000A86" w:rsidRPr="00282534" w:rsidRDefault="00000A86">
            <w:pPr>
              <w:pStyle w:val="aa"/>
              <w:spacing w:before="0" w:after="0"/>
              <w:jc w:val="both"/>
              <w:rPr>
                <w:b/>
                <w:szCs w:val="28"/>
              </w:rPr>
            </w:pPr>
            <w:r w:rsidRPr="00282534">
              <w:rPr>
                <w:szCs w:val="28"/>
              </w:rPr>
              <w:t>-формировать способность признавать право быть уникальным и право на ошибку.</w:t>
            </w:r>
          </w:p>
        </w:tc>
        <w:tc>
          <w:tcPr>
            <w:tcW w:w="435" w:type="dxa"/>
            <w:gridSpan w:val="4"/>
            <w:tcBorders>
              <w:left w:val="single" w:sz="4" w:space="0" w:color="000000"/>
            </w:tcBorders>
            <w:shd w:val="clear" w:color="auto" w:fill="auto"/>
          </w:tcPr>
          <w:p w:rsidR="00000A86" w:rsidRDefault="00000A86">
            <w:pPr>
              <w:snapToGrid w:val="0"/>
              <w:rPr>
                <w:b/>
                <w:sz w:val="36"/>
                <w:szCs w:val="28"/>
              </w:rPr>
            </w:pPr>
          </w:p>
        </w:tc>
      </w:tr>
      <w:tr w:rsidR="00000A86" w:rsidTr="009A2E26">
        <w:trPr>
          <w:gridAfter w:val="1"/>
          <w:wAfter w:w="153" w:type="dxa"/>
        </w:trPr>
        <w:tc>
          <w:tcPr>
            <w:tcW w:w="15022" w:type="dxa"/>
            <w:gridSpan w:val="5"/>
            <w:tcBorders>
              <w:top w:val="single" w:sz="4" w:space="0" w:color="000000"/>
              <w:left w:val="single" w:sz="4" w:space="0" w:color="000000"/>
              <w:bottom w:val="single" w:sz="4" w:space="0" w:color="000000"/>
            </w:tcBorders>
            <w:shd w:val="clear" w:color="auto" w:fill="auto"/>
          </w:tcPr>
          <w:p w:rsidR="00000A86" w:rsidRPr="00282534" w:rsidRDefault="00000A86">
            <w:pPr>
              <w:snapToGrid w:val="0"/>
              <w:rPr>
                <w:b/>
                <w:bCs/>
                <w:color w:val="000000"/>
                <w:szCs w:val="28"/>
              </w:rPr>
            </w:pPr>
            <w:proofErr w:type="spellStart"/>
            <w:r w:rsidRPr="00282534">
              <w:rPr>
                <w:b/>
                <w:szCs w:val="28"/>
              </w:rPr>
              <w:lastRenderedPageBreak/>
              <w:t>Общеучебные</w:t>
            </w:r>
            <w:proofErr w:type="spellEnd"/>
            <w:r w:rsidRPr="00282534">
              <w:rPr>
                <w:b/>
                <w:szCs w:val="28"/>
              </w:rPr>
              <w:t xml:space="preserve"> компетенции: </w:t>
            </w:r>
            <w:r w:rsidRPr="00282534">
              <w:rPr>
                <w:b/>
                <w:szCs w:val="28"/>
              </w:rPr>
              <w:br/>
              <w:t xml:space="preserve">- </w:t>
            </w:r>
            <w:r w:rsidRPr="00282534">
              <w:rPr>
                <w:szCs w:val="28"/>
              </w:rPr>
              <w:t xml:space="preserve">учебно-организационные (организация рабочего места, осуществление самоконтроля  и взаимопомощи); </w:t>
            </w:r>
            <w:r w:rsidRPr="00282534">
              <w:rPr>
                <w:szCs w:val="28"/>
              </w:rPr>
              <w:br/>
              <w:t xml:space="preserve">- учебно-интеллектуальные (умение анализировать, синтезировать, сравнивать, обобщать); </w:t>
            </w:r>
            <w:r w:rsidRPr="00282534">
              <w:rPr>
                <w:szCs w:val="28"/>
              </w:rPr>
              <w:br/>
              <w:t>- учебно-коммуникативные (умение слушать, задавать уточняющие вопросы, умение сотрудничать).</w:t>
            </w:r>
          </w:p>
        </w:tc>
        <w:tc>
          <w:tcPr>
            <w:tcW w:w="435" w:type="dxa"/>
            <w:gridSpan w:val="4"/>
            <w:tcBorders>
              <w:left w:val="single" w:sz="4" w:space="0" w:color="000000"/>
            </w:tcBorders>
            <w:shd w:val="clear" w:color="auto" w:fill="auto"/>
          </w:tcPr>
          <w:p w:rsidR="00000A86" w:rsidRDefault="00000A86">
            <w:pPr>
              <w:snapToGrid w:val="0"/>
              <w:rPr>
                <w:b/>
                <w:bCs/>
                <w:color w:val="000000"/>
                <w:sz w:val="28"/>
                <w:szCs w:val="28"/>
              </w:rPr>
            </w:pPr>
          </w:p>
        </w:tc>
      </w:tr>
      <w:tr w:rsidR="00000A86" w:rsidTr="009A2E26">
        <w:trPr>
          <w:gridAfter w:val="1"/>
          <w:wAfter w:w="153" w:type="dxa"/>
          <w:trHeight w:val="2486"/>
        </w:trPr>
        <w:tc>
          <w:tcPr>
            <w:tcW w:w="15022" w:type="dxa"/>
            <w:gridSpan w:val="5"/>
            <w:tcBorders>
              <w:top w:val="single" w:sz="4" w:space="0" w:color="000000"/>
              <w:left w:val="single" w:sz="4" w:space="0" w:color="000000"/>
              <w:bottom w:val="single" w:sz="4" w:space="0" w:color="000000"/>
            </w:tcBorders>
            <w:shd w:val="clear" w:color="auto" w:fill="auto"/>
          </w:tcPr>
          <w:p w:rsidR="00000A86" w:rsidRPr="00282534" w:rsidRDefault="00000A86">
            <w:pPr>
              <w:snapToGrid w:val="0"/>
              <w:rPr>
                <w:b/>
                <w:i/>
                <w:szCs w:val="28"/>
              </w:rPr>
            </w:pPr>
            <w:r w:rsidRPr="00282534">
              <w:rPr>
                <w:b/>
                <w:bCs/>
                <w:color w:val="000000"/>
                <w:szCs w:val="28"/>
              </w:rPr>
              <w:t>Методы обучения:</w:t>
            </w:r>
            <w:r w:rsidRPr="00282534">
              <w:rPr>
                <w:color w:val="000000"/>
                <w:szCs w:val="28"/>
              </w:rPr>
              <w:t xml:space="preserve"> </w:t>
            </w:r>
          </w:p>
          <w:p w:rsidR="00000A86" w:rsidRPr="00282534" w:rsidRDefault="00000A86" w:rsidP="00000A86">
            <w:pPr>
              <w:numPr>
                <w:ilvl w:val="0"/>
                <w:numId w:val="1"/>
              </w:numPr>
              <w:suppressAutoHyphens/>
              <w:spacing w:after="0" w:line="240" w:lineRule="auto"/>
              <w:rPr>
                <w:b/>
                <w:i/>
                <w:szCs w:val="28"/>
              </w:rPr>
            </w:pPr>
            <w:r w:rsidRPr="00282534">
              <w:rPr>
                <w:b/>
                <w:i/>
                <w:szCs w:val="28"/>
              </w:rPr>
              <w:t>По источникам знаний</w:t>
            </w:r>
            <w:r w:rsidRPr="00282534">
              <w:rPr>
                <w:szCs w:val="28"/>
              </w:rPr>
              <w:t xml:space="preserve">: словесный, наглядно-информационный, практический. </w:t>
            </w:r>
          </w:p>
          <w:p w:rsidR="00000A86" w:rsidRPr="00282534" w:rsidRDefault="00000A86" w:rsidP="00000A86">
            <w:pPr>
              <w:numPr>
                <w:ilvl w:val="0"/>
                <w:numId w:val="1"/>
              </w:numPr>
              <w:suppressAutoHyphens/>
              <w:spacing w:after="0" w:line="240" w:lineRule="auto"/>
              <w:rPr>
                <w:b/>
                <w:i/>
                <w:szCs w:val="28"/>
              </w:rPr>
            </w:pPr>
            <w:r w:rsidRPr="00282534">
              <w:rPr>
                <w:b/>
                <w:i/>
                <w:szCs w:val="28"/>
              </w:rPr>
              <w:t>По степени взаимодействия учителя и учащегося</w:t>
            </w:r>
            <w:r>
              <w:rPr>
                <w:szCs w:val="28"/>
              </w:rPr>
              <w:t>: беседа,</w:t>
            </w:r>
            <w:r w:rsidRPr="00282534">
              <w:rPr>
                <w:szCs w:val="28"/>
              </w:rPr>
              <w:t xml:space="preserve"> игровая  деятельность.</w:t>
            </w:r>
          </w:p>
          <w:p w:rsidR="00000A86" w:rsidRPr="00282534" w:rsidRDefault="00000A86" w:rsidP="00000A86">
            <w:pPr>
              <w:numPr>
                <w:ilvl w:val="0"/>
                <w:numId w:val="1"/>
              </w:numPr>
              <w:suppressAutoHyphens/>
              <w:spacing w:after="0" w:line="240" w:lineRule="auto"/>
              <w:rPr>
                <w:b/>
                <w:i/>
                <w:szCs w:val="28"/>
              </w:rPr>
            </w:pPr>
            <w:r w:rsidRPr="00282534">
              <w:rPr>
                <w:b/>
                <w:i/>
                <w:szCs w:val="28"/>
              </w:rPr>
              <w:t>В зависимости от конкретных дидактических задач</w:t>
            </w:r>
            <w:r w:rsidRPr="00282534">
              <w:rPr>
                <w:szCs w:val="28"/>
              </w:rPr>
              <w:t>: подготовка к восприятию, активизация, изучение нового материала, закрепление, обобщение нового материала.</w:t>
            </w:r>
          </w:p>
          <w:p w:rsidR="00000A86" w:rsidRPr="00282534" w:rsidRDefault="00000A86" w:rsidP="00000A86">
            <w:pPr>
              <w:numPr>
                <w:ilvl w:val="0"/>
                <w:numId w:val="1"/>
              </w:numPr>
              <w:suppressAutoHyphens/>
              <w:spacing w:after="0" w:line="240" w:lineRule="auto"/>
              <w:rPr>
                <w:b/>
                <w:i/>
                <w:szCs w:val="28"/>
              </w:rPr>
            </w:pPr>
            <w:r w:rsidRPr="00282534">
              <w:rPr>
                <w:b/>
                <w:i/>
                <w:szCs w:val="28"/>
              </w:rPr>
              <w:t>По характеру познавательной деятельности учащихся и участия учителя в учебном процессе</w:t>
            </w:r>
            <w:r w:rsidRPr="00282534">
              <w:rPr>
                <w:szCs w:val="28"/>
              </w:rPr>
              <w:t xml:space="preserve">: репродуктивный. </w:t>
            </w:r>
          </w:p>
          <w:p w:rsidR="00000A86" w:rsidRPr="00282534" w:rsidRDefault="00000A86" w:rsidP="00000A86">
            <w:pPr>
              <w:numPr>
                <w:ilvl w:val="0"/>
                <w:numId w:val="1"/>
              </w:numPr>
              <w:suppressAutoHyphens/>
              <w:spacing w:after="0" w:line="240" w:lineRule="auto"/>
              <w:rPr>
                <w:szCs w:val="28"/>
              </w:rPr>
            </w:pPr>
            <w:r w:rsidRPr="00282534">
              <w:rPr>
                <w:b/>
                <w:i/>
                <w:szCs w:val="28"/>
              </w:rPr>
              <w:t xml:space="preserve">Метод проверки, оценки знаний, умений, навыков: </w:t>
            </w:r>
            <w:r w:rsidRPr="00282534">
              <w:rPr>
                <w:szCs w:val="28"/>
              </w:rPr>
              <w:t xml:space="preserve"> рефлексия.</w:t>
            </w:r>
          </w:p>
          <w:p w:rsidR="00000A86" w:rsidRPr="00282534" w:rsidRDefault="00000A86">
            <w:pPr>
              <w:rPr>
                <w:szCs w:val="28"/>
              </w:rPr>
            </w:pPr>
          </w:p>
        </w:tc>
        <w:tc>
          <w:tcPr>
            <w:tcW w:w="435" w:type="dxa"/>
            <w:gridSpan w:val="4"/>
            <w:tcBorders>
              <w:left w:val="single" w:sz="4" w:space="0" w:color="000000"/>
            </w:tcBorders>
            <w:shd w:val="clear" w:color="auto" w:fill="auto"/>
          </w:tcPr>
          <w:p w:rsidR="00000A86" w:rsidRDefault="00000A86">
            <w:pPr>
              <w:snapToGrid w:val="0"/>
              <w:rPr>
                <w:b/>
                <w:sz w:val="28"/>
                <w:szCs w:val="28"/>
              </w:rPr>
            </w:pPr>
          </w:p>
        </w:tc>
      </w:tr>
      <w:tr w:rsidR="00000A86" w:rsidTr="009A2E26">
        <w:trPr>
          <w:gridAfter w:val="1"/>
          <w:wAfter w:w="153" w:type="dxa"/>
          <w:trHeight w:val="274"/>
        </w:trPr>
        <w:tc>
          <w:tcPr>
            <w:tcW w:w="15022" w:type="dxa"/>
            <w:gridSpan w:val="5"/>
            <w:tcBorders>
              <w:top w:val="single" w:sz="4" w:space="0" w:color="000000"/>
              <w:left w:val="single" w:sz="4" w:space="0" w:color="000000"/>
              <w:bottom w:val="single" w:sz="4" w:space="0" w:color="000000"/>
            </w:tcBorders>
            <w:shd w:val="clear" w:color="auto" w:fill="auto"/>
          </w:tcPr>
          <w:p w:rsidR="00000A86" w:rsidRPr="00282534" w:rsidRDefault="00000A86">
            <w:pPr>
              <w:snapToGrid w:val="0"/>
              <w:rPr>
                <w:szCs w:val="28"/>
              </w:rPr>
            </w:pPr>
            <w:r w:rsidRPr="00282534">
              <w:rPr>
                <w:b/>
                <w:szCs w:val="28"/>
              </w:rPr>
              <w:t>Форма организации учебно-познавательной деятельности:</w:t>
            </w:r>
            <w:r w:rsidRPr="00282534">
              <w:rPr>
                <w:szCs w:val="28"/>
              </w:rPr>
              <w:t xml:space="preserve"> коллективная, индивидуальная </w:t>
            </w:r>
          </w:p>
          <w:p w:rsidR="00000A86" w:rsidRPr="00282534" w:rsidRDefault="00000A86">
            <w:pPr>
              <w:snapToGrid w:val="0"/>
              <w:rPr>
                <w:szCs w:val="28"/>
              </w:rPr>
            </w:pPr>
          </w:p>
        </w:tc>
        <w:tc>
          <w:tcPr>
            <w:tcW w:w="435" w:type="dxa"/>
            <w:gridSpan w:val="4"/>
            <w:tcBorders>
              <w:left w:val="single" w:sz="4" w:space="0" w:color="000000"/>
            </w:tcBorders>
            <w:shd w:val="clear" w:color="auto" w:fill="auto"/>
          </w:tcPr>
          <w:p w:rsidR="00000A86" w:rsidRDefault="00000A86">
            <w:pPr>
              <w:snapToGrid w:val="0"/>
              <w:rPr>
                <w:b/>
                <w:sz w:val="28"/>
                <w:szCs w:val="28"/>
              </w:rPr>
            </w:pPr>
          </w:p>
        </w:tc>
      </w:tr>
      <w:tr w:rsidR="00000A86" w:rsidTr="009A2E26">
        <w:trPr>
          <w:gridAfter w:val="1"/>
          <w:wAfter w:w="153" w:type="dxa"/>
        </w:trPr>
        <w:tc>
          <w:tcPr>
            <w:tcW w:w="15022" w:type="dxa"/>
            <w:gridSpan w:val="5"/>
            <w:tcBorders>
              <w:top w:val="single" w:sz="4" w:space="0" w:color="000000"/>
              <w:left w:val="single" w:sz="4" w:space="0" w:color="000000"/>
              <w:bottom w:val="single" w:sz="4" w:space="0" w:color="000000"/>
            </w:tcBorders>
            <w:shd w:val="clear" w:color="auto" w:fill="auto"/>
          </w:tcPr>
          <w:p w:rsidR="00000A86" w:rsidRPr="00282534" w:rsidRDefault="00000A86">
            <w:pPr>
              <w:snapToGrid w:val="0"/>
              <w:rPr>
                <w:b/>
                <w:szCs w:val="36"/>
              </w:rPr>
            </w:pPr>
            <w:r w:rsidRPr="00282534">
              <w:rPr>
                <w:b/>
                <w:szCs w:val="36"/>
              </w:rPr>
              <w:t>Оборудование и оснащение урока</w:t>
            </w:r>
          </w:p>
          <w:p w:rsidR="00000A86" w:rsidRPr="00282534" w:rsidRDefault="00000A86">
            <w:pPr>
              <w:jc w:val="both"/>
              <w:rPr>
                <w:szCs w:val="36"/>
              </w:rPr>
            </w:pPr>
            <w:r w:rsidRPr="00282534">
              <w:rPr>
                <w:b/>
                <w:szCs w:val="36"/>
              </w:rPr>
              <w:t>Учебно-наглядные (информационные) пособия:</w:t>
            </w:r>
            <w:r w:rsidRPr="00282534">
              <w:rPr>
                <w:szCs w:val="36"/>
              </w:rPr>
              <w:t xml:space="preserve"> </w:t>
            </w:r>
          </w:p>
          <w:p w:rsidR="00000A86" w:rsidRDefault="00000A86" w:rsidP="00000A86">
            <w:pPr>
              <w:numPr>
                <w:ilvl w:val="0"/>
                <w:numId w:val="8"/>
              </w:numPr>
              <w:suppressAutoHyphens/>
              <w:spacing w:after="0" w:line="240" w:lineRule="auto"/>
              <w:jc w:val="both"/>
              <w:rPr>
                <w:color w:val="000000"/>
                <w:szCs w:val="36"/>
              </w:rPr>
            </w:pPr>
            <w:r w:rsidRPr="00E14970">
              <w:rPr>
                <w:color w:val="000000"/>
                <w:szCs w:val="36"/>
              </w:rPr>
              <w:t xml:space="preserve">Английский язык. </w:t>
            </w:r>
            <w:proofErr w:type="spellStart"/>
            <w:r w:rsidRPr="00E14970">
              <w:rPr>
                <w:color w:val="000000"/>
                <w:szCs w:val="36"/>
              </w:rPr>
              <w:t>Brilliant</w:t>
            </w:r>
            <w:proofErr w:type="spellEnd"/>
            <w:r w:rsidRPr="00E14970">
              <w:rPr>
                <w:color w:val="000000"/>
                <w:szCs w:val="36"/>
              </w:rPr>
              <w:t xml:space="preserve"> 2. Комарова Ю., Ларионова И., </w:t>
            </w:r>
            <w:proofErr w:type="spellStart"/>
            <w:r w:rsidRPr="00E14970">
              <w:rPr>
                <w:color w:val="000000"/>
                <w:szCs w:val="36"/>
              </w:rPr>
              <w:t>Перретт</w:t>
            </w:r>
            <w:proofErr w:type="spellEnd"/>
            <w:r w:rsidRPr="00E14970">
              <w:rPr>
                <w:color w:val="000000"/>
                <w:szCs w:val="36"/>
              </w:rPr>
              <w:t xml:space="preserve"> Ж., </w:t>
            </w:r>
            <w:r>
              <w:rPr>
                <w:color w:val="000000"/>
                <w:szCs w:val="36"/>
              </w:rPr>
              <w:t xml:space="preserve">«Русское слово», </w:t>
            </w:r>
            <w:proofErr w:type="spellStart"/>
            <w:r>
              <w:rPr>
                <w:color w:val="000000"/>
                <w:szCs w:val="36"/>
              </w:rPr>
              <w:t>Macmillan</w:t>
            </w:r>
            <w:proofErr w:type="spellEnd"/>
            <w:r>
              <w:rPr>
                <w:color w:val="000000"/>
                <w:szCs w:val="36"/>
              </w:rPr>
              <w:t>, 201</w:t>
            </w:r>
            <w:r w:rsidRPr="00633E03">
              <w:rPr>
                <w:color w:val="000000"/>
                <w:szCs w:val="36"/>
              </w:rPr>
              <w:t>2</w:t>
            </w:r>
            <w:r w:rsidRPr="00E14970">
              <w:rPr>
                <w:color w:val="000000"/>
                <w:szCs w:val="36"/>
              </w:rPr>
              <w:t xml:space="preserve">г. Учебник для 2 класса общеобразовательных учреждений. </w:t>
            </w:r>
          </w:p>
          <w:p w:rsidR="00000A86" w:rsidRDefault="00000A86" w:rsidP="00000A86">
            <w:pPr>
              <w:numPr>
                <w:ilvl w:val="0"/>
                <w:numId w:val="8"/>
              </w:numPr>
              <w:suppressAutoHyphens/>
              <w:spacing w:after="0" w:line="240" w:lineRule="auto"/>
              <w:jc w:val="both"/>
              <w:rPr>
                <w:color w:val="000000"/>
                <w:szCs w:val="36"/>
              </w:rPr>
            </w:pPr>
            <w:r w:rsidRPr="00E14970">
              <w:rPr>
                <w:color w:val="000000"/>
                <w:szCs w:val="36"/>
              </w:rPr>
              <w:t>Интерактивная доска с презентацией.</w:t>
            </w:r>
          </w:p>
          <w:p w:rsidR="00000A86" w:rsidRPr="00E14970" w:rsidRDefault="00000A86" w:rsidP="00000A86">
            <w:pPr>
              <w:numPr>
                <w:ilvl w:val="0"/>
                <w:numId w:val="8"/>
              </w:numPr>
              <w:suppressAutoHyphens/>
              <w:spacing w:after="0" w:line="240" w:lineRule="auto"/>
              <w:jc w:val="both"/>
              <w:rPr>
                <w:color w:val="000000"/>
                <w:szCs w:val="36"/>
              </w:rPr>
            </w:pPr>
            <w:r w:rsidRPr="00E14970">
              <w:rPr>
                <w:color w:val="000000"/>
                <w:szCs w:val="36"/>
              </w:rPr>
              <w:t>Задания с карточками</w:t>
            </w:r>
            <w:r w:rsidRPr="00E14970">
              <w:rPr>
                <w:szCs w:val="36"/>
              </w:rPr>
              <w:t>.</w:t>
            </w:r>
          </w:p>
          <w:p w:rsidR="00000A86" w:rsidRPr="00282534" w:rsidRDefault="00000A86">
            <w:pPr>
              <w:ind w:left="360"/>
              <w:jc w:val="both"/>
              <w:rPr>
                <w:b/>
                <w:szCs w:val="36"/>
              </w:rPr>
            </w:pPr>
          </w:p>
          <w:p w:rsidR="00000A86" w:rsidRPr="00282534" w:rsidRDefault="00000A86">
            <w:pPr>
              <w:rPr>
                <w:szCs w:val="36"/>
              </w:rPr>
            </w:pPr>
            <w:r w:rsidRPr="00282534">
              <w:rPr>
                <w:b/>
                <w:szCs w:val="36"/>
              </w:rPr>
              <w:t>Оснащение урока:</w:t>
            </w:r>
          </w:p>
          <w:p w:rsidR="00000A86" w:rsidRPr="00282534" w:rsidRDefault="00000A86" w:rsidP="00000A86">
            <w:pPr>
              <w:numPr>
                <w:ilvl w:val="0"/>
                <w:numId w:val="3"/>
              </w:numPr>
              <w:suppressAutoHyphens/>
              <w:spacing w:after="0" w:line="240" w:lineRule="auto"/>
              <w:rPr>
                <w:szCs w:val="36"/>
              </w:rPr>
            </w:pPr>
            <w:r>
              <w:rPr>
                <w:szCs w:val="36"/>
              </w:rPr>
              <w:t>Карточки с заданиями</w:t>
            </w:r>
            <w:r w:rsidRPr="00282534">
              <w:rPr>
                <w:szCs w:val="36"/>
              </w:rPr>
              <w:t>.</w:t>
            </w:r>
          </w:p>
          <w:p w:rsidR="00000A86" w:rsidRPr="00883B03" w:rsidRDefault="00000A86" w:rsidP="00000A86">
            <w:pPr>
              <w:numPr>
                <w:ilvl w:val="0"/>
                <w:numId w:val="3"/>
              </w:numPr>
              <w:suppressAutoHyphens/>
              <w:spacing w:after="0" w:line="240" w:lineRule="auto"/>
              <w:rPr>
                <w:szCs w:val="36"/>
              </w:rPr>
            </w:pPr>
            <w:r>
              <w:rPr>
                <w:szCs w:val="36"/>
              </w:rPr>
              <w:lastRenderedPageBreak/>
              <w:t xml:space="preserve">Запись песенки </w:t>
            </w:r>
            <w:r>
              <w:rPr>
                <w:szCs w:val="36"/>
                <w:lang w:val="en-US"/>
              </w:rPr>
              <w:t>“ the ABC “</w:t>
            </w:r>
          </w:p>
          <w:p w:rsidR="00000A86" w:rsidRDefault="00000A86" w:rsidP="00000A86">
            <w:pPr>
              <w:numPr>
                <w:ilvl w:val="0"/>
                <w:numId w:val="3"/>
              </w:numPr>
              <w:suppressAutoHyphens/>
              <w:spacing w:after="0" w:line="240" w:lineRule="auto"/>
              <w:rPr>
                <w:szCs w:val="36"/>
              </w:rPr>
            </w:pPr>
            <w:r>
              <w:rPr>
                <w:szCs w:val="36"/>
              </w:rPr>
              <w:t>Таблица с английским алфавитом.</w:t>
            </w:r>
          </w:p>
          <w:p w:rsidR="00000A86" w:rsidRDefault="00000A86" w:rsidP="00000A86">
            <w:pPr>
              <w:numPr>
                <w:ilvl w:val="0"/>
                <w:numId w:val="3"/>
              </w:numPr>
              <w:suppressAutoHyphens/>
              <w:spacing w:after="0" w:line="240" w:lineRule="auto"/>
              <w:rPr>
                <w:szCs w:val="36"/>
              </w:rPr>
            </w:pPr>
            <w:r>
              <w:rPr>
                <w:szCs w:val="36"/>
              </w:rPr>
              <w:t xml:space="preserve">Картинки. </w:t>
            </w:r>
          </w:p>
          <w:p w:rsidR="00000A86" w:rsidRDefault="00000A86" w:rsidP="00000A86">
            <w:pPr>
              <w:numPr>
                <w:ilvl w:val="0"/>
                <w:numId w:val="3"/>
              </w:numPr>
              <w:suppressAutoHyphens/>
              <w:spacing w:after="0" w:line="240" w:lineRule="auto"/>
              <w:rPr>
                <w:szCs w:val="36"/>
              </w:rPr>
            </w:pPr>
            <w:r>
              <w:rPr>
                <w:szCs w:val="36"/>
              </w:rPr>
              <w:t>Игрушка.</w:t>
            </w:r>
          </w:p>
          <w:p w:rsidR="00000A86" w:rsidRPr="00282534" w:rsidRDefault="00000A86" w:rsidP="00000A86">
            <w:pPr>
              <w:numPr>
                <w:ilvl w:val="0"/>
                <w:numId w:val="3"/>
              </w:numPr>
              <w:suppressAutoHyphens/>
              <w:spacing w:after="0" w:line="240" w:lineRule="auto"/>
              <w:rPr>
                <w:szCs w:val="36"/>
              </w:rPr>
            </w:pPr>
            <w:r>
              <w:rPr>
                <w:szCs w:val="36"/>
              </w:rPr>
              <w:t>Карточки с числами.</w:t>
            </w:r>
          </w:p>
          <w:p w:rsidR="00000A86" w:rsidRPr="00282534" w:rsidRDefault="00000A86">
            <w:pPr>
              <w:rPr>
                <w:szCs w:val="36"/>
              </w:rPr>
            </w:pPr>
          </w:p>
        </w:tc>
        <w:tc>
          <w:tcPr>
            <w:tcW w:w="435" w:type="dxa"/>
            <w:gridSpan w:val="4"/>
            <w:tcBorders>
              <w:left w:val="single" w:sz="4" w:space="0" w:color="000000"/>
            </w:tcBorders>
            <w:shd w:val="clear" w:color="auto" w:fill="auto"/>
          </w:tcPr>
          <w:p w:rsidR="00000A86" w:rsidRDefault="00000A86">
            <w:pPr>
              <w:snapToGrid w:val="0"/>
            </w:pPr>
          </w:p>
        </w:tc>
      </w:tr>
      <w:tr w:rsidR="00000A86" w:rsidTr="009A2E26">
        <w:trPr>
          <w:gridAfter w:val="1"/>
          <w:wAfter w:w="153" w:type="dxa"/>
        </w:trPr>
        <w:tc>
          <w:tcPr>
            <w:tcW w:w="2919" w:type="dxa"/>
            <w:tcBorders>
              <w:top w:val="single" w:sz="4" w:space="0" w:color="000000"/>
              <w:left w:val="single" w:sz="4" w:space="0" w:color="000000"/>
              <w:bottom w:val="single" w:sz="4" w:space="0" w:color="000000"/>
            </w:tcBorders>
            <w:shd w:val="clear" w:color="auto" w:fill="auto"/>
          </w:tcPr>
          <w:p w:rsidR="00000A86" w:rsidRDefault="00000A86">
            <w:pPr>
              <w:snapToGrid w:val="0"/>
              <w:jc w:val="center"/>
              <w:rPr>
                <w:b/>
                <w:szCs w:val="36"/>
              </w:rPr>
            </w:pPr>
          </w:p>
          <w:p w:rsidR="00000A86" w:rsidRDefault="00000A86">
            <w:pPr>
              <w:snapToGrid w:val="0"/>
              <w:jc w:val="center"/>
              <w:rPr>
                <w:b/>
                <w:szCs w:val="36"/>
              </w:rPr>
            </w:pPr>
          </w:p>
          <w:p w:rsidR="00000A86" w:rsidRDefault="00000A86">
            <w:pPr>
              <w:snapToGrid w:val="0"/>
              <w:jc w:val="center"/>
              <w:rPr>
                <w:b/>
                <w:szCs w:val="36"/>
              </w:rPr>
            </w:pPr>
          </w:p>
          <w:p w:rsidR="00000A86" w:rsidRDefault="00000A86">
            <w:pPr>
              <w:snapToGrid w:val="0"/>
              <w:jc w:val="center"/>
              <w:rPr>
                <w:b/>
                <w:szCs w:val="36"/>
              </w:rPr>
            </w:pPr>
          </w:p>
          <w:p w:rsidR="00000A86" w:rsidRDefault="00000A86">
            <w:pPr>
              <w:snapToGrid w:val="0"/>
              <w:jc w:val="center"/>
              <w:rPr>
                <w:b/>
                <w:szCs w:val="36"/>
              </w:rPr>
            </w:pPr>
          </w:p>
          <w:p w:rsidR="00000A86" w:rsidRDefault="00000A86">
            <w:pPr>
              <w:snapToGrid w:val="0"/>
              <w:jc w:val="center"/>
              <w:rPr>
                <w:b/>
                <w:szCs w:val="36"/>
              </w:rPr>
            </w:pPr>
          </w:p>
          <w:p w:rsidR="00000A86" w:rsidRDefault="00000A86">
            <w:pPr>
              <w:snapToGrid w:val="0"/>
              <w:jc w:val="center"/>
              <w:rPr>
                <w:b/>
                <w:szCs w:val="36"/>
              </w:rPr>
            </w:pPr>
          </w:p>
          <w:p w:rsidR="00000A86" w:rsidRPr="00282534" w:rsidRDefault="00000A86" w:rsidP="00230D0E">
            <w:pPr>
              <w:snapToGrid w:val="0"/>
              <w:rPr>
                <w:b/>
                <w:szCs w:val="36"/>
              </w:rPr>
            </w:pPr>
            <w:r w:rsidRPr="00282534">
              <w:rPr>
                <w:b/>
                <w:szCs w:val="36"/>
              </w:rPr>
              <w:t>Этапы урока</w:t>
            </w:r>
          </w:p>
        </w:tc>
        <w:tc>
          <w:tcPr>
            <w:tcW w:w="2921" w:type="dxa"/>
            <w:tcBorders>
              <w:top w:val="single" w:sz="4" w:space="0" w:color="000000"/>
              <w:left w:val="single" w:sz="4" w:space="0" w:color="000000"/>
              <w:bottom w:val="single" w:sz="4" w:space="0" w:color="000000"/>
            </w:tcBorders>
            <w:shd w:val="clear" w:color="auto" w:fill="auto"/>
          </w:tcPr>
          <w:p w:rsidR="00000A86" w:rsidRDefault="00000A86">
            <w:pPr>
              <w:snapToGrid w:val="0"/>
              <w:jc w:val="center"/>
              <w:rPr>
                <w:b/>
                <w:szCs w:val="36"/>
              </w:rPr>
            </w:pPr>
          </w:p>
          <w:p w:rsidR="00000A86" w:rsidRDefault="00000A86">
            <w:pPr>
              <w:snapToGrid w:val="0"/>
              <w:jc w:val="center"/>
              <w:rPr>
                <w:b/>
                <w:szCs w:val="36"/>
              </w:rPr>
            </w:pPr>
          </w:p>
          <w:p w:rsidR="00000A86" w:rsidRDefault="00000A86">
            <w:pPr>
              <w:snapToGrid w:val="0"/>
              <w:jc w:val="center"/>
              <w:rPr>
                <w:b/>
                <w:szCs w:val="36"/>
              </w:rPr>
            </w:pPr>
          </w:p>
          <w:p w:rsidR="00000A86" w:rsidRDefault="00000A86">
            <w:pPr>
              <w:snapToGrid w:val="0"/>
              <w:jc w:val="center"/>
              <w:rPr>
                <w:b/>
                <w:szCs w:val="36"/>
              </w:rPr>
            </w:pPr>
          </w:p>
          <w:p w:rsidR="00000A86" w:rsidRDefault="00000A86">
            <w:pPr>
              <w:snapToGrid w:val="0"/>
              <w:jc w:val="center"/>
              <w:rPr>
                <w:b/>
                <w:szCs w:val="36"/>
              </w:rPr>
            </w:pPr>
          </w:p>
          <w:p w:rsidR="00000A86" w:rsidRDefault="00000A86">
            <w:pPr>
              <w:snapToGrid w:val="0"/>
              <w:jc w:val="center"/>
              <w:rPr>
                <w:b/>
                <w:szCs w:val="36"/>
              </w:rPr>
            </w:pPr>
          </w:p>
          <w:p w:rsidR="00000A86" w:rsidRDefault="00000A86">
            <w:pPr>
              <w:snapToGrid w:val="0"/>
              <w:jc w:val="center"/>
              <w:rPr>
                <w:b/>
                <w:szCs w:val="36"/>
              </w:rPr>
            </w:pPr>
          </w:p>
          <w:p w:rsidR="00000A86" w:rsidRPr="00282534" w:rsidRDefault="00000A86">
            <w:pPr>
              <w:snapToGrid w:val="0"/>
              <w:jc w:val="center"/>
              <w:rPr>
                <w:b/>
                <w:szCs w:val="36"/>
              </w:rPr>
            </w:pPr>
            <w:r w:rsidRPr="00282534">
              <w:rPr>
                <w:b/>
                <w:szCs w:val="36"/>
              </w:rPr>
              <w:t>Деятельность учителя</w:t>
            </w:r>
          </w:p>
        </w:tc>
        <w:tc>
          <w:tcPr>
            <w:tcW w:w="2590" w:type="dxa"/>
            <w:gridSpan w:val="2"/>
            <w:tcBorders>
              <w:top w:val="single" w:sz="4" w:space="0" w:color="000000"/>
              <w:left w:val="single" w:sz="4" w:space="0" w:color="000000"/>
              <w:bottom w:val="single" w:sz="4" w:space="0" w:color="000000"/>
            </w:tcBorders>
            <w:shd w:val="clear" w:color="auto" w:fill="auto"/>
          </w:tcPr>
          <w:p w:rsidR="00000A86" w:rsidRDefault="00000A86">
            <w:pPr>
              <w:snapToGrid w:val="0"/>
              <w:jc w:val="center"/>
              <w:rPr>
                <w:b/>
                <w:szCs w:val="36"/>
              </w:rPr>
            </w:pPr>
          </w:p>
          <w:p w:rsidR="00000A86" w:rsidRDefault="00000A86">
            <w:pPr>
              <w:snapToGrid w:val="0"/>
              <w:jc w:val="center"/>
              <w:rPr>
                <w:b/>
                <w:szCs w:val="36"/>
              </w:rPr>
            </w:pPr>
          </w:p>
          <w:p w:rsidR="00000A86" w:rsidRDefault="00000A86">
            <w:pPr>
              <w:snapToGrid w:val="0"/>
              <w:jc w:val="center"/>
              <w:rPr>
                <w:b/>
                <w:szCs w:val="36"/>
              </w:rPr>
            </w:pPr>
          </w:p>
          <w:p w:rsidR="00000A86" w:rsidRDefault="00000A86">
            <w:pPr>
              <w:snapToGrid w:val="0"/>
              <w:jc w:val="center"/>
              <w:rPr>
                <w:b/>
                <w:szCs w:val="36"/>
              </w:rPr>
            </w:pPr>
          </w:p>
          <w:p w:rsidR="00000A86" w:rsidRDefault="00000A86">
            <w:pPr>
              <w:snapToGrid w:val="0"/>
              <w:jc w:val="center"/>
              <w:rPr>
                <w:b/>
                <w:szCs w:val="36"/>
              </w:rPr>
            </w:pPr>
          </w:p>
          <w:p w:rsidR="00000A86" w:rsidRDefault="00000A86">
            <w:pPr>
              <w:snapToGrid w:val="0"/>
              <w:jc w:val="center"/>
              <w:rPr>
                <w:b/>
                <w:szCs w:val="36"/>
              </w:rPr>
            </w:pPr>
          </w:p>
          <w:p w:rsidR="00000A86" w:rsidRDefault="00000A86">
            <w:pPr>
              <w:snapToGrid w:val="0"/>
              <w:jc w:val="center"/>
              <w:rPr>
                <w:b/>
                <w:szCs w:val="36"/>
              </w:rPr>
            </w:pPr>
          </w:p>
          <w:p w:rsidR="00000A86" w:rsidRPr="00282534" w:rsidRDefault="00000A86">
            <w:pPr>
              <w:snapToGrid w:val="0"/>
              <w:jc w:val="center"/>
              <w:rPr>
                <w:b/>
                <w:szCs w:val="36"/>
              </w:rPr>
            </w:pPr>
            <w:r w:rsidRPr="00282534">
              <w:rPr>
                <w:b/>
                <w:szCs w:val="36"/>
              </w:rPr>
              <w:t>Деятельность учащихся</w:t>
            </w:r>
          </w:p>
        </w:tc>
        <w:tc>
          <w:tcPr>
            <w:tcW w:w="6592" w:type="dxa"/>
            <w:tcBorders>
              <w:top w:val="single" w:sz="4" w:space="0" w:color="000000"/>
              <w:left w:val="single" w:sz="4" w:space="0" w:color="000000"/>
              <w:bottom w:val="single" w:sz="4" w:space="0" w:color="000000"/>
            </w:tcBorders>
            <w:shd w:val="clear" w:color="auto" w:fill="auto"/>
          </w:tcPr>
          <w:p w:rsidR="00000A86" w:rsidRDefault="00000A86">
            <w:pPr>
              <w:snapToGrid w:val="0"/>
              <w:jc w:val="center"/>
              <w:rPr>
                <w:b/>
                <w:szCs w:val="36"/>
              </w:rPr>
            </w:pPr>
          </w:p>
          <w:p w:rsidR="00000A86" w:rsidRDefault="00000A86">
            <w:pPr>
              <w:snapToGrid w:val="0"/>
              <w:jc w:val="center"/>
              <w:rPr>
                <w:b/>
                <w:szCs w:val="36"/>
              </w:rPr>
            </w:pPr>
          </w:p>
          <w:p w:rsidR="00000A86" w:rsidRDefault="00000A86">
            <w:pPr>
              <w:snapToGrid w:val="0"/>
              <w:jc w:val="center"/>
              <w:rPr>
                <w:b/>
                <w:szCs w:val="36"/>
              </w:rPr>
            </w:pPr>
          </w:p>
          <w:p w:rsidR="00000A86" w:rsidRDefault="00000A86">
            <w:pPr>
              <w:snapToGrid w:val="0"/>
              <w:jc w:val="center"/>
              <w:rPr>
                <w:b/>
                <w:szCs w:val="36"/>
              </w:rPr>
            </w:pPr>
          </w:p>
          <w:p w:rsidR="00000A86" w:rsidRDefault="00000A86">
            <w:pPr>
              <w:snapToGrid w:val="0"/>
              <w:jc w:val="center"/>
              <w:rPr>
                <w:b/>
                <w:szCs w:val="36"/>
              </w:rPr>
            </w:pPr>
          </w:p>
          <w:p w:rsidR="00000A86" w:rsidRDefault="00000A86">
            <w:pPr>
              <w:snapToGrid w:val="0"/>
              <w:jc w:val="center"/>
              <w:rPr>
                <w:b/>
                <w:szCs w:val="36"/>
              </w:rPr>
            </w:pPr>
          </w:p>
          <w:p w:rsidR="00000A86" w:rsidRDefault="00000A86">
            <w:pPr>
              <w:snapToGrid w:val="0"/>
              <w:jc w:val="center"/>
              <w:rPr>
                <w:b/>
                <w:szCs w:val="36"/>
              </w:rPr>
            </w:pPr>
          </w:p>
          <w:p w:rsidR="00000A86" w:rsidRPr="00282534" w:rsidRDefault="00000A86">
            <w:pPr>
              <w:snapToGrid w:val="0"/>
              <w:jc w:val="center"/>
              <w:rPr>
                <w:b/>
                <w:szCs w:val="36"/>
              </w:rPr>
            </w:pPr>
            <w:r w:rsidRPr="00282534">
              <w:rPr>
                <w:b/>
                <w:szCs w:val="36"/>
              </w:rPr>
              <w:t xml:space="preserve">УУД </w:t>
            </w:r>
          </w:p>
          <w:p w:rsidR="00000A86" w:rsidRPr="00282534" w:rsidRDefault="00000A86">
            <w:pPr>
              <w:jc w:val="center"/>
              <w:rPr>
                <w:b/>
                <w:szCs w:val="36"/>
              </w:rPr>
            </w:pPr>
            <w:r w:rsidRPr="00282534">
              <w:rPr>
                <w:b/>
                <w:szCs w:val="36"/>
              </w:rPr>
              <w:t>(универсальные учебные действия)</w:t>
            </w:r>
          </w:p>
        </w:tc>
        <w:tc>
          <w:tcPr>
            <w:tcW w:w="30" w:type="dxa"/>
            <w:gridSpan w:val="2"/>
            <w:tcBorders>
              <w:top w:val="single" w:sz="4" w:space="0" w:color="000000"/>
              <w:left w:val="single" w:sz="4" w:space="0" w:color="000000"/>
              <w:bottom w:val="single" w:sz="4" w:space="0" w:color="000000"/>
            </w:tcBorders>
            <w:shd w:val="clear" w:color="auto" w:fill="auto"/>
          </w:tcPr>
          <w:p w:rsidR="00000A86" w:rsidRPr="00282534" w:rsidRDefault="00000A86">
            <w:pPr>
              <w:snapToGrid w:val="0"/>
              <w:rPr>
                <w:b/>
                <w:szCs w:val="36"/>
              </w:rPr>
            </w:pPr>
          </w:p>
        </w:tc>
        <w:tc>
          <w:tcPr>
            <w:tcW w:w="405" w:type="dxa"/>
            <w:gridSpan w:val="2"/>
            <w:tcBorders>
              <w:left w:val="single" w:sz="4" w:space="0" w:color="000000"/>
            </w:tcBorders>
            <w:shd w:val="clear" w:color="auto" w:fill="auto"/>
          </w:tcPr>
          <w:p w:rsidR="00000A86" w:rsidRDefault="00000A86">
            <w:pPr>
              <w:snapToGrid w:val="0"/>
              <w:rPr>
                <w:b/>
                <w:sz w:val="28"/>
                <w:szCs w:val="28"/>
                <w:lang w:val="en-GB"/>
              </w:rPr>
            </w:pPr>
          </w:p>
        </w:tc>
      </w:tr>
      <w:tr w:rsidR="00000A86" w:rsidTr="009A2E26">
        <w:trPr>
          <w:gridAfter w:val="1"/>
          <w:wAfter w:w="153" w:type="dxa"/>
          <w:trHeight w:val="3905"/>
        </w:trPr>
        <w:tc>
          <w:tcPr>
            <w:tcW w:w="2919" w:type="dxa"/>
            <w:tcBorders>
              <w:top w:val="single" w:sz="4" w:space="0" w:color="000000"/>
              <w:left w:val="single" w:sz="4" w:space="0" w:color="000000"/>
              <w:bottom w:val="single" w:sz="4" w:space="0" w:color="000000"/>
            </w:tcBorders>
            <w:shd w:val="clear" w:color="auto" w:fill="auto"/>
          </w:tcPr>
          <w:p w:rsidR="00000A86" w:rsidRPr="00282534" w:rsidRDefault="00000A86">
            <w:pPr>
              <w:snapToGrid w:val="0"/>
              <w:rPr>
                <w:b/>
                <w:i/>
                <w:szCs w:val="36"/>
              </w:rPr>
            </w:pPr>
            <w:r w:rsidRPr="00282534">
              <w:rPr>
                <w:b/>
                <w:szCs w:val="36"/>
                <w:lang w:val="en-GB"/>
              </w:rPr>
              <w:lastRenderedPageBreak/>
              <w:t>I</w:t>
            </w:r>
            <w:r w:rsidRPr="00282534">
              <w:rPr>
                <w:b/>
                <w:szCs w:val="36"/>
              </w:rPr>
              <w:t xml:space="preserve">. Организационный момент. </w:t>
            </w:r>
          </w:p>
          <w:p w:rsidR="00000A86" w:rsidRDefault="00000A86">
            <w:pPr>
              <w:rPr>
                <w:b/>
                <w:i/>
                <w:szCs w:val="36"/>
              </w:rPr>
            </w:pPr>
            <w:r w:rsidRPr="00282534">
              <w:rPr>
                <w:b/>
                <w:i/>
                <w:szCs w:val="36"/>
                <w:lang w:val="en-US"/>
              </w:rPr>
              <w:t>Beginning</w:t>
            </w:r>
            <w:r w:rsidRPr="00282534">
              <w:rPr>
                <w:b/>
                <w:i/>
                <w:szCs w:val="36"/>
              </w:rPr>
              <w:t>.</w:t>
            </w:r>
          </w:p>
          <w:p w:rsidR="00000A86" w:rsidRPr="00282534" w:rsidRDefault="00000A86">
            <w:pPr>
              <w:rPr>
                <w:b/>
                <w:szCs w:val="36"/>
              </w:rPr>
            </w:pPr>
            <w:r>
              <w:rPr>
                <w:b/>
                <w:i/>
                <w:szCs w:val="36"/>
              </w:rPr>
              <w:t>Этап мотивации</w:t>
            </w:r>
          </w:p>
          <w:p w:rsidR="00000A86" w:rsidRPr="00282534" w:rsidRDefault="00000A86">
            <w:pPr>
              <w:rPr>
                <w:szCs w:val="36"/>
              </w:rPr>
            </w:pPr>
            <w:r>
              <w:rPr>
                <w:b/>
                <w:szCs w:val="36"/>
              </w:rPr>
              <w:t>(самоопределения)</w:t>
            </w:r>
            <w:r w:rsidRPr="00282534">
              <w:rPr>
                <w:b/>
                <w:szCs w:val="36"/>
              </w:rPr>
              <w:t xml:space="preserve"> к деятельности</w:t>
            </w:r>
          </w:p>
        </w:tc>
        <w:tc>
          <w:tcPr>
            <w:tcW w:w="2921" w:type="dxa"/>
            <w:tcBorders>
              <w:top w:val="single" w:sz="4" w:space="0" w:color="000000"/>
              <w:left w:val="single" w:sz="4" w:space="0" w:color="000000"/>
              <w:bottom w:val="single" w:sz="4" w:space="0" w:color="000000"/>
            </w:tcBorders>
            <w:shd w:val="clear" w:color="auto" w:fill="auto"/>
          </w:tcPr>
          <w:p w:rsidR="00000A86" w:rsidRPr="00D457ED" w:rsidRDefault="00000A86" w:rsidP="00B07467">
            <w:pPr>
              <w:snapToGrid w:val="0"/>
              <w:rPr>
                <w:szCs w:val="36"/>
                <w:lang w:val="en-US"/>
              </w:rPr>
            </w:pPr>
            <w:r>
              <w:rPr>
                <w:szCs w:val="36"/>
              </w:rPr>
              <w:t>Приветствие</w:t>
            </w:r>
            <w:r w:rsidRPr="00FC5BF0">
              <w:rPr>
                <w:szCs w:val="36"/>
                <w:lang w:val="en-US"/>
              </w:rPr>
              <w:t xml:space="preserve"> </w:t>
            </w:r>
            <w:r>
              <w:rPr>
                <w:szCs w:val="36"/>
              </w:rPr>
              <w:t>учащихся</w:t>
            </w:r>
            <w:r w:rsidRPr="00502569">
              <w:rPr>
                <w:szCs w:val="36"/>
                <w:lang w:val="en-US"/>
              </w:rPr>
              <w:t xml:space="preserve"> </w:t>
            </w:r>
            <w:r>
              <w:rPr>
                <w:szCs w:val="36"/>
              </w:rPr>
              <w:t>и</w:t>
            </w:r>
            <w:r w:rsidRPr="00502569">
              <w:rPr>
                <w:szCs w:val="36"/>
                <w:lang w:val="en-US"/>
              </w:rPr>
              <w:t xml:space="preserve"> </w:t>
            </w:r>
            <w:r>
              <w:rPr>
                <w:szCs w:val="36"/>
              </w:rPr>
              <w:t>гостей</w:t>
            </w:r>
            <w:r w:rsidRPr="00FC5BF0">
              <w:rPr>
                <w:szCs w:val="36"/>
                <w:lang w:val="en-US"/>
              </w:rPr>
              <w:t xml:space="preserve">: </w:t>
            </w:r>
            <w:r>
              <w:rPr>
                <w:szCs w:val="36"/>
                <w:lang w:val="en-US"/>
              </w:rPr>
              <w:t>“Good</w:t>
            </w:r>
            <w:r w:rsidRPr="00FC5BF0">
              <w:rPr>
                <w:szCs w:val="36"/>
                <w:lang w:val="en-US"/>
              </w:rPr>
              <w:t xml:space="preserve"> </w:t>
            </w:r>
            <w:r>
              <w:rPr>
                <w:szCs w:val="36"/>
                <w:lang w:val="en-US"/>
              </w:rPr>
              <w:t>morning</w:t>
            </w:r>
            <w:r w:rsidRPr="00FC5BF0">
              <w:rPr>
                <w:szCs w:val="36"/>
                <w:lang w:val="en-US"/>
              </w:rPr>
              <w:t xml:space="preserve">, </w:t>
            </w:r>
            <w:r>
              <w:rPr>
                <w:szCs w:val="36"/>
                <w:lang w:val="en-US"/>
              </w:rPr>
              <w:t>children and our gests</w:t>
            </w:r>
            <w:r w:rsidRPr="00FC5BF0">
              <w:rPr>
                <w:szCs w:val="36"/>
                <w:lang w:val="en-US"/>
              </w:rPr>
              <w:t xml:space="preserve">! </w:t>
            </w:r>
            <w:r>
              <w:rPr>
                <w:szCs w:val="36"/>
                <w:lang w:val="en-US"/>
              </w:rPr>
              <w:t>I’m glad to see you boys and girls! Sit</w:t>
            </w:r>
            <w:r w:rsidRPr="00D457ED">
              <w:rPr>
                <w:szCs w:val="36"/>
                <w:lang w:val="en-US"/>
              </w:rPr>
              <w:t xml:space="preserve"> </w:t>
            </w:r>
            <w:r>
              <w:rPr>
                <w:szCs w:val="36"/>
                <w:lang w:val="en-US"/>
              </w:rPr>
              <w:t>down</w:t>
            </w:r>
            <w:r w:rsidRPr="00D457ED">
              <w:rPr>
                <w:szCs w:val="36"/>
                <w:lang w:val="en-US"/>
              </w:rPr>
              <w:t xml:space="preserve">, </w:t>
            </w:r>
            <w:r>
              <w:rPr>
                <w:szCs w:val="36"/>
                <w:lang w:val="en-US"/>
              </w:rPr>
              <w:t>please</w:t>
            </w:r>
            <w:r w:rsidRPr="00D457ED">
              <w:rPr>
                <w:szCs w:val="36"/>
                <w:lang w:val="en-US"/>
              </w:rPr>
              <w:t xml:space="preserve">. </w:t>
            </w:r>
            <w:r>
              <w:rPr>
                <w:szCs w:val="36"/>
                <w:lang w:val="en-US"/>
              </w:rPr>
              <w:t>We</w:t>
            </w:r>
            <w:r w:rsidRPr="00D457ED">
              <w:rPr>
                <w:szCs w:val="36"/>
                <w:lang w:val="en-US"/>
              </w:rPr>
              <w:t xml:space="preserve"> </w:t>
            </w:r>
            <w:r>
              <w:rPr>
                <w:szCs w:val="36"/>
                <w:lang w:val="en-US"/>
              </w:rPr>
              <w:t>will</w:t>
            </w:r>
            <w:r w:rsidRPr="00D457ED">
              <w:rPr>
                <w:szCs w:val="36"/>
                <w:lang w:val="en-US"/>
              </w:rPr>
              <w:t xml:space="preserve"> </w:t>
            </w:r>
            <w:r>
              <w:rPr>
                <w:szCs w:val="36"/>
                <w:lang w:val="en-US"/>
              </w:rPr>
              <w:t>have</w:t>
            </w:r>
            <w:r w:rsidRPr="00D457ED">
              <w:rPr>
                <w:szCs w:val="36"/>
                <w:lang w:val="en-US"/>
              </w:rPr>
              <w:t xml:space="preserve"> </w:t>
            </w:r>
            <w:r>
              <w:rPr>
                <w:szCs w:val="36"/>
                <w:lang w:val="en-US"/>
              </w:rPr>
              <w:t>an</w:t>
            </w:r>
            <w:r w:rsidRPr="00D457ED">
              <w:rPr>
                <w:szCs w:val="36"/>
                <w:lang w:val="en-US"/>
              </w:rPr>
              <w:t xml:space="preserve"> </w:t>
            </w:r>
            <w:r>
              <w:rPr>
                <w:szCs w:val="36"/>
                <w:lang w:val="en-US"/>
              </w:rPr>
              <w:t>interesting</w:t>
            </w:r>
            <w:r w:rsidRPr="00D457ED">
              <w:rPr>
                <w:szCs w:val="36"/>
                <w:lang w:val="en-US"/>
              </w:rPr>
              <w:t xml:space="preserve"> </w:t>
            </w:r>
            <w:r>
              <w:rPr>
                <w:szCs w:val="36"/>
                <w:lang w:val="en-US"/>
              </w:rPr>
              <w:t>lesson</w:t>
            </w:r>
            <w:r w:rsidRPr="00D457ED">
              <w:rPr>
                <w:szCs w:val="36"/>
                <w:lang w:val="en-US"/>
              </w:rPr>
              <w:t xml:space="preserve"> </w:t>
            </w:r>
            <w:r>
              <w:rPr>
                <w:szCs w:val="36"/>
                <w:lang w:val="en-US"/>
              </w:rPr>
              <w:t>today</w:t>
            </w:r>
            <w:r w:rsidRPr="00D457ED">
              <w:rPr>
                <w:szCs w:val="36"/>
                <w:lang w:val="en-US"/>
              </w:rPr>
              <w:t xml:space="preserve">. </w:t>
            </w:r>
            <w:r>
              <w:rPr>
                <w:szCs w:val="36"/>
              </w:rPr>
              <w:t>Сегодня</w:t>
            </w:r>
            <w:r w:rsidRPr="00D457ED">
              <w:rPr>
                <w:szCs w:val="36"/>
                <w:lang w:val="en-US"/>
              </w:rPr>
              <w:t xml:space="preserve"> </w:t>
            </w:r>
            <w:r>
              <w:rPr>
                <w:szCs w:val="36"/>
              </w:rPr>
              <w:t>нас</w:t>
            </w:r>
            <w:r w:rsidRPr="00D457ED">
              <w:rPr>
                <w:szCs w:val="36"/>
                <w:lang w:val="en-US"/>
              </w:rPr>
              <w:t xml:space="preserve"> </w:t>
            </w:r>
            <w:r>
              <w:rPr>
                <w:szCs w:val="36"/>
              </w:rPr>
              <w:t>ждет</w:t>
            </w:r>
            <w:r w:rsidRPr="00D457ED">
              <w:rPr>
                <w:szCs w:val="36"/>
                <w:lang w:val="en-US"/>
              </w:rPr>
              <w:t xml:space="preserve"> </w:t>
            </w:r>
            <w:r>
              <w:rPr>
                <w:szCs w:val="36"/>
              </w:rPr>
              <w:t>увлекательный</w:t>
            </w:r>
            <w:r w:rsidRPr="00D457ED">
              <w:rPr>
                <w:szCs w:val="36"/>
                <w:lang w:val="en-US"/>
              </w:rPr>
              <w:t xml:space="preserve"> </w:t>
            </w:r>
            <w:r>
              <w:rPr>
                <w:szCs w:val="36"/>
              </w:rPr>
              <w:t>урок</w:t>
            </w:r>
            <w:r w:rsidRPr="00D457ED">
              <w:rPr>
                <w:szCs w:val="36"/>
                <w:lang w:val="en-US"/>
              </w:rPr>
              <w:t>.</w:t>
            </w:r>
          </w:p>
          <w:p w:rsidR="00000A86" w:rsidRPr="0046292A" w:rsidRDefault="00000A86" w:rsidP="00755BB3">
            <w:pPr>
              <w:rPr>
                <w:szCs w:val="36"/>
              </w:rPr>
            </w:pPr>
            <w:r>
              <w:rPr>
                <w:szCs w:val="36"/>
              </w:rPr>
              <w:t>На экране картинка с островом.</w:t>
            </w:r>
          </w:p>
          <w:p w:rsidR="00000A86" w:rsidRDefault="00000A86" w:rsidP="00755BB3">
            <w:pPr>
              <w:rPr>
                <w:szCs w:val="36"/>
              </w:rPr>
            </w:pPr>
            <w:r>
              <w:rPr>
                <w:szCs w:val="36"/>
              </w:rPr>
              <w:t>А теперь давайте попробуем предположить, где мы сейчас находимся и что сейчас будет с нами происходить.</w:t>
            </w:r>
          </w:p>
          <w:p w:rsidR="00000A86" w:rsidRDefault="00000A86" w:rsidP="00755BB3">
            <w:pPr>
              <w:rPr>
                <w:szCs w:val="36"/>
              </w:rPr>
            </w:pPr>
            <w:r>
              <w:rPr>
                <w:szCs w:val="36"/>
              </w:rPr>
              <w:t>(Выключается свет, и заходят участники сценки)</w:t>
            </w:r>
          </w:p>
          <w:p w:rsidR="00000A86" w:rsidRDefault="00000A86" w:rsidP="00755BB3">
            <w:pPr>
              <w:rPr>
                <w:szCs w:val="36"/>
              </w:rPr>
            </w:pPr>
            <w:r>
              <w:rPr>
                <w:szCs w:val="36"/>
              </w:rPr>
              <w:t xml:space="preserve">Упр.5 стр.28 (действующие лица </w:t>
            </w:r>
            <w:proofErr w:type="spellStart"/>
            <w:r>
              <w:rPr>
                <w:szCs w:val="36"/>
              </w:rPr>
              <w:t>Брилл</w:t>
            </w:r>
            <w:proofErr w:type="spellEnd"/>
            <w:r>
              <w:rPr>
                <w:szCs w:val="36"/>
              </w:rPr>
              <w:t xml:space="preserve">, Нора, Берти, </w:t>
            </w:r>
            <w:proofErr w:type="spellStart"/>
            <w:r>
              <w:rPr>
                <w:szCs w:val="36"/>
              </w:rPr>
              <w:t>Дензил</w:t>
            </w:r>
            <w:proofErr w:type="spellEnd"/>
            <w:r>
              <w:rPr>
                <w:szCs w:val="36"/>
              </w:rPr>
              <w:t>, Алиса, Пираты)</w:t>
            </w:r>
          </w:p>
          <w:p w:rsidR="00000A86" w:rsidRDefault="00000A86" w:rsidP="00755BB3">
            <w:pPr>
              <w:rPr>
                <w:szCs w:val="36"/>
              </w:rPr>
            </w:pPr>
            <w:r>
              <w:rPr>
                <w:szCs w:val="36"/>
              </w:rPr>
              <w:t>После слов участников сценки учитель:</w:t>
            </w:r>
          </w:p>
          <w:p w:rsidR="00000A86" w:rsidRPr="00FC65AC" w:rsidRDefault="00000A86" w:rsidP="00755BB3">
            <w:pPr>
              <w:rPr>
                <w:szCs w:val="36"/>
              </w:rPr>
            </w:pPr>
            <w:r>
              <w:rPr>
                <w:szCs w:val="36"/>
                <w:lang w:val="en-US"/>
              </w:rPr>
              <w:t>Children</w:t>
            </w:r>
            <w:r>
              <w:rPr>
                <w:szCs w:val="36"/>
              </w:rPr>
              <w:t xml:space="preserve">, </w:t>
            </w:r>
            <w:r>
              <w:rPr>
                <w:szCs w:val="36"/>
                <w:lang w:val="en-US"/>
              </w:rPr>
              <w:t>help</w:t>
            </w:r>
            <w:r w:rsidRPr="00FC65AC">
              <w:rPr>
                <w:szCs w:val="36"/>
              </w:rPr>
              <w:t xml:space="preserve"> </w:t>
            </w:r>
            <w:r>
              <w:rPr>
                <w:szCs w:val="36"/>
                <w:lang w:val="en-US"/>
              </w:rPr>
              <w:t>please</w:t>
            </w:r>
            <w:r>
              <w:rPr>
                <w:szCs w:val="36"/>
              </w:rPr>
              <w:t>.</w:t>
            </w:r>
            <w:r w:rsidRPr="00FC65AC">
              <w:rPr>
                <w:szCs w:val="36"/>
              </w:rPr>
              <w:t xml:space="preserve"> </w:t>
            </w:r>
            <w:r>
              <w:rPr>
                <w:szCs w:val="36"/>
              </w:rPr>
              <w:t xml:space="preserve">Пират похитил звезду, чтобы на нашем острове было темно и страшно в полярную ночь! Как хорошо, что вы здесь оказались. Давайте все вместе поможем нашим героям. </w:t>
            </w:r>
            <w:r>
              <w:rPr>
                <w:szCs w:val="36"/>
              </w:rPr>
              <w:lastRenderedPageBreak/>
              <w:t>Пират на самом деле не злой, а просто невоспитанный и неграмотный, т.к. он никогда не ходил в школу. Давайте, ребята, мы его сегодня поучим и покажем ему, чему вы уже научились.</w:t>
            </w:r>
          </w:p>
          <w:p w:rsidR="00000A86" w:rsidRDefault="00000A86" w:rsidP="00755BB3">
            <w:pPr>
              <w:rPr>
                <w:szCs w:val="36"/>
              </w:rPr>
            </w:pPr>
            <w:r>
              <w:rPr>
                <w:szCs w:val="36"/>
              </w:rPr>
              <w:t xml:space="preserve">А обучать мы его будем, играя и соревнуясь. Согласны? </w:t>
            </w:r>
          </w:p>
          <w:p w:rsidR="00000A86" w:rsidRPr="007F0B87" w:rsidRDefault="00000A86" w:rsidP="00812450">
            <w:pPr>
              <w:rPr>
                <w:szCs w:val="36"/>
              </w:rPr>
            </w:pPr>
            <w:r>
              <w:rPr>
                <w:szCs w:val="36"/>
                <w:lang w:val="en-US"/>
              </w:rPr>
              <w:t>Let</w:t>
            </w:r>
            <w:r>
              <w:rPr>
                <w:szCs w:val="36"/>
              </w:rPr>
              <w:t>'</w:t>
            </w:r>
            <w:r>
              <w:rPr>
                <w:szCs w:val="36"/>
                <w:lang w:val="en-US"/>
              </w:rPr>
              <w:t>s</w:t>
            </w:r>
            <w:r w:rsidRPr="007F0B87">
              <w:rPr>
                <w:szCs w:val="36"/>
              </w:rPr>
              <w:t xml:space="preserve"> </w:t>
            </w:r>
            <w:r>
              <w:rPr>
                <w:szCs w:val="36"/>
                <w:lang w:val="en-US"/>
              </w:rPr>
              <w:t>start</w:t>
            </w:r>
            <w:r>
              <w:rPr>
                <w:szCs w:val="36"/>
              </w:rPr>
              <w:t xml:space="preserve">.  </w:t>
            </w:r>
          </w:p>
          <w:p w:rsidR="00000A86" w:rsidRPr="007F0B87" w:rsidRDefault="00000A86" w:rsidP="00755BB3">
            <w:pPr>
              <w:rPr>
                <w:szCs w:val="36"/>
              </w:rPr>
            </w:pPr>
          </w:p>
        </w:tc>
        <w:tc>
          <w:tcPr>
            <w:tcW w:w="2590" w:type="dxa"/>
            <w:gridSpan w:val="2"/>
            <w:tcBorders>
              <w:top w:val="single" w:sz="4" w:space="0" w:color="000000"/>
              <w:left w:val="single" w:sz="4" w:space="0" w:color="000000"/>
              <w:bottom w:val="single" w:sz="4" w:space="0" w:color="000000"/>
            </w:tcBorders>
            <w:shd w:val="clear" w:color="auto" w:fill="auto"/>
          </w:tcPr>
          <w:p w:rsidR="00000A86" w:rsidRPr="00D457ED" w:rsidRDefault="00000A86">
            <w:pPr>
              <w:rPr>
                <w:szCs w:val="36"/>
                <w:lang w:val="en-US"/>
              </w:rPr>
            </w:pPr>
            <w:r w:rsidRPr="00282534">
              <w:rPr>
                <w:szCs w:val="36"/>
              </w:rPr>
              <w:lastRenderedPageBreak/>
              <w:t>Приветствуют</w:t>
            </w:r>
            <w:r w:rsidRPr="00D457ED">
              <w:rPr>
                <w:szCs w:val="36"/>
                <w:lang w:val="en-US"/>
              </w:rPr>
              <w:t xml:space="preserve"> </w:t>
            </w:r>
            <w:r w:rsidRPr="00282534">
              <w:rPr>
                <w:szCs w:val="36"/>
              </w:rPr>
              <w:t>учителя</w:t>
            </w:r>
            <w:r w:rsidRPr="00D457ED">
              <w:rPr>
                <w:szCs w:val="36"/>
                <w:lang w:val="en-US"/>
              </w:rPr>
              <w:t>:  “</w:t>
            </w:r>
            <w:r>
              <w:rPr>
                <w:szCs w:val="36"/>
                <w:lang w:val="en-US"/>
              </w:rPr>
              <w:t>Good</w:t>
            </w:r>
            <w:r w:rsidRPr="00D457ED">
              <w:rPr>
                <w:szCs w:val="36"/>
                <w:lang w:val="en-US"/>
              </w:rPr>
              <w:t xml:space="preserve"> </w:t>
            </w:r>
            <w:r>
              <w:rPr>
                <w:szCs w:val="36"/>
                <w:lang w:val="en-US"/>
              </w:rPr>
              <w:t>morning</w:t>
            </w:r>
            <w:r w:rsidRPr="00D457ED">
              <w:rPr>
                <w:szCs w:val="36"/>
                <w:lang w:val="en-US"/>
              </w:rPr>
              <w:t xml:space="preserve">. </w:t>
            </w:r>
            <w:r>
              <w:rPr>
                <w:szCs w:val="36"/>
                <w:lang w:val="en-US"/>
              </w:rPr>
              <w:t>We</w:t>
            </w:r>
            <w:r w:rsidRPr="00D457ED">
              <w:rPr>
                <w:szCs w:val="36"/>
                <w:lang w:val="en-US"/>
              </w:rPr>
              <w:t xml:space="preserve"> </w:t>
            </w:r>
            <w:r>
              <w:rPr>
                <w:szCs w:val="36"/>
                <w:lang w:val="en-US"/>
              </w:rPr>
              <w:t>are</w:t>
            </w:r>
            <w:r w:rsidRPr="00D457ED">
              <w:rPr>
                <w:szCs w:val="36"/>
                <w:lang w:val="en-US"/>
              </w:rPr>
              <w:t xml:space="preserve"> </w:t>
            </w:r>
            <w:r>
              <w:rPr>
                <w:szCs w:val="36"/>
                <w:lang w:val="en-US"/>
              </w:rPr>
              <w:t>glad</w:t>
            </w:r>
            <w:r w:rsidRPr="00D457ED">
              <w:rPr>
                <w:szCs w:val="36"/>
                <w:lang w:val="en-US"/>
              </w:rPr>
              <w:t xml:space="preserve"> </w:t>
            </w:r>
            <w:r>
              <w:rPr>
                <w:szCs w:val="36"/>
                <w:lang w:val="en-US"/>
              </w:rPr>
              <w:t>to</w:t>
            </w:r>
            <w:r w:rsidRPr="00D457ED">
              <w:rPr>
                <w:szCs w:val="36"/>
                <w:lang w:val="en-US"/>
              </w:rPr>
              <w:t xml:space="preserve"> </w:t>
            </w:r>
            <w:r>
              <w:rPr>
                <w:szCs w:val="36"/>
                <w:lang w:val="en-US"/>
              </w:rPr>
              <w:t>see</w:t>
            </w:r>
            <w:r w:rsidRPr="00D457ED">
              <w:rPr>
                <w:szCs w:val="36"/>
                <w:lang w:val="en-US"/>
              </w:rPr>
              <w:t xml:space="preserve"> </w:t>
            </w:r>
            <w:r>
              <w:rPr>
                <w:szCs w:val="36"/>
                <w:lang w:val="en-US"/>
              </w:rPr>
              <w:t>you</w:t>
            </w:r>
            <w:r w:rsidRPr="00D457ED">
              <w:rPr>
                <w:szCs w:val="36"/>
                <w:lang w:val="en-US"/>
              </w:rPr>
              <w:t xml:space="preserve"> </w:t>
            </w:r>
            <w:r>
              <w:rPr>
                <w:szCs w:val="36"/>
                <w:lang w:val="en-US"/>
              </w:rPr>
              <w:t>too</w:t>
            </w:r>
            <w:r w:rsidRPr="00D457ED">
              <w:rPr>
                <w:szCs w:val="36"/>
                <w:lang w:val="en-US"/>
              </w:rPr>
              <w:t xml:space="preserve">!” </w:t>
            </w:r>
          </w:p>
          <w:p w:rsidR="00000A86" w:rsidRPr="00D457ED" w:rsidRDefault="00000A86">
            <w:pPr>
              <w:rPr>
                <w:szCs w:val="36"/>
                <w:lang w:val="en-US"/>
              </w:rPr>
            </w:pPr>
          </w:p>
          <w:p w:rsidR="00000A86" w:rsidRPr="00D457ED" w:rsidRDefault="00000A86">
            <w:pPr>
              <w:rPr>
                <w:szCs w:val="36"/>
                <w:lang w:val="en-US"/>
              </w:rPr>
            </w:pPr>
          </w:p>
          <w:p w:rsidR="00000A86" w:rsidRPr="00D457ED" w:rsidRDefault="00000A86">
            <w:pPr>
              <w:rPr>
                <w:szCs w:val="36"/>
                <w:lang w:val="en-US"/>
              </w:rPr>
            </w:pPr>
          </w:p>
          <w:p w:rsidR="00000A86" w:rsidRPr="00D457ED" w:rsidRDefault="00000A86">
            <w:pPr>
              <w:rPr>
                <w:szCs w:val="36"/>
                <w:lang w:val="en-US"/>
              </w:rPr>
            </w:pPr>
          </w:p>
          <w:p w:rsidR="00000A86" w:rsidRPr="00D457ED" w:rsidRDefault="00000A86">
            <w:pPr>
              <w:rPr>
                <w:szCs w:val="36"/>
                <w:lang w:val="en-US"/>
              </w:rPr>
            </w:pPr>
          </w:p>
          <w:p w:rsidR="00000A86" w:rsidRPr="00D457ED" w:rsidRDefault="00000A86">
            <w:pPr>
              <w:rPr>
                <w:szCs w:val="36"/>
                <w:lang w:val="en-US"/>
              </w:rPr>
            </w:pPr>
          </w:p>
          <w:p w:rsidR="00000A86" w:rsidRPr="00D457ED" w:rsidRDefault="00000A86">
            <w:pPr>
              <w:rPr>
                <w:szCs w:val="36"/>
                <w:lang w:val="en-US"/>
              </w:rPr>
            </w:pPr>
          </w:p>
          <w:p w:rsidR="00000A86" w:rsidRDefault="00000A86">
            <w:pPr>
              <w:rPr>
                <w:szCs w:val="36"/>
              </w:rPr>
            </w:pPr>
            <w:r>
              <w:rPr>
                <w:szCs w:val="36"/>
              </w:rPr>
              <w:t>Дети дают предполагаемые ответы.</w:t>
            </w: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Pr="005C19B6" w:rsidRDefault="00000A86">
            <w:pPr>
              <w:rPr>
                <w:szCs w:val="36"/>
              </w:rPr>
            </w:pPr>
            <w:r>
              <w:rPr>
                <w:szCs w:val="36"/>
              </w:rPr>
              <w:t xml:space="preserve">Дети соглашаются с учителем. </w:t>
            </w:r>
          </w:p>
          <w:p w:rsidR="00000A86" w:rsidRPr="005C19B6" w:rsidRDefault="00000A86">
            <w:pPr>
              <w:rPr>
                <w:szCs w:val="36"/>
              </w:rPr>
            </w:pPr>
          </w:p>
          <w:p w:rsidR="00000A86" w:rsidRPr="005C19B6" w:rsidRDefault="00000A86">
            <w:pPr>
              <w:rPr>
                <w:szCs w:val="36"/>
              </w:rPr>
            </w:pPr>
          </w:p>
          <w:p w:rsidR="00000A86" w:rsidRPr="005C19B6" w:rsidRDefault="00000A86">
            <w:pPr>
              <w:rPr>
                <w:szCs w:val="36"/>
              </w:rPr>
            </w:pPr>
          </w:p>
          <w:p w:rsidR="00000A86" w:rsidRPr="0046292A" w:rsidRDefault="00000A86" w:rsidP="00F95850">
            <w:pPr>
              <w:rPr>
                <w:i/>
                <w:szCs w:val="36"/>
              </w:rPr>
            </w:pPr>
          </w:p>
        </w:tc>
        <w:tc>
          <w:tcPr>
            <w:tcW w:w="6592" w:type="dxa"/>
            <w:tcBorders>
              <w:top w:val="single" w:sz="4" w:space="0" w:color="000000"/>
              <w:left w:val="single" w:sz="4" w:space="0" w:color="000000"/>
              <w:bottom w:val="single" w:sz="4" w:space="0" w:color="000000"/>
            </w:tcBorders>
            <w:shd w:val="clear" w:color="auto" w:fill="auto"/>
          </w:tcPr>
          <w:p w:rsidR="00000A86" w:rsidRPr="00282534" w:rsidRDefault="00000A86">
            <w:pPr>
              <w:pStyle w:val="c10"/>
              <w:snapToGrid w:val="0"/>
              <w:spacing w:before="0" w:after="0"/>
              <w:rPr>
                <w:i/>
                <w:szCs w:val="36"/>
              </w:rPr>
            </w:pPr>
            <w:r w:rsidRPr="00282534">
              <w:rPr>
                <w:i/>
                <w:szCs w:val="36"/>
              </w:rPr>
              <w:lastRenderedPageBreak/>
              <w:t xml:space="preserve">Личностные: </w:t>
            </w:r>
          </w:p>
          <w:p w:rsidR="00000A86" w:rsidRPr="00282534" w:rsidRDefault="00000A86">
            <w:pPr>
              <w:pStyle w:val="c10"/>
              <w:spacing w:before="0" w:after="0"/>
              <w:rPr>
                <w:szCs w:val="36"/>
              </w:rPr>
            </w:pPr>
            <w:r w:rsidRPr="00282534">
              <w:rPr>
                <w:i/>
                <w:szCs w:val="36"/>
              </w:rPr>
              <w:t xml:space="preserve">- </w:t>
            </w:r>
            <w:r w:rsidRPr="00282534">
              <w:rPr>
                <w:szCs w:val="36"/>
              </w:rPr>
              <w:t>самоопределение;</w:t>
            </w:r>
          </w:p>
          <w:p w:rsidR="00000A86" w:rsidRPr="00282534" w:rsidRDefault="00000A86">
            <w:pPr>
              <w:pStyle w:val="c10"/>
              <w:spacing w:before="0" w:after="0"/>
              <w:rPr>
                <w:szCs w:val="36"/>
              </w:rPr>
            </w:pPr>
            <w:r w:rsidRPr="00282534">
              <w:rPr>
                <w:szCs w:val="36"/>
              </w:rPr>
              <w:t xml:space="preserve">-формирование мотивации к учению и познанию. </w:t>
            </w:r>
          </w:p>
          <w:p w:rsidR="00000A86" w:rsidRPr="00282534" w:rsidRDefault="00000A86">
            <w:pPr>
              <w:pStyle w:val="c10"/>
              <w:spacing w:before="0" w:after="0"/>
              <w:rPr>
                <w:szCs w:val="36"/>
              </w:rPr>
            </w:pPr>
          </w:p>
          <w:p w:rsidR="00000A86" w:rsidRPr="00282534" w:rsidRDefault="00000A86">
            <w:pPr>
              <w:rPr>
                <w:szCs w:val="36"/>
              </w:rPr>
            </w:pPr>
            <w:r w:rsidRPr="00282534">
              <w:rPr>
                <w:i/>
                <w:szCs w:val="36"/>
              </w:rPr>
              <w:t>Коммуникативные:</w:t>
            </w:r>
          </w:p>
          <w:p w:rsidR="00000A86" w:rsidRPr="00282534" w:rsidRDefault="00000A86">
            <w:pPr>
              <w:rPr>
                <w:szCs w:val="36"/>
              </w:rPr>
            </w:pPr>
            <w:r w:rsidRPr="00282534">
              <w:rPr>
                <w:szCs w:val="36"/>
              </w:rPr>
              <w:t>- планирование ученического сотрудничества с учителем и сверстниками.</w:t>
            </w:r>
          </w:p>
          <w:p w:rsidR="00000A86" w:rsidRPr="00282534" w:rsidRDefault="00000A86">
            <w:pPr>
              <w:rPr>
                <w:szCs w:val="36"/>
              </w:rPr>
            </w:pPr>
          </w:p>
        </w:tc>
        <w:tc>
          <w:tcPr>
            <w:tcW w:w="30" w:type="dxa"/>
            <w:gridSpan w:val="2"/>
            <w:tcBorders>
              <w:top w:val="single" w:sz="4" w:space="0" w:color="000000"/>
              <w:left w:val="single" w:sz="4" w:space="0" w:color="000000"/>
              <w:bottom w:val="single" w:sz="4" w:space="0" w:color="000000"/>
            </w:tcBorders>
            <w:shd w:val="clear" w:color="auto" w:fill="auto"/>
          </w:tcPr>
          <w:p w:rsidR="00000A86" w:rsidRPr="00282534" w:rsidRDefault="00000A86">
            <w:pPr>
              <w:pStyle w:val="ab"/>
              <w:snapToGrid w:val="0"/>
              <w:ind w:left="0"/>
              <w:jc w:val="both"/>
              <w:rPr>
                <w:szCs w:val="36"/>
                <w:lang w:val="ru-RU"/>
              </w:rPr>
            </w:pPr>
          </w:p>
          <w:p w:rsidR="00000A86" w:rsidRPr="00282534" w:rsidRDefault="00000A86">
            <w:pPr>
              <w:pStyle w:val="ab"/>
              <w:ind w:left="0"/>
              <w:jc w:val="both"/>
              <w:rPr>
                <w:szCs w:val="36"/>
                <w:lang w:val="ru-RU"/>
              </w:rPr>
            </w:pPr>
          </w:p>
          <w:p w:rsidR="00000A86" w:rsidRPr="00282534" w:rsidRDefault="00000A86">
            <w:pPr>
              <w:pStyle w:val="ab"/>
              <w:ind w:left="0"/>
              <w:jc w:val="both"/>
              <w:rPr>
                <w:szCs w:val="36"/>
                <w:lang w:val="ru-RU"/>
              </w:rPr>
            </w:pPr>
          </w:p>
          <w:p w:rsidR="00000A86" w:rsidRPr="00282534" w:rsidRDefault="00000A86">
            <w:pPr>
              <w:rPr>
                <w:szCs w:val="36"/>
              </w:rPr>
            </w:pPr>
          </w:p>
        </w:tc>
        <w:tc>
          <w:tcPr>
            <w:tcW w:w="405" w:type="dxa"/>
            <w:gridSpan w:val="2"/>
            <w:tcBorders>
              <w:left w:val="single" w:sz="4" w:space="0" w:color="000000"/>
            </w:tcBorders>
            <w:shd w:val="clear" w:color="auto" w:fill="auto"/>
          </w:tcPr>
          <w:p w:rsidR="00000A86" w:rsidRDefault="00000A86">
            <w:pPr>
              <w:snapToGrid w:val="0"/>
              <w:rPr>
                <w:b/>
                <w:sz w:val="28"/>
                <w:szCs w:val="28"/>
              </w:rPr>
            </w:pPr>
          </w:p>
        </w:tc>
      </w:tr>
      <w:tr w:rsidR="00000A86" w:rsidTr="009A2E26">
        <w:trPr>
          <w:gridAfter w:val="1"/>
          <w:wAfter w:w="153" w:type="dxa"/>
        </w:trPr>
        <w:tc>
          <w:tcPr>
            <w:tcW w:w="15022" w:type="dxa"/>
            <w:gridSpan w:val="5"/>
            <w:tcBorders>
              <w:top w:val="single" w:sz="4" w:space="0" w:color="000000"/>
              <w:left w:val="single" w:sz="4" w:space="0" w:color="000000"/>
              <w:bottom w:val="single" w:sz="4" w:space="0" w:color="000000"/>
            </w:tcBorders>
            <w:shd w:val="clear" w:color="auto" w:fill="auto"/>
          </w:tcPr>
          <w:p w:rsidR="00000A86" w:rsidRPr="00282534" w:rsidRDefault="00000A86">
            <w:pPr>
              <w:snapToGrid w:val="0"/>
              <w:rPr>
                <w:b/>
                <w:szCs w:val="28"/>
              </w:rPr>
            </w:pPr>
            <w:r w:rsidRPr="00282534">
              <w:rPr>
                <w:b/>
                <w:szCs w:val="36"/>
              </w:rPr>
              <w:lastRenderedPageBreak/>
              <w:t xml:space="preserve">МЕТОДЫ ОБУЧЕНИЯ: </w:t>
            </w:r>
            <w:r>
              <w:rPr>
                <w:szCs w:val="36"/>
              </w:rPr>
              <w:t xml:space="preserve"> </w:t>
            </w:r>
            <w:proofErr w:type="gramStart"/>
            <w:r>
              <w:rPr>
                <w:szCs w:val="36"/>
              </w:rPr>
              <w:t>словесный</w:t>
            </w:r>
            <w:proofErr w:type="gramEnd"/>
            <w:r w:rsidRPr="00282534">
              <w:rPr>
                <w:szCs w:val="36"/>
              </w:rPr>
              <w:t>, подготовка к восприятию, активизация.</w:t>
            </w:r>
          </w:p>
        </w:tc>
        <w:tc>
          <w:tcPr>
            <w:tcW w:w="435" w:type="dxa"/>
            <w:gridSpan w:val="4"/>
            <w:tcBorders>
              <w:left w:val="single" w:sz="4" w:space="0" w:color="000000"/>
            </w:tcBorders>
            <w:shd w:val="clear" w:color="auto" w:fill="auto"/>
          </w:tcPr>
          <w:p w:rsidR="00000A86" w:rsidRDefault="00000A86">
            <w:pPr>
              <w:snapToGrid w:val="0"/>
              <w:rPr>
                <w:b/>
                <w:sz w:val="28"/>
                <w:szCs w:val="28"/>
              </w:rPr>
            </w:pPr>
          </w:p>
        </w:tc>
      </w:tr>
      <w:tr w:rsidR="00000A86" w:rsidTr="009A2E26">
        <w:tblPrEx>
          <w:tblCellMar>
            <w:left w:w="108" w:type="dxa"/>
            <w:right w:w="108" w:type="dxa"/>
          </w:tblCellMar>
        </w:tblPrEx>
        <w:trPr>
          <w:gridAfter w:val="2"/>
          <w:wAfter w:w="332" w:type="dxa"/>
        </w:trPr>
        <w:tc>
          <w:tcPr>
            <w:tcW w:w="2919" w:type="dxa"/>
            <w:tcBorders>
              <w:top w:val="single" w:sz="4" w:space="0" w:color="000000"/>
              <w:left w:val="single" w:sz="4" w:space="0" w:color="000000"/>
              <w:bottom w:val="single" w:sz="4" w:space="0" w:color="000000"/>
            </w:tcBorders>
            <w:shd w:val="clear" w:color="auto" w:fill="auto"/>
          </w:tcPr>
          <w:p w:rsidR="00000A86" w:rsidRPr="00282534" w:rsidRDefault="00000A86">
            <w:pPr>
              <w:snapToGrid w:val="0"/>
              <w:rPr>
                <w:b/>
                <w:szCs w:val="36"/>
              </w:rPr>
            </w:pPr>
            <w:r w:rsidRPr="00282534">
              <w:rPr>
                <w:b/>
                <w:szCs w:val="36"/>
                <w:lang w:val="en-US"/>
              </w:rPr>
              <w:t>II</w:t>
            </w:r>
            <w:r w:rsidRPr="00282534">
              <w:rPr>
                <w:b/>
                <w:szCs w:val="36"/>
              </w:rPr>
              <w:t>.</w:t>
            </w:r>
          </w:p>
          <w:p w:rsidR="00000A86" w:rsidRPr="00282534" w:rsidRDefault="00000A86">
            <w:pPr>
              <w:snapToGrid w:val="0"/>
              <w:rPr>
                <w:b/>
                <w:i/>
                <w:szCs w:val="36"/>
              </w:rPr>
            </w:pPr>
            <w:r>
              <w:rPr>
                <w:b/>
                <w:szCs w:val="36"/>
              </w:rPr>
              <w:t xml:space="preserve"> Фонетическая разминка</w:t>
            </w:r>
            <w:r w:rsidRPr="00282534">
              <w:rPr>
                <w:b/>
                <w:szCs w:val="36"/>
              </w:rPr>
              <w:t xml:space="preserve">.                       </w:t>
            </w:r>
          </w:p>
          <w:p w:rsidR="00000A86" w:rsidRPr="009F2BB7" w:rsidRDefault="00000A86">
            <w:pPr>
              <w:rPr>
                <w:b/>
                <w:i/>
                <w:szCs w:val="36"/>
              </w:rPr>
            </w:pPr>
            <w:r>
              <w:rPr>
                <w:b/>
                <w:i/>
                <w:szCs w:val="36"/>
              </w:rPr>
              <w:t>Этап актуализации и фиксирования индивидуального затруднения в пробном действии.</w:t>
            </w:r>
          </w:p>
          <w:p w:rsidR="00000A86" w:rsidRPr="00282534" w:rsidRDefault="00000A86">
            <w:pPr>
              <w:rPr>
                <w:b/>
                <w:i/>
                <w:szCs w:val="36"/>
              </w:rPr>
            </w:pPr>
          </w:p>
          <w:p w:rsidR="00000A86" w:rsidRPr="00282534" w:rsidRDefault="00000A86">
            <w:pPr>
              <w:rPr>
                <w:b/>
                <w:i/>
                <w:szCs w:val="36"/>
              </w:rPr>
            </w:pPr>
          </w:p>
          <w:p w:rsidR="00000A86" w:rsidRPr="00282534" w:rsidRDefault="00000A86">
            <w:pPr>
              <w:rPr>
                <w:b/>
                <w:i/>
                <w:szCs w:val="36"/>
              </w:rPr>
            </w:pPr>
          </w:p>
          <w:p w:rsidR="00000A86" w:rsidRPr="00282534" w:rsidRDefault="00000A86">
            <w:pPr>
              <w:rPr>
                <w:b/>
                <w:i/>
                <w:szCs w:val="36"/>
              </w:rPr>
            </w:pPr>
          </w:p>
          <w:p w:rsidR="00000A86" w:rsidRPr="00282534" w:rsidRDefault="00000A86">
            <w:pPr>
              <w:rPr>
                <w:b/>
                <w:i/>
                <w:szCs w:val="36"/>
              </w:rPr>
            </w:pPr>
          </w:p>
          <w:p w:rsidR="00000A86" w:rsidRPr="00282534" w:rsidRDefault="00000A86">
            <w:pPr>
              <w:rPr>
                <w:b/>
                <w:i/>
                <w:szCs w:val="36"/>
              </w:rPr>
            </w:pPr>
          </w:p>
          <w:p w:rsidR="00000A86" w:rsidRPr="00282534" w:rsidRDefault="00000A86">
            <w:pPr>
              <w:rPr>
                <w:b/>
                <w:i/>
                <w:szCs w:val="36"/>
              </w:rPr>
            </w:pPr>
          </w:p>
          <w:p w:rsidR="00000A86" w:rsidRPr="00282534" w:rsidRDefault="00000A86">
            <w:pPr>
              <w:rPr>
                <w:b/>
                <w:i/>
                <w:szCs w:val="36"/>
              </w:rPr>
            </w:pPr>
          </w:p>
          <w:p w:rsidR="00000A86" w:rsidRPr="00282534" w:rsidRDefault="00000A86">
            <w:pPr>
              <w:rPr>
                <w:b/>
                <w:i/>
                <w:szCs w:val="36"/>
              </w:rPr>
            </w:pPr>
          </w:p>
          <w:p w:rsidR="00000A86" w:rsidRPr="00282534" w:rsidRDefault="00000A86">
            <w:pPr>
              <w:rPr>
                <w:b/>
                <w:i/>
                <w:szCs w:val="36"/>
              </w:rPr>
            </w:pPr>
          </w:p>
        </w:tc>
        <w:tc>
          <w:tcPr>
            <w:tcW w:w="2921" w:type="dxa"/>
            <w:tcBorders>
              <w:top w:val="single" w:sz="4" w:space="0" w:color="000000"/>
              <w:left w:val="single" w:sz="4" w:space="0" w:color="000000"/>
              <w:bottom w:val="single" w:sz="4" w:space="0" w:color="000000"/>
            </w:tcBorders>
            <w:shd w:val="clear" w:color="auto" w:fill="auto"/>
          </w:tcPr>
          <w:p w:rsidR="00000A86" w:rsidRPr="00D457ED" w:rsidRDefault="00000A86">
            <w:pPr>
              <w:rPr>
                <w:szCs w:val="36"/>
              </w:rPr>
            </w:pPr>
          </w:p>
          <w:p w:rsidR="00000A86" w:rsidRPr="006C152A" w:rsidRDefault="00000A86">
            <w:pPr>
              <w:rPr>
                <w:b/>
                <w:szCs w:val="36"/>
              </w:rPr>
            </w:pPr>
            <w:r w:rsidRPr="006C152A">
              <w:rPr>
                <w:b/>
                <w:szCs w:val="36"/>
              </w:rPr>
              <w:t>Песня «Алфавит»</w:t>
            </w:r>
          </w:p>
          <w:p w:rsidR="00000A86" w:rsidRPr="006C152A" w:rsidRDefault="00000A86">
            <w:pPr>
              <w:rPr>
                <w:szCs w:val="36"/>
              </w:rPr>
            </w:pPr>
            <w:r>
              <w:rPr>
                <w:szCs w:val="36"/>
              </w:rPr>
              <w:t xml:space="preserve">Цель - повторить буквы. </w:t>
            </w:r>
          </w:p>
          <w:p w:rsidR="00000A86" w:rsidRDefault="00000A86">
            <w:pPr>
              <w:rPr>
                <w:szCs w:val="36"/>
              </w:rPr>
            </w:pPr>
            <w:r>
              <w:rPr>
                <w:szCs w:val="36"/>
              </w:rPr>
              <w:t>Для нашего хорошего настроения и для наших гостей, давайте споем.</w:t>
            </w:r>
          </w:p>
          <w:p w:rsidR="00000A86" w:rsidRDefault="00000A86">
            <w:pPr>
              <w:rPr>
                <w:szCs w:val="36"/>
              </w:rPr>
            </w:pPr>
            <w:r>
              <w:rPr>
                <w:szCs w:val="36"/>
                <w:lang w:val="en-US"/>
              </w:rPr>
              <w:t>Let</w:t>
            </w:r>
            <w:r w:rsidRPr="00D457ED">
              <w:rPr>
                <w:szCs w:val="36"/>
              </w:rPr>
              <w:t>’</w:t>
            </w:r>
            <w:r>
              <w:rPr>
                <w:szCs w:val="36"/>
                <w:lang w:val="en-US"/>
              </w:rPr>
              <w:t>s</w:t>
            </w:r>
            <w:r w:rsidRPr="00D457ED">
              <w:rPr>
                <w:szCs w:val="36"/>
              </w:rPr>
              <w:t xml:space="preserve"> </w:t>
            </w:r>
            <w:r>
              <w:rPr>
                <w:szCs w:val="36"/>
                <w:lang w:val="en-US"/>
              </w:rPr>
              <w:t>sing</w:t>
            </w:r>
            <w:r w:rsidRPr="00D457ED">
              <w:rPr>
                <w:szCs w:val="36"/>
              </w:rPr>
              <w:t>.</w:t>
            </w:r>
          </w:p>
          <w:p w:rsidR="00000A86" w:rsidRPr="007E6058" w:rsidRDefault="00000A86">
            <w:pPr>
              <w:rPr>
                <w:szCs w:val="36"/>
              </w:rPr>
            </w:pPr>
          </w:p>
          <w:p w:rsidR="00000A86" w:rsidRPr="00DE1593" w:rsidRDefault="00000A86" w:rsidP="00DE1593">
            <w:pPr>
              <w:rPr>
                <w:b/>
                <w:szCs w:val="36"/>
              </w:rPr>
            </w:pPr>
            <w:r w:rsidRPr="00DE1593">
              <w:rPr>
                <w:b/>
                <w:szCs w:val="36"/>
              </w:rPr>
              <w:t>Командная игра «Рифмованные буквы».</w:t>
            </w:r>
          </w:p>
          <w:p w:rsidR="00000A86" w:rsidRDefault="00000A86">
            <w:pPr>
              <w:rPr>
                <w:szCs w:val="36"/>
              </w:rPr>
            </w:pPr>
            <w:r>
              <w:rPr>
                <w:szCs w:val="36"/>
              </w:rPr>
              <w:t xml:space="preserve">Но мы же знаем, что буквы нужно не только уметь петь, </w:t>
            </w:r>
            <w:r>
              <w:rPr>
                <w:szCs w:val="36"/>
              </w:rPr>
              <w:lastRenderedPageBreak/>
              <w:t>их также нужно уметь писать. Разделимся на 2 команды, слушаем стихи и записываем буквы.</w:t>
            </w:r>
          </w:p>
          <w:p w:rsidR="00000A86" w:rsidRPr="00E67297" w:rsidRDefault="00000A86" w:rsidP="00DE1593">
            <w:pPr>
              <w:rPr>
                <w:szCs w:val="36"/>
              </w:rPr>
            </w:pPr>
          </w:p>
        </w:tc>
        <w:tc>
          <w:tcPr>
            <w:tcW w:w="2590" w:type="dxa"/>
            <w:gridSpan w:val="2"/>
            <w:tcBorders>
              <w:top w:val="single" w:sz="4" w:space="0" w:color="000000"/>
              <w:left w:val="single" w:sz="4" w:space="0" w:color="000000"/>
              <w:bottom w:val="single" w:sz="4" w:space="0" w:color="000000"/>
            </w:tcBorders>
            <w:shd w:val="clear" w:color="auto" w:fill="auto"/>
          </w:tcPr>
          <w:p w:rsidR="00000A86" w:rsidRPr="007E6058" w:rsidRDefault="00000A86">
            <w:pPr>
              <w:rPr>
                <w:szCs w:val="36"/>
              </w:rPr>
            </w:pPr>
          </w:p>
          <w:p w:rsidR="00000A86" w:rsidRPr="00755BB3" w:rsidRDefault="00000A86">
            <w:pPr>
              <w:rPr>
                <w:szCs w:val="36"/>
              </w:rPr>
            </w:pPr>
            <w:r>
              <w:rPr>
                <w:szCs w:val="36"/>
              </w:rPr>
              <w:t>Дети поют песню наизусть.</w:t>
            </w:r>
          </w:p>
          <w:p w:rsidR="00000A86" w:rsidRPr="00755BB3" w:rsidRDefault="00000A86">
            <w:pPr>
              <w:rPr>
                <w:szCs w:val="36"/>
              </w:rPr>
            </w:pPr>
          </w:p>
          <w:p w:rsidR="00000A86" w:rsidRPr="00755BB3" w:rsidRDefault="00000A86">
            <w:pPr>
              <w:rPr>
                <w:szCs w:val="36"/>
              </w:rPr>
            </w:pPr>
          </w:p>
          <w:p w:rsidR="00000A86" w:rsidRDefault="00000A86" w:rsidP="006C152A">
            <w:pPr>
              <w:rPr>
                <w:szCs w:val="36"/>
              </w:rPr>
            </w:pPr>
          </w:p>
          <w:p w:rsidR="00000A86" w:rsidRDefault="00000A86" w:rsidP="006C152A">
            <w:pPr>
              <w:rPr>
                <w:szCs w:val="36"/>
              </w:rPr>
            </w:pPr>
          </w:p>
          <w:p w:rsidR="00000A86" w:rsidRDefault="00000A86" w:rsidP="006C152A">
            <w:pPr>
              <w:rPr>
                <w:szCs w:val="36"/>
              </w:rPr>
            </w:pPr>
          </w:p>
          <w:p w:rsidR="00000A86" w:rsidRPr="00660C50" w:rsidRDefault="00000A86" w:rsidP="006C152A">
            <w:pPr>
              <w:rPr>
                <w:szCs w:val="36"/>
              </w:rPr>
            </w:pPr>
            <w:r>
              <w:rPr>
                <w:szCs w:val="36"/>
              </w:rPr>
              <w:t>Дети по командам записывают буквы.</w:t>
            </w:r>
          </w:p>
        </w:tc>
        <w:tc>
          <w:tcPr>
            <w:tcW w:w="6612" w:type="dxa"/>
            <w:gridSpan w:val="2"/>
            <w:tcBorders>
              <w:top w:val="single" w:sz="4" w:space="0" w:color="000000"/>
              <w:left w:val="single" w:sz="4" w:space="0" w:color="000000"/>
              <w:bottom w:val="single" w:sz="4" w:space="0" w:color="000000"/>
            </w:tcBorders>
            <w:shd w:val="clear" w:color="auto" w:fill="auto"/>
          </w:tcPr>
          <w:p w:rsidR="00000A86" w:rsidRPr="00466BB9" w:rsidRDefault="00000A86">
            <w:pPr>
              <w:pStyle w:val="c10"/>
              <w:snapToGrid w:val="0"/>
              <w:spacing w:before="0" w:after="0"/>
              <w:rPr>
                <w:i/>
                <w:szCs w:val="36"/>
              </w:rPr>
            </w:pPr>
          </w:p>
          <w:p w:rsidR="00000A86" w:rsidRPr="00282534" w:rsidRDefault="00000A86">
            <w:pPr>
              <w:pStyle w:val="c10"/>
              <w:snapToGrid w:val="0"/>
              <w:spacing w:before="0" w:after="0"/>
              <w:rPr>
                <w:szCs w:val="36"/>
              </w:rPr>
            </w:pPr>
            <w:r w:rsidRPr="00282534">
              <w:rPr>
                <w:i/>
                <w:szCs w:val="36"/>
              </w:rPr>
              <w:t xml:space="preserve">Личностные: </w:t>
            </w:r>
          </w:p>
          <w:p w:rsidR="00000A86" w:rsidRDefault="00000A86">
            <w:pPr>
              <w:pStyle w:val="c10"/>
              <w:spacing w:before="0" w:after="0"/>
              <w:rPr>
                <w:szCs w:val="36"/>
              </w:rPr>
            </w:pPr>
            <w:r w:rsidRPr="00282534">
              <w:rPr>
                <w:szCs w:val="36"/>
              </w:rPr>
              <w:t>-формирование произносительных навыков и развитие фонематического слуха.</w:t>
            </w:r>
          </w:p>
          <w:p w:rsidR="00000A86" w:rsidRPr="00282534" w:rsidRDefault="00000A86">
            <w:pPr>
              <w:pStyle w:val="c10"/>
              <w:spacing w:before="0" w:after="0"/>
              <w:rPr>
                <w:i/>
                <w:szCs w:val="36"/>
              </w:rPr>
            </w:pPr>
          </w:p>
          <w:p w:rsidR="00000A86" w:rsidRPr="00282534" w:rsidRDefault="00000A86">
            <w:pPr>
              <w:pStyle w:val="c10"/>
              <w:snapToGrid w:val="0"/>
              <w:spacing w:before="0" w:after="0"/>
              <w:rPr>
                <w:i/>
                <w:szCs w:val="36"/>
              </w:rPr>
            </w:pPr>
            <w:r w:rsidRPr="00282534">
              <w:rPr>
                <w:i/>
                <w:szCs w:val="36"/>
              </w:rPr>
              <w:t xml:space="preserve">Регулятивные: </w:t>
            </w:r>
          </w:p>
          <w:p w:rsidR="00000A86" w:rsidRPr="00282534" w:rsidRDefault="00000A86">
            <w:pPr>
              <w:pStyle w:val="c10"/>
              <w:snapToGrid w:val="0"/>
              <w:spacing w:before="0" w:after="0"/>
              <w:rPr>
                <w:szCs w:val="36"/>
              </w:rPr>
            </w:pPr>
            <w:r w:rsidRPr="00282534">
              <w:rPr>
                <w:i/>
                <w:szCs w:val="36"/>
              </w:rPr>
              <w:t>-</w:t>
            </w:r>
            <w:r w:rsidRPr="00282534">
              <w:rPr>
                <w:szCs w:val="36"/>
              </w:rPr>
              <w:t>управление деятельностью;</w:t>
            </w:r>
          </w:p>
          <w:p w:rsidR="00000A86" w:rsidRDefault="00000A86">
            <w:pPr>
              <w:pStyle w:val="c10"/>
              <w:snapToGrid w:val="0"/>
              <w:spacing w:before="0" w:after="0"/>
              <w:rPr>
                <w:szCs w:val="36"/>
              </w:rPr>
            </w:pPr>
            <w:r w:rsidRPr="00282534">
              <w:rPr>
                <w:szCs w:val="36"/>
              </w:rPr>
              <w:t>-умение сосредоточиться на выполнении речевых действий.</w:t>
            </w:r>
          </w:p>
          <w:p w:rsidR="00000A86" w:rsidRPr="00282534" w:rsidRDefault="00000A86">
            <w:pPr>
              <w:pStyle w:val="c10"/>
              <w:snapToGrid w:val="0"/>
              <w:spacing w:before="0" w:after="0"/>
              <w:rPr>
                <w:i/>
                <w:szCs w:val="36"/>
              </w:rPr>
            </w:pPr>
          </w:p>
          <w:p w:rsidR="00000A86" w:rsidRPr="00282534" w:rsidRDefault="00000A86">
            <w:pPr>
              <w:rPr>
                <w:szCs w:val="36"/>
              </w:rPr>
            </w:pPr>
            <w:r w:rsidRPr="00282534">
              <w:rPr>
                <w:i/>
                <w:szCs w:val="36"/>
              </w:rPr>
              <w:t>Коммуникативные:</w:t>
            </w:r>
          </w:p>
          <w:p w:rsidR="00000A86" w:rsidRPr="00282534" w:rsidRDefault="00000A86">
            <w:pPr>
              <w:rPr>
                <w:i/>
                <w:szCs w:val="36"/>
                <w:lang w:val="en-US"/>
              </w:rPr>
            </w:pPr>
            <w:r w:rsidRPr="00282534">
              <w:rPr>
                <w:szCs w:val="36"/>
              </w:rPr>
              <w:t>- развитие речевой деятельности.</w:t>
            </w:r>
          </w:p>
          <w:p w:rsidR="00000A86" w:rsidRPr="00282534" w:rsidRDefault="00000A86">
            <w:pPr>
              <w:rPr>
                <w:i/>
                <w:szCs w:val="36"/>
                <w:lang w:val="en-US"/>
              </w:rPr>
            </w:pP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auto"/>
          </w:tcPr>
          <w:p w:rsidR="00000A86" w:rsidRPr="00282534" w:rsidRDefault="00000A86">
            <w:pPr>
              <w:pStyle w:val="ab"/>
              <w:snapToGrid w:val="0"/>
              <w:ind w:left="0"/>
              <w:jc w:val="both"/>
              <w:rPr>
                <w:szCs w:val="36"/>
              </w:rPr>
            </w:pPr>
          </w:p>
        </w:tc>
      </w:tr>
      <w:tr w:rsidR="00000A86" w:rsidTr="009A2E26">
        <w:trPr>
          <w:trHeight w:val="679"/>
        </w:trPr>
        <w:tc>
          <w:tcPr>
            <w:tcW w:w="15042" w:type="dxa"/>
            <w:gridSpan w:val="6"/>
            <w:tcBorders>
              <w:top w:val="single" w:sz="4" w:space="0" w:color="000000"/>
              <w:left w:val="single" w:sz="4" w:space="0" w:color="000000"/>
              <w:bottom w:val="single" w:sz="4" w:space="0" w:color="000000"/>
            </w:tcBorders>
            <w:shd w:val="clear" w:color="auto" w:fill="auto"/>
          </w:tcPr>
          <w:p w:rsidR="00000A86" w:rsidRPr="00282534" w:rsidRDefault="00000A86">
            <w:pPr>
              <w:snapToGrid w:val="0"/>
              <w:rPr>
                <w:b/>
                <w:szCs w:val="28"/>
              </w:rPr>
            </w:pPr>
            <w:r w:rsidRPr="00282534">
              <w:rPr>
                <w:b/>
                <w:szCs w:val="36"/>
              </w:rPr>
              <w:lastRenderedPageBreak/>
              <w:t>Методы обучения</w:t>
            </w:r>
            <w:r w:rsidRPr="00282534">
              <w:rPr>
                <w:szCs w:val="36"/>
              </w:rPr>
              <w:t xml:space="preserve">: игровой, словесный, активизация  </w:t>
            </w:r>
          </w:p>
        </w:tc>
        <w:tc>
          <w:tcPr>
            <w:tcW w:w="568" w:type="dxa"/>
            <w:gridSpan w:val="4"/>
            <w:tcBorders>
              <w:left w:val="single" w:sz="4" w:space="0" w:color="000000"/>
            </w:tcBorders>
            <w:shd w:val="clear" w:color="auto" w:fill="auto"/>
          </w:tcPr>
          <w:p w:rsidR="00000A86" w:rsidRDefault="00000A86">
            <w:pPr>
              <w:snapToGrid w:val="0"/>
              <w:rPr>
                <w:b/>
                <w:sz w:val="28"/>
                <w:szCs w:val="28"/>
              </w:rPr>
            </w:pPr>
          </w:p>
        </w:tc>
      </w:tr>
      <w:tr w:rsidR="00000A86" w:rsidTr="009A2E26">
        <w:tblPrEx>
          <w:tblCellMar>
            <w:left w:w="108" w:type="dxa"/>
            <w:right w:w="108" w:type="dxa"/>
          </w:tblCellMar>
        </w:tblPrEx>
        <w:trPr>
          <w:gridAfter w:val="2"/>
          <w:wAfter w:w="332" w:type="dxa"/>
          <w:trHeight w:val="70"/>
        </w:trPr>
        <w:tc>
          <w:tcPr>
            <w:tcW w:w="2919" w:type="dxa"/>
            <w:tcBorders>
              <w:top w:val="single" w:sz="4" w:space="0" w:color="000000"/>
              <w:left w:val="single" w:sz="4" w:space="0" w:color="000000"/>
              <w:bottom w:val="single" w:sz="4" w:space="0" w:color="000000"/>
            </w:tcBorders>
            <w:shd w:val="clear" w:color="auto" w:fill="auto"/>
          </w:tcPr>
          <w:p w:rsidR="00000A86" w:rsidRPr="00E67297" w:rsidRDefault="00000A86" w:rsidP="009A4F36">
            <w:pPr>
              <w:snapToGrid w:val="0"/>
              <w:rPr>
                <w:b/>
                <w:szCs w:val="36"/>
              </w:rPr>
            </w:pPr>
            <w:r w:rsidRPr="00282534">
              <w:rPr>
                <w:b/>
                <w:szCs w:val="36"/>
                <w:lang w:val="en-US"/>
              </w:rPr>
              <w:t>III</w:t>
            </w:r>
            <w:r w:rsidRPr="00282534">
              <w:rPr>
                <w:b/>
                <w:szCs w:val="36"/>
              </w:rPr>
              <w:t xml:space="preserve">. </w:t>
            </w:r>
            <w:r>
              <w:rPr>
                <w:b/>
                <w:szCs w:val="36"/>
              </w:rPr>
              <w:t xml:space="preserve">Этап включения в систему знаний и повторение. </w:t>
            </w:r>
          </w:p>
          <w:p w:rsidR="00000A86" w:rsidRPr="00282534" w:rsidRDefault="00000A86">
            <w:pPr>
              <w:rPr>
                <w:b/>
                <w:szCs w:val="36"/>
              </w:rPr>
            </w:pPr>
          </w:p>
          <w:p w:rsidR="00000A86" w:rsidRPr="00282534" w:rsidRDefault="00000A86">
            <w:pPr>
              <w:rPr>
                <w:b/>
                <w:szCs w:val="36"/>
              </w:rPr>
            </w:pPr>
          </w:p>
          <w:p w:rsidR="00000A86" w:rsidRPr="00282534" w:rsidRDefault="00000A86">
            <w:pPr>
              <w:rPr>
                <w:b/>
                <w:szCs w:val="36"/>
              </w:rPr>
            </w:pPr>
          </w:p>
          <w:p w:rsidR="00000A86" w:rsidRPr="00282534" w:rsidRDefault="00000A86">
            <w:pPr>
              <w:rPr>
                <w:b/>
                <w:szCs w:val="36"/>
              </w:rPr>
            </w:pPr>
          </w:p>
          <w:p w:rsidR="00000A86" w:rsidRPr="00282534" w:rsidRDefault="00000A86">
            <w:pPr>
              <w:rPr>
                <w:b/>
                <w:szCs w:val="36"/>
              </w:rPr>
            </w:pPr>
          </w:p>
          <w:p w:rsidR="00000A86" w:rsidRPr="00282534" w:rsidRDefault="00000A86">
            <w:pPr>
              <w:rPr>
                <w:b/>
                <w:szCs w:val="36"/>
              </w:rPr>
            </w:pPr>
          </w:p>
          <w:p w:rsidR="00000A86" w:rsidRPr="00282534" w:rsidRDefault="00000A86">
            <w:pPr>
              <w:rPr>
                <w:b/>
                <w:szCs w:val="36"/>
              </w:rPr>
            </w:pPr>
          </w:p>
          <w:p w:rsidR="00000A86" w:rsidRPr="00282534" w:rsidRDefault="00000A86">
            <w:pPr>
              <w:rPr>
                <w:b/>
                <w:szCs w:val="36"/>
              </w:rPr>
            </w:pPr>
          </w:p>
          <w:p w:rsidR="00000A86" w:rsidRPr="00282534" w:rsidRDefault="00000A86">
            <w:pPr>
              <w:rPr>
                <w:b/>
                <w:szCs w:val="36"/>
              </w:rPr>
            </w:pPr>
          </w:p>
          <w:p w:rsidR="00000A86" w:rsidRPr="00282534" w:rsidRDefault="00000A86">
            <w:pPr>
              <w:rPr>
                <w:b/>
                <w:szCs w:val="36"/>
              </w:rPr>
            </w:pPr>
          </w:p>
          <w:p w:rsidR="00000A86" w:rsidRPr="00282534" w:rsidRDefault="00000A86">
            <w:pPr>
              <w:rPr>
                <w:b/>
                <w:szCs w:val="36"/>
              </w:rPr>
            </w:pPr>
          </w:p>
          <w:p w:rsidR="00000A86" w:rsidRPr="00282534" w:rsidRDefault="00000A86">
            <w:pPr>
              <w:rPr>
                <w:b/>
                <w:szCs w:val="36"/>
              </w:rPr>
            </w:pPr>
          </w:p>
          <w:p w:rsidR="00000A86" w:rsidRPr="00282534" w:rsidRDefault="00000A86">
            <w:pPr>
              <w:rPr>
                <w:b/>
                <w:szCs w:val="36"/>
              </w:rPr>
            </w:pPr>
          </w:p>
          <w:p w:rsidR="00000A86" w:rsidRPr="00282534" w:rsidRDefault="00000A86">
            <w:pPr>
              <w:rPr>
                <w:b/>
                <w:szCs w:val="36"/>
              </w:rPr>
            </w:pPr>
          </w:p>
          <w:p w:rsidR="00000A86" w:rsidRPr="00282534" w:rsidRDefault="00000A86">
            <w:pPr>
              <w:rPr>
                <w:b/>
                <w:szCs w:val="36"/>
              </w:rPr>
            </w:pPr>
          </w:p>
          <w:p w:rsidR="00000A86" w:rsidRPr="00282534" w:rsidRDefault="00000A86">
            <w:pPr>
              <w:rPr>
                <w:b/>
                <w:szCs w:val="36"/>
              </w:rPr>
            </w:pPr>
          </w:p>
          <w:p w:rsidR="00000A86" w:rsidRDefault="00000A86" w:rsidP="00683F5E">
            <w:pPr>
              <w:snapToGrid w:val="0"/>
              <w:rPr>
                <w:b/>
                <w:szCs w:val="36"/>
              </w:rPr>
            </w:pPr>
          </w:p>
          <w:p w:rsidR="00000A86" w:rsidRDefault="00000A86" w:rsidP="00683F5E">
            <w:pPr>
              <w:snapToGrid w:val="0"/>
              <w:rPr>
                <w:b/>
                <w:szCs w:val="36"/>
              </w:rPr>
            </w:pPr>
          </w:p>
          <w:p w:rsidR="00000A86" w:rsidRDefault="00000A86" w:rsidP="00683F5E">
            <w:pPr>
              <w:snapToGrid w:val="0"/>
              <w:rPr>
                <w:b/>
                <w:szCs w:val="36"/>
              </w:rPr>
            </w:pPr>
          </w:p>
          <w:p w:rsidR="00000A86" w:rsidRDefault="00000A86" w:rsidP="00683F5E">
            <w:pPr>
              <w:snapToGrid w:val="0"/>
              <w:rPr>
                <w:b/>
                <w:szCs w:val="36"/>
              </w:rPr>
            </w:pPr>
          </w:p>
          <w:p w:rsidR="00000A86" w:rsidRDefault="00000A86" w:rsidP="00683F5E">
            <w:pPr>
              <w:snapToGrid w:val="0"/>
              <w:rPr>
                <w:b/>
                <w:szCs w:val="36"/>
              </w:rPr>
            </w:pPr>
          </w:p>
          <w:p w:rsidR="00000A86" w:rsidRDefault="00000A86" w:rsidP="00683F5E">
            <w:pPr>
              <w:snapToGrid w:val="0"/>
              <w:rPr>
                <w:b/>
                <w:szCs w:val="36"/>
              </w:rPr>
            </w:pPr>
          </w:p>
          <w:p w:rsidR="00000A86" w:rsidRDefault="00000A86" w:rsidP="00683F5E">
            <w:pPr>
              <w:snapToGrid w:val="0"/>
              <w:rPr>
                <w:b/>
                <w:szCs w:val="36"/>
              </w:rPr>
            </w:pPr>
          </w:p>
          <w:p w:rsidR="00000A86" w:rsidRDefault="00000A86" w:rsidP="00683F5E">
            <w:pPr>
              <w:snapToGrid w:val="0"/>
              <w:rPr>
                <w:b/>
                <w:szCs w:val="36"/>
              </w:rPr>
            </w:pPr>
            <w:r>
              <w:rPr>
                <w:b/>
                <w:szCs w:val="36"/>
                <w:lang w:val="en-US"/>
              </w:rPr>
              <w:t>IV</w:t>
            </w:r>
            <w:r w:rsidRPr="005C19B6">
              <w:rPr>
                <w:b/>
                <w:szCs w:val="36"/>
              </w:rPr>
              <w:t>.</w:t>
            </w:r>
          </w:p>
          <w:p w:rsidR="00000A86" w:rsidRPr="009A4F36" w:rsidRDefault="00000A86" w:rsidP="00683F5E">
            <w:pPr>
              <w:snapToGrid w:val="0"/>
              <w:rPr>
                <w:b/>
                <w:szCs w:val="36"/>
              </w:rPr>
            </w:pPr>
            <w:r w:rsidRPr="00282534">
              <w:rPr>
                <w:b/>
                <w:szCs w:val="36"/>
              </w:rPr>
              <w:t>ФИЗКУЛЬМИНУТКА</w:t>
            </w:r>
          </w:p>
          <w:p w:rsidR="00000A86" w:rsidRPr="00282534" w:rsidRDefault="00000A86">
            <w:pPr>
              <w:rPr>
                <w:b/>
                <w:szCs w:val="36"/>
              </w:rPr>
            </w:pPr>
          </w:p>
          <w:p w:rsidR="00000A86" w:rsidRPr="00282534" w:rsidRDefault="00000A86">
            <w:pPr>
              <w:rPr>
                <w:b/>
                <w:szCs w:val="36"/>
              </w:rPr>
            </w:pPr>
          </w:p>
          <w:p w:rsidR="00000A86" w:rsidRPr="00282534" w:rsidRDefault="00000A86">
            <w:pPr>
              <w:rPr>
                <w:b/>
                <w:szCs w:val="36"/>
              </w:rPr>
            </w:pPr>
          </w:p>
          <w:p w:rsidR="00000A86" w:rsidRPr="00282534" w:rsidRDefault="00000A86">
            <w:pPr>
              <w:rPr>
                <w:b/>
                <w:szCs w:val="36"/>
              </w:rPr>
            </w:pPr>
          </w:p>
          <w:p w:rsidR="00000A86" w:rsidRPr="00282534" w:rsidRDefault="00000A86">
            <w:pPr>
              <w:rPr>
                <w:b/>
                <w:szCs w:val="36"/>
              </w:rPr>
            </w:pPr>
          </w:p>
          <w:p w:rsidR="00000A86" w:rsidRPr="00282534" w:rsidRDefault="00000A86">
            <w:pPr>
              <w:rPr>
                <w:b/>
                <w:szCs w:val="36"/>
              </w:rPr>
            </w:pPr>
          </w:p>
          <w:p w:rsidR="00000A86" w:rsidRPr="00282534" w:rsidRDefault="00000A86">
            <w:pPr>
              <w:rPr>
                <w:b/>
                <w:szCs w:val="36"/>
              </w:rPr>
            </w:pPr>
          </w:p>
          <w:p w:rsidR="00000A86" w:rsidRPr="00282534" w:rsidRDefault="00000A86">
            <w:pPr>
              <w:rPr>
                <w:b/>
                <w:szCs w:val="36"/>
              </w:rPr>
            </w:pPr>
          </w:p>
          <w:p w:rsidR="00000A86" w:rsidRPr="00282534"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Pr="00282534" w:rsidRDefault="00000A86">
            <w:pPr>
              <w:rPr>
                <w:b/>
                <w:szCs w:val="36"/>
              </w:rPr>
            </w:pPr>
          </w:p>
          <w:p w:rsidR="00000A86" w:rsidRPr="005E49F8" w:rsidRDefault="00000A86">
            <w:pPr>
              <w:rPr>
                <w:b/>
                <w:szCs w:val="36"/>
              </w:rPr>
            </w:pPr>
            <w:r>
              <w:rPr>
                <w:b/>
                <w:szCs w:val="36"/>
                <w:lang w:val="en-US"/>
              </w:rPr>
              <w:t>V</w:t>
            </w:r>
            <w:r w:rsidRPr="005E49F8">
              <w:rPr>
                <w:b/>
                <w:szCs w:val="36"/>
              </w:rPr>
              <w:t xml:space="preserve">. </w:t>
            </w:r>
            <w:r>
              <w:rPr>
                <w:b/>
                <w:szCs w:val="36"/>
              </w:rPr>
              <w:t xml:space="preserve">Этап включения в систему знаний и повторение. </w:t>
            </w:r>
          </w:p>
          <w:p w:rsidR="00000A86" w:rsidRPr="00282534" w:rsidRDefault="00000A86">
            <w:pPr>
              <w:rPr>
                <w:b/>
                <w:szCs w:val="36"/>
              </w:rPr>
            </w:pPr>
          </w:p>
          <w:p w:rsidR="00000A86" w:rsidRPr="00282534" w:rsidRDefault="00000A86">
            <w:pPr>
              <w:rPr>
                <w:b/>
                <w:szCs w:val="36"/>
              </w:rPr>
            </w:pPr>
          </w:p>
          <w:p w:rsidR="00000A86" w:rsidRPr="00282534" w:rsidRDefault="00000A86">
            <w:pPr>
              <w:rPr>
                <w:b/>
                <w:szCs w:val="36"/>
              </w:rPr>
            </w:pPr>
          </w:p>
          <w:p w:rsidR="00000A86" w:rsidRPr="00282534" w:rsidRDefault="00000A86" w:rsidP="0024382A">
            <w:pPr>
              <w:snapToGrid w:val="0"/>
              <w:rPr>
                <w:b/>
                <w:color w:val="000000"/>
                <w:szCs w:val="36"/>
              </w:rPr>
            </w:pPr>
          </w:p>
          <w:p w:rsidR="00000A86" w:rsidRPr="00282534" w:rsidRDefault="00000A86">
            <w:pPr>
              <w:rPr>
                <w:b/>
                <w:szCs w:val="36"/>
              </w:rPr>
            </w:pPr>
          </w:p>
          <w:p w:rsidR="00000A86" w:rsidRPr="00282534" w:rsidRDefault="00000A86">
            <w:pPr>
              <w:rPr>
                <w:b/>
                <w:szCs w:val="36"/>
              </w:rPr>
            </w:pPr>
          </w:p>
          <w:p w:rsidR="00000A86" w:rsidRPr="00282534" w:rsidRDefault="00000A86">
            <w:pPr>
              <w:rPr>
                <w:b/>
                <w:szCs w:val="36"/>
              </w:rPr>
            </w:pPr>
          </w:p>
          <w:p w:rsidR="00000A86" w:rsidRPr="00282534" w:rsidRDefault="00000A86">
            <w:pPr>
              <w:rPr>
                <w:b/>
                <w:szCs w:val="36"/>
              </w:rPr>
            </w:pPr>
          </w:p>
          <w:p w:rsidR="00000A86" w:rsidRPr="00282534" w:rsidRDefault="00000A86">
            <w:pPr>
              <w:rPr>
                <w:b/>
                <w:szCs w:val="36"/>
              </w:rPr>
            </w:pPr>
          </w:p>
          <w:p w:rsidR="00000A86" w:rsidRPr="00282534" w:rsidRDefault="00000A86">
            <w:pPr>
              <w:rPr>
                <w:b/>
                <w:szCs w:val="36"/>
              </w:rPr>
            </w:pPr>
          </w:p>
          <w:p w:rsidR="00000A86" w:rsidRPr="00282534" w:rsidRDefault="00000A86">
            <w:pPr>
              <w:rPr>
                <w:b/>
                <w:szCs w:val="36"/>
              </w:rPr>
            </w:pPr>
          </w:p>
          <w:p w:rsidR="00000A86" w:rsidRPr="00282534" w:rsidRDefault="00000A86">
            <w:pPr>
              <w:rPr>
                <w:b/>
                <w:szCs w:val="36"/>
              </w:rPr>
            </w:pPr>
          </w:p>
          <w:p w:rsidR="00000A86" w:rsidRPr="00282534"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Default="00000A86">
            <w:pPr>
              <w:rPr>
                <w:b/>
                <w:szCs w:val="36"/>
              </w:rPr>
            </w:pPr>
          </w:p>
          <w:p w:rsidR="00000A86" w:rsidRPr="00282534" w:rsidRDefault="00000A86">
            <w:pPr>
              <w:rPr>
                <w:b/>
                <w:i/>
                <w:szCs w:val="36"/>
              </w:rPr>
            </w:pPr>
            <w:r w:rsidRPr="00282534">
              <w:rPr>
                <w:b/>
                <w:szCs w:val="36"/>
              </w:rPr>
              <w:t xml:space="preserve">Методы обучения: </w:t>
            </w:r>
            <w:r w:rsidRPr="00282534">
              <w:rPr>
                <w:b/>
                <w:i/>
                <w:szCs w:val="36"/>
              </w:rPr>
              <w:t>По источникам знаний</w:t>
            </w:r>
            <w:r w:rsidRPr="00282534">
              <w:rPr>
                <w:szCs w:val="36"/>
              </w:rPr>
              <w:t xml:space="preserve">: </w:t>
            </w:r>
            <w:r w:rsidRPr="00282534">
              <w:rPr>
                <w:szCs w:val="36"/>
              </w:rPr>
              <w:lastRenderedPageBreak/>
              <w:t xml:space="preserve">словесный, наглядно-информационный, практический. </w:t>
            </w:r>
          </w:p>
          <w:p w:rsidR="00000A86" w:rsidRPr="00282534" w:rsidRDefault="00000A86">
            <w:pPr>
              <w:rPr>
                <w:b/>
                <w:i/>
                <w:szCs w:val="36"/>
              </w:rPr>
            </w:pPr>
            <w:r w:rsidRPr="00282534">
              <w:rPr>
                <w:b/>
                <w:i/>
                <w:szCs w:val="36"/>
              </w:rPr>
              <w:t>По степени взаимодействия учителя и учащегося</w:t>
            </w:r>
            <w:r w:rsidRPr="00282534">
              <w:rPr>
                <w:szCs w:val="36"/>
              </w:rPr>
              <w:t>: объяснение.</w:t>
            </w:r>
          </w:p>
          <w:p w:rsidR="00000A86" w:rsidRPr="00282534" w:rsidRDefault="00000A86">
            <w:pPr>
              <w:rPr>
                <w:b/>
                <w:i/>
                <w:szCs w:val="36"/>
              </w:rPr>
            </w:pPr>
            <w:r w:rsidRPr="00282534">
              <w:rPr>
                <w:b/>
                <w:i/>
                <w:szCs w:val="36"/>
              </w:rPr>
              <w:t>В зависимости от конкретных дидактических задач</w:t>
            </w:r>
            <w:r w:rsidRPr="00282534">
              <w:rPr>
                <w:szCs w:val="36"/>
              </w:rPr>
              <w:t>: подготовка к восприятию, активиз</w:t>
            </w:r>
            <w:r>
              <w:rPr>
                <w:szCs w:val="36"/>
              </w:rPr>
              <w:t>ация, включение в систему знаний, повторение.</w:t>
            </w:r>
          </w:p>
          <w:p w:rsidR="00000A86" w:rsidRPr="00282534" w:rsidRDefault="00000A86">
            <w:pPr>
              <w:rPr>
                <w:b/>
                <w:i/>
                <w:szCs w:val="36"/>
              </w:rPr>
            </w:pPr>
            <w:r w:rsidRPr="00282534">
              <w:rPr>
                <w:b/>
                <w:i/>
                <w:szCs w:val="36"/>
              </w:rPr>
              <w:t>По характеру познавательной деятельности учащихся и участия учителя в учебном процессе</w:t>
            </w:r>
            <w:r w:rsidRPr="00282534">
              <w:rPr>
                <w:szCs w:val="36"/>
              </w:rPr>
              <w:t>: репродукти</w:t>
            </w:r>
            <w:r>
              <w:rPr>
                <w:szCs w:val="36"/>
              </w:rPr>
              <w:t>вный, практический</w:t>
            </w:r>
          </w:p>
          <w:p w:rsidR="00000A86" w:rsidRPr="00282534" w:rsidRDefault="00000A86">
            <w:pPr>
              <w:snapToGrid w:val="0"/>
              <w:rPr>
                <w:b/>
                <w:szCs w:val="36"/>
              </w:rPr>
            </w:pPr>
          </w:p>
          <w:p w:rsidR="00000A86" w:rsidRPr="005E49F8" w:rsidRDefault="00000A86">
            <w:pPr>
              <w:snapToGrid w:val="0"/>
              <w:rPr>
                <w:b/>
                <w:szCs w:val="36"/>
              </w:rPr>
            </w:pPr>
            <w:r>
              <w:rPr>
                <w:b/>
                <w:szCs w:val="36"/>
                <w:lang w:val="en-US"/>
              </w:rPr>
              <w:t>VI</w:t>
            </w:r>
            <w:r w:rsidRPr="009D4AB1">
              <w:rPr>
                <w:b/>
                <w:szCs w:val="36"/>
              </w:rPr>
              <w:t xml:space="preserve">. </w:t>
            </w:r>
            <w:r>
              <w:rPr>
                <w:b/>
                <w:szCs w:val="36"/>
              </w:rPr>
              <w:t xml:space="preserve">Рефлексия </w:t>
            </w:r>
          </w:p>
          <w:p w:rsidR="00000A86" w:rsidRPr="00282534" w:rsidRDefault="00000A86">
            <w:pPr>
              <w:snapToGrid w:val="0"/>
              <w:rPr>
                <w:b/>
                <w:szCs w:val="36"/>
              </w:rPr>
            </w:pPr>
          </w:p>
          <w:p w:rsidR="00000A86" w:rsidRPr="00037129" w:rsidRDefault="00000A86">
            <w:pPr>
              <w:snapToGrid w:val="0"/>
              <w:rPr>
                <w:b/>
                <w:szCs w:val="36"/>
              </w:rPr>
            </w:pPr>
          </w:p>
          <w:p w:rsidR="00000A86" w:rsidRPr="00037129" w:rsidRDefault="00000A86">
            <w:pPr>
              <w:snapToGrid w:val="0"/>
              <w:rPr>
                <w:b/>
                <w:szCs w:val="36"/>
              </w:rPr>
            </w:pPr>
          </w:p>
          <w:p w:rsidR="00000A86" w:rsidRDefault="00000A86">
            <w:pPr>
              <w:snapToGrid w:val="0"/>
              <w:rPr>
                <w:b/>
                <w:szCs w:val="36"/>
              </w:rPr>
            </w:pPr>
          </w:p>
          <w:p w:rsidR="00000A86" w:rsidRDefault="00000A86">
            <w:pPr>
              <w:snapToGrid w:val="0"/>
              <w:rPr>
                <w:b/>
                <w:szCs w:val="36"/>
              </w:rPr>
            </w:pPr>
          </w:p>
          <w:p w:rsidR="00000A86" w:rsidRDefault="00000A86">
            <w:pPr>
              <w:snapToGrid w:val="0"/>
              <w:rPr>
                <w:b/>
                <w:szCs w:val="36"/>
              </w:rPr>
            </w:pPr>
          </w:p>
          <w:p w:rsidR="00000A86" w:rsidRDefault="00000A86">
            <w:pPr>
              <w:snapToGrid w:val="0"/>
              <w:rPr>
                <w:b/>
                <w:szCs w:val="36"/>
              </w:rPr>
            </w:pPr>
          </w:p>
          <w:p w:rsidR="00000A86" w:rsidRDefault="00000A86">
            <w:pPr>
              <w:snapToGrid w:val="0"/>
              <w:rPr>
                <w:b/>
                <w:szCs w:val="36"/>
              </w:rPr>
            </w:pPr>
          </w:p>
          <w:p w:rsidR="00000A86" w:rsidRDefault="00000A86">
            <w:pPr>
              <w:snapToGrid w:val="0"/>
              <w:rPr>
                <w:b/>
                <w:szCs w:val="36"/>
              </w:rPr>
            </w:pPr>
          </w:p>
          <w:p w:rsidR="00000A86" w:rsidRDefault="00000A86">
            <w:pPr>
              <w:snapToGrid w:val="0"/>
              <w:rPr>
                <w:b/>
                <w:szCs w:val="36"/>
              </w:rPr>
            </w:pPr>
          </w:p>
          <w:p w:rsidR="00000A86" w:rsidRDefault="00000A86">
            <w:pPr>
              <w:snapToGrid w:val="0"/>
              <w:rPr>
                <w:b/>
                <w:szCs w:val="36"/>
              </w:rPr>
            </w:pPr>
          </w:p>
          <w:p w:rsidR="00000A86" w:rsidRDefault="00000A86">
            <w:pPr>
              <w:snapToGrid w:val="0"/>
              <w:rPr>
                <w:b/>
                <w:szCs w:val="36"/>
              </w:rPr>
            </w:pPr>
          </w:p>
          <w:p w:rsidR="00000A86" w:rsidRDefault="00000A86">
            <w:pPr>
              <w:snapToGrid w:val="0"/>
              <w:rPr>
                <w:b/>
                <w:szCs w:val="36"/>
              </w:rPr>
            </w:pPr>
          </w:p>
          <w:p w:rsidR="00000A86" w:rsidRDefault="00000A86">
            <w:pPr>
              <w:snapToGrid w:val="0"/>
              <w:rPr>
                <w:b/>
                <w:szCs w:val="36"/>
              </w:rPr>
            </w:pPr>
          </w:p>
          <w:p w:rsidR="00000A86" w:rsidRDefault="00000A86">
            <w:pPr>
              <w:snapToGrid w:val="0"/>
              <w:rPr>
                <w:b/>
                <w:szCs w:val="36"/>
              </w:rPr>
            </w:pPr>
          </w:p>
          <w:p w:rsidR="00000A86" w:rsidRDefault="00000A86">
            <w:pPr>
              <w:snapToGrid w:val="0"/>
              <w:rPr>
                <w:b/>
                <w:szCs w:val="36"/>
              </w:rPr>
            </w:pPr>
          </w:p>
          <w:p w:rsidR="00000A86" w:rsidRDefault="00000A86">
            <w:pPr>
              <w:snapToGrid w:val="0"/>
              <w:rPr>
                <w:b/>
                <w:szCs w:val="36"/>
              </w:rPr>
            </w:pPr>
          </w:p>
          <w:p w:rsidR="00000A86" w:rsidRDefault="00000A86">
            <w:pPr>
              <w:snapToGrid w:val="0"/>
              <w:rPr>
                <w:b/>
                <w:szCs w:val="36"/>
              </w:rPr>
            </w:pPr>
          </w:p>
          <w:p w:rsidR="00000A86" w:rsidRDefault="00000A86">
            <w:pPr>
              <w:snapToGrid w:val="0"/>
              <w:rPr>
                <w:b/>
                <w:szCs w:val="36"/>
              </w:rPr>
            </w:pPr>
          </w:p>
          <w:p w:rsidR="00000A86" w:rsidRDefault="00000A86">
            <w:pPr>
              <w:snapToGrid w:val="0"/>
              <w:rPr>
                <w:b/>
                <w:szCs w:val="36"/>
              </w:rPr>
            </w:pPr>
          </w:p>
          <w:p w:rsidR="00000A86" w:rsidRDefault="00000A86">
            <w:pPr>
              <w:snapToGrid w:val="0"/>
              <w:rPr>
                <w:b/>
                <w:szCs w:val="36"/>
              </w:rPr>
            </w:pPr>
          </w:p>
          <w:p w:rsidR="00000A86" w:rsidRDefault="00000A86">
            <w:pPr>
              <w:snapToGrid w:val="0"/>
              <w:rPr>
                <w:b/>
                <w:szCs w:val="36"/>
              </w:rPr>
            </w:pPr>
          </w:p>
          <w:p w:rsidR="00000A86" w:rsidRDefault="00000A86">
            <w:pPr>
              <w:snapToGrid w:val="0"/>
              <w:rPr>
                <w:b/>
                <w:szCs w:val="36"/>
              </w:rPr>
            </w:pPr>
          </w:p>
          <w:p w:rsidR="00000A86" w:rsidRPr="00282534" w:rsidRDefault="00000A86">
            <w:pPr>
              <w:snapToGrid w:val="0"/>
              <w:rPr>
                <w:b/>
                <w:szCs w:val="36"/>
              </w:rPr>
            </w:pPr>
          </w:p>
          <w:p w:rsidR="00000A86" w:rsidRPr="00282534" w:rsidRDefault="00000A86">
            <w:pPr>
              <w:snapToGrid w:val="0"/>
              <w:rPr>
                <w:b/>
                <w:szCs w:val="36"/>
              </w:rPr>
            </w:pPr>
          </w:p>
          <w:p w:rsidR="00000A86" w:rsidRPr="00282534" w:rsidRDefault="00000A86">
            <w:pPr>
              <w:snapToGrid w:val="0"/>
              <w:rPr>
                <w:b/>
                <w:szCs w:val="36"/>
              </w:rPr>
            </w:pPr>
          </w:p>
          <w:p w:rsidR="00000A86" w:rsidRDefault="00000A86">
            <w:pPr>
              <w:snapToGrid w:val="0"/>
              <w:rPr>
                <w:b/>
                <w:color w:val="000000"/>
                <w:szCs w:val="36"/>
              </w:rPr>
            </w:pPr>
            <w:r w:rsidRPr="00282534">
              <w:rPr>
                <w:b/>
                <w:color w:val="000000"/>
                <w:szCs w:val="36"/>
                <w:lang w:val="en-US"/>
              </w:rPr>
              <w:t>VI</w:t>
            </w:r>
            <w:r>
              <w:rPr>
                <w:b/>
                <w:color w:val="000000"/>
                <w:szCs w:val="36"/>
                <w:lang w:val="en-US"/>
              </w:rPr>
              <w:t>I</w:t>
            </w:r>
            <w:r>
              <w:rPr>
                <w:b/>
                <w:color w:val="000000"/>
                <w:szCs w:val="36"/>
              </w:rPr>
              <w:t xml:space="preserve">. Подведение итогов </w:t>
            </w:r>
          </w:p>
          <w:p w:rsidR="00000A86" w:rsidRDefault="00000A86">
            <w:pPr>
              <w:snapToGrid w:val="0"/>
              <w:rPr>
                <w:b/>
                <w:color w:val="000000"/>
                <w:szCs w:val="36"/>
              </w:rPr>
            </w:pPr>
            <w:r>
              <w:rPr>
                <w:b/>
                <w:color w:val="000000"/>
                <w:szCs w:val="36"/>
              </w:rPr>
              <w:t xml:space="preserve">Домашнее задание </w:t>
            </w:r>
          </w:p>
          <w:p w:rsidR="00000A86" w:rsidRPr="009D4AB1" w:rsidRDefault="00000A86">
            <w:pPr>
              <w:snapToGrid w:val="0"/>
              <w:rPr>
                <w:b/>
                <w:color w:val="000000"/>
                <w:szCs w:val="36"/>
              </w:rPr>
            </w:pPr>
            <w:r>
              <w:rPr>
                <w:b/>
                <w:color w:val="000000"/>
                <w:szCs w:val="36"/>
              </w:rPr>
              <w:t xml:space="preserve">Выставление оценок </w:t>
            </w:r>
          </w:p>
          <w:p w:rsidR="00000A86" w:rsidRPr="00282534" w:rsidRDefault="00000A86">
            <w:pPr>
              <w:snapToGrid w:val="0"/>
              <w:rPr>
                <w:b/>
                <w:color w:val="000000"/>
                <w:szCs w:val="36"/>
              </w:rPr>
            </w:pPr>
          </w:p>
          <w:p w:rsidR="00000A86" w:rsidRPr="00282534" w:rsidRDefault="00000A86">
            <w:pPr>
              <w:snapToGrid w:val="0"/>
              <w:rPr>
                <w:b/>
                <w:color w:val="000000"/>
                <w:szCs w:val="36"/>
              </w:rPr>
            </w:pPr>
          </w:p>
          <w:p w:rsidR="00000A86" w:rsidRPr="00282534" w:rsidRDefault="00000A86">
            <w:pPr>
              <w:snapToGrid w:val="0"/>
              <w:rPr>
                <w:b/>
                <w:color w:val="000000"/>
                <w:szCs w:val="36"/>
              </w:rPr>
            </w:pPr>
          </w:p>
          <w:p w:rsidR="00000A86" w:rsidRPr="00282534" w:rsidRDefault="00000A86">
            <w:pPr>
              <w:snapToGrid w:val="0"/>
              <w:rPr>
                <w:b/>
                <w:color w:val="000000"/>
                <w:szCs w:val="36"/>
              </w:rPr>
            </w:pPr>
          </w:p>
          <w:p w:rsidR="00000A86" w:rsidRPr="00282534" w:rsidRDefault="00000A86">
            <w:pPr>
              <w:snapToGrid w:val="0"/>
              <w:rPr>
                <w:b/>
                <w:color w:val="000000"/>
                <w:szCs w:val="36"/>
              </w:rPr>
            </w:pPr>
          </w:p>
          <w:p w:rsidR="00000A86" w:rsidRPr="00282534" w:rsidRDefault="00000A86">
            <w:pPr>
              <w:snapToGrid w:val="0"/>
              <w:rPr>
                <w:b/>
                <w:color w:val="000000"/>
                <w:szCs w:val="36"/>
              </w:rPr>
            </w:pPr>
          </w:p>
          <w:p w:rsidR="00000A86" w:rsidRPr="00282534" w:rsidRDefault="00000A86">
            <w:pPr>
              <w:snapToGrid w:val="0"/>
              <w:rPr>
                <w:b/>
                <w:color w:val="000000"/>
                <w:szCs w:val="36"/>
              </w:rPr>
            </w:pPr>
          </w:p>
          <w:p w:rsidR="00000A86" w:rsidRPr="00282534" w:rsidRDefault="00000A86">
            <w:pPr>
              <w:snapToGrid w:val="0"/>
              <w:rPr>
                <w:b/>
                <w:color w:val="000000"/>
                <w:szCs w:val="36"/>
              </w:rPr>
            </w:pPr>
          </w:p>
          <w:p w:rsidR="00000A86" w:rsidRPr="00282534" w:rsidRDefault="00000A86">
            <w:pPr>
              <w:snapToGrid w:val="0"/>
              <w:rPr>
                <w:b/>
                <w:color w:val="000000"/>
                <w:szCs w:val="36"/>
              </w:rPr>
            </w:pPr>
          </w:p>
          <w:p w:rsidR="00000A86" w:rsidRPr="00282534" w:rsidRDefault="00000A86">
            <w:pPr>
              <w:snapToGrid w:val="0"/>
              <w:rPr>
                <w:b/>
                <w:color w:val="000000"/>
                <w:szCs w:val="36"/>
              </w:rPr>
            </w:pPr>
          </w:p>
          <w:p w:rsidR="00000A86" w:rsidRPr="00000A86" w:rsidRDefault="00000A86">
            <w:pPr>
              <w:snapToGrid w:val="0"/>
              <w:rPr>
                <w:color w:val="800000"/>
                <w:szCs w:val="36"/>
              </w:rPr>
            </w:pPr>
          </w:p>
        </w:tc>
        <w:tc>
          <w:tcPr>
            <w:tcW w:w="2921" w:type="dxa"/>
            <w:tcBorders>
              <w:top w:val="single" w:sz="4" w:space="0" w:color="000000"/>
              <w:left w:val="single" w:sz="4" w:space="0" w:color="000000"/>
              <w:bottom w:val="single" w:sz="4" w:space="0" w:color="000000"/>
            </w:tcBorders>
            <w:shd w:val="clear" w:color="auto" w:fill="auto"/>
          </w:tcPr>
          <w:p w:rsidR="00000A86" w:rsidRDefault="00000A86">
            <w:pPr>
              <w:rPr>
                <w:szCs w:val="36"/>
              </w:rPr>
            </w:pPr>
            <w:r w:rsidRPr="00460A83">
              <w:rPr>
                <w:b/>
                <w:szCs w:val="36"/>
              </w:rPr>
              <w:lastRenderedPageBreak/>
              <w:t>Чтение слов с картинок</w:t>
            </w:r>
            <w:r>
              <w:rPr>
                <w:szCs w:val="36"/>
              </w:rPr>
              <w:t>.</w:t>
            </w:r>
          </w:p>
          <w:p w:rsidR="00000A86" w:rsidRPr="00460A83" w:rsidRDefault="00000A86">
            <w:pPr>
              <w:rPr>
                <w:szCs w:val="36"/>
              </w:rPr>
            </w:pPr>
            <w:r>
              <w:rPr>
                <w:szCs w:val="36"/>
              </w:rPr>
              <w:t>А для чего нам нужно знать буквы? Правильно, чтобы уметь читать и писать. Вы, ребята, умеете читать</w:t>
            </w:r>
            <w:r w:rsidRPr="00D457ED">
              <w:rPr>
                <w:szCs w:val="36"/>
              </w:rPr>
              <w:t>?</w:t>
            </w:r>
            <w:r>
              <w:rPr>
                <w:szCs w:val="36"/>
              </w:rPr>
              <w:t xml:space="preserve"> Сейчас мы это проверим.</w:t>
            </w:r>
          </w:p>
          <w:p w:rsidR="00000A86" w:rsidRPr="009A4F36" w:rsidRDefault="00000A86" w:rsidP="009A4F36">
            <w:pPr>
              <w:shd w:val="clear" w:color="auto" w:fill="FFFFFF"/>
              <w:spacing w:after="150" w:line="300" w:lineRule="atLeast"/>
              <w:rPr>
                <w:szCs w:val="36"/>
              </w:rPr>
            </w:pPr>
            <w:r w:rsidRPr="00CC3DE7">
              <w:rPr>
                <w:rFonts w:ascii="Helvetica" w:hAnsi="Helvetica"/>
                <w:b/>
                <w:bCs/>
                <w:color w:val="333333"/>
                <w:sz w:val="21"/>
                <w:lang w:val="en-US" w:eastAsia="ru-RU"/>
              </w:rPr>
              <w:t> </w:t>
            </w:r>
            <w:r w:rsidRPr="009A4F36">
              <w:rPr>
                <w:szCs w:val="36"/>
              </w:rPr>
              <w:t xml:space="preserve"> </w:t>
            </w:r>
          </w:p>
          <w:p w:rsidR="00000A86" w:rsidRPr="009A4F36" w:rsidRDefault="00000A86">
            <w:pPr>
              <w:rPr>
                <w:szCs w:val="36"/>
              </w:rPr>
            </w:pPr>
          </w:p>
          <w:p w:rsidR="00000A86" w:rsidRDefault="00000A86" w:rsidP="00282534">
            <w:pPr>
              <w:rPr>
                <w:szCs w:val="36"/>
              </w:rPr>
            </w:pPr>
          </w:p>
          <w:p w:rsidR="00000A86" w:rsidRDefault="00000A86" w:rsidP="00282534">
            <w:pPr>
              <w:rPr>
                <w:szCs w:val="36"/>
              </w:rPr>
            </w:pPr>
          </w:p>
          <w:p w:rsidR="00000A86" w:rsidRDefault="00000A86" w:rsidP="00282534">
            <w:pPr>
              <w:rPr>
                <w:szCs w:val="36"/>
              </w:rPr>
            </w:pPr>
          </w:p>
          <w:p w:rsidR="00000A86" w:rsidRDefault="00000A86" w:rsidP="00282534">
            <w:pPr>
              <w:rPr>
                <w:szCs w:val="36"/>
              </w:rPr>
            </w:pPr>
          </w:p>
          <w:p w:rsidR="00000A86" w:rsidRDefault="00000A86" w:rsidP="00282534">
            <w:pPr>
              <w:rPr>
                <w:szCs w:val="36"/>
              </w:rPr>
            </w:pPr>
          </w:p>
          <w:p w:rsidR="00000A86" w:rsidRDefault="00000A86" w:rsidP="00282534">
            <w:pPr>
              <w:rPr>
                <w:szCs w:val="36"/>
              </w:rPr>
            </w:pPr>
          </w:p>
          <w:p w:rsidR="00000A86" w:rsidRDefault="00000A86" w:rsidP="00282534">
            <w:pPr>
              <w:rPr>
                <w:szCs w:val="36"/>
              </w:rPr>
            </w:pPr>
          </w:p>
          <w:p w:rsidR="00000A86" w:rsidRDefault="00000A86" w:rsidP="00282534">
            <w:pPr>
              <w:rPr>
                <w:szCs w:val="36"/>
              </w:rPr>
            </w:pPr>
          </w:p>
          <w:p w:rsidR="00000A86" w:rsidRDefault="00000A86" w:rsidP="00282534">
            <w:pPr>
              <w:rPr>
                <w:szCs w:val="36"/>
              </w:rPr>
            </w:pPr>
          </w:p>
          <w:p w:rsidR="00000A86" w:rsidRDefault="00000A86" w:rsidP="00282534">
            <w:pPr>
              <w:rPr>
                <w:szCs w:val="36"/>
              </w:rPr>
            </w:pPr>
          </w:p>
          <w:p w:rsidR="00000A86" w:rsidRDefault="00000A86" w:rsidP="00282534">
            <w:pPr>
              <w:rPr>
                <w:szCs w:val="36"/>
              </w:rPr>
            </w:pPr>
          </w:p>
          <w:p w:rsidR="00000A86" w:rsidRDefault="00000A86" w:rsidP="00282534">
            <w:pPr>
              <w:rPr>
                <w:szCs w:val="36"/>
              </w:rPr>
            </w:pPr>
          </w:p>
          <w:p w:rsidR="00000A86" w:rsidRDefault="00000A86" w:rsidP="00282534">
            <w:pPr>
              <w:rPr>
                <w:szCs w:val="36"/>
              </w:rPr>
            </w:pPr>
          </w:p>
          <w:p w:rsidR="00000A86" w:rsidRDefault="00000A86" w:rsidP="00282534">
            <w:pPr>
              <w:rPr>
                <w:szCs w:val="36"/>
              </w:rPr>
            </w:pPr>
          </w:p>
          <w:p w:rsidR="00000A86" w:rsidRDefault="00000A86" w:rsidP="00282534">
            <w:pPr>
              <w:rPr>
                <w:szCs w:val="36"/>
              </w:rPr>
            </w:pPr>
          </w:p>
          <w:p w:rsidR="00000A86" w:rsidRDefault="00000A86" w:rsidP="00282534">
            <w:pPr>
              <w:rPr>
                <w:szCs w:val="36"/>
              </w:rPr>
            </w:pPr>
          </w:p>
          <w:p w:rsidR="00000A86" w:rsidRDefault="00000A86" w:rsidP="00282534">
            <w:pPr>
              <w:rPr>
                <w:szCs w:val="36"/>
              </w:rPr>
            </w:pPr>
          </w:p>
          <w:p w:rsidR="00000A86" w:rsidRPr="00A93CD6" w:rsidRDefault="00000A86" w:rsidP="00282534">
            <w:pPr>
              <w:rPr>
                <w:szCs w:val="36"/>
              </w:rPr>
            </w:pPr>
            <w:r w:rsidRPr="00A93CD6">
              <w:rPr>
                <w:szCs w:val="36"/>
              </w:rPr>
              <w:t>Ну, что ребята, устали? Давайте немножко разомнемся.</w:t>
            </w:r>
          </w:p>
          <w:p w:rsidR="00000A86" w:rsidRPr="00A93CD6" w:rsidRDefault="00000A86" w:rsidP="00282534">
            <w:pPr>
              <w:rPr>
                <w:szCs w:val="36"/>
              </w:rPr>
            </w:pPr>
            <w:r w:rsidRPr="00A93CD6">
              <w:rPr>
                <w:szCs w:val="36"/>
                <w:lang w:val="en-US"/>
              </w:rPr>
              <w:t>Now</w:t>
            </w:r>
            <w:r w:rsidRPr="00A93CD6">
              <w:rPr>
                <w:szCs w:val="36"/>
              </w:rPr>
              <w:t xml:space="preserve"> </w:t>
            </w:r>
            <w:r w:rsidRPr="00A93CD6">
              <w:rPr>
                <w:szCs w:val="36"/>
                <w:lang w:val="en-US"/>
              </w:rPr>
              <w:t>stand</w:t>
            </w:r>
            <w:r w:rsidRPr="00A93CD6">
              <w:rPr>
                <w:szCs w:val="36"/>
              </w:rPr>
              <w:t xml:space="preserve"> </w:t>
            </w:r>
            <w:r w:rsidRPr="00A93CD6">
              <w:rPr>
                <w:szCs w:val="36"/>
                <w:lang w:val="en-US"/>
              </w:rPr>
              <w:t>up</w:t>
            </w:r>
            <w:r w:rsidRPr="00A93CD6">
              <w:rPr>
                <w:szCs w:val="36"/>
              </w:rPr>
              <w:t>!</w:t>
            </w:r>
          </w:p>
          <w:p w:rsidR="00000A86" w:rsidRPr="00A93CD6" w:rsidRDefault="00000A86">
            <w:pPr>
              <w:rPr>
                <w:szCs w:val="36"/>
                <w:lang w:val="en-US"/>
              </w:rPr>
            </w:pPr>
            <w:r w:rsidRPr="00A93CD6">
              <w:rPr>
                <w:szCs w:val="36"/>
                <w:lang w:val="en-US"/>
              </w:rPr>
              <w:t xml:space="preserve">Look </w:t>
            </w:r>
            <w:proofErr w:type="gramStart"/>
            <w:r w:rsidRPr="00A93CD6">
              <w:rPr>
                <w:szCs w:val="36"/>
                <w:lang w:val="en-US"/>
              </w:rPr>
              <w:t>at ,</w:t>
            </w:r>
            <w:proofErr w:type="gramEnd"/>
            <w:r w:rsidRPr="00A93CD6">
              <w:rPr>
                <w:szCs w:val="36"/>
                <w:lang w:val="en-US"/>
              </w:rPr>
              <w:t xml:space="preserve"> listen to me , and repeat after me!</w:t>
            </w:r>
          </w:p>
          <w:p w:rsidR="00000A86" w:rsidRPr="00A93CD6" w:rsidRDefault="00000A86" w:rsidP="00282534">
            <w:pPr>
              <w:rPr>
                <w:szCs w:val="36"/>
                <w:lang w:val="en-US"/>
              </w:rPr>
            </w:pPr>
            <w:r w:rsidRPr="00A93CD6">
              <w:rPr>
                <w:szCs w:val="36"/>
                <w:lang w:val="en-US"/>
              </w:rPr>
              <w:t>Hands up, hands down</w:t>
            </w:r>
          </w:p>
          <w:p w:rsidR="00000A86" w:rsidRPr="00A93CD6" w:rsidRDefault="00000A86" w:rsidP="00282534">
            <w:pPr>
              <w:rPr>
                <w:szCs w:val="36"/>
                <w:lang w:val="en-US"/>
              </w:rPr>
            </w:pPr>
            <w:r w:rsidRPr="00A93CD6">
              <w:rPr>
                <w:szCs w:val="36"/>
                <w:lang w:val="en-US"/>
              </w:rPr>
              <w:t>Hands on hips, sit down</w:t>
            </w:r>
          </w:p>
          <w:p w:rsidR="00000A86" w:rsidRDefault="00000A86" w:rsidP="00282534">
            <w:pPr>
              <w:rPr>
                <w:szCs w:val="36"/>
                <w:lang w:val="en-US"/>
              </w:rPr>
            </w:pPr>
            <w:r>
              <w:rPr>
                <w:szCs w:val="36"/>
                <w:lang w:val="en-US"/>
              </w:rPr>
              <w:t>Stand up!</w:t>
            </w:r>
          </w:p>
          <w:p w:rsidR="00000A86" w:rsidRDefault="00000A86" w:rsidP="00282534">
            <w:pPr>
              <w:rPr>
                <w:szCs w:val="36"/>
                <w:lang w:val="en-US"/>
              </w:rPr>
            </w:pPr>
            <w:r>
              <w:rPr>
                <w:szCs w:val="36"/>
                <w:lang w:val="en-US"/>
              </w:rPr>
              <w:t>Hands to sides</w:t>
            </w:r>
          </w:p>
          <w:p w:rsidR="00000A86" w:rsidRDefault="00000A86" w:rsidP="00282534">
            <w:pPr>
              <w:rPr>
                <w:szCs w:val="36"/>
                <w:lang w:val="en-US"/>
              </w:rPr>
            </w:pPr>
            <w:r>
              <w:rPr>
                <w:szCs w:val="36"/>
                <w:lang w:val="en-US"/>
              </w:rPr>
              <w:t>Bend left, bend right</w:t>
            </w:r>
          </w:p>
          <w:p w:rsidR="00000A86" w:rsidRDefault="00000A86" w:rsidP="00282534">
            <w:pPr>
              <w:rPr>
                <w:szCs w:val="36"/>
                <w:lang w:val="en-US"/>
              </w:rPr>
            </w:pPr>
            <w:r>
              <w:rPr>
                <w:szCs w:val="36"/>
                <w:lang w:val="en-US"/>
              </w:rPr>
              <w:lastRenderedPageBreak/>
              <w:t>Hands on hips.</w:t>
            </w:r>
          </w:p>
          <w:p w:rsidR="00000A86" w:rsidRDefault="00000A86" w:rsidP="00282534">
            <w:pPr>
              <w:rPr>
                <w:szCs w:val="36"/>
                <w:lang w:val="en-US"/>
              </w:rPr>
            </w:pPr>
            <w:r>
              <w:rPr>
                <w:szCs w:val="36"/>
                <w:lang w:val="en-US"/>
              </w:rPr>
              <w:t>One, two, three – hop</w:t>
            </w:r>
          </w:p>
          <w:p w:rsidR="00000A86" w:rsidRPr="008A2281" w:rsidRDefault="00000A86" w:rsidP="00282534">
            <w:pPr>
              <w:rPr>
                <w:szCs w:val="36"/>
                <w:lang w:val="en-US"/>
              </w:rPr>
            </w:pPr>
            <w:r>
              <w:rPr>
                <w:szCs w:val="36"/>
                <w:lang w:val="en-US"/>
              </w:rPr>
              <w:t>One, two, three – stop!</w:t>
            </w:r>
          </w:p>
          <w:p w:rsidR="00000A86" w:rsidRPr="008A2281" w:rsidRDefault="00000A86" w:rsidP="00282534">
            <w:pPr>
              <w:rPr>
                <w:szCs w:val="36"/>
                <w:lang w:val="en-US"/>
              </w:rPr>
            </w:pPr>
          </w:p>
          <w:p w:rsidR="00000A86" w:rsidRPr="00D457ED" w:rsidRDefault="00000A86" w:rsidP="00037129">
            <w:pPr>
              <w:rPr>
                <w:szCs w:val="36"/>
                <w:lang w:val="en-US"/>
              </w:rPr>
            </w:pPr>
          </w:p>
          <w:p w:rsidR="00000A86" w:rsidRPr="00D457ED" w:rsidRDefault="00000A86" w:rsidP="00037129">
            <w:pPr>
              <w:rPr>
                <w:szCs w:val="36"/>
                <w:lang w:val="en-US"/>
              </w:rPr>
            </w:pPr>
          </w:p>
          <w:p w:rsidR="00000A86" w:rsidRPr="00D457ED" w:rsidRDefault="00000A86" w:rsidP="00037129">
            <w:pPr>
              <w:rPr>
                <w:szCs w:val="36"/>
                <w:lang w:val="en-US"/>
              </w:rPr>
            </w:pPr>
          </w:p>
          <w:p w:rsidR="00000A86" w:rsidRPr="00D457ED" w:rsidRDefault="00000A86" w:rsidP="00037129">
            <w:pPr>
              <w:rPr>
                <w:szCs w:val="36"/>
                <w:lang w:val="en-US"/>
              </w:rPr>
            </w:pPr>
          </w:p>
          <w:p w:rsidR="00000A86" w:rsidRPr="00D457ED" w:rsidRDefault="00000A86" w:rsidP="00037129">
            <w:pPr>
              <w:rPr>
                <w:szCs w:val="36"/>
                <w:lang w:val="en-US"/>
              </w:rPr>
            </w:pPr>
          </w:p>
          <w:p w:rsidR="00000A86" w:rsidRPr="00D457ED" w:rsidRDefault="00000A86" w:rsidP="00037129">
            <w:pPr>
              <w:rPr>
                <w:b/>
                <w:szCs w:val="36"/>
                <w:lang w:val="en-US"/>
              </w:rPr>
            </w:pPr>
            <w:r w:rsidRPr="0032247A">
              <w:rPr>
                <w:b/>
                <w:szCs w:val="36"/>
              </w:rPr>
              <w:t>Повторение</w:t>
            </w:r>
            <w:r w:rsidRPr="00D457ED">
              <w:rPr>
                <w:b/>
                <w:szCs w:val="36"/>
                <w:lang w:val="en-US"/>
              </w:rPr>
              <w:t xml:space="preserve"> </w:t>
            </w:r>
            <w:r w:rsidRPr="0032247A">
              <w:rPr>
                <w:b/>
                <w:szCs w:val="36"/>
              </w:rPr>
              <w:t>цифр</w:t>
            </w:r>
            <w:r w:rsidRPr="00D457ED">
              <w:rPr>
                <w:b/>
                <w:szCs w:val="36"/>
                <w:lang w:val="en-US"/>
              </w:rPr>
              <w:t>.</w:t>
            </w:r>
          </w:p>
          <w:p w:rsidR="00000A86" w:rsidRDefault="00000A86" w:rsidP="00037129">
            <w:pPr>
              <w:rPr>
                <w:szCs w:val="36"/>
              </w:rPr>
            </w:pPr>
            <w:r>
              <w:rPr>
                <w:szCs w:val="36"/>
              </w:rPr>
              <w:t xml:space="preserve">А теперь проверим, как вы знаете цифры. Я буду называть цифру, а каждый участник команды должен на доске вычеркнуть предложенную цифру из цифрового ряда. </w:t>
            </w:r>
          </w:p>
          <w:p w:rsidR="00000A86" w:rsidRDefault="00000A86" w:rsidP="00037129">
            <w:pPr>
              <w:rPr>
                <w:b/>
                <w:szCs w:val="36"/>
              </w:rPr>
            </w:pPr>
            <w:r w:rsidRPr="0032247A">
              <w:rPr>
                <w:b/>
                <w:szCs w:val="36"/>
              </w:rPr>
              <w:t>Повторение</w:t>
            </w:r>
            <w:r>
              <w:rPr>
                <w:b/>
                <w:szCs w:val="36"/>
              </w:rPr>
              <w:t xml:space="preserve"> названия животных и издаваемых ими звуков.</w:t>
            </w:r>
          </w:p>
          <w:p w:rsidR="00000A86" w:rsidRDefault="00000A86" w:rsidP="00037129">
            <w:pPr>
              <w:rPr>
                <w:szCs w:val="36"/>
              </w:rPr>
            </w:pPr>
            <w:r w:rsidRPr="0032247A">
              <w:rPr>
                <w:szCs w:val="36"/>
              </w:rPr>
              <w:t>А еще мы знаем</w:t>
            </w:r>
            <w:r>
              <w:rPr>
                <w:szCs w:val="36"/>
              </w:rPr>
              <w:t xml:space="preserve"> названия животных по- </w:t>
            </w:r>
            <w:proofErr w:type="spellStart"/>
            <w:r>
              <w:rPr>
                <w:szCs w:val="36"/>
              </w:rPr>
              <w:t>английски</w:t>
            </w:r>
            <w:proofErr w:type="spellEnd"/>
            <w:r>
              <w:rPr>
                <w:szCs w:val="36"/>
              </w:rPr>
              <w:t xml:space="preserve">, и как они говорят по-английски. Они ведь не так разговаривают, как русские </w:t>
            </w:r>
            <w:r>
              <w:rPr>
                <w:szCs w:val="36"/>
              </w:rPr>
              <w:lastRenderedPageBreak/>
              <w:t>животные. А почему это происходит</w:t>
            </w:r>
            <w:r w:rsidRPr="005457FE">
              <w:rPr>
                <w:szCs w:val="36"/>
              </w:rPr>
              <w:t xml:space="preserve">? </w:t>
            </w:r>
            <w:r>
              <w:rPr>
                <w:szCs w:val="36"/>
              </w:rPr>
              <w:t xml:space="preserve">Потому, что разные национальности слышат звуки по-своему. </w:t>
            </w:r>
          </w:p>
          <w:p w:rsidR="00000A86" w:rsidRDefault="00000A86" w:rsidP="004D6038">
            <w:pPr>
              <w:rPr>
                <w:szCs w:val="36"/>
              </w:rPr>
            </w:pPr>
            <w:r>
              <w:rPr>
                <w:b/>
                <w:szCs w:val="36"/>
              </w:rPr>
              <w:t>Игра вопрос-ответ</w:t>
            </w:r>
            <w:r>
              <w:rPr>
                <w:szCs w:val="36"/>
              </w:rPr>
              <w:t>.</w:t>
            </w:r>
          </w:p>
          <w:p w:rsidR="00000A86" w:rsidRDefault="00000A86" w:rsidP="004D6038">
            <w:pPr>
              <w:rPr>
                <w:szCs w:val="36"/>
              </w:rPr>
            </w:pPr>
            <w:r>
              <w:rPr>
                <w:szCs w:val="36"/>
              </w:rPr>
              <w:t xml:space="preserve">А сейчас вы должны встать в круг и  под музыку передавать друг другу две игрушки. Как только музыка остановится </w:t>
            </w:r>
            <w:proofErr w:type="gramStart"/>
            <w:r>
              <w:rPr>
                <w:szCs w:val="36"/>
              </w:rPr>
              <w:t>-т</w:t>
            </w:r>
            <w:proofErr w:type="gramEnd"/>
            <w:r>
              <w:rPr>
                <w:szCs w:val="36"/>
              </w:rPr>
              <w:t>от участник, у которого оказалась в руках игрушка,  задают вопрос, а другой участник дает ответ. Например</w:t>
            </w:r>
            <w:r w:rsidRPr="004D6038">
              <w:rPr>
                <w:szCs w:val="36"/>
                <w:lang w:val="en-US"/>
              </w:rPr>
              <w:t xml:space="preserve">, </w:t>
            </w:r>
            <w:r>
              <w:rPr>
                <w:szCs w:val="36"/>
                <w:lang w:val="en-US"/>
              </w:rPr>
              <w:t>What is your name</w:t>
            </w:r>
            <w:r w:rsidRPr="004D6038">
              <w:rPr>
                <w:szCs w:val="36"/>
                <w:lang w:val="en-US"/>
              </w:rPr>
              <w:t>?-</w:t>
            </w:r>
            <w:r>
              <w:rPr>
                <w:szCs w:val="36"/>
                <w:lang w:val="en-US"/>
              </w:rPr>
              <w:t>My name is Ann</w:t>
            </w:r>
            <w:r w:rsidRPr="004D6038">
              <w:rPr>
                <w:szCs w:val="36"/>
                <w:lang w:val="en-US"/>
              </w:rPr>
              <w:t xml:space="preserve">. </w:t>
            </w:r>
            <w:r>
              <w:rPr>
                <w:szCs w:val="36"/>
              </w:rPr>
              <w:t>Или</w:t>
            </w:r>
            <w:r w:rsidRPr="004D6038">
              <w:rPr>
                <w:szCs w:val="36"/>
                <w:lang w:val="en-US"/>
              </w:rPr>
              <w:t xml:space="preserve"> </w:t>
            </w:r>
            <w:r>
              <w:rPr>
                <w:szCs w:val="36"/>
                <w:lang w:val="en-US"/>
              </w:rPr>
              <w:t>How old are you</w:t>
            </w:r>
            <w:r w:rsidRPr="004D6038">
              <w:rPr>
                <w:szCs w:val="36"/>
                <w:lang w:val="en-US"/>
              </w:rPr>
              <w:t>?-</w:t>
            </w:r>
            <w:r>
              <w:rPr>
                <w:szCs w:val="36"/>
                <w:lang w:val="en-US"/>
              </w:rPr>
              <w:t>I am</w:t>
            </w:r>
            <w:r w:rsidRPr="004D6038">
              <w:rPr>
                <w:szCs w:val="36"/>
                <w:lang w:val="en-US"/>
              </w:rPr>
              <w:t xml:space="preserve"> 9. </w:t>
            </w:r>
            <w:r>
              <w:rPr>
                <w:szCs w:val="36"/>
              </w:rPr>
              <w:t xml:space="preserve">Вопросы могут быть любыми из тех, которые мы учили. </w:t>
            </w:r>
          </w:p>
          <w:p w:rsidR="00000A86" w:rsidRDefault="00000A86" w:rsidP="00037129">
            <w:pPr>
              <w:rPr>
                <w:szCs w:val="36"/>
              </w:rPr>
            </w:pPr>
          </w:p>
          <w:p w:rsidR="00000A86" w:rsidRPr="00D36CD3" w:rsidRDefault="00000A86" w:rsidP="00037129">
            <w:pPr>
              <w:rPr>
                <w:szCs w:val="36"/>
              </w:rPr>
            </w:pPr>
            <w:r>
              <w:rPr>
                <w:szCs w:val="36"/>
              </w:rPr>
              <w:t xml:space="preserve">А теперь давайте </w:t>
            </w:r>
            <w:r w:rsidRPr="00D36CD3">
              <w:rPr>
                <w:b/>
                <w:szCs w:val="36"/>
              </w:rPr>
              <w:t>споем</w:t>
            </w:r>
            <w:r>
              <w:rPr>
                <w:szCs w:val="36"/>
              </w:rPr>
              <w:t xml:space="preserve"> </w:t>
            </w:r>
            <w:r w:rsidRPr="00D36CD3">
              <w:rPr>
                <w:b/>
                <w:szCs w:val="36"/>
              </w:rPr>
              <w:t>песню «</w:t>
            </w:r>
            <w:r w:rsidRPr="00D36CD3">
              <w:rPr>
                <w:b/>
                <w:szCs w:val="36"/>
                <w:lang w:val="en-US"/>
              </w:rPr>
              <w:t>Hello</w:t>
            </w:r>
            <w:r w:rsidRPr="00D36CD3">
              <w:rPr>
                <w:b/>
                <w:szCs w:val="36"/>
              </w:rPr>
              <w:t>»</w:t>
            </w:r>
            <w:r>
              <w:rPr>
                <w:szCs w:val="36"/>
              </w:rPr>
              <w:t xml:space="preserve"> и научим пирата вежливо здороваться.</w:t>
            </w:r>
          </w:p>
          <w:p w:rsidR="00000A86" w:rsidRDefault="00000A86" w:rsidP="00037129">
            <w:pPr>
              <w:rPr>
                <w:i/>
                <w:szCs w:val="36"/>
              </w:rPr>
            </w:pPr>
          </w:p>
          <w:p w:rsidR="00000A86" w:rsidRPr="00337F55" w:rsidRDefault="00000A86" w:rsidP="00037129">
            <w:pPr>
              <w:rPr>
                <w:i/>
                <w:szCs w:val="36"/>
              </w:rPr>
            </w:pPr>
          </w:p>
          <w:p w:rsidR="00000A86" w:rsidRPr="009A4F36" w:rsidRDefault="00000A86" w:rsidP="00037129">
            <w:pPr>
              <w:rPr>
                <w:i/>
                <w:szCs w:val="36"/>
              </w:rPr>
            </w:pPr>
          </w:p>
          <w:p w:rsidR="00000A86" w:rsidRPr="0064111A" w:rsidRDefault="00000A86" w:rsidP="00037129">
            <w:pPr>
              <w:rPr>
                <w:szCs w:val="36"/>
              </w:rPr>
            </w:pPr>
          </w:p>
          <w:p w:rsidR="00000A86" w:rsidRPr="0064111A" w:rsidRDefault="00000A86" w:rsidP="00037129">
            <w:pPr>
              <w:rPr>
                <w:szCs w:val="36"/>
              </w:rPr>
            </w:pPr>
          </w:p>
          <w:p w:rsidR="00000A86" w:rsidRPr="0064111A" w:rsidRDefault="00000A86" w:rsidP="00037129">
            <w:pPr>
              <w:rPr>
                <w:szCs w:val="36"/>
              </w:rPr>
            </w:pPr>
          </w:p>
          <w:p w:rsidR="00000A86" w:rsidRPr="0064111A" w:rsidRDefault="00000A86" w:rsidP="00037129">
            <w:pPr>
              <w:rPr>
                <w:szCs w:val="36"/>
              </w:rPr>
            </w:pPr>
          </w:p>
          <w:p w:rsidR="00000A86" w:rsidRPr="0064111A" w:rsidRDefault="00000A86" w:rsidP="00037129">
            <w:pPr>
              <w:rPr>
                <w:szCs w:val="36"/>
              </w:rPr>
            </w:pPr>
          </w:p>
          <w:p w:rsidR="00000A86" w:rsidRPr="0064111A" w:rsidRDefault="00000A86" w:rsidP="00037129">
            <w:pPr>
              <w:rPr>
                <w:szCs w:val="36"/>
              </w:rPr>
            </w:pPr>
          </w:p>
          <w:p w:rsidR="00000A86" w:rsidRPr="0064111A" w:rsidRDefault="00000A86" w:rsidP="00037129">
            <w:pPr>
              <w:rPr>
                <w:szCs w:val="36"/>
              </w:rPr>
            </w:pPr>
          </w:p>
          <w:p w:rsidR="00000A86" w:rsidRPr="0064111A" w:rsidRDefault="00000A86" w:rsidP="00037129">
            <w:pPr>
              <w:rPr>
                <w:szCs w:val="36"/>
              </w:rPr>
            </w:pPr>
          </w:p>
          <w:p w:rsidR="00000A86" w:rsidRPr="0064111A" w:rsidRDefault="00000A86" w:rsidP="00037129">
            <w:pPr>
              <w:rPr>
                <w:szCs w:val="36"/>
              </w:rPr>
            </w:pPr>
          </w:p>
          <w:p w:rsidR="00000A86" w:rsidRPr="0064111A" w:rsidRDefault="00000A86" w:rsidP="00037129">
            <w:pPr>
              <w:rPr>
                <w:szCs w:val="36"/>
              </w:rPr>
            </w:pPr>
          </w:p>
          <w:p w:rsidR="00000A86" w:rsidRPr="0064111A" w:rsidRDefault="00000A86" w:rsidP="00037129">
            <w:pPr>
              <w:rPr>
                <w:szCs w:val="36"/>
              </w:rPr>
            </w:pPr>
          </w:p>
          <w:p w:rsidR="00000A86" w:rsidRPr="0064111A" w:rsidRDefault="00000A86" w:rsidP="00037129">
            <w:pPr>
              <w:rPr>
                <w:szCs w:val="36"/>
              </w:rPr>
            </w:pPr>
          </w:p>
          <w:p w:rsidR="00000A86" w:rsidRPr="0064111A" w:rsidRDefault="00000A86" w:rsidP="00037129">
            <w:pPr>
              <w:rPr>
                <w:szCs w:val="36"/>
              </w:rPr>
            </w:pPr>
          </w:p>
          <w:p w:rsidR="00000A86" w:rsidRPr="0064111A" w:rsidRDefault="00000A86" w:rsidP="00037129">
            <w:pPr>
              <w:rPr>
                <w:szCs w:val="36"/>
              </w:rPr>
            </w:pPr>
          </w:p>
          <w:p w:rsidR="00000A86" w:rsidRPr="0064111A" w:rsidRDefault="00000A86" w:rsidP="00037129">
            <w:pPr>
              <w:rPr>
                <w:szCs w:val="36"/>
              </w:rPr>
            </w:pPr>
          </w:p>
          <w:p w:rsidR="00000A86" w:rsidRPr="0064111A" w:rsidRDefault="00000A86" w:rsidP="00037129">
            <w:pPr>
              <w:rPr>
                <w:szCs w:val="36"/>
              </w:rPr>
            </w:pPr>
          </w:p>
          <w:p w:rsidR="00000A86" w:rsidRPr="0064111A" w:rsidRDefault="00000A86" w:rsidP="00037129">
            <w:pPr>
              <w:rPr>
                <w:szCs w:val="36"/>
              </w:rPr>
            </w:pPr>
          </w:p>
          <w:p w:rsidR="00000A86" w:rsidRPr="0064111A" w:rsidRDefault="00000A86" w:rsidP="00037129">
            <w:pPr>
              <w:rPr>
                <w:szCs w:val="36"/>
              </w:rPr>
            </w:pPr>
          </w:p>
          <w:p w:rsidR="00000A86" w:rsidRPr="0064111A" w:rsidRDefault="00000A86" w:rsidP="00037129">
            <w:pPr>
              <w:rPr>
                <w:szCs w:val="36"/>
              </w:rPr>
            </w:pPr>
          </w:p>
          <w:p w:rsidR="00000A86" w:rsidRPr="0064111A" w:rsidRDefault="00000A86" w:rsidP="00037129">
            <w:pPr>
              <w:rPr>
                <w:szCs w:val="36"/>
              </w:rPr>
            </w:pPr>
          </w:p>
          <w:p w:rsidR="00000A86" w:rsidRPr="0064111A" w:rsidRDefault="00000A86" w:rsidP="00037129">
            <w:pPr>
              <w:rPr>
                <w:szCs w:val="36"/>
              </w:rPr>
            </w:pPr>
          </w:p>
          <w:p w:rsidR="00000A86" w:rsidRPr="0064111A" w:rsidRDefault="00000A86" w:rsidP="00037129">
            <w:pPr>
              <w:rPr>
                <w:szCs w:val="36"/>
              </w:rPr>
            </w:pPr>
          </w:p>
          <w:p w:rsidR="00000A86" w:rsidRPr="0064111A" w:rsidRDefault="00000A86" w:rsidP="00037129">
            <w:pPr>
              <w:rPr>
                <w:szCs w:val="36"/>
              </w:rPr>
            </w:pPr>
          </w:p>
          <w:p w:rsidR="00000A86" w:rsidRDefault="00000A86" w:rsidP="00037129">
            <w:pPr>
              <w:rPr>
                <w:szCs w:val="36"/>
              </w:rPr>
            </w:pPr>
          </w:p>
          <w:p w:rsidR="00000A86" w:rsidRPr="00D457ED" w:rsidRDefault="00000A86" w:rsidP="00037129">
            <w:pPr>
              <w:rPr>
                <w:szCs w:val="36"/>
              </w:rPr>
            </w:pPr>
            <w:r>
              <w:rPr>
                <w:szCs w:val="36"/>
              </w:rPr>
              <w:t>Наша игровая программа подошла к концу. Давайте спросим у пирата, понравилось ему сегодня у нас на уроке</w:t>
            </w:r>
            <w:r w:rsidRPr="00131E94">
              <w:rPr>
                <w:szCs w:val="36"/>
              </w:rPr>
              <w:t xml:space="preserve">? </w:t>
            </w:r>
            <w:r>
              <w:rPr>
                <w:szCs w:val="36"/>
              </w:rPr>
              <w:t>Отдаст он нам звезду,</w:t>
            </w:r>
            <w:r w:rsidRPr="00D457ED">
              <w:rPr>
                <w:szCs w:val="36"/>
              </w:rPr>
              <w:t xml:space="preserve"> </w:t>
            </w:r>
            <w:r>
              <w:rPr>
                <w:szCs w:val="36"/>
              </w:rPr>
              <w:t>чтобы не было так темно</w:t>
            </w:r>
            <w:r w:rsidRPr="00D457ED">
              <w:rPr>
                <w:szCs w:val="36"/>
              </w:rPr>
              <w:t>?</w:t>
            </w:r>
          </w:p>
          <w:p w:rsidR="00000A86" w:rsidRPr="00131E94" w:rsidRDefault="00000A86" w:rsidP="00037129">
            <w:pPr>
              <w:rPr>
                <w:szCs w:val="36"/>
              </w:rPr>
            </w:pPr>
            <w:r>
              <w:rPr>
                <w:szCs w:val="36"/>
              </w:rPr>
              <w:t>А вам ребята понравился наш игровой урок</w:t>
            </w:r>
            <w:r w:rsidRPr="00131E94">
              <w:rPr>
                <w:szCs w:val="36"/>
              </w:rPr>
              <w:t>?</w:t>
            </w:r>
          </w:p>
          <w:p w:rsidR="00000A86" w:rsidRPr="0064111A" w:rsidRDefault="00000A86" w:rsidP="00037129">
            <w:pPr>
              <w:rPr>
                <w:szCs w:val="36"/>
              </w:rPr>
            </w:pPr>
          </w:p>
          <w:p w:rsidR="00000A86" w:rsidRPr="0064111A" w:rsidRDefault="00000A86" w:rsidP="00037129">
            <w:pPr>
              <w:rPr>
                <w:szCs w:val="36"/>
              </w:rPr>
            </w:pPr>
          </w:p>
          <w:p w:rsidR="00000A86" w:rsidRPr="0064111A" w:rsidRDefault="00000A86" w:rsidP="00037129">
            <w:pPr>
              <w:rPr>
                <w:szCs w:val="36"/>
              </w:rPr>
            </w:pPr>
          </w:p>
          <w:p w:rsidR="00000A86" w:rsidRDefault="00000A86" w:rsidP="00037129">
            <w:pPr>
              <w:rPr>
                <w:szCs w:val="36"/>
              </w:rPr>
            </w:pPr>
          </w:p>
          <w:p w:rsidR="00000A86" w:rsidRDefault="00000A86" w:rsidP="00037129">
            <w:pPr>
              <w:rPr>
                <w:szCs w:val="36"/>
              </w:rPr>
            </w:pPr>
          </w:p>
          <w:p w:rsidR="00000A86" w:rsidRDefault="00000A86" w:rsidP="00037129">
            <w:pPr>
              <w:rPr>
                <w:szCs w:val="36"/>
              </w:rPr>
            </w:pPr>
          </w:p>
          <w:p w:rsidR="00000A86" w:rsidRDefault="00000A86" w:rsidP="00037129">
            <w:pPr>
              <w:rPr>
                <w:szCs w:val="36"/>
              </w:rPr>
            </w:pPr>
          </w:p>
          <w:p w:rsidR="00000A86" w:rsidRDefault="00000A86" w:rsidP="00037129">
            <w:pPr>
              <w:rPr>
                <w:szCs w:val="36"/>
              </w:rPr>
            </w:pPr>
          </w:p>
          <w:p w:rsidR="00000A86" w:rsidRDefault="00000A86" w:rsidP="00037129">
            <w:pPr>
              <w:rPr>
                <w:szCs w:val="36"/>
              </w:rPr>
            </w:pPr>
          </w:p>
          <w:p w:rsidR="00000A86" w:rsidRDefault="00000A86" w:rsidP="00037129">
            <w:pPr>
              <w:rPr>
                <w:szCs w:val="36"/>
              </w:rPr>
            </w:pPr>
          </w:p>
          <w:p w:rsidR="00000A86" w:rsidRDefault="00000A86" w:rsidP="00037129">
            <w:pPr>
              <w:rPr>
                <w:szCs w:val="36"/>
              </w:rPr>
            </w:pPr>
          </w:p>
          <w:p w:rsidR="00000A86" w:rsidRDefault="00000A86" w:rsidP="00037129">
            <w:pPr>
              <w:rPr>
                <w:szCs w:val="36"/>
              </w:rPr>
            </w:pPr>
          </w:p>
          <w:p w:rsidR="00000A86" w:rsidRDefault="00000A86" w:rsidP="00037129">
            <w:pPr>
              <w:rPr>
                <w:szCs w:val="36"/>
              </w:rPr>
            </w:pPr>
          </w:p>
          <w:p w:rsidR="00000A86" w:rsidRDefault="00000A86" w:rsidP="00037129">
            <w:pPr>
              <w:rPr>
                <w:szCs w:val="36"/>
              </w:rPr>
            </w:pPr>
          </w:p>
          <w:p w:rsidR="00000A86" w:rsidRDefault="00000A86" w:rsidP="00037129">
            <w:pPr>
              <w:rPr>
                <w:szCs w:val="36"/>
              </w:rPr>
            </w:pPr>
          </w:p>
          <w:p w:rsidR="00000A86" w:rsidRDefault="00000A86" w:rsidP="00037129">
            <w:pPr>
              <w:rPr>
                <w:szCs w:val="36"/>
              </w:rPr>
            </w:pPr>
          </w:p>
          <w:p w:rsidR="00000A86" w:rsidRDefault="00000A86" w:rsidP="00037129">
            <w:pPr>
              <w:rPr>
                <w:szCs w:val="36"/>
              </w:rPr>
            </w:pPr>
          </w:p>
          <w:p w:rsidR="00000A86" w:rsidRDefault="00000A86" w:rsidP="00037129">
            <w:pPr>
              <w:rPr>
                <w:szCs w:val="36"/>
              </w:rPr>
            </w:pPr>
          </w:p>
          <w:p w:rsidR="00000A86" w:rsidRDefault="00000A86" w:rsidP="00037129">
            <w:pPr>
              <w:rPr>
                <w:szCs w:val="36"/>
              </w:rPr>
            </w:pPr>
            <w:r>
              <w:rPr>
                <w:szCs w:val="36"/>
              </w:rPr>
              <w:t xml:space="preserve">Итак, что сегодня у вас получилось или не получилось на уроке. </w:t>
            </w:r>
          </w:p>
          <w:p w:rsidR="00000A86" w:rsidRDefault="00000A86" w:rsidP="00037129">
            <w:pPr>
              <w:rPr>
                <w:szCs w:val="36"/>
              </w:rPr>
            </w:pPr>
            <w:r>
              <w:rPr>
                <w:szCs w:val="36"/>
              </w:rPr>
              <w:t>Учитель хвалит своих детей за работу на уроке, вручает призы команде-победителю.</w:t>
            </w:r>
          </w:p>
          <w:p w:rsidR="00000A86" w:rsidRDefault="00000A86" w:rsidP="00037129">
            <w:pPr>
              <w:rPr>
                <w:szCs w:val="36"/>
              </w:rPr>
            </w:pPr>
            <w:r>
              <w:rPr>
                <w:szCs w:val="36"/>
              </w:rPr>
              <w:t xml:space="preserve">Объясняет домашнюю работу. </w:t>
            </w:r>
          </w:p>
          <w:p w:rsidR="00000A86" w:rsidRDefault="00000A86" w:rsidP="00037129">
            <w:pPr>
              <w:rPr>
                <w:szCs w:val="36"/>
              </w:rPr>
            </w:pPr>
            <w:r>
              <w:rPr>
                <w:szCs w:val="36"/>
                <w:lang w:val="en-US"/>
              </w:rPr>
              <w:t>At</w:t>
            </w:r>
            <w:r w:rsidRPr="005C19B6">
              <w:rPr>
                <w:szCs w:val="36"/>
              </w:rPr>
              <w:t xml:space="preserve"> </w:t>
            </w:r>
            <w:r>
              <w:rPr>
                <w:szCs w:val="36"/>
                <w:lang w:val="en-US"/>
              </w:rPr>
              <w:t>home</w:t>
            </w:r>
            <w:r w:rsidRPr="005C19B6">
              <w:rPr>
                <w:szCs w:val="36"/>
              </w:rPr>
              <w:t xml:space="preserve">: </w:t>
            </w:r>
            <w:r>
              <w:rPr>
                <w:szCs w:val="36"/>
                <w:lang w:val="en-US"/>
              </w:rPr>
              <w:t>AB</w:t>
            </w:r>
            <w:r w:rsidRPr="005C19B6">
              <w:rPr>
                <w:szCs w:val="36"/>
              </w:rPr>
              <w:t xml:space="preserve"> </w:t>
            </w:r>
            <w:r>
              <w:rPr>
                <w:szCs w:val="36"/>
                <w:lang w:val="en-US"/>
              </w:rPr>
              <w:t>ex</w:t>
            </w:r>
            <w:r w:rsidRPr="005C19B6">
              <w:rPr>
                <w:szCs w:val="36"/>
              </w:rPr>
              <w:t xml:space="preserve">   </w:t>
            </w:r>
            <w:r>
              <w:rPr>
                <w:szCs w:val="36"/>
                <w:lang w:val="en-US"/>
              </w:rPr>
              <w:t>p</w:t>
            </w:r>
            <w:r w:rsidRPr="005C19B6">
              <w:rPr>
                <w:szCs w:val="36"/>
              </w:rPr>
              <w:t>.</w:t>
            </w:r>
          </w:p>
          <w:p w:rsidR="00000A86" w:rsidRPr="00D457ED" w:rsidRDefault="00000A86" w:rsidP="00037129">
            <w:pPr>
              <w:rPr>
                <w:szCs w:val="36"/>
                <w:lang w:val="en-US"/>
              </w:rPr>
            </w:pPr>
            <w:r>
              <w:rPr>
                <w:szCs w:val="36"/>
              </w:rPr>
              <w:t>Прощается</w:t>
            </w:r>
            <w:r w:rsidRPr="00D457ED">
              <w:rPr>
                <w:szCs w:val="36"/>
                <w:lang w:val="en-US"/>
              </w:rPr>
              <w:t xml:space="preserve"> </w:t>
            </w:r>
            <w:r>
              <w:rPr>
                <w:szCs w:val="36"/>
              </w:rPr>
              <w:t>с</w:t>
            </w:r>
            <w:r w:rsidRPr="00D457ED">
              <w:rPr>
                <w:szCs w:val="36"/>
                <w:lang w:val="en-US"/>
              </w:rPr>
              <w:t xml:space="preserve"> </w:t>
            </w:r>
            <w:r>
              <w:rPr>
                <w:szCs w:val="36"/>
              </w:rPr>
              <w:t>детьми</w:t>
            </w:r>
            <w:r w:rsidRPr="00D457ED">
              <w:rPr>
                <w:szCs w:val="36"/>
                <w:lang w:val="en-US"/>
              </w:rPr>
              <w:t>:</w:t>
            </w:r>
          </w:p>
          <w:p w:rsidR="00000A86" w:rsidRPr="000713B3" w:rsidRDefault="00000A86" w:rsidP="00037129">
            <w:pPr>
              <w:rPr>
                <w:szCs w:val="36"/>
                <w:lang w:val="en-US"/>
              </w:rPr>
            </w:pPr>
            <w:r>
              <w:rPr>
                <w:szCs w:val="36"/>
                <w:lang w:val="en-US"/>
              </w:rPr>
              <w:t>“The</w:t>
            </w:r>
            <w:r w:rsidRPr="000713B3">
              <w:rPr>
                <w:szCs w:val="36"/>
                <w:lang w:val="en-US"/>
              </w:rPr>
              <w:t xml:space="preserve"> </w:t>
            </w:r>
            <w:r>
              <w:rPr>
                <w:szCs w:val="36"/>
                <w:lang w:val="en-US"/>
              </w:rPr>
              <w:t>lesson</w:t>
            </w:r>
            <w:r w:rsidRPr="000713B3">
              <w:rPr>
                <w:szCs w:val="36"/>
                <w:lang w:val="en-US"/>
              </w:rPr>
              <w:t xml:space="preserve"> </w:t>
            </w:r>
            <w:r>
              <w:rPr>
                <w:szCs w:val="36"/>
                <w:lang w:val="en-US"/>
              </w:rPr>
              <w:t>is</w:t>
            </w:r>
            <w:r w:rsidRPr="000713B3">
              <w:rPr>
                <w:szCs w:val="36"/>
                <w:lang w:val="en-US"/>
              </w:rPr>
              <w:t xml:space="preserve"> </w:t>
            </w:r>
            <w:r>
              <w:rPr>
                <w:szCs w:val="36"/>
                <w:lang w:val="en-US"/>
              </w:rPr>
              <w:t>over</w:t>
            </w:r>
            <w:r w:rsidRPr="000713B3">
              <w:rPr>
                <w:szCs w:val="36"/>
                <w:lang w:val="en-US"/>
              </w:rPr>
              <w:t xml:space="preserve">. </w:t>
            </w:r>
            <w:r>
              <w:rPr>
                <w:szCs w:val="36"/>
                <w:lang w:val="en-US"/>
              </w:rPr>
              <w:t>Goodbye!”</w:t>
            </w:r>
          </w:p>
        </w:tc>
        <w:tc>
          <w:tcPr>
            <w:tcW w:w="2590" w:type="dxa"/>
            <w:gridSpan w:val="2"/>
            <w:tcBorders>
              <w:top w:val="single" w:sz="4" w:space="0" w:color="000000"/>
              <w:left w:val="single" w:sz="4" w:space="0" w:color="000000"/>
              <w:bottom w:val="single" w:sz="4" w:space="0" w:color="000000"/>
            </w:tcBorders>
            <w:shd w:val="clear" w:color="auto" w:fill="auto"/>
          </w:tcPr>
          <w:p w:rsidR="00000A86" w:rsidRPr="00460A83" w:rsidRDefault="00000A86">
            <w:pPr>
              <w:rPr>
                <w:szCs w:val="36"/>
              </w:rPr>
            </w:pPr>
            <w:r>
              <w:rPr>
                <w:szCs w:val="36"/>
              </w:rPr>
              <w:lastRenderedPageBreak/>
              <w:t>Дети читают слова с предложенных карточек.</w:t>
            </w:r>
          </w:p>
          <w:p w:rsidR="00000A86" w:rsidRPr="00460A83" w:rsidRDefault="00000A86">
            <w:pPr>
              <w:rPr>
                <w:szCs w:val="36"/>
              </w:rPr>
            </w:pPr>
          </w:p>
          <w:p w:rsidR="00000A86" w:rsidRPr="00460A83" w:rsidRDefault="00000A86">
            <w:pPr>
              <w:rPr>
                <w:szCs w:val="36"/>
              </w:rPr>
            </w:pPr>
          </w:p>
          <w:p w:rsidR="00000A86" w:rsidRPr="00460A83" w:rsidRDefault="00000A86">
            <w:pPr>
              <w:rPr>
                <w:szCs w:val="36"/>
              </w:rPr>
            </w:pPr>
          </w:p>
          <w:p w:rsidR="00000A86" w:rsidRPr="00460A83" w:rsidRDefault="00000A86">
            <w:pPr>
              <w:rPr>
                <w:szCs w:val="36"/>
              </w:rPr>
            </w:pPr>
          </w:p>
          <w:p w:rsidR="00000A86" w:rsidRPr="00460A83" w:rsidRDefault="00000A86">
            <w:pPr>
              <w:rPr>
                <w:szCs w:val="36"/>
              </w:rPr>
            </w:pPr>
          </w:p>
          <w:p w:rsidR="00000A86" w:rsidRPr="00460A83" w:rsidRDefault="00000A86">
            <w:pPr>
              <w:rPr>
                <w:szCs w:val="36"/>
              </w:rPr>
            </w:pPr>
          </w:p>
          <w:p w:rsidR="00000A86" w:rsidRPr="00460A83" w:rsidRDefault="00000A86">
            <w:pPr>
              <w:rPr>
                <w:szCs w:val="36"/>
              </w:rPr>
            </w:pPr>
          </w:p>
          <w:p w:rsidR="00000A86" w:rsidRPr="00460A83" w:rsidRDefault="00000A86">
            <w:pPr>
              <w:rPr>
                <w:szCs w:val="36"/>
              </w:rPr>
            </w:pPr>
          </w:p>
          <w:p w:rsidR="00000A86" w:rsidRPr="00460A83" w:rsidRDefault="00000A86">
            <w:pPr>
              <w:rPr>
                <w:szCs w:val="36"/>
              </w:rPr>
            </w:pPr>
          </w:p>
          <w:p w:rsidR="00000A86" w:rsidRPr="00460A83" w:rsidRDefault="00000A86">
            <w:pPr>
              <w:rPr>
                <w:szCs w:val="36"/>
              </w:rPr>
            </w:pPr>
          </w:p>
          <w:p w:rsidR="00000A86" w:rsidRPr="00460A83" w:rsidRDefault="00000A86">
            <w:pPr>
              <w:rPr>
                <w:szCs w:val="36"/>
              </w:rPr>
            </w:pPr>
          </w:p>
          <w:p w:rsidR="00000A86" w:rsidRPr="00460A83" w:rsidRDefault="00000A86">
            <w:pPr>
              <w:rPr>
                <w:szCs w:val="36"/>
              </w:rPr>
            </w:pPr>
          </w:p>
          <w:p w:rsidR="00000A86" w:rsidRDefault="00000A86" w:rsidP="009A4F36">
            <w:pPr>
              <w:rPr>
                <w:szCs w:val="36"/>
              </w:rPr>
            </w:pPr>
          </w:p>
          <w:p w:rsidR="00000A86" w:rsidRDefault="00000A86" w:rsidP="009A4F36">
            <w:pPr>
              <w:rPr>
                <w:szCs w:val="36"/>
              </w:rPr>
            </w:pPr>
          </w:p>
          <w:p w:rsidR="00000A86" w:rsidRDefault="00000A86" w:rsidP="009A4F36">
            <w:pPr>
              <w:rPr>
                <w:szCs w:val="36"/>
              </w:rPr>
            </w:pPr>
          </w:p>
          <w:p w:rsidR="00000A86" w:rsidRDefault="00000A86" w:rsidP="009A4F36">
            <w:pPr>
              <w:rPr>
                <w:szCs w:val="36"/>
              </w:rPr>
            </w:pPr>
          </w:p>
          <w:p w:rsidR="00000A86" w:rsidRDefault="00000A86" w:rsidP="009A4F36">
            <w:pPr>
              <w:rPr>
                <w:szCs w:val="36"/>
              </w:rPr>
            </w:pPr>
          </w:p>
          <w:p w:rsidR="00000A86" w:rsidRDefault="00000A86" w:rsidP="009A4F36">
            <w:pPr>
              <w:rPr>
                <w:szCs w:val="36"/>
              </w:rPr>
            </w:pPr>
          </w:p>
          <w:p w:rsidR="00000A86" w:rsidRDefault="00000A86" w:rsidP="009A4F36">
            <w:pPr>
              <w:rPr>
                <w:szCs w:val="36"/>
              </w:rPr>
            </w:pPr>
          </w:p>
          <w:p w:rsidR="00000A86" w:rsidRDefault="00000A86" w:rsidP="009A4F36">
            <w:pPr>
              <w:rPr>
                <w:szCs w:val="36"/>
              </w:rPr>
            </w:pPr>
          </w:p>
          <w:p w:rsidR="00000A86" w:rsidRDefault="00000A86" w:rsidP="009A4F36">
            <w:pPr>
              <w:rPr>
                <w:szCs w:val="36"/>
              </w:rPr>
            </w:pPr>
          </w:p>
          <w:p w:rsidR="00000A86" w:rsidRDefault="00000A86" w:rsidP="009A4F36">
            <w:pPr>
              <w:rPr>
                <w:szCs w:val="36"/>
              </w:rPr>
            </w:pPr>
          </w:p>
          <w:p w:rsidR="00000A86" w:rsidRDefault="00000A86" w:rsidP="009A4F36">
            <w:pPr>
              <w:rPr>
                <w:szCs w:val="36"/>
              </w:rPr>
            </w:pPr>
          </w:p>
          <w:p w:rsidR="00000A86" w:rsidRDefault="00000A86" w:rsidP="009A4F36">
            <w:pPr>
              <w:rPr>
                <w:szCs w:val="36"/>
              </w:rPr>
            </w:pPr>
          </w:p>
          <w:p w:rsidR="00000A86" w:rsidRPr="00282534" w:rsidRDefault="00000A86" w:rsidP="009A4F36">
            <w:pPr>
              <w:rPr>
                <w:szCs w:val="36"/>
              </w:rPr>
            </w:pPr>
            <w:r>
              <w:rPr>
                <w:szCs w:val="36"/>
              </w:rPr>
              <w:t xml:space="preserve">Делают </w:t>
            </w:r>
            <w:proofErr w:type="spellStart"/>
            <w:r>
              <w:rPr>
                <w:szCs w:val="36"/>
              </w:rPr>
              <w:t>физминутку</w:t>
            </w:r>
            <w:proofErr w:type="spellEnd"/>
            <w:r w:rsidRPr="008A2281">
              <w:rPr>
                <w:szCs w:val="36"/>
              </w:rPr>
              <w:t>, повторяю</w:t>
            </w:r>
            <w:r>
              <w:rPr>
                <w:szCs w:val="36"/>
              </w:rPr>
              <w:t xml:space="preserve">т  за </w:t>
            </w:r>
            <w:r w:rsidRPr="008A2281">
              <w:rPr>
                <w:szCs w:val="36"/>
              </w:rPr>
              <w:t>учителем.</w:t>
            </w:r>
            <w:r>
              <w:rPr>
                <w:szCs w:val="36"/>
              </w:rPr>
              <w:t xml:space="preserve"> </w:t>
            </w:r>
          </w:p>
          <w:p w:rsidR="00000A86" w:rsidRPr="009A4F36"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rsidP="00C3317B">
            <w:pPr>
              <w:tabs>
                <w:tab w:val="left" w:pos="411"/>
              </w:tabs>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r>
              <w:rPr>
                <w:szCs w:val="36"/>
              </w:rPr>
              <w:t>Вычеркивают в цифровом ряду на доске предложенную цифру.</w:t>
            </w: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Default="00000A86" w:rsidP="00683F5E">
            <w:pPr>
              <w:rPr>
                <w:szCs w:val="36"/>
              </w:rPr>
            </w:pPr>
          </w:p>
          <w:p w:rsidR="00000A86" w:rsidRDefault="00000A86" w:rsidP="00683F5E">
            <w:pPr>
              <w:rPr>
                <w:szCs w:val="36"/>
              </w:rPr>
            </w:pPr>
          </w:p>
          <w:p w:rsidR="00000A86" w:rsidRDefault="00000A86" w:rsidP="00683F5E">
            <w:pPr>
              <w:rPr>
                <w:szCs w:val="36"/>
              </w:rPr>
            </w:pPr>
          </w:p>
          <w:p w:rsidR="00000A86" w:rsidRPr="00282534" w:rsidRDefault="00000A86">
            <w:pPr>
              <w:rPr>
                <w:szCs w:val="36"/>
              </w:rPr>
            </w:pPr>
            <w:r>
              <w:rPr>
                <w:szCs w:val="36"/>
              </w:rPr>
              <w:lastRenderedPageBreak/>
              <w:t>Дети называют животных и звуки, которые они произносят.</w:t>
            </w: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Default="00000A86">
            <w:pPr>
              <w:rPr>
                <w:szCs w:val="36"/>
              </w:rPr>
            </w:pPr>
          </w:p>
          <w:p w:rsidR="00000A86" w:rsidRDefault="00000A86">
            <w:pPr>
              <w:rPr>
                <w:szCs w:val="36"/>
              </w:rPr>
            </w:pPr>
            <w:r>
              <w:rPr>
                <w:szCs w:val="36"/>
              </w:rPr>
              <w:t>Дети задают вопрос-ответ друг-другу.</w:t>
            </w: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Pr="00282534" w:rsidRDefault="00000A86">
            <w:pPr>
              <w:rPr>
                <w:szCs w:val="36"/>
              </w:rPr>
            </w:pPr>
          </w:p>
          <w:p w:rsidR="00000A86" w:rsidRPr="00282534" w:rsidRDefault="00000A86">
            <w:pPr>
              <w:rPr>
                <w:szCs w:val="36"/>
              </w:rPr>
            </w:pPr>
            <w:r>
              <w:rPr>
                <w:szCs w:val="36"/>
              </w:rPr>
              <w:t>Поют песню наизусть.</w:t>
            </w: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037129" w:rsidRDefault="00000A86">
            <w:pPr>
              <w:rPr>
                <w:szCs w:val="36"/>
              </w:rPr>
            </w:pPr>
          </w:p>
          <w:p w:rsidR="00000A86" w:rsidRPr="00037129" w:rsidRDefault="00000A86">
            <w:pPr>
              <w:rPr>
                <w:szCs w:val="36"/>
              </w:rPr>
            </w:pPr>
          </w:p>
          <w:p w:rsidR="00000A86" w:rsidRPr="00037129" w:rsidRDefault="00000A86">
            <w:pPr>
              <w:rPr>
                <w:szCs w:val="36"/>
              </w:rPr>
            </w:pPr>
          </w:p>
          <w:p w:rsidR="00000A86" w:rsidRPr="00037129"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17382A" w:rsidRDefault="00000A86">
            <w:pPr>
              <w:rPr>
                <w:szCs w:val="36"/>
              </w:rPr>
            </w:pPr>
            <w:r>
              <w:rPr>
                <w:szCs w:val="36"/>
              </w:rPr>
              <w:t>Дети высказывают свое мнение об уроке.</w:t>
            </w: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Default="00000A86">
            <w:pPr>
              <w:rPr>
                <w:szCs w:val="36"/>
              </w:rPr>
            </w:pPr>
          </w:p>
          <w:p w:rsidR="00000A86" w:rsidRPr="00282534" w:rsidRDefault="00000A86">
            <w:pPr>
              <w:rPr>
                <w:szCs w:val="36"/>
              </w:rPr>
            </w:pPr>
          </w:p>
          <w:p w:rsidR="00000A86" w:rsidRPr="00282534" w:rsidRDefault="00000A86">
            <w:pPr>
              <w:rPr>
                <w:szCs w:val="36"/>
              </w:rPr>
            </w:pPr>
            <w:r>
              <w:rPr>
                <w:szCs w:val="36"/>
              </w:rPr>
              <w:t xml:space="preserve">Дают оценку своей работе на уроке. Подводят итог урока, задают </w:t>
            </w:r>
          </w:p>
          <w:p w:rsidR="00000A86" w:rsidRDefault="00000A86">
            <w:pPr>
              <w:rPr>
                <w:szCs w:val="36"/>
              </w:rPr>
            </w:pPr>
            <w:r>
              <w:rPr>
                <w:szCs w:val="36"/>
              </w:rPr>
              <w:t>вопросы, если что-то не понимают.</w:t>
            </w:r>
          </w:p>
          <w:p w:rsidR="00000A86" w:rsidRPr="00282534" w:rsidRDefault="00000A86">
            <w:pPr>
              <w:rPr>
                <w:szCs w:val="36"/>
              </w:rPr>
            </w:pPr>
            <w:r>
              <w:rPr>
                <w:szCs w:val="36"/>
              </w:rPr>
              <w:t xml:space="preserve">Прощаются с учителем. </w:t>
            </w:r>
          </w:p>
          <w:p w:rsidR="00000A86" w:rsidRPr="000713B3" w:rsidRDefault="00000A86">
            <w:pPr>
              <w:rPr>
                <w:szCs w:val="36"/>
                <w:lang w:val="en-US"/>
              </w:rPr>
            </w:pPr>
            <w:r>
              <w:rPr>
                <w:szCs w:val="36"/>
                <w:lang w:val="en-US"/>
              </w:rPr>
              <w:t>“Goodbye!”</w:t>
            </w:r>
          </w:p>
          <w:p w:rsidR="00000A86" w:rsidRPr="00282534" w:rsidRDefault="00000A86">
            <w:pPr>
              <w:rPr>
                <w:szCs w:val="36"/>
              </w:rPr>
            </w:pPr>
          </w:p>
          <w:p w:rsidR="00000A86" w:rsidRPr="00282534" w:rsidRDefault="00000A86">
            <w:pPr>
              <w:rPr>
                <w:szCs w:val="36"/>
              </w:rPr>
            </w:pPr>
          </w:p>
          <w:p w:rsidR="00000A86" w:rsidRPr="00282534" w:rsidRDefault="00000A86" w:rsidP="00D75CE9">
            <w:pPr>
              <w:rPr>
                <w:i/>
                <w:szCs w:val="36"/>
              </w:rPr>
            </w:pPr>
          </w:p>
        </w:tc>
        <w:tc>
          <w:tcPr>
            <w:tcW w:w="6612" w:type="dxa"/>
            <w:gridSpan w:val="2"/>
            <w:tcBorders>
              <w:top w:val="single" w:sz="4" w:space="0" w:color="000000"/>
              <w:left w:val="single" w:sz="4" w:space="0" w:color="000000"/>
              <w:bottom w:val="single" w:sz="4" w:space="0" w:color="000000"/>
            </w:tcBorders>
            <w:shd w:val="clear" w:color="auto" w:fill="auto"/>
          </w:tcPr>
          <w:p w:rsidR="00000A86" w:rsidRPr="00282534" w:rsidRDefault="00000A86" w:rsidP="00D36CD3">
            <w:pPr>
              <w:pStyle w:val="c10"/>
              <w:snapToGrid w:val="0"/>
              <w:spacing w:before="0" w:after="0"/>
              <w:rPr>
                <w:szCs w:val="36"/>
              </w:rPr>
            </w:pPr>
            <w:r w:rsidRPr="00282534">
              <w:rPr>
                <w:i/>
                <w:szCs w:val="36"/>
              </w:rPr>
              <w:lastRenderedPageBreak/>
              <w:t xml:space="preserve">Личностные: </w:t>
            </w:r>
          </w:p>
          <w:p w:rsidR="00000A86" w:rsidRPr="00282534" w:rsidRDefault="00000A86" w:rsidP="00D36CD3">
            <w:pPr>
              <w:pStyle w:val="c10"/>
              <w:spacing w:before="0" w:after="0"/>
              <w:rPr>
                <w:i/>
                <w:szCs w:val="36"/>
              </w:rPr>
            </w:pPr>
            <w:r w:rsidRPr="00282534">
              <w:rPr>
                <w:szCs w:val="36"/>
              </w:rPr>
              <w:t>-</w:t>
            </w:r>
            <w:proofErr w:type="spellStart"/>
            <w:r w:rsidRPr="00282534">
              <w:rPr>
                <w:szCs w:val="36"/>
              </w:rPr>
              <w:t>смыслообразование</w:t>
            </w:r>
            <w:proofErr w:type="spellEnd"/>
            <w:r w:rsidRPr="00282534">
              <w:rPr>
                <w:szCs w:val="36"/>
              </w:rPr>
              <w:t>.</w:t>
            </w:r>
          </w:p>
          <w:p w:rsidR="00000A86" w:rsidRPr="00282534" w:rsidRDefault="00000A86" w:rsidP="00D36CD3">
            <w:pPr>
              <w:pStyle w:val="c10"/>
              <w:snapToGrid w:val="0"/>
              <w:spacing w:before="0" w:after="0"/>
              <w:rPr>
                <w:i/>
                <w:szCs w:val="36"/>
              </w:rPr>
            </w:pPr>
            <w:r w:rsidRPr="00282534">
              <w:rPr>
                <w:i/>
                <w:szCs w:val="36"/>
              </w:rPr>
              <w:t xml:space="preserve">Регулятивные: </w:t>
            </w:r>
          </w:p>
          <w:p w:rsidR="00000A86" w:rsidRPr="00282534" w:rsidRDefault="00000A86" w:rsidP="00D36CD3">
            <w:pPr>
              <w:pStyle w:val="c10"/>
              <w:snapToGrid w:val="0"/>
              <w:spacing w:before="0" w:after="0"/>
              <w:rPr>
                <w:szCs w:val="36"/>
              </w:rPr>
            </w:pPr>
            <w:r w:rsidRPr="00282534">
              <w:rPr>
                <w:i/>
                <w:szCs w:val="36"/>
              </w:rPr>
              <w:t>-</w:t>
            </w:r>
            <w:r>
              <w:rPr>
                <w:szCs w:val="36"/>
              </w:rPr>
              <w:t>инициативность</w:t>
            </w:r>
            <w:r w:rsidRPr="00282534">
              <w:rPr>
                <w:szCs w:val="36"/>
              </w:rPr>
              <w:t>;</w:t>
            </w:r>
          </w:p>
          <w:p w:rsidR="00000A86" w:rsidRPr="00037129" w:rsidRDefault="00000A86" w:rsidP="00D36CD3">
            <w:pPr>
              <w:pStyle w:val="c10"/>
              <w:snapToGrid w:val="0"/>
              <w:spacing w:before="0" w:after="0"/>
              <w:rPr>
                <w:i/>
                <w:szCs w:val="36"/>
              </w:rPr>
            </w:pPr>
            <w:r w:rsidRPr="00282534">
              <w:rPr>
                <w:szCs w:val="36"/>
              </w:rPr>
              <w:t>-умение сосредоточиться на выполнении речевых действий.</w:t>
            </w:r>
          </w:p>
          <w:p w:rsidR="00000A86" w:rsidRDefault="00000A86" w:rsidP="00D36CD3">
            <w:pPr>
              <w:rPr>
                <w:szCs w:val="36"/>
              </w:rPr>
            </w:pPr>
            <w:r w:rsidRPr="00282534">
              <w:rPr>
                <w:i/>
                <w:szCs w:val="36"/>
              </w:rPr>
              <w:t>П</w:t>
            </w:r>
            <w:r>
              <w:rPr>
                <w:i/>
                <w:szCs w:val="36"/>
              </w:rPr>
              <w:t>ознавательные: общенаучные</w:t>
            </w:r>
            <w:r w:rsidRPr="00282534">
              <w:rPr>
                <w:i/>
                <w:szCs w:val="36"/>
              </w:rPr>
              <w:t xml:space="preserve">: </w:t>
            </w:r>
            <w:r w:rsidRPr="00282534">
              <w:rPr>
                <w:szCs w:val="36"/>
              </w:rPr>
              <w:t>умение</w:t>
            </w:r>
            <w:r w:rsidRPr="00282534">
              <w:rPr>
                <w:i/>
                <w:szCs w:val="36"/>
              </w:rPr>
              <w:t xml:space="preserve"> </w:t>
            </w:r>
            <w:r w:rsidRPr="00282534">
              <w:rPr>
                <w:szCs w:val="36"/>
              </w:rPr>
              <w:t>структурировать знания;</w:t>
            </w: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rsidP="009A4F36">
            <w:pPr>
              <w:rPr>
                <w:szCs w:val="36"/>
              </w:rPr>
            </w:pPr>
          </w:p>
          <w:p w:rsidR="00000A86" w:rsidRDefault="00000A86" w:rsidP="009A4F36">
            <w:pPr>
              <w:pStyle w:val="c10"/>
              <w:snapToGrid w:val="0"/>
              <w:spacing w:before="0" w:after="0"/>
              <w:rPr>
                <w:i/>
                <w:szCs w:val="36"/>
              </w:rPr>
            </w:pPr>
          </w:p>
          <w:p w:rsidR="00000A86" w:rsidRDefault="00000A86" w:rsidP="009A4F36">
            <w:pPr>
              <w:pStyle w:val="c10"/>
              <w:snapToGrid w:val="0"/>
              <w:spacing w:before="0" w:after="0"/>
              <w:rPr>
                <w:i/>
                <w:szCs w:val="36"/>
              </w:rPr>
            </w:pPr>
          </w:p>
          <w:p w:rsidR="00000A86" w:rsidRPr="00282534" w:rsidRDefault="00000A86" w:rsidP="009A4F36">
            <w:pPr>
              <w:pStyle w:val="c10"/>
              <w:snapToGrid w:val="0"/>
              <w:spacing w:before="0" w:after="0"/>
              <w:rPr>
                <w:i/>
                <w:szCs w:val="36"/>
              </w:rPr>
            </w:pPr>
            <w:r w:rsidRPr="00282534">
              <w:rPr>
                <w:i/>
                <w:szCs w:val="36"/>
              </w:rPr>
              <w:t xml:space="preserve">Личностные: </w:t>
            </w:r>
            <w:r w:rsidRPr="00282534">
              <w:rPr>
                <w:szCs w:val="36"/>
              </w:rPr>
              <w:t xml:space="preserve">установка на здоровый образ жизни и ее реализации на уроке </w:t>
            </w: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5E49F8" w:rsidRDefault="00000A86" w:rsidP="00D26ACE">
            <w:pPr>
              <w:pStyle w:val="c10"/>
              <w:snapToGrid w:val="0"/>
              <w:spacing w:before="0" w:after="0"/>
              <w:rPr>
                <w:szCs w:val="36"/>
              </w:rPr>
            </w:pPr>
          </w:p>
          <w:p w:rsidR="00000A86" w:rsidRPr="005E49F8" w:rsidRDefault="00000A86" w:rsidP="00D26ACE">
            <w:pPr>
              <w:pStyle w:val="c10"/>
              <w:snapToGrid w:val="0"/>
              <w:spacing w:before="0" w:after="0"/>
              <w:rPr>
                <w:szCs w:val="36"/>
              </w:rPr>
            </w:pPr>
          </w:p>
          <w:p w:rsidR="00000A86" w:rsidRPr="00282534" w:rsidRDefault="00000A86" w:rsidP="00D26ACE">
            <w:pPr>
              <w:pStyle w:val="c10"/>
              <w:snapToGrid w:val="0"/>
              <w:spacing w:before="0" w:after="0"/>
              <w:rPr>
                <w:szCs w:val="36"/>
              </w:rPr>
            </w:pPr>
            <w:r w:rsidRPr="00282534">
              <w:rPr>
                <w:i/>
                <w:szCs w:val="36"/>
              </w:rPr>
              <w:t xml:space="preserve">Личностные: </w:t>
            </w:r>
          </w:p>
          <w:p w:rsidR="00000A86" w:rsidRDefault="00000A86" w:rsidP="00D26ACE">
            <w:pPr>
              <w:pStyle w:val="c10"/>
              <w:spacing w:before="0" w:after="0"/>
              <w:rPr>
                <w:szCs w:val="36"/>
              </w:rPr>
            </w:pPr>
            <w:r w:rsidRPr="00282534">
              <w:rPr>
                <w:szCs w:val="36"/>
              </w:rPr>
              <w:t>-</w:t>
            </w:r>
            <w:proofErr w:type="spellStart"/>
            <w:r w:rsidRPr="00282534">
              <w:rPr>
                <w:szCs w:val="36"/>
              </w:rPr>
              <w:t>смыслообразование</w:t>
            </w:r>
            <w:proofErr w:type="spellEnd"/>
            <w:r w:rsidRPr="00282534">
              <w:rPr>
                <w:szCs w:val="36"/>
              </w:rPr>
              <w:t>.</w:t>
            </w:r>
          </w:p>
          <w:p w:rsidR="00000A86" w:rsidRPr="00282534" w:rsidRDefault="00000A86" w:rsidP="00D26ACE">
            <w:pPr>
              <w:pStyle w:val="c10"/>
              <w:spacing w:before="0" w:after="0"/>
              <w:rPr>
                <w:i/>
                <w:szCs w:val="36"/>
              </w:rPr>
            </w:pPr>
          </w:p>
          <w:p w:rsidR="00000A86" w:rsidRPr="00282534" w:rsidRDefault="00000A86" w:rsidP="00D26ACE">
            <w:pPr>
              <w:pStyle w:val="c10"/>
              <w:snapToGrid w:val="0"/>
              <w:spacing w:before="0" w:after="0"/>
              <w:rPr>
                <w:i/>
                <w:szCs w:val="36"/>
              </w:rPr>
            </w:pPr>
            <w:r w:rsidRPr="00282534">
              <w:rPr>
                <w:i/>
                <w:szCs w:val="36"/>
              </w:rPr>
              <w:t xml:space="preserve">Регулятивные: </w:t>
            </w:r>
          </w:p>
          <w:p w:rsidR="00000A86" w:rsidRPr="00282534" w:rsidRDefault="00000A86" w:rsidP="00D26ACE">
            <w:pPr>
              <w:pStyle w:val="c10"/>
              <w:snapToGrid w:val="0"/>
              <w:spacing w:before="0" w:after="0"/>
              <w:rPr>
                <w:szCs w:val="36"/>
              </w:rPr>
            </w:pPr>
            <w:r w:rsidRPr="00282534">
              <w:rPr>
                <w:i/>
                <w:szCs w:val="36"/>
              </w:rPr>
              <w:t>-</w:t>
            </w:r>
            <w:r>
              <w:rPr>
                <w:szCs w:val="36"/>
              </w:rPr>
              <w:t>инициативность</w:t>
            </w:r>
            <w:r w:rsidRPr="00282534">
              <w:rPr>
                <w:szCs w:val="36"/>
              </w:rPr>
              <w:t>;</w:t>
            </w:r>
          </w:p>
          <w:p w:rsidR="00000A86" w:rsidRDefault="00000A86" w:rsidP="00D26ACE">
            <w:pPr>
              <w:pStyle w:val="c10"/>
              <w:snapToGrid w:val="0"/>
              <w:spacing w:before="0" w:after="0"/>
              <w:rPr>
                <w:szCs w:val="36"/>
              </w:rPr>
            </w:pPr>
            <w:r w:rsidRPr="00282534">
              <w:rPr>
                <w:szCs w:val="36"/>
              </w:rPr>
              <w:t>-умение сосредоточиться на выполнении речевых действий.</w:t>
            </w:r>
          </w:p>
          <w:p w:rsidR="00000A86" w:rsidRPr="00282534" w:rsidRDefault="00000A86" w:rsidP="00D26ACE">
            <w:pPr>
              <w:pStyle w:val="c10"/>
              <w:snapToGrid w:val="0"/>
              <w:spacing w:before="0" w:after="0"/>
              <w:rPr>
                <w:i/>
                <w:szCs w:val="36"/>
              </w:rPr>
            </w:pPr>
          </w:p>
          <w:p w:rsidR="00000A86" w:rsidRPr="00282534" w:rsidRDefault="00000A86" w:rsidP="00D26ACE">
            <w:pPr>
              <w:rPr>
                <w:szCs w:val="36"/>
              </w:rPr>
            </w:pPr>
            <w:r w:rsidRPr="00282534">
              <w:rPr>
                <w:i/>
                <w:szCs w:val="36"/>
              </w:rPr>
              <w:t>Коммуникативные:</w:t>
            </w:r>
            <w:r w:rsidRPr="00282534">
              <w:rPr>
                <w:szCs w:val="36"/>
              </w:rPr>
              <w:t xml:space="preserve"> </w:t>
            </w:r>
          </w:p>
          <w:p w:rsidR="00000A86" w:rsidRPr="00282534" w:rsidRDefault="00000A86" w:rsidP="00D26ACE">
            <w:pPr>
              <w:rPr>
                <w:szCs w:val="36"/>
              </w:rPr>
            </w:pPr>
            <w:r w:rsidRPr="00282534">
              <w:rPr>
                <w:szCs w:val="36"/>
              </w:rPr>
              <w:t>- развитие речевой деятельности;</w:t>
            </w:r>
          </w:p>
          <w:p w:rsidR="00000A86" w:rsidRPr="00282534" w:rsidRDefault="00000A86" w:rsidP="00D26ACE">
            <w:pPr>
              <w:rPr>
                <w:szCs w:val="36"/>
              </w:rPr>
            </w:pPr>
            <w:r w:rsidRPr="00282534">
              <w:rPr>
                <w:szCs w:val="36"/>
              </w:rPr>
              <w:t>-развитие навыков сотрудничества</w:t>
            </w: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rsidP="009D4AB1">
            <w:pPr>
              <w:pStyle w:val="c10"/>
              <w:snapToGrid w:val="0"/>
              <w:spacing w:before="0" w:after="0"/>
              <w:rPr>
                <w:szCs w:val="36"/>
              </w:rPr>
            </w:pPr>
            <w:r w:rsidRPr="00282534">
              <w:rPr>
                <w:i/>
                <w:szCs w:val="36"/>
              </w:rPr>
              <w:t xml:space="preserve">Личностные: </w:t>
            </w:r>
          </w:p>
          <w:p w:rsidR="00000A86" w:rsidRPr="00282534" w:rsidRDefault="00000A86" w:rsidP="009D4AB1">
            <w:pPr>
              <w:pStyle w:val="c10"/>
              <w:spacing w:before="0" w:after="0"/>
              <w:rPr>
                <w:i/>
                <w:szCs w:val="36"/>
              </w:rPr>
            </w:pPr>
            <w:r w:rsidRPr="00282534">
              <w:rPr>
                <w:szCs w:val="36"/>
              </w:rPr>
              <w:t>-</w:t>
            </w:r>
            <w:proofErr w:type="spellStart"/>
            <w:r w:rsidRPr="00282534">
              <w:rPr>
                <w:szCs w:val="36"/>
              </w:rPr>
              <w:t>смыслообразование</w:t>
            </w:r>
            <w:proofErr w:type="spellEnd"/>
            <w:r w:rsidRPr="00282534">
              <w:rPr>
                <w:szCs w:val="36"/>
              </w:rPr>
              <w:t>.</w:t>
            </w:r>
          </w:p>
          <w:p w:rsidR="00000A86" w:rsidRPr="00282534" w:rsidRDefault="00000A86" w:rsidP="009D4AB1">
            <w:pPr>
              <w:pStyle w:val="c10"/>
              <w:snapToGrid w:val="0"/>
              <w:spacing w:before="0" w:after="0"/>
              <w:rPr>
                <w:i/>
                <w:szCs w:val="36"/>
              </w:rPr>
            </w:pPr>
            <w:r w:rsidRPr="00282534">
              <w:rPr>
                <w:i/>
                <w:szCs w:val="36"/>
              </w:rPr>
              <w:t xml:space="preserve">Регулятивные: </w:t>
            </w:r>
          </w:p>
          <w:p w:rsidR="00000A86" w:rsidRPr="00282534" w:rsidRDefault="00000A86" w:rsidP="009D4AB1">
            <w:pPr>
              <w:pStyle w:val="c10"/>
              <w:snapToGrid w:val="0"/>
              <w:spacing w:before="0" w:after="0"/>
              <w:rPr>
                <w:szCs w:val="36"/>
              </w:rPr>
            </w:pPr>
            <w:r w:rsidRPr="00282534">
              <w:rPr>
                <w:i/>
                <w:szCs w:val="36"/>
              </w:rPr>
              <w:t>-</w:t>
            </w:r>
            <w:r w:rsidRPr="00282534">
              <w:rPr>
                <w:szCs w:val="36"/>
              </w:rPr>
              <w:t>инициативность</w:t>
            </w:r>
            <w:proofErr w:type="gramStart"/>
            <w:r w:rsidRPr="00282534">
              <w:rPr>
                <w:szCs w:val="36"/>
              </w:rPr>
              <w:t xml:space="preserve"> ;</w:t>
            </w:r>
            <w:proofErr w:type="gramEnd"/>
          </w:p>
          <w:p w:rsidR="00000A86" w:rsidRPr="00037129" w:rsidRDefault="00000A86" w:rsidP="009D4AB1">
            <w:pPr>
              <w:pStyle w:val="c10"/>
              <w:snapToGrid w:val="0"/>
              <w:spacing w:before="0" w:after="0"/>
              <w:rPr>
                <w:i/>
                <w:szCs w:val="36"/>
              </w:rPr>
            </w:pPr>
            <w:r w:rsidRPr="00282534">
              <w:rPr>
                <w:szCs w:val="36"/>
              </w:rPr>
              <w:t>-умение сосредоточиться на выполнении речевых действий.</w:t>
            </w:r>
          </w:p>
          <w:p w:rsidR="00000A86" w:rsidRDefault="00000A86" w:rsidP="009D4AB1">
            <w:pPr>
              <w:rPr>
                <w:szCs w:val="36"/>
              </w:rPr>
            </w:pPr>
            <w:r w:rsidRPr="00282534">
              <w:rPr>
                <w:i/>
                <w:szCs w:val="36"/>
              </w:rPr>
              <w:t>Познавательные: общенаучные</w:t>
            </w:r>
            <w:proofErr w:type="gramStart"/>
            <w:r w:rsidRPr="00282534">
              <w:rPr>
                <w:i/>
                <w:szCs w:val="36"/>
              </w:rPr>
              <w:t xml:space="preserve"> :</w:t>
            </w:r>
            <w:proofErr w:type="gramEnd"/>
            <w:r w:rsidRPr="00282534">
              <w:rPr>
                <w:i/>
                <w:szCs w:val="36"/>
              </w:rPr>
              <w:t xml:space="preserve"> </w:t>
            </w:r>
            <w:r w:rsidRPr="00282534">
              <w:rPr>
                <w:szCs w:val="36"/>
              </w:rPr>
              <w:t>умение</w:t>
            </w:r>
            <w:r w:rsidRPr="00282534">
              <w:rPr>
                <w:i/>
                <w:szCs w:val="36"/>
              </w:rPr>
              <w:t xml:space="preserve"> </w:t>
            </w:r>
            <w:r w:rsidRPr="00282534">
              <w:rPr>
                <w:szCs w:val="36"/>
              </w:rPr>
              <w:t>структурировать знания;</w:t>
            </w: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624932">
            <w:pPr>
              <w:pStyle w:val="c10"/>
              <w:snapToGrid w:val="0"/>
              <w:spacing w:before="0" w:after="0"/>
              <w:rPr>
                <w:szCs w:val="36"/>
              </w:rPr>
            </w:pPr>
            <w:r w:rsidRPr="00282534">
              <w:rPr>
                <w:i/>
                <w:szCs w:val="36"/>
              </w:rPr>
              <w:t xml:space="preserve">Личностные: </w:t>
            </w:r>
            <w:r w:rsidRPr="00282534">
              <w:rPr>
                <w:szCs w:val="36"/>
              </w:rPr>
              <w:t>-формирование произносительных навыков и развитие фонематического слуха.</w:t>
            </w:r>
          </w:p>
          <w:p w:rsidR="00000A86" w:rsidRPr="00624932" w:rsidRDefault="00000A86" w:rsidP="00624932">
            <w:pPr>
              <w:pStyle w:val="c10"/>
              <w:snapToGrid w:val="0"/>
              <w:spacing w:before="0" w:after="0"/>
              <w:rPr>
                <w:i/>
                <w:szCs w:val="36"/>
              </w:rPr>
            </w:pPr>
            <w:r w:rsidRPr="00282534">
              <w:rPr>
                <w:i/>
                <w:szCs w:val="36"/>
              </w:rPr>
              <w:t xml:space="preserve">Регулятивные: </w:t>
            </w:r>
            <w:r w:rsidRPr="00282534">
              <w:rPr>
                <w:szCs w:val="36"/>
              </w:rPr>
              <w:t>управление деятельностью;</w:t>
            </w:r>
          </w:p>
          <w:p w:rsidR="00000A86" w:rsidRDefault="00000A86" w:rsidP="00624932">
            <w:pPr>
              <w:pStyle w:val="c10"/>
              <w:snapToGrid w:val="0"/>
              <w:spacing w:before="0" w:after="0"/>
              <w:rPr>
                <w:szCs w:val="36"/>
              </w:rPr>
            </w:pPr>
            <w:r w:rsidRPr="00282534">
              <w:rPr>
                <w:szCs w:val="36"/>
              </w:rPr>
              <w:t>-умение сосредоточиться на выполнении речевых действий.</w:t>
            </w:r>
          </w:p>
          <w:p w:rsidR="00000A86" w:rsidRPr="00282534" w:rsidRDefault="00000A86" w:rsidP="00624932">
            <w:pPr>
              <w:rPr>
                <w:szCs w:val="36"/>
              </w:rPr>
            </w:pPr>
            <w:r w:rsidRPr="00282534">
              <w:rPr>
                <w:i/>
                <w:szCs w:val="36"/>
              </w:rPr>
              <w:t>Коммуникативные:</w:t>
            </w:r>
          </w:p>
          <w:p w:rsidR="00000A86" w:rsidRPr="00D457ED" w:rsidRDefault="00000A86" w:rsidP="00624932">
            <w:pPr>
              <w:rPr>
                <w:i/>
                <w:szCs w:val="36"/>
              </w:rPr>
            </w:pPr>
            <w:r w:rsidRPr="00282534">
              <w:rPr>
                <w:szCs w:val="36"/>
              </w:rPr>
              <w:t>- развитие речевой деятельности.</w:t>
            </w: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Pr="00282534"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Default="00000A86" w:rsidP="009D4AB1">
            <w:pPr>
              <w:rPr>
                <w:szCs w:val="36"/>
              </w:rPr>
            </w:pPr>
          </w:p>
          <w:p w:rsidR="00000A86" w:rsidRPr="00282534" w:rsidRDefault="00000A86" w:rsidP="009D4AB1">
            <w:pPr>
              <w:rPr>
                <w:i/>
                <w:szCs w:val="36"/>
              </w:rPr>
            </w:pPr>
            <w:r w:rsidRPr="00282534">
              <w:rPr>
                <w:szCs w:val="36"/>
              </w:rPr>
              <w:t xml:space="preserve">Оценка процесса и результатов деятельности </w:t>
            </w:r>
          </w:p>
          <w:p w:rsidR="00000A86" w:rsidRPr="00282534" w:rsidRDefault="00000A86" w:rsidP="009D4AB1">
            <w:pPr>
              <w:rPr>
                <w:szCs w:val="36"/>
              </w:rPr>
            </w:pPr>
            <w:r w:rsidRPr="00282534">
              <w:rPr>
                <w:i/>
                <w:szCs w:val="36"/>
              </w:rPr>
              <w:t xml:space="preserve">Регулятивные: </w:t>
            </w:r>
            <w:r>
              <w:rPr>
                <w:szCs w:val="36"/>
              </w:rPr>
              <w:t>волевая саморегуляция</w:t>
            </w:r>
            <w:r w:rsidRPr="00282534">
              <w:rPr>
                <w:szCs w:val="36"/>
              </w:rPr>
              <w:t xml:space="preserve">; оценка – выделение </w:t>
            </w:r>
            <w:r>
              <w:rPr>
                <w:szCs w:val="36"/>
              </w:rPr>
              <w:t>учащимися того, что уже усвоено</w:t>
            </w:r>
            <w:r w:rsidRPr="00282534">
              <w:rPr>
                <w:szCs w:val="36"/>
              </w:rPr>
              <w:t>.</w:t>
            </w:r>
          </w:p>
          <w:p w:rsidR="00000A86" w:rsidRDefault="00000A86">
            <w:pPr>
              <w:rPr>
                <w:i/>
                <w:szCs w:val="36"/>
              </w:rPr>
            </w:pPr>
            <w:r>
              <w:rPr>
                <w:i/>
                <w:szCs w:val="36"/>
              </w:rPr>
              <w:t>Познавательные: общенаучные</w:t>
            </w:r>
            <w:r w:rsidRPr="00282534">
              <w:rPr>
                <w:i/>
                <w:szCs w:val="36"/>
              </w:rPr>
              <w:t xml:space="preserve">: </w:t>
            </w:r>
            <w:r w:rsidRPr="00282534">
              <w:rPr>
                <w:szCs w:val="36"/>
              </w:rPr>
              <w:t>умение</w:t>
            </w:r>
            <w:r w:rsidRPr="00282534">
              <w:rPr>
                <w:i/>
                <w:szCs w:val="36"/>
              </w:rPr>
              <w:t xml:space="preserve"> </w:t>
            </w:r>
            <w:r w:rsidRPr="00282534">
              <w:rPr>
                <w:szCs w:val="36"/>
              </w:rPr>
              <w:t>структурировать знания</w:t>
            </w:r>
          </w:p>
          <w:p w:rsidR="00000A86" w:rsidRPr="00282534" w:rsidRDefault="00000A86">
            <w:pPr>
              <w:rPr>
                <w:szCs w:val="36"/>
              </w:rPr>
            </w:pPr>
            <w:r w:rsidRPr="00282534">
              <w:rPr>
                <w:i/>
                <w:szCs w:val="36"/>
              </w:rPr>
              <w:lastRenderedPageBreak/>
              <w:t xml:space="preserve">Регулятивные: </w:t>
            </w:r>
            <w:r>
              <w:rPr>
                <w:szCs w:val="36"/>
              </w:rPr>
              <w:t>волевая саморегуляция</w:t>
            </w:r>
            <w:r w:rsidRPr="00282534">
              <w:rPr>
                <w:szCs w:val="36"/>
              </w:rPr>
              <w:t>; оценка – выделение учащимися того, что уже усвоено</w:t>
            </w: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pStyle w:val="c10"/>
              <w:snapToGrid w:val="0"/>
              <w:spacing w:before="0" w:after="0"/>
              <w:rPr>
                <w:i/>
                <w:szCs w:val="36"/>
              </w:rPr>
            </w:pPr>
          </w:p>
          <w:p w:rsidR="00000A86" w:rsidRPr="00282534" w:rsidRDefault="00000A86">
            <w:pPr>
              <w:pStyle w:val="c10"/>
              <w:snapToGrid w:val="0"/>
              <w:spacing w:before="0" w:after="0"/>
              <w:rPr>
                <w:i/>
                <w:szCs w:val="36"/>
              </w:rPr>
            </w:pPr>
          </w:p>
          <w:p w:rsidR="00000A86" w:rsidRPr="00282534" w:rsidRDefault="00000A86">
            <w:pPr>
              <w:pStyle w:val="c10"/>
              <w:snapToGrid w:val="0"/>
              <w:spacing w:before="0" w:after="0"/>
              <w:rPr>
                <w:i/>
                <w:szCs w:val="36"/>
              </w:rPr>
            </w:pPr>
          </w:p>
          <w:p w:rsidR="00000A86" w:rsidRPr="00282534" w:rsidRDefault="00000A86">
            <w:pPr>
              <w:rPr>
                <w:szCs w:val="36"/>
              </w:rPr>
            </w:pPr>
            <w:r w:rsidRPr="00282534">
              <w:rPr>
                <w:i/>
                <w:szCs w:val="36"/>
              </w:rPr>
              <w:t xml:space="preserve"> </w:t>
            </w:r>
          </w:p>
        </w:tc>
        <w:tc>
          <w:tcPr>
            <w:tcW w:w="236" w:type="dxa"/>
            <w:gridSpan w:val="2"/>
            <w:tcBorders>
              <w:top w:val="single" w:sz="4" w:space="0" w:color="000000"/>
              <w:left w:val="single" w:sz="4" w:space="0" w:color="000000"/>
              <w:right w:val="single" w:sz="4" w:space="0" w:color="000000"/>
            </w:tcBorders>
            <w:shd w:val="clear" w:color="auto" w:fill="auto"/>
          </w:tcPr>
          <w:p w:rsidR="00000A86" w:rsidRPr="00282534" w:rsidRDefault="00000A86">
            <w:pPr>
              <w:snapToGrid w:val="0"/>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snapToGrid w:val="0"/>
              <w:rPr>
                <w:szCs w:val="36"/>
              </w:rPr>
            </w:pPr>
          </w:p>
          <w:p w:rsidR="00000A86" w:rsidRPr="00282534" w:rsidRDefault="00000A86">
            <w:pPr>
              <w:snapToGrid w:val="0"/>
              <w:rPr>
                <w:szCs w:val="36"/>
              </w:rPr>
            </w:pPr>
          </w:p>
          <w:p w:rsidR="00000A86" w:rsidRPr="00282534" w:rsidRDefault="00000A86">
            <w:pPr>
              <w:snapToGrid w:val="0"/>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r w:rsidRPr="00282534">
              <w:rPr>
                <w:szCs w:val="36"/>
              </w:rPr>
              <w:t xml:space="preserve"> </w:t>
            </w: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pPr>
              <w:rPr>
                <w:szCs w:val="36"/>
              </w:rPr>
            </w:pPr>
          </w:p>
          <w:p w:rsidR="00000A86" w:rsidRPr="00282534" w:rsidRDefault="00000A86">
            <w:r w:rsidRPr="00282534">
              <w:rPr>
                <w:szCs w:val="36"/>
              </w:rPr>
              <w:t>.</w:t>
            </w:r>
          </w:p>
        </w:tc>
      </w:tr>
    </w:tbl>
    <w:p w:rsidR="00000A86" w:rsidRPr="004F3472" w:rsidRDefault="00000A86">
      <w:pPr>
        <w:rPr>
          <w:sz w:val="28"/>
          <w:szCs w:val="28"/>
          <w:lang w:val="en-US"/>
        </w:rPr>
      </w:pPr>
    </w:p>
    <w:p w:rsidR="007C498C" w:rsidRDefault="007C498C" w:rsidP="00915E08">
      <w:pPr>
        <w:ind w:firstLine="567"/>
        <w:rPr>
          <w:rFonts w:ascii="Times New Roman" w:hAnsi="Times New Roman" w:cs="Times New Roman"/>
          <w:sz w:val="24"/>
          <w:szCs w:val="24"/>
        </w:rPr>
      </w:pPr>
    </w:p>
    <w:p w:rsidR="007C498C" w:rsidRPr="00290CE9" w:rsidRDefault="007C498C" w:rsidP="00915E08">
      <w:pPr>
        <w:ind w:firstLine="567"/>
        <w:rPr>
          <w:rFonts w:ascii="Times New Roman" w:hAnsi="Times New Roman" w:cs="Times New Roman"/>
          <w:sz w:val="24"/>
          <w:szCs w:val="24"/>
        </w:rPr>
      </w:pPr>
    </w:p>
    <w:sectPr w:rsidR="007C498C" w:rsidRPr="00290CE9" w:rsidSect="006E5980">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FEBC0AD2"/>
    <w:name w:val="WW8Num1"/>
    <w:lvl w:ilvl="0">
      <w:start w:val="1"/>
      <w:numFmt w:val="decimal"/>
      <w:lvlText w:val="%1."/>
      <w:lvlJc w:val="left"/>
      <w:pPr>
        <w:tabs>
          <w:tab w:val="num" w:pos="785"/>
        </w:tabs>
        <w:ind w:left="785" w:hanging="360"/>
      </w:pPr>
      <w:rPr>
        <w:b/>
        <w:i/>
        <w:sz w:val="32"/>
        <w:szCs w:val="28"/>
      </w:rPr>
    </w:lvl>
  </w:abstractNum>
  <w:abstractNum w:abstractNumId="1">
    <w:nsid w:val="00000002"/>
    <w:multiLevelType w:val="singleLevel"/>
    <w:tmpl w:val="19B0B55A"/>
    <w:name w:val="WW8Num2"/>
    <w:lvl w:ilvl="0">
      <w:start w:val="1"/>
      <w:numFmt w:val="decimal"/>
      <w:lvlText w:val="%1."/>
      <w:lvlJc w:val="left"/>
      <w:pPr>
        <w:tabs>
          <w:tab w:val="num" w:pos="927"/>
        </w:tabs>
        <w:ind w:left="927" w:hanging="360"/>
      </w:pPr>
      <w:rPr>
        <w:b/>
        <w:i/>
        <w:color w:val="000000"/>
        <w:sz w:val="36"/>
        <w:szCs w:val="36"/>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B377A02"/>
    <w:multiLevelType w:val="hybridMultilevel"/>
    <w:tmpl w:val="F2148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161621"/>
    <w:multiLevelType w:val="multilevel"/>
    <w:tmpl w:val="993AB7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6037070"/>
    <w:multiLevelType w:val="multilevel"/>
    <w:tmpl w:val="8056ED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6596D87"/>
    <w:multiLevelType w:val="hybridMultilevel"/>
    <w:tmpl w:val="3DC65A0A"/>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nsid w:val="29A275A9"/>
    <w:multiLevelType w:val="hybridMultilevel"/>
    <w:tmpl w:val="3A402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026BF1"/>
    <w:multiLevelType w:val="hybridMultilevel"/>
    <w:tmpl w:val="189A2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FA6C90"/>
    <w:multiLevelType w:val="multilevel"/>
    <w:tmpl w:val="50FA0BCA"/>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549F2F7F"/>
    <w:multiLevelType w:val="hybridMultilevel"/>
    <w:tmpl w:val="3A402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002457"/>
    <w:multiLevelType w:val="hybridMultilevel"/>
    <w:tmpl w:val="BD32B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10"/>
  </w:num>
  <w:num w:numId="8">
    <w:abstractNumId w:val="7"/>
  </w:num>
  <w:num w:numId="9">
    <w:abstractNumId w:val="9"/>
  </w:num>
  <w:num w:numId="10">
    <w:abstractNumId w:val="12"/>
  </w:num>
  <w:num w:numId="11">
    <w:abstractNumId w:val="8"/>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2"/>
  </w:compat>
  <w:rsids>
    <w:rsidRoot w:val="00241DC6"/>
    <w:rsid w:val="00000A86"/>
    <w:rsid w:val="000A2743"/>
    <w:rsid w:val="001B6346"/>
    <w:rsid w:val="00241DC6"/>
    <w:rsid w:val="00290CE9"/>
    <w:rsid w:val="002E4894"/>
    <w:rsid w:val="004572DD"/>
    <w:rsid w:val="006E5980"/>
    <w:rsid w:val="007C498C"/>
    <w:rsid w:val="0083183A"/>
    <w:rsid w:val="008F129E"/>
    <w:rsid w:val="00915E08"/>
    <w:rsid w:val="00967DA0"/>
    <w:rsid w:val="00967EA9"/>
    <w:rsid w:val="00A652B2"/>
    <w:rsid w:val="00B34CFA"/>
    <w:rsid w:val="00E430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C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00A86"/>
    <w:rPr>
      <w:b/>
      <w:i/>
      <w:sz w:val="36"/>
      <w:szCs w:val="28"/>
    </w:rPr>
  </w:style>
  <w:style w:type="character" w:customStyle="1" w:styleId="WW8Num2z0">
    <w:name w:val="WW8Num2z0"/>
    <w:rsid w:val="00000A86"/>
    <w:rPr>
      <w:b/>
      <w:i/>
      <w:color w:val="000000"/>
      <w:sz w:val="36"/>
      <w:szCs w:val="36"/>
    </w:rPr>
  </w:style>
  <w:style w:type="character" w:customStyle="1" w:styleId="WW8Num3z0">
    <w:name w:val="WW8Num3z0"/>
    <w:rsid w:val="00000A86"/>
  </w:style>
  <w:style w:type="character" w:customStyle="1" w:styleId="WW8Num4z0">
    <w:name w:val="WW8Num4z0"/>
    <w:rsid w:val="00000A86"/>
    <w:rPr>
      <w:sz w:val="36"/>
      <w:szCs w:val="36"/>
    </w:rPr>
  </w:style>
  <w:style w:type="character" w:customStyle="1" w:styleId="WW8Num4z1">
    <w:name w:val="WW8Num4z1"/>
    <w:rsid w:val="00000A86"/>
  </w:style>
  <w:style w:type="character" w:customStyle="1" w:styleId="WW8Num4z2">
    <w:name w:val="WW8Num4z2"/>
    <w:rsid w:val="00000A86"/>
  </w:style>
  <w:style w:type="character" w:customStyle="1" w:styleId="WW8Num4z3">
    <w:name w:val="WW8Num4z3"/>
    <w:rsid w:val="00000A86"/>
  </w:style>
  <w:style w:type="character" w:customStyle="1" w:styleId="WW8Num4z4">
    <w:name w:val="WW8Num4z4"/>
    <w:rsid w:val="00000A86"/>
  </w:style>
  <w:style w:type="character" w:customStyle="1" w:styleId="WW8Num4z5">
    <w:name w:val="WW8Num4z5"/>
    <w:rsid w:val="00000A86"/>
  </w:style>
  <w:style w:type="character" w:customStyle="1" w:styleId="WW8Num4z6">
    <w:name w:val="WW8Num4z6"/>
    <w:rsid w:val="00000A86"/>
  </w:style>
  <w:style w:type="character" w:customStyle="1" w:styleId="WW8Num4z7">
    <w:name w:val="WW8Num4z7"/>
    <w:rsid w:val="00000A86"/>
  </w:style>
  <w:style w:type="character" w:customStyle="1" w:styleId="WW8Num4z8">
    <w:name w:val="WW8Num4z8"/>
    <w:rsid w:val="00000A86"/>
  </w:style>
  <w:style w:type="character" w:customStyle="1" w:styleId="WW8Num5z0">
    <w:name w:val="WW8Num5z0"/>
    <w:rsid w:val="00000A86"/>
    <w:rPr>
      <w:rFonts w:ascii="Wingdings" w:hAnsi="Wingdings" w:cs="Wingdings"/>
    </w:rPr>
  </w:style>
  <w:style w:type="character" w:customStyle="1" w:styleId="WW8Num5z1">
    <w:name w:val="WW8Num5z1"/>
    <w:rsid w:val="00000A86"/>
    <w:rPr>
      <w:rFonts w:ascii="Courier New" w:hAnsi="Courier New" w:cs="Courier New"/>
    </w:rPr>
  </w:style>
  <w:style w:type="character" w:customStyle="1" w:styleId="WW8Num5z2">
    <w:name w:val="WW8Num5z2"/>
    <w:rsid w:val="00000A86"/>
  </w:style>
  <w:style w:type="character" w:customStyle="1" w:styleId="WW8Num5z3">
    <w:name w:val="WW8Num5z3"/>
    <w:rsid w:val="00000A86"/>
    <w:rPr>
      <w:rFonts w:ascii="Symbol" w:hAnsi="Symbol" w:cs="Symbol"/>
    </w:rPr>
  </w:style>
  <w:style w:type="character" w:customStyle="1" w:styleId="WW8Num5z4">
    <w:name w:val="WW8Num5z4"/>
    <w:rsid w:val="00000A86"/>
  </w:style>
  <w:style w:type="character" w:customStyle="1" w:styleId="WW8Num5z5">
    <w:name w:val="WW8Num5z5"/>
    <w:rsid w:val="00000A86"/>
  </w:style>
  <w:style w:type="character" w:customStyle="1" w:styleId="WW8Num5z6">
    <w:name w:val="WW8Num5z6"/>
    <w:rsid w:val="00000A86"/>
  </w:style>
  <w:style w:type="character" w:customStyle="1" w:styleId="WW8Num5z7">
    <w:name w:val="WW8Num5z7"/>
    <w:rsid w:val="00000A86"/>
  </w:style>
  <w:style w:type="character" w:customStyle="1" w:styleId="WW8Num5z8">
    <w:name w:val="WW8Num5z8"/>
    <w:rsid w:val="00000A86"/>
  </w:style>
  <w:style w:type="character" w:customStyle="1" w:styleId="3">
    <w:name w:val="Основной шрифт абзаца3"/>
    <w:rsid w:val="00000A86"/>
  </w:style>
  <w:style w:type="character" w:customStyle="1" w:styleId="WW8Num6z0">
    <w:name w:val="WW8Num6z0"/>
    <w:rsid w:val="00000A86"/>
    <w:rPr>
      <w:rFonts w:ascii="Symbol" w:hAnsi="Symbol" w:cs="Symbol"/>
    </w:rPr>
  </w:style>
  <w:style w:type="character" w:customStyle="1" w:styleId="WW8Num6z1">
    <w:name w:val="WW8Num6z1"/>
    <w:rsid w:val="00000A86"/>
    <w:rPr>
      <w:rFonts w:ascii="Courier New" w:hAnsi="Courier New" w:cs="Courier New"/>
    </w:rPr>
  </w:style>
  <w:style w:type="character" w:customStyle="1" w:styleId="WW8Num6z2">
    <w:name w:val="WW8Num6z2"/>
    <w:rsid w:val="00000A86"/>
    <w:rPr>
      <w:rFonts w:ascii="Wingdings" w:hAnsi="Wingdings" w:cs="Wingdings"/>
    </w:rPr>
  </w:style>
  <w:style w:type="character" w:customStyle="1" w:styleId="WW8Num6z4">
    <w:name w:val="WW8Num6z4"/>
    <w:rsid w:val="00000A86"/>
    <w:rPr>
      <w:rFonts w:ascii="Courier New" w:hAnsi="Courier New" w:cs="Courier New"/>
    </w:rPr>
  </w:style>
  <w:style w:type="character" w:customStyle="1" w:styleId="WW8Num7z0">
    <w:name w:val="WW8Num7z0"/>
    <w:rsid w:val="00000A86"/>
    <w:rPr>
      <w:rFonts w:ascii="Wingdings" w:hAnsi="Wingdings" w:cs="Wingdings"/>
    </w:rPr>
  </w:style>
  <w:style w:type="character" w:customStyle="1" w:styleId="WW8Num8z0">
    <w:name w:val="WW8Num8z0"/>
    <w:rsid w:val="00000A86"/>
    <w:rPr>
      <w:rFonts w:ascii="Symbol" w:hAnsi="Symbol" w:cs="Symbol"/>
    </w:rPr>
  </w:style>
  <w:style w:type="character" w:customStyle="1" w:styleId="WW8Num8z1">
    <w:name w:val="WW8Num8z1"/>
    <w:rsid w:val="00000A86"/>
    <w:rPr>
      <w:rFonts w:ascii="Courier New" w:hAnsi="Courier New" w:cs="Courier New"/>
    </w:rPr>
  </w:style>
  <w:style w:type="character" w:customStyle="1" w:styleId="WW8Num8z2">
    <w:name w:val="WW8Num8z2"/>
    <w:rsid w:val="00000A86"/>
    <w:rPr>
      <w:rFonts w:ascii="Wingdings" w:hAnsi="Wingdings" w:cs="Wingdings"/>
    </w:rPr>
  </w:style>
  <w:style w:type="character" w:customStyle="1" w:styleId="WW8Num9z0">
    <w:name w:val="WW8Num9z0"/>
    <w:rsid w:val="00000A86"/>
    <w:rPr>
      <w:b/>
      <w:i/>
    </w:rPr>
  </w:style>
  <w:style w:type="character" w:customStyle="1" w:styleId="WW8Num10z0">
    <w:name w:val="WW8Num10z0"/>
    <w:rsid w:val="00000A86"/>
    <w:rPr>
      <w:b/>
      <w:i/>
    </w:rPr>
  </w:style>
  <w:style w:type="character" w:customStyle="1" w:styleId="WW8Num11z0">
    <w:name w:val="WW8Num11z0"/>
    <w:rsid w:val="00000A86"/>
    <w:rPr>
      <w:rFonts w:ascii="Wingdings 2" w:hAnsi="Wingdings 2" w:cs="Wingdings 2"/>
    </w:rPr>
  </w:style>
  <w:style w:type="character" w:customStyle="1" w:styleId="WW8Num12z0">
    <w:name w:val="WW8Num12z0"/>
    <w:rsid w:val="00000A86"/>
    <w:rPr>
      <w:b/>
      <w:i/>
    </w:rPr>
  </w:style>
  <w:style w:type="character" w:customStyle="1" w:styleId="WW8Num13z0">
    <w:name w:val="WW8Num13z0"/>
    <w:rsid w:val="00000A86"/>
    <w:rPr>
      <w:b/>
      <w:i/>
    </w:rPr>
  </w:style>
  <w:style w:type="character" w:customStyle="1" w:styleId="WW8Num14z0">
    <w:name w:val="WW8Num14z0"/>
    <w:rsid w:val="00000A86"/>
    <w:rPr>
      <w:rFonts w:ascii="Wingdings" w:hAnsi="Wingdings" w:cs="Wingdings"/>
    </w:rPr>
  </w:style>
  <w:style w:type="character" w:customStyle="1" w:styleId="WW8Num15z0">
    <w:name w:val="WW8Num15z0"/>
    <w:rsid w:val="00000A86"/>
    <w:rPr>
      <w:b/>
      <w:i/>
    </w:rPr>
  </w:style>
  <w:style w:type="character" w:customStyle="1" w:styleId="WW8Num16z0">
    <w:name w:val="WW8Num16z0"/>
    <w:rsid w:val="00000A86"/>
    <w:rPr>
      <w:rFonts w:ascii="Wingdings" w:hAnsi="Wingdings" w:cs="Wingdings"/>
    </w:rPr>
  </w:style>
  <w:style w:type="character" w:customStyle="1" w:styleId="WW8Num17z0">
    <w:name w:val="WW8Num17z0"/>
    <w:rsid w:val="00000A86"/>
    <w:rPr>
      <w:rFonts w:ascii="Symbol" w:hAnsi="Symbol" w:cs="Symbol"/>
    </w:rPr>
  </w:style>
  <w:style w:type="character" w:customStyle="1" w:styleId="WW8Num17z1">
    <w:name w:val="WW8Num17z1"/>
    <w:rsid w:val="00000A86"/>
    <w:rPr>
      <w:rFonts w:ascii="Courier New" w:hAnsi="Courier New" w:cs="Courier New"/>
    </w:rPr>
  </w:style>
  <w:style w:type="character" w:customStyle="1" w:styleId="WW8Num17z2">
    <w:name w:val="WW8Num17z2"/>
    <w:rsid w:val="00000A86"/>
    <w:rPr>
      <w:rFonts w:ascii="Wingdings" w:hAnsi="Wingdings" w:cs="Wingdings"/>
    </w:rPr>
  </w:style>
  <w:style w:type="character" w:customStyle="1" w:styleId="WW8Num18z0">
    <w:name w:val="WW8Num18z0"/>
    <w:rsid w:val="00000A86"/>
    <w:rPr>
      <w:b/>
      <w:i/>
    </w:rPr>
  </w:style>
  <w:style w:type="character" w:customStyle="1" w:styleId="WW8Num19z0">
    <w:name w:val="WW8Num19z0"/>
    <w:rsid w:val="00000A86"/>
    <w:rPr>
      <w:rFonts w:ascii="Wingdings" w:hAnsi="Wingdings" w:cs="Wingdings"/>
    </w:rPr>
  </w:style>
  <w:style w:type="character" w:customStyle="1" w:styleId="WW8Num20z0">
    <w:name w:val="WW8Num20z0"/>
    <w:rsid w:val="00000A86"/>
    <w:rPr>
      <w:rFonts w:ascii="Wingdings 2" w:hAnsi="Wingdings 2" w:cs="Wingdings 2"/>
    </w:rPr>
  </w:style>
  <w:style w:type="character" w:customStyle="1" w:styleId="WW8Num21z0">
    <w:name w:val="WW8Num21z0"/>
    <w:rsid w:val="00000A86"/>
    <w:rPr>
      <w:rFonts w:ascii="Symbol" w:hAnsi="Symbol" w:cs="Symbol"/>
    </w:rPr>
  </w:style>
  <w:style w:type="character" w:customStyle="1" w:styleId="WW8Num21z2">
    <w:name w:val="WW8Num21z2"/>
    <w:rsid w:val="00000A86"/>
    <w:rPr>
      <w:rFonts w:ascii="Wingdings" w:hAnsi="Wingdings" w:cs="Wingdings"/>
    </w:rPr>
  </w:style>
  <w:style w:type="character" w:customStyle="1" w:styleId="WW8Num21z4">
    <w:name w:val="WW8Num21z4"/>
    <w:rsid w:val="00000A86"/>
    <w:rPr>
      <w:rFonts w:ascii="Courier New" w:hAnsi="Courier New" w:cs="Courier New"/>
    </w:rPr>
  </w:style>
  <w:style w:type="character" w:customStyle="1" w:styleId="WW8Num22z0">
    <w:name w:val="WW8Num22z0"/>
    <w:rsid w:val="00000A86"/>
    <w:rPr>
      <w:rFonts w:ascii="Symbol" w:hAnsi="Symbol" w:cs="Symbol"/>
    </w:rPr>
  </w:style>
  <w:style w:type="character" w:customStyle="1" w:styleId="WW8Num22z1">
    <w:name w:val="WW8Num22z1"/>
    <w:rsid w:val="00000A86"/>
    <w:rPr>
      <w:rFonts w:ascii="Courier New" w:hAnsi="Courier New" w:cs="Courier New"/>
    </w:rPr>
  </w:style>
  <w:style w:type="character" w:customStyle="1" w:styleId="WW8Num22z2">
    <w:name w:val="WW8Num22z2"/>
    <w:rsid w:val="00000A86"/>
    <w:rPr>
      <w:rFonts w:ascii="Wingdings" w:hAnsi="Wingdings" w:cs="Wingdings"/>
    </w:rPr>
  </w:style>
  <w:style w:type="character" w:customStyle="1" w:styleId="WW8Num23z0">
    <w:name w:val="WW8Num23z0"/>
    <w:rsid w:val="00000A86"/>
    <w:rPr>
      <w:b/>
      <w:i/>
    </w:rPr>
  </w:style>
  <w:style w:type="character" w:customStyle="1" w:styleId="2">
    <w:name w:val="Основной шрифт абзаца2"/>
    <w:rsid w:val="00000A86"/>
  </w:style>
  <w:style w:type="character" w:customStyle="1" w:styleId="Absatz-Standardschriftart">
    <w:name w:val="Absatz-Standardschriftart"/>
    <w:rsid w:val="00000A86"/>
  </w:style>
  <w:style w:type="character" w:customStyle="1" w:styleId="1">
    <w:name w:val="Основной шрифт абзаца1"/>
    <w:rsid w:val="00000A86"/>
  </w:style>
  <w:style w:type="character" w:customStyle="1" w:styleId="FontStyle97">
    <w:name w:val="Font Style97"/>
    <w:rsid w:val="00000A86"/>
    <w:rPr>
      <w:rFonts w:ascii="Arial Black" w:hAnsi="Arial Black" w:cs="Arial Black"/>
      <w:sz w:val="16"/>
      <w:szCs w:val="16"/>
    </w:rPr>
  </w:style>
  <w:style w:type="character" w:customStyle="1" w:styleId="c2">
    <w:name w:val="c2"/>
    <w:basedOn w:val="1"/>
    <w:rsid w:val="00000A86"/>
  </w:style>
  <w:style w:type="character" w:customStyle="1" w:styleId="FontStyle95">
    <w:name w:val="Font Style95"/>
    <w:rsid w:val="00000A86"/>
    <w:rPr>
      <w:rFonts w:ascii="Times New Roman" w:hAnsi="Times New Roman" w:cs="Times New Roman"/>
      <w:sz w:val="18"/>
      <w:szCs w:val="18"/>
    </w:rPr>
  </w:style>
  <w:style w:type="character" w:styleId="a3">
    <w:name w:val="Strong"/>
    <w:uiPriority w:val="22"/>
    <w:qFormat/>
    <w:rsid w:val="00000A86"/>
    <w:rPr>
      <w:b/>
      <w:bCs/>
    </w:rPr>
  </w:style>
  <w:style w:type="character" w:customStyle="1" w:styleId="c9c2">
    <w:name w:val="c9 c2"/>
    <w:basedOn w:val="1"/>
    <w:rsid w:val="00000A86"/>
  </w:style>
  <w:style w:type="character" w:customStyle="1" w:styleId="c9">
    <w:name w:val="c9"/>
    <w:basedOn w:val="1"/>
    <w:rsid w:val="00000A86"/>
  </w:style>
  <w:style w:type="character" w:customStyle="1" w:styleId="c7c9c2">
    <w:name w:val="c7 c9 c2"/>
    <w:basedOn w:val="1"/>
    <w:rsid w:val="00000A86"/>
  </w:style>
  <w:style w:type="character" w:customStyle="1" w:styleId="c0c1">
    <w:name w:val="c0 c1"/>
    <w:basedOn w:val="1"/>
    <w:rsid w:val="00000A86"/>
  </w:style>
  <w:style w:type="character" w:customStyle="1" w:styleId="FontStyle44">
    <w:name w:val="Font Style44"/>
    <w:rsid w:val="00000A86"/>
    <w:rPr>
      <w:rFonts w:ascii="Microsoft Sans Serif" w:hAnsi="Microsoft Sans Serif" w:cs="Microsoft Sans Serif"/>
      <w:sz w:val="18"/>
      <w:szCs w:val="18"/>
    </w:rPr>
  </w:style>
  <w:style w:type="character" w:customStyle="1" w:styleId="FontStyle41">
    <w:name w:val="Font Style41"/>
    <w:rsid w:val="00000A86"/>
    <w:rPr>
      <w:rFonts w:ascii="Microsoft Sans Serif" w:hAnsi="Microsoft Sans Serif" w:cs="Microsoft Sans Serif"/>
      <w:i/>
      <w:iCs/>
      <w:spacing w:val="20"/>
      <w:sz w:val="18"/>
      <w:szCs w:val="18"/>
    </w:rPr>
  </w:style>
  <w:style w:type="character" w:customStyle="1" w:styleId="a4">
    <w:name w:val="Маркеры списка"/>
    <w:rsid w:val="00000A86"/>
    <w:rPr>
      <w:rFonts w:ascii="OpenSymbol" w:eastAsia="OpenSymbol" w:hAnsi="OpenSymbol" w:cs="OpenSymbol"/>
    </w:rPr>
  </w:style>
  <w:style w:type="paragraph" w:styleId="a5">
    <w:name w:val="Title"/>
    <w:basedOn w:val="a"/>
    <w:next w:val="a6"/>
    <w:link w:val="a7"/>
    <w:rsid w:val="00000A86"/>
    <w:pPr>
      <w:keepNext/>
      <w:suppressAutoHyphens/>
      <w:spacing w:before="240" w:after="120" w:line="240" w:lineRule="auto"/>
    </w:pPr>
    <w:rPr>
      <w:rFonts w:ascii="Arial" w:eastAsia="Verdana" w:hAnsi="Arial" w:cs="Verdana"/>
      <w:sz w:val="28"/>
      <w:szCs w:val="28"/>
      <w:lang w:eastAsia="ar-SA"/>
    </w:rPr>
  </w:style>
  <w:style w:type="character" w:customStyle="1" w:styleId="a7">
    <w:name w:val="Название Знак"/>
    <w:basedOn w:val="a0"/>
    <w:link w:val="a5"/>
    <w:rsid w:val="00000A86"/>
    <w:rPr>
      <w:rFonts w:ascii="Arial" w:eastAsia="Verdana" w:hAnsi="Arial" w:cs="Verdana"/>
      <w:sz w:val="28"/>
      <w:szCs w:val="28"/>
      <w:lang w:eastAsia="ar-SA"/>
    </w:rPr>
  </w:style>
  <w:style w:type="paragraph" w:styleId="a6">
    <w:name w:val="Body Text"/>
    <w:basedOn w:val="a"/>
    <w:link w:val="a8"/>
    <w:rsid w:val="00000A86"/>
    <w:pPr>
      <w:suppressAutoHyphens/>
      <w:spacing w:after="120" w:line="240" w:lineRule="auto"/>
    </w:pPr>
    <w:rPr>
      <w:rFonts w:ascii="Times New Roman" w:eastAsia="MS Mincho" w:hAnsi="Times New Roman" w:cs="Times New Roman"/>
      <w:sz w:val="24"/>
      <w:szCs w:val="24"/>
      <w:lang w:eastAsia="ar-SA"/>
    </w:rPr>
  </w:style>
  <w:style w:type="character" w:customStyle="1" w:styleId="a8">
    <w:name w:val="Основной текст Знак"/>
    <w:basedOn w:val="a0"/>
    <w:link w:val="a6"/>
    <w:rsid w:val="00000A86"/>
    <w:rPr>
      <w:rFonts w:ascii="Times New Roman" w:eastAsia="MS Mincho" w:hAnsi="Times New Roman" w:cs="Times New Roman"/>
      <w:sz w:val="24"/>
      <w:szCs w:val="24"/>
      <w:lang w:eastAsia="ar-SA"/>
    </w:rPr>
  </w:style>
  <w:style w:type="paragraph" w:styleId="a9">
    <w:name w:val="List"/>
    <w:basedOn w:val="a6"/>
    <w:rsid w:val="00000A86"/>
  </w:style>
  <w:style w:type="paragraph" w:customStyle="1" w:styleId="30">
    <w:name w:val="Название3"/>
    <w:basedOn w:val="a"/>
    <w:rsid w:val="00000A86"/>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31">
    <w:name w:val="Указатель3"/>
    <w:basedOn w:val="a"/>
    <w:rsid w:val="00000A86"/>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0">
    <w:name w:val="Название2"/>
    <w:basedOn w:val="a"/>
    <w:rsid w:val="00000A86"/>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21">
    <w:name w:val="Указатель2"/>
    <w:basedOn w:val="a"/>
    <w:rsid w:val="00000A8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0">
    <w:name w:val="Название1"/>
    <w:basedOn w:val="a"/>
    <w:rsid w:val="00000A86"/>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1">
    <w:name w:val="Указатель1"/>
    <w:basedOn w:val="a"/>
    <w:rsid w:val="00000A86"/>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a">
    <w:name w:val="Normal (Web)"/>
    <w:basedOn w:val="a"/>
    <w:uiPriority w:val="99"/>
    <w:rsid w:val="00000A8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15">
    <w:name w:val="Style15"/>
    <w:basedOn w:val="a"/>
    <w:rsid w:val="00000A86"/>
    <w:pPr>
      <w:widowControl w:val="0"/>
      <w:suppressAutoHyphens/>
      <w:autoSpaceDE w:val="0"/>
      <w:spacing w:after="0" w:line="240" w:lineRule="auto"/>
      <w:jc w:val="center"/>
    </w:pPr>
    <w:rPr>
      <w:rFonts w:ascii="Arial Black" w:eastAsia="Times New Roman" w:hAnsi="Arial Black" w:cs="Arial Black"/>
      <w:sz w:val="24"/>
      <w:szCs w:val="24"/>
      <w:lang w:eastAsia="ar-SA"/>
    </w:rPr>
  </w:style>
  <w:style w:type="paragraph" w:customStyle="1" w:styleId="c10">
    <w:name w:val="c10"/>
    <w:basedOn w:val="a"/>
    <w:rsid w:val="00000A86"/>
    <w:pPr>
      <w:suppressAutoHyphens/>
      <w:spacing w:before="120" w:after="120" w:line="240" w:lineRule="auto"/>
    </w:pPr>
    <w:rPr>
      <w:rFonts w:ascii="Times New Roman" w:eastAsia="Times New Roman" w:hAnsi="Times New Roman" w:cs="Times New Roman"/>
      <w:sz w:val="24"/>
      <w:szCs w:val="24"/>
      <w:lang w:eastAsia="ar-SA"/>
    </w:rPr>
  </w:style>
  <w:style w:type="paragraph" w:styleId="ab">
    <w:name w:val="List Paragraph"/>
    <w:basedOn w:val="a"/>
    <w:uiPriority w:val="34"/>
    <w:qFormat/>
    <w:rsid w:val="00000A86"/>
    <w:pPr>
      <w:suppressAutoHyphens/>
      <w:spacing w:after="0" w:line="240" w:lineRule="auto"/>
      <w:ind w:left="720"/>
    </w:pPr>
    <w:rPr>
      <w:rFonts w:ascii="Times New Roman" w:eastAsia="Times New Roman" w:hAnsi="Times New Roman" w:cs="Times New Roman"/>
      <w:sz w:val="24"/>
      <w:szCs w:val="24"/>
      <w:lang w:val="en-US" w:eastAsia="ar-SA"/>
    </w:rPr>
  </w:style>
  <w:style w:type="paragraph" w:customStyle="1" w:styleId="c1">
    <w:name w:val="c1"/>
    <w:basedOn w:val="a"/>
    <w:rsid w:val="00000A86"/>
    <w:pPr>
      <w:suppressAutoHyphens/>
      <w:spacing w:before="120" w:after="120" w:line="240" w:lineRule="auto"/>
    </w:pPr>
    <w:rPr>
      <w:rFonts w:ascii="Times New Roman" w:eastAsia="Times New Roman" w:hAnsi="Times New Roman" w:cs="Times New Roman"/>
      <w:sz w:val="24"/>
      <w:szCs w:val="24"/>
      <w:lang w:eastAsia="ar-SA"/>
    </w:rPr>
  </w:style>
  <w:style w:type="paragraph" w:customStyle="1" w:styleId="c3">
    <w:name w:val="c3"/>
    <w:basedOn w:val="a"/>
    <w:rsid w:val="00000A86"/>
    <w:pPr>
      <w:suppressAutoHyphens/>
      <w:spacing w:before="120" w:after="120" w:line="240" w:lineRule="auto"/>
    </w:pPr>
    <w:rPr>
      <w:rFonts w:ascii="Times New Roman" w:eastAsia="Times New Roman" w:hAnsi="Times New Roman" w:cs="Times New Roman"/>
      <w:sz w:val="24"/>
      <w:szCs w:val="24"/>
      <w:lang w:eastAsia="ar-SA"/>
    </w:rPr>
  </w:style>
  <w:style w:type="paragraph" w:customStyle="1" w:styleId="c4">
    <w:name w:val="c4"/>
    <w:basedOn w:val="a"/>
    <w:rsid w:val="00000A86"/>
    <w:pPr>
      <w:suppressAutoHyphens/>
      <w:spacing w:before="120" w:after="120" w:line="240" w:lineRule="auto"/>
    </w:pPr>
    <w:rPr>
      <w:rFonts w:ascii="Times New Roman" w:eastAsia="Times New Roman" w:hAnsi="Times New Roman" w:cs="Times New Roman"/>
      <w:sz w:val="24"/>
      <w:szCs w:val="24"/>
      <w:lang w:eastAsia="ar-SA"/>
    </w:rPr>
  </w:style>
  <w:style w:type="paragraph" w:customStyle="1" w:styleId="ac">
    <w:name w:val="Содержимое таблицы"/>
    <w:basedOn w:val="a"/>
    <w:rsid w:val="00000A8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d">
    <w:name w:val="Заголовок таблицы"/>
    <w:basedOn w:val="ac"/>
    <w:rsid w:val="00000A86"/>
    <w:pPr>
      <w:jc w:val="center"/>
    </w:pPr>
    <w:rPr>
      <w:b/>
      <w:bCs/>
    </w:rPr>
  </w:style>
  <w:style w:type="table" w:styleId="ae">
    <w:name w:val="Table Grid"/>
    <w:basedOn w:val="a1"/>
    <w:uiPriority w:val="59"/>
    <w:rsid w:val="00000A8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000A86"/>
  </w:style>
  <w:style w:type="paragraph" w:styleId="af">
    <w:name w:val="header"/>
    <w:basedOn w:val="a"/>
    <w:link w:val="af0"/>
    <w:uiPriority w:val="99"/>
    <w:unhideWhenUsed/>
    <w:rsid w:val="00000A8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0">
    <w:name w:val="Верхний колонтитул Знак"/>
    <w:basedOn w:val="a0"/>
    <w:link w:val="af"/>
    <w:uiPriority w:val="99"/>
    <w:rsid w:val="00000A86"/>
    <w:rPr>
      <w:rFonts w:ascii="Times New Roman" w:eastAsia="Times New Roman" w:hAnsi="Times New Roman" w:cs="Times New Roman"/>
      <w:sz w:val="24"/>
      <w:szCs w:val="24"/>
      <w:lang w:eastAsia="ar-SA"/>
    </w:rPr>
  </w:style>
  <w:style w:type="paragraph" w:styleId="af1">
    <w:name w:val="footer"/>
    <w:basedOn w:val="a"/>
    <w:link w:val="af2"/>
    <w:uiPriority w:val="99"/>
    <w:unhideWhenUsed/>
    <w:rsid w:val="00000A8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2">
    <w:name w:val="Нижний колонтитул Знак"/>
    <w:basedOn w:val="a0"/>
    <w:link w:val="af1"/>
    <w:uiPriority w:val="99"/>
    <w:rsid w:val="00000A86"/>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26</Pages>
  <Words>3862</Words>
  <Characters>24878</Characters>
  <Application>Microsoft Office Word</Application>
  <DocSecurity>0</DocSecurity>
  <Lines>2261</Lines>
  <Paragraphs>1368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dc:creator>
  <cp:keywords/>
  <dc:description/>
  <cp:lastModifiedBy>VOX DEI</cp:lastModifiedBy>
  <cp:revision>11</cp:revision>
  <dcterms:created xsi:type="dcterms:W3CDTF">2019-03-10T20:43:00Z</dcterms:created>
  <dcterms:modified xsi:type="dcterms:W3CDTF">2019-03-18T07:58:00Z</dcterms:modified>
</cp:coreProperties>
</file>