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41" w:rsidRPr="007131A8" w:rsidRDefault="00703841" w:rsidP="00703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 xml:space="preserve">Нестандартное оборудование </w:t>
      </w:r>
    </w:p>
    <w:p w:rsidR="00703841" w:rsidRPr="007131A8" w:rsidRDefault="00703841" w:rsidP="00703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по физическому воспитанию – массажный коврик «Веселый гуппи»</w:t>
      </w:r>
    </w:p>
    <w:p w:rsidR="00703841" w:rsidRPr="007131A8" w:rsidRDefault="00703841" w:rsidP="00703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К.И., инструктор по физической культуре</w:t>
      </w:r>
    </w:p>
    <w:p w:rsidR="00703841" w:rsidRPr="007131A8" w:rsidRDefault="00703841" w:rsidP="00703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ГБДОУ НАО «Детский сад «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03841" w:rsidRPr="007131A8" w:rsidRDefault="00703841" w:rsidP="00703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г.</w:t>
      </w:r>
      <w:r w:rsidR="00823C83">
        <w:rPr>
          <w:rFonts w:ascii="Times New Roman" w:hAnsi="Times New Roman" w:cs="Times New Roman"/>
          <w:sz w:val="24"/>
          <w:szCs w:val="24"/>
        </w:rPr>
        <w:t xml:space="preserve"> </w:t>
      </w:r>
      <w:r w:rsidRPr="007131A8">
        <w:rPr>
          <w:rFonts w:ascii="Times New Roman" w:hAnsi="Times New Roman" w:cs="Times New Roman"/>
          <w:sz w:val="24"/>
          <w:szCs w:val="24"/>
        </w:rPr>
        <w:t>Нарьян-Мар</w:t>
      </w:r>
    </w:p>
    <w:p w:rsidR="00703841" w:rsidRPr="007131A8" w:rsidRDefault="00703841" w:rsidP="00703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Сегодня быть здоровым - актуально. «Береги здоровье смолоду»- этот девиз отражает необходимость укрепления здоровья ребёнка с первых дней его жизни, ведь главная и великая ценность каждого человека - его здоровье. А здоровые дети - это основа жизни нации. Поэтому формирование у дошкольников основ здорового образа жизни,  укрепление, и поддержание здоровья, является одним  из приоритетных направлений  работы дошкольных организаций.</w:t>
      </w:r>
    </w:p>
    <w:p w:rsidR="00703841" w:rsidRPr="007131A8" w:rsidRDefault="00703841" w:rsidP="0059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Нестандартное оборудование по физическому воспитанию – это всегда дополнительный стимул для занятий физкультурой и оздоровительной работой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1A8">
        <w:rPr>
          <w:rFonts w:ascii="Times New Roman" w:hAnsi="Times New Roman" w:cs="Times New Roman"/>
          <w:sz w:val="24"/>
          <w:szCs w:val="24"/>
        </w:rPr>
        <w:t>в детском саду. А самое главное, оно вызывает положительный  эмоциональный настрой у детей, интерес к физкультурным упражнениям, спортивным играм.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1A8">
        <w:rPr>
          <w:rFonts w:ascii="Times New Roman" w:hAnsi="Times New Roman" w:cs="Times New Roman"/>
          <w:sz w:val="24"/>
          <w:szCs w:val="24"/>
        </w:rPr>
        <w:t>Оно предназначено для организации коллекти</w:t>
      </w:r>
      <w:r w:rsidR="005907D2">
        <w:rPr>
          <w:rFonts w:ascii="Times New Roman" w:hAnsi="Times New Roman" w:cs="Times New Roman"/>
          <w:sz w:val="24"/>
          <w:szCs w:val="24"/>
        </w:rPr>
        <w:t xml:space="preserve">вной, групповой и индивидуальной </w:t>
      </w:r>
      <w:r w:rsidRPr="007131A8">
        <w:rPr>
          <w:rFonts w:ascii="Times New Roman" w:hAnsi="Times New Roman" w:cs="Times New Roman"/>
          <w:sz w:val="24"/>
          <w:szCs w:val="24"/>
        </w:rPr>
        <w:t xml:space="preserve">работы с воспитанниками и, в свою очередь, должно быть безопасным, максимально эффективным, компактным, универсальным, эстетичным и простым в применении. 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Описание работы</w:t>
      </w:r>
    </w:p>
    <w:p w:rsidR="00703841" w:rsidRPr="007131A8" w:rsidRDefault="00703841" w:rsidP="0070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Ходьба по массажным коврикам является профилактикой плоскостопия у детей, способствует формированию свода стопы, снижению утомляемости, стимулирует кровообращение и улучшает обменные процессы</w:t>
      </w:r>
      <w:r w:rsidR="005907D2">
        <w:rPr>
          <w:rFonts w:ascii="Times New Roman" w:hAnsi="Times New Roman" w:cs="Times New Roman"/>
          <w:sz w:val="24"/>
          <w:szCs w:val="24"/>
        </w:rPr>
        <w:t xml:space="preserve"> в нижних конечностях. А так же </w:t>
      </w:r>
      <w:r w:rsidRPr="007131A8">
        <w:rPr>
          <w:rFonts w:ascii="Times New Roman" w:hAnsi="Times New Roman" w:cs="Times New Roman"/>
          <w:sz w:val="24"/>
          <w:szCs w:val="24"/>
        </w:rPr>
        <w:t xml:space="preserve"> активно воздействует на рефлексогенные зоны стоп, что в свою очередь стимулирует сердечнососудистую деятельность, улучшает</w:t>
      </w:r>
      <w:r w:rsidR="005907D2">
        <w:rPr>
          <w:rFonts w:ascii="Times New Roman" w:hAnsi="Times New Roman" w:cs="Times New Roman"/>
          <w:sz w:val="24"/>
          <w:szCs w:val="24"/>
        </w:rPr>
        <w:t xml:space="preserve"> кровообращение в целом, п</w:t>
      </w:r>
      <w:r w:rsidRPr="007131A8">
        <w:rPr>
          <w:rFonts w:ascii="Times New Roman" w:hAnsi="Times New Roman" w:cs="Times New Roman"/>
          <w:sz w:val="24"/>
          <w:szCs w:val="24"/>
        </w:rPr>
        <w:t>оложительно влияет на всю опорно-двигательную систему, развивает вестибулярный аппарат.</w:t>
      </w:r>
    </w:p>
    <w:p w:rsidR="00703841" w:rsidRPr="007131A8" w:rsidRDefault="00703841" w:rsidP="0070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Может применяться</w:t>
      </w:r>
      <w:r>
        <w:rPr>
          <w:rFonts w:ascii="Times New Roman" w:hAnsi="Times New Roman" w:cs="Times New Roman"/>
          <w:sz w:val="24"/>
          <w:szCs w:val="24"/>
        </w:rPr>
        <w:t xml:space="preserve"> с воспитанниками  всех возрастных групп. </w:t>
      </w:r>
      <w:r w:rsidRPr="007131A8">
        <w:rPr>
          <w:rFonts w:ascii="Times New Roman" w:hAnsi="Times New Roman" w:cs="Times New Roman"/>
          <w:sz w:val="24"/>
          <w:szCs w:val="24"/>
        </w:rPr>
        <w:t xml:space="preserve"> Коврик можно использоваться в бодрящей гимнастике после сна, утренней гимнастике, на занятиях п</w:t>
      </w:r>
      <w:r w:rsidR="005907D2">
        <w:rPr>
          <w:rFonts w:ascii="Times New Roman" w:hAnsi="Times New Roman" w:cs="Times New Roman"/>
          <w:sz w:val="24"/>
          <w:szCs w:val="24"/>
        </w:rPr>
        <w:t>о физическому воспитанию, а так</w:t>
      </w:r>
      <w:r w:rsidRPr="007131A8">
        <w:rPr>
          <w:rFonts w:ascii="Times New Roman" w:hAnsi="Times New Roman" w:cs="Times New Roman"/>
          <w:sz w:val="24"/>
          <w:szCs w:val="24"/>
        </w:rPr>
        <w:t>же может быть использован в режимных моментах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31A8">
        <w:rPr>
          <w:rFonts w:ascii="Times New Roman" w:hAnsi="Times New Roman" w:cs="Times New Roman"/>
          <w:sz w:val="24"/>
          <w:szCs w:val="24"/>
        </w:rPr>
        <w:t xml:space="preserve">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1A8">
        <w:rPr>
          <w:rFonts w:ascii="Times New Roman" w:hAnsi="Times New Roman" w:cs="Times New Roman"/>
          <w:sz w:val="24"/>
          <w:szCs w:val="24"/>
        </w:rPr>
        <w:t>Ходьба по коврику  может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131A8">
        <w:rPr>
          <w:rFonts w:ascii="Times New Roman" w:hAnsi="Times New Roman" w:cs="Times New Roman"/>
          <w:sz w:val="24"/>
          <w:szCs w:val="24"/>
        </w:rPr>
        <w:t>ся под музыкальное сопровождение, используя мелодии различного темпа и ритма, словесные игры-сопровождения.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Нестандартное оборудование массажный коврик «Веселый гуппи»</w:t>
      </w:r>
      <w:r w:rsidRPr="007131A8">
        <w:rPr>
          <w:rFonts w:ascii="Times New Roman" w:hAnsi="Times New Roman" w:cs="Times New Roman"/>
          <w:sz w:val="24"/>
          <w:szCs w:val="24"/>
        </w:rPr>
        <w:t xml:space="preserve"> - это прямоугольное полотно</w:t>
      </w:r>
      <w:r w:rsidR="00823C83">
        <w:rPr>
          <w:rFonts w:ascii="Times New Roman" w:hAnsi="Times New Roman" w:cs="Times New Roman"/>
          <w:sz w:val="24"/>
          <w:szCs w:val="24"/>
        </w:rPr>
        <w:t>,</w:t>
      </w:r>
      <w:r w:rsidRPr="007131A8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5907D2">
        <w:rPr>
          <w:rFonts w:ascii="Times New Roman" w:hAnsi="Times New Roman" w:cs="Times New Roman"/>
          <w:sz w:val="24"/>
          <w:szCs w:val="24"/>
        </w:rPr>
        <w:t>ненное из линолеума, на котором с помощью</w:t>
      </w:r>
      <w:r w:rsidRPr="007131A8">
        <w:rPr>
          <w:rFonts w:ascii="Times New Roman" w:hAnsi="Times New Roman" w:cs="Times New Roman"/>
          <w:sz w:val="24"/>
          <w:szCs w:val="24"/>
        </w:rPr>
        <w:t xml:space="preserve">  клея расположены разнообразные по фактуре и размеру  предметы, составляющие единую композицию. Основные материалы – пластик, пробка, бусины,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фоамиран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>.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Использование в работе массажных ковриков помогает в решении ряда задач:</w:t>
      </w:r>
    </w:p>
    <w:p w:rsidR="00703841" w:rsidRPr="007131A8" w:rsidRDefault="00703841" w:rsidP="00703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703841" w:rsidRPr="007131A8" w:rsidRDefault="00703841" w:rsidP="00703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приобщать детей к здоровому образу жизни;</w:t>
      </w:r>
    </w:p>
    <w:p w:rsidR="00703841" w:rsidRPr="007131A8" w:rsidRDefault="00703841" w:rsidP="00703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способствовать накоплению и обогащению двигательного опыта;</w:t>
      </w:r>
    </w:p>
    <w:p w:rsidR="00703841" w:rsidRPr="007131A8" w:rsidRDefault="00703841" w:rsidP="007038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формировать  потребность  в ежедневной двигательной деятельности;</w:t>
      </w:r>
    </w:p>
    <w:p w:rsidR="00703841" w:rsidRPr="007131A8" w:rsidRDefault="00703841" w:rsidP="007038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способствовать формированию  интереса и потребности  в занятиях физическими упражнениями;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Оздоровительные:</w:t>
      </w:r>
    </w:p>
    <w:p w:rsidR="00703841" w:rsidRPr="007131A8" w:rsidRDefault="00703841" w:rsidP="00703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сохранять и укреплять физическое и психическое здоровье дошкольников;</w:t>
      </w:r>
    </w:p>
    <w:p w:rsidR="00703841" w:rsidRPr="007131A8" w:rsidRDefault="00703841" w:rsidP="00703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совершенствовать сопротивляемость организма простудным и инфекционным заболеваниям;</w:t>
      </w:r>
    </w:p>
    <w:p w:rsidR="00703841" w:rsidRPr="007131A8" w:rsidRDefault="00703841" w:rsidP="00703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способствовать формированию свода стопы, снижению утомляемости;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03841" w:rsidRPr="007131A8" w:rsidRDefault="00703841" w:rsidP="007038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развивать  координацию, выра</w:t>
      </w:r>
      <w:r w:rsidR="005907D2">
        <w:rPr>
          <w:rFonts w:ascii="Times New Roman" w:hAnsi="Times New Roman" w:cs="Times New Roman"/>
          <w:sz w:val="24"/>
          <w:szCs w:val="24"/>
        </w:rPr>
        <w:t>зительность  движений, ловкость</w:t>
      </w:r>
      <w:r w:rsidRPr="007131A8">
        <w:rPr>
          <w:rFonts w:ascii="Times New Roman" w:hAnsi="Times New Roman" w:cs="Times New Roman"/>
          <w:sz w:val="24"/>
          <w:szCs w:val="24"/>
        </w:rPr>
        <w:t>;</w:t>
      </w:r>
    </w:p>
    <w:p w:rsidR="00703841" w:rsidRPr="007131A8" w:rsidRDefault="00703841" w:rsidP="007038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lastRenderedPageBreak/>
        <w:t>развивать инициативу, самостоятельность и творчество в двигательной деятельности;</w:t>
      </w:r>
    </w:p>
    <w:p w:rsidR="00703841" w:rsidRPr="007131A8" w:rsidRDefault="00703841" w:rsidP="007038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развивать навык самоконтроля;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703841" w:rsidRPr="007131A8" w:rsidRDefault="00703841" w:rsidP="007038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воспитывать культурно-гигиенические навыки;</w:t>
      </w:r>
    </w:p>
    <w:p w:rsidR="00703841" w:rsidRPr="007131A8" w:rsidRDefault="00703841" w:rsidP="007038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воспитывать силу воли, целеустремленность, дисциплинированность;</w:t>
      </w:r>
    </w:p>
    <w:p w:rsidR="00703841" w:rsidRPr="007131A8" w:rsidRDefault="00703841" w:rsidP="007038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способствовать воспитанию гармонично развитой личности ребенка;</w:t>
      </w:r>
    </w:p>
    <w:p w:rsidR="00703841" w:rsidRPr="007131A8" w:rsidRDefault="00703841" w:rsidP="007038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Примерные словесные игры-сопровождения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Лужа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Я иду, я иду. Поднимаю ножки,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Ходьба, высоко поднимая ноги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У меня на ногах новые сапожки.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Ой-ой-ой, посмотри,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1A8">
        <w:rPr>
          <w:rFonts w:ascii="Times New Roman" w:hAnsi="Times New Roman" w:cs="Times New Roman"/>
          <w:sz w:val="24"/>
          <w:szCs w:val="24"/>
        </w:rPr>
        <w:t>Лужа</w:t>
      </w:r>
      <w:proofErr w:type="gram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r w:rsidR="005907D2" w:rsidRPr="007131A8">
        <w:rPr>
          <w:rFonts w:ascii="Times New Roman" w:hAnsi="Times New Roman" w:cs="Times New Roman"/>
          <w:sz w:val="24"/>
          <w:szCs w:val="24"/>
        </w:rPr>
        <w:t>- т</w:t>
      </w:r>
      <w:r w:rsidRPr="007131A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7131A8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7131A8">
        <w:rPr>
          <w:rFonts w:ascii="Times New Roman" w:hAnsi="Times New Roman" w:cs="Times New Roman"/>
          <w:sz w:val="24"/>
          <w:szCs w:val="24"/>
        </w:rPr>
        <w:t>,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Ай-ай-ай, ай-ай-ай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Лужа-то большая.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 xml:space="preserve">Остановка, поворот лицом к </w:t>
      </w:r>
      <w:r w:rsidR="00823C83">
        <w:rPr>
          <w:rFonts w:ascii="Times New Roman" w:hAnsi="Times New Roman" w:cs="Times New Roman"/>
          <w:i/>
          <w:sz w:val="24"/>
          <w:szCs w:val="24"/>
        </w:rPr>
        <w:t>педагогу</w:t>
      </w:r>
      <w:r w:rsidRPr="007131A8">
        <w:rPr>
          <w:rFonts w:ascii="Times New Roman" w:hAnsi="Times New Roman" w:cs="Times New Roman"/>
          <w:i/>
          <w:sz w:val="24"/>
          <w:szCs w:val="24"/>
        </w:rPr>
        <w:t>, вытянув руки вперед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Высоко-высоко-высоко,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Подпрыгну,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Не боюсь, не боюсь,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Лужу перепрыгну!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Прижав руки к щекам покачивание головой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Да-да-да, да-да-да,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Высоко подпрыгну.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Спрыгнуть с коврика, встать рядом с ним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Да-да-да, да-да-да,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Раскачивая руками, готовятся к прыжку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Лужу перепрыгну. Гоп!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Прыжок через коврик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Бурый мишка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Бурый мишка топал, 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Топал, топал,</w:t>
      </w:r>
      <w:r w:rsidRPr="007131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Ходьба по коврику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131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Громко ножками стучал,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Он стучал так!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Остановка,</w:t>
      </w:r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r w:rsidRPr="007131A8">
        <w:rPr>
          <w:rFonts w:ascii="Times New Roman" w:hAnsi="Times New Roman" w:cs="Times New Roman"/>
          <w:i/>
          <w:sz w:val="24"/>
          <w:szCs w:val="24"/>
        </w:rPr>
        <w:t>шаг на месте с высоким подниманием бедра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131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Мишка головой вертел,</w:t>
      </w:r>
      <w:r w:rsidRPr="007131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Ходьба по коврику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Все вертел, все вертел.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Во все стороны смотрел,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Он смотрел так!</w:t>
      </w:r>
      <w:r w:rsidRPr="007131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Остановка,</w:t>
      </w:r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r w:rsidRPr="007131A8">
        <w:rPr>
          <w:rFonts w:ascii="Times New Roman" w:hAnsi="Times New Roman" w:cs="Times New Roman"/>
          <w:i/>
          <w:sz w:val="24"/>
          <w:szCs w:val="24"/>
        </w:rPr>
        <w:t>подъем на носки, взгляд по сторонам  рука «козырьком»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Бурый мишка расшалился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И на месте закружился,  </w:t>
      </w:r>
      <w:r w:rsidR="00823C83"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Вращение вокруг себя, руки на поясе</w:t>
      </w:r>
      <w:r w:rsidR="00823C83"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Закружился, закружился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И свалился – </w:t>
      </w:r>
      <w:proofErr w:type="gramStart"/>
      <w:r w:rsidRPr="007131A8">
        <w:rPr>
          <w:rFonts w:ascii="Times New Roman" w:hAnsi="Times New Roman" w:cs="Times New Roman"/>
          <w:sz w:val="24"/>
          <w:szCs w:val="24"/>
        </w:rPr>
        <w:t>бах</w:t>
      </w:r>
      <w:proofErr w:type="gramEnd"/>
      <w:r w:rsidRPr="007131A8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Сел</w:t>
      </w:r>
      <w:r w:rsidRPr="007131A8">
        <w:rPr>
          <w:rFonts w:ascii="Times New Roman" w:hAnsi="Times New Roman" w:cs="Times New Roman"/>
          <w:i/>
          <w:sz w:val="24"/>
          <w:szCs w:val="24"/>
        </w:rPr>
        <w:t xml:space="preserve"> на коврик, ноги врозь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Ёжик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По сухой лесной дорожке –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Топ-топ-топ - </w:t>
      </w:r>
      <w:proofErr w:type="gramStart"/>
      <w:r w:rsidRPr="007131A8">
        <w:rPr>
          <w:rFonts w:ascii="Times New Roman" w:hAnsi="Times New Roman" w:cs="Times New Roman"/>
          <w:sz w:val="24"/>
          <w:szCs w:val="24"/>
        </w:rPr>
        <w:t>топочут</w:t>
      </w:r>
      <w:proofErr w:type="gramEnd"/>
      <w:r w:rsidRPr="007131A8">
        <w:rPr>
          <w:rFonts w:ascii="Times New Roman" w:hAnsi="Times New Roman" w:cs="Times New Roman"/>
          <w:sz w:val="24"/>
          <w:szCs w:val="24"/>
        </w:rPr>
        <w:t xml:space="preserve"> ножки.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Ходит, бродит вдоль дорожек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Весь в иголках серый ёжик.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Ребенок стоит, согнувшись, руки согнуты в локтях перед грудью, кисти рук отпущены; делает маленькие шажки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Ищет ягодки, грибочки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Для сына и для дочки.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Поочередные наклоны к каждой ноге по ходу движения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Если подкрадется волк –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Превратится еж в клубок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Сед, обхватив ноги руками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Ощетинит ёж иголки –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Не достанется он волку.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Еж не тронет никого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Но и ты не тронь его!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Встает и продолжает топать по дорожке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Новые сапожки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Нарядили ножки в новые сапожки </w:t>
      </w:r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обычный шаг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lastRenderedPageBreak/>
        <w:t>Вы шагайте, ножки, прямо по дорожке.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Вы шага</w:t>
      </w:r>
      <w:r>
        <w:rPr>
          <w:rFonts w:ascii="Times New Roman" w:hAnsi="Times New Roman" w:cs="Times New Roman"/>
          <w:sz w:val="24"/>
          <w:szCs w:val="24"/>
        </w:rPr>
        <w:t>йте, топайте, топайте, топайте (</w:t>
      </w:r>
      <w:r w:rsidRPr="007131A8">
        <w:rPr>
          <w:rFonts w:ascii="Times New Roman" w:hAnsi="Times New Roman" w:cs="Times New Roman"/>
          <w:i/>
          <w:sz w:val="24"/>
          <w:szCs w:val="24"/>
        </w:rPr>
        <w:t>топающий шаг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По лужам не шлепайте 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на носках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В грязь не заходите,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прыжки вперед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Все лужи оббегите!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легкий бег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Черный кот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Вот идет черный кот,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ходьба на месте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Притаился, мышку ждет</w:t>
      </w:r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присесть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норку обойдет (</w:t>
      </w:r>
      <w:r w:rsidRPr="007131A8">
        <w:rPr>
          <w:rFonts w:ascii="Times New Roman" w:hAnsi="Times New Roman" w:cs="Times New Roman"/>
          <w:i/>
          <w:sz w:val="24"/>
          <w:szCs w:val="24"/>
        </w:rPr>
        <w:t>ходьба</w:t>
      </w:r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r w:rsidRPr="007131A8">
        <w:rPr>
          <w:rFonts w:ascii="Times New Roman" w:hAnsi="Times New Roman" w:cs="Times New Roman"/>
          <w:i/>
          <w:sz w:val="24"/>
          <w:szCs w:val="24"/>
        </w:rPr>
        <w:t>на носках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И к коту не подойдет!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легкий бег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Снегопад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По дороге, </w:t>
      </w:r>
      <w:proofErr w:type="gramStart"/>
      <w:r w:rsidRPr="007131A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131A8">
        <w:rPr>
          <w:rFonts w:ascii="Times New Roman" w:hAnsi="Times New Roman" w:cs="Times New Roman"/>
          <w:sz w:val="24"/>
          <w:szCs w:val="24"/>
        </w:rPr>
        <w:t xml:space="preserve"> прямой шла зима с морозами.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Ходьба обычная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Шла зима к себе домой, снег стелила розовый.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Снегопад, снегопад, шел он день и ночь подряд.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На носках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Шел он полем, шел он лесом,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Пухом </w:t>
      </w:r>
      <w:r w:rsidRPr="007131A8">
        <w:rPr>
          <w:rFonts w:ascii="Times New Roman" w:hAnsi="Times New Roman" w:cs="Times New Roman"/>
          <w:sz w:val="24"/>
          <w:szCs w:val="24"/>
        </w:rPr>
        <w:t xml:space="preserve"> лег  он на дома, и мы поняли: Зима!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На пятках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Снегопад, снегопад засыпает снегом сад.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наружно</w:t>
      </w:r>
      <w:r w:rsidRPr="007131A8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Снег на крыше, на тропинке, и на речке и полях.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На внутренней  стороне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Снегопад. Снегопад. Снегопаду каждый рад!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Бег легкий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Все кругом белым бело, все дороги замело!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sz w:val="24"/>
          <w:szCs w:val="24"/>
        </w:rPr>
        <w:t>Про ёлочку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Были бы у елочки ножки,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131A8">
        <w:rPr>
          <w:rFonts w:ascii="Times New Roman" w:hAnsi="Times New Roman" w:cs="Times New Roman"/>
          <w:i/>
          <w:sz w:val="24"/>
          <w:szCs w:val="24"/>
        </w:rPr>
        <w:t>ходьба на месте с высоким подниманием бедра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Побежала бы она по дорожке (</w:t>
      </w:r>
      <w:r w:rsidRPr="007131A8">
        <w:rPr>
          <w:rFonts w:ascii="Times New Roman" w:hAnsi="Times New Roman" w:cs="Times New Roman"/>
          <w:i/>
          <w:sz w:val="24"/>
          <w:szCs w:val="24"/>
        </w:rPr>
        <w:t>быстрее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Заплясала бы она вместе с нами, остановка,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вынос стопы вперед на пятку, поочередно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Застучала бы она каблучками (</w:t>
      </w:r>
      <w:r w:rsidRPr="007131A8">
        <w:rPr>
          <w:rFonts w:ascii="Times New Roman" w:hAnsi="Times New Roman" w:cs="Times New Roman"/>
          <w:i/>
          <w:sz w:val="24"/>
          <w:szCs w:val="24"/>
        </w:rPr>
        <w:t>топающий</w:t>
      </w:r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r w:rsidRPr="007131A8">
        <w:rPr>
          <w:rFonts w:ascii="Times New Roman" w:hAnsi="Times New Roman" w:cs="Times New Roman"/>
          <w:i/>
          <w:sz w:val="24"/>
          <w:szCs w:val="24"/>
        </w:rPr>
        <w:t>шаг на месте в быстром темпе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131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Закружились бы на елочке игрушки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3841">
        <w:rPr>
          <w:rFonts w:ascii="Times New Roman" w:hAnsi="Times New Roman" w:cs="Times New Roman"/>
          <w:i/>
          <w:sz w:val="24"/>
          <w:szCs w:val="24"/>
        </w:rPr>
        <w:t xml:space="preserve">поворачиваются </w:t>
      </w:r>
      <w:r w:rsidRPr="007131A8">
        <w:rPr>
          <w:rFonts w:ascii="Times New Roman" w:hAnsi="Times New Roman" w:cs="Times New Roman"/>
          <w:i/>
          <w:sz w:val="24"/>
          <w:szCs w:val="24"/>
        </w:rPr>
        <w:t>кругом  вокруг себя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разноцветные фонарики, хлопушки. 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Завертелись бы на елочке флаги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пунцовой и серебряной бумаги (</w:t>
      </w:r>
      <w:r w:rsidRPr="007131A8">
        <w:rPr>
          <w:rFonts w:ascii="Times New Roman" w:hAnsi="Times New Roman" w:cs="Times New Roman"/>
          <w:i/>
          <w:sz w:val="24"/>
          <w:szCs w:val="24"/>
        </w:rPr>
        <w:t>на носках в обе стороны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Засмеялись бы на елочке матрешки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подъем плеч вверх-вниз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И з</w:t>
      </w:r>
      <w:r>
        <w:rPr>
          <w:rFonts w:ascii="Times New Roman" w:hAnsi="Times New Roman" w:cs="Times New Roman"/>
          <w:sz w:val="24"/>
          <w:szCs w:val="24"/>
        </w:rPr>
        <w:t>ахлопали б от радости в ладошки (</w:t>
      </w:r>
      <w:bookmarkStart w:id="0" w:name="_GoBack"/>
      <w:bookmarkEnd w:id="0"/>
      <w:r w:rsidRPr="007131A8">
        <w:rPr>
          <w:rFonts w:ascii="Times New Roman" w:hAnsi="Times New Roman" w:cs="Times New Roman"/>
          <w:i/>
          <w:sz w:val="24"/>
          <w:szCs w:val="24"/>
        </w:rPr>
        <w:t>хлопки руками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Потому что нынче ночью у ворот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31A8">
        <w:rPr>
          <w:rFonts w:ascii="Times New Roman" w:hAnsi="Times New Roman" w:cs="Times New Roman"/>
          <w:i/>
          <w:sz w:val="24"/>
          <w:szCs w:val="24"/>
        </w:rPr>
        <w:t>легкие</w:t>
      </w:r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r w:rsidRPr="007131A8">
        <w:rPr>
          <w:rFonts w:ascii="Times New Roman" w:hAnsi="Times New Roman" w:cs="Times New Roman"/>
          <w:i/>
          <w:sz w:val="24"/>
          <w:szCs w:val="24"/>
        </w:rPr>
        <w:t>прыжки ноги врозь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 xml:space="preserve">Постучался </w:t>
      </w:r>
      <w:proofErr w:type="gramStart"/>
      <w:r w:rsidRPr="007131A8">
        <w:rPr>
          <w:rFonts w:ascii="Times New Roman" w:hAnsi="Times New Roman" w:cs="Times New Roman"/>
          <w:sz w:val="24"/>
          <w:szCs w:val="24"/>
        </w:rPr>
        <w:t>развеселый</w:t>
      </w:r>
      <w:proofErr w:type="gramEnd"/>
      <w:r w:rsidRPr="007131A8">
        <w:rPr>
          <w:rFonts w:ascii="Times New Roman" w:hAnsi="Times New Roman" w:cs="Times New Roman"/>
          <w:sz w:val="24"/>
          <w:szCs w:val="24"/>
        </w:rPr>
        <w:t xml:space="preserve"> Новый год!         </w:t>
      </w:r>
    </w:p>
    <w:p w:rsidR="00703841" w:rsidRPr="007131A8" w:rsidRDefault="00703841" w:rsidP="0070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1A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7131A8">
        <w:rPr>
          <w:rFonts w:ascii="Times New Roman" w:hAnsi="Times New Roman" w:cs="Times New Roman"/>
          <w:sz w:val="24"/>
          <w:szCs w:val="24"/>
        </w:rPr>
        <w:t>, новый, молодой, с золотою бородой!</w:t>
      </w:r>
    </w:p>
    <w:p w:rsidR="00703841" w:rsidRPr="007131A8" w:rsidRDefault="00703841" w:rsidP="007038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31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EA5FF1F" wp14:editId="3139131E">
            <wp:simplePos x="0" y="0"/>
            <wp:positionH relativeFrom="column">
              <wp:posOffset>981710</wp:posOffset>
            </wp:positionH>
            <wp:positionV relativeFrom="paragraph">
              <wp:posOffset>666115</wp:posOffset>
            </wp:positionV>
            <wp:extent cx="4883150" cy="6790055"/>
            <wp:effectExtent l="0" t="0" r="0" b="0"/>
            <wp:wrapTopAndBottom/>
            <wp:docPr id="1" name="Рисунок 1" descr="https://sun9-24.userapi.com/impg/OoQi6BG07T0Y3ElP-ZKYdde-Hx1BCl68vS9M6Q/fmNTF9Ve01I.jpg?size=714x1080&amp;quality=96&amp;sign=a11cbf2d19420bec941f2b88bdee7f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4.userapi.com/impg/OoQi6BG07T0Y3ElP-ZKYdde-Hx1BCl68vS9M6Q/fmNTF9Ve01I.jpg?size=714x1080&amp;quality=96&amp;sign=a11cbf2d19420bec941f2b88bdee7f2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1A8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03841" w:rsidRPr="007131A8" w:rsidRDefault="00703841" w:rsidP="00703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1A8">
        <w:rPr>
          <w:rFonts w:ascii="Times New Roman" w:hAnsi="Times New Roman" w:cs="Times New Roman"/>
          <w:sz w:val="24"/>
          <w:szCs w:val="24"/>
        </w:rPr>
        <w:t>Фото массажного коврика</w:t>
      </w:r>
    </w:p>
    <w:p w:rsidR="00DE1E26" w:rsidRDefault="005907D2"/>
    <w:sectPr w:rsidR="00DE1E26" w:rsidSect="00823C83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298"/>
    <w:multiLevelType w:val="multilevel"/>
    <w:tmpl w:val="6EBC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035"/>
    <w:multiLevelType w:val="multilevel"/>
    <w:tmpl w:val="D960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80C08"/>
    <w:multiLevelType w:val="multilevel"/>
    <w:tmpl w:val="5CB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6B"/>
    <w:rsid w:val="000C1A9F"/>
    <w:rsid w:val="00587684"/>
    <w:rsid w:val="005907D2"/>
    <w:rsid w:val="006522D5"/>
    <w:rsid w:val="00703841"/>
    <w:rsid w:val="00823C83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2021-03-02T16:20:00Z</dcterms:created>
  <dcterms:modified xsi:type="dcterms:W3CDTF">2021-03-23T12:58:00Z</dcterms:modified>
</cp:coreProperties>
</file>