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7C" w:rsidRPr="00520D45" w:rsidRDefault="00B26E7C" w:rsidP="00B26E7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автономного округа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ребёнка детский сад «Гнёздышко»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85" w:rsidRPr="00B10D88" w:rsidRDefault="00314B0E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м</w:t>
      </w:r>
      <w:r w:rsidR="00506E30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етодическая разработка</w:t>
      </w:r>
      <w:r w:rsidR="00047685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B0A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современного </w:t>
      </w:r>
      <w:r w:rsidR="00047685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подхода</w:t>
      </w:r>
    </w:p>
    <w:p w:rsidR="00047685" w:rsidRPr="00B10D88" w:rsidRDefault="00047685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изучению</w:t>
      </w:r>
      <w:r w:rsidR="006412A5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412A5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символов </w:t>
      </w:r>
      <w:r w:rsid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14B0E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 </w:t>
      </w:r>
      <w:r w:rsidR="006412A5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14B0E"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506E30" w:rsidRPr="00B10D88" w:rsidRDefault="00D05BDE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0D88">
        <w:rPr>
          <w:rFonts w:ascii="Times New Roman" w:hAnsi="Times New Roman" w:cs="Times New Roman"/>
          <w:b/>
          <w:bCs/>
          <w:sz w:val="28"/>
          <w:szCs w:val="28"/>
        </w:rPr>
        <w:t xml:space="preserve">«Государственные символы </w:t>
      </w:r>
      <w:r w:rsidR="00B10D8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0D8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10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D88">
        <w:rPr>
          <w:rFonts w:ascii="Times New Roman" w:hAnsi="Times New Roman" w:cs="Times New Roman"/>
          <w:b/>
          <w:bCs/>
          <w:sz w:val="28"/>
          <w:szCs w:val="28"/>
        </w:rPr>
        <w:t>воспитании и обучении дошкольников»</w:t>
      </w:r>
    </w:p>
    <w:p w:rsidR="00270415" w:rsidRPr="00B10D88" w:rsidRDefault="00270415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методической разработки и пособия</w:t>
      </w:r>
      <w:r w:rsid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E30" w:rsidRPr="00B10D88" w:rsidRDefault="00B10D88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6E30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</w:t>
      </w:r>
      <w:r w:rsidR="00314B0E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  <w:r w:rsidR="00506E30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Кулябина</w:t>
      </w:r>
      <w:proofErr w:type="spellEnd"/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</w:t>
      </w:r>
    </w:p>
    <w:p w:rsidR="00314B0E" w:rsidRPr="00B10D88" w:rsidRDefault="00314B0E" w:rsidP="00B10D8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415" w:rsidRPr="00B10D88" w:rsidRDefault="00270415" w:rsidP="00B10D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E30" w:rsidRPr="00B10D88" w:rsidRDefault="00506E30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использования государственных символов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в обучении и воспитании детей дошкольного возраста</w:t>
      </w:r>
    </w:p>
    <w:p w:rsidR="00506E30" w:rsidRPr="00B10D88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государственные символы являются атрибутами национального суверенитета любой страны и представляют собой образ государства, в котором отражается многовековая история Отчества, а также ее связь с настоящим и будущим.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практике сложилось триединство официальных отличительных символов государства: Государственный флаг, Государственный герб и Государственный гимн.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как суверенное государство имеет свою государственную символику. В соответствии с частью 1 статьи 70 Конституции Российской Федерации государственными символами Российской Федерации являются Государственный флаг Российской Федерации, Государственный герб Российской Федерации и Государствен</w:t>
      </w:r>
      <w:r w:rsid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гимн Российской Федерации,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и порядок их официального использования устанавливаются федеральными конституционными законами.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B10D88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</w:t>
      </w:r>
      <w:r w:rsidR="00506E30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задачей является формирование национальных интересов и ценностей подрастающего поколения в контексте развития воспитательной системы, охватывающей все уровни российского образования, в которой государственные символы Российской Федерации являются как предметом</w:t>
      </w:r>
      <w:r w:rsidR="00EA2695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30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так и выступают методом и средством обучения и воспитания.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образовательных организаций по использованию государственных символов Российской Федерации в обучении и воспитании предусматривает организацию системного изучения и применения государственных символов Российской Федерации с учетом правовых норм и возрастных познавательных 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 обучающихся, направленных на формирование следующих знаний и навыков: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знаний о государственных символах Российской Федерации;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умений взаимодействовать с государственными символами Российской Федерации;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ценностных-правовых установок, демонстрирующих положительное и уважительное отношение обучающихся к государственным символам Российской Федерации.</w:t>
      </w:r>
    </w:p>
    <w:p w:rsidR="00EA2695" w:rsidRPr="00B10D88" w:rsidRDefault="00EA2695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педагогическая деятельность характеризуется </w:t>
      </w:r>
      <w:proofErr w:type="spellStart"/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этапностью</w:t>
      </w:r>
      <w:proofErr w:type="spellEnd"/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длительностью и внимательным отношением к деталям, которые в совокупности должны дополняться корректностью действий в рамках действующих правовых и этических норм, которые в случае игнорирования могут негативно сказаться на достижении поставленных задач, в частности, примером такой ситуации может быть организация изучения государственных символов Российской Федерации в неподобающей форме, например, посредством изображения государственных символов Российской Федерации на асфальте в рамках проведения конкурса рисунков.</w:t>
      </w:r>
    </w:p>
    <w:p w:rsidR="00456C1F" w:rsidRPr="00B10D88" w:rsidRDefault="00456C1F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6E30" w:rsidRPr="00B10D88" w:rsidRDefault="00506E30" w:rsidP="00456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45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</w:t>
      </w: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необходимостью непосредственного изучения государственных символов Российской Федерации и отсутствием достаточно разработанных и внедрённых дидактических пособий для данной работы. </w:t>
      </w:r>
    </w:p>
    <w:p w:rsidR="00506E30" w:rsidRPr="00B10D88" w:rsidRDefault="00506E30" w:rsidP="00B10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30" w:rsidRPr="00B10D88" w:rsidRDefault="00506E30" w:rsidP="00456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идея педагогической разработки:</w:t>
      </w: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</w:t>
      </w:r>
      <w:r w:rsidRPr="0045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разработки заключа</w:t>
      </w:r>
      <w:r w:rsidR="006412A5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прорабатывании, создании,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2A5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активном использовании актуальных методических пособий </w:t>
      </w:r>
      <w:r w:rsidR="006412A5" w:rsidRPr="00B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по работе с пособием </w:t>
      </w:r>
      <w:r w:rsidR="00817889" w:rsidRPr="00456C1F">
        <w:rPr>
          <w:rFonts w:ascii="Times New Roman" w:hAnsi="Times New Roman" w:cs="Times New Roman"/>
          <w:bCs/>
          <w:sz w:val="28"/>
          <w:szCs w:val="28"/>
        </w:rPr>
        <w:t>«Государственные символы в воспитании и обучении дошкольников»</w:t>
      </w:r>
      <w:r w:rsidR="00817889" w:rsidRPr="00B10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D88">
        <w:rPr>
          <w:rFonts w:ascii="Times New Roman" w:hAnsi="Times New Roman" w:cs="Times New Roman"/>
          <w:bCs/>
          <w:sz w:val="28"/>
          <w:szCs w:val="28"/>
        </w:rPr>
        <w:t>в дошкольн</w:t>
      </w:r>
      <w:r w:rsidR="00456C1F">
        <w:rPr>
          <w:rFonts w:ascii="Times New Roman" w:hAnsi="Times New Roman" w:cs="Times New Roman"/>
          <w:bCs/>
          <w:sz w:val="28"/>
          <w:szCs w:val="28"/>
        </w:rPr>
        <w:t>ых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456C1F">
        <w:rPr>
          <w:rFonts w:ascii="Times New Roman" w:hAnsi="Times New Roman" w:cs="Times New Roman"/>
          <w:bCs/>
          <w:sz w:val="28"/>
          <w:szCs w:val="28"/>
        </w:rPr>
        <w:t>ых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456C1F">
        <w:rPr>
          <w:rFonts w:ascii="Times New Roman" w:hAnsi="Times New Roman" w:cs="Times New Roman"/>
          <w:bCs/>
          <w:sz w:val="28"/>
          <w:szCs w:val="28"/>
        </w:rPr>
        <w:t>ях</w:t>
      </w:r>
      <w:r w:rsidR="00243B46" w:rsidRPr="00B10D88">
        <w:rPr>
          <w:rFonts w:ascii="Times New Roman" w:hAnsi="Times New Roman" w:cs="Times New Roman"/>
          <w:bCs/>
          <w:sz w:val="28"/>
          <w:szCs w:val="28"/>
        </w:rPr>
        <w:t>.</w:t>
      </w:r>
    </w:p>
    <w:p w:rsidR="006412A5" w:rsidRPr="00B10D88" w:rsidRDefault="006412A5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>Пособие подходит для педагогов, работающих по теме Государственные символы Российской Федерации и Ненецкого автономного округа как субъекта Российской федерации, единства и взаимодействия граждан, населяющих округ.</w:t>
      </w:r>
    </w:p>
    <w:p w:rsidR="00506E30" w:rsidRPr="00B10D88" w:rsidRDefault="00506E30" w:rsidP="00B10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Формировать основы патриотической личности, уважительное и корректное отношение к государственны</w:t>
      </w:r>
      <w:r w:rsidR="00456C1F">
        <w:rPr>
          <w:rFonts w:ascii="Times New Roman" w:hAnsi="Times New Roman" w:cs="Times New Roman"/>
          <w:bCs/>
          <w:sz w:val="28"/>
          <w:szCs w:val="28"/>
        </w:rPr>
        <w:t>м символам Российской Федерации, а также ф</w:t>
      </w:r>
      <w:r w:rsidRPr="00B10D88">
        <w:rPr>
          <w:rFonts w:ascii="Times New Roman" w:hAnsi="Times New Roman" w:cs="Times New Roman"/>
          <w:bCs/>
          <w:sz w:val="28"/>
          <w:szCs w:val="28"/>
        </w:rPr>
        <w:t>ормировать уважительное и корректное отношение к символам</w:t>
      </w:r>
      <w:r w:rsidR="00456C1F">
        <w:rPr>
          <w:rFonts w:ascii="Times New Roman" w:hAnsi="Times New Roman" w:cs="Times New Roman"/>
          <w:bCs/>
          <w:sz w:val="28"/>
          <w:szCs w:val="28"/>
        </w:rPr>
        <w:t>,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являющимся официальными символами Ненецкого автономного округа как субъекта Российской Федерации, единства и взаимодействия граждан, населяющих округ.</w:t>
      </w:r>
    </w:p>
    <w:p w:rsidR="00270415" w:rsidRPr="00B10D88" w:rsidRDefault="00270415" w:rsidP="00B10D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E30" w:rsidRPr="00B10D88" w:rsidRDefault="00506E30" w:rsidP="00B10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1C2014" w:rsidRPr="00B10D8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методического </w:t>
      </w:r>
      <w:r w:rsidRPr="00B10D88">
        <w:rPr>
          <w:rFonts w:ascii="Times New Roman" w:hAnsi="Times New Roman" w:cs="Times New Roman"/>
          <w:b/>
          <w:bCs/>
          <w:sz w:val="28"/>
          <w:szCs w:val="28"/>
        </w:rPr>
        <w:t>пособия</w:t>
      </w:r>
      <w:r w:rsidRPr="00B10D88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E30" w:rsidRPr="00B10D88" w:rsidRDefault="00506E30" w:rsidP="00B10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>В ходе знакомства с Государственной символикой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 в адаптированной форме:</w:t>
      </w: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>1.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D88">
        <w:rPr>
          <w:rFonts w:ascii="Times New Roman" w:hAnsi="Times New Roman" w:cs="Times New Roman"/>
          <w:bCs/>
          <w:sz w:val="28"/>
          <w:szCs w:val="28"/>
        </w:rPr>
        <w:t>Не нарушается внешний вид официального знака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 при работе по теме</w:t>
      </w:r>
      <w:r w:rsidRPr="00B10D88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>2.С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>охраняется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целостность элементов</w:t>
      </w:r>
      <w:r w:rsidR="00456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>- символов при изучении фрагментов символики</w:t>
      </w:r>
      <w:r w:rsidRPr="00B10D88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 xml:space="preserve">3.Исключаются 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недопустимые ошибки при взаимодействии с Государственной символикой, соблюдается корректность действий 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>в рамках,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D63D78" w:rsidRPr="00B10D8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770C4" w:rsidRPr="00B10D88">
        <w:rPr>
          <w:rFonts w:ascii="Times New Roman" w:hAnsi="Times New Roman" w:cs="Times New Roman"/>
          <w:bCs/>
          <w:sz w:val="28"/>
          <w:szCs w:val="28"/>
        </w:rPr>
        <w:t>этических норм.</w:t>
      </w:r>
    </w:p>
    <w:p w:rsidR="00506E30" w:rsidRPr="00B10D88" w:rsidRDefault="00A64989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C1F">
        <w:rPr>
          <w:rFonts w:ascii="Times New Roman" w:hAnsi="Times New Roman" w:cs="Times New Roman"/>
          <w:bCs/>
          <w:sz w:val="28"/>
          <w:szCs w:val="28"/>
        </w:rPr>
        <w:t>Появляется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10D88">
        <w:rPr>
          <w:rFonts w:ascii="Times New Roman" w:hAnsi="Times New Roman" w:cs="Times New Roman"/>
          <w:bCs/>
          <w:sz w:val="28"/>
          <w:szCs w:val="28"/>
        </w:rPr>
        <w:t>озможность извлечения нужного объекта целиком (не нарушая его целостность) с ц</w:t>
      </w:r>
      <w:r w:rsidR="009137EC" w:rsidRPr="00B10D88">
        <w:rPr>
          <w:rFonts w:ascii="Times New Roman" w:hAnsi="Times New Roman" w:cs="Times New Roman"/>
          <w:bCs/>
          <w:sz w:val="28"/>
          <w:szCs w:val="28"/>
        </w:rPr>
        <w:t xml:space="preserve">елью более детального изучения и </w:t>
      </w:r>
      <w:r w:rsidR="00AF04BB" w:rsidRPr="00B10D88">
        <w:rPr>
          <w:rFonts w:ascii="Times New Roman" w:hAnsi="Times New Roman" w:cs="Times New Roman"/>
          <w:bCs/>
          <w:sz w:val="28"/>
          <w:szCs w:val="28"/>
        </w:rPr>
        <w:t>рассмотрения,</w:t>
      </w:r>
      <w:r w:rsidR="00456C1F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3405BC" w:rsidRPr="00B10D88">
        <w:rPr>
          <w:rFonts w:ascii="Times New Roman" w:hAnsi="Times New Roman" w:cs="Times New Roman"/>
          <w:bCs/>
          <w:sz w:val="28"/>
          <w:szCs w:val="28"/>
        </w:rPr>
        <w:t>о</w:t>
      </w:r>
      <w:r w:rsidR="00EA638A" w:rsidRPr="00B10D88">
        <w:rPr>
          <w:rFonts w:ascii="Times New Roman" w:hAnsi="Times New Roman" w:cs="Times New Roman"/>
          <w:bCs/>
          <w:sz w:val="28"/>
          <w:szCs w:val="28"/>
        </w:rPr>
        <w:t xml:space="preserve">беспечит внимательное отношением к деталям Государственных символов </w:t>
      </w:r>
      <w:r w:rsidR="00456C1F">
        <w:rPr>
          <w:rFonts w:ascii="Times New Roman" w:hAnsi="Times New Roman" w:cs="Times New Roman"/>
          <w:bCs/>
          <w:sz w:val="28"/>
          <w:szCs w:val="28"/>
        </w:rPr>
        <w:t>Р</w:t>
      </w:r>
      <w:r w:rsidR="00456C1F" w:rsidRPr="00B10D8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456C1F">
        <w:rPr>
          <w:rFonts w:ascii="Times New Roman" w:hAnsi="Times New Roman" w:cs="Times New Roman"/>
          <w:bCs/>
          <w:sz w:val="28"/>
          <w:szCs w:val="28"/>
        </w:rPr>
        <w:t>Ф</w:t>
      </w:r>
      <w:r w:rsidR="00456C1F" w:rsidRPr="00B10D88">
        <w:rPr>
          <w:rFonts w:ascii="Times New Roman" w:hAnsi="Times New Roman" w:cs="Times New Roman"/>
          <w:bCs/>
          <w:sz w:val="28"/>
          <w:szCs w:val="28"/>
        </w:rPr>
        <w:t xml:space="preserve">едерации и </w:t>
      </w:r>
      <w:r w:rsidR="00456C1F">
        <w:rPr>
          <w:rFonts w:ascii="Times New Roman" w:hAnsi="Times New Roman" w:cs="Times New Roman"/>
          <w:bCs/>
          <w:sz w:val="28"/>
          <w:szCs w:val="28"/>
        </w:rPr>
        <w:t>Н</w:t>
      </w:r>
      <w:r w:rsidR="00456C1F" w:rsidRPr="00B10D88">
        <w:rPr>
          <w:rFonts w:ascii="Times New Roman" w:hAnsi="Times New Roman" w:cs="Times New Roman"/>
          <w:bCs/>
          <w:sz w:val="28"/>
          <w:szCs w:val="28"/>
        </w:rPr>
        <w:t>енецкого автономного округа</w:t>
      </w:r>
      <w:r w:rsidR="00456C1F">
        <w:rPr>
          <w:rFonts w:ascii="Times New Roman" w:hAnsi="Times New Roman" w:cs="Times New Roman"/>
          <w:bCs/>
          <w:sz w:val="28"/>
          <w:szCs w:val="28"/>
        </w:rPr>
        <w:t>; г</w:t>
      </w:r>
      <w:r w:rsidR="00EA638A" w:rsidRPr="00B10D88">
        <w:rPr>
          <w:rFonts w:ascii="Times New Roman" w:hAnsi="Times New Roman" w:cs="Times New Roman"/>
          <w:bCs/>
          <w:sz w:val="28"/>
          <w:szCs w:val="28"/>
        </w:rPr>
        <w:t>арантирует корректностью обращения при взаимодействии с Государственными символами.</w:t>
      </w:r>
    </w:p>
    <w:p w:rsidR="00510A7C" w:rsidRPr="00B10D88" w:rsidRDefault="00510A7C" w:rsidP="00B10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E30" w:rsidRPr="00B10D88" w:rsidRDefault="00506E30" w:rsidP="0045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D88">
        <w:rPr>
          <w:rFonts w:ascii="Times New Roman" w:hAnsi="Times New Roman" w:cs="Times New Roman"/>
          <w:bCs/>
          <w:sz w:val="28"/>
          <w:szCs w:val="28"/>
        </w:rPr>
        <w:t xml:space="preserve">Используя приём наложения разработанных </w:t>
      </w:r>
      <w:r w:rsidR="00B73544" w:rsidRPr="00B10D88">
        <w:rPr>
          <w:rFonts w:ascii="Times New Roman" w:hAnsi="Times New Roman" w:cs="Times New Roman"/>
          <w:bCs/>
          <w:sz w:val="28"/>
          <w:szCs w:val="28"/>
        </w:rPr>
        <w:t xml:space="preserve">фрагментов </w:t>
      </w:r>
      <w:r w:rsidRPr="00B10D88">
        <w:rPr>
          <w:rFonts w:ascii="Times New Roman" w:hAnsi="Times New Roman" w:cs="Times New Roman"/>
          <w:bCs/>
          <w:sz w:val="28"/>
          <w:szCs w:val="28"/>
        </w:rPr>
        <w:t>друг на друга, собираем и изучаем официальные символы</w:t>
      </w:r>
      <w:r w:rsidR="00456C1F">
        <w:rPr>
          <w:rFonts w:ascii="Times New Roman" w:hAnsi="Times New Roman" w:cs="Times New Roman"/>
          <w:bCs/>
          <w:sz w:val="28"/>
          <w:szCs w:val="28"/>
        </w:rPr>
        <w:t>,</w:t>
      </w:r>
      <w:r w:rsidRPr="00B10D88">
        <w:rPr>
          <w:rFonts w:ascii="Times New Roman" w:hAnsi="Times New Roman" w:cs="Times New Roman"/>
          <w:bCs/>
          <w:sz w:val="28"/>
          <w:szCs w:val="28"/>
        </w:rPr>
        <w:t xml:space="preserve"> исключая недопустимые ошибки.</w:t>
      </w:r>
    </w:p>
    <w:p w:rsidR="00456C1F" w:rsidRDefault="00456C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10A7C" w:rsidRDefault="00510A7C" w:rsidP="00510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Непосредственно представленная разработка методических пособий </w:t>
      </w:r>
    </w:p>
    <w:p w:rsidR="00510A7C" w:rsidRDefault="00510A7C" w:rsidP="009E3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«Государственные символы в воспитании и обучении дошкольников»:</w:t>
      </w:r>
    </w:p>
    <w:p w:rsidR="00456C1F" w:rsidRDefault="00456C1F" w:rsidP="009E3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FAA" w:rsidRPr="00456C1F" w:rsidRDefault="00635FAA" w:rsidP="00635F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>«ГОСУДАРСТВЕННЫ</w:t>
      </w:r>
      <w:r w:rsidR="00F6238E">
        <w:rPr>
          <w:rFonts w:ascii="Times New Roman" w:hAnsi="Times New Roman" w:cs="Times New Roman"/>
          <w:bCs/>
          <w:sz w:val="28"/>
          <w:szCs w:val="28"/>
        </w:rPr>
        <w:t>Й</w:t>
      </w:r>
      <w:r w:rsidRPr="00456C1F">
        <w:rPr>
          <w:rFonts w:ascii="Times New Roman" w:hAnsi="Times New Roman" w:cs="Times New Roman"/>
          <w:bCs/>
          <w:sz w:val="28"/>
          <w:szCs w:val="28"/>
        </w:rPr>
        <w:t xml:space="preserve"> ГЕРБ РОССИЙСКОЙ ФЕДЕРАЦИИ» </w:t>
      </w:r>
    </w:p>
    <w:p w:rsidR="00C6672B" w:rsidRDefault="00635FAA" w:rsidP="00635FAA">
      <w:pPr>
        <w:spacing w:after="0" w:line="240" w:lineRule="auto"/>
        <w:rPr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№1</w:t>
      </w:r>
      <w:r w:rsidR="00F6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D38">
        <w:rPr>
          <w:rFonts w:ascii="Times New Roman" w:hAnsi="Times New Roman" w:cs="Times New Roman"/>
          <w:bCs/>
          <w:sz w:val="24"/>
          <w:szCs w:val="24"/>
        </w:rPr>
        <w:t>(из 2 файлов)</w:t>
      </w:r>
      <w:r w:rsidR="009E3930" w:rsidRPr="00526D38">
        <w:rPr>
          <w:sz w:val="24"/>
          <w:szCs w:val="24"/>
        </w:rPr>
        <w:t xml:space="preserve"> </w:t>
      </w:r>
    </w:p>
    <w:p w:rsidR="00635FAA" w:rsidRPr="00526D38" w:rsidRDefault="009E3930" w:rsidP="00635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526D38">
        <w:rPr>
          <w:rFonts w:ascii="Times New Roman" w:hAnsi="Times New Roman" w:cs="Times New Roman"/>
          <w:b/>
          <w:bCs/>
          <w:sz w:val="24"/>
          <w:szCs w:val="24"/>
        </w:rPr>
        <w:t>Геральдический щит и герб РФ</w:t>
      </w:r>
    </w:p>
    <w:p w:rsidR="00FD33CF" w:rsidRPr="00526D38" w:rsidRDefault="00635FAA" w:rsidP="00635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672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75E388" wp14:editId="04A6C56E">
            <wp:extent cx="403051" cy="4838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78" cy="48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4887"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326AF0"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9D4887"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5C61D2" w:rsidRPr="005C61D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66775" cy="487561"/>
            <wp:effectExtent l="0" t="0" r="0" b="0"/>
            <wp:docPr id="15" name="Рисунок 15" descr="C:\Users\User\Downloads\sqA3eDm8m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qA3eDm8mV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40" cy="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Pr="00456C1F" w:rsidRDefault="00456C1F" w:rsidP="00456C1F">
      <w:pPr>
        <w:pStyle w:val="a8"/>
        <w:spacing w:after="0" w:line="240" w:lineRule="auto"/>
        <w:jc w:val="both"/>
        <w:rPr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>«ГОСУДАРСТВЕННЫ</w:t>
      </w:r>
      <w:r w:rsidR="00F6238E">
        <w:rPr>
          <w:rFonts w:ascii="Times New Roman" w:hAnsi="Times New Roman" w:cs="Times New Roman"/>
          <w:bCs/>
          <w:sz w:val="28"/>
          <w:szCs w:val="28"/>
        </w:rPr>
        <w:t>Й</w:t>
      </w:r>
      <w:r w:rsidRPr="00456C1F">
        <w:rPr>
          <w:rFonts w:ascii="Times New Roman" w:hAnsi="Times New Roman" w:cs="Times New Roman"/>
          <w:bCs/>
          <w:sz w:val="28"/>
          <w:szCs w:val="28"/>
        </w:rPr>
        <w:t xml:space="preserve"> ГЕРБ РОССИЙСКОЙ ФЕДЕРАЦИИ»</w:t>
      </w:r>
      <w:r w:rsidRPr="00456C1F">
        <w:rPr>
          <w:sz w:val="28"/>
          <w:szCs w:val="28"/>
        </w:rPr>
        <w:t xml:space="preserve"> </w:t>
      </w:r>
    </w:p>
    <w:p w:rsidR="009E3930" w:rsidRPr="00526D38" w:rsidRDefault="005D52CD" w:rsidP="009E39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№2</w:t>
      </w:r>
      <w:r w:rsidR="00F6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A7C" w:rsidRPr="00526D38">
        <w:rPr>
          <w:rFonts w:ascii="Times New Roman" w:hAnsi="Times New Roman" w:cs="Times New Roman"/>
          <w:bCs/>
          <w:sz w:val="24"/>
          <w:szCs w:val="24"/>
        </w:rPr>
        <w:t>(из 3 файлов)</w:t>
      </w:r>
      <w:r w:rsidR="009E3930" w:rsidRPr="00526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0A7C" w:rsidRPr="00526D38" w:rsidRDefault="009E3930" w:rsidP="009E39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тема:</w:t>
      </w:r>
      <w:r w:rsidRPr="00526D38">
        <w:rPr>
          <w:rFonts w:ascii="Times New Roman" w:hAnsi="Times New Roman" w:cs="Times New Roman"/>
          <w:b/>
          <w:bCs/>
          <w:sz w:val="24"/>
          <w:szCs w:val="24"/>
        </w:rPr>
        <w:t xml:space="preserve"> Геральдический щит, Золотой двуглавый орёл, малый щит со всадником.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397" cy="4883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8" cy="50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481218"/>
            <wp:effectExtent l="0" t="0" r="0" b="0"/>
            <wp:docPr id="30" name="Рисунок 30" descr="№1 Герб Р.Ф из 3 файлов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№1 Герб Р.Ф из 3 файлов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4" cy="4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369" cy="476517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21" cy="4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FAA" w:rsidRPr="00456C1F" w:rsidRDefault="00635FAA" w:rsidP="00635F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>«ГОСУДАРСТВЕННЫ</w:t>
      </w:r>
      <w:r w:rsidR="00F6238E">
        <w:rPr>
          <w:rFonts w:ascii="Times New Roman" w:hAnsi="Times New Roman" w:cs="Times New Roman"/>
          <w:bCs/>
          <w:sz w:val="28"/>
          <w:szCs w:val="28"/>
        </w:rPr>
        <w:t>Й</w:t>
      </w:r>
      <w:r w:rsidRPr="00456C1F">
        <w:rPr>
          <w:rFonts w:ascii="Times New Roman" w:hAnsi="Times New Roman" w:cs="Times New Roman"/>
          <w:bCs/>
          <w:sz w:val="28"/>
          <w:szCs w:val="28"/>
        </w:rPr>
        <w:t xml:space="preserve"> ГЕРБ РОССИЙСКОЙ ФЕДЕРАЦИИ» </w:t>
      </w:r>
    </w:p>
    <w:p w:rsidR="001410AE" w:rsidRPr="00526D38" w:rsidRDefault="005D52CD" w:rsidP="00141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№3</w:t>
      </w:r>
      <w:r w:rsidR="00F6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FAA" w:rsidRPr="00526D38">
        <w:rPr>
          <w:rFonts w:ascii="Times New Roman" w:hAnsi="Times New Roman" w:cs="Times New Roman"/>
          <w:bCs/>
          <w:sz w:val="24"/>
          <w:szCs w:val="24"/>
        </w:rPr>
        <w:t>(из 2 файлов)</w:t>
      </w:r>
      <w:r w:rsidR="001410AE" w:rsidRPr="00526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FAA" w:rsidRPr="00526D38" w:rsidRDefault="00C6672B" w:rsidP="00141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72B">
        <w:rPr>
          <w:rFonts w:ascii="Times New Roman" w:hAnsi="Times New Roman" w:cs="Times New Roman"/>
          <w:bCs/>
          <w:sz w:val="24"/>
          <w:szCs w:val="24"/>
        </w:rPr>
        <w:t>т</w:t>
      </w:r>
      <w:r w:rsidR="001410AE" w:rsidRPr="00C6672B">
        <w:rPr>
          <w:rFonts w:ascii="Times New Roman" w:hAnsi="Times New Roman" w:cs="Times New Roman"/>
          <w:bCs/>
          <w:sz w:val="24"/>
          <w:szCs w:val="24"/>
        </w:rPr>
        <w:t>ема</w:t>
      </w:r>
      <w:r w:rsidR="001410AE" w:rsidRPr="00526D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041AC" w:rsidRPr="00526D38">
        <w:rPr>
          <w:rFonts w:ascii="Times New Roman" w:hAnsi="Times New Roman" w:cs="Times New Roman"/>
          <w:b/>
          <w:bCs/>
          <w:sz w:val="24"/>
          <w:szCs w:val="24"/>
        </w:rPr>
        <w:t>Короны,</w:t>
      </w:r>
      <w:r w:rsidR="001410AE" w:rsidRPr="00526D38">
        <w:rPr>
          <w:rFonts w:ascii="Times New Roman" w:hAnsi="Times New Roman" w:cs="Times New Roman"/>
          <w:b/>
          <w:bCs/>
          <w:sz w:val="24"/>
          <w:szCs w:val="24"/>
        </w:rPr>
        <w:t xml:space="preserve"> соединённые лентой, с</w:t>
      </w:r>
      <w:r w:rsidR="007041AC" w:rsidRPr="00526D38">
        <w:rPr>
          <w:rFonts w:ascii="Times New Roman" w:hAnsi="Times New Roman" w:cs="Times New Roman"/>
          <w:b/>
          <w:bCs/>
          <w:sz w:val="24"/>
          <w:szCs w:val="24"/>
        </w:rPr>
        <w:t>кипетр,</w:t>
      </w:r>
      <w:r w:rsidR="001410AE" w:rsidRPr="00526D38">
        <w:rPr>
          <w:rFonts w:ascii="Times New Roman" w:hAnsi="Times New Roman" w:cs="Times New Roman"/>
          <w:b/>
          <w:bCs/>
          <w:sz w:val="24"/>
          <w:szCs w:val="24"/>
        </w:rPr>
        <w:t xml:space="preserve"> держава.</w:t>
      </w:r>
    </w:p>
    <w:p w:rsidR="00635FAA" w:rsidRPr="00526D38" w:rsidRDefault="00635FAA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1955" cy="4825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25" cy="486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</w:t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43585" cy="5181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5422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8E5E3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36575" cy="5118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C1F" w:rsidRPr="00456C1F" w:rsidRDefault="00456C1F" w:rsidP="00456C1F">
      <w:pPr>
        <w:pStyle w:val="a8"/>
        <w:spacing w:after="0" w:line="240" w:lineRule="auto"/>
        <w:jc w:val="both"/>
        <w:rPr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>«ГОСУДАРСТВЕННЫ</w:t>
      </w:r>
      <w:r w:rsidR="00F6238E">
        <w:rPr>
          <w:rFonts w:ascii="Times New Roman" w:hAnsi="Times New Roman" w:cs="Times New Roman"/>
          <w:bCs/>
          <w:sz w:val="28"/>
          <w:szCs w:val="28"/>
        </w:rPr>
        <w:t>Й</w:t>
      </w:r>
      <w:r w:rsidRPr="00456C1F">
        <w:rPr>
          <w:rFonts w:ascii="Times New Roman" w:hAnsi="Times New Roman" w:cs="Times New Roman"/>
          <w:bCs/>
          <w:sz w:val="28"/>
          <w:szCs w:val="28"/>
        </w:rPr>
        <w:t xml:space="preserve"> ГЕРБ РОССИЙСКОЙ ФЕДЕРАЦИИ»</w:t>
      </w:r>
      <w:r w:rsidRPr="00456C1F">
        <w:rPr>
          <w:sz w:val="28"/>
          <w:szCs w:val="28"/>
        </w:rPr>
        <w:t xml:space="preserve"> </w:t>
      </w:r>
    </w:p>
    <w:p w:rsidR="00A232BD" w:rsidRPr="00526D38" w:rsidRDefault="00510A7C" w:rsidP="00243B46">
      <w:pPr>
        <w:spacing w:after="0" w:line="240" w:lineRule="auto"/>
        <w:jc w:val="both"/>
        <w:rPr>
          <w:sz w:val="24"/>
          <w:szCs w:val="24"/>
        </w:rPr>
      </w:pPr>
      <w:r w:rsidRPr="00526D38">
        <w:rPr>
          <w:rFonts w:ascii="Times New Roman" w:hAnsi="Times New Roman" w:cs="Times New Roman"/>
          <w:sz w:val="24"/>
          <w:szCs w:val="24"/>
        </w:rPr>
        <w:t>набор</w:t>
      </w:r>
      <w:r w:rsidRPr="00526D38">
        <w:rPr>
          <w:sz w:val="24"/>
          <w:szCs w:val="24"/>
        </w:rPr>
        <w:t xml:space="preserve"> </w:t>
      </w:r>
      <w:r w:rsidR="005D52CD" w:rsidRPr="00526D38">
        <w:rPr>
          <w:rFonts w:ascii="Times New Roman" w:hAnsi="Times New Roman" w:cs="Times New Roman"/>
          <w:bCs/>
          <w:sz w:val="24"/>
          <w:szCs w:val="24"/>
        </w:rPr>
        <w:t xml:space="preserve">пособий №4 </w:t>
      </w:r>
      <w:r w:rsidRPr="00526D38">
        <w:rPr>
          <w:rFonts w:ascii="Times New Roman" w:hAnsi="Times New Roman" w:cs="Times New Roman"/>
          <w:bCs/>
          <w:sz w:val="24"/>
          <w:szCs w:val="24"/>
        </w:rPr>
        <w:t>(из 2 файлов)</w:t>
      </w:r>
      <w:r w:rsidR="00A232BD" w:rsidRPr="00526D38">
        <w:rPr>
          <w:sz w:val="24"/>
          <w:szCs w:val="24"/>
        </w:rPr>
        <w:t xml:space="preserve"> </w:t>
      </w:r>
    </w:p>
    <w:p w:rsidR="00510A7C" w:rsidRPr="00526D38" w:rsidRDefault="00C6672B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т</w:t>
      </w:r>
      <w:r w:rsidR="00A232BD" w:rsidRPr="00C6672B">
        <w:rPr>
          <w:rFonts w:ascii="Times New Roman" w:hAnsi="Times New Roman" w:cs="Times New Roman"/>
          <w:sz w:val="24"/>
          <w:szCs w:val="24"/>
        </w:rPr>
        <w:t>ема</w:t>
      </w:r>
      <w:r w:rsidR="00A232BD" w:rsidRPr="00526D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32BD" w:rsidRPr="00526D38">
        <w:rPr>
          <w:rFonts w:ascii="Times New Roman" w:hAnsi="Times New Roman" w:cs="Times New Roman"/>
          <w:b/>
          <w:bCs/>
          <w:sz w:val="24"/>
          <w:szCs w:val="24"/>
        </w:rPr>
        <w:t>Короны, скипетр и держ</w:t>
      </w:r>
      <w:r w:rsidR="004C0D60">
        <w:rPr>
          <w:rFonts w:ascii="Times New Roman" w:hAnsi="Times New Roman" w:cs="Times New Roman"/>
          <w:b/>
          <w:bCs/>
          <w:sz w:val="24"/>
          <w:szCs w:val="24"/>
        </w:rPr>
        <w:t xml:space="preserve">ава, всадник 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410" cy="47244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9" cy="4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577" cy="466090"/>
            <wp:effectExtent l="0" t="0" r="0" b="0"/>
            <wp:docPr id="27" name="Рисунок 27" descr="№2 Герб Р.Ф из 2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№2 Герб Р.Ф из 2 файл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88" cy="4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323" cy="479281"/>
            <wp:effectExtent l="0" t="0" r="0" b="0"/>
            <wp:docPr id="26" name="Рисунок 26" descr="№2 Герб Р.Ф. из 2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№2 Герб Р.Ф. из 2 файл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0" cy="4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 xml:space="preserve">«ГЕРБ НЕНЕЦКОГО АВТОНОМНОГО ОКРУГА» 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№1</w:t>
      </w:r>
      <w:r w:rsidR="0045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D38">
        <w:rPr>
          <w:rFonts w:ascii="Times New Roman" w:hAnsi="Times New Roman" w:cs="Times New Roman"/>
          <w:bCs/>
          <w:sz w:val="24"/>
          <w:szCs w:val="24"/>
        </w:rPr>
        <w:t>(из 3 файлов)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48707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8" cy="49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912" cy="370343"/>
            <wp:effectExtent l="0" t="0" r="0" b="0"/>
            <wp:docPr id="24" name="Рисунок 24" descr="Герб Н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 НА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1" cy="38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020" cy="398780"/>
            <wp:effectExtent l="0" t="0" r="0" b="0"/>
            <wp:docPr id="23" name="Рисунок 23" descr="Герб НА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 НАО (2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3" cy="40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6D38" w:rsidRPr="00456C1F" w:rsidRDefault="00526D38" w:rsidP="00526D3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 xml:space="preserve">«ГЕРБ НЕНЕЦКОГО АВТОНОМНОГО ОКРУГА» </w:t>
      </w:r>
    </w:p>
    <w:p w:rsidR="00526D38" w:rsidRPr="00526D38" w:rsidRDefault="00D1191A" w:rsidP="00526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набор пособий №2</w:t>
      </w:r>
      <w:r w:rsidR="00F6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BE3">
        <w:rPr>
          <w:rFonts w:ascii="Times New Roman" w:hAnsi="Times New Roman" w:cs="Times New Roman"/>
          <w:bCs/>
          <w:sz w:val="24"/>
          <w:szCs w:val="24"/>
        </w:rPr>
        <w:t>(из 4</w:t>
      </w:r>
      <w:r w:rsidR="00526D38" w:rsidRPr="00526D38">
        <w:rPr>
          <w:rFonts w:ascii="Times New Roman" w:hAnsi="Times New Roman" w:cs="Times New Roman"/>
          <w:bCs/>
          <w:sz w:val="24"/>
          <w:szCs w:val="24"/>
        </w:rPr>
        <w:t xml:space="preserve"> файлов)</w:t>
      </w:r>
    </w:p>
    <w:p w:rsidR="00526D38" w:rsidRPr="00526D38" w:rsidRDefault="00526D38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97761" cy="5353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3" cy="53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B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60425" cy="48432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98" cy="487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B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" cy="5241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7" cy="528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B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33375" cy="47447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9" cy="47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B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" cy="50532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4" cy="508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B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51544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6" cy="51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 xml:space="preserve">«ФЛАГ РОССИЙСКОЙ ФЕДЕРАЦИИ» 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№1 (из 3 файлов)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318" cy="4235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4" cy="4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240" cy="407107"/>
            <wp:effectExtent l="0" t="0" r="0" b="0"/>
            <wp:docPr id="21" name="Рисунок 21" descr="Флаг Р.Ф.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лаг Р.Ф. (2)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2" cy="41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205" cy="370205"/>
            <wp:effectExtent l="0" t="0" r="0" b="0"/>
            <wp:docPr id="20" name="Рисунок 20" descr="Флаг Р.Ф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Флаг Р.Ф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0" cy="37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72B" w:rsidRDefault="00C6672B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72B" w:rsidRDefault="00C6672B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72B" w:rsidRDefault="00C6672B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lastRenderedPageBreak/>
        <w:t>«ФЛАГ НЕНЕЦКОГО АВТОНОМНОГО ОКРУГА»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№1 (из 3 файлов)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948" cy="4339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1" cy="4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165" cy="429680"/>
            <wp:effectExtent l="0" t="0" r="0" b="0"/>
            <wp:docPr id="18" name="Рисунок 18" descr="№1 Флаг НАО из 3 файлов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№1 Флаг НАО из 3 файлов (2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42" cy="4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391" cy="4356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47" cy="4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1F" w:rsidRDefault="00456C1F" w:rsidP="00456C1F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A7C" w:rsidRPr="00456C1F" w:rsidRDefault="00510A7C" w:rsidP="00243B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C1F">
        <w:rPr>
          <w:rFonts w:ascii="Times New Roman" w:hAnsi="Times New Roman" w:cs="Times New Roman"/>
          <w:bCs/>
          <w:sz w:val="28"/>
          <w:szCs w:val="28"/>
        </w:rPr>
        <w:t>«ФЛАГ НЕНЕЦКОГО АВТОНОМНОГО ОКРУГА»</w:t>
      </w:r>
    </w:p>
    <w:p w:rsidR="00510A7C" w:rsidRPr="00526D38" w:rsidRDefault="00510A7C" w:rsidP="0024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38">
        <w:rPr>
          <w:rFonts w:ascii="Times New Roman" w:hAnsi="Times New Roman" w:cs="Times New Roman"/>
          <w:bCs/>
          <w:sz w:val="24"/>
          <w:szCs w:val="24"/>
        </w:rPr>
        <w:t>набор пособий №2 (из 4 файлов)</w:t>
      </w:r>
    </w:p>
    <w:p w:rsidR="00635FAA" w:rsidRPr="00526D38" w:rsidRDefault="00510A7C" w:rsidP="00243B46">
      <w:pPr>
        <w:jc w:val="both"/>
        <w:rPr>
          <w:sz w:val="24"/>
          <w:szCs w:val="24"/>
        </w:rPr>
      </w:pPr>
      <w:r w:rsidRPr="00526D38">
        <w:rPr>
          <w:noProof/>
          <w:sz w:val="24"/>
          <w:szCs w:val="24"/>
          <w:lang w:eastAsia="ru-RU"/>
        </w:rPr>
        <w:drawing>
          <wp:inline distT="0" distB="0" distL="0" distR="0">
            <wp:extent cx="604900" cy="4070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3" cy="41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noProof/>
          <w:sz w:val="24"/>
          <w:szCs w:val="24"/>
          <w:lang w:eastAsia="ru-RU"/>
        </w:rPr>
        <w:t xml:space="preserve"> </w:t>
      </w:r>
      <w:r w:rsidRPr="00526D38">
        <w:rPr>
          <w:noProof/>
          <w:sz w:val="24"/>
          <w:szCs w:val="24"/>
          <w:lang w:eastAsia="ru-RU"/>
        </w:rPr>
        <w:drawing>
          <wp:inline distT="0" distB="0" distL="0" distR="0">
            <wp:extent cx="622459" cy="435721"/>
            <wp:effectExtent l="0" t="0" r="0" b="0"/>
            <wp:docPr id="2" name="Рисунок 2" descr="№2 Флаг НАО из 4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№2 Флаг НАО из 4 файлов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6" cy="44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8">
        <w:rPr>
          <w:sz w:val="24"/>
          <w:szCs w:val="24"/>
        </w:rPr>
        <w:t xml:space="preserve"> </w:t>
      </w:r>
      <w:r w:rsidRPr="00526D38">
        <w:rPr>
          <w:noProof/>
          <w:sz w:val="24"/>
          <w:szCs w:val="24"/>
          <w:lang w:eastAsia="ru-RU"/>
        </w:rPr>
        <w:drawing>
          <wp:inline distT="0" distB="0" distL="0" distR="0">
            <wp:extent cx="600689" cy="449000"/>
            <wp:effectExtent l="0" t="0" r="0" b="0"/>
            <wp:docPr id="1" name="Рисунок 1" descr="№2 Флаг НАО из 4 файлов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№2 Флаг НАО из 4 файлов (2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0" cy="4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38" w:rsidRDefault="00526D38" w:rsidP="000A6D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2932" w:rsidRPr="00311346" w:rsidRDefault="00D82932" w:rsidP="00BA6ACB">
      <w:pPr>
        <w:pStyle w:val="a9"/>
        <w:spacing w:before="0" w:beforeAutospacing="0" w:after="0" w:afterAutospacing="0" w:line="258" w:lineRule="atLeast"/>
        <w:jc w:val="center"/>
        <w:rPr>
          <w:rFonts w:eastAsia="Calibri"/>
          <w:lang w:val="en-US"/>
        </w:rPr>
      </w:pPr>
    </w:p>
    <w:sectPr w:rsidR="00D82932" w:rsidRPr="00311346" w:rsidSect="006767FF">
      <w:footerReference w:type="default" r:id="rId37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A9" w:rsidRDefault="005922A9" w:rsidP="006767FF">
      <w:pPr>
        <w:spacing w:after="0" w:line="240" w:lineRule="auto"/>
      </w:pPr>
      <w:r>
        <w:separator/>
      </w:r>
    </w:p>
  </w:endnote>
  <w:endnote w:type="continuationSeparator" w:id="0">
    <w:p w:rsidR="005922A9" w:rsidRDefault="005922A9" w:rsidP="0067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48"/>
      <w:gridCol w:w="5348"/>
    </w:tblGrid>
    <w:tr w:rsidR="00917C3A">
      <w:tc>
        <w:tcPr>
          <w:tcW w:w="2500" w:type="pct"/>
          <w:shd w:val="clear" w:color="auto" w:fill="5B9BD5" w:themeFill="accent1"/>
          <w:vAlign w:val="center"/>
        </w:tcPr>
        <w:p w:rsidR="00917C3A" w:rsidRDefault="001B240C" w:rsidP="00B10D88">
          <w:pPr>
            <w:pStyle w:val="a5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F630271C59E342DFA68C170B71F161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17C3A">
                <w:rPr>
                  <w:caps/>
                  <w:color w:val="FFFFFF" w:themeColor="background1"/>
                  <w:sz w:val="18"/>
                  <w:szCs w:val="18"/>
                </w:rPr>
                <w:t>методическо</w:t>
              </w:r>
              <w:r w:rsidR="00B10D88">
                <w:rPr>
                  <w:caps/>
                  <w:color w:val="FFFFFF" w:themeColor="background1"/>
                  <w:sz w:val="18"/>
                  <w:szCs w:val="18"/>
                </w:rPr>
                <w:t>е</w:t>
              </w:r>
              <w:r w:rsidR="00917C3A">
                <w:rPr>
                  <w:caps/>
                  <w:color w:val="FFFFFF" w:themeColor="background1"/>
                  <w:sz w:val="18"/>
                  <w:szCs w:val="18"/>
                </w:rPr>
                <w:t xml:space="preserve"> пособи</w:t>
              </w:r>
              <w:r w:rsidR="00B10D88">
                <w:rPr>
                  <w:caps/>
                  <w:color w:val="FFFFFF" w:themeColor="background1"/>
                  <w:sz w:val="18"/>
                  <w:szCs w:val="18"/>
                </w:rPr>
                <w:t>е</w:t>
              </w:r>
              <w:r w:rsidR="00917C3A">
                <w:rPr>
                  <w:caps/>
                  <w:color w:val="FFFFFF" w:themeColor="background1"/>
                  <w:sz w:val="18"/>
                  <w:szCs w:val="18"/>
                </w:rPr>
                <w:t xml:space="preserve"> «государственные символы в воспитании и обучении дошкольноков»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placeholder>
              <w:docPart w:val="E0B6544EEB114D52B20192727997721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17C3A" w:rsidRDefault="00917C3A">
              <w:pPr>
                <w:pStyle w:val="a5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Оксана Владимировна  Кулябина</w:t>
              </w:r>
            </w:p>
          </w:sdtContent>
        </w:sdt>
      </w:tc>
    </w:tr>
  </w:tbl>
  <w:p w:rsidR="00DA5652" w:rsidRDefault="00DA5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A9" w:rsidRDefault="005922A9" w:rsidP="006767FF">
      <w:pPr>
        <w:spacing w:after="0" w:line="240" w:lineRule="auto"/>
      </w:pPr>
      <w:r>
        <w:separator/>
      </w:r>
    </w:p>
  </w:footnote>
  <w:footnote w:type="continuationSeparator" w:id="0">
    <w:p w:rsidR="005922A9" w:rsidRDefault="005922A9" w:rsidP="0067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7CF"/>
    <w:multiLevelType w:val="hybridMultilevel"/>
    <w:tmpl w:val="61B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509F"/>
    <w:multiLevelType w:val="hybridMultilevel"/>
    <w:tmpl w:val="A952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904E9"/>
    <w:multiLevelType w:val="hybridMultilevel"/>
    <w:tmpl w:val="A8C0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4AF7"/>
    <w:multiLevelType w:val="hybridMultilevel"/>
    <w:tmpl w:val="379A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D8"/>
    <w:rsid w:val="00002A4F"/>
    <w:rsid w:val="00012690"/>
    <w:rsid w:val="000248D0"/>
    <w:rsid w:val="00043C44"/>
    <w:rsid w:val="00044C3D"/>
    <w:rsid w:val="00046EBC"/>
    <w:rsid w:val="00047685"/>
    <w:rsid w:val="00050893"/>
    <w:rsid w:val="00054CC3"/>
    <w:rsid w:val="00082323"/>
    <w:rsid w:val="00097B12"/>
    <w:rsid w:val="000A54DF"/>
    <w:rsid w:val="000A6AF8"/>
    <w:rsid w:val="000A6D69"/>
    <w:rsid w:val="000A763D"/>
    <w:rsid w:val="000B6A0E"/>
    <w:rsid w:val="000C1E46"/>
    <w:rsid w:val="000C66F9"/>
    <w:rsid w:val="000D1FF3"/>
    <w:rsid w:val="000D6462"/>
    <w:rsid w:val="000D6687"/>
    <w:rsid w:val="000E0EF9"/>
    <w:rsid w:val="000E188F"/>
    <w:rsid w:val="000F560D"/>
    <w:rsid w:val="00115744"/>
    <w:rsid w:val="00127BB2"/>
    <w:rsid w:val="00132667"/>
    <w:rsid w:val="001410AE"/>
    <w:rsid w:val="00152695"/>
    <w:rsid w:val="00153B33"/>
    <w:rsid w:val="00197B31"/>
    <w:rsid w:val="001A7173"/>
    <w:rsid w:val="001B240C"/>
    <w:rsid w:val="001C1F86"/>
    <w:rsid w:val="001C2014"/>
    <w:rsid w:val="001E2CD8"/>
    <w:rsid w:val="001E6162"/>
    <w:rsid w:val="001E790C"/>
    <w:rsid w:val="001F1A8F"/>
    <w:rsid w:val="001F7C5E"/>
    <w:rsid w:val="00200A75"/>
    <w:rsid w:val="00207783"/>
    <w:rsid w:val="002107BD"/>
    <w:rsid w:val="002178D3"/>
    <w:rsid w:val="002235CA"/>
    <w:rsid w:val="00225695"/>
    <w:rsid w:val="0023723E"/>
    <w:rsid w:val="00243B46"/>
    <w:rsid w:val="0024647B"/>
    <w:rsid w:val="00246A80"/>
    <w:rsid w:val="00250D91"/>
    <w:rsid w:val="0026486A"/>
    <w:rsid w:val="00270415"/>
    <w:rsid w:val="00285138"/>
    <w:rsid w:val="00285B6F"/>
    <w:rsid w:val="002906DE"/>
    <w:rsid w:val="002A33BA"/>
    <w:rsid w:val="002A60B3"/>
    <w:rsid w:val="002B7F3D"/>
    <w:rsid w:val="002D1879"/>
    <w:rsid w:val="002D1D32"/>
    <w:rsid w:val="002E0905"/>
    <w:rsid w:val="002E2F57"/>
    <w:rsid w:val="002E3806"/>
    <w:rsid w:val="002E5CE9"/>
    <w:rsid w:val="0030075D"/>
    <w:rsid w:val="00301AE5"/>
    <w:rsid w:val="003022C7"/>
    <w:rsid w:val="003050E1"/>
    <w:rsid w:val="003070D0"/>
    <w:rsid w:val="00311346"/>
    <w:rsid w:val="0031281E"/>
    <w:rsid w:val="00314B0E"/>
    <w:rsid w:val="00314BF3"/>
    <w:rsid w:val="0032024E"/>
    <w:rsid w:val="00326AF0"/>
    <w:rsid w:val="00331FEB"/>
    <w:rsid w:val="00333F84"/>
    <w:rsid w:val="003355D5"/>
    <w:rsid w:val="003405BC"/>
    <w:rsid w:val="003461F0"/>
    <w:rsid w:val="00396C48"/>
    <w:rsid w:val="003A1A30"/>
    <w:rsid w:val="003A7E3E"/>
    <w:rsid w:val="003B5D2D"/>
    <w:rsid w:val="003B7377"/>
    <w:rsid w:val="003C3CDE"/>
    <w:rsid w:val="003E0951"/>
    <w:rsid w:val="003E1DEE"/>
    <w:rsid w:val="003F6F63"/>
    <w:rsid w:val="004042AE"/>
    <w:rsid w:val="00405A0A"/>
    <w:rsid w:val="00414EF1"/>
    <w:rsid w:val="00417F1B"/>
    <w:rsid w:val="00421F91"/>
    <w:rsid w:val="00424FAB"/>
    <w:rsid w:val="00440B22"/>
    <w:rsid w:val="0045114C"/>
    <w:rsid w:val="004562EE"/>
    <w:rsid w:val="00456C1F"/>
    <w:rsid w:val="004579D5"/>
    <w:rsid w:val="00463889"/>
    <w:rsid w:val="00463981"/>
    <w:rsid w:val="00471234"/>
    <w:rsid w:val="00477399"/>
    <w:rsid w:val="00491E65"/>
    <w:rsid w:val="00492A3D"/>
    <w:rsid w:val="004A550F"/>
    <w:rsid w:val="004C0D60"/>
    <w:rsid w:val="004D00CC"/>
    <w:rsid w:val="00501031"/>
    <w:rsid w:val="00503AFC"/>
    <w:rsid w:val="00503B2F"/>
    <w:rsid w:val="00506E30"/>
    <w:rsid w:val="00510A7C"/>
    <w:rsid w:val="005111D9"/>
    <w:rsid w:val="00513629"/>
    <w:rsid w:val="00515B00"/>
    <w:rsid w:val="00517C9B"/>
    <w:rsid w:val="00523605"/>
    <w:rsid w:val="00526D38"/>
    <w:rsid w:val="00543229"/>
    <w:rsid w:val="00543516"/>
    <w:rsid w:val="0055031E"/>
    <w:rsid w:val="00552C7D"/>
    <w:rsid w:val="00552E40"/>
    <w:rsid w:val="00557DB6"/>
    <w:rsid w:val="005655D8"/>
    <w:rsid w:val="00567532"/>
    <w:rsid w:val="00572984"/>
    <w:rsid w:val="005740AA"/>
    <w:rsid w:val="00587991"/>
    <w:rsid w:val="005922A9"/>
    <w:rsid w:val="00596D79"/>
    <w:rsid w:val="005A516F"/>
    <w:rsid w:val="005A6076"/>
    <w:rsid w:val="005B045C"/>
    <w:rsid w:val="005B1405"/>
    <w:rsid w:val="005C61D2"/>
    <w:rsid w:val="005D52CD"/>
    <w:rsid w:val="005F39B7"/>
    <w:rsid w:val="006012A4"/>
    <w:rsid w:val="00633EA0"/>
    <w:rsid w:val="00635FAA"/>
    <w:rsid w:val="006405D0"/>
    <w:rsid w:val="006412A5"/>
    <w:rsid w:val="00641357"/>
    <w:rsid w:val="006526BA"/>
    <w:rsid w:val="006767FF"/>
    <w:rsid w:val="006770C4"/>
    <w:rsid w:val="00693D8F"/>
    <w:rsid w:val="006A5E3A"/>
    <w:rsid w:val="006B6AF1"/>
    <w:rsid w:val="006C1A91"/>
    <w:rsid w:val="006C35A2"/>
    <w:rsid w:val="006C6CC0"/>
    <w:rsid w:val="006C7A3F"/>
    <w:rsid w:val="006D0C5A"/>
    <w:rsid w:val="006D3BAF"/>
    <w:rsid w:val="007021E6"/>
    <w:rsid w:val="00702EA5"/>
    <w:rsid w:val="007041AC"/>
    <w:rsid w:val="0073153E"/>
    <w:rsid w:val="00747CE5"/>
    <w:rsid w:val="0075384E"/>
    <w:rsid w:val="00757534"/>
    <w:rsid w:val="0076063E"/>
    <w:rsid w:val="00766852"/>
    <w:rsid w:val="00793926"/>
    <w:rsid w:val="007953B5"/>
    <w:rsid w:val="007B04E1"/>
    <w:rsid w:val="007C25D2"/>
    <w:rsid w:val="007E21F5"/>
    <w:rsid w:val="007F144F"/>
    <w:rsid w:val="007F439D"/>
    <w:rsid w:val="007F5582"/>
    <w:rsid w:val="00805AAC"/>
    <w:rsid w:val="00807AFE"/>
    <w:rsid w:val="00817889"/>
    <w:rsid w:val="00834A26"/>
    <w:rsid w:val="00835DA3"/>
    <w:rsid w:val="00835FC9"/>
    <w:rsid w:val="008360BA"/>
    <w:rsid w:val="00851D6E"/>
    <w:rsid w:val="00857151"/>
    <w:rsid w:val="00860757"/>
    <w:rsid w:val="008639C0"/>
    <w:rsid w:val="008704C9"/>
    <w:rsid w:val="00873B30"/>
    <w:rsid w:val="00890DDA"/>
    <w:rsid w:val="00893730"/>
    <w:rsid w:val="0089686C"/>
    <w:rsid w:val="008A2DC8"/>
    <w:rsid w:val="008A5713"/>
    <w:rsid w:val="008A5ACF"/>
    <w:rsid w:val="008B25D4"/>
    <w:rsid w:val="008B3FDE"/>
    <w:rsid w:val="008C091A"/>
    <w:rsid w:val="008D2BFB"/>
    <w:rsid w:val="008D3619"/>
    <w:rsid w:val="008D6EDD"/>
    <w:rsid w:val="008E5E35"/>
    <w:rsid w:val="008F1BE3"/>
    <w:rsid w:val="00901FE7"/>
    <w:rsid w:val="00904217"/>
    <w:rsid w:val="009137EC"/>
    <w:rsid w:val="0091661A"/>
    <w:rsid w:val="00917C3A"/>
    <w:rsid w:val="00925335"/>
    <w:rsid w:val="00956E7D"/>
    <w:rsid w:val="009602EF"/>
    <w:rsid w:val="009647BD"/>
    <w:rsid w:val="00964F56"/>
    <w:rsid w:val="00966A3F"/>
    <w:rsid w:val="009752EE"/>
    <w:rsid w:val="00980949"/>
    <w:rsid w:val="009A1B53"/>
    <w:rsid w:val="009A394D"/>
    <w:rsid w:val="009A3CC8"/>
    <w:rsid w:val="009B1F81"/>
    <w:rsid w:val="009D2384"/>
    <w:rsid w:val="009D4887"/>
    <w:rsid w:val="009D5C80"/>
    <w:rsid w:val="009E3930"/>
    <w:rsid w:val="009F2AAE"/>
    <w:rsid w:val="009F36E2"/>
    <w:rsid w:val="00A1617C"/>
    <w:rsid w:val="00A1617F"/>
    <w:rsid w:val="00A22DC5"/>
    <w:rsid w:val="00A232BD"/>
    <w:rsid w:val="00A23590"/>
    <w:rsid w:val="00A32E24"/>
    <w:rsid w:val="00A37095"/>
    <w:rsid w:val="00A446DD"/>
    <w:rsid w:val="00A5686A"/>
    <w:rsid w:val="00A64989"/>
    <w:rsid w:val="00A7146C"/>
    <w:rsid w:val="00A835D0"/>
    <w:rsid w:val="00A86802"/>
    <w:rsid w:val="00A94BDF"/>
    <w:rsid w:val="00AA0BE7"/>
    <w:rsid w:val="00AB5FCB"/>
    <w:rsid w:val="00AE1329"/>
    <w:rsid w:val="00AF04BB"/>
    <w:rsid w:val="00AF0EC2"/>
    <w:rsid w:val="00B07A17"/>
    <w:rsid w:val="00B1000E"/>
    <w:rsid w:val="00B10D88"/>
    <w:rsid w:val="00B13117"/>
    <w:rsid w:val="00B177AC"/>
    <w:rsid w:val="00B23A76"/>
    <w:rsid w:val="00B26E7C"/>
    <w:rsid w:val="00B30D4B"/>
    <w:rsid w:val="00B32A68"/>
    <w:rsid w:val="00B3316C"/>
    <w:rsid w:val="00B33DA4"/>
    <w:rsid w:val="00B34AA4"/>
    <w:rsid w:val="00B45EC3"/>
    <w:rsid w:val="00B62D39"/>
    <w:rsid w:val="00B6632B"/>
    <w:rsid w:val="00B73544"/>
    <w:rsid w:val="00B7466C"/>
    <w:rsid w:val="00B91E7F"/>
    <w:rsid w:val="00B96C9D"/>
    <w:rsid w:val="00B97D88"/>
    <w:rsid w:val="00BA3A65"/>
    <w:rsid w:val="00BA6ACB"/>
    <w:rsid w:val="00BC14FF"/>
    <w:rsid w:val="00BC3B61"/>
    <w:rsid w:val="00BC4D54"/>
    <w:rsid w:val="00BD140F"/>
    <w:rsid w:val="00BD7A5A"/>
    <w:rsid w:val="00BE4CB2"/>
    <w:rsid w:val="00C000DB"/>
    <w:rsid w:val="00C135CB"/>
    <w:rsid w:val="00C21B0A"/>
    <w:rsid w:val="00C2636D"/>
    <w:rsid w:val="00C3401E"/>
    <w:rsid w:val="00C37B88"/>
    <w:rsid w:val="00C40EEF"/>
    <w:rsid w:val="00C46930"/>
    <w:rsid w:val="00C5537D"/>
    <w:rsid w:val="00C6187C"/>
    <w:rsid w:val="00C628A4"/>
    <w:rsid w:val="00C63A65"/>
    <w:rsid w:val="00C65E84"/>
    <w:rsid w:val="00C6672B"/>
    <w:rsid w:val="00C813BE"/>
    <w:rsid w:val="00C977D8"/>
    <w:rsid w:val="00CB55E7"/>
    <w:rsid w:val="00CC4260"/>
    <w:rsid w:val="00CF2F80"/>
    <w:rsid w:val="00D05BDE"/>
    <w:rsid w:val="00D1191A"/>
    <w:rsid w:val="00D57F73"/>
    <w:rsid w:val="00D62A89"/>
    <w:rsid w:val="00D63D78"/>
    <w:rsid w:val="00D65A66"/>
    <w:rsid w:val="00D73217"/>
    <w:rsid w:val="00D82932"/>
    <w:rsid w:val="00D82FCC"/>
    <w:rsid w:val="00D91F96"/>
    <w:rsid w:val="00DA5652"/>
    <w:rsid w:val="00DE047E"/>
    <w:rsid w:val="00E077B0"/>
    <w:rsid w:val="00E14146"/>
    <w:rsid w:val="00E26322"/>
    <w:rsid w:val="00E409FC"/>
    <w:rsid w:val="00E4686E"/>
    <w:rsid w:val="00E5197D"/>
    <w:rsid w:val="00E631E6"/>
    <w:rsid w:val="00E64704"/>
    <w:rsid w:val="00E7214B"/>
    <w:rsid w:val="00E74FCB"/>
    <w:rsid w:val="00E8271E"/>
    <w:rsid w:val="00E93463"/>
    <w:rsid w:val="00EA2695"/>
    <w:rsid w:val="00EA638A"/>
    <w:rsid w:val="00ED3C8F"/>
    <w:rsid w:val="00ED472F"/>
    <w:rsid w:val="00EF0437"/>
    <w:rsid w:val="00EF2446"/>
    <w:rsid w:val="00F0552A"/>
    <w:rsid w:val="00F0774C"/>
    <w:rsid w:val="00F10F35"/>
    <w:rsid w:val="00F179FD"/>
    <w:rsid w:val="00F27836"/>
    <w:rsid w:val="00F30316"/>
    <w:rsid w:val="00F415D3"/>
    <w:rsid w:val="00F46A72"/>
    <w:rsid w:val="00F4762E"/>
    <w:rsid w:val="00F510F3"/>
    <w:rsid w:val="00F6238E"/>
    <w:rsid w:val="00F63C92"/>
    <w:rsid w:val="00FB01C1"/>
    <w:rsid w:val="00FB7705"/>
    <w:rsid w:val="00FD33CF"/>
    <w:rsid w:val="00FD6C49"/>
    <w:rsid w:val="00FE2825"/>
    <w:rsid w:val="00FF5393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A3581"/>
  <w15:docId w15:val="{066A57D2-F959-4C92-8000-93A802D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7FF"/>
  </w:style>
  <w:style w:type="paragraph" w:styleId="a5">
    <w:name w:val="footer"/>
    <w:basedOn w:val="a"/>
    <w:link w:val="a6"/>
    <w:uiPriority w:val="99"/>
    <w:unhideWhenUsed/>
    <w:rsid w:val="006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7FF"/>
  </w:style>
  <w:style w:type="character" w:styleId="a7">
    <w:name w:val="Hyperlink"/>
    <w:basedOn w:val="a0"/>
    <w:uiPriority w:val="99"/>
    <w:unhideWhenUsed/>
    <w:rsid w:val="00B177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09F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7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E30"/>
  </w:style>
  <w:style w:type="paragraph" w:styleId="aa">
    <w:name w:val="Balloon Text"/>
    <w:basedOn w:val="a"/>
    <w:link w:val="ab"/>
    <w:uiPriority w:val="99"/>
    <w:semiHidden/>
    <w:unhideWhenUsed/>
    <w:rsid w:val="0045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glossaryDocument" Target="glossary/document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0271C59E342DFA68C170B71F16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C0807-22CE-416E-A748-1793023631AC}"/>
      </w:docPartPr>
      <w:docPartBody>
        <w:p w:rsidR="00BB2C89" w:rsidRDefault="00874FEF" w:rsidP="00874FEF">
          <w:pPr>
            <w:pStyle w:val="F630271C59E342DFA68C170B71F161E2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E0B6544EEB114D52B201927279977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1244B-F1D4-4D1E-AD20-7F635A6FAA7B}"/>
      </w:docPartPr>
      <w:docPartBody>
        <w:p w:rsidR="00BB2C89" w:rsidRDefault="00874FEF" w:rsidP="00874FEF">
          <w:pPr>
            <w:pStyle w:val="E0B6544EEB114D52B20192727997721E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FEF"/>
    <w:rsid w:val="000366B4"/>
    <w:rsid w:val="000D4ED6"/>
    <w:rsid w:val="0049055A"/>
    <w:rsid w:val="00572556"/>
    <w:rsid w:val="006772D0"/>
    <w:rsid w:val="006C313B"/>
    <w:rsid w:val="00835B79"/>
    <w:rsid w:val="00874FEF"/>
    <w:rsid w:val="00A008FF"/>
    <w:rsid w:val="00A93F6C"/>
    <w:rsid w:val="00B2785C"/>
    <w:rsid w:val="00BB107F"/>
    <w:rsid w:val="00BB2C89"/>
    <w:rsid w:val="00D5013B"/>
    <w:rsid w:val="00E318CA"/>
    <w:rsid w:val="00E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30271C59E342DFA68C170B71F161E2">
    <w:name w:val="F630271C59E342DFA68C170B71F161E2"/>
    <w:rsid w:val="00874FEF"/>
  </w:style>
  <w:style w:type="paragraph" w:customStyle="1" w:styleId="E0B6544EEB114D52B20192727997721E">
    <w:name w:val="E0B6544EEB114D52B20192727997721E"/>
    <w:rsid w:val="0087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F956-7C26-41BC-8031-20624AD4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методического пособия из опыта работы «государственные символы в воспитании и обучении дошкольноков»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 «государственные символы в воспитании и обучении дошкольноков»</dc:title>
  <dc:creator>Оксана Владимировна  Кулябина</dc:creator>
  <cp:lastModifiedBy>User</cp:lastModifiedBy>
  <cp:revision>4</cp:revision>
  <cp:lastPrinted>2023-01-26T07:39:00Z</cp:lastPrinted>
  <dcterms:created xsi:type="dcterms:W3CDTF">2024-02-15T07:15:00Z</dcterms:created>
  <dcterms:modified xsi:type="dcterms:W3CDTF">2024-03-09T18:24:00Z</dcterms:modified>
</cp:coreProperties>
</file>