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C8" w:rsidRDefault="00F27A1D" w:rsidP="007C77C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ГБДОУ НАО «ЦРР- д</w:t>
      </w:r>
      <w:r w:rsidR="007C77C8" w:rsidRPr="00F02713">
        <w:rPr>
          <w:rFonts w:ascii="Times New Roman" w:hAnsi="Times New Roman" w:cs="Times New Roman"/>
          <w:sz w:val="36"/>
          <w:szCs w:val="36"/>
        </w:rPr>
        <w:t>етский сад «Гнёздышко»</w:t>
      </w: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40B3" w:rsidRDefault="007C77C8" w:rsidP="002A40B3">
      <w:pPr>
        <w:jc w:val="center"/>
        <w:rPr>
          <w:rFonts w:ascii="Times New Roman" w:hAnsi="Times New Roman" w:cs="Times New Roman"/>
          <w:sz w:val="36"/>
          <w:szCs w:val="36"/>
        </w:rPr>
      </w:pPr>
      <w:r w:rsidRPr="007C77C8">
        <w:rPr>
          <w:rFonts w:ascii="Times New Roman" w:hAnsi="Times New Roman" w:cs="Times New Roman"/>
          <w:sz w:val="36"/>
          <w:szCs w:val="36"/>
        </w:rPr>
        <w:t>Материал из опыта работы:</w:t>
      </w:r>
    </w:p>
    <w:p w:rsidR="002A40B3" w:rsidRPr="002A40B3" w:rsidRDefault="002A40B3" w:rsidP="002A40B3">
      <w:pPr>
        <w:jc w:val="center"/>
        <w:rPr>
          <w:rFonts w:ascii="Times New Roman" w:hAnsi="Times New Roman" w:cs="Times New Roman"/>
          <w:sz w:val="36"/>
          <w:szCs w:val="36"/>
        </w:rPr>
      </w:pPr>
      <w:r w:rsidRPr="002A40B3">
        <w:rPr>
          <w:rFonts w:ascii="Times New Roman" w:hAnsi="Times New Roman"/>
          <w:sz w:val="36"/>
          <w:szCs w:val="36"/>
        </w:rPr>
        <w:t xml:space="preserve"> «Развитие познавательной активности детей раннего возраста посредством дидактических игр с региональным компонентом»</w:t>
      </w:r>
    </w:p>
    <w:p w:rsidR="002A40B3" w:rsidRPr="007C77C8" w:rsidRDefault="002A40B3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E5EB1" w:rsidRPr="004C2AF7" w:rsidRDefault="00EE5EB1" w:rsidP="004C2A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E5E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E5EB1" w:rsidRPr="007C77C8" w:rsidRDefault="00EE5EB1" w:rsidP="007C77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77C8" w:rsidRDefault="007C77C8" w:rsidP="007C7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14F4" w:rsidRDefault="00B714F4" w:rsidP="00B714F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714F4" w:rsidRDefault="00B714F4" w:rsidP="00B714F4">
      <w:pPr>
        <w:rPr>
          <w:rFonts w:ascii="Times New Roman" w:hAnsi="Times New Roman" w:cs="Times New Roman"/>
          <w:sz w:val="36"/>
          <w:szCs w:val="36"/>
        </w:rPr>
      </w:pPr>
    </w:p>
    <w:p w:rsidR="00877B98" w:rsidRDefault="00B714F4" w:rsidP="00B714F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</w:p>
    <w:p w:rsidR="00877B98" w:rsidRDefault="00877B98" w:rsidP="00B714F4">
      <w:pPr>
        <w:rPr>
          <w:rFonts w:ascii="Times New Roman" w:hAnsi="Times New Roman" w:cs="Times New Roman"/>
          <w:sz w:val="36"/>
          <w:szCs w:val="36"/>
        </w:rPr>
      </w:pPr>
    </w:p>
    <w:p w:rsidR="00877B98" w:rsidRDefault="00877B98" w:rsidP="00B714F4">
      <w:pPr>
        <w:rPr>
          <w:rFonts w:ascii="Times New Roman" w:hAnsi="Times New Roman" w:cs="Times New Roman"/>
          <w:sz w:val="36"/>
          <w:szCs w:val="36"/>
        </w:rPr>
      </w:pPr>
    </w:p>
    <w:p w:rsidR="00F27A1D" w:rsidRDefault="00B714F4" w:rsidP="00877B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C77C8" w:rsidRPr="00F27A1D">
        <w:rPr>
          <w:rFonts w:ascii="Times New Roman" w:hAnsi="Times New Roman" w:cs="Times New Roman"/>
          <w:sz w:val="28"/>
          <w:szCs w:val="28"/>
        </w:rPr>
        <w:t>Воспитатель</w:t>
      </w:r>
      <w:r w:rsidR="00F27A1D" w:rsidRPr="00F27A1D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  <w:r w:rsidR="007C77C8" w:rsidRPr="00F27A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77C8" w:rsidRPr="00F27A1D" w:rsidRDefault="007C77C8" w:rsidP="00877B9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7A1D">
        <w:rPr>
          <w:rFonts w:ascii="Times New Roman" w:hAnsi="Times New Roman" w:cs="Times New Roman"/>
          <w:sz w:val="28"/>
          <w:szCs w:val="28"/>
        </w:rPr>
        <w:t>Гореленко</w:t>
      </w:r>
      <w:proofErr w:type="spellEnd"/>
      <w:r w:rsidRPr="00F27A1D">
        <w:rPr>
          <w:rFonts w:ascii="Times New Roman" w:hAnsi="Times New Roman" w:cs="Times New Roman"/>
          <w:sz w:val="28"/>
          <w:szCs w:val="28"/>
        </w:rPr>
        <w:t xml:space="preserve"> Елена Павловна</w:t>
      </w:r>
    </w:p>
    <w:p w:rsidR="00B714F4" w:rsidRDefault="00B714F4" w:rsidP="00B714F4">
      <w:pPr>
        <w:rPr>
          <w:rFonts w:ascii="Times New Roman" w:hAnsi="Times New Roman" w:cs="Times New Roman"/>
          <w:sz w:val="36"/>
          <w:szCs w:val="36"/>
        </w:rPr>
      </w:pPr>
    </w:p>
    <w:p w:rsidR="00B714F4" w:rsidRPr="00F27A1D" w:rsidRDefault="00B714F4" w:rsidP="00B71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  <w:r w:rsidRPr="00F27A1D">
        <w:rPr>
          <w:rFonts w:ascii="Times New Roman" w:hAnsi="Times New Roman" w:cs="Times New Roman"/>
          <w:sz w:val="28"/>
          <w:szCs w:val="28"/>
        </w:rPr>
        <w:t xml:space="preserve"> 2026г.</w:t>
      </w:r>
    </w:p>
    <w:p w:rsidR="00CC28AD" w:rsidRPr="001F2836" w:rsidRDefault="004C2AF7" w:rsidP="001F2836">
      <w:pPr>
        <w:jc w:val="center"/>
        <w:rPr>
          <w:rFonts w:ascii="Times New Roman" w:hAnsi="Times New Roman"/>
          <w:b/>
          <w:sz w:val="28"/>
          <w:szCs w:val="28"/>
        </w:rPr>
      </w:pPr>
      <w:r w:rsidRPr="004C2AF7">
        <w:rPr>
          <w:rFonts w:ascii="Times New Roman" w:hAnsi="Times New Roman"/>
          <w:b/>
          <w:sz w:val="28"/>
          <w:szCs w:val="28"/>
        </w:rPr>
        <w:lastRenderedPageBreak/>
        <w:t xml:space="preserve">«Развитие познавательной активности детей раннего возраста посредством дидактических игр с региональным </w:t>
      </w:r>
      <w:r w:rsidRPr="00414E13">
        <w:rPr>
          <w:rFonts w:ascii="Times New Roman" w:hAnsi="Times New Roman"/>
          <w:b/>
          <w:sz w:val="28"/>
          <w:szCs w:val="28"/>
        </w:rPr>
        <w:t>компонентом»</w:t>
      </w:r>
    </w:p>
    <w:p w:rsidR="00414E13" w:rsidRDefault="004C2AF7" w:rsidP="00CC28AD">
      <w:pPr>
        <w:tabs>
          <w:tab w:val="left" w:pos="2010"/>
        </w:tabs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4E13">
        <w:rPr>
          <w:rFonts w:ascii="Times New Roman" w:hAnsi="Times New Roman"/>
          <w:b/>
          <w:sz w:val="28"/>
          <w:szCs w:val="28"/>
        </w:rPr>
        <w:t>Актуальность</w:t>
      </w:r>
      <w:r w:rsidR="00CE3AFF">
        <w:rPr>
          <w:rFonts w:ascii="Times New Roman" w:hAnsi="Times New Roman"/>
          <w:b/>
          <w:sz w:val="28"/>
          <w:szCs w:val="28"/>
        </w:rPr>
        <w:t>:</w:t>
      </w:r>
      <w:r w:rsidR="00530386" w:rsidRPr="00414E13"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ab/>
      </w:r>
      <w:r w:rsidR="00BC1C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414E13" w:rsidRPr="0041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етство – незабываемая пора в жизни ребёнка. Он</w:t>
      </w:r>
      <w:r w:rsidR="00C35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14E13" w:rsidRPr="0041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</w:t>
      </w:r>
      <w:r w:rsidR="00C35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14E13" w:rsidRPr="0041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наполнен</w:t>
      </w:r>
      <w:r w:rsidR="00C35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14E13" w:rsidRPr="0041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теплом, добротой, радостью и игрушками, любовью и заботой родителей. В современном мире существует только цифровое телевиденье и компьютеры, которые несут в себе агрессию и на последний план отодвигают всё-то доброе и тёплое, что греет душу. Народное искусство, как искусство вообще, многофункционально. Окружающие предметы, впервые пробуждающие душу ребёнка, воспитывающие в нём чувство красоты, любознательности, должны быть </w:t>
      </w:r>
      <w:r w:rsidR="001F2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региональными</w:t>
      </w:r>
      <w:r w:rsidR="00414E13" w:rsidRPr="0041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Родная культура, как отец и мать, должна стать неотъемлемой частью души ребёнка, началом, порождающим личность.</w:t>
      </w:r>
    </w:p>
    <w:p w:rsidR="00C35275" w:rsidRDefault="00414E13" w:rsidP="00CC28AD">
      <w:pPr>
        <w:tabs>
          <w:tab w:val="left" w:pos="2010"/>
        </w:tabs>
        <w:jc w:val="both"/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0386" w:rsidRPr="00414E13"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>В возрасте 2-4 лет у детей возникает потребность в активном познании окружающего мира. Именно в этом возрасте происходит восприятие себя в социуме и в окружающей действительности. Этот возраст является наиболее подходящим для формирования патриотических чувств.   В этот период происходит формирование духовно</w:t>
      </w:r>
      <w:r w:rsidR="001F2836"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 xml:space="preserve"> </w:t>
      </w:r>
      <w:r w:rsidR="003C712A"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>-</w:t>
      </w:r>
      <w:r w:rsidR="00530386" w:rsidRPr="00414E13"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 xml:space="preserve"> нравственной основы ребенка, начинается процесс осознания себя в окружающем мире. От того, как она будет сформирована в первые годы жизни ребенка, во многом зависит всё его после</w:t>
      </w:r>
      <w:r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>дующее развитие.</w:t>
      </w:r>
    </w:p>
    <w:p w:rsidR="00CC28AD" w:rsidRPr="00414E13" w:rsidRDefault="00414E13" w:rsidP="00CC28AD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262626"/>
          <w:kern w:val="24"/>
          <w:sz w:val="28"/>
          <w:szCs w:val="28"/>
        </w:rPr>
        <w:t xml:space="preserve"> </w:t>
      </w:r>
      <w:r w:rsidR="00C35275">
        <w:rPr>
          <w:rFonts w:ascii="Times New Roman" w:hAnsi="Times New Roman" w:cs="Times New Roman"/>
          <w:sz w:val="28"/>
          <w:szCs w:val="28"/>
        </w:rPr>
        <w:t xml:space="preserve">Поэтому во все </w:t>
      </w:r>
      <w:r w:rsidR="001F2836">
        <w:rPr>
          <w:rFonts w:ascii="Times New Roman" w:hAnsi="Times New Roman" w:cs="Times New Roman"/>
          <w:sz w:val="28"/>
          <w:szCs w:val="28"/>
        </w:rPr>
        <w:t>свои занятия автор обязательно включает</w:t>
      </w:r>
      <w:r w:rsidR="00C35275">
        <w:rPr>
          <w:rFonts w:ascii="Times New Roman" w:hAnsi="Times New Roman" w:cs="Times New Roman"/>
          <w:sz w:val="28"/>
          <w:szCs w:val="28"/>
        </w:rPr>
        <w:t xml:space="preserve"> задачи по</w:t>
      </w:r>
      <w:r w:rsidR="00C35275" w:rsidRPr="00C35275">
        <w:rPr>
          <w:rFonts w:ascii="Times New Roman" w:hAnsi="Times New Roman"/>
          <w:sz w:val="28"/>
          <w:szCs w:val="28"/>
        </w:rPr>
        <w:t xml:space="preserve"> </w:t>
      </w:r>
      <w:r w:rsidR="00C35275">
        <w:rPr>
          <w:rFonts w:ascii="Times New Roman" w:hAnsi="Times New Roman"/>
          <w:sz w:val="28"/>
          <w:szCs w:val="28"/>
        </w:rPr>
        <w:t>развитию</w:t>
      </w:r>
      <w:r w:rsidR="00C35275" w:rsidRPr="00C35275">
        <w:rPr>
          <w:rFonts w:ascii="Times New Roman" w:hAnsi="Times New Roman"/>
          <w:sz w:val="28"/>
          <w:szCs w:val="28"/>
        </w:rPr>
        <w:t xml:space="preserve"> познавательной активности детей раннего возраста посредством дидактических игр с региональным компонентом</w:t>
      </w:r>
      <w:r w:rsidR="00C35275">
        <w:rPr>
          <w:rFonts w:ascii="Times New Roman" w:hAnsi="Times New Roman" w:cs="Times New Roman"/>
          <w:sz w:val="28"/>
          <w:szCs w:val="28"/>
        </w:rPr>
        <w:t>.</w:t>
      </w:r>
    </w:p>
    <w:p w:rsidR="00B714F4" w:rsidRDefault="004C2AF7" w:rsidP="00EB71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EB7186">
        <w:rPr>
          <w:rFonts w:ascii="Times New Roman" w:hAnsi="Times New Roman"/>
          <w:sz w:val="28"/>
          <w:szCs w:val="28"/>
        </w:rPr>
        <w:t xml:space="preserve"> создание условий для развития</w:t>
      </w:r>
      <w:r w:rsidR="00EB7186">
        <w:rPr>
          <w:rFonts w:ascii="Times New Roman" w:hAnsi="Times New Roman"/>
        </w:rPr>
        <w:t xml:space="preserve"> </w:t>
      </w:r>
      <w:r w:rsidR="00EB7186">
        <w:rPr>
          <w:rFonts w:ascii="Times New Roman" w:hAnsi="Times New Roman"/>
          <w:sz w:val="28"/>
          <w:szCs w:val="28"/>
        </w:rPr>
        <w:t xml:space="preserve">познавательной деятельности </w:t>
      </w:r>
      <w:r w:rsidR="00B2646A">
        <w:rPr>
          <w:rFonts w:ascii="Times New Roman" w:hAnsi="Times New Roman"/>
          <w:sz w:val="28"/>
          <w:szCs w:val="28"/>
        </w:rPr>
        <w:t>у детей младшего дошкольного возраста посредством дидактической игры с региональным компонентом</w:t>
      </w:r>
      <w:r w:rsidR="00EB7186">
        <w:rPr>
          <w:rFonts w:ascii="Times New Roman" w:hAnsi="Times New Roman"/>
          <w:sz w:val="28"/>
          <w:szCs w:val="28"/>
        </w:rPr>
        <w:t>;</w:t>
      </w:r>
      <w:r w:rsidR="00EB7186" w:rsidRPr="00EB7186">
        <w:rPr>
          <w:rFonts w:ascii="Times New Roman" w:hAnsi="Times New Roman"/>
          <w:sz w:val="28"/>
          <w:szCs w:val="28"/>
        </w:rPr>
        <w:t xml:space="preserve"> </w:t>
      </w:r>
      <w:r w:rsidR="00EB7186">
        <w:rPr>
          <w:rFonts w:ascii="Times New Roman" w:hAnsi="Times New Roman"/>
          <w:sz w:val="28"/>
          <w:szCs w:val="28"/>
        </w:rPr>
        <w:t xml:space="preserve">приобщение детей к </w:t>
      </w:r>
      <w:r w:rsidR="001F2836">
        <w:rPr>
          <w:rFonts w:ascii="Times New Roman" w:hAnsi="Times New Roman"/>
          <w:sz w:val="28"/>
          <w:szCs w:val="28"/>
        </w:rPr>
        <w:t>региональной</w:t>
      </w:r>
      <w:r w:rsidR="00EB7186">
        <w:rPr>
          <w:rFonts w:ascii="Times New Roman" w:hAnsi="Times New Roman"/>
          <w:sz w:val="28"/>
          <w:szCs w:val="28"/>
        </w:rPr>
        <w:t xml:space="preserve"> культуре</w:t>
      </w:r>
      <w:r w:rsidR="00B2646A">
        <w:rPr>
          <w:rFonts w:ascii="Times New Roman" w:hAnsi="Times New Roman"/>
          <w:sz w:val="28"/>
          <w:szCs w:val="28"/>
        </w:rPr>
        <w:t>.</w:t>
      </w:r>
    </w:p>
    <w:p w:rsidR="00CC28AD" w:rsidRPr="00B714F4" w:rsidRDefault="00E27700" w:rsidP="00EB71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28AD">
        <w:rPr>
          <w:rFonts w:ascii="Times New Roman" w:hAnsi="Times New Roman"/>
          <w:b/>
          <w:sz w:val="28"/>
          <w:szCs w:val="28"/>
        </w:rPr>
        <w:t>Задачи:</w:t>
      </w:r>
    </w:p>
    <w:p w:rsidR="00CC28AD" w:rsidRDefault="00CC28AD" w:rsidP="00CC28AD">
      <w:pPr>
        <w:tabs>
          <w:tab w:val="left" w:pos="2010"/>
        </w:tabs>
        <w:jc w:val="both"/>
        <w:rPr>
          <w:rFonts w:ascii="Times New Roman" w:hAnsi="Times New Roman"/>
          <w:sz w:val="28"/>
          <w:szCs w:val="28"/>
        </w:rPr>
      </w:pPr>
      <w:r w:rsidRPr="00E27700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00">
        <w:rPr>
          <w:rFonts w:ascii="Times New Roman" w:hAnsi="Times New Roman"/>
          <w:b/>
          <w:sz w:val="28"/>
          <w:szCs w:val="28"/>
        </w:rPr>
        <w:t>образовательная:</w:t>
      </w:r>
      <w:r>
        <w:rPr>
          <w:rFonts w:ascii="Times New Roman" w:hAnsi="Times New Roman"/>
          <w:sz w:val="28"/>
          <w:szCs w:val="28"/>
        </w:rPr>
        <w:t xml:space="preserve"> учить детей различать и называть предметы ближайшего окружения; упражнять детей в звукоподражании.</w:t>
      </w:r>
    </w:p>
    <w:p w:rsidR="00CC28AD" w:rsidRDefault="00CC28AD" w:rsidP="00CC28AD">
      <w:pPr>
        <w:tabs>
          <w:tab w:val="left" w:pos="2010"/>
        </w:tabs>
        <w:jc w:val="both"/>
        <w:rPr>
          <w:rFonts w:ascii="Times New Roman" w:hAnsi="Times New Roman"/>
          <w:sz w:val="28"/>
          <w:szCs w:val="28"/>
        </w:rPr>
      </w:pPr>
      <w:r w:rsidRPr="00E27700">
        <w:rPr>
          <w:rFonts w:ascii="Times New Roman" w:hAnsi="Times New Roman"/>
          <w:b/>
          <w:sz w:val="28"/>
          <w:szCs w:val="28"/>
        </w:rPr>
        <w:t>2) развивающая:</w:t>
      </w:r>
      <w:r>
        <w:rPr>
          <w:rFonts w:ascii="Times New Roman" w:hAnsi="Times New Roman"/>
          <w:sz w:val="28"/>
          <w:szCs w:val="28"/>
        </w:rPr>
        <w:t xml:space="preserve"> развивать слуховое восприятие, чувство ритма и умение соо</w:t>
      </w:r>
      <w:r w:rsidR="00CE3AFF">
        <w:rPr>
          <w:rFonts w:ascii="Times New Roman" w:hAnsi="Times New Roman"/>
          <w:sz w:val="28"/>
          <w:szCs w:val="28"/>
        </w:rPr>
        <w:t xml:space="preserve">тносить свои движения с текстом, речь, мышление, память, воображение, двигательную активность. </w:t>
      </w:r>
    </w:p>
    <w:p w:rsidR="00CC28AD" w:rsidRDefault="00CC28AD" w:rsidP="00CC28AD">
      <w:pPr>
        <w:tabs>
          <w:tab w:val="left" w:pos="2010"/>
        </w:tabs>
        <w:jc w:val="both"/>
        <w:rPr>
          <w:rFonts w:ascii="Times New Roman" w:hAnsi="Times New Roman"/>
          <w:sz w:val="28"/>
          <w:szCs w:val="28"/>
        </w:rPr>
      </w:pPr>
      <w:r w:rsidRPr="00E27700">
        <w:rPr>
          <w:rFonts w:ascii="Times New Roman" w:hAnsi="Times New Roman"/>
          <w:b/>
          <w:sz w:val="28"/>
          <w:szCs w:val="28"/>
        </w:rPr>
        <w:t>3) воспитательная:</w:t>
      </w:r>
      <w:r>
        <w:rPr>
          <w:rFonts w:ascii="Times New Roman" w:hAnsi="Times New Roman"/>
          <w:sz w:val="28"/>
          <w:szCs w:val="28"/>
        </w:rPr>
        <w:t xml:space="preserve"> приобщать детей к культуре</w:t>
      </w:r>
      <w:r w:rsidR="001F2836">
        <w:rPr>
          <w:rFonts w:ascii="Times New Roman" w:hAnsi="Times New Roman"/>
          <w:sz w:val="28"/>
          <w:szCs w:val="28"/>
        </w:rPr>
        <w:t xml:space="preserve"> региона</w:t>
      </w:r>
      <w:r>
        <w:rPr>
          <w:rFonts w:ascii="Times New Roman" w:hAnsi="Times New Roman"/>
          <w:sz w:val="28"/>
          <w:szCs w:val="28"/>
        </w:rPr>
        <w:t>; вызвать у детей эмоциональный отклик на игровое занятие.</w:t>
      </w:r>
    </w:p>
    <w:p w:rsidR="007C77C8" w:rsidRDefault="007C77C8" w:rsidP="007C7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77C8" w:rsidRDefault="007C77C8" w:rsidP="007C7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6398" w:rsidRDefault="00F36398" w:rsidP="001F2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F2836" w:rsidRDefault="00EE5EB1" w:rsidP="000E2F46">
      <w:pPr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b/>
          <w:sz w:val="32"/>
          <w:szCs w:val="32"/>
        </w:rPr>
        <w:lastRenderedPageBreak/>
        <w:t>Конспект занятия</w:t>
      </w:r>
      <w:r w:rsidR="001F2836">
        <w:rPr>
          <w:rFonts w:ascii="Times New Roman" w:hAnsi="Times New Roman" w:cs="Times New Roman"/>
          <w:b/>
          <w:sz w:val="32"/>
          <w:szCs w:val="32"/>
        </w:rPr>
        <w:t xml:space="preserve"> (аппликация) с региональным компонентом</w:t>
      </w:r>
      <w:r w:rsidR="000E2F46" w:rsidRPr="00E3767A">
        <w:rPr>
          <w:rFonts w:ascii="Times New Roman" w:hAnsi="Times New Roman" w:cs="Times New Roman"/>
          <w:b/>
          <w:sz w:val="32"/>
          <w:szCs w:val="32"/>
        </w:rPr>
        <w:t xml:space="preserve"> в младшей группе</w:t>
      </w:r>
      <w:r w:rsidR="00F3639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E5EB1" w:rsidRPr="00F36398" w:rsidRDefault="00EE5EB1" w:rsidP="001F28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54107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3405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7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 – незабы</w:t>
      </w:r>
      <w:r w:rsidR="00C35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ваемая пора в жизни ребёнка. Оно должно</w:t>
      </w:r>
      <w:r w:rsidRPr="00FB7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наполнена теплом, добротой, радостью и игрушками, любовью и заботой родителей. В современном мире существует только цифровое телевиденье и компьютеры, которые несут в себе агрессию и на последний план отодвигают всё-то доброе и тёплое, что греет душу.</w:t>
      </w:r>
      <w:r w:rsidR="000E2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7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Народное искусство, как искусство вообще, многофункционально. Окружающие предметы, впервые пробуждающие душу ребёнка, воспитывающие в нём чувство красоты, любознательности, должны быть </w:t>
      </w:r>
      <w:r w:rsidR="001F2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региональным уклоном</w:t>
      </w:r>
      <w:r w:rsidRPr="00FB7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Родная культура, как отец и мать, должна стать неотъемлемой частью души ребёнка, началом, порождающим личность</w:t>
      </w:r>
      <w:r w:rsidR="00907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6398" w:rsidRDefault="00F36398" w:rsidP="00F36398">
      <w:pPr>
        <w:rPr>
          <w:rFonts w:ascii="Times New Roman" w:hAnsi="Times New Roman" w:cs="Times New Roman"/>
          <w:sz w:val="28"/>
          <w:szCs w:val="28"/>
        </w:rPr>
      </w:pPr>
      <w:r w:rsidRPr="00CD3FE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«Сумочка с ненецким узором</w:t>
      </w:r>
      <w:r w:rsidRPr="005617C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E5EB1">
        <w:rPr>
          <w:rFonts w:ascii="Times New Roman" w:hAnsi="Times New Roman" w:cs="Times New Roman"/>
          <w:b/>
          <w:sz w:val="28"/>
          <w:szCs w:val="28"/>
        </w:rPr>
        <w:t>Цель</w:t>
      </w:r>
      <w:r w:rsidR="00EE5EB1" w:rsidRPr="00CD3FEC">
        <w:rPr>
          <w:rFonts w:ascii="Times New Roman" w:hAnsi="Times New Roman" w:cs="Times New Roman"/>
          <w:b/>
          <w:sz w:val="28"/>
          <w:szCs w:val="28"/>
        </w:rPr>
        <w:t>:</w:t>
      </w:r>
      <w:r w:rsidR="00EE5EB1" w:rsidRPr="005617C2">
        <w:rPr>
          <w:rFonts w:ascii="Times New Roman" w:hAnsi="Times New Roman" w:cs="Times New Roman"/>
          <w:sz w:val="28"/>
          <w:szCs w:val="28"/>
        </w:rPr>
        <w:t xml:space="preserve"> продолжать знакомить детей</w:t>
      </w:r>
      <w:r w:rsidR="00EE5EB1">
        <w:rPr>
          <w:rFonts w:ascii="Times New Roman" w:hAnsi="Times New Roman" w:cs="Times New Roman"/>
          <w:sz w:val="28"/>
          <w:szCs w:val="28"/>
        </w:rPr>
        <w:t xml:space="preserve"> с </w:t>
      </w:r>
      <w:r w:rsidR="00EB7186">
        <w:rPr>
          <w:rFonts w:ascii="Times New Roman" w:hAnsi="Times New Roman" w:cs="Times New Roman"/>
          <w:sz w:val="28"/>
          <w:szCs w:val="28"/>
        </w:rPr>
        <w:t xml:space="preserve">ненецким узором и </w:t>
      </w:r>
      <w:r w:rsidR="00EE5EB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ми наклеивания.                                                                                                          </w:t>
      </w:r>
      <w:r w:rsidR="00EE5E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6398" w:rsidRPr="00F36398" w:rsidRDefault="00F36398" w:rsidP="00F36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EE5EB1" w:rsidRPr="00F36398" w:rsidRDefault="00CD6F28" w:rsidP="001F28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Продолжать знакомить</w:t>
      </w:r>
      <w:r w:rsidR="00EE5EB1" w:rsidRPr="005617C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E5EB1">
        <w:rPr>
          <w:rFonts w:ascii="Times New Roman" w:hAnsi="Times New Roman" w:cs="Times New Roman"/>
          <w:sz w:val="28"/>
          <w:szCs w:val="28"/>
        </w:rPr>
        <w:t xml:space="preserve"> с правилами наклеивания и ненецким узором;</w:t>
      </w:r>
    </w:p>
    <w:p w:rsidR="00EE5EB1" w:rsidRDefault="00CD6F28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EE5EB1">
        <w:rPr>
          <w:rFonts w:ascii="Times New Roman" w:hAnsi="Times New Roman" w:cs="Times New Roman"/>
          <w:sz w:val="28"/>
          <w:szCs w:val="28"/>
        </w:rPr>
        <w:t>чить выкладывать на бумаге (силуэт сумочки) подготовленные воспитателем фигуры и наклеивать их;</w:t>
      </w:r>
    </w:p>
    <w:p w:rsidR="00EE5EB1" w:rsidRPr="00D747AB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EE5EB1" w:rsidRDefault="00CD6F28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CE3AFF">
        <w:rPr>
          <w:rFonts w:ascii="Times New Roman" w:hAnsi="Times New Roman" w:cs="Times New Roman"/>
          <w:sz w:val="28"/>
          <w:szCs w:val="28"/>
        </w:rPr>
        <w:t>родолжать знакомить детей с народным искусством</w:t>
      </w:r>
      <w:r w:rsidR="00EE5E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0C6E" w:rsidRDefault="00CD6F28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EE5EB1">
        <w:rPr>
          <w:rFonts w:ascii="Times New Roman" w:hAnsi="Times New Roman" w:cs="Times New Roman"/>
          <w:sz w:val="28"/>
          <w:szCs w:val="28"/>
        </w:rPr>
        <w:t>азвивать аккуратность в работе;</w:t>
      </w:r>
    </w:p>
    <w:p w:rsidR="00EE5EB1" w:rsidRDefault="00CD6F28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EE5EB1">
        <w:rPr>
          <w:rFonts w:ascii="Times New Roman" w:hAnsi="Times New Roman" w:cs="Times New Roman"/>
          <w:sz w:val="28"/>
          <w:szCs w:val="28"/>
        </w:rPr>
        <w:t>акрепить белый, синий цвет и форму (треугольник);</w:t>
      </w:r>
    </w:p>
    <w:p w:rsidR="00370C6E" w:rsidRDefault="00CD6F28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EE5EB1">
        <w:rPr>
          <w:rFonts w:ascii="Times New Roman" w:hAnsi="Times New Roman" w:cs="Times New Roman"/>
          <w:sz w:val="28"/>
          <w:szCs w:val="28"/>
        </w:rPr>
        <w:t>пособствовать развитию речевой активности, мелкой моторики.</w:t>
      </w:r>
    </w:p>
    <w:p w:rsidR="00EE5EB1" w:rsidRDefault="00B714F4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5.Формировать правильную позу</w:t>
      </w:r>
      <w:r w:rsidR="003C712A">
        <w:rPr>
          <w:rFonts w:ascii="Times New Roman" w:hAnsi="Times New Roman" w:cs="Times New Roman"/>
          <w:sz w:val="28"/>
          <w:szCs w:val="28"/>
        </w:rPr>
        <w:t xml:space="preserve">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C6E">
        <w:rPr>
          <w:rFonts w:ascii="Times New Roman" w:hAnsi="Times New Roman" w:cs="Times New Roman"/>
          <w:sz w:val="28"/>
          <w:szCs w:val="28"/>
        </w:rPr>
        <w:t>при аппликации.</w:t>
      </w:r>
      <w:r w:rsidR="00EE5E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EE5EB1" w:rsidRDefault="00CD6F28" w:rsidP="00CD6F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В</w:t>
      </w:r>
      <w:r w:rsidR="00EE5EB1" w:rsidRPr="00CD6F28">
        <w:rPr>
          <w:rFonts w:ascii="Times New Roman" w:hAnsi="Times New Roman" w:cs="Times New Roman"/>
          <w:sz w:val="28"/>
          <w:szCs w:val="28"/>
        </w:rPr>
        <w:t>оспитывать любовь к народному (ненецкому) творчеству</w:t>
      </w:r>
      <w:r w:rsidR="00687B8F">
        <w:rPr>
          <w:rFonts w:ascii="Times New Roman" w:hAnsi="Times New Roman" w:cs="Times New Roman"/>
          <w:sz w:val="28"/>
          <w:szCs w:val="28"/>
        </w:rPr>
        <w:t xml:space="preserve"> и аппликации</w:t>
      </w:r>
      <w:r w:rsidR="00EE5EB1" w:rsidRPr="00CD6F28">
        <w:rPr>
          <w:rFonts w:ascii="Times New Roman" w:hAnsi="Times New Roman" w:cs="Times New Roman"/>
          <w:sz w:val="28"/>
          <w:szCs w:val="28"/>
        </w:rPr>
        <w:t>.</w:t>
      </w:r>
    </w:p>
    <w:p w:rsidR="00877B98" w:rsidRPr="00877B98" w:rsidRDefault="00877B98" w:rsidP="00CD6F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B98">
        <w:rPr>
          <w:rFonts w:ascii="Times New Roman" w:hAnsi="Times New Roman" w:cs="Times New Roman"/>
          <w:b/>
          <w:sz w:val="28"/>
          <w:szCs w:val="28"/>
        </w:rPr>
        <w:t>Категория воспитанников: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B98">
        <w:rPr>
          <w:rFonts w:ascii="Times New Roman" w:hAnsi="Times New Roman" w:cs="Times New Roman"/>
          <w:sz w:val="28"/>
          <w:szCs w:val="28"/>
        </w:rPr>
        <w:t>дети младшего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(3-4).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EC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образец (сумочка с ненецким узором), фигуры узора: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уши, треугольники (белые), цветные полоски: белая, синяя, красная, клей, доска, салфетка, кисть, силуэт сумочки (по количеству детей). </w:t>
      </w:r>
    </w:p>
    <w:p w:rsidR="00EE5EB1" w:rsidRPr="00EA4980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98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980">
        <w:rPr>
          <w:rFonts w:ascii="Times New Roman" w:hAnsi="Times New Roman" w:cs="Times New Roman"/>
          <w:sz w:val="28"/>
          <w:szCs w:val="28"/>
        </w:rPr>
        <w:t>рассматривание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сумочек и иллюстраций с ненецким узором.</w:t>
      </w:r>
    </w:p>
    <w:p w:rsidR="00EE5EB1" w:rsidRPr="00CD3FEC" w:rsidRDefault="00EE5EB1" w:rsidP="00EE5E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D3FE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Ход деятельности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7367F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Pr="00673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EB1" w:rsidRPr="0067367F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292">
        <w:rPr>
          <w:rFonts w:ascii="Times New Roman" w:hAnsi="Times New Roman" w:cs="Times New Roman"/>
          <w:b/>
          <w:sz w:val="28"/>
          <w:szCs w:val="28"/>
        </w:rPr>
        <w:t>В-ль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7367F">
        <w:rPr>
          <w:rFonts w:ascii="Times New Roman" w:hAnsi="Times New Roman" w:cs="Times New Roman"/>
          <w:sz w:val="28"/>
          <w:szCs w:val="28"/>
        </w:rPr>
        <w:t>-Ребята, посмотрите, солнышко проснулось? Погода сегодня ясная или пасмурная? (дети стоят на ковре группы)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 (ясная). 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Ясная, светит солнышко.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-Кто-то стучит в дверь.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к нам в гости пришла кукла Маша. Здравствуй, кукла Маша (дети здороваются с куклой). Посмотрите, какая красивая на ней малица,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цвета малица? (коричневая) Что есть на малице? (узор)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в руке у Маши? (сумочка)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цвета сумочка? (синяя). А что есть у сумочки? (ручка). Что изображено на сумочке? (узор). На что похожа фигура? (ушки зайки) Это какая форма, фигура? (треугольник, полоска) Какого цвета? (белого).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молодцы!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-Кукла Маша, почему ты грустная?</w:t>
      </w:r>
    </w:p>
    <w:p w:rsidR="00EE5EB1" w:rsidRDefault="003C712A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EB1">
        <w:rPr>
          <w:rFonts w:ascii="Times New Roman" w:hAnsi="Times New Roman" w:cs="Times New Roman"/>
          <w:sz w:val="28"/>
          <w:szCs w:val="28"/>
        </w:rPr>
        <w:t>У меня есть подружки, но у них нет таких красивых сумочек с ненецким узором. Я хочу, чтобы вы помогли мне сделать сумочки с красивым узором.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поможем кукле Маше. (Да) 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-Машенька (кукла), посиди на стульчике и посмотри, как ребята будут делать тебе сумочки с ненецким узором.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воспитателя (наклеивание узора на сумочку).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1ABF">
        <w:rPr>
          <w:rFonts w:ascii="Times New Roman" w:hAnsi="Times New Roman" w:cs="Times New Roman"/>
          <w:b/>
          <w:sz w:val="28"/>
          <w:szCs w:val="28"/>
        </w:rPr>
        <w:t>Пальчиковая игра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«Зайка».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</w:t>
      </w:r>
      <w:r w:rsidRPr="00CD3FEC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r w:rsidRPr="0014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EB1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детей. Раскладывают узор на сумочке (силуэт), затем берут по одной фигуре, наносят клей (доска), приклеивают (сумочка), пользуясь салфеткой. 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(индивидуальная помощь воспитателя)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3.Заключительная </w:t>
      </w:r>
      <w:r w:rsidRPr="00CD3FEC">
        <w:rPr>
          <w:rFonts w:ascii="Times New Roman" w:hAnsi="Times New Roman" w:cs="Times New Roman"/>
          <w:b/>
          <w:sz w:val="28"/>
          <w:szCs w:val="28"/>
        </w:rPr>
        <w:t>часть.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 занятия. Поощрения детей воспитателем.</w:t>
      </w:r>
      <w:r w:rsidRPr="0014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-Что мы делали? (Сделали красивые сумочки с узором для подружек куклы Маши).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1ABF">
        <w:rPr>
          <w:rFonts w:ascii="Times New Roman" w:hAnsi="Times New Roman" w:cs="Times New Roman"/>
          <w:b/>
          <w:sz w:val="28"/>
          <w:szCs w:val="28"/>
        </w:rPr>
        <w:t>Хороводная игра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«Ходит Ваня» (кукла Маша).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прощаются с куклой Машей.</w:t>
      </w:r>
    </w:p>
    <w:p w:rsidR="00EE5EB1" w:rsidRDefault="00EE5EB1" w:rsidP="00EE5E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A560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907643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выставляют сумочки на стенд.</w:t>
      </w:r>
    </w:p>
    <w:p w:rsidR="00EE5EB1" w:rsidRPr="008A4F60" w:rsidRDefault="00EE5EB1" w:rsidP="001F28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A4F60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какая красота получилась! Кукле Маше очень понравились ваши сумочки. Теперь вы сможете сами сделать сумочки с ненецким узором мамам и друзьям.</w:t>
      </w:r>
      <w:r w:rsidRPr="008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7B251D" w:rsidRDefault="007B251D" w:rsidP="007B251D">
      <w:pPr>
        <w:rPr>
          <w:rFonts w:ascii="Times New Roman" w:hAnsi="Times New Roman"/>
          <w:b/>
          <w:sz w:val="28"/>
          <w:szCs w:val="28"/>
        </w:rPr>
      </w:pPr>
    </w:p>
    <w:p w:rsidR="000D0441" w:rsidRDefault="000D0441" w:rsidP="007B251D">
      <w:pPr>
        <w:rPr>
          <w:rFonts w:ascii="Times New Roman" w:hAnsi="Times New Roman"/>
          <w:b/>
          <w:sz w:val="28"/>
          <w:szCs w:val="28"/>
        </w:rPr>
      </w:pPr>
    </w:p>
    <w:p w:rsidR="001F2836" w:rsidRDefault="00F36398" w:rsidP="00F363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E3767A" w:rsidRPr="00EE5EB1" w:rsidRDefault="00F36398" w:rsidP="00F3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27A1D">
        <w:rPr>
          <w:rFonts w:ascii="Times New Roman" w:hAnsi="Times New Roman" w:cs="Times New Roman"/>
          <w:b/>
          <w:sz w:val="28"/>
          <w:szCs w:val="28"/>
        </w:rPr>
        <w:t>ГБДОУ НАО «ЦРР- д</w:t>
      </w:r>
      <w:r w:rsidR="00E3767A">
        <w:rPr>
          <w:rFonts w:ascii="Times New Roman" w:hAnsi="Times New Roman" w:cs="Times New Roman"/>
          <w:b/>
          <w:sz w:val="28"/>
          <w:szCs w:val="28"/>
        </w:rPr>
        <w:t>етский сад «Гнёздышко»</w:t>
      </w:r>
    </w:p>
    <w:p w:rsidR="00E3767A" w:rsidRDefault="005F37F2" w:rsidP="005F3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3767A"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E3767A">
        <w:rPr>
          <w:rFonts w:ascii="Times New Roman" w:hAnsi="Times New Roman" w:cs="Times New Roman"/>
          <w:sz w:val="28"/>
          <w:szCs w:val="28"/>
        </w:rPr>
        <w:t>Гореленко</w:t>
      </w:r>
      <w:proofErr w:type="spellEnd"/>
      <w:r w:rsidR="00E3767A">
        <w:rPr>
          <w:rFonts w:ascii="Times New Roman" w:hAnsi="Times New Roman" w:cs="Times New Roman"/>
          <w:sz w:val="28"/>
          <w:szCs w:val="28"/>
        </w:rPr>
        <w:t xml:space="preserve"> Елена Павловна</w:t>
      </w:r>
    </w:p>
    <w:p w:rsidR="00E3767A" w:rsidRDefault="00E3767A" w:rsidP="00E37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E3767A" w:rsidRDefault="00E3767A" w:rsidP="00E37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5F37F2">
        <w:rPr>
          <w:rFonts w:ascii="Times New Roman" w:hAnsi="Times New Roman" w:cs="Times New Roman"/>
          <w:sz w:val="28"/>
          <w:szCs w:val="28"/>
        </w:rPr>
        <w:t>ра</w:t>
      </w:r>
      <w:r w:rsidR="00617C93">
        <w:rPr>
          <w:rFonts w:ascii="Times New Roman" w:hAnsi="Times New Roman" w:cs="Times New Roman"/>
          <w:sz w:val="28"/>
          <w:szCs w:val="28"/>
        </w:rPr>
        <w:t>ннего возраста</w:t>
      </w:r>
    </w:p>
    <w:p w:rsidR="00E3767A" w:rsidRDefault="00E3767A" w:rsidP="00E37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BA21F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Конспект занятия (познание)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с </w:t>
      </w:r>
      <w:r w:rsidR="001F28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региональным компонентом</w:t>
      </w:r>
      <w:r w:rsidRPr="00BA21F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="00617C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</w:t>
      </w:r>
      <w:r w:rsidRPr="00BA21F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группе</w:t>
      </w:r>
      <w:r w:rsidR="00617C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раннего возраста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CE3AFF" w:rsidRPr="00CE3AFF" w:rsidRDefault="00B714F4" w:rsidP="001F283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14F4">
        <w:rPr>
          <w:b/>
          <w:bCs/>
          <w:color w:val="333333"/>
          <w:sz w:val="28"/>
          <w:szCs w:val="28"/>
        </w:rPr>
        <w:t>Актуальность</w:t>
      </w:r>
      <w:r>
        <w:rPr>
          <w:b/>
          <w:bCs/>
          <w:color w:val="333333"/>
          <w:sz w:val="32"/>
          <w:szCs w:val="32"/>
        </w:rPr>
        <w:t>:</w:t>
      </w:r>
      <w:r w:rsidR="00CE3AFF">
        <w:rPr>
          <w:color w:val="333333"/>
        </w:rPr>
        <w:t xml:space="preserve"> </w:t>
      </w:r>
      <w:r w:rsidR="00CE3AFF" w:rsidRPr="00CE3AFF">
        <w:rPr>
          <w:sz w:val="28"/>
          <w:szCs w:val="28"/>
        </w:rPr>
        <w:t xml:space="preserve">Идея воспитания </w:t>
      </w:r>
      <w:r w:rsidR="001F2836">
        <w:rPr>
          <w:sz w:val="28"/>
          <w:szCs w:val="28"/>
        </w:rPr>
        <w:t>патриотизма и гражданственности</w:t>
      </w:r>
      <w:r w:rsidR="00CE3AFF" w:rsidRPr="00CE3AFF">
        <w:rPr>
          <w:sz w:val="28"/>
          <w:szCs w:val="28"/>
        </w:rPr>
        <w:t xml:space="preserve"> приобретает все большее общественное значение, становится задачей государственной важности. Положительные изменения произошли и в дошкольном образовании: введен региональный компонент в образовательный и вос</w:t>
      </w:r>
      <w:r w:rsidR="001F2836">
        <w:rPr>
          <w:sz w:val="28"/>
          <w:szCs w:val="28"/>
        </w:rPr>
        <w:t>питательный процесс дошкольной образовательной организации</w:t>
      </w:r>
      <w:r w:rsidR="00CE3AFF" w:rsidRPr="00CE3AFF">
        <w:rPr>
          <w:sz w:val="28"/>
          <w:szCs w:val="28"/>
        </w:rPr>
        <w:t xml:space="preserve">.   </w:t>
      </w:r>
    </w:p>
    <w:p w:rsidR="00CE3AFF" w:rsidRPr="00CE3AFF" w:rsidRDefault="00CE3AFF" w:rsidP="001F283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E3AFF">
        <w:rPr>
          <w:sz w:val="28"/>
          <w:szCs w:val="28"/>
        </w:rPr>
        <w:t xml:space="preserve">        Введение регионального содержания с учётом принципа постепенного пере</w:t>
      </w:r>
      <w:r w:rsidR="001F2836">
        <w:rPr>
          <w:sz w:val="28"/>
          <w:szCs w:val="28"/>
        </w:rPr>
        <w:t xml:space="preserve">хода </w:t>
      </w:r>
      <w:proofErr w:type="gramStart"/>
      <w:r w:rsidR="000D0441">
        <w:rPr>
          <w:sz w:val="28"/>
          <w:szCs w:val="28"/>
        </w:rPr>
        <w:t>от более близкого ребёнку</w:t>
      </w:r>
      <w:proofErr w:type="gramEnd"/>
      <w:r>
        <w:rPr>
          <w:sz w:val="28"/>
          <w:szCs w:val="28"/>
        </w:rPr>
        <w:t xml:space="preserve"> </w:t>
      </w:r>
      <w:r w:rsidRPr="00CE3AFF">
        <w:rPr>
          <w:sz w:val="28"/>
          <w:szCs w:val="28"/>
        </w:rPr>
        <w:t>личностно значимого</w:t>
      </w:r>
      <w:r>
        <w:rPr>
          <w:sz w:val="28"/>
          <w:szCs w:val="28"/>
        </w:rPr>
        <w:t xml:space="preserve"> </w:t>
      </w:r>
      <w:r w:rsidRPr="00CE3AFF">
        <w:rPr>
          <w:sz w:val="28"/>
          <w:szCs w:val="28"/>
        </w:rPr>
        <w:t>- дом, семья, к менее близкому – культурно-историческим фактам</w:t>
      </w:r>
      <w:r w:rsidRPr="00CE3AFF">
        <w:rPr>
          <w:b/>
          <w:sz w:val="28"/>
          <w:szCs w:val="28"/>
        </w:rPr>
        <w:t>, актуальное направление</w:t>
      </w:r>
      <w:r w:rsidRPr="00CE3AFF">
        <w:rPr>
          <w:sz w:val="28"/>
          <w:szCs w:val="28"/>
        </w:rPr>
        <w:t xml:space="preserve">, которое используется в системе работы педагога дошкольного образования. Использование регионального компонента, как одного из средств социализации дошкольников предполагает различные формы организации с детьми. </w:t>
      </w:r>
    </w:p>
    <w:p w:rsidR="007B251D" w:rsidRPr="0089247B" w:rsidRDefault="0089247B" w:rsidP="001F28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B251D">
        <w:rPr>
          <w:rFonts w:ascii="Times New Roman" w:hAnsi="Times New Roman"/>
          <w:b/>
          <w:sz w:val="28"/>
          <w:szCs w:val="28"/>
        </w:rPr>
        <w:t xml:space="preserve">Тема: </w:t>
      </w:r>
      <w:r w:rsidR="007B251D" w:rsidRPr="007B251D">
        <w:rPr>
          <w:rFonts w:ascii="Times New Roman" w:hAnsi="Times New Roman"/>
          <w:sz w:val="28"/>
          <w:szCs w:val="28"/>
        </w:rPr>
        <w:t>«Животные тундры»</w:t>
      </w:r>
    </w:p>
    <w:p w:rsidR="007B251D" w:rsidRPr="007B251D" w:rsidRDefault="007B251D" w:rsidP="00877B9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познакомить детей с животными тундры</w:t>
      </w:r>
      <w:r w:rsidR="00F804EC">
        <w:rPr>
          <w:rFonts w:ascii="Times New Roman" w:hAnsi="Times New Roman"/>
          <w:sz w:val="28"/>
          <w:szCs w:val="28"/>
        </w:rPr>
        <w:t xml:space="preserve"> и их следами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804EC" w:rsidRDefault="007B251D" w:rsidP="00877B9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804EC" w:rsidRDefault="00F804EC" w:rsidP="00877B9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Образовательная:</w:t>
      </w:r>
    </w:p>
    <w:p w:rsidR="007B251D" w:rsidRDefault="00F804EC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</w:t>
      </w:r>
      <w:r w:rsidR="003713B2">
        <w:rPr>
          <w:rFonts w:ascii="Times New Roman" w:hAnsi="Times New Roman"/>
          <w:sz w:val="28"/>
          <w:szCs w:val="28"/>
        </w:rPr>
        <w:t xml:space="preserve">чить детей </w:t>
      </w:r>
      <w:r w:rsidR="007B251D">
        <w:rPr>
          <w:rFonts w:ascii="Times New Roman" w:hAnsi="Times New Roman"/>
          <w:sz w:val="28"/>
          <w:szCs w:val="28"/>
        </w:rPr>
        <w:t>называ</w:t>
      </w:r>
      <w:r w:rsidR="003713B2">
        <w:rPr>
          <w:rFonts w:ascii="Times New Roman" w:hAnsi="Times New Roman"/>
          <w:sz w:val="28"/>
          <w:szCs w:val="28"/>
        </w:rPr>
        <w:t>ть животных тундры и различать их следы</w:t>
      </w:r>
      <w:r w:rsidR="007B251D">
        <w:rPr>
          <w:rFonts w:ascii="Times New Roman" w:hAnsi="Times New Roman"/>
          <w:sz w:val="28"/>
          <w:szCs w:val="28"/>
        </w:rPr>
        <w:t xml:space="preserve">; </w:t>
      </w:r>
    </w:p>
    <w:p w:rsidR="00F804EC" w:rsidRDefault="007B251D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04EC">
        <w:rPr>
          <w:rFonts w:ascii="Times New Roman" w:hAnsi="Times New Roman"/>
          <w:b/>
          <w:sz w:val="28"/>
          <w:szCs w:val="28"/>
        </w:rPr>
        <w:t>Р</w:t>
      </w:r>
      <w:r w:rsidRPr="00F804EC">
        <w:rPr>
          <w:rFonts w:ascii="Times New Roman" w:hAnsi="Times New Roman"/>
          <w:b/>
          <w:sz w:val="28"/>
          <w:szCs w:val="28"/>
        </w:rPr>
        <w:t>азвивающая: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251D" w:rsidRDefault="00F804EC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="007B251D">
        <w:rPr>
          <w:rFonts w:ascii="Times New Roman" w:hAnsi="Times New Roman"/>
          <w:sz w:val="28"/>
          <w:szCs w:val="28"/>
        </w:rPr>
        <w:t>азвива</w:t>
      </w:r>
      <w:r w:rsidR="003713B2">
        <w:rPr>
          <w:rFonts w:ascii="Times New Roman" w:hAnsi="Times New Roman"/>
          <w:sz w:val="28"/>
          <w:szCs w:val="28"/>
        </w:rPr>
        <w:t>ть слуховое восприятие</w:t>
      </w:r>
      <w:r w:rsidR="00370C6E">
        <w:rPr>
          <w:rFonts w:ascii="Times New Roman" w:hAnsi="Times New Roman"/>
          <w:sz w:val="28"/>
          <w:szCs w:val="28"/>
        </w:rPr>
        <w:t xml:space="preserve"> и отвечать на вопросы</w:t>
      </w:r>
      <w:r w:rsidR="007B251D">
        <w:rPr>
          <w:rFonts w:ascii="Times New Roman" w:hAnsi="Times New Roman"/>
          <w:sz w:val="28"/>
          <w:szCs w:val="28"/>
        </w:rPr>
        <w:t>;</w:t>
      </w:r>
    </w:p>
    <w:p w:rsidR="00370C6E" w:rsidRDefault="00370C6E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Упражнять детей в звукоподражании животных;</w:t>
      </w:r>
    </w:p>
    <w:p w:rsidR="00370C6E" w:rsidRDefault="00370C6E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Развивать внимание и </w:t>
      </w:r>
      <w:r w:rsidR="00E3767A">
        <w:rPr>
          <w:rFonts w:ascii="Times New Roman" w:hAnsi="Times New Roman"/>
          <w:sz w:val="28"/>
          <w:szCs w:val="28"/>
        </w:rPr>
        <w:t>двигательную активность.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04EC" w:rsidRDefault="00F804EC" w:rsidP="00877B9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7B251D" w:rsidRPr="00F804EC">
        <w:rPr>
          <w:rFonts w:ascii="Times New Roman" w:hAnsi="Times New Roman"/>
          <w:b/>
          <w:sz w:val="28"/>
          <w:szCs w:val="28"/>
        </w:rPr>
        <w:t>оспитательная:</w:t>
      </w:r>
    </w:p>
    <w:p w:rsidR="003713B2" w:rsidRDefault="00F804EC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</w:t>
      </w:r>
      <w:r w:rsidR="007B251D">
        <w:rPr>
          <w:rFonts w:ascii="Times New Roman" w:hAnsi="Times New Roman"/>
          <w:sz w:val="28"/>
          <w:szCs w:val="28"/>
        </w:rPr>
        <w:t>риобщать детей к национальной культуре;</w:t>
      </w:r>
    </w:p>
    <w:p w:rsidR="003713B2" w:rsidRDefault="003713B2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713B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Воспитывать любовь и заботу к животным тундры;</w:t>
      </w:r>
    </w:p>
    <w:p w:rsidR="007B251D" w:rsidRDefault="003713B2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713B2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</w:t>
      </w:r>
      <w:r w:rsidR="007B251D">
        <w:rPr>
          <w:rFonts w:ascii="Times New Roman" w:hAnsi="Times New Roman"/>
          <w:sz w:val="28"/>
          <w:szCs w:val="28"/>
        </w:rPr>
        <w:t>ызвать у детей эмоцион</w:t>
      </w:r>
      <w:r>
        <w:rPr>
          <w:rFonts w:ascii="Times New Roman" w:hAnsi="Times New Roman"/>
          <w:sz w:val="28"/>
          <w:szCs w:val="28"/>
        </w:rPr>
        <w:t>альный отклик</w:t>
      </w:r>
      <w:r w:rsidR="007B251D">
        <w:rPr>
          <w:rFonts w:ascii="Times New Roman" w:hAnsi="Times New Roman"/>
          <w:sz w:val="28"/>
          <w:szCs w:val="28"/>
        </w:rPr>
        <w:t>.</w:t>
      </w:r>
    </w:p>
    <w:p w:rsidR="007B251D" w:rsidRDefault="007B251D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Категория воспитанников: </w:t>
      </w:r>
      <w:r>
        <w:rPr>
          <w:rFonts w:ascii="Times New Roman" w:hAnsi="Times New Roman"/>
          <w:sz w:val="28"/>
          <w:szCs w:val="28"/>
        </w:rPr>
        <w:t>дети раннего возраста</w:t>
      </w:r>
      <w:r w:rsidR="00C6760A">
        <w:rPr>
          <w:rFonts w:ascii="Times New Roman" w:hAnsi="Times New Roman"/>
          <w:sz w:val="28"/>
          <w:szCs w:val="28"/>
        </w:rPr>
        <w:t xml:space="preserve"> </w:t>
      </w:r>
      <w:r w:rsidR="00E3767A">
        <w:rPr>
          <w:rFonts w:ascii="Times New Roman" w:hAnsi="Times New Roman"/>
          <w:sz w:val="28"/>
          <w:szCs w:val="28"/>
        </w:rPr>
        <w:t>(</w:t>
      </w:r>
      <w:r w:rsidR="00877B98"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>3 года).</w:t>
      </w:r>
    </w:p>
    <w:p w:rsidR="007B251D" w:rsidRDefault="007B251D" w:rsidP="001F283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игрушка- мишка,</w:t>
      </w:r>
      <w:r w:rsidR="00370C6E">
        <w:rPr>
          <w:rFonts w:ascii="Times New Roman" w:hAnsi="Times New Roman"/>
          <w:sz w:val="28"/>
          <w:szCs w:val="28"/>
        </w:rPr>
        <w:t xml:space="preserve"> олень, </w:t>
      </w:r>
      <w:r>
        <w:rPr>
          <w:rFonts w:ascii="Times New Roman" w:hAnsi="Times New Roman"/>
          <w:sz w:val="28"/>
          <w:szCs w:val="28"/>
        </w:rPr>
        <w:t>сумочка</w:t>
      </w:r>
      <w:r w:rsidR="00BC1CA3">
        <w:rPr>
          <w:rFonts w:ascii="Times New Roman" w:hAnsi="Times New Roman"/>
          <w:sz w:val="28"/>
          <w:szCs w:val="28"/>
        </w:rPr>
        <w:t xml:space="preserve"> (ненецкий узор</w:t>
      </w:r>
      <w:r w:rsidR="001F2836">
        <w:rPr>
          <w:rFonts w:ascii="Times New Roman" w:hAnsi="Times New Roman"/>
          <w:sz w:val="28"/>
          <w:szCs w:val="28"/>
        </w:rPr>
        <w:t>), музыкальные</w:t>
      </w:r>
      <w:r w:rsidR="00F36398">
        <w:rPr>
          <w:rFonts w:ascii="Times New Roman" w:hAnsi="Times New Roman"/>
          <w:sz w:val="28"/>
          <w:szCs w:val="28"/>
        </w:rPr>
        <w:t xml:space="preserve"> инструменты</w:t>
      </w:r>
      <w:r>
        <w:rPr>
          <w:rFonts w:ascii="Times New Roman" w:hAnsi="Times New Roman"/>
          <w:sz w:val="28"/>
          <w:szCs w:val="28"/>
        </w:rPr>
        <w:t xml:space="preserve"> (погремушка, бубен, коло</w:t>
      </w:r>
      <w:r w:rsidR="00C6760A">
        <w:rPr>
          <w:rFonts w:ascii="Times New Roman" w:hAnsi="Times New Roman"/>
          <w:sz w:val="28"/>
          <w:szCs w:val="28"/>
        </w:rPr>
        <w:t>кольчик), следы</w:t>
      </w:r>
      <w:r w:rsidR="003713B2">
        <w:rPr>
          <w:rFonts w:ascii="Times New Roman" w:hAnsi="Times New Roman"/>
          <w:sz w:val="28"/>
          <w:szCs w:val="28"/>
        </w:rPr>
        <w:t xml:space="preserve"> зверей, следы животных –картинки (медведь</w:t>
      </w:r>
      <w:r w:rsidR="00C6760A">
        <w:rPr>
          <w:rFonts w:ascii="Times New Roman" w:hAnsi="Times New Roman"/>
          <w:sz w:val="28"/>
          <w:szCs w:val="28"/>
        </w:rPr>
        <w:t>,</w:t>
      </w:r>
      <w:r w:rsidR="00370C6E">
        <w:rPr>
          <w:rFonts w:ascii="Times New Roman" w:hAnsi="Times New Roman"/>
          <w:sz w:val="28"/>
          <w:szCs w:val="28"/>
        </w:rPr>
        <w:t xml:space="preserve"> волк, заяц),</w:t>
      </w:r>
      <w:r>
        <w:rPr>
          <w:rFonts w:ascii="Times New Roman" w:hAnsi="Times New Roman"/>
          <w:sz w:val="28"/>
          <w:szCs w:val="28"/>
        </w:rPr>
        <w:t xml:space="preserve"> ёлочки</w:t>
      </w:r>
      <w:r w:rsidR="00CE3AFF">
        <w:rPr>
          <w:rFonts w:ascii="Times New Roman" w:hAnsi="Times New Roman"/>
          <w:sz w:val="28"/>
          <w:szCs w:val="28"/>
        </w:rPr>
        <w:t xml:space="preserve"> для оформления группы</w:t>
      </w:r>
      <w:r>
        <w:rPr>
          <w:rFonts w:ascii="Times New Roman" w:hAnsi="Times New Roman"/>
          <w:sz w:val="28"/>
          <w:szCs w:val="28"/>
        </w:rPr>
        <w:t>.</w:t>
      </w:r>
    </w:p>
    <w:p w:rsidR="007B251D" w:rsidRDefault="00C6760A" w:rsidP="00877B9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деятельности</w:t>
      </w:r>
    </w:p>
    <w:p w:rsidR="00C6760A" w:rsidRDefault="00C6760A" w:rsidP="00877B9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C6760A"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B251D" w:rsidRPr="00C6760A" w:rsidRDefault="00C6760A" w:rsidP="00877B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251D" w:rsidRPr="00C6760A">
        <w:rPr>
          <w:rFonts w:ascii="Times New Roman" w:hAnsi="Times New Roman"/>
          <w:sz w:val="28"/>
          <w:szCs w:val="28"/>
        </w:rPr>
        <w:t>Дети с воспитателем входят в группу.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Весенняя тундра, как много в ней света.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B4ED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Горит она пламенем тихо и ясно. </w:t>
      </w:r>
    </w:p>
    <w:p w:rsidR="007B251D" w:rsidRPr="007B251D" w:rsidRDefault="007B251D" w:rsidP="00877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51D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знакомую игрушку-мишку, у которого в сумочке лежат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инструменты и </w:t>
      </w:r>
      <w:r w:rsidRPr="007B251D">
        <w:rPr>
          <w:rFonts w:ascii="Times New Roman" w:hAnsi="Times New Roman" w:cs="Times New Roman"/>
          <w:sz w:val="28"/>
          <w:szCs w:val="28"/>
        </w:rPr>
        <w:t>картинки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="00B9436C">
        <w:rPr>
          <w:rFonts w:ascii="Times New Roman" w:hAnsi="Times New Roman" w:cs="Times New Roman"/>
          <w:sz w:val="28"/>
          <w:szCs w:val="28"/>
        </w:rPr>
        <w:t xml:space="preserve"> следов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животных тундры.</w:t>
      </w:r>
      <w:r w:rsidRPr="007B251D">
        <w:rPr>
          <w:rFonts w:ascii="Times New Roman" w:hAnsi="Times New Roman" w:cs="Times New Roman"/>
          <w:sz w:val="28"/>
          <w:szCs w:val="28"/>
        </w:rPr>
        <w:t xml:space="preserve"> Педагог с детьми рассматривают мишку, ненецкую  сумочку. </w:t>
      </w:r>
    </w:p>
    <w:p w:rsidR="007B251D" w:rsidRDefault="007B4EDA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7B251D">
        <w:rPr>
          <w:rFonts w:ascii="Times New Roman" w:hAnsi="Times New Roman"/>
          <w:b/>
          <w:sz w:val="28"/>
          <w:szCs w:val="28"/>
        </w:rPr>
        <w:t xml:space="preserve">: </w:t>
      </w:r>
      <w:r w:rsidR="007B251D">
        <w:rPr>
          <w:rFonts w:ascii="Times New Roman" w:hAnsi="Times New Roman"/>
          <w:sz w:val="28"/>
          <w:szCs w:val="28"/>
        </w:rPr>
        <w:t xml:space="preserve">Я - медвежонок Миша, 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B4ED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Я музыку люблю. 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B4EDA">
        <w:rPr>
          <w:rFonts w:ascii="Times New Roman" w:hAnsi="Times New Roman"/>
          <w:sz w:val="28"/>
          <w:szCs w:val="28"/>
        </w:rPr>
        <w:t xml:space="preserve">         </w:t>
      </w:r>
      <w:r w:rsidR="0015537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D0441">
        <w:rPr>
          <w:rFonts w:ascii="Times New Roman" w:hAnsi="Times New Roman"/>
          <w:sz w:val="28"/>
          <w:szCs w:val="28"/>
        </w:rPr>
        <w:t>Послушайте скорее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B4ED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Как громко в бубен бью. </w:t>
      </w:r>
    </w:p>
    <w:p w:rsidR="00915475" w:rsidRDefault="007B4EDA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B251D" w:rsidRPr="007B4EDA">
        <w:rPr>
          <w:rFonts w:ascii="Times New Roman" w:hAnsi="Times New Roman"/>
          <w:sz w:val="28"/>
          <w:szCs w:val="28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>д</w:t>
      </w:r>
      <w:r w:rsidR="0015537B">
        <w:rPr>
          <w:rFonts w:ascii="Times New Roman" w:hAnsi="Times New Roman"/>
          <w:sz w:val="28"/>
          <w:szCs w:val="28"/>
        </w:rPr>
        <w:t>остаёт из сумочки бубен и бьет в него</w:t>
      </w:r>
      <w:r>
        <w:rPr>
          <w:rFonts w:ascii="Times New Roman" w:hAnsi="Times New Roman"/>
          <w:sz w:val="28"/>
          <w:szCs w:val="28"/>
        </w:rPr>
        <w:t>, затем</w:t>
      </w:r>
      <w:r w:rsidR="007B251D" w:rsidRPr="007B4EDA">
        <w:rPr>
          <w:rFonts w:ascii="Times New Roman" w:hAnsi="Times New Roman"/>
          <w:sz w:val="28"/>
          <w:szCs w:val="28"/>
        </w:rPr>
        <w:t xml:space="preserve"> дает поиграть детям. </w:t>
      </w:r>
      <w:r w:rsidR="00C6760A">
        <w:rPr>
          <w:rFonts w:ascii="Times New Roman" w:hAnsi="Times New Roman"/>
          <w:sz w:val="28"/>
          <w:szCs w:val="28"/>
        </w:rPr>
        <w:t>М</w:t>
      </w:r>
      <w:r w:rsidR="007B251D" w:rsidRPr="007B4EDA">
        <w:rPr>
          <w:rFonts w:ascii="Times New Roman" w:hAnsi="Times New Roman"/>
          <w:sz w:val="28"/>
          <w:szCs w:val="28"/>
        </w:rPr>
        <w:t>ишка</w:t>
      </w:r>
      <w:r w:rsidR="00621225">
        <w:rPr>
          <w:rFonts w:ascii="Times New Roman" w:hAnsi="Times New Roman"/>
          <w:sz w:val="28"/>
          <w:szCs w:val="28"/>
        </w:rPr>
        <w:t xml:space="preserve"> </w:t>
      </w:r>
      <w:r w:rsidR="007B251D" w:rsidRPr="007B4EDA">
        <w:rPr>
          <w:rFonts w:ascii="Times New Roman" w:hAnsi="Times New Roman"/>
          <w:sz w:val="28"/>
          <w:szCs w:val="28"/>
        </w:rPr>
        <w:t>предлаг</w:t>
      </w:r>
      <w:r w:rsidR="00915475">
        <w:rPr>
          <w:rFonts w:ascii="Times New Roman" w:hAnsi="Times New Roman"/>
          <w:sz w:val="28"/>
          <w:szCs w:val="28"/>
        </w:rPr>
        <w:t>ает поиграть в игру.)</w:t>
      </w:r>
    </w:p>
    <w:p w:rsidR="00915475" w:rsidRDefault="00915475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5475">
        <w:rPr>
          <w:rFonts w:ascii="Times New Roman" w:hAnsi="Times New Roman"/>
          <w:b/>
          <w:sz w:val="28"/>
          <w:szCs w:val="28"/>
        </w:rPr>
        <w:t>Игра:</w:t>
      </w:r>
      <w:r>
        <w:rPr>
          <w:rFonts w:ascii="Times New Roman" w:hAnsi="Times New Roman"/>
          <w:sz w:val="28"/>
          <w:szCs w:val="28"/>
        </w:rPr>
        <w:t xml:space="preserve"> «Отгадай, </w:t>
      </w:r>
      <w:r w:rsidR="0015537B">
        <w:rPr>
          <w:rFonts w:ascii="Times New Roman" w:hAnsi="Times New Roman"/>
          <w:sz w:val="28"/>
          <w:szCs w:val="28"/>
        </w:rPr>
        <w:t>что звучит?»</w:t>
      </w:r>
    </w:p>
    <w:p w:rsidR="00915475" w:rsidRDefault="006A6F33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(Дети отгадывают звуки и называют </w:t>
      </w:r>
      <w:r w:rsidR="007B251D" w:rsidRPr="007B4EDA">
        <w:rPr>
          <w:rFonts w:ascii="Times New Roman" w:hAnsi="Times New Roman"/>
          <w:sz w:val="28"/>
          <w:szCs w:val="28"/>
        </w:rPr>
        <w:t>муз</w:t>
      </w:r>
      <w:r w:rsidR="00AB139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кальные инструменты</w:t>
      </w:r>
      <w:r w:rsidR="00AB1395">
        <w:rPr>
          <w:rFonts w:ascii="Times New Roman" w:hAnsi="Times New Roman"/>
          <w:sz w:val="28"/>
          <w:szCs w:val="28"/>
        </w:rPr>
        <w:t xml:space="preserve"> </w:t>
      </w:r>
      <w:r w:rsidR="007B251D" w:rsidRPr="007B4EDA">
        <w:rPr>
          <w:rFonts w:ascii="Times New Roman" w:hAnsi="Times New Roman"/>
          <w:sz w:val="28"/>
          <w:szCs w:val="28"/>
        </w:rPr>
        <w:t xml:space="preserve">(погремушка, бубен, колокольчик). </w:t>
      </w:r>
    </w:p>
    <w:p w:rsidR="00C6760A" w:rsidRPr="00CE3AFF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4EDA">
        <w:rPr>
          <w:rFonts w:ascii="Times New Roman" w:hAnsi="Times New Roman"/>
          <w:sz w:val="28"/>
          <w:szCs w:val="28"/>
        </w:rPr>
        <w:t xml:space="preserve"> </w:t>
      </w:r>
      <w:r w:rsidR="00877B98">
        <w:rPr>
          <w:rFonts w:ascii="Times New Roman" w:hAnsi="Times New Roman"/>
          <w:b/>
          <w:sz w:val="28"/>
          <w:szCs w:val="28"/>
        </w:rPr>
        <w:t>2.</w:t>
      </w:r>
      <w:r w:rsidR="00C6760A">
        <w:rPr>
          <w:rFonts w:ascii="Times New Roman" w:hAnsi="Times New Roman"/>
          <w:b/>
          <w:sz w:val="28"/>
          <w:szCs w:val="28"/>
        </w:rPr>
        <w:t>Основная часть.</w:t>
      </w:r>
    </w:p>
    <w:p w:rsidR="00B9436C" w:rsidRDefault="00877B98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6A6F33" w:rsidRPr="006A6F33">
        <w:rPr>
          <w:rFonts w:ascii="Times New Roman" w:hAnsi="Times New Roman"/>
          <w:sz w:val="28"/>
          <w:szCs w:val="28"/>
        </w:rPr>
        <w:t>Ребята,</w:t>
      </w:r>
      <w:r w:rsidR="00DC4EA1">
        <w:rPr>
          <w:rFonts w:ascii="Times New Roman" w:hAnsi="Times New Roman"/>
          <w:sz w:val="28"/>
          <w:szCs w:val="28"/>
        </w:rPr>
        <w:t xml:space="preserve"> а каких </w:t>
      </w:r>
      <w:r w:rsidR="006A6F33">
        <w:rPr>
          <w:rFonts w:ascii="Times New Roman" w:hAnsi="Times New Roman"/>
          <w:sz w:val="28"/>
          <w:szCs w:val="28"/>
        </w:rPr>
        <w:t>животных</w:t>
      </w:r>
      <w:r w:rsidR="00DC4EA1">
        <w:rPr>
          <w:rFonts w:ascii="Times New Roman" w:hAnsi="Times New Roman"/>
          <w:sz w:val="28"/>
          <w:szCs w:val="28"/>
        </w:rPr>
        <w:t xml:space="preserve"> тундры</w:t>
      </w:r>
      <w:r w:rsidR="006A6F33">
        <w:rPr>
          <w:rFonts w:ascii="Times New Roman" w:hAnsi="Times New Roman"/>
          <w:sz w:val="28"/>
          <w:szCs w:val="28"/>
        </w:rPr>
        <w:t xml:space="preserve"> мы ещё знаем?</w:t>
      </w:r>
      <w:r w:rsidR="00DC4EA1">
        <w:rPr>
          <w:rFonts w:ascii="Times New Roman" w:hAnsi="Times New Roman"/>
          <w:sz w:val="28"/>
          <w:szCs w:val="28"/>
        </w:rPr>
        <w:t xml:space="preserve"> (индивидуальные ответы детей) </w:t>
      </w:r>
      <w:r w:rsidR="006A6F33">
        <w:rPr>
          <w:rFonts w:ascii="Times New Roman" w:hAnsi="Times New Roman"/>
          <w:sz w:val="28"/>
          <w:szCs w:val="28"/>
        </w:rPr>
        <w:t xml:space="preserve">Правильно, </w:t>
      </w:r>
      <w:r w:rsidR="00DC4EA1">
        <w:rPr>
          <w:rFonts w:ascii="Times New Roman" w:hAnsi="Times New Roman"/>
          <w:sz w:val="28"/>
          <w:szCs w:val="28"/>
        </w:rPr>
        <w:t>в тундре живёт много зверей. Зимой на снегу они оставляют свои следы. Давайте попробуем отгадать, чьи это следы. (Показ воспитат</w:t>
      </w:r>
      <w:r w:rsidR="00B9436C">
        <w:rPr>
          <w:rFonts w:ascii="Times New Roman" w:hAnsi="Times New Roman"/>
          <w:sz w:val="28"/>
          <w:szCs w:val="28"/>
        </w:rPr>
        <w:t>еля картинок со следами зверей)</w:t>
      </w:r>
      <w:r w:rsidR="0015537B">
        <w:rPr>
          <w:rFonts w:ascii="Times New Roman" w:hAnsi="Times New Roman"/>
          <w:sz w:val="28"/>
          <w:szCs w:val="28"/>
        </w:rPr>
        <w:t>.</w:t>
      </w:r>
      <w:r w:rsidR="00B9436C">
        <w:rPr>
          <w:rFonts w:ascii="Times New Roman" w:hAnsi="Times New Roman"/>
          <w:sz w:val="28"/>
          <w:szCs w:val="28"/>
        </w:rPr>
        <w:t xml:space="preserve"> </w:t>
      </w:r>
      <w:r w:rsidR="00DC4EA1">
        <w:rPr>
          <w:rFonts w:ascii="Times New Roman" w:hAnsi="Times New Roman"/>
          <w:sz w:val="28"/>
          <w:szCs w:val="28"/>
        </w:rPr>
        <w:t>Как вы думаете, чьи следы самые большие?</w:t>
      </w:r>
      <w:r w:rsidR="00667668">
        <w:rPr>
          <w:rFonts w:ascii="Times New Roman" w:hAnsi="Times New Roman"/>
          <w:sz w:val="28"/>
          <w:szCs w:val="28"/>
        </w:rPr>
        <w:t xml:space="preserve"> Сам большой и косолапый, а зимой сосёт он лапу? (медведя)</w:t>
      </w:r>
      <w:r w:rsidR="00BC1CA3">
        <w:rPr>
          <w:rFonts w:ascii="Times New Roman" w:hAnsi="Times New Roman"/>
          <w:sz w:val="28"/>
          <w:szCs w:val="28"/>
        </w:rPr>
        <w:t>.</w:t>
      </w:r>
      <w:r w:rsidR="00667668">
        <w:rPr>
          <w:rFonts w:ascii="Times New Roman" w:hAnsi="Times New Roman"/>
          <w:sz w:val="28"/>
          <w:szCs w:val="28"/>
        </w:rPr>
        <w:t xml:space="preserve"> Правильно! Медведь.</w:t>
      </w:r>
      <w:r w:rsidR="00C6760A">
        <w:rPr>
          <w:rFonts w:ascii="Times New Roman" w:hAnsi="Times New Roman"/>
          <w:sz w:val="28"/>
          <w:szCs w:val="28"/>
        </w:rPr>
        <w:t xml:space="preserve"> Как он рычит? (э-э-э)</w:t>
      </w:r>
      <w:r w:rsidR="00BC1CA3">
        <w:rPr>
          <w:rFonts w:ascii="Times New Roman" w:hAnsi="Times New Roman"/>
          <w:sz w:val="28"/>
          <w:szCs w:val="28"/>
        </w:rPr>
        <w:t>.</w:t>
      </w:r>
      <w:r w:rsidR="00667668">
        <w:rPr>
          <w:rFonts w:ascii="Times New Roman" w:hAnsi="Times New Roman"/>
          <w:sz w:val="28"/>
          <w:szCs w:val="28"/>
        </w:rPr>
        <w:t xml:space="preserve"> </w:t>
      </w:r>
      <w:r w:rsidR="008D5178">
        <w:rPr>
          <w:rFonts w:ascii="Times New Roman" w:hAnsi="Times New Roman"/>
          <w:sz w:val="28"/>
          <w:szCs w:val="28"/>
        </w:rPr>
        <w:t>В</w:t>
      </w:r>
      <w:r w:rsidR="00667668">
        <w:rPr>
          <w:rFonts w:ascii="Times New Roman" w:hAnsi="Times New Roman"/>
          <w:sz w:val="28"/>
          <w:szCs w:val="28"/>
        </w:rPr>
        <w:t>от</w:t>
      </w:r>
      <w:r w:rsidR="00BC1CA3">
        <w:rPr>
          <w:rFonts w:ascii="Times New Roman" w:hAnsi="Times New Roman"/>
          <w:sz w:val="28"/>
          <w:szCs w:val="28"/>
        </w:rPr>
        <w:t xml:space="preserve"> следы поменьше, ч</w:t>
      </w:r>
      <w:r w:rsidR="00667668">
        <w:rPr>
          <w:rFonts w:ascii="Times New Roman" w:hAnsi="Times New Roman"/>
          <w:sz w:val="28"/>
          <w:szCs w:val="28"/>
        </w:rPr>
        <w:t>ем у медведя, чьи они? Я вам подскажу: этот зверь-серый, зубастый. Правильно, это следы волка.</w:t>
      </w:r>
      <w:r w:rsidR="00C6760A">
        <w:rPr>
          <w:rFonts w:ascii="Times New Roman" w:hAnsi="Times New Roman"/>
          <w:sz w:val="28"/>
          <w:szCs w:val="28"/>
        </w:rPr>
        <w:t xml:space="preserve"> Как он воет? (у-у-у)</w:t>
      </w:r>
      <w:r w:rsidR="00BC1CA3">
        <w:rPr>
          <w:rFonts w:ascii="Times New Roman" w:hAnsi="Times New Roman"/>
          <w:sz w:val="28"/>
          <w:szCs w:val="28"/>
        </w:rPr>
        <w:t>.</w:t>
      </w:r>
      <w:r w:rsidR="008D5178">
        <w:rPr>
          <w:rFonts w:ascii="Times New Roman" w:hAnsi="Times New Roman"/>
          <w:sz w:val="28"/>
          <w:szCs w:val="28"/>
        </w:rPr>
        <w:t xml:space="preserve"> Вот</w:t>
      </w:r>
      <w:r w:rsidR="00667668">
        <w:rPr>
          <w:rFonts w:ascii="Times New Roman" w:hAnsi="Times New Roman"/>
          <w:sz w:val="28"/>
          <w:szCs w:val="28"/>
        </w:rPr>
        <w:t xml:space="preserve"> самые маленькие следы, чьи? Угадайте: маленький, беленький</w:t>
      </w:r>
      <w:r w:rsidR="00B9436C">
        <w:rPr>
          <w:rFonts w:ascii="Times New Roman" w:hAnsi="Times New Roman"/>
          <w:sz w:val="28"/>
          <w:szCs w:val="28"/>
        </w:rPr>
        <w:t>, по лесочку прыг-прыг! Молодцы, это следы зайца, его лапки какие? Самые…(маленькие). Вот и отгадали мы, чьи следы.</w:t>
      </w:r>
    </w:p>
    <w:p w:rsidR="007B251D" w:rsidRDefault="00B9436C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AB1395">
        <w:rPr>
          <w:rFonts w:ascii="Times New Roman" w:hAnsi="Times New Roman"/>
          <w:b/>
          <w:sz w:val="28"/>
          <w:szCs w:val="28"/>
        </w:rPr>
        <w:t xml:space="preserve">: </w:t>
      </w:r>
      <w:r w:rsidR="007B251D">
        <w:rPr>
          <w:rFonts w:ascii="Times New Roman" w:hAnsi="Times New Roman"/>
          <w:sz w:val="28"/>
          <w:szCs w:val="28"/>
        </w:rPr>
        <w:t xml:space="preserve">Мы с мишуткой пойдём 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9436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И</w:t>
      </w:r>
      <w:r w:rsidR="00621225">
        <w:rPr>
          <w:rFonts w:ascii="Times New Roman" w:hAnsi="Times New Roman"/>
          <w:sz w:val="28"/>
          <w:szCs w:val="28"/>
        </w:rPr>
        <w:t xml:space="preserve"> кого же мы </w:t>
      </w:r>
      <w:r>
        <w:rPr>
          <w:rFonts w:ascii="Times New Roman" w:hAnsi="Times New Roman"/>
          <w:sz w:val="28"/>
          <w:szCs w:val="28"/>
        </w:rPr>
        <w:t xml:space="preserve">найдём. </w:t>
      </w:r>
    </w:p>
    <w:p w:rsidR="007B251D" w:rsidRPr="00621225" w:rsidRDefault="00621225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B251D" w:rsidRPr="00621225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, </w:t>
      </w:r>
      <w:r w:rsidR="007B251D" w:rsidRPr="00621225">
        <w:rPr>
          <w:rFonts w:ascii="Times New Roman" w:hAnsi="Times New Roman"/>
          <w:sz w:val="28"/>
          <w:szCs w:val="28"/>
        </w:rPr>
        <w:t>обращает внимание детей на оленя.</w:t>
      </w:r>
      <w:r>
        <w:rPr>
          <w:rFonts w:ascii="Times New Roman" w:hAnsi="Times New Roman"/>
          <w:sz w:val="28"/>
          <w:szCs w:val="28"/>
        </w:rPr>
        <w:t>)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="00B9436C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Оленёнок мой ручной 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436C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Ходит целый день за мной! </w:t>
      </w:r>
    </w:p>
    <w:p w:rsidR="007B251D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BC1CA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В своей одежде пёстренькой,</w:t>
      </w:r>
    </w:p>
    <w:p w:rsidR="006A6F33" w:rsidRDefault="007B251D" w:rsidP="00877B9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BC1CA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Копыта: тук да тук!</w:t>
      </w:r>
      <w:r w:rsidR="006A6F33" w:rsidRPr="006A6F33">
        <w:rPr>
          <w:rFonts w:ascii="Times New Roman" w:hAnsi="Times New Roman"/>
          <w:b/>
          <w:sz w:val="28"/>
          <w:szCs w:val="28"/>
        </w:rPr>
        <w:t xml:space="preserve"> </w:t>
      </w:r>
    </w:p>
    <w:p w:rsidR="006A6F33" w:rsidRPr="007B4EDA" w:rsidRDefault="006A6F33" w:rsidP="00BC1CA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B1395">
        <w:rPr>
          <w:rFonts w:ascii="Times New Roman" w:hAnsi="Times New Roman"/>
          <w:b/>
          <w:sz w:val="28"/>
          <w:szCs w:val="28"/>
        </w:rPr>
        <w:t>Игра</w:t>
      </w:r>
      <w:r w:rsidRPr="007B4EDA">
        <w:rPr>
          <w:rFonts w:ascii="Times New Roman" w:hAnsi="Times New Roman"/>
          <w:sz w:val="28"/>
          <w:szCs w:val="28"/>
        </w:rPr>
        <w:t xml:space="preserve"> «Ходьба по следам» </w:t>
      </w:r>
    </w:p>
    <w:p w:rsidR="007B251D" w:rsidRDefault="008D5178" w:rsidP="0015537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B251D" w:rsidRPr="00B9436C">
        <w:rPr>
          <w:rFonts w:ascii="Times New Roman" w:hAnsi="Times New Roman"/>
          <w:sz w:val="28"/>
          <w:szCs w:val="28"/>
        </w:rPr>
        <w:t>Дети ходят, скрестив рук</w:t>
      </w:r>
      <w:r w:rsidR="00BC1CA3">
        <w:rPr>
          <w:rFonts w:ascii="Times New Roman" w:hAnsi="Times New Roman"/>
          <w:sz w:val="28"/>
          <w:szCs w:val="28"/>
        </w:rPr>
        <w:t>и над головой, как у оленя рога, по следам разложенных на полу.</w:t>
      </w:r>
      <w:r>
        <w:rPr>
          <w:rFonts w:ascii="Times New Roman" w:hAnsi="Times New Roman"/>
          <w:sz w:val="28"/>
          <w:szCs w:val="28"/>
        </w:rPr>
        <w:t>)</w:t>
      </w:r>
    </w:p>
    <w:p w:rsidR="00F804EC" w:rsidRDefault="00F804EC" w:rsidP="00BC1CA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D5178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Хорошо в тундре весной, </w:t>
      </w:r>
    </w:p>
    <w:p w:rsidR="00F804EC" w:rsidRDefault="00F804EC" w:rsidP="00BC1CA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Но нам уже пора домой</w:t>
      </w:r>
    </w:p>
    <w:p w:rsidR="00877B98" w:rsidRPr="00877B98" w:rsidRDefault="00877B98" w:rsidP="00BC1CA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877B98">
        <w:rPr>
          <w:rFonts w:ascii="Times New Roman" w:hAnsi="Times New Roman"/>
          <w:b/>
          <w:sz w:val="28"/>
          <w:szCs w:val="28"/>
        </w:rPr>
        <w:t>Заключительная часть</w:t>
      </w:r>
    </w:p>
    <w:p w:rsidR="00F804EC" w:rsidRDefault="008D5178" w:rsidP="00BC1CA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D5178">
        <w:rPr>
          <w:rFonts w:ascii="Times New Roman" w:hAnsi="Times New Roman"/>
          <w:b/>
          <w:sz w:val="28"/>
          <w:szCs w:val="28"/>
        </w:rPr>
        <w:t>Воспитатель:</w:t>
      </w:r>
      <w:r w:rsidR="00B9436C">
        <w:rPr>
          <w:rFonts w:ascii="Times New Roman" w:hAnsi="Times New Roman"/>
          <w:sz w:val="28"/>
          <w:szCs w:val="28"/>
        </w:rPr>
        <w:t xml:space="preserve"> </w:t>
      </w:r>
      <w:r w:rsidR="00F804EC">
        <w:rPr>
          <w:rFonts w:ascii="Times New Roman" w:hAnsi="Times New Roman"/>
          <w:sz w:val="28"/>
          <w:szCs w:val="28"/>
        </w:rPr>
        <w:t>-Ребят</w:t>
      </w:r>
      <w:r w:rsidR="00CE3AFF">
        <w:rPr>
          <w:rFonts w:ascii="Times New Roman" w:hAnsi="Times New Roman"/>
          <w:sz w:val="28"/>
          <w:szCs w:val="28"/>
        </w:rPr>
        <w:t>а</w:t>
      </w:r>
      <w:r w:rsidR="00F804EC">
        <w:rPr>
          <w:rFonts w:ascii="Times New Roman" w:hAnsi="Times New Roman"/>
          <w:sz w:val="28"/>
          <w:szCs w:val="28"/>
        </w:rPr>
        <w:t xml:space="preserve">! </w:t>
      </w:r>
    </w:p>
    <w:p w:rsidR="008D5178" w:rsidRDefault="00F804EC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B251D">
        <w:rPr>
          <w:rFonts w:ascii="Times New Roman" w:hAnsi="Times New Roman"/>
          <w:sz w:val="28"/>
          <w:szCs w:val="28"/>
        </w:rPr>
        <w:t>Мишка косолапый</w:t>
      </w:r>
    </w:p>
    <w:p w:rsidR="007B251D" w:rsidRDefault="008D5178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A6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804EC">
        <w:rPr>
          <w:rFonts w:ascii="Times New Roman" w:hAnsi="Times New Roman"/>
          <w:sz w:val="28"/>
          <w:szCs w:val="28"/>
        </w:rPr>
        <w:t xml:space="preserve">            </w:t>
      </w:r>
      <w:r w:rsidR="007B251D">
        <w:rPr>
          <w:rFonts w:ascii="Times New Roman" w:hAnsi="Times New Roman"/>
          <w:sz w:val="28"/>
          <w:szCs w:val="28"/>
        </w:rPr>
        <w:t xml:space="preserve">Манит деток лапой, </w:t>
      </w:r>
    </w:p>
    <w:p w:rsidR="008D5178" w:rsidRDefault="008D5178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A6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804E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Мишка с нами поиграл.</w:t>
      </w:r>
    </w:p>
    <w:p w:rsidR="007B251D" w:rsidRDefault="008D5178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B251D">
        <w:rPr>
          <w:rFonts w:ascii="Times New Roman" w:hAnsi="Times New Roman"/>
          <w:sz w:val="28"/>
          <w:szCs w:val="28"/>
        </w:rPr>
        <w:t xml:space="preserve"> </w:t>
      </w:r>
      <w:r w:rsidR="00F804EC">
        <w:rPr>
          <w:rFonts w:ascii="Times New Roman" w:hAnsi="Times New Roman"/>
          <w:sz w:val="28"/>
          <w:szCs w:val="28"/>
        </w:rPr>
        <w:t xml:space="preserve">            </w:t>
      </w:r>
      <w:r w:rsidR="008A6FCF">
        <w:rPr>
          <w:rFonts w:ascii="Times New Roman" w:hAnsi="Times New Roman"/>
          <w:sz w:val="28"/>
          <w:szCs w:val="28"/>
        </w:rPr>
        <w:t xml:space="preserve"> </w:t>
      </w:r>
      <w:r w:rsidR="007B251D">
        <w:rPr>
          <w:rFonts w:ascii="Times New Roman" w:hAnsi="Times New Roman"/>
          <w:sz w:val="28"/>
          <w:szCs w:val="28"/>
        </w:rPr>
        <w:t xml:space="preserve">Приглашает всех гулять, </w:t>
      </w:r>
    </w:p>
    <w:p w:rsidR="008D5178" w:rsidRDefault="007B251D" w:rsidP="00877B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A6FCF">
        <w:rPr>
          <w:rFonts w:ascii="Times New Roman" w:hAnsi="Times New Roman"/>
          <w:sz w:val="28"/>
          <w:szCs w:val="28"/>
        </w:rPr>
        <w:t xml:space="preserve"> </w:t>
      </w:r>
      <w:r w:rsidR="00F804EC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догонялки</w:t>
      </w:r>
      <w:r w:rsidR="008D5178">
        <w:rPr>
          <w:rFonts w:ascii="Times New Roman" w:hAnsi="Times New Roman"/>
          <w:sz w:val="28"/>
          <w:szCs w:val="28"/>
        </w:rPr>
        <w:t xml:space="preserve"> на улице поиграть.</w:t>
      </w:r>
    </w:p>
    <w:p w:rsidR="007B251D" w:rsidRDefault="008D5178" w:rsidP="00877B9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5178">
        <w:rPr>
          <w:rFonts w:ascii="Times New Roman" w:hAnsi="Times New Roman"/>
          <w:b/>
          <w:sz w:val="28"/>
          <w:szCs w:val="28"/>
        </w:rPr>
        <w:t>Рефлексия.</w:t>
      </w:r>
    </w:p>
    <w:p w:rsidR="00C07B7C" w:rsidRPr="0015537B" w:rsidRDefault="008A6FCF" w:rsidP="0015537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877B98">
        <w:rPr>
          <w:rFonts w:ascii="Times New Roman" w:hAnsi="Times New Roman"/>
          <w:sz w:val="28"/>
          <w:szCs w:val="28"/>
        </w:rPr>
        <w:t xml:space="preserve">Детишки! С </w:t>
      </w:r>
      <w:r>
        <w:rPr>
          <w:rFonts w:ascii="Times New Roman" w:hAnsi="Times New Roman"/>
          <w:sz w:val="28"/>
          <w:szCs w:val="28"/>
        </w:rPr>
        <w:t>кем мы сегодня играли? (</w:t>
      </w:r>
      <w:r w:rsidR="00155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Мишкой, оленем.) Чьи следы мы угадывали? (Медведя, волка, зайца.) Где живу</w:t>
      </w:r>
      <w:r w:rsidR="00687B8F">
        <w:rPr>
          <w:rFonts w:ascii="Times New Roman" w:hAnsi="Times New Roman"/>
          <w:sz w:val="28"/>
          <w:szCs w:val="28"/>
        </w:rPr>
        <w:t>т эти животные? (в</w:t>
      </w:r>
      <w:r w:rsidR="00CE3AFF">
        <w:rPr>
          <w:rFonts w:ascii="Times New Roman" w:hAnsi="Times New Roman"/>
          <w:sz w:val="28"/>
          <w:szCs w:val="28"/>
        </w:rPr>
        <w:t xml:space="preserve"> лесу,</w:t>
      </w:r>
      <w:r w:rsidR="00F804EC">
        <w:rPr>
          <w:rFonts w:ascii="Times New Roman" w:hAnsi="Times New Roman"/>
          <w:sz w:val="28"/>
          <w:szCs w:val="28"/>
        </w:rPr>
        <w:t xml:space="preserve"> тундре</w:t>
      </w:r>
      <w:r>
        <w:rPr>
          <w:rFonts w:ascii="Times New Roman" w:hAnsi="Times New Roman"/>
          <w:sz w:val="28"/>
          <w:szCs w:val="28"/>
        </w:rPr>
        <w:t>.)</w:t>
      </w:r>
      <w:r w:rsidR="00F80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Мне сегодня понравилось, как вы за</w:t>
      </w:r>
      <w:r w:rsidR="00F804EC">
        <w:rPr>
          <w:rFonts w:ascii="Times New Roman" w:hAnsi="Times New Roman"/>
          <w:sz w:val="28"/>
          <w:szCs w:val="28"/>
        </w:rPr>
        <w:t>нимались.</w:t>
      </w:r>
      <w:r w:rsidR="00CE3AFF">
        <w:rPr>
          <w:rFonts w:ascii="Times New Roman" w:hAnsi="Times New Roman"/>
          <w:sz w:val="28"/>
          <w:szCs w:val="28"/>
        </w:rPr>
        <w:t xml:space="preserve"> Сейчас дружно пойдём гулять.</w:t>
      </w:r>
    </w:p>
    <w:sectPr w:rsidR="00C07B7C" w:rsidRPr="0015537B" w:rsidSect="003F4F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F98"/>
    <w:multiLevelType w:val="multilevel"/>
    <w:tmpl w:val="C0481E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2371807"/>
    <w:multiLevelType w:val="hybridMultilevel"/>
    <w:tmpl w:val="E3BE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32E1"/>
    <w:multiLevelType w:val="hybridMultilevel"/>
    <w:tmpl w:val="F434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56EA"/>
    <w:multiLevelType w:val="hybridMultilevel"/>
    <w:tmpl w:val="6B90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53516"/>
    <w:multiLevelType w:val="hybridMultilevel"/>
    <w:tmpl w:val="37B0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021A"/>
    <w:multiLevelType w:val="hybridMultilevel"/>
    <w:tmpl w:val="0742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2E1B"/>
    <w:multiLevelType w:val="hybridMultilevel"/>
    <w:tmpl w:val="B75A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460B4"/>
    <w:multiLevelType w:val="hybridMultilevel"/>
    <w:tmpl w:val="DE76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B0488"/>
    <w:multiLevelType w:val="hybridMultilevel"/>
    <w:tmpl w:val="A5C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4799"/>
    <w:multiLevelType w:val="hybridMultilevel"/>
    <w:tmpl w:val="0D7E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F6C62"/>
    <w:multiLevelType w:val="hybridMultilevel"/>
    <w:tmpl w:val="4214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E07DE"/>
    <w:multiLevelType w:val="hybridMultilevel"/>
    <w:tmpl w:val="1EE0E146"/>
    <w:lvl w:ilvl="0" w:tplc="BB7AE6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AB"/>
    <w:rsid w:val="00026166"/>
    <w:rsid w:val="000D0441"/>
    <w:rsid w:val="000E2F46"/>
    <w:rsid w:val="001000B3"/>
    <w:rsid w:val="0015537B"/>
    <w:rsid w:val="001F2836"/>
    <w:rsid w:val="002673BB"/>
    <w:rsid w:val="002A40B3"/>
    <w:rsid w:val="002A4389"/>
    <w:rsid w:val="002D27DB"/>
    <w:rsid w:val="002F7B49"/>
    <w:rsid w:val="003153A7"/>
    <w:rsid w:val="00315D7B"/>
    <w:rsid w:val="00354499"/>
    <w:rsid w:val="00370C6E"/>
    <w:rsid w:val="003713B2"/>
    <w:rsid w:val="003C2E2C"/>
    <w:rsid w:val="003C712A"/>
    <w:rsid w:val="003F4F0F"/>
    <w:rsid w:val="00414E13"/>
    <w:rsid w:val="00466009"/>
    <w:rsid w:val="004C2AF7"/>
    <w:rsid w:val="004C628F"/>
    <w:rsid w:val="00530386"/>
    <w:rsid w:val="005F1F8F"/>
    <w:rsid w:val="005F37F2"/>
    <w:rsid w:val="00617C93"/>
    <w:rsid w:val="00621225"/>
    <w:rsid w:val="00667668"/>
    <w:rsid w:val="00687B8F"/>
    <w:rsid w:val="006A6F33"/>
    <w:rsid w:val="006D3B1B"/>
    <w:rsid w:val="00732E54"/>
    <w:rsid w:val="00751EAB"/>
    <w:rsid w:val="007B251D"/>
    <w:rsid w:val="007B4EDA"/>
    <w:rsid w:val="007C77C8"/>
    <w:rsid w:val="007D5A58"/>
    <w:rsid w:val="00864313"/>
    <w:rsid w:val="00877B98"/>
    <w:rsid w:val="0089247B"/>
    <w:rsid w:val="008A6FCF"/>
    <w:rsid w:val="008D5178"/>
    <w:rsid w:val="00907643"/>
    <w:rsid w:val="00915475"/>
    <w:rsid w:val="00A077B3"/>
    <w:rsid w:val="00A132AA"/>
    <w:rsid w:val="00A207E8"/>
    <w:rsid w:val="00A5026A"/>
    <w:rsid w:val="00AB1395"/>
    <w:rsid w:val="00B2646A"/>
    <w:rsid w:val="00B714F4"/>
    <w:rsid w:val="00B9436C"/>
    <w:rsid w:val="00BA21FD"/>
    <w:rsid w:val="00BC1CA3"/>
    <w:rsid w:val="00BC7C81"/>
    <w:rsid w:val="00BE1846"/>
    <w:rsid w:val="00C07B7C"/>
    <w:rsid w:val="00C35275"/>
    <w:rsid w:val="00C6760A"/>
    <w:rsid w:val="00CC28AD"/>
    <w:rsid w:val="00CD6F28"/>
    <w:rsid w:val="00CE3AFF"/>
    <w:rsid w:val="00D8437B"/>
    <w:rsid w:val="00D94E8D"/>
    <w:rsid w:val="00DC4EA1"/>
    <w:rsid w:val="00DF644C"/>
    <w:rsid w:val="00E27700"/>
    <w:rsid w:val="00E3767A"/>
    <w:rsid w:val="00E72846"/>
    <w:rsid w:val="00EA2A60"/>
    <w:rsid w:val="00EB7186"/>
    <w:rsid w:val="00EE5EB1"/>
    <w:rsid w:val="00F27A1D"/>
    <w:rsid w:val="00F36398"/>
    <w:rsid w:val="00F71BF1"/>
    <w:rsid w:val="00F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72D6"/>
  <w15:docId w15:val="{0C6D0B72-C8B8-4E85-ADE0-3B5429AF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A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A438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E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8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166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94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48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72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34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49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37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cp:lastPrinted>2025-10-27T18:05:00Z</cp:lastPrinted>
  <dcterms:created xsi:type="dcterms:W3CDTF">2026-02-16T08:47:00Z</dcterms:created>
  <dcterms:modified xsi:type="dcterms:W3CDTF">2026-02-16T08:49:00Z</dcterms:modified>
</cp:coreProperties>
</file>