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FFE65" w14:textId="77777777" w:rsidR="00BC7CD1" w:rsidRPr="002B451F" w:rsidRDefault="00BC7CD1" w:rsidP="00BC7CD1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/>
          <w:color w:val="000000"/>
          <w:sz w:val="28"/>
          <w:szCs w:val="28"/>
        </w:rPr>
      </w:pPr>
      <w:r w:rsidRPr="002B451F">
        <w:rPr>
          <w:rStyle w:val="c6"/>
          <w:b/>
          <w:color w:val="000000"/>
          <w:sz w:val="28"/>
          <w:szCs w:val="28"/>
        </w:rPr>
        <w:t>ГБДОУ НАО «Детский сад «Ромашка»</w:t>
      </w:r>
    </w:p>
    <w:p w14:paraId="6DAF2A67" w14:textId="77777777" w:rsidR="00042375" w:rsidRPr="00042375" w:rsidRDefault="00042375" w:rsidP="000423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28"/>
          <w:szCs w:val="28"/>
        </w:rPr>
      </w:pPr>
    </w:p>
    <w:p w14:paraId="73FA96B8" w14:textId="77777777" w:rsidR="00BC7CD1" w:rsidRDefault="00BC7CD1" w:rsidP="00484B38">
      <w:pPr>
        <w:pStyle w:val="c5"/>
        <w:shd w:val="clear" w:color="auto" w:fill="FFFFFF"/>
        <w:spacing w:before="0" w:beforeAutospacing="0" w:after="0" w:afterAutospacing="0" w:line="360" w:lineRule="auto"/>
        <w:jc w:val="right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ФИО: </w:t>
      </w:r>
      <w:r w:rsidR="00B72297">
        <w:rPr>
          <w:rStyle w:val="c6"/>
          <w:color w:val="000000"/>
          <w:sz w:val="28"/>
          <w:szCs w:val="28"/>
        </w:rPr>
        <w:t>Ардеева М</w:t>
      </w:r>
      <w:r>
        <w:rPr>
          <w:rStyle w:val="c6"/>
          <w:color w:val="000000"/>
          <w:sz w:val="28"/>
          <w:szCs w:val="28"/>
        </w:rPr>
        <w:t>аргарита Геннадьевна,</w:t>
      </w:r>
    </w:p>
    <w:p w14:paraId="6F7500DC" w14:textId="77777777" w:rsidR="00A37801" w:rsidRDefault="00B72297" w:rsidP="00484B38">
      <w:pPr>
        <w:pStyle w:val="c5"/>
        <w:shd w:val="clear" w:color="auto" w:fill="FFFFFF"/>
        <w:spacing w:before="0" w:beforeAutospacing="0" w:after="0" w:afterAutospacing="0" w:line="360" w:lineRule="auto"/>
        <w:jc w:val="right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</w:t>
      </w:r>
      <w:r w:rsidR="00A37801">
        <w:rPr>
          <w:rStyle w:val="c6"/>
          <w:color w:val="000000"/>
          <w:sz w:val="28"/>
          <w:szCs w:val="28"/>
        </w:rPr>
        <w:t xml:space="preserve">Елисеева </w:t>
      </w:r>
      <w:r w:rsidR="00BC7CD1">
        <w:rPr>
          <w:rStyle w:val="c6"/>
          <w:color w:val="000000"/>
          <w:sz w:val="28"/>
          <w:szCs w:val="28"/>
        </w:rPr>
        <w:t>Ирина Николаевна</w:t>
      </w:r>
    </w:p>
    <w:p w14:paraId="76AEE70A" w14:textId="77777777" w:rsidR="00B72297" w:rsidRDefault="00BC7CD1" w:rsidP="00484B38">
      <w:pPr>
        <w:pStyle w:val="c5"/>
        <w:shd w:val="clear" w:color="auto" w:fill="FFFFFF"/>
        <w:spacing w:before="0" w:beforeAutospacing="0" w:after="0" w:afterAutospacing="0" w:line="360" w:lineRule="auto"/>
        <w:jc w:val="right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Должность: </w:t>
      </w:r>
      <w:r w:rsidR="00B72297">
        <w:rPr>
          <w:rStyle w:val="c6"/>
          <w:color w:val="000000"/>
          <w:sz w:val="28"/>
          <w:szCs w:val="28"/>
        </w:rPr>
        <w:t>воспитатели</w:t>
      </w:r>
    </w:p>
    <w:p w14:paraId="2EE252DC" w14:textId="77777777" w:rsidR="00BC7CD1" w:rsidRDefault="00BC7CD1" w:rsidP="00484B38">
      <w:pPr>
        <w:pStyle w:val="c5"/>
        <w:shd w:val="clear" w:color="auto" w:fill="FFFFFF"/>
        <w:spacing w:before="0" w:beforeAutospacing="0" w:after="0" w:afterAutospacing="0" w:line="360" w:lineRule="auto"/>
        <w:jc w:val="right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Группа: первая младшая</w:t>
      </w:r>
    </w:p>
    <w:p w14:paraId="3B918EE0" w14:textId="77777777" w:rsidR="00BC7CD1" w:rsidRDefault="00BC7CD1" w:rsidP="00BC7CD1">
      <w:pPr>
        <w:pStyle w:val="c5"/>
        <w:shd w:val="clear" w:color="auto" w:fill="FFFFFF"/>
        <w:spacing w:before="0" w:beforeAutospacing="0" w:after="0" w:afterAutospacing="0" w:line="360" w:lineRule="auto"/>
        <w:ind w:left="-567"/>
        <w:jc w:val="center"/>
        <w:rPr>
          <w:rStyle w:val="c6"/>
          <w:b/>
          <w:color w:val="000000"/>
          <w:sz w:val="28"/>
          <w:szCs w:val="28"/>
        </w:rPr>
      </w:pPr>
    </w:p>
    <w:p w14:paraId="5A22EFC1" w14:textId="77777777" w:rsidR="00BC7CD1" w:rsidRDefault="00BC7CD1" w:rsidP="00BC7CD1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/>
          <w:color w:val="000000"/>
          <w:sz w:val="28"/>
          <w:szCs w:val="28"/>
        </w:rPr>
      </w:pPr>
      <w:r>
        <w:rPr>
          <w:rStyle w:val="c6"/>
          <w:b/>
          <w:color w:val="000000"/>
          <w:sz w:val="28"/>
          <w:szCs w:val="28"/>
        </w:rPr>
        <w:t>Формирование и расширение представлений о труде взрослых</w:t>
      </w:r>
    </w:p>
    <w:p w14:paraId="0954AACA" w14:textId="77777777" w:rsidR="00BC7CD1" w:rsidRPr="00B72297" w:rsidRDefault="00BC7CD1" w:rsidP="00BC7CD1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color w:val="000000"/>
          <w:sz w:val="28"/>
          <w:szCs w:val="28"/>
        </w:rPr>
      </w:pPr>
      <w:r>
        <w:rPr>
          <w:rStyle w:val="c6"/>
          <w:b/>
          <w:color w:val="000000"/>
          <w:sz w:val="28"/>
          <w:szCs w:val="28"/>
        </w:rPr>
        <w:t>у детей младшего возраста</w:t>
      </w:r>
    </w:p>
    <w:p w14:paraId="1028BB89" w14:textId="77777777" w:rsidR="00BC7CD1" w:rsidRDefault="00BC7CD1" w:rsidP="00BC7CD1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(материал из опыта работы)</w:t>
      </w:r>
    </w:p>
    <w:p w14:paraId="05AF3A6F" w14:textId="77777777" w:rsidR="0008602E" w:rsidRDefault="0008602E" w:rsidP="00484B38">
      <w:pPr>
        <w:pStyle w:val="c5"/>
        <w:shd w:val="clear" w:color="auto" w:fill="FFFFFF"/>
        <w:spacing w:before="0" w:beforeAutospacing="0" w:after="0" w:afterAutospacing="0" w:line="360" w:lineRule="auto"/>
        <w:rPr>
          <w:rStyle w:val="c6"/>
          <w:b/>
          <w:color w:val="000000"/>
          <w:sz w:val="28"/>
          <w:szCs w:val="28"/>
        </w:rPr>
      </w:pPr>
    </w:p>
    <w:p w14:paraId="2E6168A0" w14:textId="77777777" w:rsidR="007D4317" w:rsidRDefault="00E16A59" w:rsidP="00484B38">
      <w:pPr>
        <w:pStyle w:val="c5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3B1FA6">
        <w:rPr>
          <w:color w:val="000000"/>
          <w:sz w:val="28"/>
          <w:szCs w:val="28"/>
        </w:rPr>
        <w:t xml:space="preserve">Слова из стихотворения В.В. Маяковского «У меня растут года, будет и семнадцать. Где работать мне тогда, чем мне заниматься?» как никогда являются актуальными. </w:t>
      </w:r>
    </w:p>
    <w:p w14:paraId="69F793B8" w14:textId="77777777" w:rsidR="0008602E" w:rsidRPr="003B1FA6" w:rsidRDefault="00B72297" w:rsidP="00484B38">
      <w:pPr>
        <w:pStyle w:val="c5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08602E" w:rsidRPr="003B1FA6">
        <w:rPr>
          <w:color w:val="000000"/>
          <w:sz w:val="28"/>
          <w:szCs w:val="28"/>
        </w:rPr>
        <w:t xml:space="preserve">руд человека </w:t>
      </w:r>
      <w:r>
        <w:rPr>
          <w:color w:val="000000"/>
          <w:sz w:val="28"/>
          <w:szCs w:val="28"/>
        </w:rPr>
        <w:t>-</w:t>
      </w:r>
      <w:r w:rsidR="0008602E" w:rsidRPr="003B1FA6">
        <w:rPr>
          <w:color w:val="000000"/>
          <w:sz w:val="28"/>
          <w:szCs w:val="28"/>
        </w:rPr>
        <w:t xml:space="preserve"> главн</w:t>
      </w:r>
      <w:r>
        <w:rPr>
          <w:color w:val="000000"/>
          <w:sz w:val="28"/>
          <w:szCs w:val="28"/>
        </w:rPr>
        <w:t>ая связь</w:t>
      </w:r>
      <w:r w:rsidR="0008602E" w:rsidRPr="003B1FA6">
        <w:rPr>
          <w:color w:val="000000"/>
          <w:sz w:val="28"/>
          <w:szCs w:val="28"/>
        </w:rPr>
        <w:t xml:space="preserve"> людей в обществе. </w:t>
      </w:r>
    </w:p>
    <w:p w14:paraId="59EAF2A0" w14:textId="77777777" w:rsidR="00691C4A" w:rsidRDefault="00691C4A" w:rsidP="00484B38">
      <w:pPr>
        <w:spacing w:after="0" w:line="36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1F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А.С. Макаренко отмечал, что правильное воспитание</w:t>
      </w:r>
      <w:r w:rsidR="00A37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3B1F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обязательно трудовое воспитание, так как труд всегда был основой жизни. Обязательное качество всесторонне развитого человека </w:t>
      </w:r>
      <w:r w:rsidR="004C3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3B1F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великое трудолюбие.</w:t>
      </w:r>
    </w:p>
    <w:p w14:paraId="256ADCD6" w14:textId="77777777" w:rsidR="007D4317" w:rsidRDefault="003B1FA6" w:rsidP="00484B38">
      <w:pPr>
        <w:pStyle w:val="a3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/>
          <w:sz w:val="28"/>
          <w:szCs w:val="28"/>
        </w:rPr>
      </w:pPr>
      <w:r w:rsidRPr="003B1FA6">
        <w:rPr>
          <w:color w:val="000000"/>
          <w:sz w:val="28"/>
          <w:szCs w:val="28"/>
        </w:rPr>
        <w:t>Эксперт в области образования Н.Н.</w:t>
      </w:r>
      <w:r>
        <w:rPr>
          <w:color w:val="000000"/>
          <w:sz w:val="28"/>
          <w:szCs w:val="28"/>
        </w:rPr>
        <w:t xml:space="preserve"> </w:t>
      </w:r>
      <w:r w:rsidRPr="003B1FA6">
        <w:rPr>
          <w:color w:val="000000"/>
          <w:sz w:val="28"/>
          <w:szCs w:val="28"/>
        </w:rPr>
        <w:t>Захаров выдел</w:t>
      </w:r>
      <w:r w:rsidR="007D4317">
        <w:rPr>
          <w:color w:val="000000"/>
          <w:sz w:val="28"/>
          <w:szCs w:val="28"/>
        </w:rPr>
        <w:t>ил</w:t>
      </w:r>
      <w:r w:rsidRPr="003B1FA6">
        <w:rPr>
          <w:color w:val="000000"/>
          <w:sz w:val="28"/>
          <w:szCs w:val="28"/>
        </w:rPr>
        <w:t xml:space="preserve"> задачи</w:t>
      </w:r>
      <w:r w:rsidR="007D4317">
        <w:rPr>
          <w:color w:val="000000"/>
          <w:sz w:val="28"/>
          <w:szCs w:val="28"/>
        </w:rPr>
        <w:t xml:space="preserve"> трудового воспитания</w:t>
      </w:r>
      <w:r w:rsidRPr="003B1FA6">
        <w:rPr>
          <w:color w:val="000000"/>
          <w:sz w:val="28"/>
          <w:szCs w:val="28"/>
        </w:rPr>
        <w:t>: знаком</w:t>
      </w:r>
      <w:r w:rsidR="00A37801">
        <w:rPr>
          <w:color w:val="000000"/>
          <w:sz w:val="28"/>
          <w:szCs w:val="28"/>
        </w:rPr>
        <w:t xml:space="preserve">ство </w:t>
      </w:r>
      <w:r w:rsidRPr="003B1FA6">
        <w:rPr>
          <w:color w:val="000000"/>
          <w:sz w:val="28"/>
          <w:szCs w:val="28"/>
        </w:rPr>
        <w:t xml:space="preserve">детей с профессиями в соответствии </w:t>
      </w:r>
      <w:r w:rsidR="00AE2A40">
        <w:rPr>
          <w:color w:val="000000"/>
          <w:sz w:val="28"/>
          <w:szCs w:val="28"/>
        </w:rPr>
        <w:t xml:space="preserve">с </w:t>
      </w:r>
      <w:r w:rsidRPr="003B1FA6">
        <w:rPr>
          <w:color w:val="000000"/>
          <w:sz w:val="28"/>
          <w:szCs w:val="28"/>
        </w:rPr>
        <w:t>возрастны</w:t>
      </w:r>
      <w:r w:rsidR="00AE2A40">
        <w:rPr>
          <w:color w:val="000000"/>
          <w:sz w:val="28"/>
          <w:szCs w:val="28"/>
        </w:rPr>
        <w:t>ми</w:t>
      </w:r>
      <w:r w:rsidRPr="003B1FA6">
        <w:rPr>
          <w:color w:val="000000"/>
          <w:sz w:val="28"/>
          <w:szCs w:val="28"/>
        </w:rPr>
        <w:t xml:space="preserve"> особенност</w:t>
      </w:r>
      <w:r w:rsidR="00AE2A40">
        <w:rPr>
          <w:color w:val="000000"/>
          <w:sz w:val="28"/>
          <w:szCs w:val="28"/>
        </w:rPr>
        <w:t>ями</w:t>
      </w:r>
      <w:r w:rsidRPr="003B1FA6">
        <w:rPr>
          <w:color w:val="000000"/>
          <w:sz w:val="28"/>
          <w:szCs w:val="28"/>
        </w:rPr>
        <w:t>, привит</w:t>
      </w:r>
      <w:r w:rsidR="00A37801">
        <w:rPr>
          <w:color w:val="000000"/>
          <w:sz w:val="28"/>
          <w:szCs w:val="28"/>
        </w:rPr>
        <w:t>ие</w:t>
      </w:r>
      <w:r w:rsidRPr="003B1FA6">
        <w:rPr>
          <w:color w:val="000000"/>
          <w:sz w:val="28"/>
          <w:szCs w:val="28"/>
        </w:rPr>
        <w:t xml:space="preserve"> любв</w:t>
      </w:r>
      <w:r w:rsidR="00A37801">
        <w:rPr>
          <w:color w:val="000000"/>
          <w:sz w:val="28"/>
          <w:szCs w:val="28"/>
        </w:rPr>
        <w:t>и</w:t>
      </w:r>
      <w:r w:rsidRPr="003B1FA6">
        <w:rPr>
          <w:color w:val="000000"/>
          <w:sz w:val="28"/>
          <w:szCs w:val="28"/>
        </w:rPr>
        <w:t xml:space="preserve"> к трудовым усилиям, формирова</w:t>
      </w:r>
      <w:r w:rsidR="00A37801">
        <w:rPr>
          <w:color w:val="000000"/>
          <w:sz w:val="28"/>
          <w:szCs w:val="28"/>
        </w:rPr>
        <w:t>ние</w:t>
      </w:r>
      <w:r w:rsidRPr="003B1FA6">
        <w:rPr>
          <w:color w:val="000000"/>
          <w:sz w:val="28"/>
          <w:szCs w:val="28"/>
        </w:rPr>
        <w:t xml:space="preserve"> интерес</w:t>
      </w:r>
      <w:r w:rsidR="00A37801">
        <w:rPr>
          <w:color w:val="000000"/>
          <w:sz w:val="28"/>
          <w:szCs w:val="28"/>
        </w:rPr>
        <w:t>а</w:t>
      </w:r>
      <w:r w:rsidRPr="003B1FA6">
        <w:rPr>
          <w:color w:val="000000"/>
          <w:sz w:val="28"/>
          <w:szCs w:val="28"/>
        </w:rPr>
        <w:t xml:space="preserve"> к труду и элементарны</w:t>
      </w:r>
      <w:r w:rsidR="00A37801">
        <w:rPr>
          <w:color w:val="000000"/>
          <w:sz w:val="28"/>
          <w:szCs w:val="28"/>
        </w:rPr>
        <w:t>м</w:t>
      </w:r>
      <w:r w:rsidRPr="003B1FA6">
        <w:rPr>
          <w:color w:val="000000"/>
          <w:sz w:val="28"/>
          <w:szCs w:val="28"/>
        </w:rPr>
        <w:t xml:space="preserve"> трудовы</w:t>
      </w:r>
      <w:r w:rsidR="00A37801">
        <w:rPr>
          <w:color w:val="000000"/>
          <w:sz w:val="28"/>
          <w:szCs w:val="28"/>
        </w:rPr>
        <w:t>м</w:t>
      </w:r>
      <w:r w:rsidRPr="003B1FA6">
        <w:rPr>
          <w:color w:val="000000"/>
          <w:sz w:val="28"/>
          <w:szCs w:val="28"/>
        </w:rPr>
        <w:t xml:space="preserve"> умения</w:t>
      </w:r>
      <w:r w:rsidR="00A37801">
        <w:rPr>
          <w:color w:val="000000"/>
          <w:sz w:val="28"/>
          <w:szCs w:val="28"/>
        </w:rPr>
        <w:t>м</w:t>
      </w:r>
      <w:r w:rsidRPr="003B1FA6">
        <w:rPr>
          <w:color w:val="000000"/>
          <w:sz w:val="28"/>
          <w:szCs w:val="28"/>
        </w:rPr>
        <w:t xml:space="preserve"> в некоторых областях т</w:t>
      </w:r>
      <w:r w:rsidR="007D4317">
        <w:rPr>
          <w:color w:val="000000"/>
          <w:sz w:val="28"/>
          <w:szCs w:val="28"/>
        </w:rPr>
        <w:t>рудовой деятельности</w:t>
      </w:r>
      <w:r w:rsidRPr="003B1FA6">
        <w:rPr>
          <w:color w:val="000000"/>
          <w:sz w:val="28"/>
          <w:szCs w:val="28"/>
        </w:rPr>
        <w:t>.</w:t>
      </w:r>
      <w:r w:rsidR="00A37801">
        <w:rPr>
          <w:color w:val="000000"/>
          <w:sz w:val="28"/>
          <w:szCs w:val="28"/>
        </w:rPr>
        <w:t xml:space="preserve"> </w:t>
      </w:r>
    </w:p>
    <w:p w14:paraId="0FA6C920" w14:textId="77777777" w:rsidR="003B1FA6" w:rsidRDefault="00A37801" w:rsidP="00484B38">
      <w:pPr>
        <w:pStyle w:val="a3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 осознаем, </w:t>
      </w:r>
      <w:r w:rsidRPr="003B1FA6">
        <w:rPr>
          <w:color w:val="000000"/>
          <w:sz w:val="28"/>
          <w:szCs w:val="28"/>
        </w:rPr>
        <w:t>что трудовому воспитанию детей дошкольного возраста уделяется недостаточно внимания</w:t>
      </w:r>
      <w:r w:rsidR="009845C3">
        <w:rPr>
          <w:color w:val="000000"/>
          <w:sz w:val="28"/>
          <w:szCs w:val="28"/>
        </w:rPr>
        <w:t xml:space="preserve"> и времени</w:t>
      </w:r>
      <w:r w:rsidR="00E01D3B">
        <w:rPr>
          <w:color w:val="000000"/>
          <w:sz w:val="28"/>
          <w:szCs w:val="28"/>
        </w:rPr>
        <w:t xml:space="preserve"> в </w:t>
      </w:r>
      <w:r w:rsidR="00AE2A40">
        <w:rPr>
          <w:color w:val="000000"/>
          <w:sz w:val="28"/>
          <w:szCs w:val="28"/>
        </w:rPr>
        <w:t>ДОО</w:t>
      </w:r>
      <w:r w:rsidR="00E01D3B">
        <w:rPr>
          <w:color w:val="000000"/>
          <w:sz w:val="28"/>
          <w:szCs w:val="28"/>
        </w:rPr>
        <w:t>.</w:t>
      </w:r>
    </w:p>
    <w:p w14:paraId="0C7E79C4" w14:textId="77777777" w:rsidR="004C3F54" w:rsidRPr="002E7554" w:rsidRDefault="00AE2A40" w:rsidP="002E7554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Как вызвать интерес малышей</w:t>
      </w:r>
      <w:r w:rsidR="004C3F54" w:rsidRPr="002E7554">
        <w:rPr>
          <w:rFonts w:ascii="Times New Roman" w:hAnsi="Times New Roman" w:cs="Times New Roman"/>
          <w:sz w:val="28"/>
          <w:szCs w:val="28"/>
          <w:u w:val="single"/>
        </w:rPr>
        <w:t xml:space="preserve"> и какие мероприятия можно провести по теме «Трудовое воспитание»</w:t>
      </w:r>
      <w:r w:rsidR="002E7554" w:rsidRPr="002E7554">
        <w:rPr>
          <w:rFonts w:ascii="Times New Roman" w:hAnsi="Times New Roman" w:cs="Times New Roman"/>
          <w:sz w:val="28"/>
          <w:szCs w:val="28"/>
          <w:u w:val="single"/>
        </w:rPr>
        <w:t>?</w:t>
      </w:r>
    </w:p>
    <w:p w14:paraId="6B11FCF6" w14:textId="77777777" w:rsidR="002E7554" w:rsidRDefault="00372913" w:rsidP="002B451F">
      <w:pPr>
        <w:spacing w:after="0" w:line="36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29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Систематическую работу </w:t>
      </w:r>
      <w:r w:rsidR="00984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9845C3" w:rsidRPr="003729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</w:t>
      </w:r>
      <w:r w:rsidR="00984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ьми</w:t>
      </w:r>
      <w:r w:rsidR="009845C3" w:rsidRPr="003729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845C3" w:rsidRPr="00E33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раннего и младшего возраста </w:t>
      </w:r>
      <w:r w:rsidRPr="003729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формированию представлений о людях разных профессий </w:t>
      </w:r>
      <w:r w:rsidR="004C3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</w:t>
      </w:r>
      <w:r w:rsidRPr="003729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осуществляем путем планирования деятельности в </w:t>
      </w:r>
      <w:r w:rsidR="00E01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четырех</w:t>
      </w:r>
      <w:r w:rsidRPr="003729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блоках: в непосредственно </w:t>
      </w:r>
      <w:r w:rsidRPr="003729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образовательной деятельности с детьми, совместной</w:t>
      </w:r>
      <w:r w:rsidR="002E75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01D3B" w:rsidRPr="003729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самостоятельной </w:t>
      </w:r>
      <w:r w:rsidRPr="003729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деятельности</w:t>
      </w:r>
      <w:r w:rsidR="002E75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E01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привлечении родителей.</w:t>
      </w:r>
      <w:r w:rsidRPr="003729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2C226261" w14:textId="77777777" w:rsidR="003B1FA6" w:rsidRPr="00E33AC8" w:rsidRDefault="001929F8" w:rsidP="002E7554">
      <w:pPr>
        <w:spacing w:after="0" w:line="36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2E75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="002E75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продуктивн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="002E75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действенн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="002E75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2E75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</w:t>
      </w:r>
      <w:r w:rsidR="00AE2A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нашего опыта - это «</w:t>
      </w:r>
      <w:r w:rsidR="003B1FA6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>приближение работы взрослых к детям»</w:t>
      </w:r>
      <w:r w:rsidR="0056756A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075F28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>экскурсии, наблюдения</w:t>
      </w:r>
      <w:r w:rsidR="00222078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на объектах</w:t>
      </w:r>
      <w:r w:rsidR="00AE2A40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ДОО</w:t>
      </w:r>
      <w:r w:rsidR="0056756A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6756A" w:rsidRPr="005E77E0">
        <w:rPr>
          <w:rStyle w:val="c6"/>
          <w:rFonts w:ascii="Times New Roman" w:hAnsi="Times New Roman" w:cs="Times New Roman"/>
          <w:color w:val="000000"/>
          <w:sz w:val="28"/>
          <w:szCs w:val="28"/>
        </w:rPr>
        <w:t>беседы о</w:t>
      </w:r>
      <w:r w:rsidR="004602C1" w:rsidRPr="005E77E0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професси</w:t>
      </w:r>
      <w:r w:rsidR="009845C3">
        <w:rPr>
          <w:rStyle w:val="c6"/>
          <w:rFonts w:ascii="Times New Roman" w:hAnsi="Times New Roman" w:cs="Times New Roman"/>
          <w:color w:val="000000"/>
          <w:sz w:val="28"/>
          <w:szCs w:val="28"/>
        </w:rPr>
        <w:t>ях</w:t>
      </w:r>
      <w:r w:rsidR="004602C1" w:rsidRPr="005E77E0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людей из ближайшего окружения ребенка, т.е. сотрудников детского сада: повар</w:t>
      </w:r>
      <w:r w:rsidR="0056756A" w:rsidRPr="005E77E0">
        <w:rPr>
          <w:rStyle w:val="c6"/>
          <w:rFonts w:ascii="Times New Roman" w:hAnsi="Times New Roman" w:cs="Times New Roman"/>
          <w:color w:val="000000"/>
          <w:sz w:val="28"/>
          <w:szCs w:val="28"/>
        </w:rPr>
        <w:t>а</w:t>
      </w:r>
      <w:r w:rsidR="004602C1" w:rsidRPr="005E77E0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6756A" w:rsidRPr="005E77E0">
        <w:rPr>
          <w:rStyle w:val="c6"/>
          <w:rFonts w:ascii="Times New Roman" w:hAnsi="Times New Roman" w:cs="Times New Roman"/>
          <w:color w:val="000000"/>
          <w:sz w:val="28"/>
          <w:szCs w:val="28"/>
        </w:rPr>
        <w:t>помощника воспитателя</w:t>
      </w:r>
      <w:r w:rsidR="004602C1" w:rsidRPr="005E77E0">
        <w:rPr>
          <w:rStyle w:val="c6"/>
          <w:rFonts w:ascii="Times New Roman" w:hAnsi="Times New Roman" w:cs="Times New Roman"/>
          <w:color w:val="000000"/>
          <w:sz w:val="28"/>
          <w:szCs w:val="28"/>
        </w:rPr>
        <w:t>, медсестр</w:t>
      </w:r>
      <w:r w:rsidR="0056756A" w:rsidRPr="005E77E0">
        <w:rPr>
          <w:rStyle w:val="c6"/>
          <w:rFonts w:ascii="Times New Roman" w:hAnsi="Times New Roman" w:cs="Times New Roman"/>
          <w:color w:val="000000"/>
          <w:sz w:val="28"/>
          <w:szCs w:val="28"/>
        </w:rPr>
        <w:t>ы</w:t>
      </w:r>
      <w:r w:rsidR="004602C1" w:rsidRPr="005E77E0">
        <w:rPr>
          <w:rStyle w:val="c6"/>
          <w:rFonts w:ascii="Times New Roman" w:hAnsi="Times New Roman" w:cs="Times New Roman"/>
          <w:color w:val="000000"/>
          <w:sz w:val="28"/>
          <w:szCs w:val="28"/>
        </w:rPr>
        <w:t>, дворник</w:t>
      </w:r>
      <w:r w:rsidR="0056756A" w:rsidRPr="005E77E0">
        <w:rPr>
          <w:rStyle w:val="c6"/>
          <w:rFonts w:ascii="Times New Roman" w:hAnsi="Times New Roman" w:cs="Times New Roman"/>
          <w:color w:val="000000"/>
          <w:sz w:val="28"/>
          <w:szCs w:val="28"/>
        </w:rPr>
        <w:t>а</w:t>
      </w:r>
      <w:r w:rsidR="004602C1" w:rsidRPr="005E77E0">
        <w:rPr>
          <w:rStyle w:val="c6"/>
          <w:rFonts w:ascii="Times New Roman" w:hAnsi="Times New Roman" w:cs="Times New Roman"/>
          <w:color w:val="000000"/>
          <w:sz w:val="28"/>
          <w:szCs w:val="28"/>
        </w:rPr>
        <w:t>,</w:t>
      </w:r>
      <w:r w:rsidR="004602C1">
        <w:rPr>
          <w:rStyle w:val="c6"/>
          <w:color w:val="000000"/>
          <w:sz w:val="28"/>
          <w:szCs w:val="28"/>
        </w:rPr>
        <w:t xml:space="preserve"> </w:t>
      </w:r>
      <w:r w:rsidR="0056756A">
        <w:rPr>
          <w:rStyle w:val="c6"/>
          <w:rFonts w:ascii="Times New Roman" w:hAnsi="Times New Roman" w:cs="Times New Roman"/>
          <w:color w:val="000000"/>
          <w:sz w:val="28"/>
          <w:szCs w:val="28"/>
        </w:rPr>
        <w:t>рабочего по обслуживанию здания</w:t>
      </w:r>
      <w:r w:rsidR="004602C1">
        <w:rPr>
          <w:rStyle w:val="c6"/>
          <w:color w:val="000000"/>
          <w:sz w:val="28"/>
          <w:szCs w:val="28"/>
        </w:rPr>
        <w:t xml:space="preserve">, </w:t>
      </w:r>
      <w:r w:rsidR="004602C1" w:rsidRPr="0028158F">
        <w:rPr>
          <w:rStyle w:val="c6"/>
          <w:rFonts w:ascii="Times New Roman" w:hAnsi="Times New Roman" w:cs="Times New Roman"/>
          <w:color w:val="000000"/>
          <w:sz w:val="28"/>
          <w:szCs w:val="28"/>
        </w:rPr>
        <w:t>воспитател</w:t>
      </w:r>
      <w:r w:rsidR="0056756A" w:rsidRPr="0028158F">
        <w:rPr>
          <w:rStyle w:val="c6"/>
          <w:rFonts w:ascii="Times New Roman" w:hAnsi="Times New Roman" w:cs="Times New Roman"/>
          <w:color w:val="000000"/>
          <w:sz w:val="28"/>
          <w:szCs w:val="28"/>
        </w:rPr>
        <w:t>я</w:t>
      </w:r>
      <w:r w:rsidR="0028158F" w:rsidRPr="0028158F">
        <w:rPr>
          <w:rStyle w:val="c6"/>
          <w:rFonts w:ascii="Times New Roman" w:hAnsi="Times New Roman" w:cs="Times New Roman"/>
          <w:color w:val="000000"/>
          <w:sz w:val="28"/>
          <w:szCs w:val="28"/>
        </w:rPr>
        <w:t>, охранника</w:t>
      </w:r>
      <w:r w:rsidR="0028158F">
        <w:rPr>
          <w:rStyle w:val="c6"/>
          <w:color w:val="000000"/>
          <w:sz w:val="28"/>
          <w:szCs w:val="28"/>
        </w:rPr>
        <w:t>.</w:t>
      </w:r>
      <w:r w:rsidR="009845C3">
        <w:rPr>
          <w:rStyle w:val="c6"/>
          <w:color w:val="000000"/>
          <w:sz w:val="28"/>
          <w:szCs w:val="28"/>
        </w:rPr>
        <w:t xml:space="preserve"> </w:t>
      </w:r>
      <w:r w:rsidR="00075F28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>Экскурси</w:t>
      </w:r>
      <w:r w:rsidR="006A4F7F">
        <w:rPr>
          <w:rStyle w:val="c6"/>
          <w:rFonts w:ascii="Times New Roman" w:hAnsi="Times New Roman" w:cs="Times New Roman"/>
          <w:color w:val="000000"/>
          <w:sz w:val="28"/>
          <w:szCs w:val="28"/>
        </w:rPr>
        <w:t>и</w:t>
      </w:r>
      <w:r w:rsidR="00075F28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детей на кухню детского сада, в медицинский кабинет, в прачечную явля</w:t>
      </w:r>
      <w:r w:rsidR="006A4F7F">
        <w:rPr>
          <w:rStyle w:val="c6"/>
          <w:rFonts w:ascii="Times New Roman" w:hAnsi="Times New Roman" w:cs="Times New Roman"/>
          <w:color w:val="000000"/>
          <w:sz w:val="28"/>
          <w:szCs w:val="28"/>
        </w:rPr>
        <w:t>ю</w:t>
      </w:r>
      <w:r w:rsidR="00075F28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>тся действенн</w:t>
      </w:r>
      <w:r w:rsidR="009845C3">
        <w:rPr>
          <w:rStyle w:val="c6"/>
          <w:rFonts w:ascii="Times New Roman" w:hAnsi="Times New Roman" w:cs="Times New Roman"/>
          <w:color w:val="000000"/>
          <w:sz w:val="28"/>
          <w:szCs w:val="28"/>
        </w:rPr>
        <w:t>ой</w:t>
      </w:r>
      <w:r w:rsidR="00075F28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5C3">
        <w:rPr>
          <w:rStyle w:val="c6"/>
          <w:rFonts w:ascii="Times New Roman" w:hAnsi="Times New Roman" w:cs="Times New Roman"/>
          <w:color w:val="000000"/>
          <w:sz w:val="28"/>
          <w:szCs w:val="28"/>
        </w:rPr>
        <w:t>формой</w:t>
      </w:r>
      <w:r w:rsidR="00075F28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формировани</w:t>
      </w:r>
      <w:r w:rsidR="002D7343">
        <w:rPr>
          <w:rStyle w:val="c6"/>
          <w:rFonts w:ascii="Times New Roman" w:hAnsi="Times New Roman" w:cs="Times New Roman"/>
          <w:color w:val="000000"/>
          <w:sz w:val="28"/>
          <w:szCs w:val="28"/>
        </w:rPr>
        <w:t>я</w:t>
      </w:r>
      <w:r w:rsidR="00075F28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представлений </w:t>
      </w:r>
      <w:r w:rsidR="002B451F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младших </w:t>
      </w:r>
      <w:r w:rsidR="00AE2A40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>дошкольников</w:t>
      </w:r>
      <w:r w:rsidR="00AE2A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E2A40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>о</w:t>
      </w:r>
      <w:r w:rsidR="00075F28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0D07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мире </w:t>
      </w:r>
      <w:r w:rsidR="00075F28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>труд</w:t>
      </w:r>
      <w:r w:rsidR="00DB0D07">
        <w:rPr>
          <w:rStyle w:val="c6"/>
          <w:rFonts w:ascii="Times New Roman" w:hAnsi="Times New Roman" w:cs="Times New Roman"/>
          <w:color w:val="000000"/>
          <w:sz w:val="28"/>
          <w:szCs w:val="28"/>
        </w:rPr>
        <w:t>а</w:t>
      </w:r>
      <w:r w:rsidR="00075F28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и професси</w:t>
      </w:r>
      <w:r w:rsidR="0053396D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>ях</w:t>
      </w:r>
      <w:r w:rsidR="00075F28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A4F7F">
        <w:rPr>
          <w:rStyle w:val="c6"/>
          <w:rFonts w:ascii="Times New Roman" w:hAnsi="Times New Roman" w:cs="Times New Roman"/>
          <w:color w:val="000000"/>
          <w:sz w:val="28"/>
          <w:szCs w:val="28"/>
        </w:rPr>
        <w:t>П</w:t>
      </w:r>
      <w:r w:rsidR="006A4F7F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>о организации и проведению</w:t>
      </w:r>
      <w:r w:rsidR="006A4F7F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2A40">
        <w:rPr>
          <w:rStyle w:val="c6"/>
          <w:rFonts w:ascii="Times New Roman" w:hAnsi="Times New Roman" w:cs="Times New Roman"/>
          <w:color w:val="000000"/>
          <w:sz w:val="28"/>
          <w:szCs w:val="28"/>
        </w:rPr>
        <w:t>экскурсии</w:t>
      </w:r>
      <w:r w:rsidR="002D734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4F7F">
        <w:rPr>
          <w:rStyle w:val="c6"/>
          <w:rFonts w:ascii="Times New Roman" w:hAnsi="Times New Roman" w:cs="Times New Roman"/>
          <w:color w:val="000000"/>
          <w:sz w:val="28"/>
          <w:szCs w:val="28"/>
        </w:rPr>
        <w:t>соблюда</w:t>
      </w:r>
      <w:r w:rsidR="00E01D3B">
        <w:rPr>
          <w:rStyle w:val="c6"/>
          <w:rFonts w:ascii="Times New Roman" w:hAnsi="Times New Roman" w:cs="Times New Roman"/>
          <w:color w:val="000000"/>
          <w:sz w:val="28"/>
          <w:szCs w:val="28"/>
        </w:rPr>
        <w:t>ем</w:t>
      </w:r>
      <w:r w:rsidR="00075F28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ряд условий</w:t>
      </w:r>
      <w:r w:rsidR="0053396D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>:</w:t>
      </w:r>
      <w:r w:rsidR="00075F28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в содержании </w:t>
      </w:r>
      <w:r w:rsidR="004C3F54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обязательно </w:t>
      </w:r>
      <w:r w:rsidR="006A4F7F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>использу</w:t>
      </w:r>
      <w:r w:rsidR="00E01D3B">
        <w:rPr>
          <w:rStyle w:val="c6"/>
          <w:rFonts w:ascii="Times New Roman" w:hAnsi="Times New Roman" w:cs="Times New Roman"/>
          <w:color w:val="000000"/>
          <w:sz w:val="28"/>
          <w:szCs w:val="28"/>
        </w:rPr>
        <w:t>ем</w:t>
      </w:r>
      <w:r w:rsidR="006A4F7F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5F28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>занимательный материал</w:t>
      </w:r>
      <w:r w:rsidR="004C3F54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в игровой форме</w:t>
      </w:r>
      <w:r w:rsidR="00075F28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, стихи, загадки, </w:t>
      </w:r>
      <w:r w:rsidR="003C1C28">
        <w:rPr>
          <w:rStyle w:val="c6"/>
          <w:rFonts w:ascii="Times New Roman" w:hAnsi="Times New Roman" w:cs="Times New Roman"/>
          <w:color w:val="000000"/>
          <w:sz w:val="28"/>
          <w:szCs w:val="28"/>
        </w:rPr>
        <w:t>что</w:t>
      </w:r>
      <w:r w:rsidR="0053396D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5F28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делает </w:t>
      </w:r>
      <w:r w:rsidR="002D7343">
        <w:rPr>
          <w:rStyle w:val="c6"/>
          <w:rFonts w:ascii="Times New Roman" w:hAnsi="Times New Roman" w:cs="Times New Roman"/>
          <w:color w:val="000000"/>
          <w:sz w:val="28"/>
          <w:szCs w:val="28"/>
        </w:rPr>
        <w:t>её</w:t>
      </w:r>
      <w:r w:rsidR="00075F28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более интересной, эмоционально насыщенной. </w:t>
      </w:r>
      <w:r w:rsidR="00DB0D07">
        <w:rPr>
          <w:rStyle w:val="c6"/>
          <w:rFonts w:ascii="Times New Roman" w:hAnsi="Times New Roman" w:cs="Times New Roman"/>
          <w:color w:val="000000"/>
          <w:sz w:val="28"/>
          <w:szCs w:val="28"/>
        </w:rPr>
        <w:t>Непосредственные встречи с людьми труда дают возможность детям задавать вопросы, вести диалог с собеседником</w:t>
      </w:r>
      <w:r w:rsidR="00E01D3B">
        <w:rPr>
          <w:rStyle w:val="c6"/>
          <w:rFonts w:ascii="Times New Roman" w:hAnsi="Times New Roman" w:cs="Times New Roman"/>
          <w:color w:val="000000"/>
          <w:sz w:val="28"/>
          <w:szCs w:val="28"/>
        </w:rPr>
        <w:t>, социализироваться.</w:t>
      </w:r>
      <w:r w:rsidR="003B1FA6" w:rsidRPr="00E33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E24E434" w14:textId="77777777" w:rsidR="00E01D3B" w:rsidRDefault="003D6C18" w:rsidP="00484B38">
      <w:pPr>
        <w:spacing w:after="0" w:line="360" w:lineRule="auto"/>
        <w:ind w:firstLine="425"/>
        <w:jc w:val="both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 w:rsidRPr="00E33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Практика показывает, что дети 2</w:t>
      </w:r>
      <w:r w:rsidR="002B4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33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B4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</w:t>
      </w:r>
      <w:r w:rsidRPr="00E33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лет, с которыми мы работаем, с желание</w:t>
      </w:r>
      <w:r w:rsidR="00555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E33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идут на экскурсию в прачечную</w:t>
      </w:r>
      <w:r w:rsidR="00E01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пищеблок, наблюдают за работой дворника, рабочего по обслуживанию здания.</w:t>
      </w:r>
      <w:r w:rsidRPr="00E33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3AC8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С каждым последующим посещением </w:t>
      </w:r>
      <w:r w:rsidR="00B1076A">
        <w:rPr>
          <w:rStyle w:val="c6"/>
          <w:rFonts w:ascii="Times New Roman" w:hAnsi="Times New Roman" w:cs="Times New Roman"/>
          <w:color w:val="000000"/>
          <w:sz w:val="28"/>
          <w:szCs w:val="28"/>
        </w:rPr>
        <w:t>объекта</w:t>
      </w:r>
      <w:r w:rsidR="00D84D52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3AC8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>в процессе наблюдений да</w:t>
      </w:r>
      <w:r w:rsidR="009C241C">
        <w:rPr>
          <w:rStyle w:val="c6"/>
          <w:rFonts w:ascii="Times New Roman" w:hAnsi="Times New Roman" w:cs="Times New Roman"/>
          <w:color w:val="000000"/>
          <w:sz w:val="28"/>
          <w:szCs w:val="28"/>
        </w:rPr>
        <w:t>ётся</w:t>
      </w:r>
      <w:r w:rsidR="00E33AC8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небольшое количество сведений, постепенно расширяя и углубляя, дополняя известное новыми знаниями</w:t>
      </w:r>
      <w:r w:rsidR="00B1076A">
        <w:rPr>
          <w:rStyle w:val="c6"/>
          <w:rFonts w:ascii="Times New Roman" w:hAnsi="Times New Roman" w:cs="Times New Roman"/>
          <w:color w:val="000000"/>
          <w:sz w:val="28"/>
          <w:szCs w:val="28"/>
        </w:rPr>
        <w:t>.</w:t>
      </w:r>
      <w:r w:rsidR="00E33AC8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85364E0" w14:textId="77777777" w:rsidR="000F2006" w:rsidRDefault="000F2006" w:rsidP="000F2006">
      <w:pPr>
        <w:spacing w:after="0" w:line="360" w:lineRule="auto"/>
        <w:jc w:val="center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A7EF043" wp14:editId="72D4232A">
            <wp:extent cx="2304001" cy="1728000"/>
            <wp:effectExtent l="19050" t="19050" r="20320" b="24765"/>
            <wp:docPr id="3" name="Рисунок 3" descr="C:\Users\vshat\AppData\Local\Temp\b13d1ef5-d891-495a-9209-7110c237e237_Attachments_ritard@yandex.ru_2023-05-11_22-35-57.zip.237\IMG_5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shat\AppData\Local\Temp\b13d1ef5-d891-495a-9209-7110c237e237_Attachments_ritard@yandex.ru_2023-05-11_22-35-57.zip.237\IMG_5389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1" cy="1728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251B1E1" w14:textId="77777777" w:rsidR="00083221" w:rsidRDefault="004C3F54" w:rsidP="00484B38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 на пищеблок, прачечную оставляют эмоционально положительные эмоции. Работники пищеблока (кухни), прачечной доходчиво, вызывая неподдельный интерес малышей, рассказ</w:t>
      </w:r>
      <w:r w:rsidR="008C121A">
        <w:rPr>
          <w:rFonts w:ascii="Times New Roman" w:hAnsi="Times New Roman" w:cs="Times New Roman"/>
          <w:sz w:val="28"/>
          <w:szCs w:val="28"/>
        </w:rPr>
        <w:t>ывают</w:t>
      </w:r>
      <w:r>
        <w:rPr>
          <w:rFonts w:ascii="Times New Roman" w:hAnsi="Times New Roman" w:cs="Times New Roman"/>
          <w:sz w:val="28"/>
          <w:szCs w:val="28"/>
        </w:rPr>
        <w:t xml:space="preserve"> о своей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работе, показ</w:t>
      </w:r>
      <w:r w:rsidR="008C121A">
        <w:rPr>
          <w:rFonts w:ascii="Times New Roman" w:hAnsi="Times New Roman" w:cs="Times New Roman"/>
          <w:sz w:val="28"/>
          <w:szCs w:val="28"/>
        </w:rPr>
        <w:t>ывают</w:t>
      </w:r>
      <w:r>
        <w:rPr>
          <w:rFonts w:ascii="Times New Roman" w:hAnsi="Times New Roman" w:cs="Times New Roman"/>
          <w:sz w:val="28"/>
          <w:szCs w:val="28"/>
        </w:rPr>
        <w:t xml:space="preserve"> бытовую технику, предметы труда. </w:t>
      </w:r>
      <w:r w:rsidR="008C121A">
        <w:rPr>
          <w:rFonts w:ascii="Times New Roman" w:hAnsi="Times New Roman" w:cs="Times New Roman"/>
          <w:sz w:val="28"/>
          <w:szCs w:val="28"/>
        </w:rPr>
        <w:t>У малышей</w:t>
      </w:r>
      <w:r>
        <w:rPr>
          <w:rFonts w:ascii="Times New Roman" w:hAnsi="Times New Roman" w:cs="Times New Roman"/>
          <w:sz w:val="28"/>
          <w:szCs w:val="28"/>
        </w:rPr>
        <w:t xml:space="preserve"> впервые </w:t>
      </w:r>
      <w:r w:rsidR="008C121A">
        <w:rPr>
          <w:rFonts w:ascii="Times New Roman" w:hAnsi="Times New Roman" w:cs="Times New Roman"/>
          <w:sz w:val="28"/>
          <w:szCs w:val="28"/>
        </w:rPr>
        <w:t>появляется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увидеть помещения и оборудование, где повара готовят пищу, прачки стирают и гладят бельё, полотенца, пеленки. Большое удивление детей выз</w:t>
      </w:r>
      <w:r w:rsidR="008C121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8C121A">
        <w:rPr>
          <w:rFonts w:ascii="Times New Roman" w:hAnsi="Times New Roman" w:cs="Times New Roman"/>
          <w:sz w:val="28"/>
          <w:szCs w:val="28"/>
        </w:rPr>
        <w:t>ют</w:t>
      </w:r>
      <w:r>
        <w:rPr>
          <w:rFonts w:ascii="Times New Roman" w:hAnsi="Times New Roman" w:cs="Times New Roman"/>
          <w:sz w:val="28"/>
          <w:szCs w:val="28"/>
        </w:rPr>
        <w:t xml:space="preserve"> огромные кастрюли</w:t>
      </w:r>
      <w:r w:rsidR="008C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приготовления каши, супа, </w:t>
      </w:r>
      <w:r w:rsidR="008C121A">
        <w:rPr>
          <w:rFonts w:ascii="Times New Roman" w:hAnsi="Times New Roman" w:cs="Times New Roman"/>
          <w:sz w:val="28"/>
          <w:szCs w:val="28"/>
        </w:rPr>
        <w:t>поварешки, ножи</w:t>
      </w:r>
      <w:r w:rsidR="002B451F">
        <w:rPr>
          <w:rFonts w:ascii="Times New Roman" w:hAnsi="Times New Roman" w:cs="Times New Roman"/>
          <w:sz w:val="28"/>
          <w:szCs w:val="28"/>
        </w:rPr>
        <w:t>,</w:t>
      </w:r>
      <w:r w:rsidR="008C121A">
        <w:rPr>
          <w:rFonts w:ascii="Times New Roman" w:hAnsi="Times New Roman" w:cs="Times New Roman"/>
          <w:sz w:val="28"/>
          <w:szCs w:val="28"/>
        </w:rPr>
        <w:t xml:space="preserve"> повара в спецодежде</w:t>
      </w:r>
      <w:r w:rsidR="002B451F">
        <w:rPr>
          <w:rFonts w:ascii="Times New Roman" w:hAnsi="Times New Roman" w:cs="Times New Roman"/>
          <w:sz w:val="28"/>
          <w:szCs w:val="28"/>
        </w:rPr>
        <w:t>, огромного количества белья на полках шкафов.</w:t>
      </w:r>
      <w:r w:rsidR="008C121A">
        <w:rPr>
          <w:rFonts w:ascii="Times New Roman" w:hAnsi="Times New Roman" w:cs="Times New Roman"/>
          <w:sz w:val="28"/>
          <w:szCs w:val="28"/>
        </w:rPr>
        <w:t xml:space="preserve"> В прачечной дети знакомятся с </w:t>
      </w:r>
      <w:r>
        <w:rPr>
          <w:rFonts w:ascii="Times New Roman" w:hAnsi="Times New Roman" w:cs="Times New Roman"/>
          <w:sz w:val="28"/>
          <w:szCs w:val="28"/>
        </w:rPr>
        <w:t>гладильны</w:t>
      </w:r>
      <w:r w:rsidR="008C121A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8C121A">
        <w:rPr>
          <w:rFonts w:ascii="Times New Roman" w:hAnsi="Times New Roman" w:cs="Times New Roman"/>
          <w:sz w:val="28"/>
          <w:szCs w:val="28"/>
        </w:rPr>
        <w:t>ами, большими стиральными машинами.</w:t>
      </w:r>
    </w:p>
    <w:p w14:paraId="3321C9AC" w14:textId="77777777" w:rsidR="008B2866" w:rsidRDefault="00083221" w:rsidP="00484B38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Осуществляется организация наблюдения </w:t>
      </w:r>
      <w:r w:rsidR="002B451F">
        <w:rPr>
          <w:rFonts w:ascii="Times New Roman" w:hAnsi="Times New Roman" w:cs="Times New Roman"/>
          <w:sz w:val="28"/>
          <w:szCs w:val="28"/>
        </w:rPr>
        <w:t>и за трудом младших воспитателей</w:t>
      </w:r>
      <w:r>
        <w:rPr>
          <w:rFonts w:ascii="Times New Roman" w:hAnsi="Times New Roman" w:cs="Times New Roman"/>
          <w:sz w:val="28"/>
          <w:szCs w:val="28"/>
        </w:rPr>
        <w:t xml:space="preserve"> (проведение влажной уборки, мытьё полов с мыльной пеной, уход за комнатными растениями) с беседой о важности и пользе их деятельности.</w:t>
      </w:r>
    </w:p>
    <w:p w14:paraId="3242A985" w14:textId="77777777" w:rsidR="000F2006" w:rsidRDefault="000F2006" w:rsidP="000F20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F55EE3B" wp14:editId="2EA11D89">
            <wp:extent cx="2304001" cy="1728000"/>
            <wp:effectExtent l="19050" t="19050" r="20320" b="24765"/>
            <wp:docPr id="11" name="Рисунок 11" descr="C:\Users\vshat\OneDrive\Desktop\Маргарита\Неваляшки\фото 24-25 г\IMG_5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vshat\OneDrive\Desktop\Маргарита\Неваляшки\фото 24-25 г\IMG_5287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1" cy="1728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26E2B95" w14:textId="77777777" w:rsidR="008B2866" w:rsidRDefault="008B2866" w:rsidP="00484B38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Наблюдение за работой рабочего по обслуживанию здания (ремонт порога в группе, </w:t>
      </w:r>
      <w:r w:rsidR="002B451F">
        <w:rPr>
          <w:rFonts w:ascii="Times New Roman" w:hAnsi="Times New Roman" w:cs="Times New Roman"/>
          <w:sz w:val="28"/>
          <w:szCs w:val="28"/>
        </w:rPr>
        <w:t xml:space="preserve">регулировка дверных крепежей и ящичков, </w:t>
      </w:r>
      <w:r>
        <w:rPr>
          <w:rFonts w:ascii="Times New Roman" w:hAnsi="Times New Roman" w:cs="Times New Roman"/>
          <w:sz w:val="28"/>
          <w:szCs w:val="28"/>
        </w:rPr>
        <w:t>закручивание болтов</w:t>
      </w:r>
      <w:r w:rsidR="002B451F">
        <w:rPr>
          <w:rFonts w:ascii="Times New Roman" w:hAnsi="Times New Roman" w:cs="Times New Roman"/>
          <w:sz w:val="28"/>
          <w:szCs w:val="28"/>
        </w:rPr>
        <w:t>, шурупов</w:t>
      </w:r>
      <w:r>
        <w:rPr>
          <w:rFonts w:ascii="Times New Roman" w:hAnsi="Times New Roman" w:cs="Times New Roman"/>
          <w:sz w:val="28"/>
          <w:szCs w:val="28"/>
        </w:rPr>
        <w:t xml:space="preserve"> на стульчиках) вызыва</w:t>
      </w:r>
      <w:r w:rsidR="00211630">
        <w:rPr>
          <w:rFonts w:ascii="Times New Roman" w:hAnsi="Times New Roman" w:cs="Times New Roman"/>
          <w:sz w:val="28"/>
          <w:szCs w:val="28"/>
        </w:rPr>
        <w:t>ет у детворы большой интерес. Дядя</w:t>
      </w:r>
      <w:r>
        <w:rPr>
          <w:rFonts w:ascii="Times New Roman" w:hAnsi="Times New Roman" w:cs="Times New Roman"/>
          <w:sz w:val="28"/>
          <w:szCs w:val="28"/>
        </w:rPr>
        <w:t xml:space="preserve"> Серёжа (так дети называют нашего рабочего) показывает свои инструменты, рассказывает</w:t>
      </w:r>
      <w:r w:rsidR="00EA6F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пользоваться </w:t>
      </w:r>
      <w:r w:rsidR="00EA6FDF">
        <w:rPr>
          <w:rFonts w:ascii="Times New Roman" w:hAnsi="Times New Roman" w:cs="Times New Roman"/>
          <w:sz w:val="28"/>
          <w:szCs w:val="28"/>
        </w:rPr>
        <w:t xml:space="preserve">молотком, шуруповертом, дрелью, гаечным ключом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EA6FDF">
        <w:rPr>
          <w:rFonts w:ascii="Times New Roman" w:hAnsi="Times New Roman" w:cs="Times New Roman"/>
          <w:sz w:val="28"/>
          <w:szCs w:val="28"/>
        </w:rPr>
        <w:t xml:space="preserve">обязательно знакомит с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="00EA6FDF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по работе с предметами труда.</w:t>
      </w:r>
    </w:p>
    <w:p w14:paraId="178ACBEC" w14:textId="77777777" w:rsidR="000F2006" w:rsidRDefault="000F2006" w:rsidP="000F20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5F6CAE9" wp14:editId="17D34B0D">
            <wp:extent cx="2303999" cy="1728000"/>
            <wp:effectExtent l="19050" t="19050" r="20320" b="24765"/>
            <wp:docPr id="9" name="Рисунок 9" descr="C:\Users\vshat\OneDrive\Desktop\Маргарита\Неваляшки\фото 24-25 г\IMG_5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vshat\OneDrive\Desktop\Маргарита\Неваляшки\фото 24-25 г\IMG_531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999" cy="1728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C475C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1FF2F5AF" wp14:editId="46C80ABF">
            <wp:extent cx="2304000" cy="1728000"/>
            <wp:effectExtent l="19050" t="19050" r="20320" b="24765"/>
            <wp:docPr id="2" name="Рисунок 2" descr="C:\Users\vshat\AppData\Local\Temp\6657e053-67f3-4220-8a65-5af638de98e7_Attachments_ritard@yandex.ru_2023-05-11_22-35-57.zip.8e7\IMG_5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shat\AppData\Local\Temp\6657e053-67f3-4220-8a65-5af638de98e7_Attachments_ritard@yandex.ru_2023-05-11_22-35-57.zip.8e7\IMG_5304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2BDD994" w14:textId="77777777" w:rsidR="00EA6FDF" w:rsidRDefault="00EA6FDF" w:rsidP="00484B38">
      <w:pPr>
        <w:spacing w:after="0" w:line="360" w:lineRule="auto"/>
        <w:ind w:firstLine="425"/>
        <w:jc w:val="both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Обращая внимание на чистые выглаженные полотенца, постельное белье, фартуки, на отремонтированную сантехнику, мебель, на площадки и дорожки, очищенные от снега, у детей воспитывается уважение к труду </w:t>
      </w:r>
      <w:r w:rsidR="00AE2A40">
        <w:rPr>
          <w:rStyle w:val="c6"/>
          <w:rFonts w:ascii="Times New Roman" w:hAnsi="Times New Roman" w:cs="Times New Roman"/>
          <w:color w:val="000000"/>
          <w:sz w:val="28"/>
          <w:szCs w:val="28"/>
        </w:rPr>
        <w:t>знакомых и близких им людей в ДОО</w:t>
      </w: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3781F">
        <w:rPr>
          <w:rStyle w:val="c6"/>
          <w:rFonts w:ascii="Times New Roman" w:hAnsi="Times New Roman" w:cs="Times New Roman"/>
          <w:color w:val="000000"/>
          <w:sz w:val="28"/>
          <w:szCs w:val="28"/>
        </w:rPr>
        <w:t>Дети знают по имени</w:t>
      </w: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,</w:t>
      </w:r>
      <w:r w:rsidRPr="00C3781F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отчеству медработника, работник</w:t>
      </w:r>
      <w:r w:rsidR="00211630">
        <w:rPr>
          <w:rStyle w:val="c6"/>
          <w:rFonts w:ascii="Times New Roman" w:hAnsi="Times New Roman" w:cs="Times New Roman"/>
          <w:color w:val="000000"/>
          <w:sz w:val="28"/>
          <w:szCs w:val="28"/>
        </w:rPr>
        <w:t>ов</w:t>
      </w:r>
      <w:r w:rsidRPr="00C3781F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прачечной, рабочего по обслуживанию здания</w:t>
      </w: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, дворника, охранника.</w:t>
      </w:r>
    </w:p>
    <w:p w14:paraId="0850C921" w14:textId="77777777" w:rsidR="00F6150B" w:rsidRDefault="009C241C" w:rsidP="00484B38">
      <w:pPr>
        <w:spacing w:after="0" w:line="360" w:lineRule="auto"/>
        <w:ind w:firstLine="425"/>
        <w:jc w:val="both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З</w:t>
      </w:r>
      <w:r w:rsidR="00B1076A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акрепление </w:t>
      </w: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знаний </w:t>
      </w:r>
      <w:r w:rsidR="00B1076A">
        <w:rPr>
          <w:rStyle w:val="c6"/>
          <w:rFonts w:ascii="Times New Roman" w:hAnsi="Times New Roman" w:cs="Times New Roman"/>
          <w:color w:val="000000"/>
          <w:sz w:val="28"/>
          <w:szCs w:val="28"/>
        </w:rPr>
        <w:t>о профессиях ближайшего окружения происходит в совместной деятельности воспитателя</w:t>
      </w: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, родителей</w:t>
      </w:r>
      <w:r w:rsidR="00B1076A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и детей: рассматривание сюжетно-тематических картин, фоторепродукций, организаци</w:t>
      </w:r>
      <w:r w:rsidR="00D84D52">
        <w:rPr>
          <w:rStyle w:val="c6"/>
          <w:rFonts w:ascii="Times New Roman" w:hAnsi="Times New Roman" w:cs="Times New Roman"/>
          <w:color w:val="000000"/>
          <w:sz w:val="28"/>
          <w:szCs w:val="28"/>
        </w:rPr>
        <w:t>и</w:t>
      </w:r>
      <w:r w:rsidR="00B1076A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бесед и чтени</w:t>
      </w:r>
      <w:r w:rsidR="00D84D52">
        <w:rPr>
          <w:rStyle w:val="c6"/>
          <w:rFonts w:ascii="Times New Roman" w:hAnsi="Times New Roman" w:cs="Times New Roman"/>
          <w:color w:val="000000"/>
          <w:sz w:val="28"/>
          <w:szCs w:val="28"/>
        </w:rPr>
        <w:t>я</w:t>
      </w:r>
      <w:r w:rsidR="00B1076A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художественной литературы. </w:t>
      </w:r>
      <w:r w:rsidR="00B1076A" w:rsidRPr="00C3781F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Беседы проходят в живой, непринуждённой форме. </w:t>
      </w:r>
    </w:p>
    <w:p w14:paraId="1E40999C" w14:textId="77777777" w:rsidR="00F6150B" w:rsidRDefault="00211630" w:rsidP="002116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</w:t>
      </w:r>
      <w:r w:rsidR="00F6150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6150B">
        <w:rPr>
          <w:rFonts w:ascii="Times New Roman" w:hAnsi="Times New Roman" w:cs="Times New Roman"/>
          <w:sz w:val="28"/>
          <w:szCs w:val="28"/>
        </w:rPr>
        <w:t>ах-занятиях рассматриваем сюжетные картинки о труде</w:t>
      </w:r>
      <w:r>
        <w:rPr>
          <w:rFonts w:ascii="Times New Roman" w:hAnsi="Times New Roman" w:cs="Times New Roman"/>
          <w:sz w:val="28"/>
          <w:szCs w:val="28"/>
        </w:rPr>
        <w:t xml:space="preserve"> и деятельности</w:t>
      </w:r>
      <w:r w:rsidR="00F6150B">
        <w:rPr>
          <w:rFonts w:ascii="Times New Roman" w:hAnsi="Times New Roman" w:cs="Times New Roman"/>
          <w:sz w:val="28"/>
          <w:szCs w:val="28"/>
        </w:rPr>
        <w:t xml:space="preserve"> людей (водитель автобуса, дворник,</w:t>
      </w:r>
      <w:r>
        <w:rPr>
          <w:rFonts w:ascii="Times New Roman" w:hAnsi="Times New Roman" w:cs="Times New Roman"/>
          <w:sz w:val="28"/>
          <w:szCs w:val="28"/>
        </w:rPr>
        <w:t xml:space="preserve"> врач, повар,</w:t>
      </w:r>
      <w:r w:rsidR="00F6150B">
        <w:rPr>
          <w:rFonts w:ascii="Times New Roman" w:hAnsi="Times New Roman" w:cs="Times New Roman"/>
          <w:sz w:val="28"/>
          <w:szCs w:val="28"/>
        </w:rPr>
        <w:t xml:space="preserve"> парикмахер…), предметные картинки «Профессии», «Предметы и орудия труда», определяем их назначение. Дети находят на карточках лишний предмет, который не относи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6150B">
        <w:rPr>
          <w:rFonts w:ascii="Times New Roman" w:hAnsi="Times New Roman" w:cs="Times New Roman"/>
          <w:sz w:val="28"/>
          <w:szCs w:val="28"/>
        </w:rPr>
        <w:t>ся к той или иной профессии.</w:t>
      </w:r>
    </w:p>
    <w:p w14:paraId="2F51A601" w14:textId="77777777" w:rsidR="00B1076A" w:rsidRDefault="00B1076A" w:rsidP="00484B38">
      <w:pPr>
        <w:spacing w:after="0" w:line="360" w:lineRule="auto"/>
        <w:ind w:firstLine="425"/>
        <w:jc w:val="both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 w:rsidRPr="00C3781F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На занятиях рисования и аппликации </w:t>
      </w:r>
      <w:r w:rsidR="00BF2461" w:rsidRPr="00C3781F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через художественно-эстетическое </w:t>
      </w:r>
      <w:r w:rsidR="00BF2461">
        <w:rPr>
          <w:rStyle w:val="c6"/>
          <w:rFonts w:ascii="Times New Roman" w:hAnsi="Times New Roman" w:cs="Times New Roman"/>
          <w:color w:val="000000"/>
          <w:sz w:val="28"/>
          <w:szCs w:val="28"/>
        </w:rPr>
        <w:t>восприятие</w:t>
      </w:r>
      <w:r w:rsidR="00BF2461" w:rsidRPr="00C3781F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781F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закрепляются полученные знания: дети </w:t>
      </w:r>
      <w:r w:rsidR="0044723C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совместно с родителями </w:t>
      </w:r>
      <w:r w:rsidR="00484B38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раскрашивают сюжетно-тематические картинки, </w:t>
      </w:r>
      <w:r w:rsidR="00F6150B">
        <w:rPr>
          <w:rStyle w:val="c6"/>
          <w:rFonts w:ascii="Times New Roman" w:hAnsi="Times New Roman" w:cs="Times New Roman"/>
          <w:color w:val="000000"/>
          <w:sz w:val="28"/>
          <w:szCs w:val="28"/>
        </w:rPr>
        <w:t>воспроизводят</w:t>
      </w:r>
      <w:r w:rsidRPr="00C3781F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50B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предметы труда </w:t>
      </w:r>
      <w:r w:rsidR="00F6150B">
        <w:rPr>
          <w:rFonts w:ascii="Times New Roman" w:hAnsi="Times New Roman" w:cs="Times New Roman"/>
          <w:sz w:val="28"/>
          <w:szCs w:val="28"/>
        </w:rPr>
        <w:t xml:space="preserve">(молоток, лопату, грабли, поварёшку, </w:t>
      </w:r>
      <w:r w:rsidR="00211630">
        <w:rPr>
          <w:rFonts w:ascii="Times New Roman" w:hAnsi="Times New Roman" w:cs="Times New Roman"/>
          <w:sz w:val="28"/>
          <w:szCs w:val="28"/>
        </w:rPr>
        <w:t xml:space="preserve">расческу, </w:t>
      </w:r>
      <w:r w:rsidR="00F6150B">
        <w:rPr>
          <w:rFonts w:ascii="Times New Roman" w:hAnsi="Times New Roman" w:cs="Times New Roman"/>
          <w:sz w:val="28"/>
          <w:szCs w:val="28"/>
        </w:rPr>
        <w:t>шуруповерт…), р</w:t>
      </w:r>
      <w:r w:rsidR="00615D95">
        <w:rPr>
          <w:rFonts w:ascii="Times New Roman" w:hAnsi="Times New Roman" w:cs="Times New Roman"/>
          <w:sz w:val="28"/>
          <w:szCs w:val="28"/>
        </w:rPr>
        <w:t>ас</w:t>
      </w:r>
      <w:r w:rsidR="00484B38">
        <w:rPr>
          <w:rFonts w:ascii="Times New Roman" w:hAnsi="Times New Roman" w:cs="Times New Roman"/>
          <w:sz w:val="28"/>
          <w:szCs w:val="28"/>
        </w:rPr>
        <w:t xml:space="preserve">крашивают кастрюльки, чайники, </w:t>
      </w:r>
      <w:r w:rsidR="00F6150B">
        <w:rPr>
          <w:rFonts w:ascii="Times New Roman" w:hAnsi="Times New Roman" w:cs="Times New Roman"/>
          <w:sz w:val="28"/>
          <w:szCs w:val="28"/>
        </w:rPr>
        <w:t>лепят из пластилина молоточки</w:t>
      </w:r>
      <w:r w:rsidR="00484B38">
        <w:rPr>
          <w:rFonts w:ascii="Times New Roman" w:hAnsi="Times New Roman" w:cs="Times New Roman"/>
          <w:sz w:val="28"/>
          <w:szCs w:val="28"/>
        </w:rPr>
        <w:t xml:space="preserve"> и гвоздики</w:t>
      </w:r>
      <w:r w:rsidR="00F6150B">
        <w:rPr>
          <w:rFonts w:ascii="Times New Roman" w:hAnsi="Times New Roman" w:cs="Times New Roman"/>
          <w:sz w:val="28"/>
          <w:szCs w:val="28"/>
        </w:rPr>
        <w:t xml:space="preserve"> для д. Серёжи, печенье и угощени</w:t>
      </w:r>
      <w:r w:rsidR="00484B38">
        <w:rPr>
          <w:rFonts w:ascii="Times New Roman" w:hAnsi="Times New Roman" w:cs="Times New Roman"/>
          <w:sz w:val="28"/>
          <w:szCs w:val="28"/>
        </w:rPr>
        <w:t>я</w:t>
      </w:r>
      <w:r w:rsidR="00F6150B">
        <w:rPr>
          <w:rFonts w:ascii="Times New Roman" w:hAnsi="Times New Roman" w:cs="Times New Roman"/>
          <w:sz w:val="28"/>
          <w:szCs w:val="28"/>
        </w:rPr>
        <w:t xml:space="preserve"> для гостей.</w:t>
      </w:r>
      <w:r w:rsidR="0044723C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781F">
        <w:rPr>
          <w:rStyle w:val="c6"/>
          <w:rFonts w:ascii="Times New Roman" w:hAnsi="Times New Roman" w:cs="Times New Roman"/>
          <w:color w:val="000000"/>
          <w:sz w:val="28"/>
          <w:szCs w:val="28"/>
        </w:rPr>
        <w:t>При этом</w:t>
      </w:r>
      <w:r w:rsidR="0044723C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у детей</w:t>
      </w:r>
      <w:r w:rsidRPr="00C3781F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развивается творчество, формируется </w:t>
      </w:r>
      <w:r w:rsidR="00D84D52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положительное </w:t>
      </w:r>
      <w:r w:rsidRPr="00C3781F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нравственное отношение к труду. </w:t>
      </w:r>
      <w:r w:rsidR="000F2006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14:paraId="6A5A2DE8" w14:textId="77777777" w:rsidR="000F2006" w:rsidRPr="00C3781F" w:rsidRDefault="000F2006" w:rsidP="00C475CC">
      <w:pPr>
        <w:spacing w:after="0" w:line="360" w:lineRule="auto"/>
        <w:jc w:val="center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5128DE" wp14:editId="5B997A34">
            <wp:extent cx="2304000" cy="1728000"/>
            <wp:effectExtent l="19050" t="19050" r="20320" b="24765"/>
            <wp:docPr id="6" name="Рисунок 6" descr="C:\Users\vshat\Downloads\PHOTO-2025-02-13-08-04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shat\Downloads\PHOTO-2025-02-13-08-04-40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C475CC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C475CC" w:rsidRPr="000441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F20785" wp14:editId="45172FA4">
            <wp:extent cx="2304000" cy="1728000"/>
            <wp:effectExtent l="19050" t="19050" r="20320" b="24765"/>
            <wp:docPr id="1" name="Рисунок 1" descr="C:\Users\vshat\OneDrive\Desktop\Маргарита\Неваляшки\фото 24-25 г\IMG_7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shat\OneDrive\Desktop\Маргарита\Неваляшки\фото 24-25 г\IMG_7108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0A00A4E" w14:textId="77777777" w:rsidR="00C3781F" w:rsidRDefault="00A31D19" w:rsidP="00484B38">
      <w:pPr>
        <w:spacing w:after="0" w:line="36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lastRenderedPageBreak/>
        <w:t>З</w:t>
      </w:r>
      <w:r w:rsidR="00E33AC8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>акрепля</w:t>
      </w: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ются</w:t>
      </w:r>
      <w:r w:rsidR="00E33AC8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076A">
        <w:rPr>
          <w:rStyle w:val="c6"/>
          <w:rFonts w:ascii="Times New Roman" w:hAnsi="Times New Roman" w:cs="Times New Roman"/>
          <w:color w:val="000000"/>
          <w:sz w:val="28"/>
          <w:szCs w:val="28"/>
        </w:rPr>
        <w:t>полученные знания</w:t>
      </w:r>
      <w:r w:rsidR="00E33AC8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на практике: в создании пространственной среды</w:t>
      </w:r>
      <w:r w:rsidR="005E77E0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E33AC8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4D52">
        <w:rPr>
          <w:rStyle w:val="c6"/>
          <w:rFonts w:ascii="Times New Roman" w:hAnsi="Times New Roman" w:cs="Times New Roman"/>
          <w:color w:val="000000"/>
          <w:sz w:val="28"/>
          <w:szCs w:val="28"/>
        </w:rPr>
        <w:t>пополнения</w:t>
      </w:r>
      <w:r w:rsidR="005E77E0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3AC8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>игровых уголк</w:t>
      </w:r>
      <w:r w:rsidR="00D35F8B">
        <w:rPr>
          <w:rStyle w:val="c6"/>
          <w:rFonts w:ascii="Times New Roman" w:hAnsi="Times New Roman" w:cs="Times New Roman"/>
          <w:color w:val="000000"/>
          <w:sz w:val="28"/>
          <w:szCs w:val="28"/>
        </w:rPr>
        <w:t>ов</w:t>
      </w:r>
      <w:r w:rsidR="00E33AC8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группы</w:t>
      </w:r>
      <w:r w:rsidR="00D84D52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атрибутикой</w:t>
      </w:r>
      <w:r w:rsidR="00E33AC8" w:rsidRPr="00E33AC8">
        <w:rPr>
          <w:rStyle w:val="c6"/>
          <w:rFonts w:ascii="Times New Roman" w:hAnsi="Times New Roman" w:cs="Times New Roman"/>
          <w:color w:val="000000"/>
          <w:sz w:val="28"/>
          <w:szCs w:val="28"/>
        </w:rPr>
        <w:t>, в организации сюжетно-ролевых игр, в проведении дидактических и настольно-печатны</w:t>
      </w:r>
      <w:r w:rsidR="00E33AC8" w:rsidRPr="00C3781F">
        <w:rPr>
          <w:rStyle w:val="c6"/>
          <w:rFonts w:ascii="Times New Roman" w:hAnsi="Times New Roman" w:cs="Times New Roman"/>
          <w:color w:val="000000"/>
          <w:sz w:val="28"/>
          <w:szCs w:val="28"/>
        </w:rPr>
        <w:t>х игр</w:t>
      </w:r>
      <w:r w:rsidR="003C1C28" w:rsidRPr="00C3781F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6B810D4" w14:textId="77777777" w:rsidR="00A31D19" w:rsidRDefault="00C3781F" w:rsidP="00484B38">
      <w:pPr>
        <w:spacing w:after="0" w:line="36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78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мнению </w:t>
      </w:r>
      <w:r w:rsidR="00471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психолога </w:t>
      </w:r>
      <w:r w:rsidRPr="00C378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Е.А. Климова именно в сюжетно-ролевых играх закрепляются полученные дошкольниками знания о профессиях, корректируются сведения о виде деятельности и взаимосвязи профессий. Деятельность взрослых служит детям образцом для подражания, подтверждением чего являются </w:t>
      </w:r>
      <w:r w:rsidR="00033F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роли в сюжетно-ролевых играх</w:t>
      </w:r>
      <w:r w:rsidR="00471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E6A5B39" w14:textId="77777777" w:rsidR="000F2006" w:rsidRDefault="000F2006" w:rsidP="00165054">
      <w:pPr>
        <w:spacing w:after="0" w:line="360" w:lineRule="auto"/>
        <w:ind w:firstLine="425"/>
        <w:jc w:val="center"/>
        <w:rPr>
          <w:color w:val="000000"/>
          <w:sz w:val="28"/>
          <w:szCs w:val="28"/>
          <w:shd w:val="clear" w:color="auto" w:fill="FFFFFF"/>
        </w:rPr>
      </w:pPr>
    </w:p>
    <w:p w14:paraId="613A7B1D" w14:textId="77777777" w:rsidR="0053396D" w:rsidRDefault="0053396D" w:rsidP="00484B38">
      <w:pPr>
        <w:spacing w:after="0" w:line="36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D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31D19">
        <w:rPr>
          <w:rFonts w:ascii="Times New Roman" w:hAnsi="Times New Roman" w:cs="Times New Roman"/>
          <w:color w:val="000000"/>
          <w:sz w:val="28"/>
          <w:szCs w:val="28"/>
        </w:rPr>
        <w:t>Ознакомление воспитанников с трудом взрослых</w:t>
      </w:r>
      <w:r w:rsidR="00033F58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A31D19">
        <w:rPr>
          <w:rFonts w:ascii="Times New Roman" w:hAnsi="Times New Roman" w:cs="Times New Roman"/>
          <w:color w:val="000000"/>
          <w:sz w:val="28"/>
          <w:szCs w:val="28"/>
        </w:rPr>
        <w:t xml:space="preserve"> кропотливая работа, усваивается детьми на протяжении долгих лет. </w:t>
      </w:r>
    </w:p>
    <w:p w14:paraId="1B91E679" w14:textId="77777777" w:rsidR="009318AA" w:rsidRDefault="0055587F" w:rsidP="00484B38">
      <w:pPr>
        <w:pStyle w:val="a3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положительного отношения дошкольников к труду взрослых, повышение интереса к трудовым действиям, к профессиям взрослых обогащает </w:t>
      </w:r>
      <w:r w:rsidR="0080722D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социальный опыт детей.</w:t>
      </w:r>
    </w:p>
    <w:p w14:paraId="474368C1" w14:textId="77777777" w:rsidR="002D7343" w:rsidRDefault="002D7343" w:rsidP="005F303E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</w:p>
    <w:p w14:paraId="001681D1" w14:textId="77777777" w:rsidR="002D7343" w:rsidRPr="005F303E" w:rsidRDefault="002D7343" w:rsidP="002D7343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</w:p>
    <w:sectPr w:rsidR="002D7343" w:rsidRPr="005F3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AA"/>
    <w:rsid w:val="00033F58"/>
    <w:rsid w:val="00042375"/>
    <w:rsid w:val="00075F28"/>
    <w:rsid w:val="00083221"/>
    <w:rsid w:val="0008602E"/>
    <w:rsid w:val="000E6164"/>
    <w:rsid w:val="000F2006"/>
    <w:rsid w:val="00165054"/>
    <w:rsid w:val="001929F8"/>
    <w:rsid w:val="00211630"/>
    <w:rsid w:val="00222078"/>
    <w:rsid w:val="0028158F"/>
    <w:rsid w:val="002B451F"/>
    <w:rsid w:val="002D7343"/>
    <w:rsid w:val="002E7554"/>
    <w:rsid w:val="00305BB3"/>
    <w:rsid w:val="00372913"/>
    <w:rsid w:val="003A542F"/>
    <w:rsid w:val="003B1FA6"/>
    <w:rsid w:val="003C1C28"/>
    <w:rsid w:val="003D6C18"/>
    <w:rsid w:val="0044723C"/>
    <w:rsid w:val="004602C1"/>
    <w:rsid w:val="00471169"/>
    <w:rsid w:val="00484B38"/>
    <w:rsid w:val="004C0142"/>
    <w:rsid w:val="004C3F54"/>
    <w:rsid w:val="00507482"/>
    <w:rsid w:val="00524460"/>
    <w:rsid w:val="0053396D"/>
    <w:rsid w:val="0055049A"/>
    <w:rsid w:val="0055587F"/>
    <w:rsid w:val="0056756A"/>
    <w:rsid w:val="005E77E0"/>
    <w:rsid w:val="005F303E"/>
    <w:rsid w:val="00615D95"/>
    <w:rsid w:val="00691C4A"/>
    <w:rsid w:val="006A4F7F"/>
    <w:rsid w:val="006D0CC5"/>
    <w:rsid w:val="00765B3E"/>
    <w:rsid w:val="007D4317"/>
    <w:rsid w:val="0080722D"/>
    <w:rsid w:val="008744D8"/>
    <w:rsid w:val="008B2866"/>
    <w:rsid w:val="008C121A"/>
    <w:rsid w:val="00916C7D"/>
    <w:rsid w:val="00921BFD"/>
    <w:rsid w:val="009318AA"/>
    <w:rsid w:val="009845C3"/>
    <w:rsid w:val="009B1D2E"/>
    <w:rsid w:val="009C241C"/>
    <w:rsid w:val="00A1033B"/>
    <w:rsid w:val="00A31D19"/>
    <w:rsid w:val="00A325B9"/>
    <w:rsid w:val="00A37801"/>
    <w:rsid w:val="00A46ED6"/>
    <w:rsid w:val="00AB4427"/>
    <w:rsid w:val="00AE2A40"/>
    <w:rsid w:val="00B1076A"/>
    <w:rsid w:val="00B72297"/>
    <w:rsid w:val="00B7440A"/>
    <w:rsid w:val="00BB6B83"/>
    <w:rsid w:val="00BC7CD1"/>
    <w:rsid w:val="00BE5A7D"/>
    <w:rsid w:val="00BF2461"/>
    <w:rsid w:val="00C105B6"/>
    <w:rsid w:val="00C3781F"/>
    <w:rsid w:val="00C37DF9"/>
    <w:rsid w:val="00C475CC"/>
    <w:rsid w:val="00CA50E7"/>
    <w:rsid w:val="00D35F8B"/>
    <w:rsid w:val="00D84D52"/>
    <w:rsid w:val="00DB0D07"/>
    <w:rsid w:val="00DB5DB1"/>
    <w:rsid w:val="00E01D3B"/>
    <w:rsid w:val="00E16A59"/>
    <w:rsid w:val="00E33AC8"/>
    <w:rsid w:val="00EA6FDF"/>
    <w:rsid w:val="00F6150B"/>
    <w:rsid w:val="00FB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4F1A"/>
  <w15:docId w15:val="{9F05D805-F0AE-483D-A23B-B322A1ED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B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B4427"/>
  </w:style>
  <w:style w:type="paragraph" w:styleId="a3">
    <w:name w:val="Normal (Web)"/>
    <w:basedOn w:val="a"/>
    <w:uiPriority w:val="99"/>
    <w:unhideWhenUsed/>
    <w:rsid w:val="000E6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hdphoto" Target="media/hdphoto4.wdp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Shatylo</dc:creator>
  <cp:keywords/>
  <dc:description/>
  <cp:lastModifiedBy>Владимир Богданов</cp:lastModifiedBy>
  <cp:revision>2</cp:revision>
  <dcterms:created xsi:type="dcterms:W3CDTF">2026-02-17T08:08:00Z</dcterms:created>
  <dcterms:modified xsi:type="dcterms:W3CDTF">2026-02-17T08:08:00Z</dcterms:modified>
</cp:coreProperties>
</file>