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A4" w:rsidRDefault="009B4FA4" w:rsidP="009B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FA4">
        <w:rPr>
          <w:rFonts w:ascii="Times New Roman" w:hAnsi="Times New Roman" w:cs="Times New Roman"/>
          <w:sz w:val="28"/>
          <w:szCs w:val="28"/>
        </w:rPr>
        <w:t xml:space="preserve">Тема опыта: </w:t>
      </w:r>
      <w:r w:rsidRPr="009B4FA4">
        <w:rPr>
          <w:rFonts w:ascii="Times New Roman" w:hAnsi="Times New Roman" w:cs="Times New Roman"/>
          <w:b/>
          <w:sz w:val="28"/>
          <w:szCs w:val="28"/>
        </w:rPr>
        <w:t>«Применение психодиагностических методик в спорте»</w:t>
      </w:r>
    </w:p>
    <w:p w:rsidR="009B4FA4" w:rsidRPr="009B4FA4" w:rsidRDefault="009B4FA4" w:rsidP="00040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FA4">
        <w:rPr>
          <w:rFonts w:ascii="Times New Roman" w:hAnsi="Times New Roman" w:cs="Times New Roman"/>
          <w:sz w:val="28"/>
          <w:szCs w:val="28"/>
        </w:rPr>
        <w:t>Автор опыта:</w:t>
      </w:r>
      <w:r w:rsidR="0004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A4">
        <w:rPr>
          <w:rFonts w:ascii="Times New Roman" w:hAnsi="Times New Roman" w:cs="Times New Roman"/>
          <w:b/>
          <w:sz w:val="28"/>
          <w:szCs w:val="28"/>
        </w:rPr>
        <w:t>Палешева</w:t>
      </w:r>
      <w:proofErr w:type="spellEnd"/>
      <w:r w:rsidRPr="009B4FA4">
        <w:rPr>
          <w:rFonts w:ascii="Times New Roman" w:hAnsi="Times New Roman" w:cs="Times New Roman"/>
          <w:b/>
          <w:sz w:val="28"/>
          <w:szCs w:val="28"/>
        </w:rPr>
        <w:t xml:space="preserve"> Галина Анатольевна, </w:t>
      </w:r>
      <w:r w:rsidR="00040DA9">
        <w:rPr>
          <w:rFonts w:ascii="Times New Roman" w:hAnsi="Times New Roman" w:cs="Times New Roman"/>
          <w:sz w:val="28"/>
          <w:szCs w:val="28"/>
        </w:rPr>
        <w:t xml:space="preserve"> </w:t>
      </w:r>
      <w:r w:rsidRPr="009B4FA4">
        <w:rPr>
          <w:rFonts w:ascii="Times New Roman" w:hAnsi="Times New Roman" w:cs="Times New Roman"/>
          <w:sz w:val="28"/>
          <w:szCs w:val="28"/>
        </w:rPr>
        <w:t>педагог дополнительного образования Государственного бюджетного учреждения дополнительного образования Ненецкого автономног</w:t>
      </w:r>
      <w:r w:rsidR="00933058">
        <w:rPr>
          <w:rFonts w:ascii="Times New Roman" w:hAnsi="Times New Roman" w:cs="Times New Roman"/>
          <w:sz w:val="28"/>
          <w:szCs w:val="28"/>
        </w:rPr>
        <w:t>о округа «Дворец спорта «Норд»</w:t>
      </w:r>
    </w:p>
    <w:p w:rsidR="00AB6EB4" w:rsidRPr="009B4FA4" w:rsidRDefault="00AB6EB4" w:rsidP="009B4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FA4" w:rsidRPr="009B4FA4" w:rsidRDefault="009B4FA4" w:rsidP="00944C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A4">
        <w:rPr>
          <w:rFonts w:ascii="Times New Roman" w:hAnsi="Times New Roman" w:cs="Times New Roman"/>
          <w:b/>
          <w:sz w:val="28"/>
          <w:szCs w:val="28"/>
        </w:rPr>
        <w:t>Раздел I.Информация об опыте</w:t>
      </w:r>
    </w:p>
    <w:p w:rsidR="00AB6EB4" w:rsidRDefault="009B4FA4" w:rsidP="00944C9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A4">
        <w:rPr>
          <w:rFonts w:ascii="Times New Roman" w:hAnsi="Times New Roman" w:cs="Times New Roman"/>
          <w:b/>
          <w:sz w:val="28"/>
          <w:szCs w:val="28"/>
        </w:rPr>
        <w:t>Условия возникновения опыта.</w:t>
      </w:r>
    </w:p>
    <w:p w:rsidR="009B4FA4" w:rsidRPr="009B4FA4" w:rsidRDefault="009B4FA4" w:rsidP="00054319">
      <w:pPr>
        <w:shd w:val="clear" w:color="auto" w:fill="FFFFFF"/>
        <w:spacing w:after="0"/>
        <w:ind w:left="10" w:right="5" w:firstLine="557"/>
        <w:jc w:val="both"/>
      </w:pPr>
      <w:r w:rsidRPr="009B4FA4">
        <w:rPr>
          <w:rFonts w:ascii="Times New Roman" w:hAnsi="Times New Roman" w:cs="Times New Roman"/>
          <w:spacing w:val="-3"/>
          <w:sz w:val="29"/>
          <w:szCs w:val="29"/>
        </w:rPr>
        <w:t xml:space="preserve">Каждый строитель, каждый творец знает тот особенный, прекрасный </w:t>
      </w:r>
      <w:r w:rsidRPr="009B4FA4">
        <w:rPr>
          <w:rFonts w:ascii="Times New Roman" w:hAnsi="Times New Roman" w:cs="Times New Roman"/>
          <w:spacing w:val="-1"/>
          <w:sz w:val="29"/>
          <w:szCs w:val="29"/>
        </w:rPr>
        <w:t xml:space="preserve">миг в работе, когда однажды из нагромождения досок, камня, железа - из </w:t>
      </w:r>
      <w:r w:rsidRPr="009B4FA4">
        <w:rPr>
          <w:rFonts w:ascii="Times New Roman" w:hAnsi="Times New Roman" w:cs="Times New Roman"/>
          <w:spacing w:val="-5"/>
          <w:sz w:val="29"/>
          <w:szCs w:val="29"/>
        </w:rPr>
        <w:t xml:space="preserve">всего рабочего, будничного, привычного, вдруг проступает чёткий контур </w:t>
      </w:r>
      <w:r w:rsidRPr="009B4FA4">
        <w:rPr>
          <w:rFonts w:ascii="Times New Roman" w:hAnsi="Times New Roman" w:cs="Times New Roman"/>
          <w:spacing w:val="-1"/>
          <w:sz w:val="29"/>
          <w:szCs w:val="29"/>
        </w:rPr>
        <w:t xml:space="preserve">выросшей громады - всегда немного неожиданный и непохожий на тот, </w:t>
      </w:r>
      <w:r w:rsidRPr="009B4FA4">
        <w:rPr>
          <w:rFonts w:ascii="Times New Roman" w:hAnsi="Times New Roman" w:cs="Times New Roman"/>
          <w:spacing w:val="-5"/>
          <w:sz w:val="29"/>
          <w:szCs w:val="29"/>
        </w:rPr>
        <w:t>который много раз рисовало воображение, но уже реальный, близкий, существующий...</w:t>
      </w:r>
    </w:p>
    <w:p w:rsidR="009B4FA4" w:rsidRDefault="009B4FA4" w:rsidP="00054319">
      <w:pPr>
        <w:shd w:val="clear" w:color="auto" w:fill="FFFFFF"/>
        <w:spacing w:after="0"/>
        <w:ind w:firstLine="557"/>
        <w:jc w:val="both"/>
        <w:rPr>
          <w:rFonts w:ascii="Times New Roman" w:hAnsi="Times New Roman" w:cs="Times New Roman"/>
          <w:spacing w:val="-6"/>
          <w:sz w:val="29"/>
          <w:szCs w:val="29"/>
        </w:rPr>
      </w:pPr>
      <w:r w:rsidRPr="009B4FA4">
        <w:rPr>
          <w:rFonts w:ascii="Times New Roman" w:hAnsi="Times New Roman" w:cs="Times New Roman"/>
          <w:spacing w:val="-5"/>
          <w:sz w:val="29"/>
          <w:szCs w:val="29"/>
        </w:rPr>
        <w:t xml:space="preserve">«Строительный материал», над которым работаем мы, педагоги, - это молодые, восприимчивые, жаждущие умы. Используя свойства, а иногда </w:t>
      </w:r>
      <w:r w:rsidRPr="009B4FA4">
        <w:rPr>
          <w:rFonts w:ascii="Times New Roman" w:hAnsi="Times New Roman" w:cs="Times New Roman"/>
          <w:spacing w:val="-6"/>
          <w:sz w:val="29"/>
          <w:szCs w:val="29"/>
        </w:rPr>
        <w:t xml:space="preserve">преодолевая сопротивление этого материала, мы придаём ему совершенную </w:t>
      </w:r>
      <w:r w:rsidRPr="009B4FA4">
        <w:rPr>
          <w:rFonts w:ascii="Times New Roman" w:hAnsi="Times New Roman" w:cs="Times New Roman"/>
          <w:spacing w:val="1"/>
          <w:sz w:val="29"/>
          <w:szCs w:val="29"/>
        </w:rPr>
        <w:t xml:space="preserve">форму. Так человеческий дух становится более стойким, чем мрамор и </w:t>
      </w:r>
      <w:r w:rsidRPr="009B4FA4">
        <w:rPr>
          <w:rFonts w:ascii="Times New Roman" w:hAnsi="Times New Roman" w:cs="Times New Roman"/>
          <w:spacing w:val="-5"/>
          <w:sz w:val="29"/>
          <w:szCs w:val="29"/>
        </w:rPr>
        <w:t>металл. Может</w:t>
      </w:r>
      <w:r w:rsidR="00A032DB">
        <w:rPr>
          <w:rFonts w:ascii="Times New Roman" w:hAnsi="Times New Roman" w:cs="Times New Roman"/>
          <w:spacing w:val="-5"/>
          <w:sz w:val="29"/>
          <w:szCs w:val="29"/>
        </w:rPr>
        <w:t xml:space="preserve"> </w:t>
      </w:r>
      <w:r w:rsidRPr="009B4FA4">
        <w:rPr>
          <w:rFonts w:ascii="Times New Roman" w:hAnsi="Times New Roman" w:cs="Times New Roman"/>
          <w:spacing w:val="-5"/>
          <w:sz w:val="29"/>
          <w:szCs w:val="29"/>
        </w:rPr>
        <w:t xml:space="preserve">быть в этом и состоит рукотворное счастье учителя - видеть, </w:t>
      </w:r>
      <w:r w:rsidRPr="009B4FA4">
        <w:rPr>
          <w:rFonts w:ascii="Times New Roman" w:hAnsi="Times New Roman" w:cs="Times New Roman"/>
          <w:sz w:val="29"/>
          <w:szCs w:val="29"/>
        </w:rPr>
        <w:t xml:space="preserve">как под твоим началом идёт человек в рост, как воплощается в нём твоя </w:t>
      </w:r>
      <w:r w:rsidRPr="009B4FA4">
        <w:rPr>
          <w:rFonts w:ascii="Times New Roman" w:hAnsi="Times New Roman" w:cs="Times New Roman"/>
          <w:spacing w:val="-6"/>
          <w:sz w:val="29"/>
          <w:szCs w:val="29"/>
        </w:rPr>
        <w:t xml:space="preserve">мысль, энергия, воля? Может быть, именно поэтому труд педагога без всяких </w:t>
      </w:r>
      <w:r w:rsidRPr="009B4FA4">
        <w:rPr>
          <w:rFonts w:ascii="Times New Roman" w:hAnsi="Times New Roman" w:cs="Times New Roman"/>
          <w:spacing w:val="-4"/>
          <w:sz w:val="29"/>
          <w:szCs w:val="29"/>
        </w:rPr>
        <w:t xml:space="preserve">преувеличений- профессия на все времена? И есть ли дело на земле более </w:t>
      </w:r>
      <w:r w:rsidRPr="009B4FA4">
        <w:rPr>
          <w:rFonts w:ascii="Times New Roman" w:hAnsi="Times New Roman" w:cs="Times New Roman"/>
          <w:spacing w:val="-5"/>
          <w:sz w:val="29"/>
          <w:szCs w:val="29"/>
        </w:rPr>
        <w:t xml:space="preserve">ответственное, чем то, что педагоги отважно избрали своей судьбой? Потому </w:t>
      </w:r>
      <w:r w:rsidRPr="009B4FA4">
        <w:rPr>
          <w:rFonts w:ascii="Times New Roman" w:hAnsi="Times New Roman" w:cs="Times New Roman"/>
          <w:spacing w:val="-6"/>
          <w:sz w:val="29"/>
          <w:szCs w:val="29"/>
        </w:rPr>
        <w:t>что этой судьбе суждено тысячекратно повториться в других судьбах.</w:t>
      </w:r>
    </w:p>
    <w:p w:rsidR="00F83115" w:rsidRDefault="00F83115" w:rsidP="00054319">
      <w:pPr>
        <w:shd w:val="clear" w:color="auto" w:fill="FFFFFF"/>
        <w:spacing w:after="0"/>
        <w:ind w:left="24" w:right="-1" w:firstLine="54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311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Учреждение дополнительного образования детей спортивной </w:t>
      </w:r>
      <w:r w:rsidR="009D1B3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направ</w:t>
      </w:r>
      <w:r w:rsidRPr="00F8311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ленности - это открытая социально-педагогическая систе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83115">
        <w:rPr>
          <w:rFonts w:ascii="Times New Roman" w:hAnsi="Times New Roman" w:cs="Times New Roman"/>
          <w:bCs/>
          <w:color w:val="000000"/>
          <w:sz w:val="28"/>
          <w:szCs w:val="28"/>
        </w:rPr>
        <w:t>которая:</w:t>
      </w:r>
    </w:p>
    <w:p w:rsidR="00F83115" w:rsidRPr="009D1B36" w:rsidRDefault="00F83115" w:rsidP="00054319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115">
        <w:rPr>
          <w:rFonts w:ascii="Times New Roman" w:hAnsi="Times New Roman" w:cs="Times New Roman"/>
          <w:sz w:val="28"/>
          <w:szCs w:val="28"/>
        </w:rPr>
        <w:t>как</w:t>
      </w:r>
      <w:r w:rsidRPr="00F8311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другие социальные организации, создается обществом и функционирует </w:t>
      </w:r>
      <w:r w:rsidRPr="00F83115">
        <w:rPr>
          <w:rFonts w:ascii="Times New Roman" w:hAnsi="Times New Roman" w:cs="Times New Roman"/>
          <w:color w:val="000000"/>
          <w:spacing w:val="3"/>
          <w:sz w:val="28"/>
          <w:szCs w:val="28"/>
        </w:rPr>
        <w:t>на основе социального заказа государства, общества,</w:t>
      </w:r>
      <w:r w:rsidR="00A03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3115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социума, семьи с учетом интересов и потребностей личности;</w:t>
      </w:r>
    </w:p>
    <w:p w:rsidR="009D1B36" w:rsidRPr="009D1B36" w:rsidRDefault="009D1B36" w:rsidP="00054319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B3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 может абстрагироваться от социальной ситуации, выполняет </w:t>
      </w:r>
      <w:r w:rsidRPr="009D1B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заданную социальную роль на основе определенных целей, задач </w:t>
      </w:r>
      <w:r w:rsidRPr="009D1B36">
        <w:rPr>
          <w:rFonts w:ascii="Times New Roman" w:hAnsi="Times New Roman" w:cs="Times New Roman"/>
          <w:color w:val="000000"/>
          <w:spacing w:val="3"/>
          <w:sz w:val="28"/>
          <w:szCs w:val="28"/>
        </w:rPr>
        <w:t>и функций и со своей стороны влияет как на окружение, так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Pr="009D1B36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общество в целом;</w:t>
      </w:r>
    </w:p>
    <w:p w:rsidR="009D1B36" w:rsidRPr="009D1B36" w:rsidRDefault="009D1B36" w:rsidP="00054319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115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может существовать без детей, родителей, педагогов-тре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неров</w:t>
      </w:r>
      <w:r w:rsidRPr="00F8311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работать без выделяемых обществом ресурсов (финансо</w:t>
      </w:r>
      <w:r w:rsidRPr="00F8311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F83115">
        <w:rPr>
          <w:rFonts w:ascii="Times New Roman" w:hAnsi="Times New Roman" w:cs="Times New Roman"/>
          <w:color w:val="000000"/>
          <w:spacing w:val="1"/>
          <w:sz w:val="28"/>
          <w:szCs w:val="28"/>
        </w:rPr>
        <w:t>вых, материальных, технологич</w:t>
      </w:r>
      <w:r w:rsidR="00A032DB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еских, информационных, кадровых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);</w:t>
      </w:r>
    </w:p>
    <w:p w:rsidR="009D1B36" w:rsidRPr="009D1B36" w:rsidRDefault="009D1B36" w:rsidP="00054319">
      <w:pPr>
        <w:pStyle w:val="a3"/>
        <w:numPr>
          <w:ilvl w:val="0"/>
          <w:numId w:val="2"/>
        </w:numPr>
        <w:shd w:val="clear" w:color="auto" w:fill="FFFFFF"/>
        <w:spacing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9D1B36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зависит</w:t>
      </w:r>
      <w:r w:rsidRPr="009D1B3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от успешности или неуспешности действий других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</w:t>
      </w:r>
      <w:r w:rsidRPr="009D1B3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зовательно-воспитательных институтов, учитывает уровень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 спектр</w:t>
      </w:r>
      <w:r w:rsidRPr="009D1B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оказываемых услуг другими образовательными учрежде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ниями </w:t>
      </w:r>
      <w:r w:rsidRPr="009D1B36">
        <w:rPr>
          <w:rFonts w:ascii="Times New Roman" w:hAnsi="Times New Roman" w:cs="Times New Roman"/>
          <w:color w:val="000000"/>
          <w:sz w:val="28"/>
          <w:szCs w:val="28"/>
        </w:rPr>
        <w:t>социума;</w:t>
      </w:r>
    </w:p>
    <w:p w:rsidR="009D1B36" w:rsidRPr="009D1B36" w:rsidRDefault="009D1B36" w:rsidP="00054319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B3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имеет обширный диапазон направлений социально-педаго</w:t>
      </w:r>
      <w:r w:rsidRPr="009D1B3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гической и образовательной деятельности, влияющих на окруже</w:t>
      </w:r>
      <w:r w:rsidRPr="009D1B3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9D1B36">
        <w:rPr>
          <w:rFonts w:ascii="Times New Roman" w:hAnsi="Times New Roman" w:cs="Times New Roman"/>
          <w:color w:val="000000"/>
          <w:sz w:val="28"/>
          <w:szCs w:val="28"/>
        </w:rPr>
        <w:t>ние, на общество в целом.</w:t>
      </w:r>
    </w:p>
    <w:p w:rsidR="009D1B36" w:rsidRPr="009D1B36" w:rsidRDefault="00674F49" w:rsidP="00054319">
      <w:pPr>
        <w:pStyle w:val="a3"/>
        <w:shd w:val="clear" w:color="auto" w:fill="FFFFFF"/>
        <w:spacing w:after="0"/>
        <w:ind w:left="0"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Меха</w:t>
      </w:r>
      <w:r w:rsidR="009D1B36" w:rsidRPr="009D1B3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низм управления современным образовательным учрежде</w:t>
      </w:r>
      <w:r w:rsidR="009D1B36" w:rsidRPr="009D1B3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9D1B36" w:rsidRPr="009D1B36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ием</w:t>
      </w:r>
      <w:r w:rsidR="009D1B36" w:rsidRPr="009D1B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изменяет характер выполнения управленческих функций,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порождает </w:t>
      </w:r>
      <w:r w:rsidR="009D1B36" w:rsidRPr="009D1B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принципиально новые формы отношений </w:t>
      </w:r>
      <w:r w:rsidR="00054319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учреждения</w:t>
      </w:r>
      <w:r w:rsidR="009D1B36" w:rsidRPr="009D1B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всех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участников</w:t>
      </w:r>
      <w:r w:rsidR="009D1B36" w:rsidRPr="009D1B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учебно-тренировочного процесса. Структура этих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отношений</w:t>
      </w:r>
      <w:r w:rsidR="009D1B36" w:rsidRPr="009D1B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спортивно</w:t>
      </w:r>
      <w:r w:rsidR="00054319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A032D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54319">
        <w:rPr>
          <w:rFonts w:ascii="Times New Roman" w:hAnsi="Times New Roman" w:cs="Times New Roman"/>
          <w:color w:val="000000"/>
          <w:spacing w:val="2"/>
          <w:sz w:val="28"/>
          <w:szCs w:val="28"/>
        </w:rPr>
        <w:t>учреждении</w:t>
      </w:r>
      <w:r w:rsidR="009D1B36" w:rsidRPr="009D1B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такова: школа - внешняя среда;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</w:t>
      </w:r>
      <w:r w:rsidR="009D1B36" w:rsidRPr="009D1B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общественность; руководитель - подчиненный; </w:t>
      </w:r>
      <w:r w:rsidRPr="00674F49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тренер-</w:t>
      </w:r>
      <w:r w:rsidR="009D1B36" w:rsidRPr="009D1B36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тренер; тренер - родители; тренер - спортсмен; спорт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смен</w:t>
      </w:r>
      <w:r w:rsidR="00297F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–</w:t>
      </w:r>
      <w:r w:rsidR="009D1B36" w:rsidRPr="009D1B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D1B36" w:rsidRPr="009D1B36" w:rsidRDefault="00674F49" w:rsidP="00054319">
      <w:pPr>
        <w:pStyle w:val="a3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Среди</w:t>
      </w:r>
      <w:r w:rsidR="009D1B36" w:rsidRPr="009D1B36">
        <w:rPr>
          <w:rFonts w:ascii="Times New Roman" w:hAnsi="Times New Roman" w:cs="Times New Roman"/>
          <w:color w:val="000000"/>
          <w:sz w:val="28"/>
          <w:szCs w:val="28"/>
        </w:rPr>
        <w:t xml:space="preserve"> детей, занимающихся в учреждениях дополнительного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образования</w:t>
      </w:r>
      <w:r w:rsidR="00A032D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D1B36" w:rsidRPr="009D1B3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спортивной направленности, распределение по </w:t>
      </w:r>
      <w:r w:rsidRPr="00674F4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этапам</w:t>
      </w:r>
      <w:r w:rsidR="00A032D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9D1B36" w:rsidRPr="009D1B36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подготовки представлено в следующем соотношении: из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00% детей</w:t>
      </w:r>
      <w:r w:rsidR="009D1B36" w:rsidRPr="009D1B36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пришедших заниматься спортом на этап предваритель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ной подготовки</w:t>
      </w:r>
      <w:r w:rsidR="009D1B36" w:rsidRPr="009D1B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60% переходят в группы начальной подготовки.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</w:t>
      </w:r>
      <w:r w:rsidR="009D1B36" w:rsidRPr="009D1B36">
        <w:rPr>
          <w:rFonts w:ascii="Times New Roman" w:hAnsi="Times New Roman" w:cs="Times New Roman"/>
          <w:color w:val="000000"/>
          <w:sz w:val="28"/>
          <w:szCs w:val="28"/>
        </w:rPr>
        <w:t xml:space="preserve"> учебно-тренировочной и соревновательной деятельности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происходит</w:t>
      </w:r>
      <w:r w:rsidR="009D1B36" w:rsidRPr="009D1B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естественный отсев и спортивный отбор по видам кон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дици</w:t>
      </w:r>
      <w:r w:rsidR="009D1B36" w:rsidRPr="009D1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онной, координационной, мотивационно-волевой готовности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учебно-</w:t>
      </w:r>
      <w:r w:rsidR="009D1B36" w:rsidRPr="009D1B36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тренировочные группы, таким образом, из 100% пришед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ших в</w:t>
      </w:r>
      <w:r w:rsidR="009D1B36" w:rsidRPr="009D1B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спорт лишь 40% переходят в учебно-тренировочные группы</w:t>
      </w:r>
      <w:r w:rsidR="009D1B36" w:rsidRPr="009D1B36">
        <w:rPr>
          <w:rFonts w:ascii="Times New Roman" w:hAnsi="Times New Roman" w:cs="Times New Roman"/>
          <w:color w:val="000000"/>
          <w:spacing w:val="-1"/>
          <w:sz w:val="28"/>
          <w:szCs w:val="28"/>
        </w:rPr>
        <w:t>. Данная стати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стика</w:t>
      </w:r>
      <w:r w:rsidR="009D1B36" w:rsidRPr="009D1B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характеризует не только естественную предрасположенность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определенной категории</w:t>
      </w:r>
      <w:r w:rsidR="009D1B36" w:rsidRPr="009D1B36">
        <w:rPr>
          <w:rFonts w:ascii="Times New Roman" w:hAnsi="Times New Roman" w:cs="Times New Roman"/>
          <w:color w:val="000000"/>
          <w:sz w:val="28"/>
          <w:szCs w:val="28"/>
        </w:rPr>
        <w:t xml:space="preserve"> детей к состязательной деятельности, но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динамику</w:t>
      </w:r>
      <w:r w:rsidR="009D1B36" w:rsidRPr="009D1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становления и развития мотивационной сферы лично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 в системе</w:t>
      </w:r>
      <w:r w:rsidR="009D1B36" w:rsidRPr="009D1B36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деятельности. И от того, насколько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гармонично,</w:t>
      </w:r>
      <w:r w:rsidR="00643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экологично</w:t>
      </w:r>
      <w:r w:rsidR="009D1B36" w:rsidRPr="009D1B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сообразно запросам личности будут пре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терпевать свое</w:t>
      </w:r>
      <w:r w:rsidR="009D1B36" w:rsidRPr="009D1B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становление и развитие потребности, мотивы,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ценно</w:t>
      </w:r>
      <w:r w:rsidR="009D1B36" w:rsidRPr="009D1B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стные ориентации, установки и убеждения в структуре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</w:t>
      </w:r>
      <w:r w:rsidR="009D1B36" w:rsidRPr="009D1B36">
        <w:rPr>
          <w:rFonts w:ascii="Times New Roman" w:hAnsi="Times New Roman" w:cs="Times New Roman"/>
          <w:color w:val="000000"/>
          <w:sz w:val="28"/>
          <w:szCs w:val="28"/>
        </w:rPr>
        <w:t>ной деятельности, будет зависеть деятельностное присут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 и самореализация ребенка в спорте.</w:t>
      </w:r>
    </w:p>
    <w:p w:rsidR="00A97620" w:rsidRDefault="00A97620" w:rsidP="00054319">
      <w:pPr>
        <w:shd w:val="clear" w:color="auto" w:fill="FFFFFF"/>
        <w:spacing w:after="0"/>
        <w:ind w:right="29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20">
        <w:rPr>
          <w:rFonts w:ascii="Times New Roman" w:hAnsi="Times New Roman" w:cs="Times New Roman"/>
          <w:b/>
          <w:sz w:val="28"/>
          <w:szCs w:val="28"/>
        </w:rPr>
        <w:t>Актуальность опыта</w:t>
      </w:r>
    </w:p>
    <w:p w:rsidR="00A97620" w:rsidRPr="00A97620" w:rsidRDefault="00A97620" w:rsidP="0005431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620">
        <w:rPr>
          <w:rFonts w:ascii="Times New Roman" w:eastAsia="Calibri" w:hAnsi="Times New Roman" w:cs="Times New Roman"/>
          <w:sz w:val="28"/>
          <w:szCs w:val="28"/>
        </w:rPr>
        <w:t xml:space="preserve">Положительными показателями актуальности и перспективности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психодиагностических методик </w:t>
      </w:r>
      <w:r w:rsidRPr="00A97620">
        <w:rPr>
          <w:rFonts w:ascii="Times New Roman" w:eastAsia="Calibri" w:hAnsi="Times New Roman" w:cs="Times New Roman"/>
          <w:sz w:val="28"/>
          <w:szCs w:val="28"/>
        </w:rPr>
        <w:t xml:space="preserve">являются: постоянно увеличивающееся число учащихся, ежегодное пополнение коллектива интересными, грамотными, творческими педагогами, расширение материальной базы,  но главное – живой интерес детей к занятиям, сохранение контингента учащихся, богатая последующая </w:t>
      </w:r>
      <w:r>
        <w:rPr>
          <w:rFonts w:ascii="Times New Roman" w:hAnsi="Times New Roman" w:cs="Times New Roman"/>
          <w:sz w:val="28"/>
          <w:szCs w:val="28"/>
        </w:rPr>
        <w:t>спортивная</w:t>
      </w:r>
      <w:r w:rsidRPr="00A97620">
        <w:rPr>
          <w:rFonts w:ascii="Times New Roman" w:eastAsia="Calibri" w:hAnsi="Times New Roman" w:cs="Times New Roman"/>
          <w:sz w:val="28"/>
          <w:szCs w:val="28"/>
        </w:rPr>
        <w:t xml:space="preserve"> деятельность выпускников в области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Pr="00A97620">
        <w:rPr>
          <w:rFonts w:ascii="Times New Roman" w:eastAsia="Calibri" w:hAnsi="Times New Roman" w:cs="Times New Roman"/>
          <w:sz w:val="28"/>
          <w:szCs w:val="28"/>
        </w:rPr>
        <w:t xml:space="preserve">, их активная жизненная позиция. </w:t>
      </w:r>
    </w:p>
    <w:p w:rsidR="00F83115" w:rsidRPr="00944C9A" w:rsidRDefault="00F83115" w:rsidP="00054319">
      <w:pPr>
        <w:shd w:val="clear" w:color="auto" w:fill="FFFFFF"/>
        <w:spacing w:after="0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44C9A">
        <w:rPr>
          <w:rFonts w:ascii="Times New Roman" w:hAnsi="Times New Roman" w:cs="Times New Roman"/>
          <w:spacing w:val="6"/>
          <w:sz w:val="28"/>
          <w:szCs w:val="28"/>
        </w:rPr>
        <w:t xml:space="preserve">Психология физического воспитания и спорта это та область психологической науки, которая изучает закономерности проявления, </w:t>
      </w:r>
      <w:r w:rsidRPr="00944C9A">
        <w:rPr>
          <w:rFonts w:ascii="Times New Roman" w:hAnsi="Times New Roman" w:cs="Times New Roman"/>
          <w:sz w:val="28"/>
          <w:szCs w:val="28"/>
        </w:rPr>
        <w:t xml:space="preserve">развития и формирования психики человека в специфических условиях </w:t>
      </w:r>
      <w:r w:rsidRPr="00944C9A">
        <w:rPr>
          <w:rFonts w:ascii="Times New Roman" w:hAnsi="Times New Roman" w:cs="Times New Roman"/>
          <w:spacing w:val="9"/>
          <w:sz w:val="28"/>
          <w:szCs w:val="28"/>
        </w:rPr>
        <w:t>физического воспитания и спорта под влиянием учебной, учебно-</w:t>
      </w:r>
      <w:r w:rsidRPr="00944C9A">
        <w:rPr>
          <w:rFonts w:ascii="Times New Roman" w:hAnsi="Times New Roman" w:cs="Times New Roman"/>
          <w:spacing w:val="-1"/>
          <w:sz w:val="28"/>
          <w:szCs w:val="28"/>
        </w:rPr>
        <w:t>тренировочной и соревновательной деятельности.</w:t>
      </w:r>
    </w:p>
    <w:p w:rsidR="00F83115" w:rsidRDefault="00F83115" w:rsidP="00054319">
      <w:pPr>
        <w:shd w:val="clear" w:color="auto" w:fill="FFFFFF"/>
        <w:spacing w:after="0"/>
        <w:ind w:left="24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44C9A">
        <w:rPr>
          <w:rFonts w:ascii="Times New Roman" w:hAnsi="Times New Roman" w:cs="Times New Roman"/>
          <w:sz w:val="28"/>
          <w:szCs w:val="28"/>
        </w:rPr>
        <w:lastRenderedPageBreak/>
        <w:t xml:space="preserve">Специфичность условий, существующих при занятиях физической </w:t>
      </w:r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культурой и спортом, определяется предметом деятельности как способа </w:t>
      </w:r>
      <w:r w:rsidRPr="00944C9A">
        <w:rPr>
          <w:rFonts w:ascii="Times New Roman" w:hAnsi="Times New Roman" w:cs="Times New Roman"/>
          <w:spacing w:val="9"/>
          <w:sz w:val="28"/>
          <w:szCs w:val="28"/>
        </w:rPr>
        <w:t xml:space="preserve">видения объекта исследования. Им является человек, сознательно </w:t>
      </w:r>
      <w:r w:rsidRPr="00944C9A">
        <w:rPr>
          <w:rFonts w:ascii="Times New Roman" w:hAnsi="Times New Roman" w:cs="Times New Roman"/>
          <w:spacing w:val="5"/>
          <w:sz w:val="28"/>
          <w:szCs w:val="28"/>
        </w:rPr>
        <w:t xml:space="preserve">овладевающий движениями своего тела, умениями, целенаправленно </w:t>
      </w:r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перемещать его во времени и пространстве с помощью собственных усилий. С этой целью человек развивает физические качества (силу, быстроту, </w:t>
      </w:r>
      <w:r w:rsidRPr="00944C9A">
        <w:rPr>
          <w:rFonts w:ascii="Times New Roman" w:hAnsi="Times New Roman" w:cs="Times New Roman"/>
          <w:spacing w:val="-1"/>
          <w:sz w:val="28"/>
          <w:szCs w:val="28"/>
        </w:rPr>
        <w:t xml:space="preserve">выносливость, ловкость и гибкость), совершенствует психические процессы, </w:t>
      </w:r>
      <w:r w:rsidRPr="00944C9A">
        <w:rPr>
          <w:rFonts w:ascii="Times New Roman" w:hAnsi="Times New Roman" w:cs="Times New Roman"/>
          <w:sz w:val="28"/>
          <w:szCs w:val="28"/>
        </w:rPr>
        <w:t xml:space="preserve">состояния и качества личности. Он учится управлять собой в различных </w:t>
      </w:r>
      <w:r w:rsidRPr="00944C9A">
        <w:rPr>
          <w:rFonts w:ascii="Times New Roman" w:hAnsi="Times New Roman" w:cs="Times New Roman"/>
          <w:spacing w:val="17"/>
          <w:sz w:val="28"/>
          <w:szCs w:val="28"/>
        </w:rPr>
        <w:t xml:space="preserve">социальных условиях спортивной деятельности (содействие, </w:t>
      </w:r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противодействие), формирует общие и специальные алгоритмы действий </w:t>
      </w:r>
      <w:r w:rsidRPr="00944C9A">
        <w:rPr>
          <w:rFonts w:ascii="Times New Roman" w:hAnsi="Times New Roman" w:cs="Times New Roman"/>
          <w:sz w:val="28"/>
          <w:szCs w:val="28"/>
        </w:rPr>
        <w:t xml:space="preserve">(умение и навыки), необходимые для успешной реализации физической и </w:t>
      </w:r>
      <w:r w:rsidRPr="00944C9A">
        <w:rPr>
          <w:rFonts w:ascii="Times New Roman" w:hAnsi="Times New Roman" w:cs="Times New Roman"/>
          <w:spacing w:val="-1"/>
          <w:sz w:val="28"/>
          <w:szCs w:val="28"/>
        </w:rPr>
        <w:t>психической активности в условиях собственной жизнедеятельности.</w:t>
      </w:r>
    </w:p>
    <w:p w:rsidR="00F83115" w:rsidRPr="00944C9A" w:rsidRDefault="00F83115" w:rsidP="00054319">
      <w:pPr>
        <w:shd w:val="clear" w:color="auto" w:fill="FFFFFF"/>
        <w:spacing w:after="0"/>
        <w:ind w:left="19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Доктора психологических наук, профессора В.Л. </w:t>
      </w:r>
      <w:proofErr w:type="spellStart"/>
      <w:r w:rsidRPr="00944C9A">
        <w:rPr>
          <w:rFonts w:ascii="Times New Roman" w:hAnsi="Times New Roman" w:cs="Times New Roman"/>
          <w:spacing w:val="1"/>
          <w:sz w:val="28"/>
          <w:szCs w:val="28"/>
        </w:rPr>
        <w:t>Марищук</w:t>
      </w:r>
      <w:proofErr w:type="spellEnd"/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 и В.А. </w:t>
      </w:r>
      <w:proofErr w:type="spellStart"/>
      <w:r w:rsidRPr="00944C9A">
        <w:rPr>
          <w:rFonts w:ascii="Times New Roman" w:hAnsi="Times New Roman" w:cs="Times New Roman"/>
          <w:sz w:val="28"/>
          <w:szCs w:val="28"/>
        </w:rPr>
        <w:t>Плахтиенко</w:t>
      </w:r>
      <w:proofErr w:type="spellEnd"/>
      <w:r w:rsidRPr="00944C9A">
        <w:rPr>
          <w:rFonts w:ascii="Times New Roman" w:hAnsi="Times New Roman" w:cs="Times New Roman"/>
          <w:sz w:val="28"/>
          <w:szCs w:val="28"/>
        </w:rPr>
        <w:t xml:space="preserve">, кандидаты педагогических наук, доценты Ю.М. Блудов и Л.К. </w:t>
      </w:r>
      <w:r w:rsidRPr="00944C9A">
        <w:rPr>
          <w:rFonts w:ascii="Times New Roman" w:hAnsi="Times New Roman" w:cs="Times New Roman"/>
          <w:spacing w:val="-1"/>
          <w:sz w:val="28"/>
          <w:szCs w:val="28"/>
        </w:rPr>
        <w:t xml:space="preserve">Серова разработали оригинальную «карту личности спортсмена», которая </w:t>
      </w:r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представляет несомненный научный вклад в систему психодиагностики в </w:t>
      </w:r>
      <w:r w:rsidRPr="00944C9A">
        <w:rPr>
          <w:rFonts w:ascii="Times New Roman" w:hAnsi="Times New Roman" w:cs="Times New Roman"/>
          <w:spacing w:val="-5"/>
          <w:sz w:val="28"/>
          <w:szCs w:val="28"/>
        </w:rPr>
        <w:t>спорте.</w:t>
      </w:r>
    </w:p>
    <w:p w:rsidR="00F83115" w:rsidRPr="00944C9A" w:rsidRDefault="00F83115" w:rsidP="00054319">
      <w:pPr>
        <w:shd w:val="clear" w:color="auto" w:fill="FFFFFF"/>
        <w:spacing w:after="0"/>
        <w:ind w:left="14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44C9A">
        <w:rPr>
          <w:rFonts w:ascii="Times New Roman" w:hAnsi="Times New Roman" w:cs="Times New Roman"/>
          <w:spacing w:val="6"/>
          <w:sz w:val="28"/>
          <w:szCs w:val="28"/>
        </w:rPr>
        <w:t xml:space="preserve">Согласно этой карте структура личности спортсмена включает </w:t>
      </w:r>
      <w:r w:rsidRPr="00944C9A">
        <w:rPr>
          <w:rFonts w:ascii="Times New Roman" w:hAnsi="Times New Roman" w:cs="Times New Roman"/>
          <w:spacing w:val="1"/>
          <w:sz w:val="28"/>
          <w:szCs w:val="28"/>
        </w:rPr>
        <w:t xml:space="preserve">социальную, социально-психологическую, психофизиологическую, </w:t>
      </w:r>
      <w:r w:rsidRPr="00944C9A">
        <w:rPr>
          <w:rFonts w:ascii="Times New Roman" w:hAnsi="Times New Roman" w:cs="Times New Roman"/>
          <w:spacing w:val="-1"/>
          <w:sz w:val="28"/>
          <w:szCs w:val="28"/>
        </w:rPr>
        <w:t>профессиональную и медико-биологическую подструктуры.</w:t>
      </w:r>
    </w:p>
    <w:p w:rsidR="00F83115" w:rsidRPr="00A97620" w:rsidRDefault="00F83115" w:rsidP="00054319">
      <w:pPr>
        <w:shd w:val="clear" w:color="auto" w:fill="FFFFFF"/>
        <w:spacing w:after="0"/>
        <w:ind w:left="5" w:righ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97620">
        <w:rPr>
          <w:rFonts w:ascii="Times New Roman" w:hAnsi="Times New Roman" w:cs="Times New Roman"/>
          <w:spacing w:val="17"/>
          <w:sz w:val="28"/>
          <w:szCs w:val="28"/>
        </w:rPr>
        <w:t xml:space="preserve">Известно, что типологические свойства личности весьма </w:t>
      </w:r>
      <w:r w:rsidRPr="00A97620">
        <w:rPr>
          <w:rFonts w:ascii="Times New Roman" w:hAnsi="Times New Roman" w:cs="Times New Roman"/>
          <w:spacing w:val="8"/>
          <w:sz w:val="28"/>
          <w:szCs w:val="28"/>
        </w:rPr>
        <w:t xml:space="preserve">консервативны, и очень важно с самого начала занятий подсказать </w:t>
      </w:r>
      <w:r w:rsidRPr="00A97620">
        <w:rPr>
          <w:rFonts w:ascii="Times New Roman" w:hAnsi="Times New Roman" w:cs="Times New Roman"/>
          <w:sz w:val="28"/>
          <w:szCs w:val="28"/>
        </w:rPr>
        <w:t xml:space="preserve">воспитаннику наилучший для него вид спорта, точно подобрать арсенал </w:t>
      </w:r>
      <w:r w:rsidRPr="00A97620">
        <w:rPr>
          <w:rFonts w:ascii="Times New Roman" w:hAnsi="Times New Roman" w:cs="Times New Roman"/>
          <w:spacing w:val="-1"/>
          <w:sz w:val="28"/>
          <w:szCs w:val="28"/>
        </w:rPr>
        <w:t>технических средств, определить индивидуальный стиль деятельности.</w:t>
      </w:r>
    </w:p>
    <w:p w:rsidR="00F83115" w:rsidRPr="00A97620" w:rsidRDefault="00F83115" w:rsidP="00054319">
      <w:pPr>
        <w:shd w:val="clear" w:color="auto" w:fill="FFFFFF"/>
        <w:spacing w:after="0"/>
        <w:ind w:left="5" w:righ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97620">
        <w:rPr>
          <w:rFonts w:ascii="Times New Roman" w:hAnsi="Times New Roman" w:cs="Times New Roman"/>
          <w:sz w:val="28"/>
          <w:szCs w:val="28"/>
        </w:rPr>
        <w:t xml:space="preserve">Индивидуальная работа, индивидуальный подход требуют хорошего </w:t>
      </w:r>
      <w:r w:rsidRPr="00A97620">
        <w:rPr>
          <w:rFonts w:ascii="Times New Roman" w:hAnsi="Times New Roman" w:cs="Times New Roman"/>
          <w:spacing w:val="4"/>
          <w:sz w:val="28"/>
          <w:szCs w:val="28"/>
        </w:rPr>
        <w:t xml:space="preserve">знания человека, индивидуальных личностных особенностей людей, на </w:t>
      </w:r>
      <w:r w:rsidRPr="00A97620">
        <w:rPr>
          <w:rFonts w:ascii="Times New Roman" w:hAnsi="Times New Roman" w:cs="Times New Roman"/>
          <w:spacing w:val="-1"/>
          <w:sz w:val="28"/>
          <w:szCs w:val="28"/>
        </w:rPr>
        <w:t>которых направляются воспитательные воздействия.</w:t>
      </w:r>
    </w:p>
    <w:p w:rsidR="00F83115" w:rsidRPr="00A97620" w:rsidRDefault="00F83115" w:rsidP="00054319">
      <w:pPr>
        <w:shd w:val="clear" w:color="auto" w:fill="FFFFFF"/>
        <w:spacing w:after="0"/>
        <w:ind w:left="29" w:firstLine="538"/>
        <w:jc w:val="both"/>
        <w:rPr>
          <w:rFonts w:ascii="Times New Roman" w:hAnsi="Times New Roman" w:cs="Times New Roman"/>
        </w:rPr>
      </w:pPr>
      <w:r w:rsidRPr="00A97620">
        <w:rPr>
          <w:rFonts w:ascii="Times New Roman" w:hAnsi="Times New Roman" w:cs="Times New Roman"/>
          <w:spacing w:val="1"/>
          <w:sz w:val="28"/>
          <w:szCs w:val="28"/>
        </w:rPr>
        <w:t xml:space="preserve">Вышеизложенное свидетельствует о том, что в педагогической и </w:t>
      </w:r>
      <w:r w:rsidRPr="00A97620">
        <w:rPr>
          <w:rFonts w:ascii="Times New Roman" w:hAnsi="Times New Roman" w:cs="Times New Roman"/>
          <w:spacing w:val="-1"/>
          <w:sz w:val="28"/>
          <w:szCs w:val="28"/>
        </w:rPr>
        <w:t xml:space="preserve">психологической науке следует больше внимания уделять психодиагностике </w:t>
      </w:r>
      <w:r w:rsidRPr="00A97620">
        <w:rPr>
          <w:rFonts w:ascii="Times New Roman" w:hAnsi="Times New Roman" w:cs="Times New Roman"/>
          <w:spacing w:val="20"/>
          <w:sz w:val="28"/>
          <w:szCs w:val="28"/>
        </w:rPr>
        <w:t>как области знаний, направленных на изучение индивидуальных</w:t>
      </w:r>
      <w:r w:rsidR="009037B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97620">
        <w:rPr>
          <w:rFonts w:ascii="Times New Roman" w:hAnsi="Times New Roman" w:cs="Times New Roman"/>
          <w:spacing w:val="2"/>
          <w:sz w:val="28"/>
          <w:szCs w:val="28"/>
        </w:rPr>
        <w:t xml:space="preserve">особенностей конкретных людей, черт их личности. Именно с помощью </w:t>
      </w:r>
      <w:r w:rsidRPr="00A97620">
        <w:rPr>
          <w:rFonts w:ascii="Times New Roman" w:hAnsi="Times New Roman" w:cs="Times New Roman"/>
          <w:spacing w:val="6"/>
          <w:sz w:val="28"/>
          <w:szCs w:val="28"/>
        </w:rPr>
        <w:t xml:space="preserve">методов психодиагностики может быть получена информация для </w:t>
      </w:r>
      <w:r w:rsidRPr="00A97620">
        <w:rPr>
          <w:rFonts w:ascii="Times New Roman" w:hAnsi="Times New Roman" w:cs="Times New Roman"/>
          <w:spacing w:val="13"/>
          <w:sz w:val="28"/>
          <w:szCs w:val="28"/>
        </w:rPr>
        <w:t xml:space="preserve">прогнозирования успехов деятельности, собраны материалы для </w:t>
      </w:r>
      <w:r w:rsidRPr="00A97620">
        <w:rPr>
          <w:rFonts w:ascii="Times New Roman" w:hAnsi="Times New Roman" w:cs="Times New Roman"/>
          <w:spacing w:val="-1"/>
          <w:sz w:val="28"/>
          <w:szCs w:val="28"/>
        </w:rPr>
        <w:t>рекомендаций по индивидуальному подходу в обучении и воспитании.</w:t>
      </w:r>
    </w:p>
    <w:p w:rsidR="00F83115" w:rsidRPr="00A97620" w:rsidRDefault="00F83115" w:rsidP="00054319">
      <w:pPr>
        <w:shd w:val="clear" w:color="auto" w:fill="FFFFFF"/>
        <w:spacing w:after="0"/>
        <w:ind w:left="24" w:firstLine="538"/>
        <w:jc w:val="both"/>
        <w:rPr>
          <w:rFonts w:ascii="Times New Roman" w:hAnsi="Times New Roman" w:cs="Times New Roman"/>
        </w:rPr>
      </w:pPr>
      <w:r w:rsidRPr="00A97620">
        <w:rPr>
          <w:rFonts w:ascii="Times New Roman" w:hAnsi="Times New Roman" w:cs="Times New Roman"/>
          <w:spacing w:val="5"/>
          <w:sz w:val="28"/>
          <w:szCs w:val="28"/>
        </w:rPr>
        <w:t xml:space="preserve">Успешное решение задач физической подготовки и спортивной </w:t>
      </w:r>
      <w:r w:rsidRPr="00A97620">
        <w:rPr>
          <w:rFonts w:ascii="Times New Roman" w:hAnsi="Times New Roman" w:cs="Times New Roman"/>
          <w:sz w:val="28"/>
          <w:szCs w:val="28"/>
        </w:rPr>
        <w:t xml:space="preserve">тренировки, обучения, воспитания и управления также предопределяется </w:t>
      </w:r>
      <w:r w:rsidRPr="00A97620">
        <w:rPr>
          <w:rFonts w:ascii="Times New Roman" w:hAnsi="Times New Roman" w:cs="Times New Roman"/>
          <w:spacing w:val="-1"/>
          <w:sz w:val="28"/>
          <w:szCs w:val="28"/>
        </w:rPr>
        <w:t>умением опереться на положения индивидуального подхода, заключающиеся в знании особенностей воспитанников.</w:t>
      </w:r>
    </w:p>
    <w:p w:rsidR="00F83115" w:rsidRPr="00A97620" w:rsidRDefault="00F83115" w:rsidP="00054319">
      <w:pPr>
        <w:shd w:val="clear" w:color="auto" w:fill="FFFFFF"/>
        <w:spacing w:after="0"/>
        <w:ind w:left="19" w:right="5" w:firstLine="538"/>
        <w:jc w:val="both"/>
        <w:rPr>
          <w:rFonts w:ascii="Times New Roman" w:hAnsi="Times New Roman" w:cs="Times New Roman"/>
        </w:rPr>
      </w:pPr>
      <w:r w:rsidRPr="00A97620">
        <w:rPr>
          <w:rFonts w:ascii="Times New Roman" w:hAnsi="Times New Roman" w:cs="Times New Roman"/>
          <w:spacing w:val="2"/>
          <w:sz w:val="28"/>
          <w:szCs w:val="28"/>
        </w:rPr>
        <w:t xml:space="preserve">Получение соответствующей психодиагностической информации </w:t>
      </w:r>
      <w:r w:rsidRPr="00A97620">
        <w:rPr>
          <w:rFonts w:ascii="Times New Roman" w:hAnsi="Times New Roman" w:cs="Times New Roman"/>
          <w:sz w:val="28"/>
          <w:szCs w:val="28"/>
        </w:rPr>
        <w:t xml:space="preserve">открывает определённые возможности и в отношении отбора спортсменов, </w:t>
      </w:r>
      <w:r w:rsidRPr="00A97620">
        <w:rPr>
          <w:rFonts w:ascii="Times New Roman" w:hAnsi="Times New Roman" w:cs="Times New Roman"/>
          <w:spacing w:val="-1"/>
          <w:sz w:val="28"/>
          <w:szCs w:val="28"/>
        </w:rPr>
        <w:t>подбора и комплектования спортивных команд.</w:t>
      </w:r>
    </w:p>
    <w:p w:rsidR="009B4FA4" w:rsidRPr="00054319" w:rsidRDefault="00054319" w:rsidP="00054319">
      <w:pPr>
        <w:spacing w:after="0"/>
        <w:ind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19">
        <w:rPr>
          <w:rFonts w:ascii="Times New Roman" w:hAnsi="Times New Roman" w:cs="Times New Roman"/>
          <w:b/>
          <w:sz w:val="28"/>
          <w:szCs w:val="28"/>
        </w:rPr>
        <w:lastRenderedPageBreak/>
        <w:t>Ведущая педагогическая идея</w:t>
      </w:r>
    </w:p>
    <w:p w:rsidR="00054319" w:rsidRDefault="00054319" w:rsidP="000543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4319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опыта заключается в создании условий для </w:t>
      </w:r>
      <w:r w:rsidRPr="00054319">
        <w:rPr>
          <w:rFonts w:ascii="Times New Roman" w:hAnsi="Times New Roman" w:cs="Times New Roman"/>
          <w:spacing w:val="2"/>
          <w:sz w:val="28"/>
          <w:szCs w:val="28"/>
        </w:rPr>
        <w:t>использовани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054319">
        <w:rPr>
          <w:rFonts w:ascii="Times New Roman" w:hAnsi="Times New Roman" w:cs="Times New Roman"/>
          <w:spacing w:val="2"/>
          <w:sz w:val="28"/>
          <w:szCs w:val="28"/>
        </w:rPr>
        <w:t xml:space="preserve">     психодиагностических     методик     </w:t>
      </w:r>
      <w:r>
        <w:rPr>
          <w:rFonts w:ascii="Times New Roman" w:hAnsi="Times New Roman" w:cs="Times New Roman"/>
          <w:spacing w:val="2"/>
          <w:sz w:val="28"/>
          <w:szCs w:val="28"/>
        </w:rPr>
        <w:t>при</w:t>
      </w:r>
      <w:r w:rsidRPr="00054319">
        <w:rPr>
          <w:rFonts w:ascii="Times New Roman" w:hAnsi="Times New Roman" w:cs="Times New Roman"/>
          <w:spacing w:val="2"/>
          <w:sz w:val="28"/>
          <w:szCs w:val="28"/>
        </w:rPr>
        <w:t xml:space="preserve">     изучени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05431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54319">
        <w:rPr>
          <w:rFonts w:ascii="Times New Roman" w:hAnsi="Times New Roman" w:cs="Times New Roman"/>
          <w:spacing w:val="-1"/>
          <w:sz w:val="28"/>
          <w:szCs w:val="28"/>
        </w:rPr>
        <w:t>различных индивидуальных особенностей личности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а также </w:t>
      </w:r>
      <w:r w:rsidR="00A371C9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054319">
        <w:rPr>
          <w:rFonts w:ascii="Times New Roman" w:hAnsi="Times New Roman" w:cs="Times New Roman"/>
          <w:spacing w:val="7"/>
          <w:sz w:val="28"/>
          <w:szCs w:val="28"/>
        </w:rPr>
        <w:t>правильн</w:t>
      </w:r>
      <w:r w:rsidR="00A371C9">
        <w:rPr>
          <w:rFonts w:ascii="Times New Roman" w:hAnsi="Times New Roman" w:cs="Times New Roman"/>
          <w:spacing w:val="7"/>
          <w:sz w:val="28"/>
          <w:szCs w:val="28"/>
        </w:rPr>
        <w:t>ой</w:t>
      </w:r>
      <w:r w:rsidRPr="00054319">
        <w:rPr>
          <w:rFonts w:ascii="Times New Roman" w:hAnsi="Times New Roman" w:cs="Times New Roman"/>
          <w:spacing w:val="7"/>
          <w:sz w:val="28"/>
          <w:szCs w:val="28"/>
        </w:rPr>
        <w:t xml:space="preserve"> интерпретаци</w:t>
      </w:r>
      <w:r w:rsidR="00A371C9">
        <w:rPr>
          <w:rFonts w:ascii="Times New Roman" w:hAnsi="Times New Roman" w:cs="Times New Roman"/>
          <w:spacing w:val="7"/>
          <w:sz w:val="28"/>
          <w:szCs w:val="28"/>
        </w:rPr>
        <w:t>и</w:t>
      </w:r>
      <w:r w:rsidRPr="00054319">
        <w:rPr>
          <w:rFonts w:ascii="Times New Roman" w:hAnsi="Times New Roman" w:cs="Times New Roman"/>
          <w:spacing w:val="7"/>
          <w:sz w:val="28"/>
          <w:szCs w:val="28"/>
        </w:rPr>
        <w:t xml:space="preserve"> полученных материалов тестирования с</w:t>
      </w:r>
      <w:r w:rsidRPr="00054319">
        <w:rPr>
          <w:rFonts w:ascii="Times New Roman" w:hAnsi="Times New Roman" w:cs="Times New Roman"/>
          <w:spacing w:val="7"/>
          <w:sz w:val="28"/>
          <w:szCs w:val="28"/>
        </w:rPr>
        <w:br/>
      </w:r>
      <w:r w:rsidRPr="00054319">
        <w:rPr>
          <w:rFonts w:ascii="Times New Roman" w:hAnsi="Times New Roman" w:cs="Times New Roman"/>
          <w:spacing w:val="-1"/>
          <w:sz w:val="28"/>
          <w:szCs w:val="28"/>
        </w:rPr>
        <w:t>учётом принципа личностного подхода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D0FA3" w:rsidRDefault="00BD0FA3" w:rsidP="000543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B6EB4" w:rsidRDefault="00A371C9" w:rsidP="00A371C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44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:rsidR="00BD0FA3" w:rsidRPr="00F94144" w:rsidRDefault="00BD0FA3" w:rsidP="00A371C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1C9" w:rsidRPr="00F94144" w:rsidRDefault="00A371C9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14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г. Организационно-методический период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C9" w:rsidRPr="00F94144">
        <w:rPr>
          <w:rFonts w:ascii="Times New Roman" w:hAnsi="Times New Roman" w:cs="Times New Roman"/>
          <w:sz w:val="28"/>
          <w:szCs w:val="28"/>
        </w:rPr>
        <w:t>определение возрастного контингента учащихся для внедрения психодиагностических методик;</w:t>
      </w:r>
    </w:p>
    <w:p w:rsidR="00A371C9" w:rsidRPr="00F94144" w:rsidRDefault="00A371C9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44">
        <w:rPr>
          <w:rFonts w:ascii="Times New Roman" w:hAnsi="Times New Roman" w:cs="Times New Roman"/>
          <w:sz w:val="28"/>
          <w:szCs w:val="28"/>
        </w:rPr>
        <w:t>- анализ и обобщение научно - методической литературы в целях выяснения состояния исследуемой проблемы, формулировались противоречи</w:t>
      </w:r>
      <w:r w:rsidR="00F94144">
        <w:rPr>
          <w:rFonts w:ascii="Times New Roman" w:hAnsi="Times New Roman" w:cs="Times New Roman"/>
          <w:sz w:val="28"/>
          <w:szCs w:val="28"/>
        </w:rPr>
        <w:t>я</w:t>
      </w:r>
      <w:r w:rsidRPr="00F94144">
        <w:rPr>
          <w:rFonts w:ascii="Times New Roman" w:hAnsi="Times New Roman" w:cs="Times New Roman"/>
          <w:sz w:val="28"/>
          <w:szCs w:val="28"/>
        </w:rPr>
        <w:t xml:space="preserve"> и вытекающая из него проблема опыта, определял</w:t>
      </w:r>
      <w:r w:rsidR="00F94144">
        <w:rPr>
          <w:rFonts w:ascii="Times New Roman" w:hAnsi="Times New Roman" w:cs="Times New Roman"/>
          <w:sz w:val="28"/>
          <w:szCs w:val="28"/>
        </w:rPr>
        <w:t>ся</w:t>
      </w:r>
      <w:r w:rsidRPr="00F94144">
        <w:rPr>
          <w:rFonts w:ascii="Times New Roman" w:hAnsi="Times New Roman" w:cs="Times New Roman"/>
          <w:sz w:val="28"/>
          <w:szCs w:val="28"/>
        </w:rPr>
        <w:t xml:space="preserve"> предмет, цель и частные задачи опыта, осуществлялся подбор методов исследования опыта;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371C9" w:rsidRPr="00F94144">
        <w:rPr>
          <w:rFonts w:ascii="Times New Roman" w:hAnsi="Times New Roman" w:cs="Times New Roman"/>
          <w:sz w:val="28"/>
          <w:szCs w:val="28"/>
        </w:rPr>
        <w:t>подготовка методических, дидактических материалов для реализации программы.</w:t>
      </w:r>
    </w:p>
    <w:p w:rsidR="00A371C9" w:rsidRPr="00F94144" w:rsidRDefault="00A371C9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14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г. Опытно-диагностический период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C9" w:rsidRPr="00F94144">
        <w:rPr>
          <w:rFonts w:ascii="Times New Roman" w:hAnsi="Times New Roman" w:cs="Times New Roman"/>
          <w:sz w:val="28"/>
          <w:szCs w:val="28"/>
        </w:rPr>
        <w:t xml:space="preserve">набор учащихся в две учебные группы для реализации психодиагностических методик; 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371C9" w:rsidRPr="00F94144">
        <w:rPr>
          <w:rFonts w:ascii="Times New Roman" w:hAnsi="Times New Roman" w:cs="Times New Roman"/>
          <w:sz w:val="28"/>
          <w:szCs w:val="28"/>
        </w:rPr>
        <w:t>подведение первых итогов, мониторинг учебного процесса;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371C9" w:rsidRPr="00F94144">
        <w:rPr>
          <w:rFonts w:ascii="Times New Roman" w:hAnsi="Times New Roman" w:cs="Times New Roman"/>
          <w:sz w:val="28"/>
          <w:szCs w:val="28"/>
        </w:rPr>
        <w:t>выявление положительной динамики в развитии детей;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371C9" w:rsidRPr="00F94144">
        <w:rPr>
          <w:rFonts w:ascii="Times New Roman" w:hAnsi="Times New Roman" w:cs="Times New Roman"/>
          <w:sz w:val="28"/>
          <w:szCs w:val="28"/>
        </w:rPr>
        <w:t>увеличение спроса на образовательный продукт.</w:t>
      </w:r>
    </w:p>
    <w:p w:rsidR="00A371C9" w:rsidRPr="00F94144" w:rsidRDefault="00A371C9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14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41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94144">
        <w:rPr>
          <w:rFonts w:ascii="Times New Roman" w:hAnsi="Times New Roman" w:cs="Times New Roman"/>
          <w:sz w:val="28"/>
          <w:szCs w:val="28"/>
          <w:u w:val="single"/>
        </w:rPr>
        <w:t>г. Период развития  и совершенствования.</w:t>
      </w:r>
    </w:p>
    <w:p w:rsidR="00A371C9" w:rsidRPr="00F94144" w:rsidRDefault="00F94144" w:rsidP="00F9414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371C9" w:rsidRPr="00F94144">
        <w:rPr>
          <w:rFonts w:ascii="Times New Roman" w:hAnsi="Times New Roman" w:cs="Times New Roman"/>
          <w:sz w:val="28"/>
          <w:szCs w:val="28"/>
        </w:rPr>
        <w:t>усовершенствование приёмов и методов преподавания;</w:t>
      </w:r>
    </w:p>
    <w:p w:rsidR="00A371C9" w:rsidRP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371C9" w:rsidRPr="00F94144">
        <w:rPr>
          <w:rFonts w:ascii="Times New Roman" w:hAnsi="Times New Roman" w:cs="Times New Roman"/>
          <w:sz w:val="28"/>
          <w:szCs w:val="28"/>
        </w:rPr>
        <w:t>пополнение и систематизация  наглядно-методических материалов;</w:t>
      </w:r>
    </w:p>
    <w:p w:rsidR="00A371C9" w:rsidRPr="00F94144" w:rsidRDefault="00A371C9" w:rsidP="00F941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144">
        <w:rPr>
          <w:rFonts w:ascii="Times New Roman" w:hAnsi="Times New Roman" w:cs="Times New Roman"/>
          <w:sz w:val="28"/>
          <w:szCs w:val="28"/>
        </w:rPr>
        <w:t>-  разработка новых программ для сохранения контингента учащихся.</w:t>
      </w:r>
    </w:p>
    <w:p w:rsidR="00F94144" w:rsidRDefault="00F94144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144">
        <w:rPr>
          <w:rFonts w:ascii="Times New Roman" w:hAnsi="Times New Roman" w:cs="Times New Roman"/>
          <w:sz w:val="28"/>
          <w:szCs w:val="28"/>
        </w:rPr>
        <w:t>- формулирование выводов и основных положений, оформление результатов педагогического опыта.</w:t>
      </w:r>
    </w:p>
    <w:p w:rsidR="00BD0FA3" w:rsidRPr="00F94144" w:rsidRDefault="00BD0FA3" w:rsidP="00F9414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Pr="00F94144" w:rsidRDefault="00F94144" w:rsidP="00054319">
      <w:pPr>
        <w:spacing w:after="0"/>
        <w:ind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144">
        <w:rPr>
          <w:rFonts w:ascii="Times New Roman" w:hAnsi="Times New Roman" w:cs="Times New Roman"/>
          <w:b/>
          <w:sz w:val="28"/>
          <w:szCs w:val="28"/>
        </w:rPr>
        <w:t>Диапазон опыта</w:t>
      </w:r>
    </w:p>
    <w:p w:rsidR="007530F4" w:rsidRDefault="00F94144" w:rsidP="00F94144">
      <w:pPr>
        <w:spacing w:after="0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94144">
        <w:rPr>
          <w:rFonts w:ascii="Times New Roman" w:hAnsi="Times New Roman" w:cs="Times New Roman"/>
          <w:sz w:val="28"/>
          <w:szCs w:val="28"/>
        </w:rPr>
        <w:t>иапазон опыта представлен описанием</w:t>
      </w:r>
      <w:r w:rsidR="007530F4">
        <w:rPr>
          <w:rFonts w:ascii="Times New Roman" w:hAnsi="Times New Roman" w:cs="Times New Roman"/>
          <w:sz w:val="28"/>
          <w:szCs w:val="28"/>
        </w:rPr>
        <w:t xml:space="preserve"> и применением</w:t>
      </w:r>
      <w:r w:rsidR="00BD0FA3">
        <w:rPr>
          <w:rFonts w:ascii="Times New Roman" w:hAnsi="Times New Roman" w:cs="Times New Roman"/>
          <w:sz w:val="28"/>
          <w:szCs w:val="28"/>
        </w:rPr>
        <w:t xml:space="preserve"> </w:t>
      </w:r>
      <w:r w:rsidR="007530F4">
        <w:rPr>
          <w:rFonts w:ascii="Times New Roman" w:hAnsi="Times New Roman" w:cs="Times New Roman"/>
          <w:sz w:val="28"/>
          <w:szCs w:val="28"/>
        </w:rPr>
        <w:t>различных психодиагностических методик, которые открывают определенные возможности в отношении отбора спортсменов, подбора и комплектования спортивных команд.</w:t>
      </w:r>
    </w:p>
    <w:p w:rsidR="00AB6EB4" w:rsidRPr="007530F4" w:rsidRDefault="007530F4" w:rsidP="007530F4">
      <w:pPr>
        <w:spacing w:after="0"/>
        <w:ind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F4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7530F4" w:rsidRPr="007530F4" w:rsidRDefault="007530F4" w:rsidP="007530F4">
      <w:pPr>
        <w:shd w:val="clear" w:color="auto" w:fill="FFFFFF"/>
        <w:spacing w:after="0"/>
        <w:ind w:left="53" w:right="5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Давно известно, что различные виды деятельности требуют от человека </w:t>
      </w:r>
      <w:r w:rsidRPr="007530F4">
        <w:rPr>
          <w:rFonts w:ascii="Times New Roman" w:hAnsi="Times New Roman" w:cs="Times New Roman"/>
          <w:spacing w:val="3"/>
          <w:sz w:val="28"/>
          <w:szCs w:val="28"/>
        </w:rPr>
        <w:t xml:space="preserve">различных свойств, качеств, которыми не все обладают в равной степени.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Ещё великий врач древности Гиппократ пытался классифицировать людей по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lastRenderedPageBreak/>
        <w:t>конституционально</w:t>
      </w:r>
      <w:r w:rsidR="00BD0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- морфологическим признакам, чтобы определить их </w:t>
      </w:r>
      <w:r w:rsidRPr="007530F4">
        <w:rPr>
          <w:rFonts w:ascii="Times New Roman" w:hAnsi="Times New Roman" w:cs="Times New Roman"/>
          <w:spacing w:val="2"/>
          <w:sz w:val="28"/>
          <w:szCs w:val="28"/>
        </w:rPr>
        <w:t>предрасположенность к какой-либо деятельности. Философ Платон считал,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 что в идеальном рабовладельческом обществе граждане должны знать, кто из них к какой деятельности способен и предназначен.</w:t>
      </w:r>
    </w:p>
    <w:p w:rsidR="007530F4" w:rsidRPr="007530F4" w:rsidRDefault="007530F4" w:rsidP="00E95AFD">
      <w:pPr>
        <w:shd w:val="clear" w:color="auto" w:fill="FFFFFF"/>
        <w:tabs>
          <w:tab w:val="left" w:pos="5165"/>
        </w:tabs>
        <w:spacing w:after="0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pacing w:val="1"/>
          <w:sz w:val="28"/>
          <w:szCs w:val="28"/>
        </w:rPr>
        <w:t>Рассматривая        проблемы</w:t>
      </w:r>
      <w:r w:rsidRPr="007530F4">
        <w:rPr>
          <w:rFonts w:ascii="Times New Roman" w:hAnsi="Times New Roman" w:cs="Times New Roman"/>
          <w:sz w:val="28"/>
          <w:szCs w:val="28"/>
        </w:rPr>
        <w:tab/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>профориентации,        профотбора,</w:t>
      </w:r>
      <w:r w:rsidR="006439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30F4">
        <w:rPr>
          <w:rFonts w:ascii="Times New Roman" w:hAnsi="Times New Roman" w:cs="Times New Roman"/>
          <w:spacing w:val="2"/>
          <w:sz w:val="28"/>
          <w:szCs w:val="28"/>
        </w:rPr>
        <w:t xml:space="preserve">профконсультации      и     обращаясь     к     различному     инструментарию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>психодиагностики, многие психологи говорят об оценке способностей.</w:t>
      </w:r>
    </w:p>
    <w:p w:rsidR="007530F4" w:rsidRPr="007530F4" w:rsidRDefault="007530F4" w:rsidP="007530F4">
      <w:pPr>
        <w:shd w:val="clear" w:color="auto" w:fill="FFFFFF"/>
        <w:spacing w:after="0"/>
        <w:ind w:left="53" w:righ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pacing w:val="17"/>
          <w:sz w:val="28"/>
          <w:szCs w:val="28"/>
        </w:rPr>
        <w:t xml:space="preserve">С одной стороны, это правильно, поскольку действительно </w:t>
      </w:r>
      <w:r w:rsidRPr="007530F4">
        <w:rPr>
          <w:rFonts w:ascii="Times New Roman" w:hAnsi="Times New Roman" w:cs="Times New Roman"/>
          <w:sz w:val="28"/>
          <w:szCs w:val="28"/>
        </w:rPr>
        <w:t xml:space="preserve">осуществляется прогноз способностей к деятельности. Но дело значительно </w:t>
      </w:r>
      <w:r w:rsidRPr="007530F4">
        <w:rPr>
          <w:rFonts w:ascii="Times New Roman" w:hAnsi="Times New Roman" w:cs="Times New Roman"/>
          <w:spacing w:val="3"/>
          <w:sz w:val="28"/>
          <w:szCs w:val="28"/>
        </w:rPr>
        <w:t xml:space="preserve">сложнее, чем это представляется, без соответствующего анализа самого </w:t>
      </w:r>
      <w:r w:rsidRPr="007530F4">
        <w:rPr>
          <w:rFonts w:ascii="Times New Roman" w:hAnsi="Times New Roman" w:cs="Times New Roman"/>
          <w:sz w:val="28"/>
          <w:szCs w:val="28"/>
        </w:rPr>
        <w:t xml:space="preserve">понятия «способности». В этом термине концентрируются </w:t>
      </w:r>
      <w:r w:rsidR="00BD0FA3" w:rsidRPr="007530F4">
        <w:rPr>
          <w:rFonts w:ascii="Times New Roman" w:hAnsi="Times New Roman" w:cs="Times New Roman"/>
          <w:sz w:val="28"/>
          <w:szCs w:val="28"/>
        </w:rPr>
        <w:t xml:space="preserve">самые острые для психологической теории </w:t>
      </w:r>
      <w:r w:rsidRPr="007530F4">
        <w:rPr>
          <w:rFonts w:ascii="Times New Roman" w:hAnsi="Times New Roman" w:cs="Times New Roman"/>
          <w:sz w:val="28"/>
          <w:szCs w:val="28"/>
        </w:rPr>
        <w:t xml:space="preserve">вопросы в методологическом и идеологическом </w:t>
      </w:r>
      <w:r w:rsidRPr="007530F4">
        <w:rPr>
          <w:rFonts w:ascii="Times New Roman" w:hAnsi="Times New Roman" w:cs="Times New Roman"/>
          <w:spacing w:val="-4"/>
          <w:sz w:val="28"/>
          <w:szCs w:val="28"/>
        </w:rPr>
        <w:t>отношении.</w:t>
      </w:r>
    </w:p>
    <w:p w:rsidR="007530F4" w:rsidRPr="007530F4" w:rsidRDefault="007530F4" w:rsidP="007530F4">
      <w:pPr>
        <w:shd w:val="clear" w:color="auto" w:fill="FFFFFF"/>
        <w:spacing w:before="10" w:after="0"/>
        <w:ind w:left="53" w:right="24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Понятие «способности» трактуется как свойство личности, являющееся </w:t>
      </w:r>
      <w:r w:rsidRPr="007530F4">
        <w:rPr>
          <w:rFonts w:ascii="Times New Roman" w:hAnsi="Times New Roman" w:cs="Times New Roman"/>
          <w:spacing w:val="2"/>
          <w:sz w:val="28"/>
          <w:szCs w:val="28"/>
        </w:rPr>
        <w:t xml:space="preserve">условием успешного выполнения определённых видов деятельности, что </w:t>
      </w:r>
      <w:r w:rsidRPr="007530F4">
        <w:rPr>
          <w:rFonts w:ascii="Times New Roman" w:hAnsi="Times New Roman" w:cs="Times New Roman"/>
          <w:sz w:val="28"/>
          <w:szCs w:val="28"/>
        </w:rPr>
        <w:t xml:space="preserve">близко к определению С.Л. Рубинштейна. Есть и ряд других определений: </w:t>
      </w:r>
      <w:r w:rsidRPr="007530F4">
        <w:rPr>
          <w:rFonts w:ascii="Times New Roman" w:hAnsi="Times New Roman" w:cs="Times New Roman"/>
          <w:spacing w:val="4"/>
          <w:sz w:val="28"/>
          <w:szCs w:val="28"/>
        </w:rPr>
        <w:t xml:space="preserve">«свойства личности, от которых зависят возможности осуществления и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степень успешности деятельности» (И.О. </w:t>
      </w:r>
      <w:proofErr w:type="spellStart"/>
      <w:r w:rsidRPr="007530F4">
        <w:rPr>
          <w:rFonts w:ascii="Times New Roman" w:hAnsi="Times New Roman" w:cs="Times New Roman"/>
          <w:spacing w:val="-1"/>
          <w:sz w:val="28"/>
          <w:szCs w:val="28"/>
        </w:rPr>
        <w:t>Лейтес</w:t>
      </w:r>
      <w:proofErr w:type="spellEnd"/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); «такая часть структуры </w:t>
      </w:r>
      <w:r w:rsidRPr="007530F4">
        <w:rPr>
          <w:rFonts w:ascii="Times New Roman" w:hAnsi="Times New Roman" w:cs="Times New Roman"/>
          <w:spacing w:val="7"/>
          <w:sz w:val="28"/>
          <w:szCs w:val="28"/>
        </w:rPr>
        <w:t xml:space="preserve">личности, которая, актуализируясь в конкретном виде деятельности,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>определяет качества последней» (К.К. Платонов).</w:t>
      </w:r>
    </w:p>
    <w:p w:rsidR="007530F4" w:rsidRPr="007530F4" w:rsidRDefault="007530F4" w:rsidP="007530F4">
      <w:pPr>
        <w:shd w:val="clear" w:color="auto" w:fill="FFFFFF"/>
        <w:spacing w:after="0"/>
        <w:ind w:left="53" w:right="5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z w:val="28"/>
          <w:szCs w:val="28"/>
        </w:rPr>
        <w:t xml:space="preserve">Из выше приведённых, как и многих других, формулировок видно, что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понятия способностей связано с понятием целостной структуры личности. </w:t>
      </w:r>
      <w:r w:rsidRPr="007530F4">
        <w:rPr>
          <w:rFonts w:ascii="Times New Roman" w:hAnsi="Times New Roman" w:cs="Times New Roman"/>
          <w:spacing w:val="-3"/>
          <w:sz w:val="28"/>
          <w:szCs w:val="28"/>
        </w:rPr>
        <w:t xml:space="preserve">Способности обычно рассматриваются как некоторый комплекс органически </w:t>
      </w:r>
      <w:r w:rsidRPr="007530F4">
        <w:rPr>
          <w:rFonts w:ascii="Times New Roman" w:hAnsi="Times New Roman" w:cs="Times New Roman"/>
          <w:spacing w:val="-1"/>
          <w:sz w:val="28"/>
          <w:szCs w:val="28"/>
        </w:rPr>
        <w:t xml:space="preserve">связанных компонентов. Уместно вспомнить при этом слова А.Г. Ковалёва о </w:t>
      </w:r>
      <w:r w:rsidRPr="007530F4">
        <w:rPr>
          <w:rFonts w:ascii="Times New Roman" w:hAnsi="Times New Roman" w:cs="Times New Roman"/>
          <w:sz w:val="28"/>
          <w:szCs w:val="28"/>
        </w:rPr>
        <w:t xml:space="preserve">том, что способности всегда выступают в том или ином взаимодействии, составляя своеобразный ансамбль творческих возможностей человека. Или, как писал Б.М. Теплов, способности не просто сосуществуют рядом с друг с </w:t>
      </w:r>
      <w:r w:rsidRPr="007530F4">
        <w:rPr>
          <w:rFonts w:ascii="Times New Roman" w:hAnsi="Times New Roman" w:cs="Times New Roman"/>
          <w:spacing w:val="5"/>
          <w:sz w:val="28"/>
          <w:szCs w:val="28"/>
        </w:rPr>
        <w:t xml:space="preserve">другом и независимо друг от друга. Каждая способность изменяется, </w:t>
      </w:r>
      <w:r w:rsidRPr="007530F4">
        <w:rPr>
          <w:rFonts w:ascii="Times New Roman" w:hAnsi="Times New Roman" w:cs="Times New Roman"/>
          <w:spacing w:val="1"/>
          <w:sz w:val="28"/>
          <w:szCs w:val="28"/>
        </w:rPr>
        <w:t xml:space="preserve">приобретает качественный характер в зависимости от наличия и степени </w:t>
      </w:r>
      <w:r w:rsidRPr="007530F4">
        <w:rPr>
          <w:rFonts w:ascii="Times New Roman" w:hAnsi="Times New Roman" w:cs="Times New Roman"/>
          <w:spacing w:val="2"/>
          <w:sz w:val="28"/>
          <w:szCs w:val="28"/>
        </w:rPr>
        <w:t>развития других способностей. Они рассматриваются обычно в комплексе с</w:t>
      </w:r>
      <w:r w:rsidR="00BD0F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D0FA3">
        <w:rPr>
          <w:rFonts w:ascii="Times New Roman" w:hAnsi="Times New Roman" w:cs="Times New Roman"/>
          <w:spacing w:val="-5"/>
          <w:sz w:val="28"/>
          <w:szCs w:val="28"/>
        </w:rPr>
        <w:t>мотивацией, направленной</w:t>
      </w:r>
      <w:r w:rsidRPr="007530F4">
        <w:rPr>
          <w:rFonts w:ascii="Times New Roman" w:hAnsi="Times New Roman" w:cs="Times New Roman"/>
          <w:spacing w:val="-5"/>
          <w:sz w:val="28"/>
          <w:szCs w:val="28"/>
        </w:rPr>
        <w:t xml:space="preserve"> к избранной профессии, с её эмоциональной </w:t>
      </w:r>
      <w:r w:rsidRPr="007530F4">
        <w:rPr>
          <w:rFonts w:ascii="Times New Roman" w:hAnsi="Times New Roman" w:cs="Times New Roman"/>
          <w:spacing w:val="-10"/>
          <w:sz w:val="28"/>
          <w:szCs w:val="28"/>
        </w:rPr>
        <w:t>оценкой.</w:t>
      </w:r>
    </w:p>
    <w:p w:rsidR="007530F4" w:rsidRPr="007530F4" w:rsidRDefault="007530F4" w:rsidP="007530F4">
      <w:pPr>
        <w:shd w:val="clear" w:color="auto" w:fill="FFFFFF"/>
        <w:spacing w:after="0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7530F4">
        <w:rPr>
          <w:rFonts w:ascii="Times New Roman" w:hAnsi="Times New Roman" w:cs="Times New Roman"/>
          <w:spacing w:val="-6"/>
          <w:sz w:val="28"/>
          <w:szCs w:val="28"/>
        </w:rPr>
        <w:t xml:space="preserve">В настоящее время разработано много различных психодиагностических </w:t>
      </w:r>
      <w:r w:rsidRPr="007530F4">
        <w:rPr>
          <w:rFonts w:ascii="Times New Roman" w:hAnsi="Times New Roman" w:cs="Times New Roman"/>
          <w:spacing w:val="4"/>
          <w:sz w:val="28"/>
          <w:szCs w:val="28"/>
        </w:rPr>
        <w:t xml:space="preserve">методик, в том числе значительное количество зарубежных (ММПИ, </w:t>
      </w:r>
      <w:proofErr w:type="spellStart"/>
      <w:r w:rsidRPr="007530F4">
        <w:rPr>
          <w:rFonts w:ascii="Times New Roman" w:hAnsi="Times New Roman" w:cs="Times New Roman"/>
          <w:spacing w:val="-5"/>
          <w:sz w:val="28"/>
          <w:szCs w:val="28"/>
        </w:rPr>
        <w:t>Кеттела</w:t>
      </w:r>
      <w:proofErr w:type="spellEnd"/>
      <w:r w:rsidRPr="007530F4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BD0F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7530F4">
        <w:rPr>
          <w:rFonts w:ascii="Times New Roman" w:hAnsi="Times New Roman" w:cs="Times New Roman"/>
          <w:spacing w:val="-5"/>
          <w:sz w:val="28"/>
          <w:szCs w:val="28"/>
        </w:rPr>
        <w:t>Айз</w:t>
      </w:r>
      <w:r w:rsidR="00BD0FA3">
        <w:rPr>
          <w:rFonts w:ascii="Times New Roman" w:hAnsi="Times New Roman" w:cs="Times New Roman"/>
          <w:spacing w:val="-5"/>
          <w:sz w:val="28"/>
          <w:szCs w:val="28"/>
        </w:rPr>
        <w:t>енка</w:t>
      </w:r>
      <w:proofErr w:type="spellEnd"/>
      <w:r w:rsidR="00BD0FA3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="00BD0FA3">
        <w:rPr>
          <w:rFonts w:ascii="Times New Roman" w:hAnsi="Times New Roman" w:cs="Times New Roman"/>
          <w:spacing w:val="-5"/>
          <w:sz w:val="28"/>
          <w:szCs w:val="28"/>
        </w:rPr>
        <w:t>Спилбергер</w:t>
      </w:r>
      <w:proofErr w:type="spellEnd"/>
      <w:r w:rsidR="00BD0FA3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="00BD0FA3">
        <w:rPr>
          <w:rFonts w:ascii="Times New Roman" w:hAnsi="Times New Roman" w:cs="Times New Roman"/>
          <w:spacing w:val="-5"/>
          <w:sz w:val="28"/>
          <w:szCs w:val="28"/>
        </w:rPr>
        <w:t>Фрестер</w:t>
      </w:r>
      <w:proofErr w:type="spellEnd"/>
      <w:r w:rsidRPr="007530F4">
        <w:rPr>
          <w:rFonts w:ascii="Times New Roman" w:hAnsi="Times New Roman" w:cs="Times New Roman"/>
          <w:spacing w:val="-5"/>
          <w:sz w:val="28"/>
          <w:szCs w:val="28"/>
        </w:rPr>
        <w:t>)</w:t>
      </w:r>
      <w:r w:rsidR="00BD0FA3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7530F4" w:rsidRPr="007530F4" w:rsidRDefault="00BD0FA3" w:rsidP="007530F4">
      <w:pPr>
        <w:shd w:val="clear" w:color="auto" w:fill="FFFFFF"/>
        <w:spacing w:after="0"/>
        <w:ind w:left="53"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Наблюдение в деятельности</w:t>
      </w:r>
      <w:r w:rsidR="007530F4" w:rsidRPr="007530F4">
        <w:rPr>
          <w:rFonts w:ascii="Times New Roman" w:hAnsi="Times New Roman" w:cs="Times New Roman"/>
          <w:spacing w:val="-5"/>
          <w:sz w:val="28"/>
          <w:szCs w:val="28"/>
        </w:rPr>
        <w:t xml:space="preserve"> позволяет получать особо важную </w:t>
      </w:r>
      <w:r w:rsidR="007530F4" w:rsidRPr="007530F4">
        <w:rPr>
          <w:rFonts w:ascii="Times New Roman" w:hAnsi="Times New Roman" w:cs="Times New Roman"/>
          <w:spacing w:val="-7"/>
          <w:sz w:val="28"/>
          <w:szCs w:val="28"/>
        </w:rPr>
        <w:t xml:space="preserve">психодиагностическую информацию. Хорошо организованное наблюдение за </w:t>
      </w:r>
      <w:r w:rsidR="007530F4" w:rsidRPr="007530F4">
        <w:rPr>
          <w:rFonts w:ascii="Times New Roman" w:hAnsi="Times New Roman" w:cs="Times New Roman"/>
          <w:spacing w:val="-5"/>
          <w:sz w:val="28"/>
          <w:szCs w:val="28"/>
        </w:rPr>
        <w:t xml:space="preserve">действиями в разных сложных естественных ситуациях даёт возможность </w:t>
      </w:r>
      <w:r>
        <w:rPr>
          <w:rFonts w:ascii="Times New Roman" w:hAnsi="Times New Roman" w:cs="Times New Roman"/>
          <w:sz w:val="28"/>
          <w:szCs w:val="28"/>
        </w:rPr>
        <w:t>увидеть порой самые индивидуальные</w:t>
      </w:r>
      <w:r w:rsidR="007530F4" w:rsidRPr="007530F4">
        <w:rPr>
          <w:rFonts w:ascii="Times New Roman" w:hAnsi="Times New Roman" w:cs="Times New Roman"/>
          <w:sz w:val="28"/>
          <w:szCs w:val="28"/>
        </w:rPr>
        <w:t xml:space="preserve"> стороны личности, подлинные мотивы, </w:t>
      </w:r>
      <w:r w:rsidR="007530F4" w:rsidRPr="007530F4">
        <w:rPr>
          <w:rFonts w:ascii="Times New Roman" w:hAnsi="Times New Roman" w:cs="Times New Roman"/>
          <w:spacing w:val="-4"/>
          <w:sz w:val="28"/>
          <w:szCs w:val="28"/>
        </w:rPr>
        <w:t xml:space="preserve">иногда тщательно скрываемые. Во время наблюдения на </w:t>
      </w:r>
      <w:r w:rsidR="007530F4" w:rsidRPr="007530F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тренировочных </w:t>
      </w:r>
      <w:r w:rsidR="007530F4" w:rsidRPr="007530F4">
        <w:rPr>
          <w:rFonts w:ascii="Times New Roman" w:hAnsi="Times New Roman" w:cs="Times New Roman"/>
          <w:spacing w:val="-7"/>
          <w:sz w:val="28"/>
          <w:szCs w:val="28"/>
        </w:rPr>
        <w:t xml:space="preserve">занятиях при тестировании на тренажёрных устройствах мы получали иногда </w:t>
      </w:r>
      <w:r w:rsidR="007530F4" w:rsidRPr="007530F4">
        <w:rPr>
          <w:rFonts w:ascii="Times New Roman" w:hAnsi="Times New Roman" w:cs="Times New Roman"/>
          <w:spacing w:val="-6"/>
          <w:sz w:val="28"/>
          <w:szCs w:val="28"/>
        </w:rPr>
        <w:t>более важные сведения об эмоциональной устойчивости, чем давал сам тест.</w:t>
      </w:r>
    </w:p>
    <w:p w:rsidR="001026E3" w:rsidRPr="001026E3" w:rsidRDefault="001026E3" w:rsidP="001026E3">
      <w:pPr>
        <w:shd w:val="clear" w:color="auto" w:fill="FFFFFF"/>
        <w:spacing w:after="0"/>
        <w:ind w:left="14" w:firstLine="571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z w:val="28"/>
          <w:szCs w:val="28"/>
        </w:rPr>
        <w:t>Личность - понятие многогранное и глобально</w:t>
      </w:r>
      <w:r w:rsidR="00BD0FA3">
        <w:rPr>
          <w:rFonts w:ascii="Times New Roman" w:hAnsi="Times New Roman" w:cs="Times New Roman"/>
          <w:sz w:val="28"/>
          <w:szCs w:val="28"/>
        </w:rPr>
        <w:t>е. Чаще всего личность определяе</w:t>
      </w:r>
      <w:r w:rsidRPr="001026E3">
        <w:rPr>
          <w:rFonts w:ascii="Times New Roman" w:hAnsi="Times New Roman" w:cs="Times New Roman"/>
          <w:sz w:val="28"/>
          <w:szCs w:val="28"/>
        </w:rPr>
        <w:t xml:space="preserve">т как человека в совокупности его социальных, приобретенных </w:t>
      </w:r>
      <w:r w:rsidR="00BD0FA3">
        <w:rPr>
          <w:rFonts w:ascii="Times New Roman" w:hAnsi="Times New Roman" w:cs="Times New Roman"/>
          <w:spacing w:val="6"/>
          <w:sz w:val="28"/>
          <w:szCs w:val="28"/>
        </w:rPr>
        <w:t>качеств. В понятие «</w:t>
      </w:r>
      <w:r w:rsidRPr="001026E3">
        <w:rPr>
          <w:rFonts w:ascii="Times New Roman" w:hAnsi="Times New Roman" w:cs="Times New Roman"/>
          <w:spacing w:val="6"/>
          <w:sz w:val="28"/>
          <w:szCs w:val="28"/>
        </w:rPr>
        <w:t xml:space="preserve">личность» обычно включают свойства, которые </w:t>
      </w:r>
      <w:r w:rsidRPr="001026E3">
        <w:rPr>
          <w:rFonts w:ascii="Times New Roman" w:hAnsi="Times New Roman" w:cs="Times New Roman"/>
          <w:spacing w:val="13"/>
          <w:sz w:val="28"/>
          <w:szCs w:val="28"/>
        </w:rPr>
        <w:t xml:space="preserve">являются более или менее устойчивыми и свидетельствуют об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индивидуальности человека, определяя его значимые для людей поступки.</w:t>
      </w:r>
    </w:p>
    <w:p w:rsidR="001026E3" w:rsidRPr="001026E3" w:rsidRDefault="001026E3" w:rsidP="001026E3">
      <w:pPr>
        <w:shd w:val="clear" w:color="auto" w:fill="FFFFFF"/>
        <w:spacing w:after="0"/>
        <w:ind w:left="14" w:right="10" w:firstLine="571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pacing w:val="16"/>
          <w:sz w:val="28"/>
          <w:szCs w:val="28"/>
        </w:rPr>
        <w:t xml:space="preserve">Итак, личность - это человек, взятый в системе таких его </w:t>
      </w:r>
      <w:r w:rsidRPr="001026E3">
        <w:rPr>
          <w:rFonts w:ascii="Times New Roman" w:hAnsi="Times New Roman" w:cs="Times New Roman"/>
          <w:spacing w:val="9"/>
          <w:sz w:val="28"/>
          <w:szCs w:val="28"/>
        </w:rPr>
        <w:t xml:space="preserve">психологических характеристик, которые социально обусловлены, </w:t>
      </w:r>
      <w:r w:rsidRPr="001026E3">
        <w:rPr>
          <w:rFonts w:ascii="Times New Roman" w:hAnsi="Times New Roman" w:cs="Times New Roman"/>
          <w:sz w:val="28"/>
          <w:szCs w:val="28"/>
        </w:rPr>
        <w:t xml:space="preserve">выявляются в общественных по природе связях и отношениях, являются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устойчивыми, определяют нравственные поступки человека, имеющие существенное значение для него самого и окружающих.</w:t>
      </w:r>
    </w:p>
    <w:p w:rsidR="001026E3" w:rsidRPr="001026E3" w:rsidRDefault="001026E3" w:rsidP="001026E3">
      <w:pPr>
        <w:shd w:val="clear" w:color="auto" w:fill="FFFFFF"/>
        <w:spacing w:after="0"/>
        <w:ind w:left="10" w:right="10" w:firstLine="557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pacing w:val="6"/>
          <w:sz w:val="28"/>
          <w:szCs w:val="28"/>
        </w:rPr>
        <w:t xml:space="preserve">В спорте, как и в других видах деятельности человека, большое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значение имеет индивидуальность. Достижение успеха возможно лишь при </w:t>
      </w:r>
      <w:r w:rsidRPr="001026E3">
        <w:rPr>
          <w:rFonts w:ascii="Times New Roman" w:hAnsi="Times New Roman" w:cs="Times New Roman"/>
          <w:spacing w:val="5"/>
          <w:sz w:val="28"/>
          <w:szCs w:val="28"/>
        </w:rPr>
        <w:t xml:space="preserve">правильном учете индивидуальных особенностей личности спортсмена и </w:t>
      </w:r>
      <w:r w:rsidRPr="001026E3">
        <w:rPr>
          <w:rFonts w:ascii="Times New Roman" w:hAnsi="Times New Roman" w:cs="Times New Roman"/>
          <w:sz w:val="28"/>
          <w:szCs w:val="28"/>
        </w:rPr>
        <w:t xml:space="preserve">при формировании на этой основе специфического технико - тактического стиля его деятельности. Лишь зная индивидуальные особенности личности спортсмена, можно наиболее полно развить и эффективно использовать его </w:t>
      </w:r>
      <w:r w:rsidRPr="001026E3">
        <w:rPr>
          <w:rFonts w:ascii="Times New Roman" w:hAnsi="Times New Roman" w:cs="Times New Roman"/>
          <w:spacing w:val="-3"/>
          <w:sz w:val="28"/>
          <w:szCs w:val="28"/>
        </w:rPr>
        <w:t>возможности.</w:t>
      </w:r>
    </w:p>
    <w:p w:rsidR="001026E3" w:rsidRPr="001026E3" w:rsidRDefault="001026E3" w:rsidP="001026E3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Личность характеризуется определенной системностью, единством и </w:t>
      </w:r>
      <w:r w:rsidRPr="001026E3">
        <w:rPr>
          <w:rFonts w:ascii="Times New Roman" w:hAnsi="Times New Roman" w:cs="Times New Roman"/>
          <w:sz w:val="28"/>
          <w:szCs w:val="28"/>
        </w:rPr>
        <w:t xml:space="preserve">устойчивостью своих качеств. К.К. Платонов, анализируя общую систему личности, справедливо разделил все ее особенности и черты на 4 группы, </w:t>
      </w:r>
      <w:r w:rsidRPr="001026E3">
        <w:rPr>
          <w:rFonts w:ascii="Times New Roman" w:hAnsi="Times New Roman" w:cs="Times New Roman"/>
          <w:spacing w:val="-2"/>
          <w:sz w:val="28"/>
          <w:szCs w:val="28"/>
        </w:rPr>
        <w:t>образующие основные стороны личности:</w:t>
      </w:r>
    </w:p>
    <w:p w:rsidR="001026E3" w:rsidRPr="001026E3" w:rsidRDefault="001026E3" w:rsidP="001026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026E3">
        <w:rPr>
          <w:rFonts w:ascii="Times New Roman" w:hAnsi="Times New Roman" w:cs="Times New Roman"/>
          <w:spacing w:val="3"/>
          <w:sz w:val="28"/>
          <w:szCs w:val="28"/>
        </w:rPr>
        <w:t>социально   -   обусловленные   особенности   (нравственность,</w:t>
      </w:r>
      <w:r w:rsidRPr="001026E3">
        <w:rPr>
          <w:rFonts w:ascii="Times New Roman" w:hAnsi="Times New Roman" w:cs="Times New Roman"/>
          <w:spacing w:val="3"/>
          <w:sz w:val="28"/>
          <w:szCs w:val="28"/>
        </w:rPr>
        <w:br/>
      </w:r>
      <w:r w:rsidRPr="001026E3">
        <w:rPr>
          <w:rFonts w:ascii="Times New Roman" w:hAnsi="Times New Roman" w:cs="Times New Roman"/>
          <w:sz w:val="28"/>
          <w:szCs w:val="28"/>
        </w:rPr>
        <w:t>моральные качества)</w:t>
      </w:r>
      <w:r w:rsidR="00BD0FA3">
        <w:rPr>
          <w:rFonts w:ascii="Times New Roman" w:hAnsi="Times New Roman" w:cs="Times New Roman"/>
          <w:sz w:val="28"/>
          <w:szCs w:val="28"/>
        </w:rPr>
        <w:t>;</w:t>
      </w:r>
    </w:p>
    <w:p w:rsidR="001026E3" w:rsidRPr="001026E3" w:rsidRDefault="001026E3" w:rsidP="001026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026E3">
        <w:rPr>
          <w:rFonts w:ascii="Times New Roman" w:hAnsi="Times New Roman" w:cs="Times New Roman"/>
          <w:sz w:val="28"/>
          <w:szCs w:val="28"/>
        </w:rPr>
        <w:t>биологически обусловленные особенности (темперамент, задатки,</w:t>
      </w:r>
      <w:r w:rsidRPr="001026E3">
        <w:rPr>
          <w:rFonts w:ascii="Times New Roman" w:hAnsi="Times New Roman" w:cs="Times New Roman"/>
          <w:sz w:val="28"/>
          <w:szCs w:val="28"/>
        </w:rPr>
        <w:br/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инстинкты, простейшие потребности)</w:t>
      </w:r>
      <w:r w:rsidR="00BD0FA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026E3" w:rsidRPr="001026E3" w:rsidRDefault="001026E3" w:rsidP="001026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026E3">
        <w:rPr>
          <w:rFonts w:ascii="Times New Roman" w:hAnsi="Times New Roman" w:cs="Times New Roman"/>
          <w:spacing w:val="6"/>
          <w:sz w:val="28"/>
          <w:szCs w:val="28"/>
        </w:rPr>
        <w:t>опыт (объем и качество имеющихся знаний, навыков, умений и</w:t>
      </w:r>
      <w:r w:rsidRPr="001026E3">
        <w:rPr>
          <w:rFonts w:ascii="Times New Roman" w:hAnsi="Times New Roman" w:cs="Times New Roman"/>
          <w:spacing w:val="6"/>
          <w:sz w:val="28"/>
          <w:szCs w:val="28"/>
        </w:rPr>
        <w:br/>
      </w:r>
      <w:r w:rsidRPr="001026E3">
        <w:rPr>
          <w:rFonts w:ascii="Times New Roman" w:hAnsi="Times New Roman" w:cs="Times New Roman"/>
          <w:spacing w:val="-2"/>
          <w:sz w:val="28"/>
          <w:szCs w:val="28"/>
        </w:rPr>
        <w:t>привычек)</w:t>
      </w:r>
      <w:r w:rsidR="00BD0FA3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026E3" w:rsidRPr="001026E3" w:rsidRDefault="001026E3" w:rsidP="001026E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026E3">
        <w:rPr>
          <w:rFonts w:ascii="Times New Roman" w:hAnsi="Times New Roman" w:cs="Times New Roman"/>
          <w:spacing w:val="1"/>
          <w:sz w:val="28"/>
          <w:szCs w:val="28"/>
        </w:rPr>
        <w:t>индивидуальные      особенности      различных      психологических</w:t>
      </w:r>
      <w:r w:rsidR="00932B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процессов</w:t>
      </w:r>
      <w:r w:rsidR="00BD0FA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026E3" w:rsidRPr="001026E3" w:rsidRDefault="001026E3" w:rsidP="001026E3">
      <w:pPr>
        <w:shd w:val="clear" w:color="auto" w:fill="FFFFFF"/>
        <w:tabs>
          <w:tab w:val="left" w:pos="0"/>
        </w:tabs>
        <w:spacing w:after="0"/>
        <w:ind w:right="24" w:firstLine="567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pacing w:val="2"/>
          <w:sz w:val="28"/>
          <w:szCs w:val="28"/>
        </w:rPr>
        <w:t xml:space="preserve">Позиция, статус и социальные функции (установки), ценностные </w:t>
      </w:r>
      <w:r w:rsidRPr="001026E3">
        <w:rPr>
          <w:rFonts w:ascii="Times New Roman" w:hAnsi="Times New Roman" w:cs="Times New Roman"/>
          <w:spacing w:val="9"/>
          <w:sz w:val="28"/>
          <w:szCs w:val="28"/>
        </w:rPr>
        <w:t xml:space="preserve">ориентации, динамика отношений, мотивация поведения - все это </w:t>
      </w:r>
      <w:r w:rsidRPr="001026E3">
        <w:rPr>
          <w:rFonts w:ascii="Times New Roman" w:hAnsi="Times New Roman" w:cs="Times New Roman"/>
          <w:sz w:val="28"/>
          <w:szCs w:val="28"/>
        </w:rPr>
        <w:t xml:space="preserve">качества личности, характеризующие ее мировоззрения, общественное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поведение, социальную направленность и основные тенденции развития. Такая совокупность свойств личности реализуется в поведении, образует </w:t>
      </w:r>
      <w:r w:rsidRPr="001026E3">
        <w:rPr>
          <w:rFonts w:ascii="Times New Roman" w:hAnsi="Times New Roman" w:cs="Times New Roman"/>
          <w:spacing w:val="-4"/>
          <w:sz w:val="28"/>
          <w:szCs w:val="28"/>
        </w:rPr>
        <w:t>характер.</w:t>
      </w:r>
    </w:p>
    <w:p w:rsidR="001026E3" w:rsidRDefault="001026E3" w:rsidP="001026E3">
      <w:pPr>
        <w:shd w:val="clear" w:color="auto" w:fill="FFFFFF"/>
        <w:tabs>
          <w:tab w:val="left" w:pos="0"/>
        </w:tabs>
        <w:spacing w:after="0"/>
        <w:ind w:right="38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Характер человека приобретает свою социальную направленность в </w:t>
      </w:r>
      <w:r w:rsidRPr="001026E3">
        <w:rPr>
          <w:rFonts w:ascii="Times New Roman" w:hAnsi="Times New Roman" w:cs="Times New Roman"/>
          <w:spacing w:val="18"/>
          <w:sz w:val="28"/>
          <w:szCs w:val="28"/>
        </w:rPr>
        <w:t xml:space="preserve">соответствии </w:t>
      </w:r>
      <w:r w:rsidR="00BD0FA3">
        <w:rPr>
          <w:rFonts w:ascii="Times New Roman" w:hAnsi="Times New Roman" w:cs="Times New Roman"/>
          <w:spacing w:val="18"/>
          <w:sz w:val="28"/>
          <w:szCs w:val="28"/>
        </w:rPr>
        <w:t xml:space="preserve"> с </w:t>
      </w:r>
      <w:r w:rsidRPr="001026E3">
        <w:rPr>
          <w:rFonts w:ascii="Times New Roman" w:hAnsi="Times New Roman" w:cs="Times New Roman"/>
          <w:spacing w:val="18"/>
          <w:sz w:val="28"/>
          <w:szCs w:val="28"/>
        </w:rPr>
        <w:t xml:space="preserve">целями его основных видов </w:t>
      </w:r>
      <w:r w:rsidRPr="001026E3">
        <w:rPr>
          <w:rFonts w:ascii="Times New Roman" w:hAnsi="Times New Roman" w:cs="Times New Roman"/>
          <w:spacing w:val="-3"/>
          <w:sz w:val="28"/>
          <w:szCs w:val="28"/>
        </w:rPr>
        <w:t>деятельности.</w:t>
      </w:r>
    </w:p>
    <w:p w:rsidR="001026E3" w:rsidRPr="001026E3" w:rsidRDefault="001026E3" w:rsidP="00102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pacing w:val="-3"/>
          <w:sz w:val="28"/>
          <w:szCs w:val="28"/>
        </w:rPr>
        <w:lastRenderedPageBreak/>
        <w:t>Социальная   направленность   лично</w:t>
      </w:r>
      <w:r w:rsidR="001603A2">
        <w:rPr>
          <w:rFonts w:ascii="Times New Roman" w:hAnsi="Times New Roman" w:cs="Times New Roman"/>
          <w:spacing w:val="-3"/>
          <w:sz w:val="28"/>
          <w:szCs w:val="28"/>
        </w:rPr>
        <w:t>сти   находит   свое   отражение</w:t>
      </w:r>
      <w:r w:rsidRPr="001026E3">
        <w:rPr>
          <w:rFonts w:ascii="Times New Roman" w:hAnsi="Times New Roman" w:cs="Times New Roman"/>
          <w:spacing w:val="-3"/>
          <w:sz w:val="28"/>
          <w:szCs w:val="28"/>
        </w:rPr>
        <w:t xml:space="preserve">   в </w:t>
      </w:r>
      <w:r w:rsidRPr="001026E3">
        <w:rPr>
          <w:rFonts w:ascii="Times New Roman" w:hAnsi="Times New Roman" w:cs="Times New Roman"/>
          <w:spacing w:val="-8"/>
          <w:sz w:val="28"/>
          <w:szCs w:val="28"/>
        </w:rPr>
        <w:t>отношении:</w:t>
      </w:r>
    </w:p>
    <w:p w:rsidR="001026E3" w:rsidRPr="001026E3" w:rsidRDefault="001026E3" w:rsidP="001026E3">
      <w:pPr>
        <w:widowControl w:val="0"/>
        <w:numPr>
          <w:ilvl w:val="0"/>
          <w:numId w:val="5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026E3">
        <w:rPr>
          <w:rFonts w:ascii="Times New Roman" w:hAnsi="Times New Roman" w:cs="Times New Roman"/>
          <w:spacing w:val="-6"/>
          <w:sz w:val="28"/>
          <w:szCs w:val="28"/>
        </w:rPr>
        <w:t>к другим людям</w:t>
      </w:r>
      <w:r w:rsidR="001603A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1026E3" w:rsidRPr="001026E3" w:rsidRDefault="001603A2" w:rsidP="001026E3">
      <w:pPr>
        <w:widowControl w:val="0"/>
        <w:numPr>
          <w:ilvl w:val="0"/>
          <w:numId w:val="5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 индивидуальным</w:t>
      </w:r>
      <w:r w:rsidR="001026E3"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 видам деятельности</w:t>
      </w:r>
      <w:r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1026E3" w:rsidRPr="001026E3" w:rsidRDefault="001026E3" w:rsidP="001026E3">
      <w:pPr>
        <w:widowControl w:val="0"/>
        <w:numPr>
          <w:ilvl w:val="0"/>
          <w:numId w:val="5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026E3">
        <w:rPr>
          <w:rFonts w:ascii="Times New Roman" w:hAnsi="Times New Roman" w:cs="Times New Roman"/>
          <w:spacing w:val="-5"/>
          <w:sz w:val="28"/>
          <w:szCs w:val="28"/>
        </w:rPr>
        <w:t>к своей Родине</w:t>
      </w:r>
      <w:r w:rsidR="001603A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1026E3" w:rsidRPr="001026E3" w:rsidRDefault="001026E3" w:rsidP="001026E3">
      <w:pPr>
        <w:widowControl w:val="0"/>
        <w:numPr>
          <w:ilvl w:val="0"/>
          <w:numId w:val="5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026E3">
        <w:rPr>
          <w:rFonts w:ascii="Times New Roman" w:hAnsi="Times New Roman" w:cs="Times New Roman"/>
          <w:spacing w:val="-5"/>
          <w:sz w:val="28"/>
          <w:szCs w:val="28"/>
        </w:rPr>
        <w:t>к самому себе</w:t>
      </w:r>
      <w:r w:rsidR="001603A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1026E3" w:rsidRPr="001026E3" w:rsidRDefault="001026E3" w:rsidP="001026E3">
      <w:pPr>
        <w:widowControl w:val="0"/>
        <w:numPr>
          <w:ilvl w:val="0"/>
          <w:numId w:val="5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026E3">
        <w:rPr>
          <w:rFonts w:ascii="Times New Roman" w:hAnsi="Times New Roman" w:cs="Times New Roman"/>
          <w:spacing w:val="-5"/>
          <w:sz w:val="28"/>
          <w:szCs w:val="28"/>
        </w:rPr>
        <w:t>к природе, вещам, различным явлениям</w:t>
      </w:r>
      <w:r w:rsidR="001603A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026E3" w:rsidRPr="001026E3" w:rsidRDefault="001026E3" w:rsidP="00102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z w:val="28"/>
          <w:szCs w:val="28"/>
        </w:rPr>
        <w:t xml:space="preserve">Особо следует подчеркнуть, что личность обладает определенной </w:t>
      </w:r>
      <w:r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целостностью, которая обеспечивается интегрирующей функцией эмоций, </w:t>
      </w:r>
      <w:r w:rsidRPr="001026E3">
        <w:rPr>
          <w:rFonts w:ascii="Times New Roman" w:hAnsi="Times New Roman" w:cs="Times New Roman"/>
          <w:spacing w:val="-6"/>
          <w:sz w:val="28"/>
          <w:szCs w:val="28"/>
        </w:rPr>
        <w:t xml:space="preserve">мотивов и воли. Эмоции и мотивы побуждают спортсмена к проявлению </w:t>
      </w:r>
      <w:r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определенных черт характера, а воля осуществляет реализацию деятельности </w:t>
      </w:r>
      <w:r w:rsidRPr="001026E3">
        <w:rPr>
          <w:rFonts w:ascii="Times New Roman" w:hAnsi="Times New Roman" w:cs="Times New Roman"/>
          <w:spacing w:val="-6"/>
          <w:sz w:val="28"/>
          <w:szCs w:val="28"/>
        </w:rPr>
        <w:t>с помощью этих черт характера.</w:t>
      </w:r>
    </w:p>
    <w:p w:rsidR="001026E3" w:rsidRPr="001026E3" w:rsidRDefault="001026E3" w:rsidP="001026E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pacing w:val="9"/>
          <w:sz w:val="28"/>
          <w:szCs w:val="28"/>
        </w:rPr>
        <w:t xml:space="preserve">В стрессовых ситуациях проявляется установка спортсмена на </w:t>
      </w:r>
      <w:r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достижение успеха или избежание неудачи. Люди, у которых преобладает </w:t>
      </w:r>
      <w:r w:rsidRPr="001026E3">
        <w:rPr>
          <w:rFonts w:ascii="Times New Roman" w:hAnsi="Times New Roman" w:cs="Times New Roman"/>
          <w:spacing w:val="1"/>
          <w:sz w:val="28"/>
          <w:szCs w:val="28"/>
        </w:rPr>
        <w:t xml:space="preserve">установка на достижение успеха, часто рискуют в острых ситуациях </w:t>
      </w:r>
      <w:r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спортивного поединка. Спортсмены, у которых преобладает установка на </w:t>
      </w:r>
      <w:r w:rsidRPr="001026E3">
        <w:rPr>
          <w:rFonts w:ascii="Times New Roman" w:hAnsi="Times New Roman" w:cs="Times New Roman"/>
          <w:spacing w:val="-3"/>
          <w:sz w:val="28"/>
          <w:szCs w:val="28"/>
        </w:rPr>
        <w:t xml:space="preserve">избежание неудачи, более осмотрительны, ставят перед собой посильные </w:t>
      </w:r>
      <w:r w:rsidRPr="001026E3">
        <w:rPr>
          <w:rFonts w:ascii="Times New Roman" w:hAnsi="Times New Roman" w:cs="Times New Roman"/>
          <w:spacing w:val="-7"/>
          <w:sz w:val="28"/>
          <w:szCs w:val="28"/>
        </w:rPr>
        <w:t>цели, реже рискуют.</w:t>
      </w:r>
    </w:p>
    <w:p w:rsidR="001026E3" w:rsidRDefault="001026E3" w:rsidP="001026E3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Спорт, по сути своей, хорошее средство для воспитания личностных </w:t>
      </w:r>
      <w:r w:rsidRPr="001026E3">
        <w:rPr>
          <w:rFonts w:ascii="Times New Roman" w:hAnsi="Times New Roman" w:cs="Times New Roman"/>
          <w:spacing w:val="3"/>
          <w:sz w:val="28"/>
          <w:szCs w:val="28"/>
        </w:rPr>
        <w:t xml:space="preserve">качеств. Роль спортивной деятельности в формировании характера </w:t>
      </w:r>
      <w:r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заключается в том, что она образует те своеобразные потенциальные основы действия, в которых выражается характер человека, его индивидуальные </w:t>
      </w:r>
      <w:r w:rsidRPr="001026E3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особенности, воля. Но для того, чтобы выполняемые спортсменом действия </w:t>
      </w:r>
      <w:r w:rsidRPr="001026E3">
        <w:rPr>
          <w:rFonts w:ascii="Times New Roman" w:hAnsi="Times New Roman" w:cs="Times New Roman"/>
          <w:spacing w:val="-5"/>
          <w:sz w:val="28"/>
          <w:szCs w:val="28"/>
        </w:rPr>
        <w:t xml:space="preserve">в процессе тренировки стали устойчивыми, надежными, они должны сформироваться в систему навыков, благодаря которым в экстремальных </w:t>
      </w:r>
      <w:r w:rsidRPr="001026E3">
        <w:rPr>
          <w:rFonts w:ascii="Times New Roman" w:hAnsi="Times New Roman" w:cs="Times New Roman"/>
          <w:spacing w:val="4"/>
          <w:sz w:val="28"/>
          <w:szCs w:val="28"/>
        </w:rPr>
        <w:t xml:space="preserve">условиях соревнований спортсмен проявляет бойцовский характер и </w:t>
      </w:r>
      <w:r w:rsidRPr="001026E3">
        <w:rPr>
          <w:rFonts w:ascii="Times New Roman" w:hAnsi="Times New Roman" w:cs="Times New Roman"/>
          <w:spacing w:val="-6"/>
          <w:sz w:val="28"/>
          <w:szCs w:val="28"/>
        </w:rPr>
        <w:t>способен совершать поступки без длительного размышления и колебаний.</w:t>
      </w:r>
    </w:p>
    <w:p w:rsidR="001603A2" w:rsidRDefault="001603A2" w:rsidP="001026E3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026E3" w:rsidRPr="001026E3" w:rsidRDefault="001026E3" w:rsidP="001026E3">
      <w:pPr>
        <w:shd w:val="clear" w:color="auto" w:fill="FFFFFF"/>
        <w:tabs>
          <w:tab w:val="left" w:pos="0"/>
        </w:tabs>
        <w:spacing w:after="0"/>
        <w:ind w:right="3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E3">
        <w:rPr>
          <w:rFonts w:ascii="Times New Roman" w:hAnsi="Times New Roman" w:cs="Times New Roman"/>
          <w:b/>
          <w:sz w:val="28"/>
          <w:szCs w:val="28"/>
        </w:rPr>
        <w:t>Раздел 2. Технология описания опыта</w:t>
      </w:r>
    </w:p>
    <w:p w:rsidR="001026E3" w:rsidRPr="001026E3" w:rsidRDefault="001026E3" w:rsidP="001026E3">
      <w:pPr>
        <w:shd w:val="clear" w:color="auto" w:fill="FFFFFF"/>
        <w:spacing w:after="0"/>
        <w:ind w:left="24" w:right="14" w:firstLine="543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pacing w:val="1"/>
          <w:sz w:val="28"/>
          <w:szCs w:val="28"/>
        </w:rPr>
        <w:t>Объектом исследования являются</w:t>
      </w:r>
      <w:r w:rsidR="006439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026E3">
        <w:rPr>
          <w:rFonts w:ascii="Times New Roman" w:hAnsi="Times New Roman" w:cs="Times New Roman"/>
          <w:spacing w:val="1"/>
          <w:sz w:val="28"/>
          <w:szCs w:val="28"/>
        </w:rPr>
        <w:t xml:space="preserve">воспитанники, </w:t>
      </w:r>
      <w:r w:rsidR="001603A2"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5 лет </w:t>
      </w:r>
      <w:r w:rsidRPr="001026E3">
        <w:rPr>
          <w:rFonts w:ascii="Times New Roman" w:hAnsi="Times New Roman" w:cs="Times New Roman"/>
          <w:spacing w:val="1"/>
          <w:sz w:val="28"/>
          <w:szCs w:val="28"/>
        </w:rPr>
        <w:t xml:space="preserve">занимающиеся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баскетболом в </w:t>
      </w:r>
      <w:r>
        <w:rPr>
          <w:rFonts w:ascii="Times New Roman" w:hAnsi="Times New Roman" w:cs="Times New Roman"/>
          <w:spacing w:val="-1"/>
          <w:sz w:val="28"/>
          <w:szCs w:val="28"/>
        </w:rPr>
        <w:t>ГБУ ДО НАО «Дворец спорта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 «НОРД» (15-17 лет</w:t>
      </w:r>
      <w:r w:rsidR="0018045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 xml:space="preserve"> девушки).</w:t>
      </w:r>
    </w:p>
    <w:p w:rsidR="001026E3" w:rsidRPr="001026E3" w:rsidRDefault="001026E3" w:rsidP="001026E3">
      <w:pPr>
        <w:shd w:val="clear" w:color="auto" w:fill="FFFFFF"/>
        <w:spacing w:after="0"/>
        <w:ind w:left="24" w:firstLine="543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pacing w:val="-1"/>
          <w:sz w:val="28"/>
          <w:szCs w:val="28"/>
        </w:rPr>
        <w:t>Целью нашего исследования являются:</w:t>
      </w:r>
    </w:p>
    <w:p w:rsidR="001026E3" w:rsidRPr="001026E3" w:rsidRDefault="001026E3" w:rsidP="001026E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z w:val="28"/>
          <w:szCs w:val="28"/>
        </w:rPr>
        <w:t>получение   информации   об   отношении   воспитанников   к  учебно-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тренировочным занятиям, спорту;</w:t>
      </w:r>
    </w:p>
    <w:p w:rsidR="001026E3" w:rsidRPr="001026E3" w:rsidRDefault="001026E3" w:rsidP="001026E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pacing w:val="1"/>
          <w:sz w:val="28"/>
          <w:szCs w:val="28"/>
        </w:rPr>
        <w:t>прогнозирование успехов деятельности;</w:t>
      </w:r>
    </w:p>
    <w:p w:rsidR="001026E3" w:rsidRPr="001026E3" w:rsidRDefault="001026E3" w:rsidP="001026E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pacing w:val="6"/>
          <w:sz w:val="28"/>
          <w:szCs w:val="28"/>
        </w:rPr>
        <w:t>сбор материалов для рекомендации по индивидуальному подходу в</w:t>
      </w:r>
      <w:r w:rsidR="001603A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026E3">
        <w:rPr>
          <w:rFonts w:ascii="Times New Roman" w:hAnsi="Times New Roman" w:cs="Times New Roman"/>
          <w:spacing w:val="-2"/>
          <w:sz w:val="28"/>
          <w:szCs w:val="28"/>
        </w:rPr>
        <w:t>обучении, воспитании.</w:t>
      </w:r>
    </w:p>
    <w:p w:rsidR="001026E3" w:rsidRPr="001026E3" w:rsidRDefault="001026E3" w:rsidP="001026E3">
      <w:pPr>
        <w:shd w:val="clear" w:color="auto" w:fill="FFFFFF"/>
        <w:spacing w:after="0"/>
        <w:ind w:left="24" w:firstLine="543"/>
        <w:jc w:val="both"/>
        <w:rPr>
          <w:rFonts w:ascii="Times New Roman" w:hAnsi="Times New Roman" w:cs="Times New Roman"/>
        </w:rPr>
      </w:pPr>
      <w:r w:rsidRPr="001026E3">
        <w:rPr>
          <w:rFonts w:ascii="Times New Roman" w:hAnsi="Times New Roman" w:cs="Times New Roman"/>
          <w:sz w:val="28"/>
          <w:szCs w:val="28"/>
        </w:rPr>
        <w:t>С целью исследования связан ряд исследовательских задач:</w:t>
      </w:r>
    </w:p>
    <w:p w:rsidR="001026E3" w:rsidRPr="001026E3" w:rsidRDefault="001026E3" w:rsidP="001026E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pacing w:val="2"/>
          <w:sz w:val="28"/>
          <w:szCs w:val="28"/>
        </w:rPr>
        <w:t>использование     психодиагностических     методик     для     изучения</w:t>
      </w:r>
      <w:r w:rsidR="001603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различных индивидуальных особенностей личности;</w:t>
      </w:r>
    </w:p>
    <w:p w:rsidR="001026E3" w:rsidRPr="001026E3" w:rsidRDefault="001026E3" w:rsidP="001026E3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left="24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1026E3">
        <w:rPr>
          <w:rFonts w:ascii="Times New Roman" w:hAnsi="Times New Roman" w:cs="Times New Roman"/>
          <w:spacing w:val="7"/>
          <w:sz w:val="28"/>
          <w:szCs w:val="28"/>
        </w:rPr>
        <w:lastRenderedPageBreak/>
        <w:t>правильная интерпретация полученных материалов тестирования с</w:t>
      </w:r>
      <w:r w:rsidR="001603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026E3">
        <w:rPr>
          <w:rFonts w:ascii="Times New Roman" w:hAnsi="Times New Roman" w:cs="Times New Roman"/>
          <w:spacing w:val="-1"/>
          <w:sz w:val="28"/>
          <w:szCs w:val="28"/>
        </w:rPr>
        <w:t>учётом принципа личностного подхода;</w:t>
      </w:r>
    </w:p>
    <w:p w:rsidR="007530F4" w:rsidRPr="001026E3" w:rsidRDefault="00ED3F5D" w:rsidP="001026E3">
      <w:pPr>
        <w:shd w:val="clear" w:color="auto" w:fill="FFFFFF"/>
        <w:spacing w:after="0"/>
        <w:ind w:left="24" w:right="34"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  </w:t>
      </w:r>
      <w:r w:rsidR="001026E3" w:rsidRPr="001026E3">
        <w:rPr>
          <w:rFonts w:ascii="Times New Roman" w:hAnsi="Times New Roman" w:cs="Times New Roman"/>
          <w:spacing w:val="-1"/>
          <w:sz w:val="28"/>
          <w:szCs w:val="28"/>
        </w:rPr>
        <w:t>мнение воспитанников о взаимоотношениях: «тренер - спортсмен».</w:t>
      </w:r>
    </w:p>
    <w:p w:rsidR="00ED3F5D" w:rsidRPr="00ED3F5D" w:rsidRDefault="00ED3F5D" w:rsidP="00ED3F5D">
      <w:pPr>
        <w:shd w:val="clear" w:color="auto" w:fill="FFFFFF"/>
        <w:tabs>
          <w:tab w:val="left" w:pos="3485"/>
        </w:tabs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7"/>
          <w:sz w:val="28"/>
          <w:szCs w:val="28"/>
        </w:rPr>
        <w:t>Психодиагностика как область знаний, направленная на изучение</w:t>
      </w:r>
      <w:r w:rsidRPr="00ED3F5D">
        <w:rPr>
          <w:rFonts w:ascii="Times New Roman" w:hAnsi="Times New Roman" w:cs="Times New Roman"/>
          <w:spacing w:val="7"/>
          <w:sz w:val="28"/>
          <w:szCs w:val="28"/>
        </w:rPr>
        <w:br/>
      </w:r>
      <w:r w:rsidRPr="00ED3F5D">
        <w:rPr>
          <w:rFonts w:ascii="Times New Roman" w:hAnsi="Times New Roman" w:cs="Times New Roman"/>
          <w:spacing w:val="10"/>
          <w:sz w:val="28"/>
          <w:szCs w:val="28"/>
        </w:rPr>
        <w:t>свойств личности и индивидуальные особенности их проявлений,</w:t>
      </w:r>
      <w:r w:rsidRPr="00ED3F5D">
        <w:rPr>
          <w:rFonts w:ascii="Times New Roman" w:hAnsi="Times New Roman" w:cs="Times New Roman"/>
          <w:spacing w:val="10"/>
          <w:sz w:val="28"/>
          <w:szCs w:val="28"/>
        </w:rPr>
        <w:br/>
      </w:r>
      <w:r w:rsidRPr="00ED3F5D">
        <w:rPr>
          <w:rFonts w:ascii="Times New Roman" w:hAnsi="Times New Roman" w:cs="Times New Roman"/>
          <w:spacing w:val="8"/>
          <w:sz w:val="28"/>
          <w:szCs w:val="28"/>
        </w:rPr>
        <w:t>располагает достаточно солидным арсеналом методов и приемов. Их</w:t>
      </w:r>
      <w:r w:rsidRPr="00ED3F5D">
        <w:rPr>
          <w:rFonts w:ascii="Times New Roman" w:hAnsi="Times New Roman" w:cs="Times New Roman"/>
          <w:spacing w:val="8"/>
          <w:sz w:val="28"/>
          <w:szCs w:val="28"/>
        </w:rPr>
        <w:br/>
      </w:r>
      <w:r w:rsidRPr="00ED3F5D">
        <w:rPr>
          <w:rFonts w:ascii="Times New Roman" w:hAnsi="Times New Roman" w:cs="Times New Roman"/>
          <w:spacing w:val="7"/>
          <w:sz w:val="28"/>
          <w:szCs w:val="28"/>
        </w:rPr>
        <w:t>основное назначение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- </w:t>
      </w:r>
      <w:r w:rsidRPr="00ED3F5D">
        <w:rPr>
          <w:rFonts w:ascii="Times New Roman" w:hAnsi="Times New Roman" w:cs="Times New Roman"/>
          <w:spacing w:val="18"/>
          <w:sz w:val="28"/>
          <w:szCs w:val="28"/>
        </w:rPr>
        <w:t>решение задач по отбору спортсменов и</w:t>
      </w:r>
      <w:r w:rsidR="001603A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комплектованию спортивных команд, по прогнозированию успехов, оценке </w:t>
      </w:r>
      <w:r w:rsidRPr="00ED3F5D">
        <w:rPr>
          <w:rFonts w:ascii="Times New Roman" w:hAnsi="Times New Roman" w:cs="Times New Roman"/>
          <w:spacing w:val="3"/>
          <w:sz w:val="28"/>
          <w:szCs w:val="28"/>
        </w:rPr>
        <w:t xml:space="preserve">психического состояния спортсменов. Цель тестов состоит в оценке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предварительно осмысленных свойств и процессов.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26BBC">
        <w:rPr>
          <w:rFonts w:ascii="Times New Roman" w:hAnsi="Times New Roman" w:cs="Times New Roman"/>
          <w:spacing w:val="-1"/>
          <w:sz w:val="28"/>
          <w:szCs w:val="28"/>
        </w:rPr>
        <w:t>Тестирование может проводиться индивидуально и в группе. При многократном проведении процедур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 тестирования полученный материал становится более объективным и достоверным, появляется возможность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 xml:space="preserve">наблюдать динамику психических процессов, состояния и свойств личности </w:t>
      </w:r>
      <w:r w:rsidRPr="00ED3F5D">
        <w:rPr>
          <w:rFonts w:ascii="Times New Roman" w:hAnsi="Times New Roman" w:cs="Times New Roman"/>
          <w:sz w:val="28"/>
          <w:szCs w:val="28"/>
        </w:rPr>
        <w:t xml:space="preserve">спортсмена, осуществлять коррекцию учебно-тренировочного процесса.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исследования состоит в том, чтобы правильно интерпретировать полученный при тестировании материал. Использование </w:t>
      </w:r>
      <w:r w:rsidRPr="00ED3F5D">
        <w:rPr>
          <w:rFonts w:ascii="Times New Roman" w:hAnsi="Times New Roman" w:cs="Times New Roman"/>
          <w:sz w:val="28"/>
          <w:szCs w:val="28"/>
        </w:rPr>
        <w:t xml:space="preserve">ЭВМ - версии теста позволяет облегчить процедуру тестирования,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оперативно проводя сравнения полученных результатов с результатами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>предшествующего тестирования.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Педагог должен научиться применять методики психодиагностики, </w:t>
      </w:r>
      <w:r w:rsidRPr="00ED3F5D">
        <w:rPr>
          <w:rFonts w:ascii="Times New Roman" w:hAnsi="Times New Roman" w:cs="Times New Roman"/>
          <w:sz w:val="28"/>
          <w:szCs w:val="28"/>
        </w:rPr>
        <w:t xml:space="preserve">умело и грамотно их интерпретировать с постоянной мыслью о том, что личность школьника - это настолько сложное явление, что ошибки в ее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оценке недопустимы. Он должен помнить о том, что никакие качества,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 xml:space="preserve">никакие способности не остаются неизменными. Они все время изменяются, </w:t>
      </w:r>
      <w:r w:rsidRPr="00ED3F5D">
        <w:rPr>
          <w:rFonts w:ascii="Times New Roman" w:hAnsi="Times New Roman" w:cs="Times New Roman"/>
          <w:sz w:val="28"/>
          <w:szCs w:val="28"/>
        </w:rPr>
        <w:t>или, как сказал Гете, 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D3F5D">
        <w:rPr>
          <w:rFonts w:ascii="Times New Roman" w:hAnsi="Times New Roman" w:cs="Times New Roman"/>
          <w:sz w:val="28"/>
          <w:szCs w:val="28"/>
        </w:rPr>
        <w:t xml:space="preserve">природа без конца создает новые формы. То, что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 xml:space="preserve">существует теперь, никогда не существовало раньше, то, что было, никогда </w:t>
      </w:r>
      <w:r w:rsidRPr="00ED3F5D">
        <w:rPr>
          <w:rFonts w:ascii="Times New Roman" w:hAnsi="Times New Roman" w:cs="Times New Roman"/>
          <w:spacing w:val="-3"/>
          <w:sz w:val="28"/>
          <w:szCs w:val="28"/>
        </w:rPr>
        <w:t>не вернется».</w:t>
      </w:r>
    </w:p>
    <w:p w:rsidR="00ED3F5D" w:rsidRPr="00ED3F5D" w:rsidRDefault="00ED3F5D" w:rsidP="00ED3F5D">
      <w:pPr>
        <w:shd w:val="clear" w:color="auto" w:fill="FFFFFF"/>
        <w:spacing w:after="0"/>
        <w:ind w:left="29" w:right="96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3"/>
          <w:sz w:val="28"/>
          <w:szCs w:val="28"/>
        </w:rPr>
        <w:t xml:space="preserve">Дать человеку деятельность, которая бы наполнила его душу и могла бы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 xml:space="preserve">наполнять его вечно, - вот истинная цель воспитания, цель живая,потому что </w:t>
      </w:r>
      <w:r w:rsidRPr="00ED3F5D">
        <w:rPr>
          <w:rFonts w:ascii="Times New Roman" w:hAnsi="Times New Roman" w:cs="Times New Roman"/>
          <w:sz w:val="28"/>
          <w:szCs w:val="28"/>
        </w:rPr>
        <w:t>цель это - сама жизнь, как говорил К.Д. Ушинский.</w:t>
      </w:r>
    </w:p>
    <w:p w:rsidR="0053268A" w:rsidRDefault="00ED3F5D" w:rsidP="00ED3F5D">
      <w:pPr>
        <w:shd w:val="clear" w:color="auto" w:fill="FFFFFF"/>
        <w:spacing w:after="0"/>
        <w:ind w:left="29" w:right="19" w:firstLine="571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ED3F5D">
        <w:rPr>
          <w:rFonts w:ascii="Times New Roman" w:hAnsi="Times New Roman" w:cs="Times New Roman"/>
          <w:spacing w:val="8"/>
          <w:sz w:val="28"/>
          <w:szCs w:val="28"/>
        </w:rPr>
        <w:t xml:space="preserve">Как же формируется личность спортсмена? </w:t>
      </w:r>
      <w:r w:rsidRPr="00ED3F5D">
        <w:rPr>
          <w:rFonts w:ascii="Times New Roman" w:hAnsi="Times New Roman" w:cs="Times New Roman"/>
          <w:i/>
          <w:iCs/>
          <w:spacing w:val="8"/>
          <w:sz w:val="28"/>
          <w:szCs w:val="28"/>
        </w:rPr>
        <w:t xml:space="preserve">Аспекты ее формирования </w:t>
      </w:r>
      <w:r w:rsidRPr="00ED3F5D">
        <w:rPr>
          <w:rFonts w:ascii="Times New Roman" w:hAnsi="Times New Roman" w:cs="Times New Roman"/>
          <w:i/>
          <w:iCs/>
          <w:spacing w:val="1"/>
          <w:sz w:val="28"/>
          <w:szCs w:val="28"/>
        </w:rPr>
        <w:t>представлены на схеме.</w:t>
      </w:r>
    </w:p>
    <w:p w:rsidR="0053268A" w:rsidRDefault="0053268A" w:rsidP="0053268A">
      <w:pPr>
        <w:shd w:val="clear" w:color="auto" w:fill="FFFFFF"/>
        <w:spacing w:before="5" w:after="0"/>
        <w:ind w:left="14" w:firstLine="55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B62B1">
        <w:rPr>
          <w:rFonts w:ascii="Times New Roman" w:hAnsi="Times New Roman" w:cs="Times New Roman"/>
          <w:b/>
          <w:bCs/>
          <w:spacing w:val="-1"/>
          <w:sz w:val="28"/>
          <w:szCs w:val="28"/>
        </w:rPr>
        <w:t>Аспекты формирования личности спортсмена.</w:t>
      </w:r>
    </w:p>
    <w:p w:rsidR="0053268A" w:rsidRDefault="0053268A" w:rsidP="0053268A">
      <w:pPr>
        <w:shd w:val="clear" w:color="auto" w:fill="FFFFFF"/>
        <w:spacing w:before="5" w:after="0"/>
        <w:ind w:left="14" w:firstLine="55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3268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lastRenderedPageBreak/>
        <w:drawing>
          <wp:inline distT="0" distB="0" distL="0" distR="0">
            <wp:extent cx="5876925" cy="66484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3268A" w:rsidRDefault="0053268A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D3F5D" w:rsidRPr="00933058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Карта личности, разработанная доктором психологических и медицинских наук, профессором К.К. Платоновым, - это «краткая </w:t>
      </w:r>
      <w:r w:rsidRPr="00ED3F5D">
        <w:rPr>
          <w:rFonts w:ascii="Times New Roman" w:hAnsi="Times New Roman" w:cs="Times New Roman"/>
          <w:spacing w:val="-3"/>
          <w:sz w:val="28"/>
          <w:szCs w:val="28"/>
        </w:rPr>
        <w:t xml:space="preserve">характеристика, составленная применительно к концепции динамической функциональной структуры личности и содержащая систематизированный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перечень ее основных элементов». </w:t>
      </w:r>
      <w:r w:rsidR="00933058" w:rsidRPr="00933058">
        <w:rPr>
          <w:rFonts w:ascii="Times New Roman" w:hAnsi="Times New Roman" w:cs="Times New Roman"/>
          <w:b/>
          <w:spacing w:val="-1"/>
          <w:sz w:val="28"/>
          <w:szCs w:val="28"/>
        </w:rPr>
        <w:t>(Приложение 1)</w:t>
      </w:r>
    </w:p>
    <w:p w:rsidR="00ED3F5D" w:rsidRPr="00ED3F5D" w:rsidRDefault="00ED3F5D" w:rsidP="00ED3F5D">
      <w:pPr>
        <w:shd w:val="clear" w:color="auto" w:fill="FFFFFF"/>
        <w:spacing w:after="0"/>
        <w:ind w:left="29" w:right="-1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3"/>
          <w:sz w:val="28"/>
          <w:szCs w:val="28"/>
        </w:rPr>
        <w:t>Структура личности, по К.К. Платонову, состоит из 4 основных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</w:t>
      </w:r>
      <w:r w:rsidRPr="00ED3F5D">
        <w:rPr>
          <w:rFonts w:ascii="Times New Roman" w:hAnsi="Times New Roman" w:cs="Times New Roman"/>
          <w:spacing w:val="-3"/>
          <w:sz w:val="28"/>
          <w:szCs w:val="28"/>
        </w:rPr>
        <w:t xml:space="preserve">одструктур, к которым присоединяются такие обобщенные свойства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личности, как характер и способности.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9"/>
          <w:sz w:val="28"/>
          <w:szCs w:val="28"/>
        </w:rPr>
        <w:t xml:space="preserve">Карта личности включает описание структурных характеристик </w:t>
      </w:r>
      <w:r w:rsidRPr="00ED3F5D">
        <w:rPr>
          <w:rFonts w:ascii="Times New Roman" w:hAnsi="Times New Roman" w:cs="Times New Roman"/>
          <w:sz w:val="28"/>
          <w:szCs w:val="28"/>
        </w:rPr>
        <w:t xml:space="preserve">личности, дополняемое биографическими данными, а также сведениями о </w:t>
      </w:r>
      <w:r w:rsidRPr="00ED3F5D">
        <w:rPr>
          <w:rFonts w:ascii="Times New Roman" w:hAnsi="Times New Roman" w:cs="Times New Roman"/>
          <w:spacing w:val="7"/>
          <w:sz w:val="28"/>
          <w:szCs w:val="28"/>
        </w:rPr>
        <w:t xml:space="preserve">состоянии здоровья и условиях жизни обследуемого. Она позволяет </w:t>
      </w:r>
      <w:r w:rsidRPr="00ED3F5D">
        <w:rPr>
          <w:rFonts w:ascii="Times New Roman" w:hAnsi="Times New Roman" w:cs="Times New Roman"/>
          <w:spacing w:val="17"/>
          <w:sz w:val="28"/>
          <w:szCs w:val="28"/>
        </w:rPr>
        <w:lastRenderedPageBreak/>
        <w:t>всесторонне подойти к изучению личности человека, в частности</w:t>
      </w:r>
      <w:r w:rsidRPr="00ED3F5D">
        <w:rPr>
          <w:rFonts w:ascii="Times New Roman" w:hAnsi="Times New Roman" w:cs="Times New Roman"/>
          <w:spacing w:val="2"/>
          <w:sz w:val="28"/>
          <w:szCs w:val="28"/>
        </w:rPr>
        <w:t xml:space="preserve"> спортсмена, особенно при первоначальном знакомстве с ним, а также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используется при выборе средств и методов педагогического воздействия. </w:t>
      </w:r>
      <w:r w:rsidRPr="00ED3F5D">
        <w:rPr>
          <w:rFonts w:ascii="Times New Roman" w:hAnsi="Times New Roman" w:cs="Times New Roman"/>
          <w:sz w:val="28"/>
          <w:szCs w:val="28"/>
        </w:rPr>
        <w:t xml:space="preserve">Заполнение карты личности предваряется инструкцией. Её рекомендуется </w:t>
      </w:r>
      <w:r w:rsidRPr="00ED3F5D">
        <w:rPr>
          <w:rFonts w:ascii="Times New Roman" w:hAnsi="Times New Roman" w:cs="Times New Roman"/>
          <w:spacing w:val="2"/>
          <w:sz w:val="28"/>
          <w:szCs w:val="28"/>
        </w:rPr>
        <w:t xml:space="preserve">составлять лицам, хорошо знающим обследуемого, при этом желательно, чтобы эксперты находились с ним в разнообразных неформальных </w:t>
      </w:r>
      <w:r w:rsidRPr="00ED3F5D">
        <w:rPr>
          <w:rFonts w:ascii="Times New Roman" w:hAnsi="Times New Roman" w:cs="Times New Roman"/>
          <w:spacing w:val="-3"/>
          <w:sz w:val="28"/>
          <w:szCs w:val="28"/>
        </w:rPr>
        <w:t>взаимоотношениях.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2"/>
          <w:sz w:val="28"/>
          <w:szCs w:val="28"/>
        </w:rPr>
        <w:t xml:space="preserve">Возможно также заполнение карты методом самооценки. Каждая черта </w:t>
      </w:r>
      <w:r w:rsidRPr="00ED3F5D">
        <w:rPr>
          <w:rFonts w:ascii="Times New Roman" w:hAnsi="Times New Roman" w:cs="Times New Roman"/>
          <w:sz w:val="28"/>
          <w:szCs w:val="28"/>
        </w:rPr>
        <w:t xml:space="preserve">личности, учитываемая картой, определяется выраженности одним из пяти </w:t>
      </w:r>
      <w:r w:rsidRPr="00ED3F5D">
        <w:rPr>
          <w:rFonts w:ascii="Times New Roman" w:hAnsi="Times New Roman" w:cs="Times New Roman"/>
          <w:spacing w:val="-8"/>
          <w:sz w:val="28"/>
          <w:szCs w:val="28"/>
        </w:rPr>
        <w:t>баллов:</w:t>
      </w:r>
    </w:p>
    <w:p w:rsidR="00ED3F5D" w:rsidRPr="00ED3F5D" w:rsidRDefault="00ED3F5D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155C0E">
        <w:rPr>
          <w:rFonts w:ascii="Times New Roman" w:hAnsi="Times New Roman" w:cs="Times New Roman"/>
          <w:spacing w:val="4"/>
          <w:sz w:val="28"/>
          <w:szCs w:val="28"/>
        </w:rPr>
        <w:t xml:space="preserve">5 - названная в карте черта личности развита очень хорошо, ярко </w:t>
      </w:r>
      <w:r w:rsidRPr="00155C0E">
        <w:rPr>
          <w:rFonts w:ascii="Times New Roman" w:hAnsi="Times New Roman" w:cs="Times New Roman"/>
          <w:spacing w:val="3"/>
          <w:sz w:val="28"/>
          <w:szCs w:val="28"/>
        </w:rPr>
        <w:t>выражена, проявляется часто и в</w:t>
      </w:r>
      <w:r w:rsidRPr="00ED3F5D">
        <w:rPr>
          <w:rFonts w:ascii="Times New Roman" w:hAnsi="Times New Roman" w:cs="Times New Roman"/>
          <w:spacing w:val="3"/>
          <w:sz w:val="28"/>
          <w:szCs w:val="28"/>
        </w:rPr>
        <w:t xml:space="preserve"> различных видах деятельности, являясь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>чертой характера;</w:t>
      </w:r>
    </w:p>
    <w:p w:rsidR="00ED3F5D" w:rsidRPr="00ED3F5D" w:rsidRDefault="00ED3F5D" w:rsidP="00ED3F5D">
      <w:pPr>
        <w:shd w:val="clear" w:color="auto" w:fill="FFFFFF"/>
        <w:tabs>
          <w:tab w:val="left" w:pos="1579"/>
        </w:tabs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заметно    выражена,    но    проявляется    не    постоянно,    хотя</w:t>
      </w:r>
      <w:r w:rsidR="00155C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противоположная ей черта проявляется очень редко;</w:t>
      </w:r>
    </w:p>
    <w:p w:rsidR="00ED3F5D" w:rsidRPr="00ED3F5D" w:rsidRDefault="00ED3F5D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z w:val="28"/>
          <w:szCs w:val="28"/>
        </w:rPr>
        <w:t xml:space="preserve">3 - она и противоположная ей черта личности выражены не резко и в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проявлениях уравновешивает одна другую, хотя обе проявляются не часто;</w:t>
      </w:r>
    </w:p>
    <w:p w:rsidR="00ED3F5D" w:rsidRPr="00ED3F5D" w:rsidRDefault="00ED3F5D" w:rsidP="00ED3F5D">
      <w:pPr>
        <w:shd w:val="clear" w:color="auto" w:fill="FFFFFF"/>
        <w:spacing w:after="0"/>
        <w:ind w:left="29" w:right="5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1"/>
          <w:sz w:val="28"/>
          <w:szCs w:val="28"/>
        </w:rPr>
        <w:t xml:space="preserve">2 - заметно более выражена и чаще проявляется противоположная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названной черта личности;</w:t>
      </w:r>
    </w:p>
    <w:p w:rsidR="00ED3F5D" w:rsidRPr="00ED3F5D" w:rsidRDefault="00ED3F5D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1"/>
          <w:sz w:val="28"/>
          <w:szCs w:val="28"/>
        </w:rPr>
        <w:t xml:space="preserve">1 - противоположная названной черта личности проявляется часто и в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различных вид</w:t>
      </w:r>
      <w:r w:rsidR="00601760">
        <w:rPr>
          <w:rFonts w:ascii="Times New Roman" w:hAnsi="Times New Roman" w:cs="Times New Roman"/>
          <w:spacing w:val="-1"/>
          <w:sz w:val="28"/>
          <w:szCs w:val="28"/>
        </w:rPr>
        <w:t>ах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деятельности, являясь чертой характера;</w:t>
      </w:r>
    </w:p>
    <w:p w:rsidR="00ED3F5D" w:rsidRPr="00ED3F5D" w:rsidRDefault="00601760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ED3F5D" w:rsidRPr="00ED3F5D">
        <w:rPr>
          <w:rFonts w:ascii="Times New Roman" w:hAnsi="Times New Roman" w:cs="Times New Roman"/>
          <w:spacing w:val="2"/>
          <w:sz w:val="28"/>
          <w:szCs w:val="28"/>
        </w:rPr>
        <w:t xml:space="preserve"> -если заполняющий карту не имеет сведений для оценки данной </w:t>
      </w:r>
      <w:r w:rsidR="00ED3F5D" w:rsidRPr="00ED3F5D">
        <w:rPr>
          <w:rFonts w:ascii="Times New Roman" w:hAnsi="Times New Roman" w:cs="Times New Roman"/>
          <w:spacing w:val="-6"/>
          <w:sz w:val="28"/>
          <w:szCs w:val="28"/>
        </w:rPr>
        <w:t>черты.</w:t>
      </w:r>
    </w:p>
    <w:p w:rsidR="00601760" w:rsidRDefault="00ED3F5D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3"/>
          <w:sz w:val="28"/>
          <w:szCs w:val="28"/>
        </w:rPr>
        <w:t xml:space="preserve">По динамике каждая черта личности определяется одним из трех </w:t>
      </w:r>
      <w:r w:rsidRPr="00ED3F5D">
        <w:rPr>
          <w:rFonts w:ascii="Times New Roman" w:hAnsi="Times New Roman" w:cs="Times New Roman"/>
          <w:sz w:val="28"/>
          <w:szCs w:val="28"/>
        </w:rPr>
        <w:t>признаков:</w:t>
      </w:r>
    </w:p>
    <w:p w:rsidR="00ED3F5D" w:rsidRPr="00ED3F5D" w:rsidRDefault="00ED3F5D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z w:val="28"/>
          <w:szCs w:val="28"/>
        </w:rPr>
        <w:t xml:space="preserve">- раньше была менее свойственна, теперь более развивается, </w:t>
      </w:r>
      <w:r w:rsidRPr="00ED3F5D">
        <w:rPr>
          <w:rFonts w:ascii="Times New Roman" w:hAnsi="Times New Roman" w:cs="Times New Roman"/>
          <w:spacing w:val="-3"/>
          <w:sz w:val="28"/>
          <w:szCs w:val="28"/>
        </w:rPr>
        <w:t>улучшается;</w:t>
      </w:r>
    </w:p>
    <w:p w:rsidR="00ED3F5D" w:rsidRPr="00ED3F5D" w:rsidRDefault="00ED3F5D" w:rsidP="00ED3F5D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z w:val="28"/>
          <w:szCs w:val="28"/>
        </w:rPr>
        <w:t>остается без изменения;</w:t>
      </w:r>
    </w:p>
    <w:p w:rsidR="00ED3F5D" w:rsidRPr="00ED3F5D" w:rsidRDefault="00ED3F5D" w:rsidP="00ED3F5D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1"/>
          <w:sz w:val="28"/>
          <w:szCs w:val="28"/>
        </w:rPr>
        <w:t>раньше была более свойственна,</w:t>
      </w:r>
      <w:r w:rsidR="00601760">
        <w:rPr>
          <w:rFonts w:ascii="Times New Roman" w:hAnsi="Times New Roman" w:cs="Times New Roman"/>
          <w:spacing w:val="-1"/>
          <w:sz w:val="28"/>
          <w:szCs w:val="28"/>
        </w:rPr>
        <w:t xml:space="preserve"> теперь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ухудшается.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z w:val="28"/>
          <w:szCs w:val="28"/>
        </w:rPr>
        <w:t>Динамика   оценивается   за  последние   три   года,   если   это   особо   не</w:t>
      </w:r>
      <w:r w:rsidRPr="00ED3F5D">
        <w:rPr>
          <w:rFonts w:ascii="Times New Roman" w:hAnsi="Times New Roman" w:cs="Times New Roman"/>
          <w:spacing w:val="-4"/>
          <w:sz w:val="28"/>
          <w:szCs w:val="28"/>
        </w:rPr>
        <w:t>оговорено.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1"/>
          <w:sz w:val="28"/>
          <w:szCs w:val="28"/>
        </w:rPr>
        <w:t>Балл три и знак «=» должны встречаться чаще других.</w:t>
      </w:r>
    </w:p>
    <w:p w:rsidR="00ED3F5D" w:rsidRPr="00ED3F5D" w:rsidRDefault="00ED3F5D" w:rsidP="00ED3F5D">
      <w:pPr>
        <w:shd w:val="clear" w:color="auto" w:fill="FFFFFF"/>
        <w:spacing w:after="0"/>
        <w:ind w:left="29" w:right="1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z w:val="28"/>
          <w:szCs w:val="28"/>
        </w:rPr>
        <w:t xml:space="preserve">Карта личности - это только форма фиксации имеющихся сведений о </w:t>
      </w:r>
      <w:r w:rsidRPr="00ED3F5D">
        <w:rPr>
          <w:rFonts w:ascii="Times New Roman" w:hAnsi="Times New Roman" w:cs="Times New Roman"/>
          <w:spacing w:val="6"/>
          <w:sz w:val="28"/>
          <w:szCs w:val="28"/>
        </w:rPr>
        <w:t xml:space="preserve">личности. Учёт и оценка каждой черты личности должны опираться на </w:t>
      </w:r>
      <w:r w:rsidRPr="00ED3F5D">
        <w:rPr>
          <w:rFonts w:ascii="Times New Roman" w:hAnsi="Times New Roman" w:cs="Times New Roman"/>
          <w:sz w:val="28"/>
          <w:szCs w:val="28"/>
        </w:rPr>
        <w:t xml:space="preserve">знание определённых типичных случаев из жизни человека, на которого </w:t>
      </w:r>
      <w:r w:rsidRPr="00ED3F5D">
        <w:rPr>
          <w:rFonts w:ascii="Times New Roman" w:hAnsi="Times New Roman" w:cs="Times New Roman"/>
          <w:spacing w:val="7"/>
          <w:sz w:val="28"/>
          <w:szCs w:val="28"/>
        </w:rPr>
        <w:t xml:space="preserve">заполняется карта, и его действий и поступков, в которых проявляется </w:t>
      </w:r>
      <w:r w:rsidRPr="00ED3F5D">
        <w:rPr>
          <w:rFonts w:ascii="Times New Roman" w:hAnsi="Times New Roman" w:cs="Times New Roman"/>
          <w:sz w:val="28"/>
          <w:szCs w:val="28"/>
        </w:rPr>
        <w:t>каждая предусмотренная картой черта личности. Если этих сведений нет, то ставится ноль. Способ заполнения карты - подчёркивание.</w:t>
      </w:r>
    </w:p>
    <w:p w:rsidR="00ED3F5D" w:rsidRPr="00ED3F5D" w:rsidRDefault="00ED3F5D" w:rsidP="00ED3F5D">
      <w:pPr>
        <w:shd w:val="clear" w:color="auto" w:fill="FFFFFF"/>
        <w:spacing w:after="0"/>
        <w:ind w:left="29" w:right="1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8"/>
          <w:sz w:val="28"/>
          <w:szCs w:val="28"/>
        </w:rPr>
        <w:t xml:space="preserve">Практический опыт работы со спортсменами высокого класса и </w:t>
      </w:r>
      <w:r w:rsidRPr="00ED3F5D">
        <w:rPr>
          <w:rFonts w:ascii="Times New Roman" w:hAnsi="Times New Roman" w:cs="Times New Roman"/>
          <w:spacing w:val="2"/>
          <w:sz w:val="28"/>
          <w:szCs w:val="28"/>
        </w:rPr>
        <w:t xml:space="preserve">изучения существующей литературы по данной проблеме явились основой </w:t>
      </w:r>
      <w:r w:rsidRPr="00ED3F5D"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карты личности спортсмена; авторами, которой являются В.Л. </w:t>
      </w:r>
      <w:proofErr w:type="spellStart"/>
      <w:r w:rsidRPr="00ED3F5D">
        <w:rPr>
          <w:rFonts w:ascii="Times New Roman" w:hAnsi="Times New Roman" w:cs="Times New Roman"/>
          <w:spacing w:val="-1"/>
          <w:sz w:val="28"/>
          <w:szCs w:val="28"/>
        </w:rPr>
        <w:t>Марищук</w:t>
      </w:r>
      <w:proofErr w:type="spellEnd"/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, Ю.М. Блудов, В.А. </w:t>
      </w:r>
      <w:proofErr w:type="spellStart"/>
      <w:r w:rsidRPr="00ED3F5D">
        <w:rPr>
          <w:rFonts w:ascii="Times New Roman" w:hAnsi="Times New Roman" w:cs="Times New Roman"/>
          <w:spacing w:val="-1"/>
          <w:sz w:val="28"/>
          <w:szCs w:val="28"/>
        </w:rPr>
        <w:t>Плахтиенко</w:t>
      </w:r>
      <w:proofErr w:type="spellEnd"/>
      <w:r w:rsidRPr="00ED3F5D">
        <w:rPr>
          <w:rFonts w:ascii="Times New Roman" w:hAnsi="Times New Roman" w:cs="Times New Roman"/>
          <w:spacing w:val="-1"/>
          <w:sz w:val="28"/>
          <w:szCs w:val="28"/>
        </w:rPr>
        <w:t>, Л.К. Серова.</w:t>
      </w:r>
    </w:p>
    <w:p w:rsidR="00906374" w:rsidRDefault="00ED3F5D" w:rsidP="00ED3F5D">
      <w:pPr>
        <w:shd w:val="clear" w:color="auto" w:fill="FFFFFF"/>
        <w:spacing w:after="0"/>
        <w:ind w:left="29" w:right="14" w:firstLine="57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D3F5D">
        <w:rPr>
          <w:rFonts w:ascii="Times New Roman" w:hAnsi="Times New Roman" w:cs="Times New Roman"/>
          <w:spacing w:val="7"/>
          <w:sz w:val="28"/>
          <w:szCs w:val="28"/>
        </w:rPr>
        <w:t xml:space="preserve">Согласно этой карте, структура личности спортсмена включает </w:t>
      </w:r>
      <w:r w:rsidRPr="00ED3F5D">
        <w:rPr>
          <w:rFonts w:ascii="Times New Roman" w:hAnsi="Times New Roman" w:cs="Times New Roman"/>
          <w:spacing w:val="6"/>
          <w:sz w:val="28"/>
          <w:szCs w:val="28"/>
        </w:rPr>
        <w:t xml:space="preserve">социально-психологическую, психологическую, профессиональную и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>медико-биологическую подструктуры.</w:t>
      </w:r>
      <w:r w:rsidR="004B63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6377" w:rsidRPr="004B6377">
        <w:rPr>
          <w:rFonts w:ascii="Times New Roman" w:hAnsi="Times New Roman" w:cs="Times New Roman"/>
          <w:b/>
          <w:spacing w:val="-1"/>
          <w:sz w:val="28"/>
          <w:szCs w:val="28"/>
        </w:rPr>
        <w:t>(Приложение 2)</w:t>
      </w:r>
    </w:p>
    <w:p w:rsidR="00ED3F5D" w:rsidRPr="00ED3F5D" w:rsidRDefault="00ED3F5D" w:rsidP="00601760">
      <w:pPr>
        <w:shd w:val="clear" w:color="auto" w:fill="FFFFFF"/>
        <w:tabs>
          <w:tab w:val="left" w:pos="5486"/>
        </w:tabs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3"/>
          <w:sz w:val="28"/>
          <w:szCs w:val="28"/>
        </w:rPr>
        <w:t xml:space="preserve">Таким образом, структура личности спортсмена, состоящая из 4 </w:t>
      </w:r>
      <w:r w:rsidRPr="00ED3F5D">
        <w:rPr>
          <w:rFonts w:ascii="Times New Roman" w:hAnsi="Times New Roman" w:cs="Times New Roman"/>
          <w:spacing w:val="5"/>
          <w:sz w:val="28"/>
          <w:szCs w:val="28"/>
        </w:rPr>
        <w:t>подструктур, составляет многоуровневую иерархическую систему. Самый</w:t>
      </w:r>
      <w:r w:rsidRPr="00ED3F5D">
        <w:rPr>
          <w:rFonts w:ascii="Times New Roman" w:hAnsi="Times New Roman" w:cs="Times New Roman"/>
          <w:spacing w:val="-4"/>
          <w:sz w:val="28"/>
          <w:szCs w:val="28"/>
        </w:rPr>
        <w:t xml:space="preserve"> высший       уровень       структуры</w:t>
      </w:r>
      <w:r w:rsidRPr="00ED3F5D">
        <w:rPr>
          <w:rFonts w:ascii="Times New Roman" w:hAnsi="Times New Roman" w:cs="Times New Roman"/>
          <w:sz w:val="28"/>
          <w:szCs w:val="28"/>
        </w:rPr>
        <w:tab/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>социальный,   определяющий</w:t>
      </w:r>
      <w:r w:rsidR="006439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F5D">
        <w:rPr>
          <w:rFonts w:ascii="Times New Roman" w:hAnsi="Times New Roman" w:cs="Times New Roman"/>
          <w:spacing w:val="-2"/>
          <w:sz w:val="28"/>
          <w:szCs w:val="28"/>
        </w:rPr>
        <w:t xml:space="preserve">мировоззренческую зрелость, нравственные и моральные качества и </w:t>
      </w:r>
      <w:r w:rsidRPr="00ED3F5D">
        <w:rPr>
          <w:rFonts w:ascii="Times New Roman" w:hAnsi="Times New Roman" w:cs="Times New Roman"/>
          <w:spacing w:val="-5"/>
          <w:sz w:val="28"/>
          <w:szCs w:val="28"/>
        </w:rPr>
        <w:t xml:space="preserve">побудительные мотивы деятельности. Этот уровень оказывает решающее </w:t>
      </w:r>
      <w:r w:rsidRPr="00ED3F5D">
        <w:rPr>
          <w:rFonts w:ascii="Times New Roman" w:hAnsi="Times New Roman" w:cs="Times New Roman"/>
          <w:spacing w:val="-7"/>
          <w:sz w:val="28"/>
          <w:szCs w:val="28"/>
        </w:rPr>
        <w:t>влияние на все нижележащие подструктуры.</w:t>
      </w:r>
    </w:p>
    <w:p w:rsidR="00ED3F5D" w:rsidRPr="00ED3F5D" w:rsidRDefault="00ED3F5D" w:rsidP="00ED3F5D">
      <w:pPr>
        <w:shd w:val="clear" w:color="auto" w:fill="FFFFFF"/>
        <w:spacing w:after="0"/>
        <w:ind w:left="2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ED3F5D">
        <w:rPr>
          <w:rFonts w:ascii="Times New Roman" w:hAnsi="Times New Roman" w:cs="Times New Roman"/>
          <w:spacing w:val="-5"/>
          <w:sz w:val="28"/>
          <w:szCs w:val="28"/>
        </w:rPr>
        <w:t xml:space="preserve">Количественную оценку каждого из </w:t>
      </w:r>
      <w:proofErr w:type="gramStart"/>
      <w:r w:rsidRPr="00ED3F5D">
        <w:rPr>
          <w:rFonts w:ascii="Times New Roman" w:hAnsi="Times New Roman" w:cs="Times New Roman"/>
          <w:spacing w:val="-5"/>
          <w:sz w:val="28"/>
          <w:szCs w:val="28"/>
        </w:rPr>
        <w:t>включаемых</w:t>
      </w:r>
      <w:proofErr w:type="gramEnd"/>
      <w:r w:rsidRPr="00ED3F5D">
        <w:rPr>
          <w:rFonts w:ascii="Times New Roman" w:hAnsi="Times New Roman" w:cs="Times New Roman"/>
          <w:spacing w:val="-5"/>
          <w:sz w:val="28"/>
          <w:szCs w:val="28"/>
        </w:rPr>
        <w:t xml:space="preserve"> в данную структуру </w:t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>качества</w:t>
      </w:r>
      <w:r w:rsidR="006439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 xml:space="preserve"> тренеры в своей практ</w:t>
      </w:r>
      <w:r w:rsidR="00A85E64">
        <w:rPr>
          <w:rFonts w:ascii="Times New Roman" w:hAnsi="Times New Roman" w:cs="Times New Roman"/>
          <w:spacing w:val="-6"/>
          <w:sz w:val="28"/>
          <w:szCs w:val="28"/>
        </w:rPr>
        <w:t>ической работе могут проводить по</w:t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 xml:space="preserve"> условной </w:t>
      </w:r>
      <w:r w:rsidR="00A85E64" w:rsidRPr="00ED3F5D">
        <w:rPr>
          <w:rFonts w:ascii="Times New Roman" w:hAnsi="Times New Roman" w:cs="Times New Roman"/>
          <w:sz w:val="28"/>
          <w:szCs w:val="28"/>
        </w:rPr>
        <w:t>девятибалльной</w:t>
      </w:r>
      <w:r w:rsidRPr="00ED3F5D">
        <w:rPr>
          <w:rFonts w:ascii="Times New Roman" w:hAnsi="Times New Roman" w:cs="Times New Roman"/>
          <w:sz w:val="28"/>
          <w:szCs w:val="28"/>
        </w:rPr>
        <w:t xml:space="preserve"> шкале. В связи с тем</w:t>
      </w:r>
      <w:r w:rsidR="00601760">
        <w:rPr>
          <w:rFonts w:ascii="Times New Roman" w:hAnsi="Times New Roman" w:cs="Times New Roman"/>
          <w:sz w:val="28"/>
          <w:szCs w:val="28"/>
        </w:rPr>
        <w:t>,</w:t>
      </w:r>
      <w:r w:rsidRPr="00ED3F5D">
        <w:rPr>
          <w:rFonts w:ascii="Times New Roman" w:hAnsi="Times New Roman" w:cs="Times New Roman"/>
          <w:sz w:val="28"/>
          <w:szCs w:val="28"/>
        </w:rPr>
        <w:t xml:space="preserve"> что социально-психологическая </w:t>
      </w:r>
      <w:r w:rsidRPr="00ED3F5D">
        <w:rPr>
          <w:rFonts w:ascii="Times New Roman" w:hAnsi="Times New Roman" w:cs="Times New Roman"/>
          <w:spacing w:val="-4"/>
          <w:sz w:val="28"/>
          <w:szCs w:val="28"/>
        </w:rPr>
        <w:t xml:space="preserve">подструктура с трудом поддаётся квалификации, её оценка предполагает </w:t>
      </w:r>
      <w:r w:rsidRPr="00ED3F5D">
        <w:rPr>
          <w:rFonts w:ascii="Times New Roman" w:hAnsi="Times New Roman" w:cs="Times New Roman"/>
          <w:spacing w:val="3"/>
          <w:sz w:val="28"/>
          <w:szCs w:val="28"/>
        </w:rPr>
        <w:t xml:space="preserve">особенно внимательное, глубоко критичное обобщение результатов </w:t>
      </w:r>
      <w:r w:rsidRPr="00ED3F5D">
        <w:rPr>
          <w:rFonts w:ascii="Times New Roman" w:hAnsi="Times New Roman" w:cs="Times New Roman"/>
          <w:spacing w:val="-1"/>
          <w:sz w:val="28"/>
          <w:szCs w:val="28"/>
        </w:rPr>
        <w:t xml:space="preserve">достаточно длительного наблюдения в реальной деятельности и, прежде </w:t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 xml:space="preserve">всего, в сложных экстремальных ситуациях. В данной работе предполагается </w:t>
      </w:r>
      <w:r w:rsidRPr="00ED3F5D">
        <w:rPr>
          <w:rFonts w:ascii="Times New Roman" w:hAnsi="Times New Roman" w:cs="Times New Roman"/>
          <w:spacing w:val="-4"/>
          <w:sz w:val="28"/>
          <w:szCs w:val="28"/>
        </w:rPr>
        <w:t xml:space="preserve">также коррекция выставляемых оценок, что связано с динамикой качеств и </w:t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 xml:space="preserve">навыков по ходу тренировок и соревновательной деятельности, с учётом их </w:t>
      </w:r>
      <w:r w:rsidRPr="00ED3F5D">
        <w:rPr>
          <w:rFonts w:ascii="Times New Roman" w:hAnsi="Times New Roman" w:cs="Times New Roman"/>
          <w:spacing w:val="-9"/>
          <w:sz w:val="28"/>
          <w:szCs w:val="28"/>
        </w:rPr>
        <w:t>периодов.</w:t>
      </w:r>
    </w:p>
    <w:p w:rsidR="00ED3F5D" w:rsidRDefault="00ED3F5D" w:rsidP="00ED3F5D">
      <w:pPr>
        <w:shd w:val="clear" w:color="auto" w:fill="FFFFFF"/>
        <w:spacing w:after="0"/>
        <w:ind w:left="29" w:right="10" w:firstLine="57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D3F5D">
        <w:rPr>
          <w:rFonts w:ascii="Times New Roman" w:hAnsi="Times New Roman" w:cs="Times New Roman"/>
          <w:spacing w:val="-3"/>
          <w:sz w:val="28"/>
          <w:szCs w:val="28"/>
        </w:rPr>
        <w:t xml:space="preserve">В остальных подструктурах (психологической, профессиональной, </w:t>
      </w:r>
      <w:r w:rsidRPr="00ED3F5D">
        <w:rPr>
          <w:rFonts w:ascii="Times New Roman" w:hAnsi="Times New Roman" w:cs="Times New Roman"/>
          <w:sz w:val="28"/>
          <w:szCs w:val="28"/>
        </w:rPr>
        <w:t xml:space="preserve">медико-биологической) шкалы таблицы позволяют подойти к оценкам </w:t>
      </w:r>
      <w:r w:rsidRPr="00ED3F5D">
        <w:rPr>
          <w:rFonts w:ascii="Times New Roman" w:hAnsi="Times New Roman" w:cs="Times New Roman"/>
          <w:spacing w:val="-5"/>
          <w:sz w:val="28"/>
          <w:szCs w:val="28"/>
        </w:rPr>
        <w:t xml:space="preserve">качеств более дифференцированно. Предлагаемые оценочные шкалы не </w:t>
      </w:r>
      <w:r w:rsidRPr="00ED3F5D">
        <w:rPr>
          <w:rFonts w:ascii="Times New Roman" w:hAnsi="Times New Roman" w:cs="Times New Roman"/>
          <w:spacing w:val="5"/>
          <w:sz w:val="28"/>
          <w:szCs w:val="28"/>
        </w:rPr>
        <w:t xml:space="preserve">исключают, а наоборот предполагают творческий подход к оценке </w:t>
      </w:r>
      <w:r w:rsidRPr="00ED3F5D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01760">
        <w:rPr>
          <w:rFonts w:ascii="Times New Roman" w:hAnsi="Times New Roman" w:cs="Times New Roman"/>
          <w:sz w:val="28"/>
          <w:szCs w:val="28"/>
        </w:rPr>
        <w:t>воспитанников</w:t>
      </w:r>
      <w:r w:rsidRPr="00ED3F5D">
        <w:rPr>
          <w:rFonts w:ascii="Times New Roman" w:hAnsi="Times New Roman" w:cs="Times New Roman"/>
          <w:sz w:val="28"/>
          <w:szCs w:val="28"/>
        </w:rPr>
        <w:t xml:space="preserve"> и обязательную её коррекцию применительно к </w:t>
      </w:r>
      <w:r w:rsidRPr="00ED3F5D">
        <w:rPr>
          <w:rFonts w:ascii="Times New Roman" w:hAnsi="Times New Roman" w:cs="Times New Roman"/>
          <w:spacing w:val="-6"/>
          <w:sz w:val="28"/>
          <w:szCs w:val="28"/>
        </w:rPr>
        <w:t>тому или иному виду спорта или периоду спортивной деятельности.</w:t>
      </w:r>
    </w:p>
    <w:p w:rsidR="00E13F87" w:rsidRPr="00E13F87" w:rsidRDefault="00E13F87" w:rsidP="00E13F87">
      <w:pPr>
        <w:shd w:val="clear" w:color="auto" w:fill="FFFFFF"/>
        <w:spacing w:after="0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13F87">
        <w:rPr>
          <w:rFonts w:ascii="Times New Roman" w:hAnsi="Times New Roman" w:cs="Times New Roman"/>
          <w:spacing w:val="-4"/>
          <w:sz w:val="28"/>
          <w:szCs w:val="28"/>
        </w:rPr>
        <w:t>Направленность личности, как систему устойчивых домин</w:t>
      </w:r>
      <w:r>
        <w:rPr>
          <w:rFonts w:ascii="Times New Roman" w:hAnsi="Times New Roman" w:cs="Times New Roman"/>
          <w:spacing w:val="-4"/>
          <w:sz w:val="28"/>
          <w:szCs w:val="28"/>
        </w:rPr>
        <w:t>иру</w:t>
      </w:r>
      <w:r w:rsidRPr="00E13F87">
        <w:rPr>
          <w:rFonts w:ascii="Times New Roman" w:hAnsi="Times New Roman" w:cs="Times New Roman"/>
          <w:spacing w:val="-4"/>
          <w:sz w:val="28"/>
          <w:szCs w:val="28"/>
        </w:rPr>
        <w:t>ющих мотивов, можно рассматривать и как результат отнош</w:t>
      </w:r>
      <w:r>
        <w:rPr>
          <w:rFonts w:ascii="Times New Roman" w:hAnsi="Times New Roman" w:cs="Times New Roman"/>
          <w:spacing w:val="-4"/>
          <w:sz w:val="28"/>
          <w:szCs w:val="28"/>
        </w:rPr>
        <w:t>ения</w:t>
      </w:r>
      <w:r w:rsidRPr="00E13F87">
        <w:rPr>
          <w:rFonts w:ascii="Times New Roman" w:hAnsi="Times New Roman" w:cs="Times New Roman"/>
          <w:spacing w:val="-4"/>
          <w:sz w:val="28"/>
          <w:szCs w:val="28"/>
        </w:rPr>
        <w:t xml:space="preserve"> спортсмена к людям, к себе, к обществу в целом (обществе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нная), </w:t>
      </w:r>
      <w:r w:rsidRPr="00E13F87">
        <w:rPr>
          <w:rFonts w:ascii="Times New Roman" w:hAnsi="Times New Roman" w:cs="Times New Roman"/>
          <w:spacing w:val="-4"/>
          <w:sz w:val="28"/>
          <w:szCs w:val="28"/>
        </w:rPr>
        <w:t>и как его стремление заниматься спортом, участвуя в сорев</w:t>
      </w:r>
      <w:r>
        <w:rPr>
          <w:rFonts w:ascii="Times New Roman" w:hAnsi="Times New Roman" w:cs="Times New Roman"/>
          <w:spacing w:val="-4"/>
          <w:sz w:val="28"/>
          <w:szCs w:val="28"/>
        </w:rPr>
        <w:t>нованиях</w:t>
      </w:r>
      <w:r w:rsidRPr="00E13F87">
        <w:rPr>
          <w:rFonts w:ascii="Times New Roman" w:hAnsi="Times New Roman" w:cs="Times New Roman"/>
          <w:spacing w:val="-5"/>
          <w:sz w:val="28"/>
          <w:szCs w:val="28"/>
        </w:rPr>
        <w:t>, потребность в достижении высоких спортивных результ</w:t>
      </w:r>
      <w:r>
        <w:rPr>
          <w:rFonts w:ascii="Times New Roman" w:hAnsi="Times New Roman" w:cs="Times New Roman"/>
          <w:spacing w:val="-5"/>
          <w:sz w:val="28"/>
          <w:szCs w:val="28"/>
        </w:rPr>
        <w:t>атов</w:t>
      </w:r>
      <w:r w:rsidR="00A85E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3F87">
        <w:rPr>
          <w:rFonts w:ascii="Times New Roman" w:hAnsi="Times New Roman" w:cs="Times New Roman"/>
          <w:spacing w:val="-3"/>
          <w:sz w:val="28"/>
          <w:szCs w:val="28"/>
        </w:rPr>
        <w:t>(личностная).</w:t>
      </w:r>
    </w:p>
    <w:p w:rsidR="00E13F87" w:rsidRPr="00E13F87" w:rsidRDefault="00E13F87" w:rsidP="00E13F87">
      <w:pPr>
        <w:shd w:val="clear" w:color="auto" w:fill="FFFFFF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Экспериментальная методика определения характера </w:t>
      </w:r>
      <w:r>
        <w:rPr>
          <w:rFonts w:ascii="Times New Roman" w:hAnsi="Times New Roman" w:cs="Times New Roman"/>
          <w:spacing w:val="-2"/>
          <w:sz w:val="28"/>
          <w:szCs w:val="28"/>
        </w:rPr>
        <w:t>разработана</w:t>
      </w:r>
      <w:r w:rsidRPr="00E13F87">
        <w:rPr>
          <w:rFonts w:ascii="Times New Roman" w:hAnsi="Times New Roman" w:cs="Times New Roman"/>
          <w:spacing w:val="-1"/>
          <w:sz w:val="28"/>
          <w:szCs w:val="28"/>
        </w:rPr>
        <w:t xml:space="preserve"> спортивным психологом из Каунаса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E13F87">
        <w:rPr>
          <w:rFonts w:ascii="Times New Roman" w:hAnsi="Times New Roman" w:cs="Times New Roman"/>
          <w:spacing w:val="-1"/>
          <w:sz w:val="28"/>
          <w:szCs w:val="28"/>
        </w:rPr>
        <w:t xml:space="preserve"> Ю. Ю. </w:t>
      </w:r>
      <w:proofErr w:type="spellStart"/>
      <w:r w:rsidRPr="00E13F87">
        <w:rPr>
          <w:rFonts w:ascii="Times New Roman" w:hAnsi="Times New Roman" w:cs="Times New Roman"/>
          <w:spacing w:val="-1"/>
          <w:sz w:val="28"/>
          <w:szCs w:val="28"/>
        </w:rPr>
        <w:t>Палайма</w:t>
      </w:r>
      <w:proofErr w:type="spellEnd"/>
      <w:r w:rsidRPr="00E13F87">
        <w:rPr>
          <w:rFonts w:ascii="Times New Roman" w:hAnsi="Times New Roman" w:cs="Times New Roman"/>
          <w:spacing w:val="-1"/>
          <w:sz w:val="28"/>
          <w:szCs w:val="28"/>
        </w:rPr>
        <w:t>, к</w:t>
      </w:r>
      <w:r>
        <w:rPr>
          <w:rFonts w:ascii="Times New Roman" w:hAnsi="Times New Roman" w:cs="Times New Roman"/>
          <w:spacing w:val="-1"/>
          <w:sz w:val="28"/>
          <w:szCs w:val="28"/>
        </w:rPr>
        <w:t>ото</w:t>
      </w:r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рый, взяв за основу цель </w:t>
      </w:r>
      <w:proofErr w:type="gramStart"/>
      <w:r w:rsidRPr="00E13F87">
        <w:rPr>
          <w:rFonts w:ascii="Times New Roman" w:hAnsi="Times New Roman" w:cs="Times New Roman"/>
          <w:spacing w:val="-2"/>
          <w:sz w:val="28"/>
          <w:szCs w:val="28"/>
        </w:rPr>
        <w:t>спортивной</w:t>
      </w:r>
      <w:proofErr w:type="gramEnd"/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деятельности, разделил </w:t>
      </w:r>
      <w:r>
        <w:rPr>
          <w:rFonts w:ascii="Times New Roman" w:hAnsi="Times New Roman" w:cs="Times New Roman"/>
          <w:spacing w:val="-2"/>
          <w:sz w:val="28"/>
          <w:szCs w:val="28"/>
        </w:rPr>
        <w:t>мо</w:t>
      </w:r>
      <w:r w:rsidRPr="00E13F87">
        <w:rPr>
          <w:rFonts w:ascii="Times New Roman" w:hAnsi="Times New Roman" w:cs="Times New Roman"/>
          <w:spacing w:val="7"/>
          <w:sz w:val="28"/>
          <w:szCs w:val="28"/>
        </w:rPr>
        <w:t>тивацию на коллективистскую</w:t>
      </w:r>
      <w:r w:rsidR="00A85E64" w:rsidRPr="00E13F87">
        <w:rPr>
          <w:rFonts w:ascii="Times New Roman" w:hAnsi="Times New Roman" w:cs="Times New Roman"/>
          <w:spacing w:val="7"/>
          <w:sz w:val="28"/>
          <w:szCs w:val="28"/>
        </w:rPr>
        <w:t xml:space="preserve">  (</w:t>
      </w:r>
      <w:r w:rsidRPr="00E13F87">
        <w:rPr>
          <w:rFonts w:ascii="Times New Roman" w:hAnsi="Times New Roman" w:cs="Times New Roman"/>
          <w:spacing w:val="7"/>
          <w:sz w:val="28"/>
          <w:szCs w:val="28"/>
        </w:rPr>
        <w:t xml:space="preserve">стремление защищать </w:t>
      </w:r>
      <w:r>
        <w:rPr>
          <w:rFonts w:ascii="Times New Roman" w:hAnsi="Times New Roman" w:cs="Times New Roman"/>
          <w:spacing w:val="7"/>
          <w:sz w:val="28"/>
          <w:szCs w:val="28"/>
        </w:rPr>
        <w:t>ин</w:t>
      </w:r>
      <w:r w:rsidRPr="00E13F87">
        <w:rPr>
          <w:rFonts w:ascii="Times New Roman" w:hAnsi="Times New Roman" w:cs="Times New Roman"/>
          <w:spacing w:val="12"/>
          <w:sz w:val="28"/>
          <w:szCs w:val="28"/>
        </w:rPr>
        <w:t>тересы коллектива) и индивидуалистскую   (стремле</w:t>
      </w:r>
      <w:r>
        <w:rPr>
          <w:rFonts w:ascii="Times New Roman" w:hAnsi="Times New Roman" w:cs="Times New Roman"/>
          <w:spacing w:val="12"/>
          <w:sz w:val="28"/>
          <w:szCs w:val="28"/>
        </w:rPr>
        <w:t>ние к</w:t>
      </w:r>
      <w:r w:rsidRPr="00E13F87">
        <w:rPr>
          <w:rFonts w:ascii="Times New Roman" w:hAnsi="Times New Roman" w:cs="Times New Roman"/>
          <w:spacing w:val="-6"/>
          <w:sz w:val="28"/>
          <w:szCs w:val="28"/>
        </w:rPr>
        <w:t>личному успеху).</w:t>
      </w:r>
    </w:p>
    <w:p w:rsidR="00E13F87" w:rsidRPr="00E13F87" w:rsidRDefault="00E13F87" w:rsidP="00E13F87">
      <w:pPr>
        <w:shd w:val="clear" w:color="auto" w:fill="FFFFFF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С целью определения устойчивого морального мотива </w:t>
      </w:r>
      <w:r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="00A85E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3F87">
        <w:rPr>
          <w:rFonts w:ascii="Times New Roman" w:hAnsi="Times New Roman" w:cs="Times New Roman"/>
          <w:spacing w:val="-4"/>
          <w:sz w:val="28"/>
          <w:szCs w:val="28"/>
        </w:rPr>
        <w:t xml:space="preserve">командами </w:t>
      </w:r>
      <w:r>
        <w:rPr>
          <w:rFonts w:ascii="Times New Roman" w:hAnsi="Times New Roman" w:cs="Times New Roman"/>
          <w:spacing w:val="-4"/>
          <w:sz w:val="28"/>
          <w:szCs w:val="28"/>
        </w:rPr>
        <w:t>девушек</w:t>
      </w:r>
      <w:r w:rsidRPr="00E13F87">
        <w:rPr>
          <w:rFonts w:ascii="Times New Roman" w:hAnsi="Times New Roman" w:cs="Times New Roman"/>
          <w:spacing w:val="-4"/>
          <w:sz w:val="28"/>
          <w:szCs w:val="28"/>
        </w:rPr>
        <w:t xml:space="preserve"> двух </w:t>
      </w:r>
      <w:r>
        <w:rPr>
          <w:rFonts w:ascii="Times New Roman" w:hAnsi="Times New Roman" w:cs="Times New Roman"/>
          <w:spacing w:val="-4"/>
          <w:sz w:val="28"/>
          <w:szCs w:val="28"/>
        </w:rPr>
        <w:t>учебных групп</w:t>
      </w:r>
      <w:r w:rsidR="006439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045F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95AFD">
        <w:rPr>
          <w:rFonts w:ascii="Times New Roman" w:hAnsi="Times New Roman" w:cs="Times New Roman"/>
          <w:spacing w:val="-4"/>
          <w:sz w:val="28"/>
          <w:szCs w:val="28"/>
        </w:rPr>
        <w:t>-го</w:t>
      </w:r>
      <w:r w:rsidR="0018045F">
        <w:rPr>
          <w:rFonts w:ascii="Times New Roman" w:hAnsi="Times New Roman" w:cs="Times New Roman"/>
          <w:spacing w:val="-4"/>
          <w:sz w:val="28"/>
          <w:szCs w:val="28"/>
        </w:rPr>
        <w:t xml:space="preserve"> года обучения </w:t>
      </w:r>
      <w:r w:rsidR="008150C1">
        <w:rPr>
          <w:rFonts w:ascii="Times New Roman" w:hAnsi="Times New Roman" w:cs="Times New Roman"/>
          <w:spacing w:val="-4"/>
          <w:sz w:val="28"/>
          <w:szCs w:val="28"/>
        </w:rPr>
        <w:t>организовали</w:t>
      </w:r>
      <w:r w:rsidR="002F76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</w:t>
      </w:r>
      <w:r w:rsidRPr="00E13F87">
        <w:rPr>
          <w:rFonts w:ascii="Times New Roman" w:hAnsi="Times New Roman" w:cs="Times New Roman"/>
          <w:spacing w:val="4"/>
          <w:sz w:val="28"/>
          <w:szCs w:val="28"/>
        </w:rPr>
        <w:t>ревнования по баскетболу на лучшее выполнение по быс</w:t>
      </w:r>
      <w:r>
        <w:rPr>
          <w:rFonts w:ascii="Times New Roman" w:hAnsi="Times New Roman" w:cs="Times New Roman"/>
          <w:spacing w:val="4"/>
          <w:sz w:val="28"/>
          <w:szCs w:val="28"/>
        </w:rPr>
        <w:t>троте</w:t>
      </w:r>
      <w:r w:rsidR="002F76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одного варианта нападения без защитников. По сигналу </w:t>
      </w:r>
      <w:r w:rsidRPr="00E13F87">
        <w:rPr>
          <w:rFonts w:ascii="Times New Roman" w:hAnsi="Times New Roman" w:cs="Times New Roman"/>
          <w:spacing w:val="2"/>
          <w:sz w:val="28"/>
          <w:szCs w:val="28"/>
        </w:rPr>
        <w:t xml:space="preserve">игроки, расположенные по лицевой </w:t>
      </w:r>
      <w:r w:rsidRPr="00E13F8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линии на </w:t>
      </w:r>
      <w:r>
        <w:rPr>
          <w:rFonts w:ascii="Times New Roman" w:hAnsi="Times New Roman" w:cs="Times New Roman"/>
          <w:spacing w:val="2"/>
          <w:sz w:val="28"/>
          <w:szCs w:val="28"/>
        </w:rPr>
        <w:t>своей</w:t>
      </w:r>
      <w:r w:rsidR="002F76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3F87">
        <w:rPr>
          <w:rFonts w:ascii="Times New Roman" w:hAnsi="Times New Roman" w:cs="Times New Roman"/>
          <w:spacing w:val="-4"/>
          <w:sz w:val="28"/>
          <w:szCs w:val="28"/>
        </w:rPr>
        <w:t xml:space="preserve">половине площадки, должны были как можно быстрее занять </w:t>
      </w:r>
      <w:r>
        <w:rPr>
          <w:rFonts w:ascii="Times New Roman" w:hAnsi="Times New Roman" w:cs="Times New Roman"/>
          <w:spacing w:val="-4"/>
          <w:sz w:val="28"/>
          <w:szCs w:val="28"/>
        </w:rPr>
        <w:t>ука</w:t>
      </w:r>
      <w:r w:rsidRPr="00E13F87">
        <w:rPr>
          <w:rFonts w:ascii="Times New Roman" w:hAnsi="Times New Roman" w:cs="Times New Roman"/>
          <w:spacing w:val="1"/>
          <w:sz w:val="28"/>
          <w:szCs w:val="28"/>
        </w:rPr>
        <w:t>занные места у щита противника и после атаки (броска м</w:t>
      </w:r>
      <w:r>
        <w:rPr>
          <w:rFonts w:ascii="Times New Roman" w:hAnsi="Times New Roman" w:cs="Times New Roman"/>
          <w:spacing w:val="1"/>
          <w:sz w:val="28"/>
          <w:szCs w:val="28"/>
        </w:rPr>
        <w:t>яча по</w:t>
      </w:r>
      <w:r w:rsidR="00A85E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корзине) также быстро вернуться в исходное положение. С </w:t>
      </w:r>
      <w:r>
        <w:rPr>
          <w:rFonts w:ascii="Times New Roman" w:hAnsi="Times New Roman" w:cs="Times New Roman"/>
          <w:spacing w:val="-2"/>
          <w:sz w:val="28"/>
          <w:szCs w:val="28"/>
        </w:rPr>
        <w:t>помо</w:t>
      </w:r>
      <w:r w:rsidRPr="00E13F87">
        <w:rPr>
          <w:rFonts w:ascii="Times New Roman" w:hAnsi="Times New Roman" w:cs="Times New Roman"/>
          <w:spacing w:val="-1"/>
          <w:sz w:val="28"/>
          <w:szCs w:val="28"/>
        </w:rPr>
        <w:t xml:space="preserve">щью секундомеров измеряется «чистое» время бега игрока с </w:t>
      </w:r>
      <w:r>
        <w:rPr>
          <w:rFonts w:ascii="Times New Roman" w:hAnsi="Times New Roman" w:cs="Times New Roman"/>
          <w:spacing w:val="-1"/>
          <w:sz w:val="28"/>
          <w:szCs w:val="28"/>
        </w:rPr>
        <w:t>мя</w:t>
      </w:r>
      <w:r w:rsidRPr="00E13F87">
        <w:rPr>
          <w:rFonts w:ascii="Times New Roman" w:hAnsi="Times New Roman" w:cs="Times New Roman"/>
          <w:spacing w:val="-3"/>
          <w:sz w:val="28"/>
          <w:szCs w:val="28"/>
        </w:rPr>
        <w:t xml:space="preserve">чом или без него по площадке в оба направления. Это время </w:t>
      </w:r>
      <w:r>
        <w:rPr>
          <w:rFonts w:ascii="Times New Roman" w:hAnsi="Times New Roman" w:cs="Times New Roman"/>
          <w:spacing w:val="-3"/>
          <w:sz w:val="28"/>
          <w:szCs w:val="28"/>
        </w:rPr>
        <w:t>пока</w:t>
      </w:r>
      <w:r w:rsidRPr="00E13F87">
        <w:rPr>
          <w:rFonts w:ascii="Times New Roman" w:hAnsi="Times New Roman" w:cs="Times New Roman"/>
          <w:spacing w:val="-2"/>
          <w:sz w:val="28"/>
          <w:szCs w:val="28"/>
        </w:rPr>
        <w:t>зыва</w:t>
      </w:r>
      <w:r w:rsidR="008150C1">
        <w:rPr>
          <w:rFonts w:ascii="Times New Roman" w:hAnsi="Times New Roman" w:cs="Times New Roman"/>
          <w:spacing w:val="-2"/>
          <w:sz w:val="28"/>
          <w:szCs w:val="28"/>
        </w:rPr>
        <w:t>ло</w:t>
      </w:r>
      <w:r w:rsidRPr="00E13F87">
        <w:rPr>
          <w:rFonts w:ascii="Times New Roman" w:hAnsi="Times New Roman" w:cs="Times New Roman"/>
          <w:spacing w:val="-2"/>
          <w:sz w:val="28"/>
          <w:szCs w:val="28"/>
        </w:rPr>
        <w:t xml:space="preserve"> степень усилий и старательность игрока.</w:t>
      </w:r>
    </w:p>
    <w:p w:rsidR="00512B69" w:rsidRPr="00512B69" w:rsidRDefault="00E13F87" w:rsidP="00512B69">
      <w:pPr>
        <w:shd w:val="clear" w:color="auto" w:fill="FFFFFF"/>
        <w:spacing w:after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B69">
        <w:rPr>
          <w:rFonts w:ascii="Times New Roman" w:hAnsi="Times New Roman" w:cs="Times New Roman"/>
          <w:spacing w:val="-4"/>
          <w:sz w:val="28"/>
          <w:szCs w:val="28"/>
        </w:rPr>
        <w:t xml:space="preserve">Участникам соревнований </w:t>
      </w:r>
      <w:r w:rsidR="008150C1">
        <w:rPr>
          <w:rFonts w:ascii="Times New Roman" w:hAnsi="Times New Roman" w:cs="Times New Roman"/>
          <w:spacing w:val="-4"/>
          <w:sz w:val="28"/>
          <w:szCs w:val="28"/>
        </w:rPr>
        <w:t>было объяснено</w:t>
      </w:r>
      <w:r w:rsidRPr="00512B69">
        <w:rPr>
          <w:rFonts w:ascii="Times New Roman" w:hAnsi="Times New Roman" w:cs="Times New Roman"/>
          <w:spacing w:val="-4"/>
          <w:sz w:val="28"/>
          <w:szCs w:val="28"/>
        </w:rPr>
        <w:t>, что им придется сорев</w:t>
      </w:r>
      <w:r w:rsidRPr="00512B69">
        <w:rPr>
          <w:rFonts w:ascii="Times New Roman" w:hAnsi="Times New Roman" w:cs="Times New Roman"/>
          <w:spacing w:val="-3"/>
          <w:sz w:val="28"/>
          <w:szCs w:val="28"/>
        </w:rPr>
        <w:t xml:space="preserve">новаться два раза: первый раз внутри своей команды за право </w:t>
      </w:r>
      <w:r w:rsidRPr="00512B69">
        <w:rPr>
          <w:rFonts w:ascii="Times New Roman" w:hAnsi="Times New Roman" w:cs="Times New Roman"/>
          <w:spacing w:val="-5"/>
          <w:sz w:val="28"/>
          <w:szCs w:val="28"/>
        </w:rPr>
        <w:t xml:space="preserve">попасть в ее основной состав и второй раз во время игры в первом и втором составе своей команды, защищая ее честь </w:t>
      </w:r>
      <w:r w:rsidRPr="00512B69">
        <w:rPr>
          <w:rFonts w:ascii="Times New Roman" w:hAnsi="Times New Roman" w:cs="Times New Roman"/>
          <w:spacing w:val="-7"/>
          <w:sz w:val="28"/>
          <w:szCs w:val="28"/>
        </w:rPr>
        <w:t>с соответствующим составом другой команды. В обоих со</w:t>
      </w:r>
      <w:r w:rsidRPr="00512B69">
        <w:rPr>
          <w:rFonts w:ascii="Times New Roman" w:hAnsi="Times New Roman" w:cs="Times New Roman"/>
          <w:sz w:val="28"/>
          <w:szCs w:val="28"/>
        </w:rPr>
        <w:t>ревнованиях (их можно условно назвать личными и коман</w:t>
      </w:r>
      <w:r w:rsidR="00512B69" w:rsidRPr="00512B69">
        <w:rPr>
          <w:rFonts w:ascii="Times New Roman" w:hAnsi="Times New Roman" w:cs="Times New Roman"/>
          <w:sz w:val="28"/>
          <w:szCs w:val="28"/>
        </w:rPr>
        <w:t>дными</w:t>
      </w:r>
      <w:r w:rsidR="00A85E64">
        <w:rPr>
          <w:rFonts w:ascii="Times New Roman" w:hAnsi="Times New Roman" w:cs="Times New Roman"/>
          <w:sz w:val="28"/>
          <w:szCs w:val="28"/>
        </w:rPr>
        <w:t>)</w:t>
      </w:r>
      <w:r w:rsidR="00512B69" w:rsidRPr="00512B6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игрок выполняет упражнение десять раз (по пять раз </w:t>
      </w:r>
      <w:r w:rsidR="0018045F">
        <w:rPr>
          <w:rFonts w:ascii="Times New Roman" w:hAnsi="Times New Roman" w:cs="Times New Roman"/>
          <w:color w:val="000000"/>
          <w:spacing w:val="2"/>
          <w:sz w:val="28"/>
          <w:szCs w:val="28"/>
        </w:rPr>
        <w:t>в кажд</w:t>
      </w:r>
      <w:r w:rsidR="00512B69" w:rsidRPr="00512B69">
        <w:rPr>
          <w:rFonts w:ascii="Times New Roman" w:hAnsi="Times New Roman" w:cs="Times New Roman"/>
          <w:color w:val="000000"/>
          <w:spacing w:val="2"/>
          <w:sz w:val="28"/>
          <w:szCs w:val="28"/>
        </w:rPr>
        <w:t>ом), меняя свое положение в игре.</w:t>
      </w:r>
    </w:p>
    <w:p w:rsidR="00512B69" w:rsidRPr="00512B69" w:rsidRDefault="00512B69" w:rsidP="00512B69">
      <w:pPr>
        <w:shd w:val="clear" w:color="auto" w:fill="FFFFFF"/>
        <w:spacing w:before="5" w:after="0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про</w:t>
      </w:r>
      <w:r w:rsidRPr="00512B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цессе личного соревнования время выполнения игроком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кажд</w:t>
      </w:r>
      <w:r w:rsidRPr="00512B69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 из пяти упражнений в отдельности и всех вместе дово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ди</w:t>
      </w:r>
      <w:r w:rsidR="008150C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лось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 с</w:t>
      </w:r>
      <w:r w:rsidRPr="00512B69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ведения всех участников.</w:t>
      </w:r>
      <w:r w:rsidR="00A85E6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2B69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командном же соревновании</w:t>
      </w:r>
      <w:r w:rsidR="00A85E6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лучшие</w:t>
      </w:r>
      <w:r w:rsidRPr="00512B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результаты игроков не объявля</w:t>
      </w:r>
      <w:r w:rsidR="008150C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лись</w:t>
      </w:r>
      <w:r w:rsidRPr="00512B69">
        <w:rPr>
          <w:rFonts w:ascii="Times New Roman" w:hAnsi="Times New Roman" w:cs="Times New Roman"/>
          <w:color w:val="000000"/>
          <w:spacing w:val="-1"/>
          <w:sz w:val="28"/>
          <w:szCs w:val="28"/>
        </w:rPr>
        <w:t>, сообща</w:t>
      </w:r>
      <w:r w:rsidR="008150C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лись</w:t>
      </w:r>
      <w:r w:rsidRPr="00512B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общие (</w:t>
      </w:r>
      <w:r w:rsidRPr="00512B69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суммарные) показания выполнения каждого упражнения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всей ко</w:t>
      </w:r>
      <w:r w:rsidRPr="00512B69">
        <w:rPr>
          <w:rFonts w:ascii="Times New Roman" w:hAnsi="Times New Roman" w:cs="Times New Roman"/>
          <w:color w:val="000000"/>
          <w:spacing w:val="-9"/>
          <w:sz w:val="28"/>
          <w:szCs w:val="28"/>
        </w:rPr>
        <w:t>мандой.</w:t>
      </w:r>
    </w:p>
    <w:p w:rsidR="00512B69" w:rsidRDefault="00512B69" w:rsidP="00512B69">
      <w:pPr>
        <w:shd w:val="clear" w:color="auto" w:fill="FFFFFF"/>
        <w:spacing w:after="0"/>
        <w:ind w:right="43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12B6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Сравнивая время выполнения упражнения во всех пяти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положениях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игры в отдельности и в целом в личном и командном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соревн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ованиях, сопостав</w:t>
      </w:r>
      <w:r w:rsidR="008150C1">
        <w:rPr>
          <w:rFonts w:ascii="Times New Roman" w:hAnsi="Times New Roman" w:cs="Times New Roman"/>
          <w:color w:val="000000"/>
          <w:spacing w:val="1"/>
          <w:sz w:val="28"/>
          <w:szCs w:val="28"/>
        </w:rPr>
        <w:t>лялся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уровень старательности иг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роков в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борьбе за личную и командную честь. На этой основе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строится</w:t>
      </w:r>
      <w:r w:rsidRPr="00512B6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вывод о силе и устойчивости моральной стороны мо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тива.</w:t>
      </w:r>
    </w:p>
    <w:p w:rsidR="00A85E64" w:rsidRPr="004B6377" w:rsidRDefault="00512B69" w:rsidP="004B6377">
      <w:pPr>
        <w:shd w:val="clear" w:color="auto" w:fill="FFFFFF"/>
        <w:spacing w:after="0"/>
        <w:ind w:right="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69">
        <w:rPr>
          <w:rFonts w:ascii="Times New Roman" w:hAnsi="Times New Roman" w:cs="Times New Roman"/>
          <w:color w:val="000000"/>
          <w:spacing w:val="-6"/>
          <w:sz w:val="28"/>
          <w:szCs w:val="28"/>
        </w:rPr>
        <w:t>Оценка морального мотива выводится следующим образом: если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время,</w:t>
      </w:r>
      <w:r w:rsidRPr="00512B6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показанное в командном соревновании, было лучше при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выполнении</w:t>
      </w:r>
      <w:r w:rsidRPr="00512B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упражнения во всех пяти или хотя бы в четырех его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положениях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сравнению с соответствующим временем в лич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с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оревнованиях, то моральный мотив считается сильным,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трех</w:t>
      </w:r>
      <w:r w:rsidRPr="00512B6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упражнениях - средним, менее чем в трех - слабым. Экспе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римен</w:t>
      </w:r>
      <w:r w:rsidRPr="00512B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тальные выводы </w:t>
      </w:r>
      <w:r w:rsidR="008150C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сопоставлялись</w:t>
      </w:r>
      <w:r w:rsidRPr="00512B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мнением</w:t>
      </w:r>
      <w:r w:rsidR="00A85E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тренеров </w:t>
      </w:r>
      <w:r w:rsidRPr="00512B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 w:rsidR="00A85E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2B69">
        <w:rPr>
          <w:rFonts w:ascii="Times New Roman" w:hAnsi="Times New Roman" w:cs="Times New Roman"/>
          <w:bCs/>
          <w:color w:val="000000"/>
          <w:sz w:val="28"/>
          <w:szCs w:val="28"/>
        </w:rPr>
        <w:t>своих</w:t>
      </w:r>
      <w:r w:rsidR="00A85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2B69">
        <w:rPr>
          <w:rFonts w:ascii="Times New Roman" w:hAnsi="Times New Roman" w:cs="Times New Roman"/>
          <w:color w:val="000000"/>
          <w:sz w:val="28"/>
          <w:szCs w:val="28"/>
        </w:rPr>
        <w:t>воспитанниках.</w:t>
      </w:r>
      <w:r w:rsidR="004B6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2B69" w:rsidRPr="0053268A" w:rsidRDefault="00512B69" w:rsidP="00512B69">
      <w:pPr>
        <w:shd w:val="clear" w:color="auto" w:fill="FFFFFF"/>
        <w:spacing w:before="154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268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Таблица </w:t>
      </w:r>
      <w:r w:rsidR="00E95AFD">
        <w:rPr>
          <w:rFonts w:ascii="Times New Roman" w:hAnsi="Times New Roman" w:cs="Times New Roman"/>
          <w:i/>
          <w:iCs/>
          <w:spacing w:val="-1"/>
          <w:sz w:val="28"/>
          <w:szCs w:val="28"/>
        </w:rPr>
        <w:t>2</w:t>
      </w:r>
    </w:p>
    <w:p w:rsidR="00512B69" w:rsidRPr="0053268A" w:rsidRDefault="00512B69" w:rsidP="0053268A">
      <w:pPr>
        <w:shd w:val="clear" w:color="auto" w:fill="FFFFFF"/>
        <w:spacing w:before="5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68A">
        <w:rPr>
          <w:rFonts w:ascii="Times New Roman" w:hAnsi="Times New Roman" w:cs="Times New Roman"/>
          <w:b/>
          <w:bCs/>
          <w:sz w:val="28"/>
          <w:szCs w:val="28"/>
        </w:rPr>
        <w:t>Сравнительная сила морального мотива игроков</w:t>
      </w:r>
    </w:p>
    <w:tbl>
      <w:tblPr>
        <w:tblW w:w="982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518"/>
        <w:gridCol w:w="538"/>
        <w:gridCol w:w="720"/>
        <w:gridCol w:w="538"/>
        <w:gridCol w:w="547"/>
        <w:gridCol w:w="2870"/>
        <w:gridCol w:w="3101"/>
      </w:tblGrid>
      <w:tr w:rsidR="0053268A" w:rsidRPr="00FF5828" w:rsidTr="0053268A">
        <w:trPr>
          <w:trHeight w:hRule="exact" w:val="547"/>
        </w:trPr>
        <w:tc>
          <w:tcPr>
            <w:tcW w:w="989" w:type="dxa"/>
            <w:vMerge w:val="restart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Игрок</w:t>
            </w:r>
          </w:p>
          <w:p w:rsidR="0053268A" w:rsidRPr="00FF5828" w:rsidRDefault="0053268A" w:rsidP="0053268A">
            <w:pPr>
              <w:shd w:val="clear" w:color="auto" w:fill="FFFFFF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61" w:type="dxa"/>
            <w:gridSpan w:val="5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18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Положение в игре</w:t>
            </w:r>
          </w:p>
        </w:tc>
        <w:tc>
          <w:tcPr>
            <w:tcW w:w="5971" w:type="dxa"/>
            <w:gridSpan w:val="2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6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z w:val="28"/>
                <w:szCs w:val="28"/>
              </w:rPr>
              <w:t>Выводы о силе морального мотива</w:t>
            </w:r>
          </w:p>
        </w:tc>
      </w:tr>
      <w:tr w:rsidR="0053268A" w:rsidRPr="00FF5828" w:rsidTr="0053268A">
        <w:trPr>
          <w:trHeight w:hRule="exact" w:val="874"/>
        </w:trPr>
        <w:tc>
          <w:tcPr>
            <w:tcW w:w="989" w:type="dxa"/>
            <w:vMerge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101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53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pacing w:val="1"/>
                <w:sz w:val="28"/>
                <w:szCs w:val="28"/>
                <w:lang w:val="en-US"/>
              </w:rPr>
              <w:t>II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pacing w:val="7"/>
                <w:sz w:val="28"/>
                <w:szCs w:val="28"/>
                <w:lang w:val="en-US"/>
              </w:rPr>
              <w:t>III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1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IV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right="53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70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456" w:right="466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По данным </w:t>
            </w: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эксперимента</w:t>
            </w:r>
          </w:p>
        </w:tc>
        <w:tc>
          <w:tcPr>
            <w:tcW w:w="3101" w:type="dxa"/>
            <w:shd w:val="clear" w:color="auto" w:fill="FFFFFF"/>
            <w:vAlign w:val="center"/>
          </w:tcPr>
          <w:p w:rsidR="0053268A" w:rsidRPr="00FF5828" w:rsidRDefault="0053268A" w:rsidP="0053268A">
            <w:pPr>
              <w:shd w:val="clear" w:color="auto" w:fill="FFFFFF"/>
              <w:spacing w:after="0"/>
              <w:ind w:left="226" w:right="235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По характеристике </w:t>
            </w:r>
            <w:r w:rsidRPr="00FF58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тренера</w:t>
            </w:r>
          </w:p>
        </w:tc>
      </w:tr>
      <w:tr w:rsidR="00512B69" w:rsidRPr="00FF5828" w:rsidTr="0053268A">
        <w:trPr>
          <w:trHeight w:hRule="exact" w:val="624"/>
        </w:trPr>
        <w:tc>
          <w:tcPr>
            <w:tcW w:w="989" w:type="dxa"/>
            <w:shd w:val="clear" w:color="auto" w:fill="FFFFFF"/>
          </w:tcPr>
          <w:p w:rsidR="00512B69" w:rsidRPr="00FF5828" w:rsidRDefault="00512B69" w:rsidP="0053268A">
            <w:pPr>
              <w:shd w:val="clear" w:color="auto" w:fill="FFFFFF"/>
              <w:spacing w:after="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7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125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8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Сильный</w:t>
            </w:r>
          </w:p>
        </w:tc>
      </w:tr>
      <w:tr w:rsidR="00512B69" w:rsidRPr="00FF5828" w:rsidTr="0053268A">
        <w:trPr>
          <w:trHeight w:hRule="exact" w:val="509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12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Сильный</w:t>
            </w:r>
          </w:p>
        </w:tc>
      </w:tr>
      <w:tr w:rsidR="00512B69" w:rsidRPr="00FF5828" w:rsidTr="0053268A">
        <w:trPr>
          <w:trHeight w:hRule="exact" w:val="595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120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Сильный</w:t>
            </w:r>
          </w:p>
        </w:tc>
      </w:tr>
      <w:tr w:rsidR="00512B69" w:rsidRPr="00FF5828" w:rsidTr="0053268A">
        <w:trPr>
          <w:trHeight w:hRule="exact" w:val="595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7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86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Средний</w:t>
            </w:r>
          </w:p>
        </w:tc>
      </w:tr>
      <w:tr w:rsidR="00512B69" w:rsidRPr="00FF5828" w:rsidTr="0053268A">
        <w:trPr>
          <w:trHeight w:hRule="exact" w:val="547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86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Средний</w:t>
            </w:r>
          </w:p>
        </w:tc>
      </w:tr>
      <w:tr w:rsidR="00512B69" w:rsidRPr="00FF5828" w:rsidTr="0053268A">
        <w:trPr>
          <w:trHeight w:hRule="exact" w:val="643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58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86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Сильный</w:t>
            </w:r>
          </w:p>
        </w:tc>
      </w:tr>
      <w:tr w:rsidR="00512B69" w:rsidRPr="00FF5828" w:rsidTr="0053268A">
        <w:trPr>
          <w:trHeight w:hRule="exact" w:val="605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72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86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Сильный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Слабый</w:t>
            </w:r>
          </w:p>
        </w:tc>
      </w:tr>
      <w:tr w:rsidR="00512B69" w:rsidRPr="00FF5828" w:rsidTr="0053268A">
        <w:trPr>
          <w:trHeight w:hRule="exact" w:val="509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91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7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91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Средний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Средний</w:t>
            </w:r>
          </w:p>
        </w:tc>
      </w:tr>
      <w:tr w:rsidR="00512B69" w:rsidRPr="00FF5828" w:rsidTr="0053268A">
        <w:trPr>
          <w:trHeight w:hRule="exact" w:val="672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67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125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Слабый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Средний</w:t>
            </w:r>
          </w:p>
        </w:tc>
      </w:tr>
      <w:tr w:rsidR="00512B69" w:rsidRPr="00FF5828" w:rsidTr="0053268A">
        <w:trPr>
          <w:trHeight w:hRule="exact" w:val="586"/>
        </w:trPr>
        <w:tc>
          <w:tcPr>
            <w:tcW w:w="989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pacing w:val="-25"/>
                <w:sz w:val="28"/>
                <w:szCs w:val="28"/>
              </w:rPr>
              <w:t>10</w:t>
            </w:r>
          </w:p>
        </w:tc>
        <w:tc>
          <w:tcPr>
            <w:tcW w:w="51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left="101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12B69" w:rsidRPr="00FF5828" w:rsidRDefault="00512B69" w:rsidP="0053268A">
            <w:pPr>
              <w:shd w:val="clear" w:color="auto" w:fill="FFFFFF"/>
              <w:ind w:right="91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70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Слабый</w:t>
            </w:r>
          </w:p>
        </w:tc>
        <w:tc>
          <w:tcPr>
            <w:tcW w:w="3101" w:type="dxa"/>
            <w:shd w:val="clear" w:color="auto" w:fill="FFFFFF"/>
          </w:tcPr>
          <w:p w:rsidR="00512B69" w:rsidRPr="00FF5828" w:rsidRDefault="00512B69" w:rsidP="00083844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FF58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Средний</w:t>
            </w:r>
          </w:p>
        </w:tc>
      </w:tr>
    </w:tbl>
    <w:p w:rsidR="0053268A" w:rsidRPr="00FF5828" w:rsidRDefault="00906374" w:rsidP="00906374">
      <w:pPr>
        <w:shd w:val="clear" w:color="auto" w:fill="FFFFFF"/>
        <w:spacing w:after="0"/>
        <w:rPr>
          <w:sz w:val="28"/>
          <w:szCs w:val="28"/>
        </w:rPr>
      </w:pPr>
      <w:r w:rsidRPr="00FF5828">
        <w:rPr>
          <w:rFonts w:ascii="Times New Roman" w:hAnsi="Times New Roman" w:cs="Times New Roman"/>
          <w:spacing w:val="9"/>
          <w:sz w:val="28"/>
          <w:szCs w:val="28"/>
        </w:rPr>
        <w:t>З</w:t>
      </w:r>
      <w:r w:rsidR="0053268A" w:rsidRPr="00FF5828">
        <w:rPr>
          <w:rFonts w:ascii="Times New Roman" w:hAnsi="Times New Roman" w:cs="Times New Roman"/>
          <w:spacing w:val="9"/>
          <w:sz w:val="28"/>
          <w:szCs w:val="28"/>
        </w:rPr>
        <w:t>а команду игрок старался больше (+), меньше (-), столько же (.)</w:t>
      </w:r>
    </w:p>
    <w:p w:rsidR="00906374" w:rsidRPr="00906374" w:rsidRDefault="00906374" w:rsidP="009063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D2">
        <w:rPr>
          <w:rFonts w:ascii="Times New Roman" w:hAnsi="Times New Roman" w:cs="Times New Roman"/>
          <w:b/>
          <w:spacing w:val="-6"/>
          <w:sz w:val="28"/>
          <w:szCs w:val="28"/>
        </w:rPr>
        <w:t>Общественную    и    спортивную    направленность</w:t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 xml:space="preserve">    личности    можно определить путём наблюдения по следующим критериям:</w:t>
      </w:r>
    </w:p>
    <w:p w:rsidR="00906374" w:rsidRPr="00906374" w:rsidRDefault="00906374" w:rsidP="00906374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6"/>
          <w:sz w:val="28"/>
          <w:szCs w:val="28"/>
        </w:rPr>
        <w:t>чётко выраженная мотивация достижения;</w:t>
      </w:r>
    </w:p>
    <w:p w:rsidR="00906374" w:rsidRPr="00906374" w:rsidRDefault="00906374" w:rsidP="00906374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5"/>
          <w:sz w:val="28"/>
          <w:szCs w:val="28"/>
        </w:rPr>
        <w:t>участие в соревнованиях;</w:t>
      </w:r>
    </w:p>
    <w:p w:rsidR="00906374" w:rsidRPr="00906374" w:rsidRDefault="00906374" w:rsidP="00906374">
      <w:pPr>
        <w:widowControl w:val="0"/>
        <w:numPr>
          <w:ilvl w:val="0"/>
          <w:numId w:val="2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5"/>
          <w:sz w:val="28"/>
          <w:szCs w:val="28"/>
        </w:rPr>
        <w:t>характер      нравственной      мотивации      (индивидуалистский      или</w:t>
      </w:r>
      <w:r w:rsidRPr="00906374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>коллективистский);</w:t>
      </w:r>
    </w:p>
    <w:p w:rsidR="008150C1" w:rsidRDefault="00906374" w:rsidP="00906374">
      <w:pPr>
        <w:shd w:val="clear" w:color="auto" w:fill="FFFFFF"/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06374">
        <w:rPr>
          <w:rFonts w:ascii="Times New Roman" w:hAnsi="Times New Roman" w:cs="Times New Roman"/>
          <w:sz w:val="28"/>
          <w:szCs w:val="28"/>
        </w:rPr>
        <w:t>-</w:t>
      </w:r>
      <w:r w:rsidRPr="00906374">
        <w:rPr>
          <w:rFonts w:ascii="Times New Roman" w:hAnsi="Times New Roman" w:cs="Times New Roman"/>
          <w:sz w:val="28"/>
          <w:szCs w:val="28"/>
        </w:rPr>
        <w:tab/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>социальная реакция на условия соревнования, препятствия, трудности.</w:t>
      </w:r>
    </w:p>
    <w:p w:rsidR="00906374" w:rsidRDefault="00906374" w:rsidP="00906374">
      <w:pPr>
        <w:shd w:val="clear" w:color="auto" w:fill="FFFFFF"/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06374">
        <w:rPr>
          <w:rFonts w:ascii="Times New Roman" w:hAnsi="Times New Roman" w:cs="Times New Roman"/>
          <w:spacing w:val="-3"/>
          <w:sz w:val="28"/>
          <w:szCs w:val="28"/>
        </w:rPr>
        <w:t xml:space="preserve">Оценка даётся по 5 балльной шкале. Анкета составлена В.Л. </w:t>
      </w:r>
      <w:proofErr w:type="spellStart"/>
      <w:r w:rsidRPr="00906374">
        <w:rPr>
          <w:rFonts w:ascii="Times New Roman" w:hAnsi="Times New Roman" w:cs="Times New Roman"/>
          <w:spacing w:val="-3"/>
          <w:sz w:val="28"/>
          <w:szCs w:val="28"/>
        </w:rPr>
        <w:t>Марищуком</w:t>
      </w:r>
      <w:proofErr w:type="spellEnd"/>
      <w:r w:rsidRPr="00906374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>и Л.К. Серовой.</w:t>
      </w:r>
    </w:p>
    <w:p w:rsidR="00906374" w:rsidRPr="00906374" w:rsidRDefault="00906374" w:rsidP="00906374">
      <w:pPr>
        <w:shd w:val="clear" w:color="auto" w:fill="FFFFFF"/>
        <w:tabs>
          <w:tab w:val="left" w:pos="91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Для   </w:t>
      </w:r>
      <w:r w:rsidRPr="002D5ED2">
        <w:rPr>
          <w:rFonts w:ascii="Times New Roman" w:hAnsi="Times New Roman" w:cs="Times New Roman"/>
          <w:b/>
          <w:iCs/>
          <w:spacing w:val="-4"/>
          <w:sz w:val="28"/>
          <w:szCs w:val="28"/>
        </w:rPr>
        <w:t>выявления   социально-психологической   подготовленности   и</w:t>
      </w:r>
      <w:r w:rsidRPr="002D5ED2">
        <w:rPr>
          <w:rFonts w:ascii="Times New Roman" w:hAnsi="Times New Roman" w:cs="Times New Roman"/>
          <w:b/>
          <w:iCs/>
          <w:spacing w:val="-4"/>
          <w:sz w:val="28"/>
          <w:szCs w:val="28"/>
        </w:rPr>
        <w:br/>
      </w:r>
      <w:r w:rsidRPr="002D5ED2">
        <w:rPr>
          <w:rFonts w:ascii="Times New Roman" w:hAnsi="Times New Roman" w:cs="Times New Roman"/>
          <w:b/>
          <w:iCs/>
          <w:spacing w:val="-2"/>
          <w:sz w:val="28"/>
          <w:szCs w:val="28"/>
        </w:rPr>
        <w:t>активности спортсмена</w:t>
      </w:r>
      <w:r w:rsidR="00FF582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906374">
        <w:rPr>
          <w:rFonts w:ascii="Times New Roman" w:hAnsi="Times New Roman" w:cs="Times New Roman"/>
          <w:spacing w:val="-2"/>
          <w:sz w:val="28"/>
          <w:szCs w:val="28"/>
        </w:rPr>
        <w:t>применяется также анкета, разработанная</w:t>
      </w:r>
      <w:r w:rsidRPr="00906374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06374">
        <w:rPr>
          <w:rFonts w:ascii="Times New Roman" w:hAnsi="Times New Roman" w:cs="Times New Roman"/>
          <w:spacing w:val="-8"/>
          <w:sz w:val="28"/>
          <w:szCs w:val="28"/>
        </w:rPr>
        <w:t>во   Всесоюзном   научно-исследовательском   институте   физической</w:t>
      </w:r>
      <w:r w:rsidRPr="00906374">
        <w:rPr>
          <w:rFonts w:ascii="Times New Roman" w:hAnsi="Times New Roman" w:cs="Times New Roman"/>
          <w:spacing w:val="-8"/>
          <w:sz w:val="28"/>
          <w:szCs w:val="28"/>
        </w:rPr>
        <w:br/>
        <w:t>культуры (ВНИИФК).</w:t>
      </w:r>
    </w:p>
    <w:p w:rsidR="008150C1" w:rsidRDefault="00906374" w:rsidP="00906374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06374">
        <w:rPr>
          <w:rFonts w:ascii="Times New Roman" w:hAnsi="Times New Roman" w:cs="Times New Roman"/>
          <w:spacing w:val="1"/>
          <w:sz w:val="28"/>
          <w:szCs w:val="28"/>
        </w:rPr>
        <w:t xml:space="preserve">Степень выраженности перечисленных качеств у спортсменов </w:t>
      </w:r>
      <w:r w:rsidRPr="00906374">
        <w:rPr>
          <w:rFonts w:ascii="Times New Roman" w:hAnsi="Times New Roman" w:cs="Times New Roman"/>
          <w:spacing w:val="-3"/>
          <w:sz w:val="28"/>
          <w:szCs w:val="28"/>
        </w:rPr>
        <w:t>определяется по 10 балльной системе:</w:t>
      </w:r>
    </w:p>
    <w:p w:rsidR="008150C1" w:rsidRPr="008150C1" w:rsidRDefault="00906374" w:rsidP="008150C1">
      <w:pPr>
        <w:pStyle w:val="a3"/>
        <w:numPr>
          <w:ilvl w:val="0"/>
          <w:numId w:val="30"/>
        </w:num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50C1">
        <w:rPr>
          <w:rFonts w:ascii="Times New Roman" w:hAnsi="Times New Roman" w:cs="Times New Roman"/>
          <w:spacing w:val="-3"/>
          <w:sz w:val="28"/>
          <w:szCs w:val="28"/>
        </w:rPr>
        <w:t xml:space="preserve">отсутствует полностью; </w:t>
      </w:r>
    </w:p>
    <w:p w:rsidR="008150C1" w:rsidRPr="008150C1" w:rsidRDefault="00906374" w:rsidP="008150C1">
      <w:pPr>
        <w:pStyle w:val="a3"/>
        <w:shd w:val="clear" w:color="auto" w:fill="FFFFFF"/>
        <w:spacing w:after="0"/>
        <w:ind w:left="0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0C1">
        <w:rPr>
          <w:rFonts w:ascii="Times New Roman" w:hAnsi="Times New Roman" w:cs="Times New Roman"/>
          <w:spacing w:val="-3"/>
          <w:sz w:val="28"/>
          <w:szCs w:val="28"/>
        </w:rPr>
        <w:t>10-</w:t>
      </w:r>
      <w:r w:rsidR="00FF5828">
        <w:rPr>
          <w:rFonts w:ascii="Times New Roman" w:hAnsi="Times New Roman" w:cs="Times New Roman"/>
          <w:spacing w:val="-2"/>
          <w:sz w:val="28"/>
          <w:szCs w:val="28"/>
        </w:rPr>
        <w:t>выражена</w:t>
      </w:r>
      <w:r w:rsidRPr="008150C1">
        <w:rPr>
          <w:rFonts w:ascii="Times New Roman" w:hAnsi="Times New Roman" w:cs="Times New Roman"/>
          <w:spacing w:val="-2"/>
          <w:sz w:val="28"/>
          <w:szCs w:val="28"/>
        </w:rPr>
        <w:t xml:space="preserve"> предельно. </w:t>
      </w:r>
    </w:p>
    <w:p w:rsidR="00906374" w:rsidRPr="008150C1" w:rsidRDefault="00906374" w:rsidP="008150C1">
      <w:pPr>
        <w:pStyle w:val="a3"/>
        <w:shd w:val="clear" w:color="auto" w:fill="FFFFFF"/>
        <w:spacing w:after="0"/>
        <w:ind w:left="0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0C1">
        <w:rPr>
          <w:rFonts w:ascii="Times New Roman" w:hAnsi="Times New Roman" w:cs="Times New Roman"/>
          <w:spacing w:val="-2"/>
          <w:sz w:val="28"/>
          <w:szCs w:val="28"/>
        </w:rPr>
        <w:t xml:space="preserve">Оценка ставится по каждому качеству отдельно, </w:t>
      </w:r>
      <w:r w:rsidRPr="008150C1">
        <w:rPr>
          <w:rFonts w:ascii="Times New Roman" w:hAnsi="Times New Roman" w:cs="Times New Roman"/>
          <w:spacing w:val="-6"/>
          <w:sz w:val="28"/>
          <w:szCs w:val="28"/>
        </w:rPr>
        <w:t>затем выводится итоговая сумма баллов.</w:t>
      </w:r>
    </w:p>
    <w:p w:rsidR="008150C1" w:rsidRDefault="00906374" w:rsidP="00906374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06374">
        <w:rPr>
          <w:rFonts w:ascii="Times New Roman" w:hAnsi="Times New Roman" w:cs="Times New Roman"/>
          <w:spacing w:val="-1"/>
          <w:sz w:val="28"/>
          <w:szCs w:val="28"/>
        </w:rPr>
        <w:t xml:space="preserve">Теоретически возможная сумма варьируется от 0 до 240 условных единиц, если перевести общедоступную 5 балльную шкалу, то в этом </w:t>
      </w:r>
      <w:r w:rsidRPr="00906374">
        <w:rPr>
          <w:rFonts w:ascii="Times New Roman" w:hAnsi="Times New Roman" w:cs="Times New Roman"/>
          <w:spacing w:val="-5"/>
          <w:sz w:val="28"/>
          <w:szCs w:val="28"/>
        </w:rPr>
        <w:t xml:space="preserve">случае: 0-45 - очень низкий результат; </w:t>
      </w:r>
    </w:p>
    <w:p w:rsidR="008150C1" w:rsidRDefault="00906374" w:rsidP="008150C1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06374">
        <w:rPr>
          <w:rFonts w:ascii="Times New Roman" w:hAnsi="Times New Roman" w:cs="Times New Roman"/>
          <w:spacing w:val="-5"/>
          <w:sz w:val="28"/>
          <w:szCs w:val="28"/>
        </w:rPr>
        <w:t xml:space="preserve">46-93 - низкий; </w:t>
      </w:r>
    </w:p>
    <w:p w:rsidR="008150C1" w:rsidRDefault="00906374" w:rsidP="008150C1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06374">
        <w:rPr>
          <w:rFonts w:ascii="Times New Roman" w:hAnsi="Times New Roman" w:cs="Times New Roman"/>
          <w:spacing w:val="-5"/>
          <w:sz w:val="28"/>
          <w:szCs w:val="28"/>
        </w:rPr>
        <w:t xml:space="preserve">94-146 - средний; </w:t>
      </w:r>
    </w:p>
    <w:p w:rsidR="008150C1" w:rsidRDefault="00906374" w:rsidP="008150C1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06374">
        <w:rPr>
          <w:rFonts w:ascii="Times New Roman" w:hAnsi="Times New Roman" w:cs="Times New Roman"/>
          <w:spacing w:val="-4"/>
          <w:sz w:val="28"/>
          <w:szCs w:val="28"/>
        </w:rPr>
        <w:t xml:space="preserve">147-194 - высокий; </w:t>
      </w:r>
    </w:p>
    <w:p w:rsidR="00906374" w:rsidRPr="00906374" w:rsidRDefault="00906374" w:rsidP="008150C1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4"/>
          <w:sz w:val="28"/>
          <w:szCs w:val="28"/>
        </w:rPr>
        <w:t>195-240 - очень высокий.</w:t>
      </w:r>
    </w:p>
    <w:p w:rsidR="00906374" w:rsidRPr="00906374" w:rsidRDefault="00906374" w:rsidP="00906374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Оцениваемые качества следующие: спортивные звания, отношения к </w:t>
      </w:r>
      <w:r w:rsidRPr="00906374">
        <w:rPr>
          <w:rFonts w:ascii="Times New Roman" w:hAnsi="Times New Roman" w:cs="Times New Roman"/>
          <w:spacing w:val="-1"/>
          <w:sz w:val="28"/>
          <w:szCs w:val="28"/>
        </w:rPr>
        <w:t xml:space="preserve">спортивному обществу, общественная активность, инициативность в </w:t>
      </w:r>
      <w:r w:rsidRPr="00906374">
        <w:rPr>
          <w:rFonts w:ascii="Times New Roman" w:hAnsi="Times New Roman" w:cs="Times New Roman"/>
          <w:spacing w:val="-2"/>
          <w:sz w:val="28"/>
          <w:szCs w:val="28"/>
        </w:rPr>
        <w:t xml:space="preserve">спорте, интерес к науке и культуре, интерес к политинформации, </w:t>
      </w:r>
      <w:r w:rsidRPr="00906374">
        <w:rPr>
          <w:rFonts w:ascii="Times New Roman" w:hAnsi="Times New Roman" w:cs="Times New Roman"/>
          <w:spacing w:val="-5"/>
          <w:sz w:val="28"/>
          <w:szCs w:val="28"/>
        </w:rPr>
        <w:t xml:space="preserve">ответственность перед командой, бережное отношение к инвентарю, </w:t>
      </w:r>
      <w:r w:rsidRPr="00906374">
        <w:rPr>
          <w:rFonts w:ascii="Times New Roman" w:hAnsi="Times New Roman" w:cs="Times New Roman"/>
          <w:spacing w:val="2"/>
          <w:sz w:val="28"/>
          <w:szCs w:val="28"/>
        </w:rPr>
        <w:t xml:space="preserve">трудолюбие на тренировках, самоотверженность на соревнованиях, </w:t>
      </w:r>
      <w:r w:rsidRPr="00906374">
        <w:rPr>
          <w:rFonts w:ascii="Times New Roman" w:hAnsi="Times New Roman" w:cs="Times New Roman"/>
          <w:spacing w:val="-7"/>
          <w:sz w:val="28"/>
          <w:szCs w:val="28"/>
        </w:rPr>
        <w:t>любовь к своему виду спорта, к</w:t>
      </w:r>
      <w:r w:rsidR="00FF5828">
        <w:rPr>
          <w:rFonts w:ascii="Times New Roman" w:hAnsi="Times New Roman" w:cs="Times New Roman"/>
          <w:spacing w:val="-7"/>
          <w:sz w:val="28"/>
          <w:szCs w:val="28"/>
        </w:rPr>
        <w:t xml:space="preserve">орыстные интересы, преданность </w:t>
      </w:r>
      <w:r w:rsidRPr="00906374">
        <w:rPr>
          <w:rFonts w:ascii="Times New Roman" w:hAnsi="Times New Roman" w:cs="Times New Roman"/>
          <w:spacing w:val="-7"/>
          <w:sz w:val="28"/>
          <w:szCs w:val="28"/>
        </w:rPr>
        <w:t xml:space="preserve"> своему </w:t>
      </w:r>
      <w:r w:rsidRPr="00906374">
        <w:rPr>
          <w:rFonts w:ascii="Times New Roman" w:hAnsi="Times New Roman" w:cs="Times New Roman"/>
          <w:spacing w:val="2"/>
          <w:sz w:val="28"/>
          <w:szCs w:val="28"/>
        </w:rPr>
        <w:t xml:space="preserve">клубу, непримиримость к нарушению моральных норм, готовность </w:t>
      </w:r>
      <w:r w:rsidRPr="00906374">
        <w:rPr>
          <w:rFonts w:ascii="Times New Roman" w:hAnsi="Times New Roman" w:cs="Times New Roman"/>
          <w:spacing w:val="1"/>
          <w:sz w:val="28"/>
          <w:szCs w:val="28"/>
        </w:rPr>
        <w:t xml:space="preserve">помощь товарищу, бытовая дисциплинированность, устойчивость </w:t>
      </w:r>
      <w:r w:rsidRPr="00906374">
        <w:rPr>
          <w:rFonts w:ascii="Times New Roman" w:hAnsi="Times New Roman" w:cs="Times New Roman"/>
          <w:spacing w:val="-3"/>
          <w:sz w:val="28"/>
          <w:szCs w:val="28"/>
        </w:rPr>
        <w:t xml:space="preserve">принципов, требовательность к другим, требовательность к себе, </w:t>
      </w:r>
      <w:r w:rsidRPr="00906374">
        <w:rPr>
          <w:rFonts w:ascii="Times New Roman" w:hAnsi="Times New Roman" w:cs="Times New Roman"/>
          <w:spacing w:val="5"/>
          <w:sz w:val="28"/>
          <w:szCs w:val="28"/>
        </w:rPr>
        <w:t xml:space="preserve">соревновательная надёжность, внешняя опрятность, стремление </w:t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>руководить другими, спортивное честолюбие.</w:t>
      </w:r>
    </w:p>
    <w:p w:rsidR="00906374" w:rsidRPr="00906374" w:rsidRDefault="00906374" w:rsidP="00906374">
      <w:pPr>
        <w:shd w:val="clear" w:color="auto" w:fill="FFFFFF"/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2"/>
          <w:sz w:val="28"/>
          <w:szCs w:val="28"/>
        </w:rPr>
        <w:t xml:space="preserve">При выявлении социально-психологической подготовленности и </w:t>
      </w:r>
      <w:r w:rsidRPr="00906374">
        <w:rPr>
          <w:rFonts w:ascii="Times New Roman" w:hAnsi="Times New Roman" w:cs="Times New Roman"/>
          <w:spacing w:val="-5"/>
          <w:sz w:val="28"/>
          <w:szCs w:val="28"/>
        </w:rPr>
        <w:t>активности воспитанников из 10 девушек - 2 имеют низкий результат, 6 -</w:t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>имеют средний результат и 2- высокий.</w:t>
      </w:r>
    </w:p>
    <w:p w:rsidR="00906374" w:rsidRDefault="00906374" w:rsidP="00906374">
      <w:pPr>
        <w:shd w:val="clear" w:color="auto" w:fill="FFFFFF"/>
        <w:tabs>
          <w:tab w:val="left" w:pos="912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5E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Для    оценки    </w:t>
      </w:r>
      <w:r w:rsidRPr="002D5ED2">
        <w:rPr>
          <w:rFonts w:ascii="Times New Roman" w:hAnsi="Times New Roman" w:cs="Times New Roman"/>
          <w:b/>
          <w:iCs/>
          <w:spacing w:val="-2"/>
          <w:sz w:val="28"/>
          <w:szCs w:val="28"/>
        </w:rPr>
        <w:t>нравственных   качеств   спортсмена</w:t>
      </w:r>
      <w:r w:rsidR="00FF582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r w:rsidRPr="00906374">
        <w:rPr>
          <w:rFonts w:ascii="Times New Roman" w:hAnsi="Times New Roman" w:cs="Times New Roman"/>
          <w:spacing w:val="-2"/>
          <w:sz w:val="28"/>
          <w:szCs w:val="28"/>
        </w:rPr>
        <w:t>разработана</w:t>
      </w:r>
      <w:r w:rsidRPr="00906374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06374">
        <w:rPr>
          <w:rFonts w:ascii="Times New Roman" w:hAnsi="Times New Roman" w:cs="Times New Roman"/>
          <w:spacing w:val="2"/>
          <w:sz w:val="28"/>
          <w:szCs w:val="28"/>
        </w:rPr>
        <w:t>специальная шкала (</w:t>
      </w:r>
      <w:proofErr w:type="spellStart"/>
      <w:r w:rsidRPr="00906374">
        <w:rPr>
          <w:rFonts w:ascii="Times New Roman" w:hAnsi="Times New Roman" w:cs="Times New Roman"/>
          <w:spacing w:val="2"/>
          <w:sz w:val="28"/>
          <w:szCs w:val="28"/>
        </w:rPr>
        <w:t>Марищук</w:t>
      </w:r>
      <w:proofErr w:type="spellEnd"/>
      <w:r w:rsidRPr="00906374">
        <w:rPr>
          <w:rFonts w:ascii="Times New Roman" w:hAnsi="Times New Roman" w:cs="Times New Roman"/>
          <w:spacing w:val="2"/>
          <w:sz w:val="28"/>
          <w:szCs w:val="28"/>
        </w:rPr>
        <w:t xml:space="preserve"> В.Л., Волков А.И.). </w:t>
      </w:r>
      <w:r w:rsidR="002D5ED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06374">
        <w:rPr>
          <w:rFonts w:ascii="Times New Roman" w:hAnsi="Times New Roman" w:cs="Times New Roman"/>
          <w:spacing w:val="2"/>
          <w:sz w:val="28"/>
          <w:szCs w:val="28"/>
        </w:rPr>
        <w:t>на состоит их</w:t>
      </w:r>
      <w:r w:rsidRPr="009063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 xml:space="preserve">трёх разделов: </w:t>
      </w:r>
    </w:p>
    <w:p w:rsidR="00906374" w:rsidRPr="00906374" w:rsidRDefault="00906374" w:rsidP="00906374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374">
        <w:rPr>
          <w:rFonts w:ascii="Times New Roman" w:hAnsi="Times New Roman" w:cs="Times New Roman"/>
          <w:spacing w:val="-6"/>
          <w:sz w:val="28"/>
          <w:szCs w:val="28"/>
        </w:rPr>
        <w:t>Мотивы, побуждающие соблюдать спортивную этику.</w:t>
      </w:r>
    </w:p>
    <w:p w:rsidR="00906374" w:rsidRPr="00906374" w:rsidRDefault="00906374" w:rsidP="00906374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en-US"/>
        </w:rPr>
      </w:pPr>
      <w:r w:rsidRPr="00906374">
        <w:rPr>
          <w:rFonts w:ascii="Times New Roman" w:hAnsi="Times New Roman" w:cs="Times New Roman"/>
          <w:spacing w:val="-7"/>
          <w:sz w:val="28"/>
          <w:szCs w:val="28"/>
        </w:rPr>
        <w:t>Чувство спортивного коллективизма.</w:t>
      </w:r>
    </w:p>
    <w:p w:rsidR="00906374" w:rsidRDefault="00906374" w:rsidP="00906374">
      <w:pPr>
        <w:shd w:val="clear" w:color="auto" w:fill="FFFFFF"/>
        <w:tabs>
          <w:tab w:val="left" w:pos="725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06374">
        <w:rPr>
          <w:rFonts w:ascii="Times New Roman" w:hAnsi="Times New Roman" w:cs="Times New Roman"/>
          <w:spacing w:val="-11"/>
          <w:sz w:val="28"/>
          <w:szCs w:val="28"/>
          <w:lang w:val="en-US"/>
        </w:rPr>
        <w:t>III</w:t>
      </w:r>
      <w:r w:rsidR="006439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06374">
        <w:rPr>
          <w:rFonts w:ascii="Times New Roman" w:hAnsi="Times New Roman" w:cs="Times New Roman"/>
          <w:spacing w:val="-6"/>
          <w:sz w:val="28"/>
          <w:szCs w:val="28"/>
        </w:rPr>
        <w:t>Переживание вины за нарушение спортивной этики.</w:t>
      </w:r>
    </w:p>
    <w:p w:rsidR="002D5ED2" w:rsidRDefault="002D5ED2" w:rsidP="002D5E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ED2" w:rsidRDefault="002D5ED2" w:rsidP="002D5ED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5ED2" w:rsidRDefault="002D5ED2" w:rsidP="004B63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6F8F" w:rsidRDefault="00E76C0E" w:rsidP="00805A82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>
            <wp:extent cx="5962650" cy="8963025"/>
            <wp:effectExtent l="76200" t="133350" r="3810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06374" w:rsidRPr="002D5ED2" w:rsidRDefault="00906374" w:rsidP="002D5ED2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D2">
        <w:rPr>
          <w:rFonts w:ascii="Times New Roman" w:hAnsi="Times New Roman" w:cs="Times New Roman"/>
          <w:sz w:val="28"/>
          <w:szCs w:val="28"/>
        </w:rPr>
        <w:lastRenderedPageBreak/>
        <w:t xml:space="preserve">Данная шкала может быть использована как для самооценки уровня </w:t>
      </w:r>
      <w:r w:rsidRPr="002D5ED2">
        <w:rPr>
          <w:rFonts w:ascii="Times New Roman" w:hAnsi="Times New Roman" w:cs="Times New Roman"/>
          <w:spacing w:val="8"/>
          <w:sz w:val="28"/>
          <w:szCs w:val="28"/>
        </w:rPr>
        <w:t xml:space="preserve">развития нравственных качеств, так и для оценки спортсмена </w:t>
      </w:r>
      <w:r w:rsidRPr="002D5ED2">
        <w:rPr>
          <w:rFonts w:ascii="Times New Roman" w:hAnsi="Times New Roman" w:cs="Times New Roman"/>
          <w:spacing w:val="-6"/>
          <w:sz w:val="28"/>
          <w:szCs w:val="28"/>
        </w:rPr>
        <w:t>компетентным лицом: тренером, преподавателем.</w:t>
      </w:r>
    </w:p>
    <w:p w:rsidR="00AC690C" w:rsidRPr="00AC690C" w:rsidRDefault="00AC690C" w:rsidP="00AC690C">
      <w:pPr>
        <w:shd w:val="clear" w:color="auto" w:fill="FFFFFF"/>
        <w:spacing w:after="0"/>
        <w:ind w:left="10" w:firstLine="557"/>
        <w:jc w:val="both"/>
        <w:rPr>
          <w:sz w:val="28"/>
          <w:szCs w:val="28"/>
        </w:rPr>
      </w:pPr>
      <w:r w:rsidRPr="00AC690C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Методика обследования: 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>в анкетах ответы заносились не в порядке их значимости, а в случайном порядке (по разделам). Обследуемым (учебн</w:t>
      </w:r>
      <w:r w:rsidR="008150C1">
        <w:rPr>
          <w:rFonts w:ascii="Times New Roman" w:hAnsi="Times New Roman" w:cs="Times New Roman"/>
          <w:spacing w:val="-5"/>
          <w:sz w:val="28"/>
          <w:szCs w:val="28"/>
        </w:rPr>
        <w:t>ая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 группа 5</w:t>
      </w:r>
      <w:r w:rsidR="00E95AFD">
        <w:rPr>
          <w:rFonts w:ascii="Times New Roman" w:hAnsi="Times New Roman" w:cs="Times New Roman"/>
          <w:spacing w:val="-1"/>
          <w:sz w:val="28"/>
          <w:szCs w:val="28"/>
        </w:rPr>
        <w:t>-го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 года обучения девушки </w:t>
      </w:r>
      <w:r w:rsidRPr="000F1FBF">
        <w:rPr>
          <w:rFonts w:ascii="Times New Roman" w:hAnsi="Times New Roman" w:cs="Times New Roman"/>
          <w:spacing w:val="-1"/>
          <w:sz w:val="28"/>
          <w:szCs w:val="28"/>
        </w:rPr>
        <w:t>19</w:t>
      </w:r>
      <w:r w:rsidR="000F1FBF" w:rsidRPr="000F1FBF">
        <w:rPr>
          <w:rFonts w:ascii="Times New Roman" w:hAnsi="Times New Roman" w:cs="Times New Roman"/>
          <w:spacing w:val="-1"/>
          <w:sz w:val="28"/>
          <w:szCs w:val="28"/>
        </w:rPr>
        <w:t>99</w:t>
      </w:r>
      <w:r w:rsidRPr="000F1FB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0F1FBF" w:rsidRPr="000F1FBF">
        <w:rPr>
          <w:rFonts w:ascii="Times New Roman" w:hAnsi="Times New Roman" w:cs="Times New Roman"/>
          <w:spacing w:val="-1"/>
          <w:sz w:val="28"/>
          <w:szCs w:val="28"/>
        </w:rPr>
        <w:t>2000</w:t>
      </w:r>
      <w:r w:rsidRPr="000F1FBF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 рождения</w:t>
      </w:r>
      <w:r w:rsidR="00FF582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>10 человек) было предложено в каждом разделе выбрать по три о</w:t>
      </w:r>
      <w:r w:rsidR="00FF5828">
        <w:rPr>
          <w:rFonts w:ascii="Times New Roman" w:hAnsi="Times New Roman" w:cs="Times New Roman"/>
          <w:spacing w:val="-5"/>
          <w:sz w:val="28"/>
          <w:szCs w:val="28"/>
        </w:rPr>
        <w:t>твета, наиболее для них значимых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 xml:space="preserve">, и записать их на листочки со своей фамилией </w:t>
      </w:r>
      <w:r w:rsidRPr="00AC690C">
        <w:rPr>
          <w:rFonts w:ascii="Times New Roman" w:hAnsi="Times New Roman" w:cs="Times New Roman"/>
          <w:spacing w:val="5"/>
          <w:sz w:val="28"/>
          <w:szCs w:val="28"/>
        </w:rPr>
        <w:t xml:space="preserve">в порядке значимости, указывая римской </w:t>
      </w:r>
      <w:proofErr w:type="gramStart"/>
      <w:r w:rsidRPr="00AC690C">
        <w:rPr>
          <w:rFonts w:ascii="Times New Roman" w:hAnsi="Times New Roman" w:cs="Times New Roman"/>
          <w:spacing w:val="5"/>
          <w:sz w:val="28"/>
          <w:szCs w:val="28"/>
        </w:rPr>
        <w:t>цифрой</w:t>
      </w:r>
      <w:proofErr w:type="gramEnd"/>
      <w:r w:rsidRPr="00AC690C">
        <w:rPr>
          <w:rFonts w:ascii="Times New Roman" w:hAnsi="Times New Roman" w:cs="Times New Roman"/>
          <w:spacing w:val="5"/>
          <w:sz w:val="28"/>
          <w:szCs w:val="28"/>
        </w:rPr>
        <w:t xml:space="preserve"> номер раздела, </w:t>
      </w:r>
      <w:r w:rsidRPr="00AC690C">
        <w:rPr>
          <w:rFonts w:ascii="Times New Roman" w:hAnsi="Times New Roman" w:cs="Times New Roman"/>
          <w:sz w:val="28"/>
          <w:szCs w:val="28"/>
        </w:rPr>
        <w:t>арабскими цифра</w:t>
      </w:r>
      <w:r w:rsidR="00FF5828">
        <w:rPr>
          <w:rFonts w:ascii="Times New Roman" w:hAnsi="Times New Roman" w:cs="Times New Roman"/>
          <w:sz w:val="28"/>
          <w:szCs w:val="28"/>
        </w:rPr>
        <w:t>ми</w:t>
      </w:r>
      <w:r w:rsidRPr="00AC690C">
        <w:rPr>
          <w:rFonts w:ascii="Times New Roman" w:hAnsi="Times New Roman" w:cs="Times New Roman"/>
          <w:sz w:val="28"/>
          <w:szCs w:val="28"/>
        </w:rPr>
        <w:t xml:space="preserve"> - номера ответов, например </w:t>
      </w:r>
      <w:r w:rsidRPr="00AC69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690C">
        <w:rPr>
          <w:rFonts w:ascii="Times New Roman" w:hAnsi="Times New Roman" w:cs="Times New Roman"/>
          <w:sz w:val="28"/>
          <w:szCs w:val="28"/>
        </w:rPr>
        <w:t xml:space="preserve"> (1, 4, 3), или прямо на </w:t>
      </w:r>
      <w:r w:rsidRPr="00AC690C">
        <w:rPr>
          <w:rFonts w:ascii="Times New Roman" w:hAnsi="Times New Roman" w:cs="Times New Roman"/>
          <w:spacing w:val="1"/>
          <w:sz w:val="28"/>
          <w:szCs w:val="28"/>
        </w:rPr>
        <w:t xml:space="preserve">бланке проставить перед выбранными ответами номера в </w:t>
      </w:r>
      <w:proofErr w:type="gramStart"/>
      <w:r w:rsidRPr="00AC690C">
        <w:rPr>
          <w:rFonts w:ascii="Times New Roman" w:hAnsi="Times New Roman" w:cs="Times New Roman"/>
          <w:spacing w:val="1"/>
          <w:sz w:val="28"/>
          <w:szCs w:val="28"/>
        </w:rPr>
        <w:t>порядке</w:t>
      </w:r>
      <w:proofErr w:type="gramEnd"/>
      <w:r w:rsidR="00FF58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90C">
        <w:rPr>
          <w:rFonts w:ascii="Times New Roman" w:hAnsi="Times New Roman" w:cs="Times New Roman"/>
          <w:spacing w:val="-3"/>
          <w:sz w:val="28"/>
          <w:szCs w:val="28"/>
        </w:rPr>
        <w:t xml:space="preserve">значимости. Затем при обработке данных проставлялись присвоенные 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 xml:space="preserve">ответам номера и записывались на бланке обработке материалов номера </w:t>
      </w:r>
      <w:r w:rsidRPr="00AC690C">
        <w:rPr>
          <w:rFonts w:ascii="Times New Roman" w:hAnsi="Times New Roman" w:cs="Times New Roman"/>
          <w:spacing w:val="-6"/>
          <w:sz w:val="28"/>
          <w:szCs w:val="28"/>
        </w:rPr>
        <w:t>ответов в соответствии с таблицей.</w:t>
      </w:r>
    </w:p>
    <w:p w:rsidR="00AC690C" w:rsidRPr="00AC690C" w:rsidRDefault="00AC690C" w:rsidP="00AC690C">
      <w:pPr>
        <w:shd w:val="clear" w:color="auto" w:fill="FFFFFF"/>
        <w:spacing w:after="0"/>
        <w:ind w:left="10" w:right="10" w:firstLine="557"/>
        <w:jc w:val="both"/>
        <w:rPr>
          <w:sz w:val="28"/>
          <w:szCs w:val="28"/>
        </w:rPr>
      </w:pPr>
      <w:r w:rsidRPr="00AC690C">
        <w:rPr>
          <w:rFonts w:ascii="Times New Roman" w:hAnsi="Times New Roman" w:cs="Times New Roman"/>
          <w:spacing w:val="4"/>
          <w:sz w:val="28"/>
          <w:szCs w:val="28"/>
        </w:rPr>
        <w:t xml:space="preserve">Ответы по их значимости оценивались условными баллами по </w:t>
      </w:r>
      <w:r w:rsidRPr="00AC690C">
        <w:rPr>
          <w:rFonts w:ascii="Times New Roman" w:hAnsi="Times New Roman" w:cs="Times New Roman"/>
          <w:sz w:val="28"/>
          <w:szCs w:val="28"/>
        </w:rPr>
        <w:t xml:space="preserve">следующей схеме: 1-й ответ - 5 баллов, 2-й - 4 балла, 3-й - 3 балла, 4-й -2 балла, 5-й - 1 балл. Учитывалось также место, на которое поставлен 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ответ. Если первый ответ поставлен на второе место, вычитается один 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>балл, на третье место вычитается два балла.</w:t>
      </w:r>
    </w:p>
    <w:p w:rsidR="00AC690C" w:rsidRPr="00AC690C" w:rsidRDefault="00AC690C" w:rsidP="00AC690C">
      <w:pPr>
        <w:shd w:val="clear" w:color="auto" w:fill="FFFFFF"/>
        <w:spacing w:after="0"/>
        <w:ind w:left="10" w:firstLine="557"/>
        <w:rPr>
          <w:sz w:val="28"/>
          <w:szCs w:val="28"/>
        </w:rPr>
      </w:pPr>
      <w:r w:rsidRPr="00AC690C">
        <w:rPr>
          <w:rFonts w:ascii="Times New Roman" w:hAnsi="Times New Roman" w:cs="Times New Roman"/>
          <w:spacing w:val="-5"/>
          <w:sz w:val="28"/>
          <w:szCs w:val="28"/>
        </w:rPr>
        <w:t xml:space="preserve">Например, номера ответов: </w:t>
      </w:r>
      <w:r w:rsidRPr="00AC690C">
        <w:rPr>
          <w:rFonts w:ascii="Times New Roman" w:hAnsi="Times New Roman" w:cs="Times New Roman"/>
          <w:spacing w:val="-5"/>
          <w:sz w:val="28"/>
          <w:szCs w:val="28"/>
          <w:lang w:val="en-US"/>
        </w:rPr>
        <w:t>I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 xml:space="preserve"> (1, 2, 3) = 5+4+3 = 12 баллов;</w:t>
      </w:r>
    </w:p>
    <w:p w:rsidR="00AC690C" w:rsidRPr="00AC690C" w:rsidRDefault="00AC690C" w:rsidP="00AC690C">
      <w:pPr>
        <w:shd w:val="clear" w:color="auto" w:fill="FFFFFF"/>
        <w:spacing w:after="0"/>
        <w:ind w:left="10" w:right="10" w:firstLine="557"/>
        <w:jc w:val="both"/>
        <w:rPr>
          <w:sz w:val="28"/>
          <w:szCs w:val="28"/>
        </w:rPr>
      </w:pPr>
      <w:r w:rsidRPr="00AC690C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AC690C">
        <w:rPr>
          <w:rFonts w:ascii="Times New Roman" w:hAnsi="Times New Roman" w:cs="Times New Roman"/>
          <w:spacing w:val="-3"/>
          <w:sz w:val="28"/>
          <w:szCs w:val="28"/>
        </w:rPr>
        <w:t xml:space="preserve"> (4, 1, 3) = 2+(5-1) +3 = 9 баллов; </w:t>
      </w:r>
      <w:r w:rsidRPr="00AC690C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AC690C">
        <w:rPr>
          <w:rFonts w:ascii="Times New Roman" w:hAnsi="Times New Roman" w:cs="Times New Roman"/>
          <w:spacing w:val="-3"/>
          <w:sz w:val="28"/>
          <w:szCs w:val="28"/>
        </w:rPr>
        <w:t xml:space="preserve"> (2, 4, 1) = 4+2 +(5-2) = 9 баллов; </w:t>
      </w:r>
      <w:r w:rsidRPr="00AC690C">
        <w:rPr>
          <w:rFonts w:ascii="Times New Roman" w:hAnsi="Times New Roman" w:cs="Times New Roman"/>
          <w:spacing w:val="-4"/>
          <w:sz w:val="28"/>
          <w:szCs w:val="28"/>
        </w:rPr>
        <w:t xml:space="preserve">общая сумма - 12+9+9 = 30 баллов. Общая оценка выводилась из суммы </w:t>
      </w:r>
      <w:r w:rsidRPr="00AC690C">
        <w:rPr>
          <w:rFonts w:ascii="Times New Roman" w:hAnsi="Times New Roman" w:cs="Times New Roman"/>
          <w:spacing w:val="-5"/>
          <w:sz w:val="28"/>
          <w:szCs w:val="28"/>
        </w:rPr>
        <w:t xml:space="preserve">баллов, полученных за три раздела: 35-36 условных баллов - высокий 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результат; 33-34 - хорошие показатели; 30-32 - средний результат; 26-29 </w:t>
      </w:r>
      <w:r w:rsidRPr="00AC690C">
        <w:rPr>
          <w:rFonts w:ascii="Times New Roman" w:hAnsi="Times New Roman" w:cs="Times New Roman"/>
          <w:spacing w:val="-4"/>
          <w:sz w:val="28"/>
          <w:szCs w:val="28"/>
        </w:rPr>
        <w:t xml:space="preserve">- результат ниже среднего; 21-25 - низкий результат; 20 и ниже - очень </w:t>
      </w:r>
      <w:r w:rsidRPr="00AC690C">
        <w:rPr>
          <w:rFonts w:ascii="Times New Roman" w:hAnsi="Times New Roman" w:cs="Times New Roman"/>
          <w:spacing w:val="2"/>
          <w:sz w:val="28"/>
          <w:szCs w:val="28"/>
        </w:rPr>
        <w:t xml:space="preserve">низкий результат. Из 10 обследуемых: одна воспитанница показала </w:t>
      </w:r>
      <w:r w:rsidRPr="00AC690C">
        <w:rPr>
          <w:rFonts w:ascii="Times New Roman" w:hAnsi="Times New Roman" w:cs="Times New Roman"/>
          <w:spacing w:val="3"/>
          <w:sz w:val="28"/>
          <w:szCs w:val="28"/>
        </w:rPr>
        <w:t xml:space="preserve">высокий результат, три - хороший, четыре воспитанницы средний </w:t>
      </w:r>
      <w:r w:rsidRPr="00AC690C">
        <w:rPr>
          <w:rFonts w:ascii="Times New Roman" w:hAnsi="Times New Roman" w:cs="Times New Roman"/>
          <w:spacing w:val="-4"/>
          <w:sz w:val="28"/>
          <w:szCs w:val="28"/>
        </w:rPr>
        <w:t>результат, две - результат ниже среднего.</w:t>
      </w:r>
    </w:p>
    <w:p w:rsidR="00AC690C" w:rsidRDefault="00AC690C" w:rsidP="00AC690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690C">
        <w:rPr>
          <w:rFonts w:ascii="Times New Roman" w:hAnsi="Times New Roman" w:cs="Times New Roman"/>
          <w:b/>
          <w:spacing w:val="9"/>
          <w:sz w:val="28"/>
          <w:szCs w:val="28"/>
        </w:rPr>
        <w:t>Стимулы,</w:t>
      </w:r>
      <w:r w:rsidRPr="00AC690C">
        <w:rPr>
          <w:rFonts w:ascii="Times New Roman" w:hAnsi="Times New Roman" w:cs="Times New Roman"/>
          <w:spacing w:val="9"/>
          <w:sz w:val="28"/>
          <w:szCs w:val="28"/>
        </w:rPr>
        <w:t xml:space="preserve"> условия, помогающие спортсмену эффективно 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>тренироваться и выступать на соревнованиях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 можно выявить с помощью </w:t>
      </w:r>
      <w:r w:rsidRPr="00AC690C">
        <w:rPr>
          <w:rFonts w:ascii="Times New Roman" w:hAnsi="Times New Roman" w:cs="Times New Roman"/>
          <w:sz w:val="28"/>
          <w:szCs w:val="28"/>
        </w:rPr>
        <w:t xml:space="preserve">теста, предложенного Б.Дж. </w:t>
      </w:r>
      <w:proofErr w:type="spellStart"/>
      <w:r w:rsidRPr="00AC690C">
        <w:rPr>
          <w:rFonts w:ascii="Times New Roman" w:hAnsi="Times New Roman" w:cs="Times New Roman"/>
          <w:sz w:val="28"/>
          <w:szCs w:val="28"/>
        </w:rPr>
        <w:t>Кретти</w:t>
      </w:r>
      <w:proofErr w:type="spellEnd"/>
      <w:r w:rsidRPr="00AC690C">
        <w:rPr>
          <w:rFonts w:ascii="Times New Roman" w:hAnsi="Times New Roman" w:cs="Times New Roman"/>
          <w:sz w:val="28"/>
          <w:szCs w:val="28"/>
        </w:rPr>
        <w:t xml:space="preserve">, профессором Калифорнийского </w:t>
      </w:r>
      <w:r w:rsidRPr="00AC690C">
        <w:rPr>
          <w:rFonts w:ascii="Times New Roman" w:hAnsi="Times New Roman" w:cs="Times New Roman"/>
          <w:spacing w:val="9"/>
          <w:sz w:val="28"/>
          <w:szCs w:val="28"/>
        </w:rPr>
        <w:t xml:space="preserve">университета в Лос-Анджелесе. Воспитанникам было предложено </w:t>
      </w:r>
      <w:r w:rsidRPr="00AC690C">
        <w:rPr>
          <w:rFonts w:ascii="Times New Roman" w:hAnsi="Times New Roman" w:cs="Times New Roman"/>
          <w:spacing w:val="5"/>
          <w:sz w:val="28"/>
          <w:szCs w:val="28"/>
        </w:rPr>
        <w:t xml:space="preserve">оценить по 10 балльной шкале различные факторы, помогающие им </w:t>
      </w:r>
      <w:r w:rsidRPr="00AC690C">
        <w:rPr>
          <w:rFonts w:ascii="Times New Roman" w:hAnsi="Times New Roman" w:cs="Times New Roman"/>
          <w:spacing w:val="-2"/>
          <w:sz w:val="28"/>
          <w:szCs w:val="28"/>
        </w:rPr>
        <w:t>хорошо тренироваться.</w:t>
      </w:r>
    </w:p>
    <w:p w:rsidR="00E95AFD" w:rsidRDefault="00E95AFD" w:rsidP="00E95AFD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Таблица 3</w:t>
      </w:r>
    </w:p>
    <w:p w:rsidR="00AC690C" w:rsidRPr="00AC690C" w:rsidRDefault="00AC690C" w:rsidP="00AC690C">
      <w:pPr>
        <w:shd w:val="clear" w:color="auto" w:fill="FFFFFF"/>
        <w:spacing w:after="0" w:line="240" w:lineRule="auto"/>
        <w:ind w:left="706"/>
        <w:jc w:val="center"/>
        <w:rPr>
          <w:rFonts w:ascii="Times New Roman" w:hAnsi="Times New Roman" w:cs="Times New Roman"/>
          <w:sz w:val="28"/>
          <w:szCs w:val="28"/>
        </w:rPr>
      </w:pPr>
      <w:r w:rsidRPr="00AC690C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>Шкала оценки условий, повышающих эффективность тренировки.</w:t>
      </w:r>
    </w:p>
    <w:p w:rsidR="00AC690C" w:rsidRPr="00AC690C" w:rsidRDefault="00AC690C" w:rsidP="00AC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1"/>
        <w:gridCol w:w="1430"/>
        <w:gridCol w:w="1459"/>
        <w:gridCol w:w="1469"/>
      </w:tblGrid>
      <w:tr w:rsidR="00AC690C" w:rsidRPr="00AC690C" w:rsidTr="00AC690C">
        <w:trPr>
          <w:trHeight w:hRule="exact" w:val="66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Вопросы теста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4" w:right="1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Мало </w:t>
            </w:r>
            <w:r w:rsidRPr="00AC690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помогают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Помогают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34" w:right="5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Очень помогают</w:t>
            </w:r>
          </w:p>
        </w:tc>
      </w:tr>
      <w:tr w:rsidR="00AC690C" w:rsidRPr="00AC690C" w:rsidTr="00083844">
        <w:trPr>
          <w:trHeight w:hRule="exact" w:val="32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</w:rPr>
              <w:t xml:space="preserve">1 . </w:t>
            </w:r>
            <w:r w:rsidRPr="00AC690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Соревнования с товарищем по команде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65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4" w:right="5" w:firstLine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</w:rPr>
              <w:t xml:space="preserve">2.  </w:t>
            </w:r>
            <w:r w:rsidRPr="00AC690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Частные      указания      по     технике </w:t>
            </w:r>
            <w:r w:rsidRPr="00AC690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выполнения элементов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32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</w:rPr>
              <w:lastRenderedPageBreak/>
              <w:t xml:space="preserve">3 . </w:t>
            </w:r>
            <w:r w:rsidRPr="00AC690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Возможность активно тренироваться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65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0" w:right="5" w:hanging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 xml:space="preserve">4. </w:t>
            </w:r>
            <w:r w:rsidRPr="00AC69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Информация о характере интенсивности </w:t>
            </w:r>
            <w:r w:rsidRPr="00AC690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предлагаемой тренировки (до её начала)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6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97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0" w:right="5" w:firstLine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AC690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Соревнования      с      самим      собой </w:t>
            </w:r>
            <w:r w:rsidRPr="00AC69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(учитываются        результаты        прошлых соревнований и тренировок)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32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</w:rPr>
              <w:t xml:space="preserve">6. </w:t>
            </w:r>
            <w:r w:rsidRPr="00AC690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Киносъёмка и другие наглядные пособия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24"/>
                <w:sz w:val="28"/>
                <w:szCs w:val="28"/>
              </w:rPr>
              <w:t>123</w:t>
            </w:r>
          </w:p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59"/>
                <w:w w:val="54"/>
                <w:sz w:val="28"/>
                <w:szCs w:val="28"/>
              </w:rPr>
              <w:t>1,^,-</w:t>
            </w:r>
            <w:r w:rsidRPr="00AC690C">
              <w:rPr>
                <w:rFonts w:ascii="Times New Roman" w:hAnsi="Times New Roman" w:cs="Times New Roman"/>
                <w:spacing w:val="59"/>
                <w:w w:val="54"/>
                <w:sz w:val="28"/>
                <w:szCs w:val="28"/>
              </w:rPr>
              <w:t>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64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</w:rPr>
              <w:t xml:space="preserve">7. </w:t>
            </w:r>
            <w:r w:rsidRPr="00AC690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Установка,    стимуляция   со   стороны </w:t>
            </w:r>
            <w:r w:rsidRPr="00AC69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тренера и его помощников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6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66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5" w:right="10" w:hanging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</w:rPr>
              <w:t xml:space="preserve">8. </w:t>
            </w:r>
            <w:r w:rsidRPr="00AC69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Поддержка  и   похвала  товарищей  по </w:t>
            </w:r>
            <w:r w:rsidRPr="00AC690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команде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32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7"/>
                <w:sz w:val="28"/>
                <w:szCs w:val="28"/>
              </w:rPr>
              <w:t xml:space="preserve">9. </w:t>
            </w:r>
            <w:r w:rsidRPr="00AC690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Личная поддержка и внимание тренера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6"/>
                <w:sz w:val="28"/>
                <w:szCs w:val="28"/>
              </w:rPr>
              <w:t>1,2,3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  <w:tr w:rsidR="00AC690C" w:rsidRPr="00AC690C" w:rsidTr="00083844">
        <w:trPr>
          <w:trHeight w:hRule="exact" w:val="34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9"/>
                <w:sz w:val="28"/>
                <w:szCs w:val="28"/>
              </w:rPr>
              <w:t xml:space="preserve">10. </w:t>
            </w:r>
            <w:r w:rsidRPr="00AC690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Другие вопросы (укажите, что именно)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674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1</w:t>
            </w:r>
            <w:r w:rsidR="00674DDA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,</w:t>
            </w: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2,3,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</w:rPr>
              <w:t>4,5,6,7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C" w:rsidRPr="00AC690C" w:rsidRDefault="00AC690C" w:rsidP="00AC6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C690C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</w:rPr>
              <w:t>8,9,10</w:t>
            </w:r>
          </w:p>
        </w:tc>
      </w:tr>
    </w:tbl>
    <w:p w:rsidR="00AC690C" w:rsidRPr="00AC690C" w:rsidRDefault="00AC690C" w:rsidP="00AC6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90C" w:rsidRPr="00AC690C" w:rsidRDefault="00AC690C" w:rsidP="00AC690C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После проведённого опроса, полученную информацию использовали </w:t>
      </w:r>
      <w:r w:rsidRPr="00AC690C">
        <w:rPr>
          <w:rFonts w:ascii="Times New Roman" w:hAnsi="Times New Roman" w:cs="Times New Roman"/>
          <w:spacing w:val="1"/>
          <w:sz w:val="28"/>
          <w:szCs w:val="28"/>
        </w:rPr>
        <w:t xml:space="preserve">следующим образом. Вычислили сравнительную значимость каждого 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>фактора. Внесли в тренировочный процесс соответствующие коррективы.</w:t>
      </w:r>
    </w:p>
    <w:p w:rsidR="00AC690C" w:rsidRPr="00AC690C" w:rsidRDefault="00AC690C" w:rsidP="00AC690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AC690C">
        <w:rPr>
          <w:rFonts w:ascii="Times New Roman" w:hAnsi="Times New Roman" w:cs="Times New Roman"/>
          <w:spacing w:val="2"/>
          <w:sz w:val="28"/>
          <w:szCs w:val="28"/>
        </w:rPr>
        <w:t>Прежде чем анализировать средние показатели ответов</w:t>
      </w:r>
      <w:r w:rsidR="00E95AFD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AC690C">
        <w:rPr>
          <w:rFonts w:ascii="Times New Roman" w:hAnsi="Times New Roman" w:cs="Times New Roman"/>
          <w:spacing w:val="2"/>
          <w:sz w:val="28"/>
          <w:szCs w:val="28"/>
        </w:rPr>
        <w:t xml:space="preserve"> предсказали, </w:t>
      </w:r>
      <w:r w:rsidRPr="00AC690C">
        <w:rPr>
          <w:rFonts w:ascii="Times New Roman" w:hAnsi="Times New Roman" w:cs="Times New Roman"/>
          <w:sz w:val="28"/>
          <w:szCs w:val="28"/>
        </w:rPr>
        <w:t xml:space="preserve">как, по нашему мнению, воспитанники оценят каждый из предлагаемых </w:t>
      </w:r>
      <w:r w:rsidRPr="00AC690C">
        <w:rPr>
          <w:rFonts w:ascii="Times New Roman" w:hAnsi="Times New Roman" w:cs="Times New Roman"/>
          <w:spacing w:val="-4"/>
          <w:sz w:val="28"/>
          <w:szCs w:val="28"/>
        </w:rPr>
        <w:t>вопросов.</w:t>
      </w:r>
    </w:p>
    <w:p w:rsidR="00674DDA" w:rsidRDefault="00AC690C" w:rsidP="00AC690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0C">
        <w:rPr>
          <w:rFonts w:ascii="Times New Roman" w:hAnsi="Times New Roman" w:cs="Times New Roman"/>
          <w:spacing w:val="-2"/>
          <w:sz w:val="28"/>
          <w:szCs w:val="28"/>
        </w:rPr>
        <w:t xml:space="preserve">Сопоставив предварительные оценки с действительными результатами, </w:t>
      </w:r>
      <w:r w:rsidRPr="00AC690C">
        <w:rPr>
          <w:rFonts w:ascii="Times New Roman" w:hAnsi="Times New Roman" w:cs="Times New Roman"/>
          <w:spacing w:val="4"/>
          <w:sz w:val="28"/>
          <w:szCs w:val="28"/>
        </w:rPr>
        <w:t xml:space="preserve">мы получили представление о том,   насколько наше мнение совпадает с </w:t>
      </w:r>
      <w:r w:rsidRPr="00AC690C">
        <w:rPr>
          <w:rFonts w:ascii="Times New Roman" w:hAnsi="Times New Roman" w:cs="Times New Roman"/>
          <w:sz w:val="28"/>
          <w:szCs w:val="28"/>
        </w:rPr>
        <w:t xml:space="preserve">установками большинства воспитанников. </w:t>
      </w:r>
    </w:p>
    <w:p w:rsidR="00AC690C" w:rsidRPr="00674DDA" w:rsidRDefault="00AC690C" w:rsidP="00AC690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674DDA">
        <w:rPr>
          <w:rFonts w:ascii="Times New Roman" w:hAnsi="Times New Roman" w:cs="Times New Roman"/>
          <w:b/>
          <w:iCs/>
          <w:spacing w:val="-2"/>
          <w:sz w:val="28"/>
          <w:szCs w:val="28"/>
        </w:rPr>
        <w:t>Оценка уровня личностной тревожности.</w:t>
      </w:r>
    </w:p>
    <w:p w:rsidR="00AC690C" w:rsidRPr="00AC690C" w:rsidRDefault="00AC690C" w:rsidP="00AC690C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</w:rPr>
      </w:pPr>
      <w:r w:rsidRPr="00AC690C">
        <w:rPr>
          <w:rFonts w:ascii="Times New Roman" w:hAnsi="Times New Roman" w:cs="Times New Roman"/>
          <w:spacing w:val="8"/>
          <w:sz w:val="28"/>
          <w:szCs w:val="28"/>
        </w:rPr>
        <w:t>Тревожность</w:t>
      </w:r>
      <w:r w:rsidR="00674DDA">
        <w:rPr>
          <w:rFonts w:ascii="Times New Roman" w:hAnsi="Times New Roman" w:cs="Times New Roman"/>
          <w:spacing w:val="8"/>
          <w:sz w:val="28"/>
          <w:szCs w:val="28"/>
        </w:rPr>
        <w:t xml:space="preserve"> -</w:t>
      </w:r>
      <w:r w:rsidRPr="00AC690C">
        <w:rPr>
          <w:rFonts w:ascii="Times New Roman" w:hAnsi="Times New Roman" w:cs="Times New Roman"/>
          <w:spacing w:val="8"/>
          <w:sz w:val="28"/>
          <w:szCs w:val="28"/>
        </w:rPr>
        <w:t xml:space="preserve"> это индивидуальная чувствительность спортсмена к 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соревновательному стрессу. Как черта личности, она в той или иной степени выражает склонность испытывать опасение, страх в большинстве ситуаций. </w:t>
      </w:r>
      <w:r w:rsidRPr="00AC690C">
        <w:rPr>
          <w:rFonts w:ascii="Times New Roman" w:hAnsi="Times New Roman" w:cs="Times New Roman"/>
          <w:sz w:val="28"/>
          <w:szCs w:val="28"/>
        </w:rPr>
        <w:t>Тревожность спортсмена связана с ожиданием социальных последствий его успеха или неудачи. Тревожность измеряется и как состояние.</w:t>
      </w:r>
    </w:p>
    <w:p w:rsidR="00317EEF" w:rsidRDefault="00AC690C" w:rsidP="00317EEF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C690C">
        <w:rPr>
          <w:rFonts w:ascii="Times New Roman" w:hAnsi="Times New Roman" w:cs="Times New Roman"/>
          <w:spacing w:val="-2"/>
          <w:sz w:val="28"/>
          <w:szCs w:val="28"/>
        </w:rPr>
        <w:t xml:space="preserve">В частности, опросник Спилберга состоит из двух </w:t>
      </w:r>
      <w:proofErr w:type="spellStart"/>
      <w:r w:rsidRPr="00AC690C">
        <w:rPr>
          <w:rFonts w:ascii="Times New Roman" w:hAnsi="Times New Roman" w:cs="Times New Roman"/>
          <w:spacing w:val="-2"/>
          <w:sz w:val="28"/>
          <w:szCs w:val="28"/>
        </w:rPr>
        <w:t>подшкал</w:t>
      </w:r>
      <w:proofErr w:type="spellEnd"/>
      <w:r w:rsidRPr="00AC690C">
        <w:rPr>
          <w:rFonts w:ascii="Times New Roman" w:hAnsi="Times New Roman" w:cs="Times New Roman"/>
          <w:spacing w:val="-2"/>
          <w:sz w:val="28"/>
          <w:szCs w:val="28"/>
        </w:rPr>
        <w:t xml:space="preserve">: измеряется </w:t>
      </w:r>
      <w:r w:rsidRPr="00AC690C">
        <w:rPr>
          <w:rFonts w:ascii="Times New Roman" w:hAnsi="Times New Roman" w:cs="Times New Roman"/>
          <w:spacing w:val="4"/>
          <w:sz w:val="28"/>
          <w:szCs w:val="28"/>
        </w:rPr>
        <w:t xml:space="preserve">тревожность как свойство личности и как эмоциональное состояние. </w:t>
      </w:r>
    </w:p>
    <w:p w:rsidR="00E95AFD" w:rsidRPr="00E95AFD" w:rsidRDefault="00E95AFD" w:rsidP="00E95AFD">
      <w:pPr>
        <w:shd w:val="clear" w:color="auto" w:fill="FFFFFF"/>
        <w:spacing w:after="0"/>
        <w:ind w:right="10" w:firstLine="567"/>
        <w:jc w:val="right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95AFD">
        <w:rPr>
          <w:rFonts w:ascii="Times New Roman" w:hAnsi="Times New Roman" w:cs="Times New Roman"/>
          <w:bCs/>
          <w:spacing w:val="-8"/>
          <w:sz w:val="28"/>
          <w:szCs w:val="28"/>
        </w:rPr>
        <w:t>Таблица 4</w:t>
      </w:r>
    </w:p>
    <w:p w:rsidR="00674DDA" w:rsidRPr="00674DDA" w:rsidRDefault="00674DDA" w:rsidP="00317EEF">
      <w:pPr>
        <w:shd w:val="clear" w:color="auto" w:fill="FFFFFF"/>
        <w:spacing w:after="0"/>
        <w:ind w:right="10" w:firstLine="567"/>
        <w:jc w:val="center"/>
        <w:rPr>
          <w:rFonts w:ascii="Times New Roman" w:hAnsi="Times New Roman" w:cs="Times New Roman"/>
          <w:sz w:val="2"/>
          <w:szCs w:val="2"/>
        </w:rPr>
      </w:pPr>
      <w:r w:rsidRPr="00674DDA">
        <w:rPr>
          <w:rFonts w:ascii="Times New Roman" w:hAnsi="Times New Roman" w:cs="Times New Roman"/>
          <w:b/>
          <w:bCs/>
          <w:spacing w:val="-8"/>
          <w:sz w:val="28"/>
          <w:szCs w:val="28"/>
        </w:rPr>
        <w:t>Личностная шкала Спилберга.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848"/>
        <w:gridCol w:w="1075"/>
        <w:gridCol w:w="1085"/>
        <w:gridCol w:w="1075"/>
        <w:gridCol w:w="1123"/>
      </w:tblGrid>
      <w:tr w:rsidR="00674DDA" w:rsidRPr="00674DDA" w:rsidTr="00083844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69" w:lineRule="exact"/>
              <w:ind w:left="91" w:right="38" w:firstLine="96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4D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1603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83" w:lineRule="exact"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 xml:space="preserve">Почти </w:t>
            </w:r>
            <w:r w:rsidRPr="00674DDA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никогда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Часто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Почти</w:t>
            </w:r>
          </w:p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всегда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206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2256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9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58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 испытываю удовлетворение.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9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29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Я быстро устаю.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4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Я легко могу заплакать.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4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29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74" w:lineRule="exact"/>
              <w:ind w:firstLine="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 xml:space="preserve">Я хотел бы быть таким же счастливым, как и </w:t>
            </w:r>
            <w:r w:rsidRPr="00674DDA">
              <w:rPr>
                <w:rFonts w:ascii="Times New Roman" w:hAnsi="Times New Roman" w:cs="Times New Roman"/>
                <w:spacing w:val="-10"/>
                <w:sz w:val="25"/>
                <w:szCs w:val="25"/>
              </w:rPr>
              <w:t>другие.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4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</w:rPr>
              <w:t>2   '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69" w:lineRule="exact"/>
              <w:ind w:firstLine="1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3"/>
                <w:sz w:val="25"/>
                <w:szCs w:val="25"/>
              </w:rPr>
              <w:t xml:space="preserve">Бывает, что я проигрываю из-за того, что </w:t>
            </w:r>
            <w:r w:rsidRPr="00674DDA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>недостаточно быстро принимаю решение.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4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29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Я чувствую себя бодрым.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29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6"/>
                <w:sz w:val="25"/>
                <w:szCs w:val="25"/>
              </w:rPr>
              <w:t>Я спокоен, хладнокровен и собран.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29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Ожидание трудностей очень тревожит меня.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29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Я слишком переживаю из-за пустяков.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 вполне счастлив.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8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 принимаю все слишком близко к сердцу.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7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Мне не хватает уверенности в себе.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8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Я чувствую себя в безопасности.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8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64" w:lineRule="exact"/>
              <w:ind w:right="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Я стараюсь избегать критических ситуаций </w:t>
            </w:r>
            <w:r w:rsidRPr="00674DDA"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и трудностей.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У меня бывает хандра.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38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Я бываю доволен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11"/>
                <w:szCs w:val="11"/>
              </w:rPr>
              <w:t>^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Всякие пустяки отвлекают и волнуют меня.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6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83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74" w:lineRule="exact"/>
              <w:ind w:right="5" w:hanging="14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Я      так      сильно       переживаю       свои </w:t>
            </w:r>
            <w:r w:rsidRPr="00674DDA">
              <w:rPr>
                <w:rFonts w:ascii="Times New Roman" w:hAnsi="Times New Roman" w:cs="Times New Roman"/>
                <w:spacing w:val="7"/>
                <w:sz w:val="25"/>
                <w:szCs w:val="25"/>
              </w:rPr>
              <w:t xml:space="preserve">разочарования, что потом не могу о них </w:t>
            </w:r>
            <w:r w:rsidRPr="00674DDA"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забыть.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5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34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>Я уравновешенный человек.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5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674DDA" w:rsidRPr="00674DDA" w:rsidTr="00083844">
        <w:trPr>
          <w:trHeight w:hRule="exact" w:val="58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674DDA">
            <w:pPr>
              <w:shd w:val="clear" w:color="auto" w:fill="FFFFFF"/>
              <w:ind w:left="10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spacing w:line="274" w:lineRule="exact"/>
              <w:ind w:right="29" w:hanging="10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Меня   охватывает   сильное   беспокойство, когда я думаю о своих делах и заботах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ind w:left="355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DA" w:rsidRPr="00674DDA" w:rsidRDefault="00674DDA" w:rsidP="000838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</w:rPr>
            </w:pPr>
            <w:r w:rsidRPr="00674DD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</w:tbl>
    <w:p w:rsidR="00AC690C" w:rsidRPr="001A3E75" w:rsidRDefault="00AC690C" w:rsidP="00AC690C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</w:rPr>
      </w:pPr>
      <w:r w:rsidRPr="001A3E75">
        <w:rPr>
          <w:rFonts w:ascii="Times New Roman" w:hAnsi="Times New Roman" w:cs="Times New Roman"/>
          <w:spacing w:val="10"/>
          <w:sz w:val="28"/>
          <w:szCs w:val="28"/>
        </w:rPr>
        <w:t xml:space="preserve">Перед выдачей таблицы опросника воспитанникам была дана </w:t>
      </w:r>
      <w:r w:rsidRPr="001A3E75">
        <w:rPr>
          <w:rFonts w:ascii="Times New Roman" w:hAnsi="Times New Roman" w:cs="Times New Roman"/>
          <w:spacing w:val="-1"/>
          <w:sz w:val="28"/>
          <w:szCs w:val="28"/>
        </w:rPr>
        <w:t xml:space="preserve">инструкция: прочитать внимательно каждое из предложений и зачеркнуть </w:t>
      </w:r>
      <w:r w:rsidRPr="001A3E75">
        <w:rPr>
          <w:rFonts w:ascii="Times New Roman" w:hAnsi="Times New Roman" w:cs="Times New Roman"/>
          <w:spacing w:val="9"/>
          <w:sz w:val="28"/>
          <w:szCs w:val="28"/>
        </w:rPr>
        <w:t xml:space="preserve">соответствующую цифру справа в зависимости от того, как вы себя </w:t>
      </w:r>
      <w:r w:rsidRPr="001A3E75">
        <w:rPr>
          <w:rFonts w:ascii="Times New Roman" w:hAnsi="Times New Roman" w:cs="Times New Roman"/>
          <w:spacing w:val="-3"/>
          <w:sz w:val="28"/>
          <w:szCs w:val="28"/>
        </w:rPr>
        <w:t>чувствуете обычно.</w:t>
      </w:r>
    </w:p>
    <w:p w:rsidR="00AC690C" w:rsidRPr="00AC690C" w:rsidRDefault="00AC690C" w:rsidP="00AC690C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</w:rPr>
      </w:pPr>
      <w:r w:rsidRPr="00AC690C">
        <w:rPr>
          <w:rFonts w:ascii="Times New Roman" w:hAnsi="Times New Roman" w:cs="Times New Roman"/>
          <w:sz w:val="28"/>
          <w:szCs w:val="28"/>
        </w:rPr>
        <w:t xml:space="preserve">Подсчёт количества баллов произвели следующим образом: из суммы </w:t>
      </w:r>
      <w:r w:rsidRPr="00AC690C">
        <w:rPr>
          <w:rFonts w:ascii="Times New Roman" w:hAnsi="Times New Roman" w:cs="Times New Roman"/>
          <w:spacing w:val="5"/>
          <w:sz w:val="28"/>
          <w:szCs w:val="28"/>
        </w:rPr>
        <w:t xml:space="preserve">ответов на вопросы 2, 3, 4, 5, 8, 9,11, 12, 14, 15, 17, 18, 20 вычли сумму </w:t>
      </w:r>
      <w:r w:rsidRPr="00AC690C">
        <w:rPr>
          <w:rFonts w:ascii="Times New Roman" w:hAnsi="Times New Roman" w:cs="Times New Roman"/>
          <w:sz w:val="28"/>
          <w:szCs w:val="28"/>
        </w:rPr>
        <w:t xml:space="preserve">ответов на вопросы 1,6, 7, 10, 13, 16, 19; к полученной разности прибавили цифру 35. по суммарному показателю шкалы Спилберга: до 30 баллов- это </w:t>
      </w:r>
      <w:r w:rsidRPr="00AC690C">
        <w:rPr>
          <w:rFonts w:ascii="Times New Roman" w:hAnsi="Times New Roman" w:cs="Times New Roman"/>
          <w:spacing w:val="9"/>
          <w:sz w:val="28"/>
          <w:szCs w:val="28"/>
        </w:rPr>
        <w:t>низкий уровень тревожности, от 30 -45 баллов - средний, свыше 45 -</w:t>
      </w:r>
      <w:r w:rsidRPr="00AC690C">
        <w:rPr>
          <w:rFonts w:ascii="Times New Roman" w:hAnsi="Times New Roman" w:cs="Times New Roman"/>
          <w:spacing w:val="-6"/>
          <w:sz w:val="28"/>
          <w:szCs w:val="28"/>
        </w:rPr>
        <w:t>высокий.</w:t>
      </w:r>
    </w:p>
    <w:p w:rsidR="00674DDA" w:rsidRDefault="001A3E75" w:rsidP="00AC690C">
      <w:pPr>
        <w:shd w:val="clear" w:color="auto" w:fill="FFFFFF"/>
        <w:spacing w:after="0"/>
        <w:ind w:right="14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теста показали: </w:t>
      </w:r>
      <w:r w:rsidR="00AC690C" w:rsidRPr="00AC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690C" w:rsidRPr="00AC690C">
        <w:rPr>
          <w:rFonts w:ascii="Times New Roman" w:hAnsi="Times New Roman" w:cs="Times New Roman"/>
          <w:sz w:val="28"/>
          <w:szCs w:val="28"/>
        </w:rPr>
        <w:t>из десяти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690C" w:rsidRPr="00AC690C">
        <w:rPr>
          <w:rFonts w:ascii="Times New Roman" w:hAnsi="Times New Roman" w:cs="Times New Roman"/>
          <w:sz w:val="28"/>
          <w:szCs w:val="28"/>
        </w:rPr>
        <w:t xml:space="preserve"> одна воспитанница </w:t>
      </w:r>
      <w:r w:rsidR="00AC690C" w:rsidRPr="00AC690C">
        <w:rPr>
          <w:rFonts w:ascii="Times New Roman" w:hAnsi="Times New Roman" w:cs="Times New Roman"/>
          <w:spacing w:val="7"/>
          <w:sz w:val="28"/>
          <w:szCs w:val="28"/>
        </w:rPr>
        <w:t xml:space="preserve">имеет низкий уровень тревожности, пять воспитанниц имеют средний </w:t>
      </w:r>
      <w:r w:rsidR="00AC690C" w:rsidRPr="00AC690C">
        <w:rPr>
          <w:rFonts w:ascii="Times New Roman" w:hAnsi="Times New Roman" w:cs="Times New Roman"/>
          <w:spacing w:val="-2"/>
          <w:sz w:val="28"/>
          <w:szCs w:val="28"/>
        </w:rPr>
        <w:t xml:space="preserve">уровень тревожности, четыре </w:t>
      </w:r>
      <w:r w:rsidR="00674DDA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AC690C" w:rsidRPr="00AC690C">
        <w:rPr>
          <w:rFonts w:ascii="Times New Roman" w:hAnsi="Times New Roman" w:cs="Times New Roman"/>
          <w:spacing w:val="-2"/>
          <w:sz w:val="28"/>
          <w:szCs w:val="28"/>
        </w:rPr>
        <w:t xml:space="preserve"> высокий</w:t>
      </w:r>
      <w:r w:rsidR="00674DD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17EEF" w:rsidRDefault="00454A7C" w:rsidP="00317EEF">
      <w:pPr>
        <w:keepNext/>
        <w:shd w:val="clear" w:color="auto" w:fill="FFFFFF"/>
        <w:ind w:left="96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4413" cy="187269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354F2" w:rsidRPr="00317EEF" w:rsidRDefault="00317EEF" w:rsidP="00317EEF">
      <w:pPr>
        <w:pStyle w:val="a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17EEF">
        <w:rPr>
          <w:rFonts w:ascii="Times New Roman" w:hAnsi="Times New Roman"/>
          <w:b w:val="0"/>
          <w:color w:val="auto"/>
          <w:sz w:val="28"/>
          <w:szCs w:val="28"/>
        </w:rPr>
        <w:t xml:space="preserve">Рисунок </w:t>
      </w:r>
      <w:r w:rsidR="000B2718" w:rsidRPr="00317EEF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317EEF">
        <w:rPr>
          <w:rFonts w:ascii="Times New Roman" w:hAnsi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0B2718" w:rsidRPr="00317EEF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 w:rsidR="002F769A">
        <w:rPr>
          <w:rFonts w:ascii="Times New Roman" w:hAnsi="Times New Roman"/>
          <w:b w:val="0"/>
          <w:noProof/>
          <w:color w:val="auto"/>
          <w:sz w:val="28"/>
          <w:szCs w:val="28"/>
        </w:rPr>
        <w:t>1</w:t>
      </w:r>
      <w:r w:rsidR="000B2718" w:rsidRPr="00317EEF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r w:rsidRPr="00317EEF">
        <w:rPr>
          <w:rFonts w:ascii="Times New Roman" w:hAnsi="Times New Roman"/>
          <w:b w:val="0"/>
          <w:color w:val="auto"/>
          <w:sz w:val="28"/>
          <w:szCs w:val="28"/>
        </w:rPr>
        <w:t xml:space="preserve"> Оценка уровня тревожности</w:t>
      </w:r>
    </w:p>
    <w:p w:rsidR="00AC690C" w:rsidRPr="00AC690C" w:rsidRDefault="00454A7C" w:rsidP="00AC690C">
      <w:pPr>
        <w:shd w:val="clear" w:color="auto" w:fill="FFFFFF"/>
        <w:spacing w:after="0"/>
        <w:ind w:right="2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Ш</w:t>
      </w:r>
      <w:r w:rsidR="00AC690C" w:rsidRPr="00AC690C">
        <w:rPr>
          <w:rFonts w:ascii="Times New Roman" w:hAnsi="Times New Roman" w:cs="Times New Roman"/>
          <w:spacing w:val="9"/>
          <w:sz w:val="28"/>
          <w:szCs w:val="28"/>
        </w:rPr>
        <w:t>кала Дж, Тейлор</w:t>
      </w:r>
      <w:r w:rsidR="001A3E75">
        <w:rPr>
          <w:rFonts w:ascii="Times New Roman" w:hAnsi="Times New Roman" w:cs="Times New Roman"/>
          <w:spacing w:val="9"/>
          <w:sz w:val="28"/>
          <w:szCs w:val="28"/>
        </w:rPr>
        <w:t>,</w:t>
      </w:r>
      <w:r w:rsidR="00AC690C" w:rsidRPr="00AC690C">
        <w:rPr>
          <w:rFonts w:ascii="Times New Roman" w:hAnsi="Times New Roman" w:cs="Times New Roman"/>
          <w:spacing w:val="9"/>
          <w:sz w:val="28"/>
          <w:szCs w:val="28"/>
        </w:rPr>
        <w:t xml:space="preserve"> построенная на основе Миннесотского </w:t>
      </w:r>
      <w:r w:rsidR="00AC690C" w:rsidRPr="00AC690C">
        <w:rPr>
          <w:rFonts w:ascii="Times New Roman" w:hAnsi="Times New Roman" w:cs="Times New Roman"/>
          <w:spacing w:val="-1"/>
          <w:sz w:val="28"/>
          <w:szCs w:val="28"/>
        </w:rPr>
        <w:t>многопрофильного опросника, получила широкое распространение среди психологов-экспериментаторов для оценки общего уровня тревожности, опасения (страха). Эта шкала может применят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AC690C" w:rsidRPr="00AC690C">
        <w:rPr>
          <w:rFonts w:ascii="Times New Roman" w:hAnsi="Times New Roman" w:cs="Times New Roman"/>
          <w:spacing w:val="-1"/>
          <w:sz w:val="28"/>
          <w:szCs w:val="28"/>
        </w:rPr>
        <w:t>ся до и после соревнований.</w:t>
      </w:r>
    </w:p>
    <w:p w:rsidR="004B6377" w:rsidRPr="004B6377" w:rsidRDefault="00AC690C" w:rsidP="004B6377">
      <w:pPr>
        <w:shd w:val="clear" w:color="auto" w:fill="FFFFFF"/>
        <w:spacing w:after="0"/>
        <w:ind w:right="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90C">
        <w:rPr>
          <w:rFonts w:ascii="Times New Roman" w:hAnsi="Times New Roman" w:cs="Times New Roman"/>
          <w:spacing w:val="6"/>
          <w:sz w:val="28"/>
          <w:szCs w:val="28"/>
        </w:rPr>
        <w:lastRenderedPageBreak/>
        <w:t>Тест Дж. Тейлора, состоящ</w:t>
      </w:r>
      <w:r w:rsidR="00454A7C">
        <w:rPr>
          <w:rFonts w:ascii="Times New Roman" w:hAnsi="Times New Roman" w:cs="Times New Roman"/>
          <w:spacing w:val="6"/>
          <w:sz w:val="28"/>
          <w:szCs w:val="28"/>
        </w:rPr>
        <w:t>ий</w:t>
      </w:r>
      <w:r w:rsidRPr="00AC690C">
        <w:rPr>
          <w:rFonts w:ascii="Times New Roman" w:hAnsi="Times New Roman" w:cs="Times New Roman"/>
          <w:spacing w:val="6"/>
          <w:sz w:val="28"/>
          <w:szCs w:val="28"/>
        </w:rPr>
        <w:t xml:space="preserve"> из 50 ответов, а также ключ для </w:t>
      </w:r>
      <w:r w:rsidR="001A3E75">
        <w:rPr>
          <w:rFonts w:ascii="Times New Roman" w:hAnsi="Times New Roman" w:cs="Times New Roman"/>
          <w:spacing w:val="9"/>
          <w:sz w:val="28"/>
          <w:szCs w:val="28"/>
        </w:rPr>
        <w:t>интерпретации ответов,</w:t>
      </w:r>
      <w:r w:rsidRPr="00AC690C">
        <w:rPr>
          <w:rFonts w:ascii="Times New Roman" w:hAnsi="Times New Roman" w:cs="Times New Roman"/>
          <w:spacing w:val="9"/>
          <w:sz w:val="28"/>
          <w:szCs w:val="28"/>
        </w:rPr>
        <w:t xml:space="preserve"> где каждый ответ, совпадающий с ключом, </w:t>
      </w:r>
      <w:r w:rsidRPr="00AC690C">
        <w:rPr>
          <w:rFonts w:ascii="Times New Roman" w:hAnsi="Times New Roman" w:cs="Times New Roman"/>
          <w:spacing w:val="-1"/>
          <w:sz w:val="28"/>
          <w:szCs w:val="28"/>
        </w:rPr>
        <w:t xml:space="preserve">оценивался в один балл, а при неопределённом ответе ставилось 0,5 баллов, </w:t>
      </w:r>
      <w:r w:rsidRPr="00AC690C">
        <w:rPr>
          <w:rFonts w:ascii="Times New Roman" w:hAnsi="Times New Roman" w:cs="Times New Roman"/>
          <w:spacing w:val="-2"/>
          <w:sz w:val="28"/>
          <w:szCs w:val="28"/>
        </w:rPr>
        <w:t>также был предложен воспитанникам</w:t>
      </w:r>
      <w:r w:rsidR="0008384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B63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B6377" w:rsidRPr="004B6377">
        <w:rPr>
          <w:rFonts w:ascii="Times New Roman" w:hAnsi="Times New Roman" w:cs="Times New Roman"/>
          <w:b/>
          <w:color w:val="000000"/>
          <w:sz w:val="28"/>
          <w:szCs w:val="28"/>
        </w:rPr>
        <w:t>(Приложение 3)</w:t>
      </w:r>
    </w:p>
    <w:p w:rsidR="00AC690C" w:rsidRDefault="00AC690C" w:rsidP="00AC690C">
      <w:pPr>
        <w:shd w:val="clear" w:color="auto" w:fill="FFFFFF"/>
        <w:spacing w:after="0"/>
        <w:ind w:right="29" w:firstLine="567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</w:p>
    <w:p w:rsidR="00083844" w:rsidRDefault="00083844" w:rsidP="00083844">
      <w:pPr>
        <w:shd w:val="clear" w:color="auto" w:fill="FFFFFF"/>
        <w:spacing w:after="0"/>
        <w:ind w:left="29" w:firstLine="706"/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У шести спортсменок показатели ранжировались от 6-20 баллов, что соответствует средней тревожности, у четырёх от 20 и выше - это высокая </w:t>
      </w:r>
      <w:r w:rsidRPr="00083844">
        <w:rPr>
          <w:rFonts w:ascii="Times New Roman" w:hAnsi="Times New Roman" w:cs="Times New Roman"/>
          <w:spacing w:val="-3"/>
          <w:sz w:val="28"/>
          <w:szCs w:val="28"/>
        </w:rPr>
        <w:t xml:space="preserve">тревожность. </w:t>
      </w:r>
    </w:p>
    <w:p w:rsidR="001A14D7" w:rsidRDefault="00083844" w:rsidP="00EB0DFF">
      <w:pPr>
        <w:keepNext/>
        <w:shd w:val="clear" w:color="auto" w:fill="FFFFFF"/>
        <w:spacing w:after="0"/>
        <w:ind w:left="29" w:hanging="29"/>
        <w:jc w:val="both"/>
      </w:pPr>
      <w:r w:rsidRPr="00083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3060" cy="2594113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83844" w:rsidRPr="001A14D7" w:rsidRDefault="001A14D7" w:rsidP="001A14D7">
      <w:pPr>
        <w:pStyle w:val="a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Рисунок </w:t>
      </w:r>
      <w:r w:rsidR="000B2718"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instrText xml:space="preserve"> SEQ Рисунок \* ARABIC </w:instrText>
      </w:r>
      <w:r w:rsidR="000B2718"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2F769A">
        <w:rPr>
          <w:rFonts w:ascii="Times New Roman" w:hAnsi="Times New Roman" w:cs="Times New Roman"/>
          <w:b w:val="0"/>
          <w:noProof/>
          <w:color w:val="auto"/>
          <w:sz w:val="28"/>
          <w:szCs w:val="28"/>
        </w:rPr>
        <w:t>2</w:t>
      </w:r>
      <w:r w:rsidR="000B2718"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Оценка </w:t>
      </w:r>
      <w:r w:rsidRPr="001A14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общего</w:t>
      </w:r>
      <w:r w:rsidRPr="001A14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уровня тревожности</w:t>
      </w:r>
    </w:p>
    <w:p w:rsidR="00083844" w:rsidRPr="00083844" w:rsidRDefault="00083844" w:rsidP="00141FBC">
      <w:pPr>
        <w:shd w:val="clear" w:color="auto" w:fill="FFFFFF"/>
        <w:spacing w:after="0"/>
        <w:ind w:lef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spacing w:val="-7"/>
          <w:sz w:val="28"/>
          <w:szCs w:val="28"/>
        </w:rPr>
        <w:t xml:space="preserve">Воспитанницам с высокой личностной тревожностью уделялось особое </w:t>
      </w:r>
      <w:r w:rsidRPr="00083844">
        <w:rPr>
          <w:rFonts w:ascii="Times New Roman" w:hAnsi="Times New Roman" w:cs="Times New Roman"/>
          <w:spacing w:val="-6"/>
          <w:sz w:val="28"/>
          <w:szCs w:val="28"/>
        </w:rPr>
        <w:t xml:space="preserve">внимание, особенно при подготовке к ответственным соревнованиям. Шкалы </w:t>
      </w:r>
      <w:r w:rsidRPr="00083844">
        <w:rPr>
          <w:rFonts w:ascii="Times New Roman" w:hAnsi="Times New Roman" w:cs="Times New Roman"/>
          <w:spacing w:val="9"/>
          <w:sz w:val="28"/>
          <w:szCs w:val="28"/>
        </w:rPr>
        <w:t xml:space="preserve">тревожности оказывают неоценимую помощь в выявлении таких </w:t>
      </w:r>
      <w:r w:rsidRPr="00083844">
        <w:rPr>
          <w:rFonts w:ascii="Times New Roman" w:hAnsi="Times New Roman" w:cs="Times New Roman"/>
          <w:sz w:val="28"/>
          <w:szCs w:val="28"/>
        </w:rPr>
        <w:t>спортсменок и</w:t>
      </w:r>
      <w:r w:rsidR="001A3E75">
        <w:rPr>
          <w:rFonts w:ascii="Times New Roman" w:hAnsi="Times New Roman" w:cs="Times New Roman"/>
          <w:sz w:val="28"/>
          <w:szCs w:val="28"/>
        </w:rPr>
        <w:t xml:space="preserve"> </w:t>
      </w:r>
      <w:r w:rsidRPr="00083844">
        <w:rPr>
          <w:rFonts w:ascii="Times New Roman" w:hAnsi="Times New Roman" w:cs="Times New Roman"/>
          <w:sz w:val="28"/>
          <w:szCs w:val="28"/>
        </w:rPr>
        <w:t>в осуществлении меропри</w:t>
      </w:r>
      <w:r w:rsidR="001A3E75">
        <w:rPr>
          <w:rFonts w:ascii="Times New Roman" w:hAnsi="Times New Roman" w:cs="Times New Roman"/>
          <w:sz w:val="28"/>
          <w:szCs w:val="28"/>
        </w:rPr>
        <w:t>ятий по созданию</w:t>
      </w:r>
      <w:r w:rsidRPr="00083844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083844">
        <w:rPr>
          <w:rFonts w:ascii="Times New Roman" w:hAnsi="Times New Roman" w:cs="Times New Roman"/>
          <w:spacing w:val="-9"/>
          <w:sz w:val="28"/>
          <w:szCs w:val="28"/>
        </w:rPr>
        <w:t>психологической защиты</w:t>
      </w:r>
      <w:r w:rsidR="002F769A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083844" w:rsidRPr="00141FBC" w:rsidRDefault="00083844" w:rsidP="00141FBC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FBC">
        <w:rPr>
          <w:rFonts w:ascii="Times New Roman" w:hAnsi="Times New Roman" w:cs="Times New Roman"/>
          <w:b/>
          <w:iCs/>
          <w:sz w:val="28"/>
          <w:szCs w:val="28"/>
        </w:rPr>
        <w:t>Оценка уровня притязания</w:t>
      </w:r>
    </w:p>
    <w:p w:rsidR="00083844" w:rsidRPr="00083844" w:rsidRDefault="00083844" w:rsidP="00141FBC">
      <w:pPr>
        <w:shd w:val="clear" w:color="auto" w:fill="FFFFFF"/>
        <w:spacing w:after="0"/>
        <w:ind w:left="24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К характеристикам личности, связанным с достижением цели, относится </w:t>
      </w:r>
      <w:r w:rsidRPr="00083844">
        <w:rPr>
          <w:rFonts w:ascii="Times New Roman" w:hAnsi="Times New Roman" w:cs="Times New Roman"/>
          <w:spacing w:val="-6"/>
          <w:sz w:val="28"/>
          <w:szCs w:val="28"/>
        </w:rPr>
        <w:t>уровень притязания, который зависит от уровня трудности выбираемой цели.</w:t>
      </w:r>
    </w:p>
    <w:p w:rsidR="001A14D7" w:rsidRDefault="00083844" w:rsidP="001A14D7">
      <w:pPr>
        <w:shd w:val="clear" w:color="auto" w:fill="FFFFFF"/>
        <w:spacing w:after="0"/>
        <w:ind w:left="14" w:right="5" w:firstLine="53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83844">
        <w:rPr>
          <w:rFonts w:ascii="Times New Roman" w:hAnsi="Times New Roman" w:cs="Times New Roman"/>
          <w:spacing w:val="-7"/>
          <w:sz w:val="28"/>
          <w:szCs w:val="28"/>
        </w:rPr>
        <w:t xml:space="preserve">Уровень притязаний определяется различными модификациями методики </w:t>
      </w:r>
      <w:proofErr w:type="spellStart"/>
      <w:r w:rsidRPr="00083844">
        <w:rPr>
          <w:rFonts w:ascii="Times New Roman" w:hAnsi="Times New Roman" w:cs="Times New Roman"/>
          <w:spacing w:val="-5"/>
          <w:sz w:val="28"/>
          <w:szCs w:val="28"/>
        </w:rPr>
        <w:t>Ф.Хоппе</w:t>
      </w:r>
      <w:proofErr w:type="spellEnd"/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, суть которой состоит в следующем. Испытуемым предлагался ряд </w:t>
      </w:r>
      <w:r w:rsidRPr="00083844">
        <w:rPr>
          <w:rFonts w:ascii="Times New Roman" w:hAnsi="Times New Roman" w:cs="Times New Roman"/>
          <w:spacing w:val="-2"/>
          <w:sz w:val="28"/>
          <w:szCs w:val="28"/>
        </w:rPr>
        <w:t>заданий, отличающихся по степен</w:t>
      </w:r>
      <w:r w:rsidR="00EB28A9">
        <w:rPr>
          <w:rFonts w:ascii="Times New Roman" w:hAnsi="Times New Roman" w:cs="Times New Roman"/>
          <w:spacing w:val="-2"/>
          <w:sz w:val="28"/>
          <w:szCs w:val="28"/>
        </w:rPr>
        <w:t>и трудности. Все задания были в</w:t>
      </w:r>
      <w:r w:rsidRPr="00083844">
        <w:rPr>
          <w:rFonts w:ascii="Times New Roman" w:hAnsi="Times New Roman" w:cs="Times New Roman"/>
          <w:spacing w:val="-2"/>
          <w:sz w:val="28"/>
          <w:szCs w:val="28"/>
        </w:rPr>
        <w:t xml:space="preserve">несены </w:t>
      </w:r>
      <w:r w:rsidR="00EB28A9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083844">
        <w:rPr>
          <w:rFonts w:ascii="Times New Roman" w:hAnsi="Times New Roman" w:cs="Times New Roman"/>
          <w:spacing w:val="6"/>
          <w:sz w:val="28"/>
          <w:szCs w:val="28"/>
        </w:rPr>
        <w:t xml:space="preserve"> карточки, которые располагались перед испытуемым в порядке </w:t>
      </w:r>
      <w:r w:rsidRPr="00083844">
        <w:rPr>
          <w:rFonts w:ascii="Times New Roman" w:hAnsi="Times New Roman" w:cs="Times New Roman"/>
          <w:spacing w:val="5"/>
          <w:sz w:val="28"/>
          <w:szCs w:val="28"/>
        </w:rPr>
        <w:t xml:space="preserve">возрастания их номеров. Степень трудности задания соответствовал 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величине порядкового номера карточки. В предлагаемом варианте методики </w:t>
      </w:r>
      <w:proofErr w:type="spellStart"/>
      <w:r w:rsidRPr="00083844">
        <w:rPr>
          <w:rFonts w:ascii="Times New Roman" w:hAnsi="Times New Roman" w:cs="Times New Roman"/>
          <w:spacing w:val="-6"/>
          <w:sz w:val="28"/>
          <w:szCs w:val="28"/>
        </w:rPr>
        <w:t>Хоппе</w:t>
      </w:r>
      <w:proofErr w:type="spellEnd"/>
      <w:r w:rsidRPr="00083844">
        <w:rPr>
          <w:rFonts w:ascii="Times New Roman" w:hAnsi="Times New Roman" w:cs="Times New Roman"/>
          <w:spacing w:val="-6"/>
          <w:sz w:val="28"/>
          <w:szCs w:val="28"/>
        </w:rPr>
        <w:t xml:space="preserve"> испытуемым предлагалось 12 заданий (с грифом «А», так как уровень </w:t>
      </w:r>
      <w:r w:rsidRPr="00083844">
        <w:rPr>
          <w:rFonts w:ascii="Times New Roman" w:hAnsi="Times New Roman" w:cs="Times New Roman"/>
          <w:spacing w:val="3"/>
          <w:sz w:val="28"/>
          <w:szCs w:val="28"/>
        </w:rPr>
        <w:t xml:space="preserve">трудности может иметь несколько вариантов). Давалась следующая </w:t>
      </w:r>
      <w:r w:rsidRPr="00083844">
        <w:rPr>
          <w:rFonts w:ascii="Times New Roman" w:hAnsi="Times New Roman" w:cs="Times New Roman"/>
          <w:spacing w:val="-3"/>
          <w:sz w:val="28"/>
          <w:szCs w:val="28"/>
        </w:rPr>
        <w:t xml:space="preserve">инструкция: «Перед вами лежат карточки, на обороте которых написаны 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задания. Номера на карточке означают степень сложности задания. Задания </w:t>
      </w:r>
      <w:r w:rsidRPr="00083844">
        <w:rPr>
          <w:rFonts w:ascii="Times New Roman" w:hAnsi="Times New Roman" w:cs="Times New Roman"/>
          <w:spacing w:val="-2"/>
          <w:sz w:val="28"/>
          <w:szCs w:val="28"/>
        </w:rPr>
        <w:t xml:space="preserve">располагаются по возрастающей сложности. На решение каждой задачи 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отведено определённое время, которое вам неизвестно. Мы следим за ним с </w:t>
      </w:r>
      <w:r w:rsidRPr="0008384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помощью секундомера. Если вы не уложитесь в определённое время, мы </w:t>
      </w:r>
      <w:r w:rsidRPr="00083844">
        <w:rPr>
          <w:rFonts w:ascii="Times New Roman" w:hAnsi="Times New Roman" w:cs="Times New Roman"/>
          <w:spacing w:val="1"/>
          <w:sz w:val="28"/>
          <w:szCs w:val="28"/>
        </w:rPr>
        <w:t xml:space="preserve">будем считать, что задания вами не выполнено, и ставим минус. Если </w:t>
      </w:r>
      <w:r w:rsidRPr="00083844">
        <w:rPr>
          <w:rFonts w:ascii="Times New Roman" w:hAnsi="Times New Roman" w:cs="Times New Roman"/>
          <w:spacing w:val="6"/>
          <w:sz w:val="28"/>
          <w:szCs w:val="28"/>
        </w:rPr>
        <w:t>уложитесь в определённое время</w:t>
      </w:r>
      <w:r w:rsidR="00141FBC">
        <w:rPr>
          <w:rFonts w:ascii="Times New Roman" w:hAnsi="Times New Roman" w:cs="Times New Roman"/>
          <w:spacing w:val="6"/>
          <w:sz w:val="28"/>
          <w:szCs w:val="28"/>
        </w:rPr>
        <w:t>,</w:t>
      </w:r>
      <w:r w:rsidRPr="00083844">
        <w:rPr>
          <w:rFonts w:ascii="Times New Roman" w:hAnsi="Times New Roman" w:cs="Times New Roman"/>
          <w:spacing w:val="6"/>
          <w:sz w:val="28"/>
          <w:szCs w:val="28"/>
        </w:rPr>
        <w:t xml:space="preserve"> ставим плюс. Задание вы должны </w:t>
      </w:r>
      <w:r w:rsidRPr="00083844">
        <w:rPr>
          <w:rFonts w:ascii="Times New Roman" w:hAnsi="Times New Roman" w:cs="Times New Roman"/>
          <w:spacing w:val="-7"/>
          <w:sz w:val="28"/>
          <w:szCs w:val="28"/>
        </w:rPr>
        <w:t>выполнять сами».</w:t>
      </w:r>
      <w:r w:rsidR="004B63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B6377" w:rsidRPr="004B6377">
        <w:rPr>
          <w:rFonts w:ascii="Times New Roman" w:hAnsi="Times New Roman" w:cs="Times New Roman"/>
          <w:b/>
          <w:spacing w:val="-7"/>
          <w:sz w:val="28"/>
          <w:szCs w:val="28"/>
        </w:rPr>
        <w:t>(Приложение 4)</w:t>
      </w:r>
    </w:p>
    <w:p w:rsidR="00083844" w:rsidRPr="00083844" w:rsidRDefault="00083844" w:rsidP="001A14D7">
      <w:pPr>
        <w:shd w:val="clear" w:color="auto" w:fill="FFFFFF"/>
        <w:spacing w:after="0"/>
        <w:ind w:left="14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spacing w:val="-6"/>
          <w:sz w:val="28"/>
          <w:szCs w:val="28"/>
        </w:rPr>
        <w:t xml:space="preserve">Мы по своему усмотрению увеличивали или уменьшали отведённое на </w:t>
      </w:r>
      <w:r w:rsidRPr="00083844">
        <w:rPr>
          <w:rFonts w:ascii="Times New Roman" w:hAnsi="Times New Roman" w:cs="Times New Roman"/>
          <w:sz w:val="28"/>
          <w:szCs w:val="28"/>
        </w:rPr>
        <w:t xml:space="preserve">выполнение задания время и, таким образом, произвольно оценивали 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>выполнение как правильно</w:t>
      </w:r>
      <w:r w:rsidR="00EB28A9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 или неправильное. Только после нашей оценки </w:t>
      </w:r>
      <w:r w:rsidRPr="00083844">
        <w:rPr>
          <w:rFonts w:ascii="Times New Roman" w:hAnsi="Times New Roman" w:cs="Times New Roman"/>
          <w:spacing w:val="-3"/>
          <w:sz w:val="28"/>
          <w:szCs w:val="28"/>
        </w:rPr>
        <w:t xml:space="preserve">испытуемый выбирал другое задание. Число выборов было ограничено до </w:t>
      </w:r>
      <w:r w:rsidRPr="00083844">
        <w:rPr>
          <w:rFonts w:ascii="Times New Roman" w:hAnsi="Times New Roman" w:cs="Times New Roman"/>
          <w:spacing w:val="-11"/>
          <w:sz w:val="28"/>
          <w:szCs w:val="28"/>
        </w:rPr>
        <w:t>пяти.</w:t>
      </w:r>
    </w:p>
    <w:p w:rsidR="00083844" w:rsidRPr="00083844" w:rsidRDefault="00083844" w:rsidP="00141FBC">
      <w:pPr>
        <w:shd w:val="clear" w:color="auto" w:fill="FFFFFF"/>
        <w:spacing w:after="0"/>
        <w:ind w:left="10" w:righ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spacing w:val="-4"/>
          <w:sz w:val="28"/>
          <w:szCs w:val="28"/>
        </w:rPr>
        <w:t xml:space="preserve">Вопросы каждого уровня трудности оценивались соответствующим </w:t>
      </w:r>
      <w:r w:rsidRPr="00083844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количеством баллов. Вопросы </w:t>
      </w:r>
      <w:r w:rsidRPr="00083844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Pr="00083844">
        <w:rPr>
          <w:rFonts w:ascii="Times New Roman" w:hAnsi="Times New Roman" w:cs="Times New Roman"/>
          <w:spacing w:val="1"/>
          <w:sz w:val="28"/>
          <w:szCs w:val="28"/>
        </w:rPr>
        <w:t xml:space="preserve"> степени оценивались одним баллом, </w:t>
      </w:r>
      <w:r w:rsidRPr="00083844">
        <w:rPr>
          <w:rFonts w:ascii="Times New Roman" w:hAnsi="Times New Roman" w:cs="Times New Roman"/>
          <w:spacing w:val="1"/>
          <w:sz w:val="28"/>
          <w:szCs w:val="28"/>
          <w:lang w:val="en-US"/>
        </w:rPr>
        <w:t>II</w:t>
      </w:r>
      <w:r w:rsidR="008907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3844">
        <w:rPr>
          <w:rFonts w:ascii="Times New Roman" w:hAnsi="Times New Roman" w:cs="Times New Roman"/>
          <w:spacing w:val="-4"/>
          <w:sz w:val="28"/>
          <w:szCs w:val="28"/>
        </w:rPr>
        <w:t>степени - двумя баллами.</w:t>
      </w:r>
    </w:p>
    <w:p w:rsidR="00083844" w:rsidRPr="00083844" w:rsidRDefault="00083844" w:rsidP="00141FBC">
      <w:pPr>
        <w:shd w:val="clear" w:color="auto" w:fill="FFFFFF"/>
        <w:spacing w:after="0"/>
        <w:ind w:left="10" w:right="2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Оценивая уровень притязания, мы использовали суммарное количество </w:t>
      </w:r>
      <w:r w:rsidRPr="00083844">
        <w:rPr>
          <w:rFonts w:ascii="Times New Roman" w:hAnsi="Times New Roman" w:cs="Times New Roman"/>
          <w:spacing w:val="-3"/>
          <w:sz w:val="28"/>
          <w:szCs w:val="28"/>
        </w:rPr>
        <w:t xml:space="preserve">выбранных баллов. Например, если в тесте испытуемому предоставлялось </w:t>
      </w:r>
      <w:r w:rsidRPr="00083844">
        <w:rPr>
          <w:rFonts w:ascii="Times New Roman" w:hAnsi="Times New Roman" w:cs="Times New Roman"/>
          <w:spacing w:val="2"/>
          <w:sz w:val="28"/>
          <w:szCs w:val="28"/>
        </w:rPr>
        <w:t xml:space="preserve">пять </w:t>
      </w:r>
      <w:proofErr w:type="gramStart"/>
      <w:r w:rsidRPr="00083844">
        <w:rPr>
          <w:rFonts w:ascii="Times New Roman" w:hAnsi="Times New Roman" w:cs="Times New Roman"/>
          <w:spacing w:val="2"/>
          <w:sz w:val="28"/>
          <w:szCs w:val="28"/>
        </w:rPr>
        <w:t>выборов</w:t>
      </w:r>
      <w:proofErr w:type="gramEnd"/>
      <w:r w:rsidRPr="00083844">
        <w:rPr>
          <w:rFonts w:ascii="Times New Roman" w:hAnsi="Times New Roman" w:cs="Times New Roman"/>
          <w:spacing w:val="2"/>
          <w:sz w:val="28"/>
          <w:szCs w:val="28"/>
        </w:rPr>
        <w:t xml:space="preserve"> и он в первый раз выбрал 4ую, во второй - 5ую, в третий -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4ую, в четвёртый - 7ую и пятый раз </w:t>
      </w:r>
      <w:r w:rsidR="00890715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 6</w:t>
      </w:r>
      <w:r w:rsidR="0089071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83844">
        <w:rPr>
          <w:rFonts w:ascii="Times New Roman" w:hAnsi="Times New Roman" w:cs="Times New Roman"/>
          <w:spacing w:val="-5"/>
          <w:sz w:val="28"/>
          <w:szCs w:val="28"/>
        </w:rPr>
        <w:t>ую</w:t>
      </w:r>
      <w:proofErr w:type="spellEnd"/>
      <w:r w:rsidRPr="00083844">
        <w:rPr>
          <w:rFonts w:ascii="Times New Roman" w:hAnsi="Times New Roman" w:cs="Times New Roman"/>
          <w:spacing w:val="-5"/>
          <w:sz w:val="28"/>
          <w:szCs w:val="28"/>
        </w:rPr>
        <w:t xml:space="preserve"> карточку, то уровень притязаний буде</w:t>
      </w:r>
      <w:r w:rsidR="00890715">
        <w:rPr>
          <w:rFonts w:ascii="Times New Roman" w:hAnsi="Times New Roman" w:cs="Times New Roman"/>
          <w:spacing w:val="-5"/>
          <w:sz w:val="28"/>
          <w:szCs w:val="28"/>
        </w:rPr>
        <w:t>т равен 4+ 5+4 +7 +6 = 24 баллов</w:t>
      </w:r>
      <w:r w:rsidRPr="0008384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083844" w:rsidRPr="00083844" w:rsidRDefault="00083844" w:rsidP="00141FBC">
      <w:pPr>
        <w:shd w:val="clear" w:color="auto" w:fill="FFFFFF"/>
        <w:spacing w:after="0"/>
        <w:ind w:right="3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spacing w:val="-6"/>
          <w:sz w:val="28"/>
          <w:szCs w:val="28"/>
        </w:rPr>
        <w:t xml:space="preserve">После успеха или неудачи (которые мы произвольно интерпретировали) </w:t>
      </w:r>
      <w:r w:rsidRPr="00083844">
        <w:rPr>
          <w:rFonts w:ascii="Times New Roman" w:hAnsi="Times New Roman" w:cs="Times New Roman"/>
          <w:spacing w:val="12"/>
          <w:sz w:val="28"/>
          <w:szCs w:val="28"/>
        </w:rPr>
        <w:t xml:space="preserve">происходил сдвиг, или повышающий уровень притязаний, или </w:t>
      </w:r>
      <w:r w:rsidRPr="00083844">
        <w:rPr>
          <w:rFonts w:ascii="Times New Roman" w:hAnsi="Times New Roman" w:cs="Times New Roman"/>
          <w:spacing w:val="1"/>
          <w:sz w:val="28"/>
          <w:szCs w:val="28"/>
        </w:rPr>
        <w:t xml:space="preserve">уменьшающий его. После успеха, как правило, происходил сдвиг в </w:t>
      </w:r>
      <w:r w:rsidRPr="00083844">
        <w:rPr>
          <w:rFonts w:ascii="Times New Roman" w:hAnsi="Times New Roman" w:cs="Times New Roman"/>
          <w:spacing w:val="-6"/>
          <w:sz w:val="28"/>
          <w:szCs w:val="28"/>
        </w:rPr>
        <w:t>положительном направлении, то есть повышения притязания.</w:t>
      </w:r>
    </w:p>
    <w:p w:rsidR="003B26D7" w:rsidRPr="003B26D7" w:rsidRDefault="003B26D7" w:rsidP="003B26D7">
      <w:pPr>
        <w:shd w:val="clear" w:color="auto" w:fill="FFFFFF"/>
        <w:spacing w:after="0"/>
        <w:ind w:left="5" w:firstLine="562"/>
        <w:jc w:val="both"/>
      </w:pPr>
      <w:r w:rsidRPr="003B26D7">
        <w:rPr>
          <w:rFonts w:ascii="Times New Roman" w:hAnsi="Times New Roman" w:cs="Times New Roman"/>
          <w:sz w:val="28"/>
          <w:szCs w:val="28"/>
        </w:rPr>
        <w:t xml:space="preserve">Средняя величина единичных сдвигов после успеха, показанных во всех </w:t>
      </w:r>
      <w:r w:rsidRPr="003B26D7">
        <w:rPr>
          <w:rFonts w:ascii="Times New Roman" w:hAnsi="Times New Roman" w:cs="Times New Roman"/>
          <w:spacing w:val="13"/>
          <w:sz w:val="28"/>
          <w:szCs w:val="28"/>
        </w:rPr>
        <w:t>тестах, принимал</w:t>
      </w:r>
      <w:r>
        <w:rPr>
          <w:rFonts w:ascii="Times New Roman" w:hAnsi="Times New Roman" w:cs="Times New Roman"/>
          <w:spacing w:val="13"/>
          <w:sz w:val="28"/>
          <w:szCs w:val="28"/>
        </w:rPr>
        <w:t>а</w:t>
      </w:r>
      <w:r w:rsidRPr="003B26D7">
        <w:rPr>
          <w:rFonts w:ascii="Times New Roman" w:hAnsi="Times New Roman" w:cs="Times New Roman"/>
          <w:spacing w:val="13"/>
          <w:sz w:val="28"/>
          <w:szCs w:val="28"/>
        </w:rPr>
        <w:t xml:space="preserve">сь за меру сдвига после успеха. После неудачи </w:t>
      </w:r>
      <w:r w:rsidRPr="003B26D7">
        <w:rPr>
          <w:rFonts w:ascii="Times New Roman" w:hAnsi="Times New Roman" w:cs="Times New Roman"/>
          <w:spacing w:val="-2"/>
          <w:sz w:val="28"/>
          <w:szCs w:val="28"/>
        </w:rPr>
        <w:t xml:space="preserve">испытуемые могли как понижать уровень притязаний, то есть выбирать более </w:t>
      </w:r>
      <w:r w:rsidRPr="003B26D7">
        <w:rPr>
          <w:rFonts w:ascii="Times New Roman" w:hAnsi="Times New Roman" w:cs="Times New Roman"/>
          <w:sz w:val="28"/>
          <w:szCs w:val="28"/>
        </w:rPr>
        <w:t xml:space="preserve">лёгкое задание (положительное направление), так и повышать притязания </w:t>
      </w:r>
      <w:r w:rsidRPr="003B26D7">
        <w:rPr>
          <w:rFonts w:ascii="Times New Roman" w:hAnsi="Times New Roman" w:cs="Times New Roman"/>
          <w:spacing w:val="-2"/>
          <w:sz w:val="28"/>
          <w:szCs w:val="28"/>
        </w:rPr>
        <w:t>(отрицательный сдвиг).</w:t>
      </w:r>
    </w:p>
    <w:p w:rsidR="003B26D7" w:rsidRPr="003B26D7" w:rsidRDefault="003B26D7" w:rsidP="003B26D7">
      <w:pPr>
        <w:shd w:val="clear" w:color="auto" w:fill="FFFFFF"/>
        <w:spacing w:after="0"/>
        <w:ind w:left="5" w:right="19" w:firstLine="562"/>
        <w:jc w:val="both"/>
      </w:pPr>
      <w:r w:rsidRPr="003B26D7">
        <w:rPr>
          <w:rFonts w:ascii="Times New Roman" w:hAnsi="Times New Roman" w:cs="Times New Roman"/>
          <w:spacing w:val="-1"/>
          <w:sz w:val="28"/>
          <w:szCs w:val="28"/>
        </w:rPr>
        <w:t>Средняя величина</w:t>
      </w:r>
      <w:r w:rsidR="00890715">
        <w:rPr>
          <w:rFonts w:ascii="Times New Roman" w:hAnsi="Times New Roman" w:cs="Times New Roman"/>
          <w:spacing w:val="-1"/>
          <w:sz w:val="28"/>
          <w:szCs w:val="28"/>
        </w:rPr>
        <w:t xml:space="preserve"> единичных сдвигов после неудач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, показанных во всех, принималась за меру после неудачи.</w:t>
      </w:r>
    </w:p>
    <w:p w:rsidR="003B26D7" w:rsidRPr="003B26D7" w:rsidRDefault="003B26D7" w:rsidP="003B26D7">
      <w:pPr>
        <w:shd w:val="clear" w:color="auto" w:fill="FFFFFF"/>
        <w:spacing w:after="0"/>
        <w:ind w:left="5" w:firstLine="562"/>
        <w:jc w:val="both"/>
      </w:pPr>
      <w:r w:rsidRPr="003B26D7">
        <w:rPr>
          <w:rFonts w:ascii="Times New Roman" w:hAnsi="Times New Roman" w:cs="Times New Roman"/>
          <w:spacing w:val="8"/>
          <w:sz w:val="28"/>
          <w:szCs w:val="28"/>
        </w:rPr>
        <w:t xml:space="preserve">В наших экспериментах было выявлено, что в целом преобладает </w:t>
      </w:r>
      <w:r w:rsidRPr="003B26D7">
        <w:rPr>
          <w:rFonts w:ascii="Times New Roman" w:hAnsi="Times New Roman" w:cs="Times New Roman"/>
          <w:spacing w:val="9"/>
          <w:sz w:val="28"/>
          <w:szCs w:val="28"/>
        </w:rPr>
        <w:t xml:space="preserve">тенденция скорее довольствоваться малым успехом, чем прекратить </w:t>
      </w:r>
      <w:r w:rsidRPr="003B26D7">
        <w:rPr>
          <w:rFonts w:ascii="Times New Roman" w:hAnsi="Times New Roman" w:cs="Times New Roman"/>
          <w:spacing w:val="5"/>
          <w:sz w:val="28"/>
          <w:szCs w:val="28"/>
        </w:rPr>
        <w:t xml:space="preserve">действия после неудачи, тем самым сохранив уровень притязаний и как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можно более высокое мнение о своих возможностях.</w:t>
      </w:r>
    </w:p>
    <w:p w:rsidR="003B26D7" w:rsidRPr="003B26D7" w:rsidRDefault="003B26D7" w:rsidP="003B26D7">
      <w:pPr>
        <w:shd w:val="clear" w:color="auto" w:fill="FFFFFF"/>
        <w:spacing w:after="0"/>
        <w:ind w:left="5" w:right="10" w:firstLine="562"/>
        <w:jc w:val="both"/>
      </w:pPr>
      <w:r w:rsidRPr="003B26D7">
        <w:rPr>
          <w:rFonts w:ascii="Times New Roman" w:hAnsi="Times New Roman" w:cs="Times New Roman"/>
          <w:spacing w:val="1"/>
          <w:sz w:val="28"/>
          <w:szCs w:val="28"/>
        </w:rPr>
        <w:t xml:space="preserve">Одним из проявлений социальности человека является субъективная </w:t>
      </w:r>
      <w:r w:rsidRPr="003B26D7">
        <w:rPr>
          <w:rFonts w:ascii="Times New Roman" w:hAnsi="Times New Roman" w:cs="Times New Roman"/>
          <w:spacing w:val="-3"/>
          <w:sz w:val="28"/>
          <w:szCs w:val="28"/>
        </w:rPr>
        <w:t xml:space="preserve">значимость мнений и оценок окружающих его людей. Стремление заслужить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похвалу, одобрение становится одним из сильнейших мотивов деятельности.</w:t>
      </w:r>
    </w:p>
    <w:p w:rsidR="003B26D7" w:rsidRPr="003B26D7" w:rsidRDefault="003B26D7" w:rsidP="003B26D7">
      <w:pPr>
        <w:shd w:val="clear" w:color="auto" w:fill="FFFFFF"/>
        <w:spacing w:after="0"/>
        <w:ind w:left="5" w:right="5" w:firstLine="562"/>
        <w:jc w:val="both"/>
      </w:pPr>
      <w:r w:rsidRPr="003B26D7">
        <w:rPr>
          <w:rFonts w:ascii="Times New Roman" w:hAnsi="Times New Roman" w:cs="Times New Roman"/>
          <w:spacing w:val="5"/>
          <w:sz w:val="28"/>
          <w:szCs w:val="28"/>
        </w:rPr>
        <w:t xml:space="preserve">Для изучения и измерения </w:t>
      </w:r>
      <w:r w:rsidRPr="00117D1F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>мотивации одобрения</w:t>
      </w:r>
      <w:r w:rsidR="00643985">
        <w:rPr>
          <w:rFonts w:ascii="Times New Roman" w:hAnsi="Times New Roman" w:cs="Times New Roman"/>
          <w:b/>
          <w:i/>
          <w:iCs/>
          <w:spacing w:val="5"/>
          <w:sz w:val="28"/>
          <w:szCs w:val="28"/>
        </w:rPr>
        <w:t xml:space="preserve"> </w:t>
      </w:r>
      <w:r w:rsidRPr="003B26D7">
        <w:rPr>
          <w:rFonts w:ascii="Times New Roman" w:hAnsi="Times New Roman" w:cs="Times New Roman"/>
          <w:spacing w:val="5"/>
          <w:sz w:val="28"/>
          <w:szCs w:val="28"/>
        </w:rPr>
        <w:t xml:space="preserve">служит шкала </w:t>
      </w:r>
      <w:r w:rsidRPr="003B26D7">
        <w:rPr>
          <w:rFonts w:ascii="Times New Roman" w:hAnsi="Times New Roman" w:cs="Times New Roman"/>
          <w:spacing w:val="11"/>
          <w:sz w:val="28"/>
          <w:szCs w:val="28"/>
        </w:rPr>
        <w:t xml:space="preserve">мотивации одобрения, разработанная американскими психологами </w:t>
      </w:r>
      <w:proofErr w:type="spellStart"/>
      <w:r w:rsidRPr="003B26D7">
        <w:rPr>
          <w:rFonts w:ascii="Times New Roman" w:hAnsi="Times New Roman" w:cs="Times New Roman"/>
          <w:spacing w:val="-2"/>
          <w:sz w:val="28"/>
          <w:szCs w:val="28"/>
        </w:rPr>
        <w:t>Д.Крауном</w:t>
      </w:r>
      <w:proofErr w:type="spellEnd"/>
      <w:r w:rsidRPr="003B26D7">
        <w:rPr>
          <w:rFonts w:ascii="Times New Roman" w:hAnsi="Times New Roman" w:cs="Times New Roman"/>
          <w:spacing w:val="-2"/>
          <w:sz w:val="28"/>
          <w:szCs w:val="28"/>
        </w:rPr>
        <w:t xml:space="preserve"> и Д. </w:t>
      </w:r>
      <w:proofErr w:type="spellStart"/>
      <w:r w:rsidRPr="003B26D7">
        <w:rPr>
          <w:rFonts w:ascii="Times New Roman" w:hAnsi="Times New Roman" w:cs="Times New Roman"/>
          <w:spacing w:val="-2"/>
          <w:sz w:val="28"/>
          <w:szCs w:val="28"/>
        </w:rPr>
        <w:t>Марлоу</w:t>
      </w:r>
      <w:proofErr w:type="spellEnd"/>
      <w:r w:rsidRPr="003B26D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643985" w:rsidRDefault="00643985" w:rsidP="003B26D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</w:p>
    <w:p w:rsidR="00083844" w:rsidRPr="003B26D7" w:rsidRDefault="003B26D7" w:rsidP="003B26D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3B26D7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Шкала самооценки мотивации одобрения</w:t>
      </w:r>
    </w:p>
    <w:p w:rsidR="003B26D7" w:rsidRPr="003B26D7" w:rsidRDefault="003B26D7" w:rsidP="003B26D7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B26D7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ИНСТРУКЦИЯ. Внимательно прочитайте каждое из приведенных ниже суждений. Если вы считаете, что оно верно и соответствует особенностям </w:t>
      </w:r>
      <w:r w:rsidRPr="003B26D7">
        <w:rPr>
          <w:rFonts w:ascii="Times New Roman" w:hAnsi="Times New Roman" w:cs="Times New Roman"/>
          <w:spacing w:val="-5"/>
          <w:sz w:val="28"/>
          <w:szCs w:val="28"/>
        </w:rPr>
        <w:t>вашего поведения, то напишите «да», если же оно неверно, то - «нет».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6"/>
        <w:gridCol w:w="1330"/>
      </w:tblGrid>
      <w:tr w:rsidR="003B26D7" w:rsidRPr="003B26D7" w:rsidTr="003B26D7">
        <w:trPr>
          <w:trHeight w:hRule="exact" w:val="576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spacing w:after="0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</w:rPr>
              <w:t>1.</w:t>
            </w:r>
            <w:r w:rsidRPr="003B26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  внимательно   читаю   каждую   книгу,   прежде  чем  вернуть  её  в </w:t>
            </w:r>
            <w:r w:rsidRPr="003B26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библиотеку.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8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2. </w:t>
            </w:r>
            <w:r w:rsidRPr="003B26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 не испытываю колебаний, когда кому-нибудь нужно помочь в беде.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7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3 . </w:t>
            </w:r>
            <w:r w:rsidRPr="003B26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 всегда внимательно слежу за тем, как я одет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7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4. </w:t>
            </w:r>
            <w:r w:rsidRPr="003B26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Дома я веду себя за столом так же, как в столовой.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9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5. </w:t>
            </w:r>
            <w:r w:rsidRPr="003B26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Я никогда не испытывал ни </w:t>
            </w:r>
            <w:r w:rsidR="0089071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 </w:t>
            </w:r>
            <w:r w:rsidRPr="003B26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кому антипатии.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57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6. </w:t>
            </w:r>
            <w:r w:rsidRPr="003B26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Был случай, когда я бросил что-то делать, потому что не был уверен в </w:t>
            </w:r>
            <w:r w:rsidRPr="003B26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своих силах.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8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7. </w:t>
            </w:r>
            <w:r w:rsidRPr="003B26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Иногда я люблю позлословить об отсутствующих.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7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8. </w:t>
            </w:r>
            <w:r w:rsidRPr="003B26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 всегда внимательно слушаю собеседника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7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9. </w:t>
            </w:r>
            <w:r w:rsidRPr="003B26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Был случай, когда я придумал вескую причину, чтобы оправдаться.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8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10. </w:t>
            </w:r>
            <w:r w:rsidRPr="003B26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Случалось, я пользовался оплошностью человека.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8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</w:rPr>
              <w:t xml:space="preserve">1 1 . </w:t>
            </w:r>
            <w:r w:rsidRPr="003B26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 всегда охотно признаю свои ошибки.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66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12. </w:t>
            </w:r>
            <w:r w:rsidRPr="003B26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Иногда, вместо того,   чтобы простить человека, я стараюсь оплатить </w:t>
            </w:r>
            <w:r w:rsidRPr="003B26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ему тем же.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7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</w:rPr>
              <w:t xml:space="preserve">13. </w:t>
            </w:r>
            <w:r w:rsidRPr="003B26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Были случаю, когда я настаивал на том, чтобы делали по-моему.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57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14. </w:t>
            </w:r>
            <w:r w:rsidRPr="003B26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 меня не возникает уверенного протеста, когда меня просят оказать </w:t>
            </w:r>
            <w:r w:rsidR="0089071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услугу</w:t>
            </w:r>
            <w:r w:rsidRPr="003B26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66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right="1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</w:rPr>
              <w:t xml:space="preserve">15. </w:t>
            </w:r>
            <w:r w:rsidRPr="003B26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У меня никогда не возникает досады, когда высказывают мнение, </w:t>
            </w:r>
            <w:r w:rsidRPr="003B26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противоположное моему.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66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2"/>
                <w:sz w:val="24"/>
                <w:szCs w:val="24"/>
              </w:rPr>
              <w:t xml:space="preserve">16. </w:t>
            </w:r>
            <w:r w:rsidRPr="003B26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Перед длительной поездкой я всегда тщательно продумываю, что с </w:t>
            </w:r>
            <w:r w:rsidRPr="003B26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собой взять.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278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</w:rPr>
              <w:t xml:space="preserve">17. </w:t>
            </w:r>
            <w:r w:rsidRPr="003B26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Были случаи, когда я завидовал удаче других.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66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right="5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  <w:r w:rsidRPr="003B26D7">
              <w:rPr>
                <w:rFonts w:ascii="Times New Roman" w:hAnsi="Times New Roman" w:cs="Times New Roman"/>
                <w:sz w:val="24"/>
                <w:szCs w:val="24"/>
              </w:rPr>
              <w:t xml:space="preserve">Иногда  меня  раздражают люди,   которые  обращаются  ко  мне  с </w:t>
            </w:r>
            <w:r w:rsidRPr="003B26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вопросами.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566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right="10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</w:rPr>
              <w:t xml:space="preserve">19. </w:t>
            </w:r>
            <w:r w:rsidRPr="003B26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Когда у людей неприятности, я иногда думаю, что они получили по </w:t>
            </w:r>
            <w:r w:rsidRPr="003B26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заслугам.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26D7" w:rsidRPr="003B26D7" w:rsidTr="003B26D7">
        <w:trPr>
          <w:trHeight w:hRule="exact" w:val="307"/>
        </w:trPr>
        <w:tc>
          <w:tcPr>
            <w:tcW w:w="8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ind w:left="24" w:firstLine="2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6D7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20. </w:t>
            </w:r>
            <w:r w:rsidRPr="003B26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 никогда не говорил неприятных вещей с улыбкой.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6D7" w:rsidRPr="003B26D7" w:rsidRDefault="003B26D7" w:rsidP="003B26D7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B26D7" w:rsidRPr="003B26D7" w:rsidRDefault="003B26D7" w:rsidP="003B26D7">
      <w:pPr>
        <w:shd w:val="clear" w:color="auto" w:fill="FFFFFF"/>
        <w:spacing w:after="0"/>
        <w:ind w:left="43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b/>
          <w:bCs/>
          <w:spacing w:val="-6"/>
          <w:sz w:val="28"/>
          <w:szCs w:val="28"/>
        </w:rPr>
        <w:t>Особенности    взаимоотношений    в    системе    «тренер-</w:t>
      </w:r>
      <w:r w:rsidRPr="003B26D7">
        <w:rPr>
          <w:rFonts w:ascii="Times New Roman" w:hAnsi="Times New Roman" w:cs="Times New Roman"/>
          <w:b/>
          <w:bCs/>
          <w:spacing w:val="-9"/>
          <w:sz w:val="28"/>
          <w:szCs w:val="28"/>
        </w:rPr>
        <w:t>спортсмен».</w:t>
      </w:r>
    </w:p>
    <w:p w:rsidR="003B26D7" w:rsidRPr="003B26D7" w:rsidRDefault="003B26D7" w:rsidP="003B26D7">
      <w:pPr>
        <w:shd w:val="clear" w:color="auto" w:fill="FFFFFF"/>
        <w:spacing w:after="0"/>
        <w:ind w:left="29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sz w:val="28"/>
          <w:szCs w:val="28"/>
        </w:rPr>
        <w:t xml:space="preserve">Факторы, обусловливающие отношения «тренер-спортсмен»: задачи </w:t>
      </w:r>
      <w:r w:rsidRPr="003B26D7">
        <w:rPr>
          <w:rFonts w:ascii="Times New Roman" w:hAnsi="Times New Roman" w:cs="Times New Roman"/>
          <w:spacing w:val="7"/>
          <w:sz w:val="28"/>
          <w:szCs w:val="28"/>
        </w:rPr>
        <w:t xml:space="preserve">деятельности;  система ценностей и потребности тренера;  представления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тренера и спортсмена об их взаимных отношениях.</w:t>
      </w:r>
    </w:p>
    <w:p w:rsidR="003B26D7" w:rsidRPr="003B26D7" w:rsidRDefault="003B26D7" w:rsidP="003B26D7">
      <w:pPr>
        <w:shd w:val="clear" w:color="auto" w:fill="FFFFFF"/>
        <w:spacing w:after="0"/>
        <w:ind w:left="19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spacing w:val="1"/>
          <w:sz w:val="28"/>
          <w:szCs w:val="28"/>
        </w:rPr>
        <w:t xml:space="preserve">Естественно, тренер должен подбирать учеников с пригодными для </w:t>
      </w:r>
      <w:r w:rsidRPr="003B26D7">
        <w:rPr>
          <w:rFonts w:ascii="Times New Roman" w:hAnsi="Times New Roman" w:cs="Times New Roman"/>
          <w:spacing w:val="8"/>
          <w:sz w:val="28"/>
          <w:szCs w:val="28"/>
        </w:rPr>
        <w:t xml:space="preserve">данного вида спорта качествами. Он подбирает таких воспитанников, </w:t>
      </w:r>
      <w:r w:rsidRPr="003B26D7">
        <w:rPr>
          <w:rFonts w:ascii="Times New Roman" w:hAnsi="Times New Roman" w:cs="Times New Roman"/>
          <w:spacing w:val="1"/>
          <w:sz w:val="28"/>
          <w:szCs w:val="28"/>
        </w:rPr>
        <w:t xml:space="preserve">которые способны реализовать на практике все концепции и взгляды, планы и замыслы тренера, содействуя ему в удовлетворении его потребностей, </w:t>
      </w:r>
      <w:r w:rsidRPr="003B26D7">
        <w:rPr>
          <w:rFonts w:ascii="Times New Roman" w:hAnsi="Times New Roman" w:cs="Times New Roman"/>
          <w:sz w:val="28"/>
          <w:szCs w:val="28"/>
        </w:rPr>
        <w:t xml:space="preserve">связанных со стремлением занять более высокий статус в обществе. Данную </w:t>
      </w:r>
      <w:r w:rsidRPr="003B26D7">
        <w:rPr>
          <w:rFonts w:ascii="Times New Roman" w:hAnsi="Times New Roman" w:cs="Times New Roman"/>
          <w:spacing w:val="2"/>
          <w:sz w:val="28"/>
          <w:szCs w:val="28"/>
        </w:rPr>
        <w:t xml:space="preserve">проблему следует рассматривать также и со стороны отношения спортсмена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 xml:space="preserve">к тренеру. Главной отличительной чертой такого отношения является возраст спортсмена. Как показывает опыт психологов, подростку, делающему первые </w:t>
      </w:r>
      <w:r w:rsidRPr="003B26D7">
        <w:rPr>
          <w:rFonts w:ascii="Times New Roman" w:hAnsi="Times New Roman" w:cs="Times New Roman"/>
          <w:spacing w:val="5"/>
          <w:sz w:val="28"/>
          <w:szCs w:val="28"/>
        </w:rPr>
        <w:t>шаги в спорте, трудно оценить</w:t>
      </w:r>
      <w:r>
        <w:rPr>
          <w:rFonts w:ascii="Times New Roman" w:hAnsi="Times New Roman" w:cs="Times New Roman"/>
          <w:spacing w:val="5"/>
          <w:sz w:val="28"/>
          <w:szCs w:val="28"/>
        </w:rPr>
        <w:t>,</w:t>
      </w:r>
      <w:r w:rsidRPr="003B26D7">
        <w:rPr>
          <w:rFonts w:ascii="Times New Roman" w:hAnsi="Times New Roman" w:cs="Times New Roman"/>
          <w:spacing w:val="5"/>
          <w:sz w:val="28"/>
          <w:szCs w:val="28"/>
        </w:rPr>
        <w:t xml:space="preserve"> насколько его тренер профессионально </w:t>
      </w:r>
      <w:r w:rsidRPr="003B26D7">
        <w:rPr>
          <w:rFonts w:ascii="Times New Roman" w:hAnsi="Times New Roman" w:cs="Times New Roman"/>
          <w:spacing w:val="4"/>
          <w:sz w:val="28"/>
          <w:szCs w:val="28"/>
        </w:rPr>
        <w:t xml:space="preserve">грамотен. В этом случае спортсмен в первую очередь даёт оценку тренеру </w:t>
      </w:r>
      <w:r w:rsidRPr="003B26D7">
        <w:rPr>
          <w:rFonts w:ascii="Times New Roman" w:hAnsi="Times New Roman" w:cs="Times New Roman"/>
          <w:spacing w:val="1"/>
          <w:sz w:val="28"/>
          <w:szCs w:val="28"/>
        </w:rPr>
        <w:t xml:space="preserve">как личности, он достаточно ясно понимает: добрый или злой человек его </w:t>
      </w:r>
      <w:r w:rsidRPr="003B26D7">
        <w:rPr>
          <w:rFonts w:ascii="Times New Roman" w:hAnsi="Times New Roman" w:cs="Times New Roman"/>
          <w:spacing w:val="12"/>
          <w:sz w:val="28"/>
          <w:szCs w:val="28"/>
        </w:rPr>
        <w:lastRenderedPageBreak/>
        <w:t xml:space="preserve">тренер, любит ли он детей, может ли он шутить или всегда строг,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уважительно ли относится к окружающим.</w:t>
      </w:r>
    </w:p>
    <w:p w:rsidR="003B26D7" w:rsidRPr="003B26D7" w:rsidRDefault="003B26D7" w:rsidP="003B26D7">
      <w:pPr>
        <w:shd w:val="clear" w:color="auto" w:fill="FFFFFF"/>
        <w:spacing w:after="0"/>
        <w:ind w:left="24" w:right="5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spacing w:val="10"/>
          <w:sz w:val="28"/>
          <w:szCs w:val="28"/>
        </w:rPr>
        <w:t xml:space="preserve">В дальнейшем на отношение спортсменов к тренеру оказывают </w:t>
      </w:r>
      <w:r w:rsidRPr="003B26D7">
        <w:rPr>
          <w:rFonts w:ascii="Times New Roman" w:hAnsi="Times New Roman" w:cs="Times New Roman"/>
          <w:spacing w:val="1"/>
          <w:sz w:val="28"/>
          <w:szCs w:val="28"/>
        </w:rPr>
        <w:t>влияние их потребности, мотивации, направленность и система ценностей-</w:t>
      </w:r>
      <w:r w:rsidR="00AC39C0">
        <w:rPr>
          <w:rFonts w:ascii="Times New Roman" w:hAnsi="Times New Roman" w:cs="Times New Roman"/>
          <w:spacing w:val="1"/>
          <w:sz w:val="28"/>
          <w:szCs w:val="28"/>
        </w:rPr>
        <w:t xml:space="preserve"> ф</w:t>
      </w:r>
      <w:r w:rsidRPr="003B26D7">
        <w:rPr>
          <w:rFonts w:ascii="Times New Roman" w:hAnsi="Times New Roman" w:cs="Times New Roman"/>
          <w:spacing w:val="3"/>
          <w:sz w:val="28"/>
          <w:szCs w:val="28"/>
        </w:rPr>
        <w:t xml:space="preserve">акторы, которые формируются в процессе занятий самим же тренером. </w:t>
      </w:r>
      <w:r w:rsidRPr="003B26D7">
        <w:rPr>
          <w:rFonts w:ascii="Times New Roman" w:hAnsi="Times New Roman" w:cs="Times New Roman"/>
          <w:spacing w:val="1"/>
          <w:sz w:val="28"/>
          <w:szCs w:val="28"/>
        </w:rPr>
        <w:t xml:space="preserve">Значит, на последующих этапах отношение учеников к своему тренеру </w:t>
      </w:r>
      <w:r w:rsidRPr="003B26D7">
        <w:rPr>
          <w:rFonts w:ascii="Times New Roman" w:hAnsi="Times New Roman" w:cs="Times New Roman"/>
          <w:sz w:val="28"/>
          <w:szCs w:val="28"/>
        </w:rPr>
        <w:t>практически зависит от самого тренера и его деятельности.</w:t>
      </w:r>
    </w:p>
    <w:p w:rsidR="003B26D7" w:rsidRPr="003B26D7" w:rsidRDefault="003B26D7" w:rsidP="003B26D7">
      <w:pPr>
        <w:shd w:val="clear" w:color="auto" w:fill="FFFFFF"/>
        <w:spacing w:after="0"/>
        <w:ind w:left="19" w:right="24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spacing w:val="7"/>
          <w:sz w:val="28"/>
          <w:szCs w:val="28"/>
        </w:rPr>
        <w:t xml:space="preserve">Одним из самых главным факторов, определяющих отношение </w:t>
      </w:r>
      <w:r w:rsidRPr="003B26D7">
        <w:rPr>
          <w:rFonts w:ascii="Times New Roman" w:hAnsi="Times New Roman" w:cs="Times New Roman"/>
          <w:spacing w:val="2"/>
          <w:sz w:val="28"/>
          <w:szCs w:val="28"/>
        </w:rPr>
        <w:t xml:space="preserve">спортсмена к тренеру, является способность тренера создать все условия,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чтобы его ученики могли удовлетворить свои потребности в спорте.</w:t>
      </w:r>
    </w:p>
    <w:p w:rsidR="00AC39C0" w:rsidRDefault="003B26D7" w:rsidP="00AC39C0">
      <w:pPr>
        <w:shd w:val="clear" w:color="auto" w:fill="FFFFFF"/>
        <w:tabs>
          <w:tab w:val="left" w:leader="underscore" w:pos="691"/>
        </w:tabs>
        <w:spacing w:after="0"/>
        <w:ind w:left="19" w:firstLine="52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26D7">
        <w:rPr>
          <w:rFonts w:ascii="Times New Roman" w:hAnsi="Times New Roman" w:cs="Times New Roman"/>
          <w:spacing w:val="2"/>
          <w:sz w:val="28"/>
          <w:szCs w:val="28"/>
        </w:rPr>
        <w:t>Для оценки взаимоотношений между тренером и его подопечным</w:t>
      </w:r>
      <w:r w:rsidR="008907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6D7">
        <w:rPr>
          <w:rFonts w:ascii="Times New Roman" w:hAnsi="Times New Roman" w:cs="Times New Roman"/>
          <w:sz w:val="28"/>
          <w:szCs w:val="28"/>
        </w:rPr>
        <w:t xml:space="preserve">применяется шкала «тренер-спортсмен», разработанная Ю. Ханиным и А. </w:t>
      </w:r>
      <w:proofErr w:type="spellStart"/>
      <w:r w:rsidRPr="003B26D7">
        <w:rPr>
          <w:rFonts w:ascii="Times New Roman" w:hAnsi="Times New Roman" w:cs="Times New Roman"/>
          <w:spacing w:val="6"/>
          <w:sz w:val="28"/>
          <w:szCs w:val="28"/>
        </w:rPr>
        <w:t>Стамбуловым</w:t>
      </w:r>
      <w:proofErr w:type="spellEnd"/>
      <w:r w:rsidRPr="003B26D7">
        <w:rPr>
          <w:rFonts w:ascii="Times New Roman" w:hAnsi="Times New Roman" w:cs="Times New Roman"/>
          <w:spacing w:val="6"/>
          <w:sz w:val="28"/>
          <w:szCs w:val="28"/>
        </w:rPr>
        <w:t xml:space="preserve">. Шкала включает 24 вопроса, выявляющих отношения </w:t>
      </w:r>
      <w:r w:rsidRPr="003B26D7">
        <w:rPr>
          <w:rFonts w:ascii="Times New Roman" w:hAnsi="Times New Roman" w:cs="Times New Roman"/>
          <w:spacing w:val="1"/>
          <w:sz w:val="28"/>
          <w:szCs w:val="28"/>
        </w:rPr>
        <w:t xml:space="preserve">спортсмена к тренеру по трём параметрам (по 8 вопросов): гностическому,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 xml:space="preserve">эмоциональному и поведенческому. </w:t>
      </w:r>
    </w:p>
    <w:p w:rsidR="00AC39C0" w:rsidRPr="00AC39C0" w:rsidRDefault="00AC39C0" w:rsidP="00AC39C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9C0">
        <w:rPr>
          <w:rFonts w:ascii="Times New Roman" w:hAnsi="Times New Roman" w:cs="Times New Roman"/>
          <w:b/>
          <w:bCs/>
          <w:color w:val="323232"/>
          <w:spacing w:val="-6"/>
          <w:sz w:val="28"/>
          <w:szCs w:val="28"/>
          <w:u w:val="single"/>
        </w:rPr>
        <w:t>Шкала «тренер - спортсмен»</w:t>
      </w:r>
    </w:p>
    <w:p w:rsidR="00AC39C0" w:rsidRPr="00AC39C0" w:rsidRDefault="00AC39C0" w:rsidP="009B6C7E">
      <w:pPr>
        <w:shd w:val="clear" w:color="auto" w:fill="FFFFFF"/>
        <w:spacing w:after="0"/>
        <w:ind w:right="3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9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ИНСТРУКЦИЯ. Внимательно прочитайте каждое из приведённых суждений. Если вы </w:t>
      </w:r>
      <w:r w:rsidRPr="00AC39C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считаете, что оно верно и соответствует вашим отношениям с тренером, то напишите «да», </w:t>
      </w:r>
      <w:r w:rsidRPr="00AC39C0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же оно неверно, то - «нет».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8"/>
        <w:gridCol w:w="1138"/>
      </w:tblGrid>
      <w:tr w:rsidR="00AC39C0" w:rsidRPr="00AC39C0" w:rsidTr="00AC39C0">
        <w:trPr>
          <w:trHeight w:hRule="exact" w:val="29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1 .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Тренер умеет точно предсказать результаты своих учеников.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2.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Мне трудно ладить с тренером.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</w:rPr>
              <w:t xml:space="preserve">3. </w:t>
            </w:r>
            <w:r w:rsidRPr="00AC39C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Тренер - справедливый человек.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4.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 умело подводит меня к соревнованиям.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iCs/>
                <w:color w:val="000000"/>
                <w:spacing w:val="-6"/>
                <w:sz w:val="24"/>
                <w:szCs w:val="24"/>
              </w:rPr>
              <w:t>5</w:t>
            </w:r>
            <w:r w:rsidRPr="00AC39C0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Тренеру явно не хватает чуткости в отношении с людьми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6.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Слово тренера для меня закон.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7.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 тщательно планирует тренировочную работу со мной.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8.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 вполне доволен тренером.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9.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 недостаточно требователен ко мне.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10.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 всегда может дать разумный совет.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 xml:space="preserve">1 1 . </w:t>
            </w:r>
            <w:r w:rsidRPr="00AC39C0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Я вполне доверяю тренеру.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12.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тренера очень важна для меня.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13.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Тренер в основном работает по шаблону.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14.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Работать с тренером - одно удовольствие.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15.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Тренер уделяет мне мало внимания.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16. </w:t>
            </w:r>
            <w:r w:rsidRPr="00AC3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Тренер, как правило, не учитывает моих индивидуальных особенностей.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17.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тренер плохо чувствует моё настроение.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18.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 всегда выслушивает моё мнение.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64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10" w:right="19" w:firstLine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</w:rPr>
              <w:t xml:space="preserve">19. </w:t>
            </w:r>
            <w:r w:rsidRPr="00AC39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 меня не сомнения в правильности и необходимости методов и средств,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которые применит тренер.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20.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 не стану делиться с тренером своими мыслями.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21.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Тренер наказывает меня за малейший проступок.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7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ind w:left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22.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Тренер хорошо знает мои слабые и сильные стороны.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288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</w:rPr>
              <w:t xml:space="preserve">23. </w:t>
            </w:r>
            <w:r w:rsidRPr="00AC39C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 хотел бы стать похожим на тренера.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C39C0" w:rsidRPr="00AC39C0" w:rsidTr="00AC39C0">
        <w:trPr>
          <w:trHeight w:hRule="exact" w:val="317"/>
        </w:trPr>
        <w:tc>
          <w:tcPr>
            <w:tcW w:w="8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C39C0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</w:rPr>
              <w:t xml:space="preserve">24. </w:t>
            </w:r>
            <w:r w:rsidRPr="00AC39C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 нас с тренером чисто деловые отношения.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9C0" w:rsidRPr="00AC39C0" w:rsidRDefault="00AC39C0" w:rsidP="00AC39C0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C39C0" w:rsidRPr="00AC39C0" w:rsidRDefault="00AC39C0" w:rsidP="00AC39C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9C0">
        <w:rPr>
          <w:rFonts w:ascii="Times New Roman" w:hAnsi="Times New Roman" w:cs="Times New Roman"/>
          <w:spacing w:val="-4"/>
          <w:sz w:val="28"/>
          <w:szCs w:val="28"/>
        </w:rPr>
        <w:t>Каждый   вопрос,   совпадающий   ключом,   оценивается   в   1   балл.   Гностический</w:t>
      </w:r>
      <w:r w:rsidR="008907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39C0">
        <w:rPr>
          <w:rFonts w:ascii="Times New Roman" w:hAnsi="Times New Roman" w:cs="Times New Roman"/>
          <w:spacing w:val="-6"/>
          <w:sz w:val="28"/>
          <w:szCs w:val="28"/>
        </w:rPr>
        <w:t xml:space="preserve">компонент включает вопросы 1,4, 5, 7,10,13, 16, 19,22 (номера со </w:t>
      </w:r>
      <w:r w:rsidRPr="00AC39C0">
        <w:rPr>
          <w:rFonts w:ascii="Times New Roman" w:hAnsi="Times New Roman" w:cs="Times New Roman"/>
          <w:spacing w:val="-6"/>
          <w:sz w:val="28"/>
          <w:szCs w:val="28"/>
        </w:rPr>
        <w:lastRenderedPageBreak/>
        <w:t>знаком</w:t>
      </w:r>
      <w:proofErr w:type="gramStart"/>
      <w:r w:rsidRPr="00AC39C0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39C0">
        <w:rPr>
          <w:rFonts w:ascii="Times New Roman" w:hAnsi="Times New Roman" w:cs="Times New Roman"/>
          <w:spacing w:val="-8"/>
          <w:sz w:val="28"/>
          <w:szCs w:val="28"/>
        </w:rPr>
        <w:t>» означают ответ</w:t>
      </w:r>
      <w:r w:rsidRPr="00AC39C0">
        <w:rPr>
          <w:rFonts w:ascii="Times New Roman" w:hAnsi="Times New Roman" w:cs="Times New Roman"/>
          <w:spacing w:val="3"/>
          <w:sz w:val="28"/>
          <w:szCs w:val="28"/>
        </w:rPr>
        <w:t xml:space="preserve">«нет», остальные - «да»); эмоциональный компонент: вопросы -2, -5, 8, 11, 14, -17,-20; </w:t>
      </w:r>
      <w:r w:rsidRPr="00AC39C0">
        <w:rPr>
          <w:rFonts w:ascii="Times New Roman" w:hAnsi="Times New Roman" w:cs="Times New Roman"/>
          <w:spacing w:val="-4"/>
          <w:sz w:val="28"/>
          <w:szCs w:val="28"/>
        </w:rPr>
        <w:t>поведенческий: вопросы 3, 6, -9, 12, - 15, 18, -6, 21, - 24.</w:t>
      </w:r>
    </w:p>
    <w:p w:rsidR="003B26D7" w:rsidRPr="003B26D7" w:rsidRDefault="003B26D7" w:rsidP="00AC39C0">
      <w:pPr>
        <w:shd w:val="clear" w:color="auto" w:fill="FFFFFF"/>
        <w:spacing w:after="0"/>
        <w:ind w:left="5" w:right="24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spacing w:val="-1"/>
          <w:sz w:val="28"/>
          <w:szCs w:val="28"/>
        </w:rPr>
        <w:t xml:space="preserve">Гностический параметр выявляет уровень компетентности тренера, как </w:t>
      </w:r>
      <w:r w:rsidRPr="003B26D7">
        <w:rPr>
          <w:rFonts w:ascii="Times New Roman" w:hAnsi="Times New Roman" w:cs="Times New Roman"/>
          <w:spacing w:val="9"/>
          <w:sz w:val="28"/>
          <w:szCs w:val="28"/>
        </w:rPr>
        <w:t xml:space="preserve">специалиста, с точки зрения спортсмена. Эмоциональный параметр </w:t>
      </w:r>
      <w:r w:rsidRPr="003B26D7">
        <w:rPr>
          <w:rFonts w:ascii="Times New Roman" w:hAnsi="Times New Roman" w:cs="Times New Roman"/>
          <w:spacing w:val="2"/>
          <w:sz w:val="28"/>
          <w:szCs w:val="28"/>
        </w:rPr>
        <w:t xml:space="preserve">определяет, насколько тренер симпатичен спортсмену, как личность. </w:t>
      </w:r>
      <w:r w:rsidRPr="003B26D7">
        <w:rPr>
          <w:rFonts w:ascii="Times New Roman" w:hAnsi="Times New Roman" w:cs="Times New Roman"/>
          <w:spacing w:val="5"/>
          <w:sz w:val="28"/>
          <w:szCs w:val="28"/>
        </w:rPr>
        <w:t xml:space="preserve">Поведенческий показывает, как складывается реальное взаимодействие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>тренера и спортсмена.</w:t>
      </w:r>
    </w:p>
    <w:p w:rsidR="003B26D7" w:rsidRDefault="003B26D7" w:rsidP="003B26D7">
      <w:pPr>
        <w:shd w:val="clear" w:color="auto" w:fill="FFFFFF"/>
        <w:spacing w:after="0"/>
        <w:ind w:left="10" w:right="38"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B26D7">
        <w:rPr>
          <w:rFonts w:ascii="Times New Roman" w:hAnsi="Times New Roman" w:cs="Times New Roman"/>
          <w:spacing w:val="9"/>
          <w:sz w:val="28"/>
          <w:szCs w:val="28"/>
        </w:rPr>
        <w:t xml:space="preserve">Перед тем как применить шкалу «тренер-спортсмен» мы дали </w:t>
      </w:r>
      <w:r w:rsidRPr="003B26D7">
        <w:rPr>
          <w:rFonts w:ascii="Times New Roman" w:hAnsi="Times New Roman" w:cs="Times New Roman"/>
          <w:spacing w:val="3"/>
          <w:sz w:val="28"/>
          <w:szCs w:val="28"/>
        </w:rPr>
        <w:t xml:space="preserve">инструкцию своим воспитанникам: внимательно прочитать каждое из </w:t>
      </w:r>
      <w:r w:rsidRPr="003B26D7">
        <w:rPr>
          <w:rFonts w:ascii="Times New Roman" w:hAnsi="Times New Roman" w:cs="Times New Roman"/>
          <w:spacing w:val="-1"/>
          <w:sz w:val="28"/>
          <w:szCs w:val="28"/>
        </w:rPr>
        <w:t xml:space="preserve">приведённых суждений. Если считаете, что оно верно и соответствует вашим </w:t>
      </w:r>
      <w:r w:rsidRPr="003B26D7">
        <w:rPr>
          <w:rFonts w:ascii="Times New Roman" w:hAnsi="Times New Roman" w:cs="Times New Roman"/>
          <w:sz w:val="28"/>
          <w:szCs w:val="28"/>
        </w:rPr>
        <w:t>отношениям с тренером, то напишите «да», если же оно неверно, то - «нет».</w:t>
      </w:r>
    </w:p>
    <w:p w:rsidR="009C2D76" w:rsidRPr="009C2D76" w:rsidRDefault="009C2D76" w:rsidP="009C2D76">
      <w:pPr>
        <w:shd w:val="clear" w:color="auto" w:fill="FFFFFF"/>
        <w:spacing w:after="0"/>
        <w:ind w:firstLine="701"/>
        <w:jc w:val="both"/>
        <w:rPr>
          <w:sz w:val="28"/>
          <w:szCs w:val="28"/>
        </w:rPr>
      </w:pPr>
      <w:r w:rsidRPr="009C2D76">
        <w:rPr>
          <w:rFonts w:ascii="Times New Roman" w:hAnsi="Times New Roman" w:cs="Times New Roman"/>
          <w:spacing w:val="-2"/>
          <w:sz w:val="28"/>
          <w:szCs w:val="28"/>
        </w:rPr>
        <w:t xml:space="preserve">Средняя арифметическая оценка даёт возможность представить </w:t>
      </w:r>
      <w:r w:rsidRPr="009C2D76">
        <w:rPr>
          <w:rFonts w:ascii="Times New Roman" w:hAnsi="Times New Roman" w:cs="Times New Roman"/>
          <w:spacing w:val="3"/>
          <w:sz w:val="28"/>
          <w:szCs w:val="28"/>
        </w:rPr>
        <w:t xml:space="preserve">своеобразный обобщённый «портрет» тренера, нарисованный его </w:t>
      </w:r>
      <w:r w:rsidRPr="009C2D76">
        <w:rPr>
          <w:rFonts w:ascii="Times New Roman" w:hAnsi="Times New Roman" w:cs="Times New Roman"/>
          <w:spacing w:val="-6"/>
          <w:sz w:val="28"/>
          <w:szCs w:val="28"/>
        </w:rPr>
        <w:t xml:space="preserve">воспитанниками по каждому из исследуемых компонентов межличностного </w:t>
      </w:r>
      <w:r w:rsidRPr="009C2D76">
        <w:rPr>
          <w:rFonts w:ascii="Times New Roman" w:hAnsi="Times New Roman" w:cs="Times New Roman"/>
          <w:spacing w:val="-4"/>
          <w:sz w:val="28"/>
          <w:szCs w:val="28"/>
        </w:rPr>
        <w:t>взаимодействия и по итоговому показателю.</w:t>
      </w:r>
    </w:p>
    <w:p w:rsidR="009C2D76" w:rsidRPr="003B26D7" w:rsidRDefault="009C2D76" w:rsidP="009C2D76">
      <w:pPr>
        <w:shd w:val="clear" w:color="auto" w:fill="FFFFFF"/>
        <w:spacing w:after="0"/>
        <w:ind w:left="10" w:right="38" w:firstLine="524"/>
        <w:jc w:val="both"/>
        <w:rPr>
          <w:rFonts w:ascii="Times New Roman" w:hAnsi="Times New Roman" w:cs="Times New Roman"/>
          <w:sz w:val="28"/>
          <w:szCs w:val="28"/>
        </w:rPr>
      </w:pPr>
    </w:p>
    <w:p w:rsidR="00475DC6" w:rsidRDefault="009B6C7E" w:rsidP="00475DC6">
      <w:pPr>
        <w:keepNext/>
        <w:spacing w:after="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0064" cy="2097156"/>
            <wp:effectExtent l="57150" t="38100" r="38100" b="558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B26D7" w:rsidRPr="00083844" w:rsidRDefault="003B26D7" w:rsidP="003B26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DC6" w:rsidRPr="00475DC6" w:rsidRDefault="00117D1F" w:rsidP="00475DC6">
      <w:pPr>
        <w:pStyle w:val="a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3 Р</w:t>
      </w:r>
      <w:r w:rsidR="00475DC6" w:rsidRPr="00475DC6">
        <w:rPr>
          <w:rFonts w:ascii="Times New Roman" w:hAnsi="Times New Roman" w:cs="Times New Roman"/>
          <w:b w:val="0"/>
          <w:color w:val="auto"/>
          <w:sz w:val="28"/>
          <w:szCs w:val="28"/>
        </w:rPr>
        <w:t>езультат опроса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«Шкала «тренер-спортсмен»</w:t>
      </w:r>
    </w:p>
    <w:p w:rsidR="00601760" w:rsidRPr="00601760" w:rsidRDefault="00601760" w:rsidP="00601760">
      <w:pPr>
        <w:shd w:val="clear" w:color="auto" w:fill="FFFFFF"/>
        <w:spacing w:after="0"/>
        <w:ind w:left="29" w:right="29" w:firstLine="5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60">
        <w:rPr>
          <w:rFonts w:ascii="Times New Roman" w:hAnsi="Times New Roman" w:cs="Times New Roman"/>
          <w:b/>
          <w:sz w:val="28"/>
          <w:szCs w:val="28"/>
        </w:rPr>
        <w:t>Раздел 3. Результативность опыта</w:t>
      </w:r>
    </w:p>
    <w:p w:rsidR="00601760" w:rsidRPr="001B62B1" w:rsidRDefault="00601760" w:rsidP="001B62B1">
      <w:pPr>
        <w:shd w:val="clear" w:color="auto" w:fill="FFFFFF"/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12"/>
          <w:sz w:val="28"/>
          <w:szCs w:val="28"/>
        </w:rPr>
        <w:t xml:space="preserve">Знания различных методик, приёмов, изучения и оценки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 xml:space="preserve">индивидуальных особенностей, черт личности спортсменов в существенной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мере повышает возможности их обучения, тренировки, воспитания.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 xml:space="preserve">Разносторонняя психодиагностическая информация об обучаемом позволяет </w:t>
      </w:r>
      <w:r w:rsidRPr="001B62B1">
        <w:rPr>
          <w:rFonts w:ascii="Times New Roman" w:hAnsi="Times New Roman" w:cs="Times New Roman"/>
          <w:sz w:val="28"/>
          <w:szCs w:val="28"/>
        </w:rPr>
        <w:t xml:space="preserve">находить наиболее оптимальные, эффективные пути педагогических 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t xml:space="preserve">воздействий, прогнозировать успехи и неудачи в спортивной тренировке, </w:t>
      </w:r>
      <w:r w:rsidRPr="001B62B1">
        <w:rPr>
          <w:rFonts w:ascii="Times New Roman" w:hAnsi="Times New Roman" w:cs="Times New Roman"/>
          <w:spacing w:val="2"/>
          <w:sz w:val="28"/>
          <w:szCs w:val="28"/>
        </w:rPr>
        <w:t xml:space="preserve">объективнее оценивать готовность к соревновательным действиям,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 xml:space="preserve">проектировать психологический климат в команде, предвидеть случай 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t>психологической несовместимости и, напротив, сплочённости коллективов.</w:t>
      </w:r>
      <w:r w:rsidR="00E70A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 xml:space="preserve">Результаты психологического тестирования в настоящее время широко 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используются при отборе в спортивные секции, комплектование сборных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>команд для участия в ответственных состязаниях.</w:t>
      </w:r>
    </w:p>
    <w:p w:rsidR="00601760" w:rsidRPr="001B62B1" w:rsidRDefault="00601760" w:rsidP="001B62B1">
      <w:pPr>
        <w:shd w:val="clear" w:color="auto" w:fill="FFFFFF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Что же касается организации индивидуального подхода к обучаемым, </w:t>
      </w:r>
      <w:r w:rsidRPr="001B62B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корригирования выявленных недостатков в профессиональных значимых </w:t>
      </w:r>
      <w:r w:rsidRPr="001B62B1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качествах, обеспечения, целенаправленной физической тренировки, </w:t>
      </w:r>
      <w:r w:rsidRPr="001B62B1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психологической подготовки, то здесь возможности психодиагностики </w:t>
      </w:r>
      <w:r w:rsidRPr="001B62B1">
        <w:rPr>
          <w:rFonts w:ascii="Times New Roman" w:hAnsi="Times New Roman" w:cs="Times New Roman"/>
          <w:i/>
          <w:iCs/>
          <w:spacing w:val="-3"/>
          <w:sz w:val="28"/>
          <w:szCs w:val="28"/>
        </w:rPr>
        <w:t>чрезвычайно велики.</w:t>
      </w:r>
    </w:p>
    <w:p w:rsidR="00601760" w:rsidRPr="001B62B1" w:rsidRDefault="00601760" w:rsidP="001B62B1">
      <w:pPr>
        <w:shd w:val="clear" w:color="auto" w:fill="FFFFFF"/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4"/>
          <w:sz w:val="28"/>
          <w:szCs w:val="28"/>
        </w:rPr>
        <w:t xml:space="preserve">Таким образом, педагог может видеть динамику тех или иных 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t xml:space="preserve">показателей профессионально значимых качеств и предвидеть дальнейшие </w:t>
      </w:r>
      <w:r w:rsidRPr="001B62B1">
        <w:rPr>
          <w:rFonts w:ascii="Times New Roman" w:hAnsi="Times New Roman" w:cs="Times New Roman"/>
          <w:spacing w:val="1"/>
          <w:sz w:val="28"/>
          <w:szCs w:val="28"/>
        </w:rPr>
        <w:t xml:space="preserve">пути их развития, оценивать эффективность тренировки в связи с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>индивидуальными особенностями школьника, занимающегося спортом.</w:t>
      </w:r>
    </w:p>
    <w:p w:rsidR="00601760" w:rsidRPr="001B62B1" w:rsidRDefault="00601760" w:rsidP="001B62B1">
      <w:pPr>
        <w:shd w:val="clear" w:color="auto" w:fill="FFFFFF"/>
        <w:spacing w:after="0"/>
        <w:ind w:left="14" w:right="19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1"/>
          <w:sz w:val="28"/>
          <w:szCs w:val="28"/>
        </w:rPr>
        <w:t xml:space="preserve">Разрабатывая дальнейшие пути совершенствования методов </w:t>
      </w:r>
      <w:r w:rsidRPr="001B62B1">
        <w:rPr>
          <w:rFonts w:ascii="Times New Roman" w:hAnsi="Times New Roman" w:cs="Times New Roman"/>
          <w:spacing w:val="-2"/>
          <w:sz w:val="28"/>
          <w:szCs w:val="28"/>
        </w:rPr>
        <w:t xml:space="preserve">психодиагностики и пропагандируя широкое их применение в теории и </w:t>
      </w:r>
      <w:r w:rsidRPr="001B62B1">
        <w:rPr>
          <w:rFonts w:ascii="Times New Roman" w:hAnsi="Times New Roman" w:cs="Times New Roman"/>
          <w:spacing w:val="-3"/>
          <w:sz w:val="28"/>
          <w:szCs w:val="28"/>
        </w:rPr>
        <w:t xml:space="preserve">практике физического воспитания и спорта, следует всё же проявлять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>определённую осторожность в их интерпретации и опасаться слишком категорических заключений.</w:t>
      </w:r>
    </w:p>
    <w:p w:rsidR="00601760" w:rsidRPr="001B62B1" w:rsidRDefault="00601760" w:rsidP="001B62B1">
      <w:pPr>
        <w:shd w:val="clear" w:color="auto" w:fill="FFFFFF"/>
        <w:spacing w:after="0"/>
        <w:ind w:left="14" w:right="3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3"/>
          <w:sz w:val="28"/>
          <w:szCs w:val="28"/>
        </w:rPr>
        <w:t xml:space="preserve">Ошибки в тестировании могут предопределяться целым рядом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>различных причин, в том числе:</w:t>
      </w:r>
    </w:p>
    <w:p w:rsidR="00601760" w:rsidRPr="001B62B1" w:rsidRDefault="00601760" w:rsidP="001B62B1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-1"/>
          <w:sz w:val="28"/>
          <w:szCs w:val="28"/>
        </w:rPr>
        <w:t>ошибками экспериментатора при несоблюдении    им стандартности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t>проведения    исследования    (нестандартность    инструктирования,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br/>
        <w:t>различия   в   условиях   выполнения  тестов,   неудачная   дикция   при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br/>
        <w:t>зачитывании инструкции, случайно брошенное слово и т.д</w:t>
      </w:r>
      <w:r w:rsidR="001B62B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601760" w:rsidRPr="001B62B1" w:rsidRDefault="00601760" w:rsidP="001B62B1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-3"/>
          <w:sz w:val="28"/>
          <w:szCs w:val="28"/>
        </w:rPr>
        <w:t>нестандартной работой применяемых приборов, их неисправностями;</w:t>
      </w:r>
      <w:r w:rsidRPr="001B62B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t>типографскими   погрешностями   бланковых   тестов;   различиями   в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>освещении; случайными причинами;</w:t>
      </w:r>
    </w:p>
    <w:p w:rsidR="00601760" w:rsidRPr="001B62B1" w:rsidRDefault="00601760" w:rsidP="001B62B1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-5"/>
          <w:sz w:val="28"/>
          <w:szCs w:val="28"/>
        </w:rPr>
        <w:t>наличием каких-либо исходных сведений испытуемого о предстоящем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3"/>
          <w:sz w:val="28"/>
          <w:szCs w:val="28"/>
        </w:rPr>
        <w:t>тестировании,   об  особенностях  отдельных  методик,   подходами  к</w:t>
      </w:r>
      <w:r w:rsidRPr="001B62B1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1"/>
          <w:sz w:val="28"/>
          <w:szCs w:val="28"/>
        </w:rPr>
        <w:t>решению     предлагаемых    заданий    по    ассоциациям    с    ранее</w:t>
      </w:r>
      <w:r w:rsidRPr="001B62B1">
        <w:rPr>
          <w:rFonts w:ascii="Times New Roman" w:hAnsi="Times New Roman" w:cs="Times New Roman"/>
          <w:spacing w:val="1"/>
          <w:sz w:val="28"/>
          <w:szCs w:val="28"/>
        </w:rPr>
        <w:br/>
      </w:r>
      <w:r w:rsidRPr="001B62B1">
        <w:rPr>
          <w:rFonts w:ascii="Times New Roman" w:hAnsi="Times New Roman" w:cs="Times New Roman"/>
          <w:sz w:val="28"/>
          <w:szCs w:val="28"/>
        </w:rPr>
        <w:t>выполняемыми действиями, наличием специфической подготовки у</w:t>
      </w:r>
      <w:r w:rsidRPr="001B62B1">
        <w:rPr>
          <w:rFonts w:ascii="Times New Roman" w:hAnsi="Times New Roman" w:cs="Times New Roman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t>того или иного испытуемого и др.;</w:t>
      </w:r>
    </w:p>
    <w:p w:rsidR="00601760" w:rsidRPr="001B62B1" w:rsidRDefault="00601760" w:rsidP="001B62B1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-4"/>
          <w:sz w:val="28"/>
          <w:szCs w:val="28"/>
        </w:rPr>
        <w:t>функциональным   состоянием     испытуемого,   например</w:t>
      </w:r>
      <w:r w:rsidR="001B62B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t xml:space="preserve">   в   связи  с</w:t>
      </w:r>
      <w:r w:rsidRPr="001B62B1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t>предшествующей    ссорой    с    товарищем,    недавно    перенесенным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>заболеванием, физической или психической нагрузкой и др.</w:t>
      </w:r>
    </w:p>
    <w:p w:rsidR="00601760" w:rsidRPr="001B62B1" w:rsidRDefault="00601760" w:rsidP="001B62B1">
      <w:pPr>
        <w:pStyle w:val="a3"/>
        <w:shd w:val="clear" w:color="auto" w:fill="FFFFFF"/>
        <w:spacing w:before="134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-1"/>
          <w:sz w:val="28"/>
          <w:szCs w:val="28"/>
        </w:rPr>
        <w:t>В связи с вышеизложенным</w:t>
      </w:r>
      <w:r w:rsidR="001B62B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 более высокую надежность обеспечивают </w:t>
      </w:r>
      <w:r w:rsidRPr="001B62B1">
        <w:rPr>
          <w:rFonts w:ascii="Times New Roman" w:hAnsi="Times New Roman" w:cs="Times New Roman"/>
          <w:sz w:val="28"/>
          <w:szCs w:val="28"/>
        </w:rPr>
        <w:t>достаточно продолжительные тесты</w:t>
      </w:r>
      <w:r w:rsidR="001B62B1">
        <w:rPr>
          <w:rFonts w:ascii="Times New Roman" w:hAnsi="Times New Roman" w:cs="Times New Roman"/>
          <w:sz w:val="28"/>
          <w:szCs w:val="28"/>
        </w:rPr>
        <w:t>,</w:t>
      </w:r>
      <w:r w:rsidRPr="001B62B1">
        <w:rPr>
          <w:rFonts w:ascii="Times New Roman" w:hAnsi="Times New Roman" w:cs="Times New Roman"/>
          <w:sz w:val="28"/>
          <w:szCs w:val="28"/>
        </w:rPr>
        <w:t xml:space="preserve"> задания многократно повторяемые, </w:t>
      </w:r>
      <w:r w:rsidRPr="001B62B1">
        <w:rPr>
          <w:rFonts w:ascii="Times New Roman" w:hAnsi="Times New Roman" w:cs="Times New Roman"/>
          <w:spacing w:val="10"/>
          <w:sz w:val="28"/>
          <w:szCs w:val="28"/>
        </w:rPr>
        <w:t xml:space="preserve">дублируемые и в исходном, и в несколько раз повторяющихся </w:t>
      </w:r>
      <w:r w:rsidRPr="001B62B1">
        <w:rPr>
          <w:rFonts w:ascii="Times New Roman" w:hAnsi="Times New Roman" w:cs="Times New Roman"/>
          <w:spacing w:val="3"/>
          <w:sz w:val="28"/>
          <w:szCs w:val="28"/>
        </w:rPr>
        <w:t xml:space="preserve">обследованиях, а также разностороннее дублирование различными </w:t>
      </w:r>
      <w:r w:rsidRPr="001B62B1">
        <w:rPr>
          <w:rFonts w:ascii="Times New Roman" w:hAnsi="Times New Roman" w:cs="Times New Roman"/>
          <w:sz w:val="28"/>
          <w:szCs w:val="28"/>
        </w:rPr>
        <w:t xml:space="preserve">методиками измерений наиболее важных показателей в исследуемых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психических и психомоторных процессах, в психических и физических качествах.Особое значение при этом имеет сочетание психотехнических </w:t>
      </w:r>
      <w:r w:rsidRPr="001B62B1">
        <w:rPr>
          <w:rFonts w:ascii="Times New Roman" w:hAnsi="Times New Roman" w:cs="Times New Roman"/>
          <w:sz w:val="28"/>
          <w:szCs w:val="28"/>
        </w:rPr>
        <w:lastRenderedPageBreak/>
        <w:t xml:space="preserve">испытаний с хорошо организованным наблюдением в деятельности, с </w:t>
      </w:r>
      <w:r w:rsidRPr="001B62B1">
        <w:rPr>
          <w:rFonts w:ascii="Times New Roman" w:hAnsi="Times New Roman" w:cs="Times New Roman"/>
          <w:spacing w:val="8"/>
          <w:sz w:val="28"/>
          <w:szCs w:val="28"/>
        </w:rPr>
        <w:t xml:space="preserve">проведением беседы, изучением в соответствующих документов о </w:t>
      </w:r>
      <w:r w:rsidRPr="001B62B1">
        <w:rPr>
          <w:rFonts w:ascii="Times New Roman" w:hAnsi="Times New Roman" w:cs="Times New Roman"/>
          <w:spacing w:val="12"/>
          <w:sz w:val="28"/>
          <w:szCs w:val="28"/>
        </w:rPr>
        <w:t xml:space="preserve">реальной деятельности испытуемого (использование «метода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сопоставления независимых характеристик» - по К.К. Платонову) такая </w:t>
      </w:r>
      <w:r w:rsidRPr="001B62B1">
        <w:rPr>
          <w:rFonts w:ascii="Times New Roman" w:hAnsi="Times New Roman" w:cs="Times New Roman"/>
          <w:sz w:val="28"/>
          <w:szCs w:val="28"/>
        </w:rPr>
        <w:t xml:space="preserve">комплексность исследования обеспечивает большую объективность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>психодиагностических материалов, позволяет уточнить спорные вопросы.</w:t>
      </w:r>
    </w:p>
    <w:p w:rsidR="00601760" w:rsidRPr="001B62B1" w:rsidRDefault="00601760" w:rsidP="001B62B1">
      <w:pPr>
        <w:pStyle w:val="a3"/>
        <w:shd w:val="clear" w:color="auto" w:fill="FFFFFF"/>
        <w:spacing w:after="0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z w:val="28"/>
          <w:szCs w:val="28"/>
        </w:rPr>
        <w:t>При анализе результатов обследования и</w:t>
      </w:r>
      <w:r w:rsidR="001B62B1">
        <w:rPr>
          <w:rFonts w:ascii="Times New Roman" w:hAnsi="Times New Roman" w:cs="Times New Roman"/>
          <w:sz w:val="28"/>
          <w:szCs w:val="28"/>
        </w:rPr>
        <w:t>,</w:t>
      </w:r>
      <w:r w:rsidRPr="001B62B1">
        <w:rPr>
          <w:rFonts w:ascii="Times New Roman" w:hAnsi="Times New Roman" w:cs="Times New Roman"/>
          <w:sz w:val="28"/>
          <w:szCs w:val="28"/>
        </w:rPr>
        <w:t xml:space="preserve"> особенно в процессе их интерпретации</w:t>
      </w:r>
      <w:r w:rsidR="00E70ABE">
        <w:rPr>
          <w:rFonts w:ascii="Times New Roman" w:hAnsi="Times New Roman" w:cs="Times New Roman"/>
          <w:sz w:val="28"/>
          <w:szCs w:val="28"/>
        </w:rPr>
        <w:t>,</w:t>
      </w:r>
      <w:r w:rsidRPr="001B62B1">
        <w:rPr>
          <w:rFonts w:ascii="Times New Roman" w:hAnsi="Times New Roman" w:cs="Times New Roman"/>
          <w:sz w:val="28"/>
          <w:szCs w:val="28"/>
        </w:rPr>
        <w:t xml:space="preserve"> далеко не всегда целесообразно завершать работу на уровне </w:t>
      </w:r>
      <w:r w:rsidRPr="001B62B1">
        <w:rPr>
          <w:rFonts w:ascii="Times New Roman" w:hAnsi="Times New Roman" w:cs="Times New Roman"/>
          <w:spacing w:val="4"/>
          <w:sz w:val="28"/>
          <w:szCs w:val="28"/>
        </w:rPr>
        <w:t xml:space="preserve">использования жёстких алгоритмов количественной оценки тестовых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показателей. Качественный анализ в сочетании с результатами наблюдения и </w:t>
      </w:r>
      <w:r w:rsidRPr="001B62B1">
        <w:rPr>
          <w:rFonts w:ascii="Times New Roman" w:hAnsi="Times New Roman" w:cs="Times New Roman"/>
          <w:spacing w:val="1"/>
          <w:sz w:val="28"/>
          <w:szCs w:val="28"/>
        </w:rPr>
        <w:t xml:space="preserve">беседы, учёта фактора мотивации к достижению испытуемым высокого </w:t>
      </w:r>
      <w:r w:rsidRPr="001B62B1">
        <w:rPr>
          <w:rFonts w:ascii="Times New Roman" w:hAnsi="Times New Roman" w:cs="Times New Roman"/>
          <w:spacing w:val="4"/>
          <w:sz w:val="28"/>
          <w:szCs w:val="28"/>
        </w:rPr>
        <w:t>результата</w:t>
      </w:r>
      <w:r w:rsidR="001B62B1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1B62B1">
        <w:rPr>
          <w:rFonts w:ascii="Times New Roman" w:hAnsi="Times New Roman" w:cs="Times New Roman"/>
          <w:spacing w:val="4"/>
          <w:sz w:val="28"/>
          <w:szCs w:val="28"/>
        </w:rPr>
        <w:t xml:space="preserve"> порой могут существенно скорректировать балльную оценку </w:t>
      </w:r>
      <w:r w:rsidRPr="001B62B1">
        <w:rPr>
          <w:rFonts w:ascii="Times New Roman" w:hAnsi="Times New Roman" w:cs="Times New Roman"/>
          <w:spacing w:val="14"/>
          <w:sz w:val="28"/>
          <w:szCs w:val="28"/>
        </w:rPr>
        <w:t>какого-либо весьма значимого теста. Важные сведения, иног</w:t>
      </w:r>
      <w:r w:rsidR="001B62B1">
        <w:rPr>
          <w:rFonts w:ascii="Times New Roman" w:hAnsi="Times New Roman" w:cs="Times New Roman"/>
          <w:spacing w:val="14"/>
          <w:sz w:val="28"/>
          <w:szCs w:val="28"/>
        </w:rPr>
        <w:t>да</w:t>
      </w:r>
      <w:r w:rsidR="00E70AB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противостоящие балльной оценке, получаются порой при углублённой </w:t>
      </w:r>
      <w:r w:rsidRPr="001B62B1">
        <w:rPr>
          <w:rFonts w:ascii="Times New Roman" w:hAnsi="Times New Roman" w:cs="Times New Roman"/>
          <w:spacing w:val="9"/>
          <w:sz w:val="28"/>
          <w:szCs w:val="28"/>
        </w:rPr>
        <w:t xml:space="preserve">интерпретации отдельных компонентов проективных методик. Иначе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>говоря, количественный анализ результатов тестирования при возможности всегда должен дополняться качественным психологическим анализом.</w:t>
      </w:r>
    </w:p>
    <w:p w:rsidR="00601760" w:rsidRPr="001B62B1" w:rsidRDefault="00601760" w:rsidP="001B62B1">
      <w:pPr>
        <w:pStyle w:val="a3"/>
        <w:shd w:val="clear" w:color="auto" w:fill="FFFFFF"/>
        <w:spacing w:after="0"/>
        <w:ind w:left="0"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8"/>
          <w:sz w:val="28"/>
          <w:szCs w:val="28"/>
        </w:rPr>
        <w:t xml:space="preserve">Не менее важно учитывать также психологические установки </w:t>
      </w:r>
      <w:r w:rsidRPr="001B62B1">
        <w:rPr>
          <w:rFonts w:ascii="Times New Roman" w:hAnsi="Times New Roman" w:cs="Times New Roman"/>
          <w:spacing w:val="5"/>
          <w:sz w:val="28"/>
          <w:szCs w:val="28"/>
        </w:rPr>
        <w:t xml:space="preserve">испытуемого </w:t>
      </w:r>
      <w:r w:rsidR="001B62B1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1B62B1">
        <w:rPr>
          <w:rFonts w:ascii="Times New Roman" w:hAnsi="Times New Roman" w:cs="Times New Roman"/>
          <w:spacing w:val="5"/>
          <w:sz w:val="28"/>
          <w:szCs w:val="28"/>
        </w:rPr>
        <w:t xml:space="preserve"> связи с выполняемой им деятельностью, а у спортсмена мотивы, установки в зависимости от уровня тренировочных нагрузок,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состояния спортивной формы, близости ответственных соревнований или их завершения, </w:t>
      </w:r>
      <w:r w:rsidR="0064398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 связи с успехом или неудачей выступления, ситуациями соревновательной деятельности, отношениями с тренером, положением в </w:t>
      </w:r>
      <w:r w:rsidRPr="001B62B1">
        <w:rPr>
          <w:rFonts w:ascii="Times New Roman" w:hAnsi="Times New Roman" w:cs="Times New Roman"/>
          <w:spacing w:val="-2"/>
          <w:sz w:val="28"/>
          <w:szCs w:val="28"/>
        </w:rPr>
        <w:t>коллективе и другими факторами.</w:t>
      </w:r>
    </w:p>
    <w:p w:rsidR="00601760" w:rsidRPr="001B62B1" w:rsidRDefault="00601760" w:rsidP="001B62B1">
      <w:pPr>
        <w:pStyle w:val="a3"/>
        <w:shd w:val="clear" w:color="auto" w:fill="FFFFFF"/>
        <w:spacing w:after="0"/>
        <w:ind w:left="0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pacing w:val="1"/>
          <w:sz w:val="28"/>
          <w:szCs w:val="28"/>
        </w:rPr>
        <w:t xml:space="preserve">Всё вышеизложенное ещё раз подчёркивает важность не только </w:t>
      </w:r>
      <w:r w:rsidRPr="001B62B1">
        <w:rPr>
          <w:rFonts w:ascii="Times New Roman" w:hAnsi="Times New Roman" w:cs="Times New Roman"/>
          <w:spacing w:val="4"/>
          <w:sz w:val="28"/>
          <w:szCs w:val="28"/>
        </w:rPr>
        <w:t xml:space="preserve">количественного, но и глубокого качественного анализа результатов </w:t>
      </w:r>
      <w:r w:rsidRPr="001B62B1">
        <w:rPr>
          <w:rFonts w:ascii="Times New Roman" w:hAnsi="Times New Roman" w:cs="Times New Roman"/>
          <w:spacing w:val="-2"/>
          <w:sz w:val="28"/>
          <w:szCs w:val="28"/>
        </w:rPr>
        <w:t xml:space="preserve">тестирования, необходимость осторожности в пользовании количественными </w:t>
      </w:r>
      <w:r w:rsidRPr="001B62B1">
        <w:rPr>
          <w:rFonts w:ascii="Times New Roman" w:hAnsi="Times New Roman" w:cs="Times New Roman"/>
          <w:spacing w:val="4"/>
          <w:sz w:val="28"/>
          <w:szCs w:val="28"/>
        </w:rPr>
        <w:t xml:space="preserve">результатами бланковых и аппаратурных методик, особенно при их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>разносторонней интерпретацией.</w:t>
      </w:r>
    </w:p>
    <w:p w:rsidR="00601760" w:rsidRPr="001B62B1" w:rsidRDefault="00601760" w:rsidP="001B62B1">
      <w:pPr>
        <w:pStyle w:val="a3"/>
        <w:shd w:val="clear" w:color="auto" w:fill="FFFFFF"/>
        <w:spacing w:after="0"/>
        <w:ind w:left="0"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z w:val="28"/>
          <w:szCs w:val="28"/>
        </w:rPr>
        <w:t xml:space="preserve">Необходимо не упрощённое механическое оперирование цифровым </w:t>
      </w:r>
      <w:r w:rsidRPr="001B62B1">
        <w:rPr>
          <w:rFonts w:ascii="Times New Roman" w:hAnsi="Times New Roman" w:cs="Times New Roman"/>
          <w:spacing w:val="-1"/>
          <w:sz w:val="28"/>
          <w:szCs w:val="28"/>
        </w:rPr>
        <w:t xml:space="preserve">материалом, а углублённый психологический анализ. Таким образом, те же </w:t>
      </w:r>
      <w:r w:rsidRPr="001B62B1">
        <w:rPr>
          <w:rFonts w:ascii="Times New Roman" w:hAnsi="Times New Roman" w:cs="Times New Roman"/>
          <w:spacing w:val="9"/>
          <w:sz w:val="28"/>
          <w:szCs w:val="28"/>
        </w:rPr>
        <w:t xml:space="preserve">подробные знания различных тестовых методик не дают право на </w:t>
      </w:r>
      <w:r w:rsidRPr="001B62B1">
        <w:rPr>
          <w:rFonts w:ascii="Times New Roman" w:hAnsi="Times New Roman" w:cs="Times New Roman"/>
          <w:spacing w:val="-2"/>
          <w:sz w:val="28"/>
          <w:szCs w:val="28"/>
        </w:rPr>
        <w:t xml:space="preserve">категорические экспертные решения - нужны ещё глубокие психологические 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t>знания.</w:t>
      </w:r>
    </w:p>
    <w:p w:rsidR="00601760" w:rsidRPr="001B62B1" w:rsidRDefault="00601760" w:rsidP="001B62B1">
      <w:pPr>
        <w:pStyle w:val="a3"/>
        <w:shd w:val="clear" w:color="auto" w:fill="FFFFFF"/>
        <w:spacing w:after="0"/>
        <w:ind w:left="0"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B1">
        <w:rPr>
          <w:rFonts w:ascii="Times New Roman" w:hAnsi="Times New Roman" w:cs="Times New Roman"/>
          <w:sz w:val="28"/>
          <w:szCs w:val="28"/>
        </w:rPr>
        <w:t xml:space="preserve">Применяемые методики, могут успешно использоваться учителями </w:t>
      </w:r>
      <w:r w:rsidRPr="001B62B1">
        <w:rPr>
          <w:rFonts w:ascii="Times New Roman" w:hAnsi="Times New Roman" w:cs="Times New Roman"/>
          <w:spacing w:val="9"/>
          <w:sz w:val="28"/>
          <w:szCs w:val="28"/>
        </w:rPr>
        <w:t>предметниками</w:t>
      </w:r>
      <w:r w:rsidR="00E70ABE">
        <w:rPr>
          <w:rFonts w:ascii="Times New Roman" w:hAnsi="Times New Roman" w:cs="Times New Roman"/>
          <w:spacing w:val="9"/>
          <w:sz w:val="28"/>
          <w:szCs w:val="28"/>
        </w:rPr>
        <w:t>,</w:t>
      </w:r>
      <w:r w:rsidRPr="001B62B1">
        <w:rPr>
          <w:rFonts w:ascii="Times New Roman" w:hAnsi="Times New Roman" w:cs="Times New Roman"/>
          <w:spacing w:val="9"/>
          <w:sz w:val="28"/>
          <w:szCs w:val="28"/>
        </w:rPr>
        <w:t xml:space="preserve"> в частности учителями физической культуры школ и </w:t>
      </w:r>
      <w:r w:rsidRPr="001B62B1">
        <w:rPr>
          <w:rFonts w:ascii="Times New Roman" w:hAnsi="Times New Roman" w:cs="Times New Roman"/>
          <w:spacing w:val="-2"/>
          <w:sz w:val="28"/>
          <w:szCs w:val="28"/>
        </w:rPr>
        <w:t>учебных заведений</w:t>
      </w:r>
      <w:r w:rsidR="001B62B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01760" w:rsidRPr="000D38D5" w:rsidRDefault="00601760" w:rsidP="001B62B1">
      <w:pPr>
        <w:pStyle w:val="a3"/>
        <w:shd w:val="clear" w:color="auto" w:fill="FFFFFF"/>
        <w:spacing w:before="139" w:after="0"/>
        <w:ind w:left="0" w:right="11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B1">
        <w:rPr>
          <w:rFonts w:ascii="Times New Roman" w:hAnsi="Times New Roman" w:cs="Times New Roman"/>
          <w:spacing w:val="-5"/>
          <w:sz w:val="28"/>
          <w:szCs w:val="28"/>
        </w:rPr>
        <w:t xml:space="preserve">В работе с учебно-тренировочной группой применяется методика </w:t>
      </w:r>
      <w:r w:rsidRPr="001B62B1">
        <w:rPr>
          <w:rFonts w:ascii="Times New Roman" w:hAnsi="Times New Roman" w:cs="Times New Roman"/>
          <w:spacing w:val="1"/>
          <w:sz w:val="28"/>
          <w:szCs w:val="28"/>
        </w:rPr>
        <w:t xml:space="preserve">психодиагностики на протяжении </w:t>
      </w:r>
      <w:r w:rsidR="001B62B1">
        <w:rPr>
          <w:rFonts w:ascii="Times New Roman" w:hAnsi="Times New Roman" w:cs="Times New Roman"/>
          <w:spacing w:val="1"/>
          <w:sz w:val="28"/>
          <w:szCs w:val="28"/>
        </w:rPr>
        <w:t>пяти</w:t>
      </w:r>
      <w:r w:rsidRPr="001B62B1">
        <w:rPr>
          <w:rFonts w:ascii="Times New Roman" w:hAnsi="Times New Roman" w:cs="Times New Roman"/>
          <w:spacing w:val="1"/>
          <w:sz w:val="28"/>
          <w:szCs w:val="28"/>
        </w:rPr>
        <w:t xml:space="preserve"> лет, что в значительной мере </w:t>
      </w:r>
      <w:r w:rsidRPr="001B62B1">
        <w:rPr>
          <w:rFonts w:ascii="Times New Roman" w:hAnsi="Times New Roman" w:cs="Times New Roman"/>
          <w:spacing w:val="-6"/>
          <w:sz w:val="28"/>
          <w:szCs w:val="28"/>
        </w:rPr>
        <w:t xml:space="preserve">сказывается на результатах воспитанниц. Выступая на соревнованиях по 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баскетболу различного ранга, последние </w:t>
      </w:r>
      <w:r w:rsidR="001B62B1">
        <w:rPr>
          <w:rFonts w:ascii="Times New Roman" w:hAnsi="Times New Roman" w:cs="Times New Roman"/>
          <w:spacing w:val="-5"/>
          <w:sz w:val="28"/>
          <w:szCs w:val="28"/>
        </w:rPr>
        <w:t>пять</w:t>
      </w:r>
      <w:r w:rsidR="00F55E5F">
        <w:rPr>
          <w:rFonts w:ascii="Times New Roman" w:hAnsi="Times New Roman" w:cs="Times New Roman"/>
          <w:spacing w:val="-5"/>
          <w:sz w:val="28"/>
          <w:szCs w:val="28"/>
        </w:rPr>
        <w:t xml:space="preserve"> лет</w:t>
      </w:r>
      <w:r w:rsidRPr="001B62B1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спортсменки показывают </w:t>
      </w:r>
      <w:r w:rsidRPr="001B62B1">
        <w:rPr>
          <w:rFonts w:ascii="Times New Roman" w:hAnsi="Times New Roman" w:cs="Times New Roman"/>
          <w:spacing w:val="-7"/>
          <w:sz w:val="28"/>
          <w:szCs w:val="28"/>
        </w:rPr>
        <w:t>высокие достижения.</w:t>
      </w:r>
      <w:r w:rsidR="000D38D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0D38D5" w:rsidRPr="000D38D5" w:rsidRDefault="00601760" w:rsidP="000D38D5">
      <w:pPr>
        <w:pStyle w:val="a3"/>
        <w:shd w:val="clear" w:color="auto" w:fill="FFFFFF"/>
        <w:spacing w:before="139" w:after="0"/>
        <w:ind w:left="0" w:right="11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B1">
        <w:rPr>
          <w:rFonts w:ascii="Times New Roman" w:hAnsi="Times New Roman" w:cs="Times New Roman"/>
          <w:spacing w:val="-7"/>
          <w:sz w:val="28"/>
          <w:szCs w:val="28"/>
        </w:rPr>
        <w:t xml:space="preserve">Занятые места в </w:t>
      </w:r>
      <w:r w:rsidR="008746BE">
        <w:rPr>
          <w:rFonts w:ascii="Times New Roman" w:hAnsi="Times New Roman" w:cs="Times New Roman"/>
          <w:spacing w:val="-7"/>
          <w:sz w:val="28"/>
          <w:szCs w:val="28"/>
        </w:rPr>
        <w:t>муниципальных и региональных</w:t>
      </w:r>
      <w:r w:rsidRPr="001B62B1">
        <w:rPr>
          <w:rFonts w:ascii="Times New Roman" w:hAnsi="Times New Roman" w:cs="Times New Roman"/>
          <w:spacing w:val="-7"/>
          <w:sz w:val="28"/>
          <w:szCs w:val="28"/>
        </w:rPr>
        <w:t xml:space="preserve"> соревнованиях по баскетболу</w:t>
      </w:r>
      <w:r w:rsidR="000D38D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D38D5" w:rsidRPr="000D38D5">
        <w:rPr>
          <w:rFonts w:ascii="Times New Roman" w:hAnsi="Times New Roman" w:cs="Times New Roman"/>
          <w:b/>
          <w:spacing w:val="-7"/>
          <w:sz w:val="28"/>
          <w:szCs w:val="28"/>
        </w:rPr>
        <w:t>(Приложение 5)</w:t>
      </w:r>
    </w:p>
    <w:p w:rsidR="00601760" w:rsidRPr="001B62B1" w:rsidRDefault="00601760" w:rsidP="008746BE">
      <w:pPr>
        <w:pStyle w:val="a3"/>
        <w:shd w:val="clear" w:color="auto" w:fill="FFFFFF"/>
        <w:spacing w:before="25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524" w:rsidRDefault="001D3524" w:rsidP="00117D1F">
      <w:pPr>
        <w:pStyle w:val="a3"/>
        <w:shd w:val="clear" w:color="auto" w:fill="FFFFFF"/>
        <w:spacing w:after="0"/>
        <w:ind w:left="567" w:right="336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1D3524" w:rsidRDefault="001D3524" w:rsidP="00117D1F">
      <w:pPr>
        <w:pStyle w:val="a3"/>
        <w:shd w:val="clear" w:color="auto" w:fill="FFFFFF"/>
        <w:spacing w:after="0"/>
        <w:ind w:left="567" w:right="3360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5847BE" w:rsidRDefault="005847BE" w:rsidP="005847BE">
      <w:pPr>
        <w:pStyle w:val="a3"/>
        <w:shd w:val="clear" w:color="auto" w:fill="FFFFFF"/>
        <w:spacing w:after="0"/>
        <w:ind w:left="0" w:right="3360" w:firstLine="567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ЛИТЕРАТУРА</w:t>
      </w:r>
    </w:p>
    <w:p w:rsidR="005847BE" w:rsidRDefault="005847BE" w:rsidP="005847BE">
      <w:pPr>
        <w:pStyle w:val="a3"/>
        <w:numPr>
          <w:ilvl w:val="0"/>
          <w:numId w:val="35"/>
        </w:numPr>
        <w:shd w:val="clear" w:color="auto" w:fill="FFFFFF"/>
        <w:spacing w:after="0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Альманах психологических тестов [Текст]. – М.: КСП, 1996. – 400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Блудов, Ю.М. Личность в спорте [Текст] / Ю.М. Блудов,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Плахтиенко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Физкультура и спорт, 1987. – 280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Психология  физического воспитания и спорта [Текст]  /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Б.И. Мартьянов. – М.: Академия, 2000. – 240 с.</w:t>
      </w:r>
    </w:p>
    <w:p w:rsidR="005847BE" w:rsidRDefault="005847BE" w:rsidP="005847BE">
      <w:pPr>
        <w:pStyle w:val="a3"/>
        <w:numPr>
          <w:ilvl w:val="0"/>
          <w:numId w:val="35"/>
        </w:numPr>
        <w:shd w:val="clear" w:color="auto" w:fill="FFFFFF"/>
        <w:spacing w:after="0"/>
        <w:ind w:left="0" w:right="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Дергач, А.А. Творчество тренера / А.А. Дергач, </w:t>
      </w:r>
      <w:r>
        <w:rPr>
          <w:rFonts w:ascii="Times New Roman" w:hAnsi="Times New Roman" w:cs="Times New Roman"/>
          <w:iCs/>
          <w:sz w:val="28"/>
          <w:szCs w:val="28"/>
        </w:rPr>
        <w:t xml:space="preserve">А.Л. </w:t>
      </w:r>
      <w:r>
        <w:rPr>
          <w:rFonts w:ascii="Times New Roman" w:hAnsi="Times New Roman" w:cs="Times New Roman"/>
          <w:sz w:val="28"/>
          <w:szCs w:val="28"/>
        </w:rPr>
        <w:t>Исаев. – М.: Просвещение, 1982. – 186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Джамгарова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Т.Т. Психология физического воспитания и спорта / Т.Т.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А.Ц.  Пуни. – М.: Просвещение, 1979. – 302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Спортивная метрология [Текст]: учебник для институтов физической культуры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Физкультура и спорт, 1988. – 368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   Научно-методические    основы   современной системы физического воспитания в школах [Текст] /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//Физическая культура: воспитание, образование, тренировка. – 2000. -  №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С. 17.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Кон, И.С. Психология ранней юности [Текст] / И.С. Кон. – М.: Просвещение, 1989. – 225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Кон, И.С. Психология старшеклассника [Текст] / И.С. Кон. – М.: Просвещение, 1982. – 207 с.</w:t>
      </w:r>
    </w:p>
    <w:p w:rsidR="005847BE" w:rsidRDefault="005847BE" w:rsidP="005847BE">
      <w:pPr>
        <w:pStyle w:val="a3"/>
        <w:numPr>
          <w:ilvl w:val="0"/>
          <w:numId w:val="35"/>
        </w:numPr>
        <w:shd w:val="clear" w:color="auto" w:fill="FFFFFF"/>
        <w:spacing w:after="0"/>
        <w:ind w:left="0" w:right="3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Психология в современном спорте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  – М.: Просвещение, 1978. –102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В. А.    Психология    подростка [Текст]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  Н.С. Лукин. – М.: Просвещение, 1965. – 316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Кузьменко, Г. А. Психолого-педагогические основы спортивной подготовки детей 9-12 лет [Текст] / Г. А. Кузьменко. – М.: Советский спорт, 2008. – 268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Л.И. Социология физической культуры и спорта [Текст] /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Академия, 2001. – 240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Лях,   </w:t>
      </w:r>
      <w:r>
        <w:rPr>
          <w:rFonts w:ascii="Times New Roman" w:hAnsi="Times New Roman" w:cs="Times New Roman"/>
          <w:iCs/>
          <w:sz w:val="28"/>
          <w:szCs w:val="28"/>
        </w:rPr>
        <w:t xml:space="preserve">В.М.   </w:t>
      </w:r>
      <w:r>
        <w:rPr>
          <w:rFonts w:ascii="Times New Roman" w:hAnsi="Times New Roman" w:cs="Times New Roman"/>
          <w:sz w:val="28"/>
          <w:szCs w:val="28"/>
        </w:rPr>
        <w:t>Методика   физического   воспитания   учащихся   10-11 классов [Текст] /</w:t>
      </w:r>
      <w:r>
        <w:rPr>
          <w:rFonts w:ascii="Times New Roman" w:hAnsi="Times New Roman" w:cs="Times New Roman"/>
          <w:iCs/>
          <w:sz w:val="28"/>
          <w:szCs w:val="28"/>
        </w:rPr>
        <w:t xml:space="preserve"> В.М.   </w:t>
      </w:r>
      <w:r>
        <w:rPr>
          <w:rFonts w:ascii="Times New Roman" w:hAnsi="Times New Roman" w:cs="Times New Roman"/>
          <w:sz w:val="28"/>
          <w:szCs w:val="28"/>
        </w:rPr>
        <w:t>Лях. – М.: Просвещение, 1998. – 125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В.Л. Методики психодиагностики в спорте [Текст]  /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Волков. – М.: Просвещение, 1980. – 296 с.</w:t>
      </w:r>
    </w:p>
    <w:p w:rsidR="005847BE" w:rsidRDefault="005847BE" w:rsidP="005847BE">
      <w:pPr>
        <w:pStyle w:val="1"/>
        <w:numPr>
          <w:ilvl w:val="0"/>
          <w:numId w:val="35"/>
        </w:numPr>
        <w:shd w:val="clear" w:color="auto" w:fill="FFFFFF"/>
        <w:spacing w:before="75" w:beforeAutospacing="0" w:after="75" w:afterAutospacing="0"/>
        <w:ind w:left="0" w:firstLine="284"/>
        <w:jc w:val="both"/>
        <w:rPr>
          <w:b w:val="0"/>
          <w:sz w:val="28"/>
          <w:szCs w:val="28"/>
        </w:rPr>
      </w:pPr>
      <w:proofErr w:type="spellStart"/>
      <w:r>
        <w:rPr>
          <w:b w:val="0"/>
          <w:spacing w:val="-15"/>
          <w:sz w:val="28"/>
          <w:szCs w:val="28"/>
        </w:rPr>
        <w:lastRenderedPageBreak/>
        <w:t>Марищук</w:t>
      </w:r>
      <w:proofErr w:type="spellEnd"/>
      <w:r>
        <w:rPr>
          <w:b w:val="0"/>
          <w:spacing w:val="-15"/>
          <w:sz w:val="28"/>
          <w:szCs w:val="28"/>
        </w:rPr>
        <w:t>, В.Л.</w:t>
      </w:r>
      <w:r>
        <w:rPr>
          <w:rStyle w:val="apple-converted-space"/>
          <w:b w:val="0"/>
          <w:spacing w:val="-15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Методики психодиагностики в спорте [Текст]: учебник для  пединститутов /</w:t>
      </w:r>
      <w:r>
        <w:rPr>
          <w:b w:val="0"/>
          <w:spacing w:val="-15"/>
          <w:sz w:val="28"/>
          <w:szCs w:val="28"/>
        </w:rPr>
        <w:t xml:space="preserve"> В.Л. </w:t>
      </w:r>
      <w:proofErr w:type="spellStart"/>
      <w:r>
        <w:rPr>
          <w:b w:val="0"/>
          <w:spacing w:val="-15"/>
          <w:sz w:val="28"/>
          <w:szCs w:val="28"/>
        </w:rPr>
        <w:t>Марищук</w:t>
      </w:r>
      <w:proofErr w:type="spellEnd"/>
      <w:r>
        <w:rPr>
          <w:b w:val="0"/>
          <w:spacing w:val="-1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[и др.]. – М.: Просвещение, 1990. – 162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Матюшонок, М.Т. Физиология и гигиена детей и подростков [Текст] / М.Т. Матюшонок,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Крюкова.  –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школа, 1980. – 288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Ю.Ю. Психология и современный спорт [Текст] / Ю.Ю.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1973. – 87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Педагогика [Текст]: учебное пособие для студентов педагогических учебных заведений /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М.: Школа-Пресс, 1997. – 512 с. 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Петровский,   А.В.   Практические   занятия   по   психологии [Текст] / А.В. Петровский. – М.: Просвещение, 1972. – 202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Петровский, А.В. Психология [Текст]: учебник  для студентов     высших     педагогических    учебных    заведений / А.В. Петровский,   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Академия, 2001. – 512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Платонов, К.К. Краткий словарь системы психологических понятий [Текст] / К.К. Платонов. –  М.: Просвещение, 1981. – 53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Платонов, К.К.   Методологические   и   теоретические   проблемы психологии [Текст] / К.К. Платонов. – М.: Просвещение, 1969. – 256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Платонов, К.К. Проблема способностей [Текст] / К.К. Платонов. – М.: Просвещение, 1972. – 348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словарь [Текст]  /под ред.  В.В. Давыдова, А.В. Запорожца, Б.Ф. Ломова. – М.: Просвещение, 1988. – 448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Рубинштейн, С.Л. Бытие и сознание [Текст] / С.Л. Рубинштейн. – М.: Просвещение, 1957. – 308с.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Савченко, В.И.   Мотивация,   старание,   результат [Текст]  / В.И.   Савченко //Физическая культура в школе. – 2001. – № 7. – С. 42.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Соколова, Е.Т. Проективные методы исследования личности [Текст] / Е.Т. Соколова. – М.: Просвещение, 1980. – 312 с.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М.И. О стрессе надо знать [Текст] /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//Физическая культура в школе. – 2000. – № 4. – С. 54. 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Столяров, В.И. Новые формы клубной спортивной работы с детьми и молодежью [Текст] / В.И. Столяров, Н.В. Кудрявцева,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//Физическая культура: воспитание, образование, тренировка. – 1998. – № 2. – С. 21. </w:t>
      </w:r>
    </w:p>
    <w:p w:rsidR="005847BE" w:rsidRDefault="005847BE" w:rsidP="005847BE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Ханин, Ю.Л. Психология общения в спорте [Текст] / Ю.Л. Ханин. – М.: Просвещение, 1980. – 208 с.</w:t>
      </w:r>
    </w:p>
    <w:p w:rsidR="007636FF" w:rsidRPr="001B62B1" w:rsidRDefault="007636FF" w:rsidP="005B20FA">
      <w:pPr>
        <w:shd w:val="clear" w:color="auto" w:fill="FFFFFF"/>
        <w:spacing w:after="0"/>
        <w:ind w:left="14" w:firstLine="553"/>
        <w:jc w:val="both"/>
        <w:rPr>
          <w:rFonts w:ascii="Times New Roman" w:hAnsi="Times New Roman" w:cs="Times New Roman"/>
          <w:sz w:val="28"/>
          <w:szCs w:val="28"/>
        </w:rPr>
      </w:pPr>
    </w:p>
    <w:p w:rsidR="005847BE" w:rsidRDefault="005847BE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7BE" w:rsidRDefault="005847BE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4C7B" w:rsidRPr="00933058" w:rsidRDefault="00933058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305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33058" w:rsidRPr="00E95AFD" w:rsidRDefault="00933058" w:rsidP="00933058">
      <w:pPr>
        <w:shd w:val="clear" w:color="auto" w:fill="FFFFFF"/>
        <w:ind w:left="2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E95AF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Карта личности </w:t>
      </w:r>
      <w:r w:rsidRPr="00E95AFD">
        <w:rPr>
          <w:rFonts w:ascii="Times New Roman" w:hAnsi="Times New Roman" w:cs="Times New Roman"/>
          <w:spacing w:val="-6"/>
          <w:sz w:val="28"/>
          <w:szCs w:val="28"/>
        </w:rPr>
        <w:t>(по К.К. Платонову)</w:t>
      </w:r>
    </w:p>
    <w:p w:rsidR="00933058" w:rsidRPr="00645331" w:rsidRDefault="00933058" w:rsidP="00933058">
      <w:pPr>
        <w:shd w:val="clear" w:color="auto" w:fill="FFFFFF"/>
        <w:ind w:left="29"/>
        <w:rPr>
          <w:rFonts w:ascii="Times New Roman" w:hAnsi="Times New Roman" w:cs="Times New Roman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Способ заполнения; оценка; МОНХ «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4533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__</w:t>
      </w: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г.</w:t>
      </w:r>
    </w:p>
    <w:p w:rsidR="00933058" w:rsidRPr="00645331" w:rsidRDefault="00933058" w:rsidP="00933058">
      <w:pPr>
        <w:shd w:val="clear" w:color="auto" w:fill="FFFFFF"/>
        <w:tabs>
          <w:tab w:val="left" w:leader="underscore" w:pos="6581"/>
        </w:tabs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Фамилия,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6453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О. ____________________________</w:t>
      </w:r>
    </w:p>
    <w:p w:rsidR="00933058" w:rsidRPr="00645331" w:rsidRDefault="00933058" w:rsidP="00933058">
      <w:pPr>
        <w:shd w:val="clear" w:color="auto" w:fill="FFFFFF"/>
        <w:tabs>
          <w:tab w:val="left" w:leader="underscore" w:pos="4301"/>
          <w:tab w:val="left" w:leader="underscore" w:pos="6581"/>
        </w:tabs>
        <w:spacing w:before="5" w:after="0" w:line="269" w:lineRule="exact"/>
        <w:ind w:left="29"/>
        <w:rPr>
          <w:rFonts w:ascii="Times New Roman" w:hAnsi="Times New Roman" w:cs="Times New Roman"/>
          <w:sz w:val="28"/>
          <w:szCs w:val="28"/>
          <w:u w:val="single"/>
        </w:rPr>
      </w:pPr>
      <w:r w:rsidRPr="00645331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Группа</w:t>
      </w:r>
      <w:r w:rsidRPr="006453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Возраст</w:t>
      </w:r>
      <w:r w:rsidRPr="00645331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933058" w:rsidRPr="00C0235B" w:rsidRDefault="00933058" w:rsidP="00933058">
      <w:pPr>
        <w:shd w:val="clear" w:color="auto" w:fill="FFFFFF"/>
        <w:tabs>
          <w:tab w:val="left" w:leader="underscore" w:pos="4286"/>
          <w:tab w:val="left" w:leader="underscore" w:pos="6581"/>
        </w:tabs>
        <w:spacing w:line="269" w:lineRule="exact"/>
        <w:ind w:left="29"/>
        <w:rPr>
          <w:rFonts w:ascii="Times New Roman" w:hAnsi="Times New Roman" w:cs="Times New Roman"/>
          <w:sz w:val="28"/>
          <w:szCs w:val="28"/>
          <w:u w:val="single"/>
        </w:rPr>
      </w:pPr>
      <w:r w:rsidRPr="0064533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Образование</w:t>
      </w:r>
      <w:r w:rsidRPr="00C023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64533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Специальность</w:t>
      </w:r>
      <w:r w:rsidRPr="00C0235B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</w:t>
      </w:r>
    </w:p>
    <w:p w:rsidR="00933058" w:rsidRDefault="00933058" w:rsidP="00933058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    </w:t>
      </w:r>
      <w:r w:rsidRPr="00645331">
        <w:rPr>
          <w:rFonts w:ascii="Times New Roman" w:hAnsi="Times New Roman" w:cs="Times New Roman"/>
          <w:color w:val="000000"/>
          <w:spacing w:val="2"/>
          <w:sz w:val="28"/>
          <w:szCs w:val="28"/>
        </w:rPr>
        <w:t>1.   Состояние здоровья</w:t>
      </w:r>
    </w:p>
    <w:p w:rsidR="00933058" w:rsidRPr="00645331" w:rsidRDefault="00933058" w:rsidP="00933058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  Отношение к своему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здо</w:t>
      </w:r>
      <w:r w:rsidRPr="0064533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ровью</w:t>
      </w:r>
    </w:p>
    <w:p w:rsidR="00933058" w:rsidRPr="00645331" w:rsidRDefault="00933058" w:rsidP="00933058">
      <w:pPr>
        <w:shd w:val="clear" w:color="auto" w:fill="FFFFFF"/>
        <w:spacing w:after="0" w:line="274" w:lineRule="exact"/>
        <w:ind w:left="24" w:right="5069" w:hanging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Ж.    </w:t>
      </w:r>
      <w:r w:rsidRPr="00645331">
        <w:rPr>
          <w:rFonts w:ascii="Times New Roman" w:hAnsi="Times New Roman" w:cs="Times New Roman"/>
          <w:color w:val="000000"/>
          <w:sz w:val="28"/>
          <w:szCs w:val="28"/>
        </w:rPr>
        <w:t>Жизненные обстоятельства:</w:t>
      </w:r>
    </w:p>
    <w:p w:rsidR="00933058" w:rsidRPr="00645331" w:rsidRDefault="00933058" w:rsidP="00933058">
      <w:pPr>
        <w:widowControl w:val="0"/>
        <w:numPr>
          <w:ilvl w:val="0"/>
          <w:numId w:val="1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Работа</w:t>
      </w:r>
    </w:p>
    <w:p w:rsidR="00933058" w:rsidRPr="00645331" w:rsidRDefault="00933058" w:rsidP="00933058">
      <w:pPr>
        <w:widowControl w:val="0"/>
        <w:numPr>
          <w:ilvl w:val="0"/>
          <w:numId w:val="1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Семья</w:t>
      </w:r>
    </w:p>
    <w:p w:rsidR="00933058" w:rsidRPr="00645331" w:rsidRDefault="00933058" w:rsidP="00933058">
      <w:pPr>
        <w:widowControl w:val="0"/>
        <w:numPr>
          <w:ilvl w:val="0"/>
          <w:numId w:val="1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Материальные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словия</w:t>
      </w: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933058" w:rsidRDefault="00933058" w:rsidP="00933058">
      <w:pPr>
        <w:widowControl w:val="0"/>
        <w:shd w:val="clear" w:color="auto" w:fill="FFFFFF"/>
        <w:tabs>
          <w:tab w:val="left" w:pos="-142"/>
          <w:tab w:val="left" w:pos="567"/>
        </w:tabs>
        <w:autoSpaceDE w:val="0"/>
        <w:autoSpaceDN w:val="0"/>
        <w:adjustRightInd w:val="0"/>
        <w:spacing w:after="0"/>
        <w:ind w:right="-85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Д.     </w:t>
      </w:r>
      <w:r w:rsidRPr="006453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645331">
        <w:rPr>
          <w:rFonts w:ascii="Times New Roman" w:hAnsi="Times New Roman" w:cs="Times New Roman"/>
          <w:color w:val="000000"/>
          <w:spacing w:val="2"/>
          <w:sz w:val="28"/>
          <w:szCs w:val="28"/>
        </w:rPr>
        <w:t>анные</w:t>
      </w:r>
    </w:p>
    <w:p w:rsidR="00933058" w:rsidRDefault="00933058" w:rsidP="00933058">
      <w:pPr>
        <w:shd w:val="clear" w:color="auto" w:fill="FFFFFF"/>
        <w:spacing w:after="0"/>
        <w:ind w:left="24" w:right="6341" w:firstLine="543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5"/>
          <w:sz w:val="28"/>
          <w:szCs w:val="28"/>
        </w:rPr>
        <w:t>1</w:t>
      </w:r>
      <w:r w:rsidRPr="00645331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. </w:t>
      </w:r>
    </w:p>
    <w:p w:rsidR="00933058" w:rsidRDefault="00933058" w:rsidP="00933058">
      <w:pPr>
        <w:shd w:val="clear" w:color="auto" w:fill="FFFFFF"/>
        <w:spacing w:after="0"/>
        <w:ind w:left="24" w:right="6341" w:firstLine="54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2. </w:t>
      </w:r>
    </w:p>
    <w:p w:rsidR="00933058" w:rsidRDefault="00933058" w:rsidP="00933058">
      <w:pPr>
        <w:shd w:val="clear" w:color="auto" w:fill="FFFFFF"/>
        <w:spacing w:after="0"/>
        <w:ind w:left="24" w:right="6341" w:firstLine="54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3. </w:t>
      </w:r>
    </w:p>
    <w:p w:rsidR="00933058" w:rsidRDefault="00933058" w:rsidP="00933058">
      <w:pPr>
        <w:shd w:val="clear" w:color="auto" w:fill="FFFFFF"/>
        <w:spacing w:after="0"/>
        <w:ind w:left="24" w:right="6341" w:firstLine="54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4. </w:t>
      </w:r>
    </w:p>
    <w:p w:rsidR="00933058" w:rsidRPr="00645331" w:rsidRDefault="00933058" w:rsidP="00933058">
      <w:pPr>
        <w:shd w:val="clear" w:color="auto" w:fill="FFFFFF"/>
        <w:spacing w:after="0" w:line="274" w:lineRule="exact"/>
        <w:ind w:left="24" w:right="283"/>
        <w:jc w:val="both"/>
        <w:rPr>
          <w:rFonts w:ascii="Times New Roman" w:hAnsi="Times New Roman" w:cs="Times New Roman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12"/>
          <w:sz w:val="28"/>
          <w:szCs w:val="28"/>
        </w:rPr>
        <w:t>С. Проявлены способности: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1"/>
          <w:sz w:val="28"/>
          <w:szCs w:val="28"/>
        </w:rPr>
        <w:t>Психомоторные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Музыкальные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Вокальные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Артистические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Художественные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Технические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Математические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Литературные</w:t>
      </w:r>
    </w:p>
    <w:p w:rsidR="00933058" w:rsidRPr="00645331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Педагогические</w:t>
      </w:r>
    </w:p>
    <w:p w:rsidR="00933058" w:rsidRPr="00C0235B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5" w:firstLine="567"/>
        <w:rPr>
          <w:rFonts w:ascii="Times New Roman" w:hAnsi="Times New Roman" w:cs="Times New Roman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z w:val="28"/>
          <w:szCs w:val="28"/>
        </w:rPr>
        <w:t>Организаторские</w:t>
      </w:r>
    </w:p>
    <w:p w:rsidR="00933058" w:rsidRPr="00C0235B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5" w:firstLine="567"/>
        <w:rPr>
          <w:rFonts w:ascii="Times New Roman" w:hAnsi="Times New Roman" w:cs="Times New Roman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z w:val="28"/>
          <w:szCs w:val="28"/>
        </w:rPr>
        <w:t>Нравственные</w:t>
      </w:r>
    </w:p>
    <w:p w:rsidR="00933058" w:rsidRPr="00C0235B" w:rsidRDefault="00933058" w:rsidP="00933058">
      <w:pPr>
        <w:widowControl w:val="0"/>
        <w:numPr>
          <w:ilvl w:val="0"/>
          <w:numId w:val="15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5" w:firstLine="567"/>
        <w:rPr>
          <w:rFonts w:ascii="Times New Roman" w:hAnsi="Times New Roman" w:cs="Times New Roman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Правовые</w:t>
      </w:r>
    </w:p>
    <w:p w:rsidR="00933058" w:rsidRPr="00C0235B" w:rsidRDefault="00933058" w:rsidP="00933058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/>
        <w:ind w:left="572"/>
        <w:rPr>
          <w:rFonts w:ascii="Times New Roman" w:hAnsi="Times New Roman" w:cs="Times New Roman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Прочие наиболее отчетливо выраженные способности</w:t>
      </w:r>
    </w:p>
    <w:p w:rsidR="00933058" w:rsidRPr="00645331" w:rsidRDefault="00933058" w:rsidP="00933058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X.       </w:t>
      </w:r>
      <w:r w:rsidRPr="00645331">
        <w:rPr>
          <w:rFonts w:ascii="Times New Roman" w:hAnsi="Times New Roman" w:cs="Times New Roman"/>
          <w:color w:val="000000"/>
          <w:sz w:val="28"/>
          <w:szCs w:val="28"/>
        </w:rPr>
        <w:t>Черты характера:</w:t>
      </w:r>
    </w:p>
    <w:p w:rsidR="00933058" w:rsidRPr="00645331" w:rsidRDefault="00933058" w:rsidP="00933058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Принципиальность</w:t>
      </w:r>
    </w:p>
    <w:p w:rsidR="00933058" w:rsidRPr="00645331" w:rsidRDefault="00933058" w:rsidP="00933058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40" w:lineRule="auto"/>
        <w:ind w:left="69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Коллективизм</w:t>
      </w:r>
    </w:p>
    <w:p w:rsidR="00933058" w:rsidRPr="00645331" w:rsidRDefault="00933058" w:rsidP="00933058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Оптимизм</w:t>
      </w:r>
    </w:p>
    <w:p w:rsidR="00933058" w:rsidRDefault="00933058" w:rsidP="0093305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</w:rPr>
        <w:t>Прочие наиболее выраженные черты характера</w:t>
      </w:r>
    </w:p>
    <w:p w:rsidR="00933058" w:rsidRPr="00645331" w:rsidRDefault="00933058" w:rsidP="0093305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3058" w:rsidRPr="00645331" w:rsidRDefault="00933058" w:rsidP="00933058">
      <w:pPr>
        <w:shd w:val="clear" w:color="auto" w:fill="FFFFFF"/>
        <w:spacing w:before="269"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64533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Структура личности</w:t>
      </w:r>
    </w:p>
    <w:p w:rsidR="00933058" w:rsidRDefault="00933058" w:rsidP="00933058">
      <w:pPr>
        <w:shd w:val="clear" w:color="auto" w:fill="FFFFFF"/>
        <w:spacing w:after="0" w:line="274" w:lineRule="exact"/>
        <w:ind w:left="715" w:right="-1" w:hanging="715"/>
        <w:rPr>
          <w:rFonts w:ascii="Times New Roman" w:hAnsi="Times New Roman" w:cs="Times New Roman"/>
          <w:color w:val="000000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45331">
        <w:rPr>
          <w:rFonts w:ascii="Times New Roman" w:hAnsi="Times New Roman" w:cs="Times New Roman"/>
          <w:color w:val="000000"/>
          <w:sz w:val="28"/>
          <w:szCs w:val="28"/>
        </w:rPr>
        <w:t xml:space="preserve">. Социально -обусловленная подструктура </w:t>
      </w:r>
    </w:p>
    <w:p w:rsidR="00933058" w:rsidRDefault="00933058" w:rsidP="00933058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53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  Общая направленность: </w:t>
      </w:r>
    </w:p>
    <w:p w:rsidR="00933058" w:rsidRDefault="00933058" w:rsidP="00933058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lastRenderedPageBreak/>
        <w:t>a</w:t>
      </w:r>
      <w:r w:rsidRPr="0064533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)  Уровень </w:t>
      </w:r>
    </w:p>
    <w:p w:rsidR="00933058" w:rsidRDefault="00933058" w:rsidP="00933058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b</w:t>
      </w:r>
      <w:r w:rsidRPr="0064533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) Ширина </w:t>
      </w:r>
    </w:p>
    <w:p w:rsidR="00933058" w:rsidRDefault="00933058" w:rsidP="00933058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c</w:t>
      </w:r>
      <w:r w:rsidRPr="006453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 Интенсивность </w:t>
      </w:r>
    </w:p>
    <w:p w:rsidR="00933058" w:rsidRDefault="00933058" w:rsidP="00933058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d</w:t>
      </w:r>
      <w:r w:rsidRPr="006453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)  Устойчивость </w:t>
      </w:r>
    </w:p>
    <w:p w:rsidR="00933058" w:rsidRDefault="00933058" w:rsidP="00933058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e</w:t>
      </w:r>
      <w:r w:rsidRPr="00645331">
        <w:rPr>
          <w:rFonts w:ascii="Times New Roman" w:hAnsi="Times New Roman" w:cs="Times New Roman"/>
          <w:color w:val="000000"/>
          <w:spacing w:val="3"/>
          <w:sz w:val="28"/>
          <w:szCs w:val="28"/>
        </w:rPr>
        <w:t>)  Действительность</w:t>
      </w:r>
    </w:p>
    <w:p w:rsidR="00933058" w:rsidRPr="00C0235B" w:rsidRDefault="00933058" w:rsidP="00933058">
      <w:pPr>
        <w:widowControl w:val="0"/>
        <w:numPr>
          <w:ilvl w:val="0"/>
          <w:numId w:val="17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29" w:after="0" w:line="240" w:lineRule="auto"/>
        <w:ind w:firstLine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Профессиональная направленность</w:t>
      </w:r>
    </w:p>
    <w:p w:rsidR="00933058" w:rsidRPr="00C0235B" w:rsidRDefault="00933058" w:rsidP="00933058">
      <w:pPr>
        <w:widowControl w:val="0"/>
        <w:numPr>
          <w:ilvl w:val="0"/>
          <w:numId w:val="17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Атеистическая направленность</w:t>
      </w:r>
    </w:p>
    <w:p w:rsidR="00933058" w:rsidRPr="00C0235B" w:rsidRDefault="00933058" w:rsidP="00933058">
      <w:pPr>
        <w:widowControl w:val="0"/>
        <w:numPr>
          <w:ilvl w:val="0"/>
          <w:numId w:val="17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Отношение:</w:t>
      </w:r>
    </w:p>
    <w:p w:rsidR="00933058" w:rsidRDefault="00933058" w:rsidP="00933058">
      <w:pPr>
        <w:shd w:val="clear" w:color="auto" w:fill="FFFFFF"/>
        <w:spacing w:after="0" w:line="240" w:lineRule="auto"/>
        <w:ind w:left="14" w:right="4608" w:firstLine="55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а)  К труду 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left="14" w:right="4608" w:firstLine="553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b</w:t>
      </w:r>
      <w:r w:rsidRPr="00C0235B">
        <w:rPr>
          <w:rFonts w:ascii="Times New Roman" w:hAnsi="Times New Roman" w:cs="Times New Roman"/>
          <w:color w:val="000000"/>
          <w:spacing w:val="4"/>
          <w:sz w:val="28"/>
          <w:szCs w:val="28"/>
        </w:rPr>
        <w:t>) К людям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left="14" w:right="4608" w:firstLine="5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 xml:space="preserve">)  К себе 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left="14" w:right="4608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II</w:t>
      </w:r>
      <w:r w:rsidRPr="00C0235B">
        <w:rPr>
          <w:rFonts w:ascii="Times New Roman" w:hAnsi="Times New Roman" w:cs="Times New Roman"/>
          <w:color w:val="000000"/>
          <w:spacing w:val="-3"/>
          <w:sz w:val="28"/>
          <w:szCs w:val="28"/>
        </w:rPr>
        <w:t>. Подструктура опыта</w:t>
      </w:r>
    </w:p>
    <w:p w:rsidR="00933058" w:rsidRPr="00C0235B" w:rsidRDefault="00933058" w:rsidP="00933058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Профессиональная подготовленность</w:t>
      </w:r>
    </w:p>
    <w:p w:rsidR="00933058" w:rsidRPr="00C0235B" w:rsidRDefault="00933058" w:rsidP="00933058">
      <w:pPr>
        <w:widowControl w:val="0"/>
        <w:numPr>
          <w:ilvl w:val="0"/>
          <w:numId w:val="1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5"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Культура:</w:t>
      </w:r>
    </w:p>
    <w:p w:rsidR="00933058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C023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 Психомоторная </w:t>
      </w:r>
    </w:p>
    <w:p w:rsidR="00933058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C023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 Музыкальная </w:t>
      </w:r>
    </w:p>
    <w:p w:rsidR="00933058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 xml:space="preserve">)  Театральная </w:t>
      </w:r>
    </w:p>
    <w:p w:rsidR="00933058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d</w:t>
      </w:r>
      <w:r w:rsidRPr="00C0235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) Художественная </w:t>
      </w:r>
    </w:p>
    <w:p w:rsidR="00933058" w:rsidRPr="00933058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C023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 Литературная 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right="3226" w:firstLine="56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f</w:t>
      </w: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)   Повседневная</w:t>
      </w:r>
    </w:p>
    <w:p w:rsidR="00933058" w:rsidRPr="00C0235B" w:rsidRDefault="00933058" w:rsidP="00933058">
      <w:pPr>
        <w:shd w:val="clear" w:color="auto" w:fill="FFFFFF"/>
        <w:tabs>
          <w:tab w:val="left" w:pos="370"/>
        </w:tabs>
        <w:spacing w:after="0" w:line="240" w:lineRule="auto"/>
        <w:rPr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III</w:t>
      </w:r>
      <w:r w:rsidRPr="00C0235B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235B">
        <w:rPr>
          <w:rFonts w:ascii="Times New Roman" w:hAnsi="Times New Roman" w:cs="Times New Roman"/>
          <w:color w:val="000000"/>
          <w:spacing w:val="-3"/>
          <w:sz w:val="28"/>
          <w:szCs w:val="28"/>
        </w:rPr>
        <w:t>Биологически обусловленная подструктура</w:t>
      </w:r>
    </w:p>
    <w:p w:rsidR="00933058" w:rsidRPr="00C0235B" w:rsidRDefault="00933058" w:rsidP="00933058">
      <w:pPr>
        <w:shd w:val="clear" w:color="auto" w:fill="FFFFFF"/>
        <w:tabs>
          <w:tab w:val="left" w:pos="926"/>
        </w:tabs>
        <w:spacing w:after="0" w:line="240" w:lineRule="auto"/>
        <w:ind w:firstLine="567"/>
        <w:rPr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29"/>
          <w:sz w:val="28"/>
          <w:szCs w:val="28"/>
        </w:rPr>
        <w:t>1.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235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Темперамент: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a</w:t>
      </w:r>
      <w:r w:rsidRPr="00C0235B">
        <w:rPr>
          <w:rFonts w:ascii="Times New Roman" w:hAnsi="Times New Roman" w:cs="Times New Roman"/>
          <w:color w:val="000000"/>
          <w:spacing w:val="2"/>
          <w:sz w:val="28"/>
          <w:szCs w:val="28"/>
        </w:rPr>
        <w:t>)  Сила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b</w:t>
      </w:r>
      <w:r w:rsidRPr="00C0235B">
        <w:rPr>
          <w:rFonts w:ascii="Times New Roman" w:hAnsi="Times New Roman" w:cs="Times New Roman"/>
          <w:color w:val="000000"/>
          <w:spacing w:val="3"/>
          <w:sz w:val="28"/>
          <w:szCs w:val="28"/>
        </w:rPr>
        <w:t>) Подвижность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C0235B">
        <w:rPr>
          <w:rFonts w:ascii="Times New Roman" w:hAnsi="Times New Roman" w:cs="Times New Roman"/>
          <w:color w:val="000000"/>
          <w:spacing w:val="-1"/>
          <w:sz w:val="28"/>
          <w:szCs w:val="28"/>
        </w:rPr>
        <w:t>)  Уравновешенность</w:t>
      </w:r>
    </w:p>
    <w:p w:rsidR="00933058" w:rsidRPr="00C0235B" w:rsidRDefault="00933058" w:rsidP="00933058">
      <w:pPr>
        <w:shd w:val="clear" w:color="auto" w:fill="FFFFFF"/>
        <w:tabs>
          <w:tab w:val="left" w:pos="926"/>
        </w:tabs>
        <w:spacing w:after="0" w:line="240" w:lineRule="auto"/>
        <w:ind w:firstLine="567"/>
        <w:rPr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16"/>
          <w:sz w:val="28"/>
          <w:szCs w:val="28"/>
        </w:rPr>
        <w:t>2.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Патологические изменения личности</w:t>
      </w:r>
    </w:p>
    <w:p w:rsidR="00933058" w:rsidRPr="00C0235B" w:rsidRDefault="00933058" w:rsidP="00933058">
      <w:pPr>
        <w:shd w:val="clear" w:color="auto" w:fill="FFFFFF"/>
        <w:tabs>
          <w:tab w:val="left" w:pos="370"/>
        </w:tabs>
        <w:spacing w:after="0" w:line="240" w:lineRule="auto"/>
        <w:rPr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14"/>
          <w:sz w:val="28"/>
          <w:szCs w:val="28"/>
          <w:lang w:val="en-US"/>
        </w:rPr>
        <w:t>IV</w:t>
      </w:r>
      <w:r w:rsidRPr="00C0235B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235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Подструктура индивидуальных особенностей психических процессов</w:t>
      </w:r>
    </w:p>
    <w:p w:rsidR="00933058" w:rsidRPr="00C0235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Эмоциональная возбудимость</w:t>
      </w:r>
    </w:p>
    <w:p w:rsidR="00933058" w:rsidRPr="00C0235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3"/>
          <w:sz w:val="28"/>
          <w:szCs w:val="28"/>
        </w:rPr>
        <w:t>Эмоционально - моторная устойчивость</w:t>
      </w:r>
    </w:p>
    <w:p w:rsidR="00933058" w:rsidRPr="00C0235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proofErr w:type="spellStart"/>
      <w:r w:rsidRPr="00C0235B">
        <w:rPr>
          <w:rFonts w:ascii="Times New Roman" w:hAnsi="Times New Roman" w:cs="Times New Roman"/>
          <w:color w:val="000000"/>
          <w:sz w:val="28"/>
          <w:szCs w:val="28"/>
        </w:rPr>
        <w:t>Стеничность</w:t>
      </w:r>
      <w:proofErr w:type="spellEnd"/>
      <w:r w:rsidRPr="00C0235B">
        <w:rPr>
          <w:rFonts w:ascii="Times New Roman" w:hAnsi="Times New Roman" w:cs="Times New Roman"/>
          <w:color w:val="000000"/>
          <w:sz w:val="28"/>
          <w:szCs w:val="28"/>
        </w:rPr>
        <w:t xml:space="preserve"> эмоций</w:t>
      </w:r>
    </w:p>
    <w:p w:rsidR="00933058" w:rsidRPr="00474C7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Внимательность</w:t>
      </w:r>
    </w:p>
    <w:p w:rsidR="00933058" w:rsidRPr="00474C7B" w:rsidRDefault="00933058" w:rsidP="0093305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74C7B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Критичность мышления</w:t>
      </w:r>
    </w:p>
    <w:p w:rsidR="00933058" w:rsidRPr="00C0235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Продуктивность памяти</w:t>
      </w:r>
    </w:p>
    <w:p w:rsidR="00933058" w:rsidRPr="00C0235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after="0" w:line="240" w:lineRule="auto"/>
        <w:ind w:firstLine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Сообразительность</w:t>
      </w:r>
    </w:p>
    <w:p w:rsidR="00933058" w:rsidRPr="00474C7B" w:rsidRDefault="00933058" w:rsidP="00933058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474C7B">
        <w:rPr>
          <w:rFonts w:ascii="Times New Roman" w:hAnsi="Times New Roman" w:cs="Times New Roman"/>
          <w:color w:val="000000"/>
          <w:spacing w:val="-4"/>
          <w:sz w:val="28"/>
          <w:szCs w:val="28"/>
        </w:rPr>
        <w:t>Творческое воображение</w:t>
      </w:r>
    </w:p>
    <w:p w:rsidR="00933058" w:rsidRPr="00C0235B" w:rsidRDefault="00933058" w:rsidP="00933058">
      <w:pPr>
        <w:widowControl w:val="0"/>
        <w:numPr>
          <w:ilvl w:val="0"/>
          <w:numId w:val="1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Воля:</w:t>
      </w:r>
    </w:p>
    <w:p w:rsidR="00933058" w:rsidRPr="00474C7B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C023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 Самообладание </w:t>
      </w:r>
    </w:p>
    <w:p w:rsidR="00933058" w:rsidRPr="00474C7B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b</w:t>
      </w:r>
      <w:r w:rsidRPr="00C0235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Целеустремленность </w:t>
      </w:r>
    </w:p>
    <w:p w:rsidR="00933058" w:rsidRPr="00474C7B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C0235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 Инициативность </w:t>
      </w:r>
    </w:p>
    <w:p w:rsidR="00933058" w:rsidRPr="00474C7B" w:rsidRDefault="00933058" w:rsidP="00933058">
      <w:pPr>
        <w:shd w:val="clear" w:color="auto" w:fill="FFFFFF"/>
        <w:spacing w:after="0" w:line="240" w:lineRule="auto"/>
        <w:ind w:right="3226"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C023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Настойчивость </w:t>
      </w:r>
    </w:p>
    <w:p w:rsidR="00933058" w:rsidRPr="00C0235B" w:rsidRDefault="00933058" w:rsidP="00933058">
      <w:pPr>
        <w:shd w:val="clear" w:color="auto" w:fill="FFFFFF"/>
        <w:spacing w:after="0" w:line="240" w:lineRule="auto"/>
        <w:ind w:right="3226" w:firstLine="567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e</w:t>
      </w:r>
      <w:r w:rsidRPr="00C0235B">
        <w:rPr>
          <w:rFonts w:ascii="Times New Roman" w:hAnsi="Times New Roman" w:cs="Times New Roman"/>
          <w:color w:val="000000"/>
          <w:spacing w:val="3"/>
          <w:sz w:val="28"/>
          <w:szCs w:val="28"/>
        </w:rPr>
        <w:t>) Решительность</w:t>
      </w:r>
    </w:p>
    <w:p w:rsidR="00933058" w:rsidRDefault="00933058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0235B">
        <w:rPr>
          <w:rFonts w:ascii="Times New Roman" w:hAnsi="Times New Roman" w:cs="Times New Roman"/>
          <w:color w:val="000000"/>
          <w:spacing w:val="-21"/>
          <w:sz w:val="28"/>
          <w:szCs w:val="28"/>
        </w:rPr>
        <w:t>10.</w:t>
      </w:r>
      <w:r w:rsidRPr="00C023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0235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Дисциплинированность</w:t>
      </w:r>
    </w:p>
    <w:p w:rsidR="00933058" w:rsidRDefault="00933058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5847BE" w:rsidRDefault="005847BE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5847BE" w:rsidRDefault="005847BE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5847BE" w:rsidRDefault="005847BE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933058" w:rsidRPr="00933058" w:rsidRDefault="00933058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3305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Приложение 2</w:t>
      </w:r>
    </w:p>
    <w:p w:rsidR="00933058" w:rsidRDefault="00933058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B6377" w:rsidRDefault="004B6377" w:rsidP="004B6377">
      <w:pPr>
        <w:shd w:val="clear" w:color="auto" w:fill="FFFFFF"/>
        <w:spacing w:after="0"/>
        <w:ind w:left="29" w:right="14" w:firstLine="5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Таблица 1</w:t>
      </w:r>
    </w:p>
    <w:p w:rsidR="004B6377" w:rsidRDefault="004B6377" w:rsidP="004B6377">
      <w:pPr>
        <w:shd w:val="clear" w:color="auto" w:fill="FFFFFF"/>
        <w:tabs>
          <w:tab w:val="left" w:leader="underscore" w:pos="1046"/>
        </w:tabs>
        <w:spacing w:before="10" w:line="370" w:lineRule="exact"/>
        <w:ind w:firstLine="77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4C7B">
        <w:rPr>
          <w:rFonts w:ascii="Times New Roman" w:hAnsi="Times New Roman" w:cs="Times New Roman"/>
          <w:b/>
          <w:spacing w:val="-11"/>
          <w:sz w:val="28"/>
          <w:szCs w:val="28"/>
        </w:rPr>
        <w:t>Компоненты структуры потенциальной ценности личности</w:t>
      </w:r>
      <w:r w:rsidRPr="00474C7B">
        <w:rPr>
          <w:rFonts w:ascii="Times New Roman" w:hAnsi="Times New Roman" w:cs="Times New Roman"/>
          <w:b/>
          <w:spacing w:val="-11"/>
          <w:sz w:val="28"/>
          <w:szCs w:val="28"/>
        </w:rPr>
        <w:br/>
      </w:r>
      <w:r w:rsidRPr="00474C7B">
        <w:rPr>
          <w:rFonts w:ascii="Times New Roman" w:hAnsi="Times New Roman" w:cs="Times New Roman"/>
          <w:b/>
          <w:spacing w:val="-7"/>
          <w:sz w:val="28"/>
          <w:szCs w:val="28"/>
        </w:rPr>
        <w:t>спортсмена (</w:t>
      </w:r>
      <w:proofErr w:type="spellStart"/>
      <w:r w:rsidRPr="00474C7B">
        <w:rPr>
          <w:rFonts w:ascii="Times New Roman" w:hAnsi="Times New Roman" w:cs="Times New Roman"/>
          <w:b/>
          <w:spacing w:val="-7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.</w:t>
      </w:r>
      <w:r w:rsidRPr="00474C7B">
        <w:rPr>
          <w:rFonts w:ascii="Times New Roman" w:hAnsi="Times New Roman" w:cs="Times New Roman"/>
          <w:b/>
          <w:spacing w:val="-7"/>
          <w:sz w:val="28"/>
          <w:szCs w:val="28"/>
        </w:rPr>
        <w:t>Л.Марищук</w:t>
      </w:r>
      <w:proofErr w:type="spellEnd"/>
      <w:r w:rsidRPr="00474C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, </w:t>
      </w:r>
      <w:proofErr w:type="spellStart"/>
      <w:r w:rsidRPr="00474C7B">
        <w:rPr>
          <w:rFonts w:ascii="Times New Roman" w:hAnsi="Times New Roman" w:cs="Times New Roman"/>
          <w:b/>
          <w:spacing w:val="-7"/>
          <w:sz w:val="28"/>
          <w:szCs w:val="28"/>
        </w:rPr>
        <w:t>Ю.М.Блудов</w:t>
      </w:r>
      <w:proofErr w:type="spellEnd"/>
      <w:r w:rsidRPr="00474C7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и др.)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4"/>
        <w:gridCol w:w="2908"/>
        <w:gridCol w:w="4119"/>
      </w:tblGrid>
      <w:tr w:rsidR="004B6377" w:rsidTr="004B6377">
        <w:tc>
          <w:tcPr>
            <w:tcW w:w="2376" w:type="dxa"/>
            <w:vAlign w:val="center"/>
          </w:tcPr>
          <w:p w:rsidR="004B6377" w:rsidRPr="00474C7B" w:rsidRDefault="004B6377" w:rsidP="004B63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Подструктура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B6377" w:rsidRPr="00474C7B" w:rsidRDefault="004B6377" w:rsidP="004B63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Группа качеств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31" w:type="dxa"/>
            <w:vAlign w:val="center"/>
          </w:tcPr>
          <w:p w:rsidR="004B6377" w:rsidRPr="00474C7B" w:rsidRDefault="004B6377" w:rsidP="004B6377">
            <w:pPr>
              <w:shd w:val="clear" w:color="auto" w:fill="FFFFFF"/>
              <w:ind w:left="63" w:firstLine="4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474C7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О</w:t>
            </w:r>
            <w:proofErr w:type="spellStart"/>
            <w:r w:rsidRPr="00474C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тдельные</w:t>
            </w:r>
            <w:proofErr w:type="spellEnd"/>
            <w:r w:rsidRPr="00474C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качества, умения, навыки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B6377" w:rsidTr="004B6377">
        <w:tc>
          <w:tcPr>
            <w:tcW w:w="2376" w:type="dxa"/>
          </w:tcPr>
          <w:p w:rsidR="004B6377" w:rsidRPr="00474C7B" w:rsidRDefault="004B6377" w:rsidP="004B6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Социально-</w:t>
            </w:r>
            <w:r w:rsidRPr="00474C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психологическая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Отношение к себе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Правдивость, честность</w:t>
            </w:r>
          </w:p>
          <w:p w:rsidR="004B6377" w:rsidRPr="00474C7B" w:rsidRDefault="004B6377" w:rsidP="004B6377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Самокритичность</w:t>
            </w:r>
          </w:p>
          <w:p w:rsidR="004B6377" w:rsidRPr="00474C7B" w:rsidRDefault="004B6377" w:rsidP="004B6377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Требовательность к себе</w:t>
            </w:r>
          </w:p>
          <w:p w:rsidR="004B6377" w:rsidRPr="00474C7B" w:rsidRDefault="004B6377" w:rsidP="004B6377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Общительность, отзывчивость</w:t>
            </w:r>
          </w:p>
          <w:p w:rsidR="004B6377" w:rsidRPr="00474C7B" w:rsidRDefault="004B6377" w:rsidP="004B6377">
            <w:pPr>
              <w:shd w:val="clear" w:color="auto" w:fill="FFFFFF"/>
              <w:spacing w:before="1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Дружелюбие</w:t>
            </w:r>
          </w:p>
          <w:p w:rsidR="004B6377" w:rsidRPr="00474C7B" w:rsidRDefault="004B6377" w:rsidP="004B6377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Чувство собственного достоинства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/>
              <w:ind w:left="10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Дисциплинированность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Отношение к обществу</w:t>
            </w:r>
          </w:p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tabs>
                <w:tab w:val="left" w:pos="4570"/>
              </w:tabs>
              <w:spacing w:line="276" w:lineRule="auto"/>
              <w:ind w:righ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Готовность прийти на помощь </w:t>
            </w: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Организаторские способности </w:t>
            </w: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Оптимальный конформизм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Отношение к труду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Default="004B6377" w:rsidP="004B6377">
            <w:pPr>
              <w:tabs>
                <w:tab w:val="left" w:leader="underscore" w:pos="1046"/>
              </w:tabs>
              <w:spacing w:before="10" w:line="37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Трудолюбие и интенсивность труда </w:t>
            </w: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Аккуратность в труде 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Ответственность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Интересы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Интерес к спорту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Интерес к своему виду спорта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Интерес к медико- биологическим вопросам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физической культуры и спорта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Широта интересов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Глубина интересов</w:t>
            </w:r>
          </w:p>
          <w:p w:rsidR="004B6377" w:rsidRPr="00474C7B" w:rsidRDefault="004B6377" w:rsidP="004B6377">
            <w:pPr>
              <w:shd w:val="clear" w:color="auto" w:fill="FFFFFF"/>
              <w:tabs>
                <w:tab w:val="left" w:leader="underscore" w:pos="422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Устойчивость интересов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Способности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Двигательные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Сенсорные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Сенсомоторные (психомоторные)</w:t>
            </w:r>
          </w:p>
          <w:p w:rsidR="004B6377" w:rsidRPr="000016C6" w:rsidRDefault="004B6377" w:rsidP="004B6377">
            <w:pPr>
              <w:tabs>
                <w:tab w:val="left" w:leader="underscore" w:pos="104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Спортивная одарённость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Интеллект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Default="004B6377" w:rsidP="004B6377">
            <w:pPr>
              <w:tabs>
                <w:tab w:val="left" w:leader="underscore" w:pos="1046"/>
              </w:tabs>
              <w:spacing w:line="276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Активность мышления </w:t>
            </w: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Самостоятельность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right="16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Логичность мышления </w:t>
            </w:r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Умственные качества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</w:t>
            </w:r>
            <w:r w:rsidRPr="00474C7B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Психологическая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Психофизиологические </w:t>
            </w:r>
            <w:r w:rsidRPr="00474C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качества</w:t>
            </w: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Внимание (объём, распределение, концентрация,</w:t>
            </w:r>
            <w:r w:rsidR="005847B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переключаемость, устойчивость)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Память (краткосрочная, долгосрочная, оперативная)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Мышление (логическое, творческое, активное,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самостоятельное)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Эмоциональная сфера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Отсутствие повышенной нервозности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Осторожность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Эмоциональная устойчивость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Тревожность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Фрустрация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Эмоциональная возбудимость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Эмоционально- моторная устойчивость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Стеничность</w:t>
            </w:r>
            <w:proofErr w:type="spellEnd"/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эмоций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Волевые качества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Самообладание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Настойчивость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Решительность</w:t>
            </w:r>
          </w:p>
          <w:p w:rsidR="004B6377" w:rsidRPr="00474C7B" w:rsidRDefault="004B6377" w:rsidP="004B6377">
            <w:pPr>
              <w:shd w:val="clear" w:color="auto" w:fill="FFFFFF"/>
              <w:spacing w:before="5" w:line="276" w:lineRule="auto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Умение мобилизовать свои резервы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ind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Состояние </w:t>
            </w:r>
            <w:r w:rsidRPr="00474C7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анализаторов и их взаимодействие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0016C6" w:rsidRDefault="004B6377" w:rsidP="004B6377">
            <w:pPr>
              <w:shd w:val="clear" w:color="auto" w:fill="FFFFFF"/>
              <w:spacing w:before="10"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Абсолютный порог</w:t>
            </w:r>
          </w:p>
          <w:p w:rsidR="004B6377" w:rsidRPr="000016C6" w:rsidRDefault="004B6377" w:rsidP="004B6377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Дифференцированный порог</w:t>
            </w:r>
          </w:p>
          <w:p w:rsidR="004B6377" w:rsidRPr="000016C6" w:rsidRDefault="004B6377" w:rsidP="004B6377">
            <w:pPr>
              <w:shd w:val="clear" w:color="auto" w:fill="FFFFFF"/>
              <w:spacing w:before="5"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Взаимодействие двигательного и зрительного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016C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анализаторов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Чувствительность вестибулярного анализатора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психомоторика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Скорость простых сенсомоторных реакций</w:t>
            </w:r>
          </w:p>
          <w:p w:rsidR="004B6377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Скорость реакций с выбором</w:t>
            </w:r>
          </w:p>
          <w:p w:rsidR="004B6377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Антиципация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Умение работать в оптимальном темпе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0016C6" w:rsidRDefault="004B6377" w:rsidP="004B6377">
            <w:pPr>
              <w:shd w:val="clear" w:color="auto" w:fill="FFFFFF"/>
              <w:spacing w:line="276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016C6">
              <w:rPr>
                <w:rFonts w:ascii="Times New Roman" w:hAnsi="Times New Roman" w:cs="Times New Roman"/>
                <w:color w:val="000000"/>
                <w:spacing w:val="-19"/>
                <w:sz w:val="28"/>
                <w:szCs w:val="28"/>
              </w:rPr>
              <w:t>3.</w:t>
            </w:r>
            <w:r w:rsidRPr="000016C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Pr="000016C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(спортивного </w:t>
            </w:r>
            <w:r w:rsidRPr="000016C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мастерства)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Спортивный результат</w:t>
            </w:r>
          </w:p>
        </w:tc>
        <w:tc>
          <w:tcPr>
            <w:tcW w:w="4831" w:type="dxa"/>
          </w:tcPr>
          <w:p w:rsidR="004B6377" w:rsidRDefault="004B6377" w:rsidP="004B6377">
            <w:pPr>
              <w:shd w:val="clear" w:color="auto" w:fill="FFFFFF"/>
              <w:spacing w:line="276" w:lineRule="auto"/>
              <w:ind w:left="43" w:right="422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Наивысшее спортивное достижение 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43" w:right="4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Наивысшее достижение в текущем сезоне 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Способность превышать в соревнованиях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т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ренировочный результат </w:t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Частота срывов на ответственных состязаниях Стабильность результатов, опыт соревнований 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Динамика результатов за годы тренировок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43" w:right="845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Техническое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астерство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Арсенал технических приёмов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Техника на фоне утомления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Арсенал технических приёмов в условиях стресса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38" w:right="845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Тактическое 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мастерство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866E88" w:rsidRDefault="004B6377" w:rsidP="004B6377">
            <w:pPr>
              <w:tabs>
                <w:tab w:val="left" w:leader="underscore" w:pos="104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Умение строить программы действий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</w: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Умение реализовать намеченную программу действий</w:t>
            </w: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br/>
            </w: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Умение сочетать простые действия со сложными</w:t>
            </w: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  <w:t>Умение быстро перестроить свою деятельность</w:t>
            </w: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br/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Умение не теряться в сложной обстановке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Специальная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физическая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подготовленность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Состояние специальных физических качеств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Объем тренировочных нагрузок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Объем соревновательных нагрузок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Восстанавливаемость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Способность восстанавливаться во время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соревнований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Способность восстанавливаться между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соревнованиями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Способность восстанавливаться после напряжённого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сезона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 Медико-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 w:rsidRPr="00866E8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иологическая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(спортивных </w:t>
            </w:r>
            <w:r w:rsidRPr="00866E8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возможностей)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29"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Анатомо-</w:t>
            </w: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морфологические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Росто</w:t>
            </w:r>
            <w:proofErr w:type="spellEnd"/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-весовой показатель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Силовой индекс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Жировая масса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Рост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Pr="00866E8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ес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Физические качества</w:t>
            </w:r>
          </w:p>
          <w:p w:rsidR="004B6377" w:rsidRPr="00866E88" w:rsidRDefault="004B6377" w:rsidP="004B637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444444"/>
                <w:spacing w:val="-7"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Default="004B6377" w:rsidP="004B6377">
            <w:pPr>
              <w:shd w:val="clear" w:color="auto" w:fill="FFFFFF"/>
              <w:spacing w:line="276" w:lineRule="auto"/>
              <w:ind w:left="29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Выносливость:</w:t>
            </w:r>
          </w:p>
          <w:p w:rsidR="004B6377" w:rsidRPr="00866E88" w:rsidRDefault="004B6377" w:rsidP="004B6377">
            <w:pPr>
              <w:shd w:val="clear" w:color="auto" w:fill="FFFFFF"/>
              <w:spacing w:before="5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Общая</w:t>
            </w:r>
          </w:p>
          <w:p w:rsidR="004B6377" w:rsidRDefault="004B6377" w:rsidP="004B6377">
            <w:pPr>
              <w:shd w:val="clear" w:color="auto" w:fill="FFFFFF"/>
              <w:spacing w:line="276" w:lineRule="auto"/>
              <w:ind w:left="360" w:right="45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Силовая </w:t>
            </w:r>
          </w:p>
          <w:p w:rsidR="004B6377" w:rsidRDefault="004B6377" w:rsidP="004B6377">
            <w:pPr>
              <w:shd w:val="clear" w:color="auto" w:fill="FFFFFF"/>
              <w:spacing w:line="276" w:lineRule="auto"/>
              <w:ind w:left="360" w:right="45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Скоростная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360" w:right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Скоростно</w:t>
            </w:r>
            <w:proofErr w:type="spellEnd"/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си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ловая Статическая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Скорость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Сила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Ловкость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Тип В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Default="004B6377" w:rsidP="004B6377">
            <w:pPr>
              <w:shd w:val="clear" w:color="auto" w:fill="FFFFFF"/>
              <w:spacing w:line="276" w:lineRule="auto"/>
              <w:ind w:left="10" w:right="45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Сила возбудительных процессов </w:t>
            </w:r>
          </w:p>
          <w:p w:rsidR="004B6377" w:rsidRDefault="004B6377" w:rsidP="004B6377">
            <w:pPr>
              <w:shd w:val="clear" w:color="auto" w:fill="FFFFFF"/>
              <w:spacing w:line="276" w:lineRule="auto"/>
              <w:ind w:left="10" w:right="45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Сила тормозных процессов 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Уравновешенность нервных процессов </w:t>
            </w:r>
          </w:p>
          <w:p w:rsidR="004B6377" w:rsidRPr="00474C7B" w:rsidRDefault="004B6377" w:rsidP="004B6377">
            <w:pPr>
              <w:shd w:val="clear" w:color="auto" w:fill="FFFFFF"/>
              <w:spacing w:line="276" w:lineRule="auto"/>
              <w:ind w:left="10" w:right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Подвижность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 w:rsidRPr="00576FE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озбуждения и торможения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Компоненты оценки </w:t>
            </w: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здоровья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576FE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Острые и хронические заболевания</w:t>
            </w:r>
          </w:p>
          <w:p w:rsidR="004B6377" w:rsidRPr="00576FE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Острые и хронические травмы</w:t>
            </w:r>
          </w:p>
          <w:p w:rsidR="004B6377" w:rsidRPr="00576FEB" w:rsidRDefault="004B6377" w:rsidP="004B6377">
            <w:pPr>
              <w:shd w:val="clear" w:color="auto" w:fill="FFFFFF"/>
              <w:spacing w:line="276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Обращаемость к врачам (жалобы)</w:t>
            </w:r>
          </w:p>
          <w:p w:rsidR="004B6377" w:rsidRPr="00576FEB" w:rsidRDefault="004B6377" w:rsidP="004B6377">
            <w:pPr>
              <w:shd w:val="clear" w:color="auto" w:fill="FFFFFF"/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Трудотерапия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Способность переносить большие нагрузки</w:t>
            </w:r>
          </w:p>
        </w:tc>
      </w:tr>
      <w:tr w:rsidR="004B6377" w:rsidRPr="00474C7B" w:rsidTr="004B6377">
        <w:tc>
          <w:tcPr>
            <w:tcW w:w="2376" w:type="dxa"/>
          </w:tcPr>
          <w:p w:rsidR="004B6377" w:rsidRPr="00474C7B" w:rsidRDefault="004B6377" w:rsidP="004B6377">
            <w:pPr>
              <w:tabs>
                <w:tab w:val="left" w:leader="underscore" w:pos="1046"/>
              </w:tabs>
              <w:spacing w:before="10"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Функциональные </w:t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показатели энергетики 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(кардио-</w:t>
            </w:r>
            <w:r w:rsidRPr="00866E8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респираторной </w:t>
            </w: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системы)</w:t>
            </w:r>
          </w:p>
          <w:p w:rsidR="004B6377" w:rsidRPr="00474C7B" w:rsidRDefault="004B6377" w:rsidP="004B6377">
            <w:pPr>
              <w:tabs>
                <w:tab w:val="left" w:leader="underscore" w:pos="1046"/>
              </w:tabs>
              <w:spacing w:line="37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1" w:type="dxa"/>
          </w:tcPr>
          <w:p w:rsidR="004B6377" w:rsidRPr="00866E88" w:rsidRDefault="004B6377" w:rsidP="004B6377">
            <w:pPr>
              <w:shd w:val="clear" w:color="auto" w:fill="FFFFFF"/>
              <w:spacing w:line="276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Аэробная работоспособность (А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lang w:val="en-US"/>
              </w:rPr>
              <w:t>W</w:t>
            </w:r>
            <w:r w:rsidRPr="00866E8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 - 170)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Анаэробная работоспособность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ЧСС в покое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ЧСС и другие функции после работы максимальной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интенсивности</w:t>
            </w:r>
          </w:p>
          <w:p w:rsidR="004B6377" w:rsidRPr="00866E88" w:rsidRDefault="004B6377" w:rsidP="004B6377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ЧСС после работы </w:t>
            </w:r>
            <w:proofErr w:type="spellStart"/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субмаксимальной</w:t>
            </w:r>
            <w:proofErr w:type="spellEnd"/>
            <w:r w:rsidRPr="00866E8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интенсивности</w:t>
            </w:r>
          </w:p>
          <w:p w:rsidR="004B6377" w:rsidRPr="00576FEB" w:rsidRDefault="004B6377" w:rsidP="004B6377">
            <w:pPr>
              <w:tabs>
                <w:tab w:val="left" w:leader="underscore" w:pos="1046"/>
              </w:tabs>
              <w:spacing w:line="3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FE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ЧСС поле работы большой ин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тенсивности</w:t>
            </w:r>
          </w:p>
        </w:tc>
      </w:tr>
    </w:tbl>
    <w:p w:rsidR="00933058" w:rsidRDefault="00933058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sz w:val="28"/>
          <w:szCs w:val="28"/>
        </w:rPr>
      </w:pPr>
    </w:p>
    <w:p w:rsidR="004B6377" w:rsidRPr="004B6377" w:rsidRDefault="004B6377" w:rsidP="00933058">
      <w:pPr>
        <w:shd w:val="clear" w:color="auto" w:fill="FFFFFF"/>
        <w:tabs>
          <w:tab w:val="left" w:pos="103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637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933058" w:rsidRDefault="00933058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sz w:val="28"/>
          <w:szCs w:val="28"/>
        </w:rPr>
      </w:pPr>
    </w:p>
    <w:p w:rsidR="004B6377" w:rsidRPr="00117D1F" w:rsidRDefault="004B6377" w:rsidP="004B6377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5</w:t>
      </w:r>
    </w:p>
    <w:p w:rsidR="004B6377" w:rsidRPr="00083844" w:rsidRDefault="004B6377" w:rsidP="004B637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3844">
        <w:rPr>
          <w:rFonts w:ascii="Times New Roman" w:hAnsi="Times New Roman" w:cs="Times New Roman"/>
          <w:b/>
          <w:bCs/>
          <w:sz w:val="28"/>
          <w:szCs w:val="28"/>
        </w:rPr>
        <w:t>Шкала оценки общего уровня тревожности Дж. Тейлора</w:t>
      </w:r>
    </w:p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7382"/>
        <w:gridCol w:w="1661"/>
      </w:tblGrid>
      <w:tr w:rsidR="004B6377" w:rsidRPr="00083844" w:rsidTr="004B6377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ind w:left="168" w:right="12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ind w:left="11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ind w:left="53" w:right="5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Показатели </w:t>
            </w:r>
            <w:r w:rsidRPr="000838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тревожности</w:t>
            </w:r>
          </w:p>
        </w:tc>
      </w:tr>
      <w:tr w:rsidR="004B6377" w:rsidRPr="00083844" w:rsidTr="004B6377">
        <w:trPr>
          <w:trHeight w:hRule="exact" w:val="24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377" w:rsidRPr="00083844" w:rsidRDefault="004B6377" w:rsidP="004B6377">
            <w:pPr>
              <w:shd w:val="clear" w:color="auto" w:fill="FFFFFF"/>
              <w:spacing w:after="0"/>
              <w:ind w:left="354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Обычно я спокоен и вывести мен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</w:t>
            </w:r>
            <w:r w:rsidRPr="000838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нелегко.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Мои нервы расстроены не больше, чем у других людей.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меня редко бывают запоры.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меня редко бывают головные боли.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 редко устаю.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 почти всегда чувствую себя вполне счастливым.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 уверен в себе.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Практически я никогда не краснею.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сравнению и другими друзьями я считаю себя вполне смелым человеком.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краснею не чаще, чем другие.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сравнению с другими друзьями я считаю себя вполне смелым человеком.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Обычно мои руки и ноги достаточно теплые.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застенчив не более чем другие.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Мне не хватает уверенности в себе.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Порой мне кажется, что я ни на что не годен.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меня бывают периоды такого беспокойства, что не могу усидеть на месте.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Мой желудок сильно беспокоит меня.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 меня не хватает духу вынести предстоящие трудности.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хотел бы быть таким же счастливым, как другие.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Мне кажется порой, что передо мной нагромождены такие трудности, которые мне </w:t>
            </w:r>
            <w:r w:rsidRPr="000838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не преодолеть.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Мне нередко снятся кошмарные сны.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замечаю, что мои руки начинают дрожать, когда я пытаюсь что-нибудь сделать.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 меня чрезвычайно беспокойный и отрывистый сон.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Меня весьма тревожат возможные неудачи.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 xml:space="preserve">Мне приходилось испытывать страх в тех случаях, когда я точно знал, что мне </w:t>
            </w: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ничто не угрожает.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Мне трудно сосредоточиться на работе или на каком-нибудь задании.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работаю с большим напряжением.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легко прихожу в замешательство.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Почти все время я испытываю тревогу из-за кого-нибудь или из-за чего-нибудь.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склонен принимать все слишком серьёзно.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часто плачу, у меня глаза на мокром месте.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Меня редко мучают приступы рвоты и тошноты.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 в месяц у меня бывает расстройство стула (или чаще).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часто боюсь, что вот-вот покраснею.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Мне очень трудно сосредоточится на чем-либо.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Моё материальное положение весьма беспокоит меня.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Нередко я думаю о таких вещах, о которых ни с кем не хотелось бы говорить.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 меня бывали периоды, когда тревога лишала меня сна.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ind w:right="10" w:hanging="1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Временами, когда я нахожусь в замешательстве, у меня появляется сильная </w:t>
            </w: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потливость, и это чрезвычайно смущает меня.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Даже в холодные дни я легко потею.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Временами я становлюсь таким возбужденным, что мне трудно уснуть.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 человек легко возбудимый.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Временами я чувствую себя совершенно бесполезным.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Порой мне кажется, что моя нервная система расшатана, и я вот-вот выйду из себя.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часто ловлю себя на том, что меня что-то тревожит.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 гораздо чувствительнее, чем большинство людей.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 почти все время испытываю чувство голода.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Иногда я расстраиваюсь из-за пустяков.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Жизнь для меня всегда связана с небольшим напряжением.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B6377" w:rsidRPr="00083844" w:rsidTr="004B6377">
        <w:trPr>
          <w:trHeight w:hRule="exact"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Ожидание всегда нервирует меня.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77" w:rsidRPr="00083844" w:rsidRDefault="004B6377" w:rsidP="004B6377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B6377" w:rsidRDefault="004B6377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sz w:val="28"/>
          <w:szCs w:val="28"/>
        </w:rPr>
      </w:pPr>
    </w:p>
    <w:p w:rsidR="005847BE" w:rsidRDefault="005847BE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7BE" w:rsidRDefault="005847BE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47BE" w:rsidRDefault="005847BE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377" w:rsidRPr="004B6377" w:rsidRDefault="004B6377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37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D38D5" w:rsidRDefault="000D38D5" w:rsidP="000D38D5">
      <w:pPr>
        <w:shd w:val="clear" w:color="auto" w:fill="FFFFFF"/>
        <w:spacing w:after="0"/>
        <w:ind w:left="14" w:right="5" w:firstLine="538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141FBC">
        <w:rPr>
          <w:rFonts w:ascii="Times New Roman" w:hAnsi="Times New Roman" w:cs="Times New Roman"/>
          <w:b/>
          <w:bCs/>
          <w:spacing w:val="-9"/>
          <w:sz w:val="28"/>
          <w:szCs w:val="28"/>
        </w:rPr>
        <w:t>Оценка уровня притязаний.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</w:p>
        </w:tc>
        <w:tc>
          <w:tcPr>
            <w:tcW w:w="3190" w:type="dxa"/>
            <w:vAlign w:val="center"/>
          </w:tcPr>
          <w:p w:rsidR="000D38D5" w:rsidRPr="00D73723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Написать три слова на букву «Н»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Написать название четырёх фруктов</w:t>
            </w:r>
            <w:r w:rsidRPr="00D7372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 «А»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Написать шесть имён на букву «П».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Написать название шести государств</w:t>
            </w:r>
            <w:r w:rsidRPr="00D737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 букву «И».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Написать пять названий станций на</w:t>
            </w:r>
            <w:r w:rsidRPr="00D737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букву «П».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hd w:val="clear" w:color="auto" w:fill="FFFFFF"/>
              <w:tabs>
                <w:tab w:val="left" w:pos="475"/>
              </w:tabs>
              <w:spacing w:line="27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Написать двадцать слов на букву</w:t>
            </w:r>
            <w:r w:rsidRPr="00D7372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«С».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hd w:val="clear" w:color="auto" w:fill="FFFFFF"/>
              <w:tabs>
                <w:tab w:val="left" w:pos="662"/>
              </w:tabs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Написать,   какие   мероприятия</w:t>
            </w:r>
            <w:r w:rsidRPr="00D7372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начинаются на букву «А».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hd w:val="clear" w:color="auto" w:fill="FFFFFF"/>
              <w:tabs>
                <w:tab w:val="left" w:pos="590"/>
              </w:tabs>
              <w:spacing w:line="276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Написать названия пяти государств</w:t>
            </w:r>
            <w:r w:rsidRPr="00D737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 букву «М».</w:t>
            </w:r>
          </w:p>
          <w:p w:rsidR="000D38D5" w:rsidRPr="00D73723" w:rsidRDefault="000D38D5" w:rsidP="006149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0D38D5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Написать названия пяти фильмов на</w:t>
            </w:r>
            <w:r w:rsidRPr="00D7372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букву «М».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Написать фамилии пяти известных</w:t>
            </w:r>
            <w:r w:rsidRPr="00D7372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киноактёров на букву «Л».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hd w:val="clear" w:color="auto" w:fill="FFFFFF"/>
              <w:tabs>
                <w:tab w:val="left" w:pos="4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Написать фамилии пяти известных</w:t>
            </w:r>
            <w:r w:rsidRPr="00D737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русских художников, композиторов, писателей на букву</w:t>
            </w:r>
            <w:r w:rsidRPr="00D7372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D7372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«Р».</w:t>
            </w:r>
          </w:p>
        </w:tc>
      </w:tr>
      <w:tr w:rsidR="000D38D5" w:rsidTr="006149E5">
        <w:tc>
          <w:tcPr>
            <w:tcW w:w="3190" w:type="dxa"/>
            <w:vAlign w:val="center"/>
          </w:tcPr>
          <w:p w:rsidR="000D38D5" w:rsidRDefault="000D38D5" w:rsidP="006149E5">
            <w:pPr>
              <w:jc w:val="center"/>
            </w:pPr>
            <w:r w:rsidRPr="002B1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0D38D5" w:rsidRPr="00141FBC" w:rsidRDefault="000D38D5" w:rsidP="0061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трудности</w:t>
            </w:r>
          </w:p>
        </w:tc>
        <w:tc>
          <w:tcPr>
            <w:tcW w:w="3191" w:type="dxa"/>
          </w:tcPr>
          <w:p w:rsidR="000D38D5" w:rsidRPr="00D73723" w:rsidRDefault="000D38D5" w:rsidP="006149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72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Написать фамилии пяти известных </w:t>
            </w:r>
            <w:r w:rsidRPr="00D7372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русских художников на букву «Н».</w:t>
            </w:r>
          </w:p>
        </w:tc>
      </w:tr>
    </w:tbl>
    <w:p w:rsidR="004B6377" w:rsidRDefault="004B6377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sz w:val="28"/>
          <w:szCs w:val="28"/>
        </w:rPr>
      </w:pPr>
    </w:p>
    <w:p w:rsidR="000D38D5" w:rsidRDefault="000D38D5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38D5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122"/>
        <w:gridCol w:w="5520"/>
        <w:gridCol w:w="1296"/>
      </w:tblGrid>
      <w:tr w:rsidR="000D38D5" w:rsidRPr="001B62B1" w:rsidTr="006149E5">
        <w:trPr>
          <w:trHeight w:hRule="exact" w:val="51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right="-96" w:firstLine="8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46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firstLine="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46B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Время п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</w:t>
            </w:r>
            <w:r w:rsidRPr="008746B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оведения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firstLine="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46B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right="211" w:firstLine="1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46B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Занятое </w:t>
            </w:r>
            <w:r w:rsidRPr="008746B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Апрель 2010</w:t>
            </w:r>
            <w:r w:rsidRPr="008746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ДОД НАО по баскетболу среди девушек.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 2010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 xml:space="preserve">Окружные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соревнования </w:t>
            </w: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баскетболу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среди команд общеобразовательных организаций.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1</w:t>
            </w:r>
            <w:r w:rsidRPr="00874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2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 201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Кубок города по баскетболу среди женских команд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Кубок округа по баскетболу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 201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ДОД НАО по баскетболу среди девушек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Открытый турнир ГБОУ ДОД «Дворец спорта «Норд»</w:t>
            </w:r>
            <w:r w:rsidRPr="008746B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по стритболу среди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девушек.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 201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 xml:space="preserve">Окружные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соревнования </w:t>
            </w: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баскетболу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среди команд общеобразовательных организаций.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 201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Чемпионат округа по баскетболу среди женских 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команд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 xml:space="preserve">2 </w:t>
            </w:r>
            <w:r w:rsidRPr="00874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Январь 201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Финал 4  Школьной баскетбольной лиги «КЭС БАСКЕТ»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 2012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Кубок города по баскетболу среди женских команд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2 места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Март 2012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Кубок округа по баскетболу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среди женских 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Май 201</w:t>
            </w:r>
            <w:r w:rsidRPr="00874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Кубок НАО</w:t>
            </w:r>
            <w:r w:rsidRPr="00874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по   баскетболу   среди   женских </w:t>
            </w: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>команд, посвящённый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>1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Ноябрь 2012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Кубок НАО по баскетболу среди женских 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Ноябрь - декабрь 201</w:t>
            </w:r>
            <w:r w:rsidRPr="00874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Первенство города среди общеобразовательных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4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Декабрь201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Первенство округа среди общеобразовательных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right="38" w:hanging="1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место </w:t>
            </w:r>
          </w:p>
          <w:p w:rsidR="000D38D5" w:rsidRPr="008746BE" w:rsidRDefault="000D38D5" w:rsidP="006149E5">
            <w:pPr>
              <w:shd w:val="clear" w:color="auto" w:fill="FFFFFF"/>
              <w:spacing w:after="0"/>
              <w:ind w:left="14" w:right="38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D38D5" w:rsidRPr="001B62B1" w:rsidTr="006149E5">
        <w:trPr>
          <w:trHeight w:hRule="exact" w:val="58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Январь 2013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8746B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ДОД НАО по баскетболу среди девушек.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right="38" w:hanging="14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42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 2013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Чемпионат города среди женских 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right="38" w:hanging="14"/>
              <w:jc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2 место</w:t>
            </w:r>
          </w:p>
        </w:tc>
      </w:tr>
      <w:tr w:rsidR="000D38D5" w:rsidRPr="001B62B1" w:rsidTr="006149E5">
        <w:trPr>
          <w:trHeight w:hRule="exact" w:val="5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2013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right="5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Финал 4  Школьной баскетбольной лиги «КЭС БАСКЕТ»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 201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right="5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Чемпионат НАО</w:t>
            </w:r>
            <w:r w:rsidRPr="00874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по   баскетболу   среди   женских </w:t>
            </w:r>
            <w:r w:rsidRPr="00874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Открытый турнир ОГОУ ДОД «Дворец спорта «Норд» по стритболу.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746BE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Pr="00874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2013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Кубок НАО</w:t>
            </w:r>
            <w:r w:rsidRPr="00874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баскетболу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среди женских 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2013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Первенство округа среди общеобразовательных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Pr="008746BE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2014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Финал 4  Школьной баскетбольной лиги «КЭС БАСКЕТ»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 2014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Чемпионат НАО</w:t>
            </w:r>
            <w:r w:rsidRPr="00874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по   баскетболу   среди   женских </w:t>
            </w:r>
            <w:r w:rsidRPr="00874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2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2014</w:t>
            </w:r>
            <w:r w:rsidRPr="00874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Открытый турнир ОГОУ ДОД «Дворец спорта «Норд» по стритболу.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2014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Кубок НАО</w:t>
            </w:r>
            <w:r w:rsidRPr="00874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баскетболу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среди женских 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2014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Первенство округа среди общеобразовательных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 2015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Финал 4 Школьной баскетбольной лиги «КЭС БАСКЕТ»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 2015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Участие в ШБЛ «КЭС БАСКЕТ»  СЗФО </w:t>
            </w:r>
            <w:proofErr w:type="spellStart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ологда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6 место из 10 команд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 2015</w:t>
            </w:r>
            <w:r w:rsidRPr="008746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Открытое Первенство ГБОУ ДОД НАО «Дворец спорта для детей и юношества «Норд»  баскетболу среди девушек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Май 2015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Чемпионат НАО</w:t>
            </w:r>
            <w:r w:rsidRPr="008746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по   баскетболу   среди   женских </w:t>
            </w:r>
            <w:r w:rsidRPr="00874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 - ноябрь 2015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Кубок НАО</w:t>
            </w:r>
            <w:r w:rsidRPr="00874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баскетболу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среди женских команд.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2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 2015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Первенство округа среди общеобразовательных организаций.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  <w:tr w:rsidR="000D38D5" w:rsidRPr="001B62B1" w:rsidTr="006149E5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 2015 год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 w:line="240" w:lineRule="auto"/>
              <w:ind w:left="14" w:right="10" w:hanging="14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Открытое Первенство ГБУ ДО НАО «Дворец спорта «Норд» по баскетболу среди девушек.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8D5" w:rsidRDefault="000D38D5" w:rsidP="006149E5">
            <w:pPr>
              <w:shd w:val="clear" w:color="auto" w:fill="FFFFFF"/>
              <w:spacing w:after="0"/>
              <w:ind w:left="14" w:hanging="14"/>
              <w:jc w:val="center"/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</w:rPr>
              <w:t>1 место</w:t>
            </w:r>
          </w:p>
        </w:tc>
      </w:tr>
    </w:tbl>
    <w:p w:rsidR="000D38D5" w:rsidRPr="000D38D5" w:rsidRDefault="000D38D5" w:rsidP="00933058">
      <w:pPr>
        <w:shd w:val="clear" w:color="auto" w:fill="FFFFFF"/>
        <w:ind w:left="4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38D5" w:rsidRPr="000D38D5" w:rsidSect="005847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C24FD8"/>
    <w:lvl w:ilvl="0">
      <w:numFmt w:val="bullet"/>
      <w:lvlText w:val="*"/>
      <w:lvlJc w:val="left"/>
    </w:lvl>
  </w:abstractNum>
  <w:abstractNum w:abstractNumId="1">
    <w:nsid w:val="02BB7C67"/>
    <w:multiLevelType w:val="singleLevel"/>
    <w:tmpl w:val="6B24D90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7922553"/>
    <w:multiLevelType w:val="singleLevel"/>
    <w:tmpl w:val="FBFA357A"/>
    <w:lvl w:ilvl="0">
      <w:start w:val="1"/>
      <w:numFmt w:val="decimal"/>
      <w:lvlText w:val="%1,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0CC921DD"/>
    <w:multiLevelType w:val="singleLevel"/>
    <w:tmpl w:val="5BA8CCAC"/>
    <w:lvl w:ilvl="0">
      <w:start w:val="1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0D676A8E"/>
    <w:multiLevelType w:val="singleLevel"/>
    <w:tmpl w:val="53C2AB6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0FEE6111"/>
    <w:multiLevelType w:val="singleLevel"/>
    <w:tmpl w:val="1F5A38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1B86FCB"/>
    <w:multiLevelType w:val="singleLevel"/>
    <w:tmpl w:val="19F8C8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05A5DFD"/>
    <w:multiLevelType w:val="hybridMultilevel"/>
    <w:tmpl w:val="10029B3E"/>
    <w:lvl w:ilvl="0" w:tplc="A80446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A96442"/>
    <w:multiLevelType w:val="singleLevel"/>
    <w:tmpl w:val="248EBC4C"/>
    <w:lvl w:ilvl="0">
      <w:start w:val="9"/>
      <w:numFmt w:val="upperRoman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2842460"/>
    <w:multiLevelType w:val="singleLevel"/>
    <w:tmpl w:val="5966230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33409C7"/>
    <w:multiLevelType w:val="hybridMultilevel"/>
    <w:tmpl w:val="08B440BE"/>
    <w:lvl w:ilvl="0" w:tplc="B77A4888">
      <w:start w:val="1"/>
      <w:numFmt w:val="decimal"/>
      <w:lvlText w:val="%1."/>
      <w:lvlJc w:val="left"/>
      <w:pPr>
        <w:ind w:left="6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1">
    <w:nsid w:val="381B35A2"/>
    <w:multiLevelType w:val="hybridMultilevel"/>
    <w:tmpl w:val="A30CB4E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2">
    <w:nsid w:val="393E31DD"/>
    <w:multiLevelType w:val="singleLevel"/>
    <w:tmpl w:val="42201A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3A40575C"/>
    <w:multiLevelType w:val="singleLevel"/>
    <w:tmpl w:val="EC90F864"/>
    <w:lvl w:ilvl="0">
      <w:start w:val="1"/>
      <w:numFmt w:val="upperRoman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3B27073B"/>
    <w:multiLevelType w:val="singleLevel"/>
    <w:tmpl w:val="FE6E6EE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44704DA2"/>
    <w:multiLevelType w:val="singleLevel"/>
    <w:tmpl w:val="52DA0B2E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7EC6022"/>
    <w:multiLevelType w:val="hybridMultilevel"/>
    <w:tmpl w:val="9B7443D4"/>
    <w:lvl w:ilvl="0" w:tplc="598E2FF2">
      <w:numFmt w:val="decimal"/>
      <w:lvlText w:val="%1-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490915A6"/>
    <w:multiLevelType w:val="singleLevel"/>
    <w:tmpl w:val="3B10577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4F1236F1"/>
    <w:multiLevelType w:val="singleLevel"/>
    <w:tmpl w:val="F97CD1C0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521D76F1"/>
    <w:multiLevelType w:val="singleLevel"/>
    <w:tmpl w:val="A5A65CE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52CE68A8"/>
    <w:multiLevelType w:val="singleLevel"/>
    <w:tmpl w:val="86C6F0B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56B9348D"/>
    <w:multiLevelType w:val="singleLevel"/>
    <w:tmpl w:val="FE6E6EE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8783E2E"/>
    <w:multiLevelType w:val="singleLevel"/>
    <w:tmpl w:val="5A8628CA"/>
    <w:lvl w:ilvl="0">
      <w:start w:val="4"/>
      <w:numFmt w:val="upperRoman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72DF200A"/>
    <w:multiLevelType w:val="singleLevel"/>
    <w:tmpl w:val="19F8C8E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761011D1"/>
    <w:multiLevelType w:val="hybridMultilevel"/>
    <w:tmpl w:val="282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A4C12"/>
    <w:multiLevelType w:val="hybridMultilevel"/>
    <w:tmpl w:val="1094474E"/>
    <w:lvl w:ilvl="0" w:tplc="C9288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AE6D52"/>
    <w:multiLevelType w:val="singleLevel"/>
    <w:tmpl w:val="5A8628CA"/>
    <w:lvl w:ilvl="0">
      <w:start w:val="4"/>
      <w:numFmt w:val="upperRoman"/>
      <w:lvlText w:val="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>
    <w:nsid w:val="7DC24613"/>
    <w:multiLevelType w:val="singleLevel"/>
    <w:tmpl w:val="02FA90F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,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21"/>
  </w:num>
  <w:num w:numId="16">
    <w:abstractNumId w:val="5"/>
  </w:num>
  <w:num w:numId="17">
    <w:abstractNumId w:val="1"/>
  </w:num>
  <w:num w:numId="18">
    <w:abstractNumId w:val="19"/>
  </w:num>
  <w:num w:numId="19">
    <w:abstractNumId w:val="9"/>
  </w:num>
  <w:num w:numId="20">
    <w:abstractNumId w:val="20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3"/>
  </w:num>
  <w:num w:numId="25">
    <w:abstractNumId w:val="6"/>
  </w:num>
  <w:num w:numId="26">
    <w:abstractNumId w:val="12"/>
  </w:num>
  <w:num w:numId="27">
    <w:abstractNumId w:val="22"/>
  </w:num>
  <w:num w:numId="28">
    <w:abstractNumId w:val="26"/>
  </w:num>
  <w:num w:numId="29">
    <w:abstractNumId w:val="8"/>
  </w:num>
  <w:num w:numId="30">
    <w:abstractNumId w:val="16"/>
  </w:num>
  <w:num w:numId="31">
    <w:abstractNumId w:val="4"/>
  </w:num>
  <w:num w:numId="32">
    <w:abstractNumId w:val="18"/>
  </w:num>
  <w:num w:numId="33">
    <w:abstractNumId w:val="18"/>
    <w:lvlOverride w:ilvl="0">
      <w:lvl w:ilvl="0">
        <w:start w:val="10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B4"/>
    <w:rsid w:val="000016C6"/>
    <w:rsid w:val="00040DA9"/>
    <w:rsid w:val="00042238"/>
    <w:rsid w:val="00054319"/>
    <w:rsid w:val="00083844"/>
    <w:rsid w:val="000B2718"/>
    <w:rsid w:val="000D38D5"/>
    <w:rsid w:val="000F1FBF"/>
    <w:rsid w:val="001026E3"/>
    <w:rsid w:val="00117D1F"/>
    <w:rsid w:val="00141FBC"/>
    <w:rsid w:val="00155C0E"/>
    <w:rsid w:val="001603A2"/>
    <w:rsid w:val="001615AC"/>
    <w:rsid w:val="001662C9"/>
    <w:rsid w:val="0018045F"/>
    <w:rsid w:val="001A14D7"/>
    <w:rsid w:val="001A3E75"/>
    <w:rsid w:val="001B08A2"/>
    <w:rsid w:val="001B2E49"/>
    <w:rsid w:val="001B62B1"/>
    <w:rsid w:val="001D3524"/>
    <w:rsid w:val="00273B33"/>
    <w:rsid w:val="00286916"/>
    <w:rsid w:val="00297FB2"/>
    <w:rsid w:val="002B0320"/>
    <w:rsid w:val="002C6137"/>
    <w:rsid w:val="002C6147"/>
    <w:rsid w:val="002D5ED2"/>
    <w:rsid w:val="002F769A"/>
    <w:rsid w:val="00317EEF"/>
    <w:rsid w:val="0033108F"/>
    <w:rsid w:val="00345512"/>
    <w:rsid w:val="0037416E"/>
    <w:rsid w:val="003910DD"/>
    <w:rsid w:val="003B2313"/>
    <w:rsid w:val="003B26D7"/>
    <w:rsid w:val="003C0540"/>
    <w:rsid w:val="00452411"/>
    <w:rsid w:val="00454A7C"/>
    <w:rsid w:val="00474C7B"/>
    <w:rsid w:val="00475DC6"/>
    <w:rsid w:val="00495790"/>
    <w:rsid w:val="004B6377"/>
    <w:rsid w:val="00512B69"/>
    <w:rsid w:val="0053268A"/>
    <w:rsid w:val="005354F2"/>
    <w:rsid w:val="00576FEB"/>
    <w:rsid w:val="005847BE"/>
    <w:rsid w:val="005B20FA"/>
    <w:rsid w:val="00601760"/>
    <w:rsid w:val="00626BBC"/>
    <w:rsid w:val="00643985"/>
    <w:rsid w:val="00645331"/>
    <w:rsid w:val="00674DDA"/>
    <w:rsid w:val="00674F49"/>
    <w:rsid w:val="006F5600"/>
    <w:rsid w:val="007530F4"/>
    <w:rsid w:val="007636FF"/>
    <w:rsid w:val="0077344E"/>
    <w:rsid w:val="007D4609"/>
    <w:rsid w:val="0080459B"/>
    <w:rsid w:val="00805A82"/>
    <w:rsid w:val="00813723"/>
    <w:rsid w:val="008150C1"/>
    <w:rsid w:val="00866E88"/>
    <w:rsid w:val="008746BE"/>
    <w:rsid w:val="00890715"/>
    <w:rsid w:val="009037B7"/>
    <w:rsid w:val="00906374"/>
    <w:rsid w:val="00932B32"/>
    <w:rsid w:val="00933058"/>
    <w:rsid w:val="00944C9A"/>
    <w:rsid w:val="00957629"/>
    <w:rsid w:val="00982339"/>
    <w:rsid w:val="009B4FA4"/>
    <w:rsid w:val="009B6C7E"/>
    <w:rsid w:val="009C2D76"/>
    <w:rsid w:val="009D1B36"/>
    <w:rsid w:val="00A032DB"/>
    <w:rsid w:val="00A22CAB"/>
    <w:rsid w:val="00A371C9"/>
    <w:rsid w:val="00A85E64"/>
    <w:rsid w:val="00A87F32"/>
    <w:rsid w:val="00A97620"/>
    <w:rsid w:val="00AB6EB4"/>
    <w:rsid w:val="00AC39C0"/>
    <w:rsid w:val="00AC3F26"/>
    <w:rsid w:val="00AC690C"/>
    <w:rsid w:val="00AD6F8F"/>
    <w:rsid w:val="00AE0292"/>
    <w:rsid w:val="00B6016E"/>
    <w:rsid w:val="00BD0FA3"/>
    <w:rsid w:val="00C0235B"/>
    <w:rsid w:val="00C42565"/>
    <w:rsid w:val="00C51485"/>
    <w:rsid w:val="00C5764C"/>
    <w:rsid w:val="00CE6BBD"/>
    <w:rsid w:val="00CF1A59"/>
    <w:rsid w:val="00D528FC"/>
    <w:rsid w:val="00D73723"/>
    <w:rsid w:val="00DA159B"/>
    <w:rsid w:val="00E13F87"/>
    <w:rsid w:val="00E70ABE"/>
    <w:rsid w:val="00E76C0E"/>
    <w:rsid w:val="00E95AFD"/>
    <w:rsid w:val="00EB0DFF"/>
    <w:rsid w:val="00EB28A9"/>
    <w:rsid w:val="00ED3F5D"/>
    <w:rsid w:val="00F15A82"/>
    <w:rsid w:val="00F529D8"/>
    <w:rsid w:val="00F55E5F"/>
    <w:rsid w:val="00F739D0"/>
    <w:rsid w:val="00F83115"/>
    <w:rsid w:val="00F85DCD"/>
    <w:rsid w:val="00F94144"/>
    <w:rsid w:val="00F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13"/>
  </w:style>
  <w:style w:type="paragraph" w:styleId="1">
    <w:name w:val="heading 1"/>
    <w:basedOn w:val="a"/>
    <w:link w:val="10"/>
    <w:uiPriority w:val="9"/>
    <w:qFormat/>
    <w:rsid w:val="00584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535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4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84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70</c:v>
                </c:pt>
                <c:pt idx="1">
                  <c:v>70</c:v>
                </c:pt>
                <c:pt idx="2">
                  <c:v>65</c:v>
                </c:pt>
                <c:pt idx="3">
                  <c:v>37</c:v>
                </c:pt>
                <c:pt idx="4">
                  <c:v>40</c:v>
                </c:pt>
                <c:pt idx="5">
                  <c:v>37</c:v>
                </c:pt>
                <c:pt idx="6">
                  <c:v>37</c:v>
                </c:pt>
                <c:pt idx="7">
                  <c:v>8</c:v>
                </c:pt>
                <c:pt idx="8">
                  <c:v>40</c:v>
                </c:pt>
                <c:pt idx="9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22-4414-87CB-54FB18F9E9CC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Маша 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22-4414-87CB-54FB18F9E9CC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Таня К.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22-4414-87CB-54FB18F9E9CC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Катя Х.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Лист1!$E$3:$E$12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22-4414-87CB-54FB18F9E9CC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Алла 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Лист1!$F$3:$F$12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22-4414-87CB-54FB18F9E9CC}"/>
            </c:ext>
          </c:extLst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Снежана 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Лист1!$G$3:$G$12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722-4414-87CB-54FB18F9E9CC}"/>
            </c:ext>
          </c:extLst>
        </c:ser>
        <c:ser>
          <c:idx val="6"/>
          <c:order val="6"/>
          <c:tx>
            <c:strRef>
              <c:f>Лист1!$H$2</c:f>
              <c:strCache>
                <c:ptCount val="1"/>
                <c:pt idx="0">
                  <c:v>Катя К.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Лист1!$H$3:$H$12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722-4414-87CB-54FB18F9E9CC}"/>
            </c:ext>
          </c:extLst>
        </c:ser>
        <c:ser>
          <c:idx val="7"/>
          <c:order val="7"/>
          <c:tx>
            <c:strRef>
              <c:f>Лист1!$I$2</c:f>
              <c:strCache>
                <c:ptCount val="1"/>
                <c:pt idx="0">
                  <c:v>Юля М.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Лист1!$I$3:$I$12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722-4414-87CB-54FB18F9E9CC}"/>
            </c:ext>
          </c:extLst>
        </c:ser>
        <c:ser>
          <c:idx val="8"/>
          <c:order val="8"/>
          <c:tx>
            <c:strRef>
              <c:f>Лист1!$J$2</c:f>
              <c:strCache>
                <c:ptCount val="1"/>
                <c:pt idx="0">
                  <c:v>Оля 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Лист1!$J$3:$J$12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722-4414-87CB-54FB18F9E9CC}"/>
            </c:ext>
          </c:extLst>
        </c:ser>
        <c:ser>
          <c:idx val="9"/>
          <c:order val="9"/>
          <c:tx>
            <c:strRef>
              <c:f>Лист1!$K$2</c:f>
              <c:strCache>
                <c:ptCount val="1"/>
                <c:pt idx="0">
                  <c:v>Маша 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Лист1!$K$3:$K$12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722-4414-87CB-54FB18F9E9CC}"/>
            </c:ext>
          </c:extLst>
        </c:ser>
        <c:ser>
          <c:idx val="10"/>
          <c:order val="10"/>
          <c:tx>
            <c:strRef>
              <c:f>Лист1!$L$2</c:f>
              <c:strCache>
                <c:ptCount val="1"/>
                <c:pt idx="0">
                  <c:v>Катя 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Лист1!$L$3:$L$12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722-4414-87CB-54FB18F9E9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99538432"/>
        <c:axId val="99539968"/>
        <c:axId val="0"/>
      </c:bar3DChart>
      <c:catAx>
        <c:axId val="9953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539968"/>
        <c:crosses val="autoZero"/>
        <c:auto val="1"/>
        <c:lblAlgn val="ctr"/>
        <c:lblOffset val="100"/>
        <c:noMultiLvlLbl val="0"/>
      </c:catAx>
      <c:valAx>
        <c:axId val="9953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53843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  <c:pt idx="4">
                  <c:v>18</c:v>
                </c:pt>
                <c:pt idx="5">
                  <c:v>25</c:v>
                </c:pt>
                <c:pt idx="6">
                  <c:v>30</c:v>
                </c:pt>
                <c:pt idx="7">
                  <c:v>32</c:v>
                </c:pt>
                <c:pt idx="8">
                  <c:v>33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38-4DBF-A220-E1DE6A1699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Маша 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38-4DBF-A220-E1DE6A1699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Таня К.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38-4DBF-A220-E1DE6A16998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Катя Х.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D38-4DBF-A220-E1DE6A16998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Алла 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D38-4DBF-A220-E1DE6A16998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Снежана 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D38-4DBF-A220-E1DE6A16998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Катя К.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Лист1!$H$2:$H$11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D38-4DBF-A220-E1DE6A16998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Юля М.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Лист1!$I$2:$I$11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D38-4DBF-A220-E1DE6A16998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Оля Ф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Лист1!$J$2:$J$11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D38-4DBF-A220-E1DE6A16998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Маша 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Лист1!$K$2:$K$11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D38-4DBF-A220-E1DE6A169981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Катя С.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</c:strCache>
            </c:strRef>
          </c:cat>
          <c:val>
            <c:numRef>
              <c:f>Лист1!$L$2:$L$11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D38-4DBF-A220-E1DE6A1699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06716544"/>
        <c:axId val="106742912"/>
        <c:axId val="0"/>
      </c:bar3DChart>
      <c:catAx>
        <c:axId val="10671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742912"/>
        <c:crosses val="autoZero"/>
        <c:auto val="1"/>
        <c:lblAlgn val="ctr"/>
        <c:lblOffset val="100"/>
        <c:noMultiLvlLbl val="0"/>
      </c:catAx>
      <c:valAx>
        <c:axId val="10674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716544"/>
        <c:crosses val="autoZero"/>
        <c:crossBetween val="between"/>
      </c:valAx>
      <c:spPr>
        <a:solidFill>
          <a:schemeClr val="accent2">
            <a:lumMod val="40000"/>
            <a:lumOff val="60000"/>
          </a:schemeClr>
        </a:solidFill>
      </c:spPr>
    </c:plotArea>
    <c:plotVisOnly val="1"/>
    <c:dispBlanksAs val="gap"/>
    <c:showDLblsOverMax val="0"/>
  </c:chart>
  <c:spPr>
    <a:solidFill>
      <a:schemeClr val="bg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849628171478578E-2"/>
          <c:y val="4.365079365079369E-2"/>
          <c:w val="0.81892935258092803"/>
          <c:h val="0.6286942257217852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гностический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  <c:pt idx="10">
                  <c:v>ср. арифм.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6</c:v>
                </c:pt>
                <c:pt idx="10">
                  <c:v>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04-4A8E-AA07-84B12B8DF0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эмоциональный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  <c:pt idx="10">
                  <c:v>ср. арифм.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7</c:v>
                </c:pt>
                <c:pt idx="10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04-4A8E-AA07-84B12B8DF0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поведенческий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  <c:pt idx="10">
                  <c:v>ср. арифм. 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  <c:pt idx="8">
                  <c:v>6</c:v>
                </c:pt>
                <c:pt idx="9">
                  <c:v>7</c:v>
                </c:pt>
                <c:pt idx="10">
                  <c:v>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04-4A8E-AA07-84B12B8DF0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итоговый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Маша К.</c:v>
                </c:pt>
                <c:pt idx="1">
                  <c:v>Наташа С.</c:v>
                </c:pt>
                <c:pt idx="2">
                  <c:v>Ариша Х.</c:v>
                </c:pt>
                <c:pt idx="3">
                  <c:v>Анастасия Б.</c:v>
                </c:pt>
                <c:pt idx="4">
                  <c:v>Валентина Я.</c:v>
                </c:pt>
                <c:pt idx="5">
                  <c:v>Александра М.</c:v>
                </c:pt>
                <c:pt idx="6">
                  <c:v>Екатерина М.</c:v>
                </c:pt>
                <c:pt idx="7">
                  <c:v>Ольга Х.</c:v>
                </c:pt>
                <c:pt idx="8">
                  <c:v>Ольга О.</c:v>
                </c:pt>
                <c:pt idx="9">
                  <c:v>Ольга Ж.</c:v>
                </c:pt>
                <c:pt idx="10">
                  <c:v>ср. арифм. 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22</c:v>
                </c:pt>
                <c:pt idx="1">
                  <c:v>18</c:v>
                </c:pt>
                <c:pt idx="2">
                  <c:v>20</c:v>
                </c:pt>
                <c:pt idx="3">
                  <c:v>18</c:v>
                </c:pt>
                <c:pt idx="4">
                  <c:v>21</c:v>
                </c:pt>
                <c:pt idx="5">
                  <c:v>16</c:v>
                </c:pt>
                <c:pt idx="6">
                  <c:v>19</c:v>
                </c:pt>
                <c:pt idx="7">
                  <c:v>21</c:v>
                </c:pt>
                <c:pt idx="8">
                  <c:v>20</c:v>
                </c:pt>
                <c:pt idx="9">
                  <c:v>20</c:v>
                </c:pt>
                <c:pt idx="10">
                  <c:v>19.5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04-4A8E-AA07-84B12B8DF0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06822272"/>
        <c:axId val="106832640"/>
        <c:axId val="0"/>
      </c:bar3DChart>
      <c:catAx>
        <c:axId val="10682227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показатели</a:t>
                </a:r>
              </a:p>
            </c:rich>
          </c:tx>
          <c:layout>
            <c:manualLayout>
              <c:xMode val="edge"/>
              <c:yMode val="edge"/>
              <c:x val="0.8292137109234976"/>
              <c:y val="0.2429966357298122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106832640"/>
        <c:crosses val="autoZero"/>
        <c:auto val="1"/>
        <c:lblAlgn val="ctr"/>
        <c:lblOffset val="100"/>
        <c:noMultiLvlLbl val="0"/>
      </c:catAx>
      <c:valAx>
        <c:axId val="1068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2227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CC41B8-F183-4A7C-9236-AB2A220A2107}" type="doc">
      <dgm:prSet loTypeId="urn:microsoft.com/office/officeart/2005/8/layout/hierarchy1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3EE586B9-3573-4589-9574-5285D8DC4487}">
      <dgm:prSet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Самосознание</a:t>
          </a:r>
        </a:p>
      </dgm:t>
    </dgm:pt>
    <dgm:pt modelId="{5176841E-5543-4EED-B735-3DD10B1CA2B5}" type="parTrans" cxnId="{40B3F4FA-1EDD-4259-8971-FADDBEAB45BD}">
      <dgm:prSet/>
      <dgm:spPr/>
      <dgm:t>
        <a:bodyPr/>
        <a:lstStyle/>
        <a:p>
          <a:endParaRPr lang="ru-RU"/>
        </a:p>
      </dgm:t>
    </dgm:pt>
    <dgm:pt modelId="{1919E728-4305-4F6C-9A27-04321A4449D9}" type="sibTrans" cxnId="{40B3F4FA-1EDD-4259-8971-FADDBEAB45BD}">
      <dgm:prSet/>
      <dgm:spPr/>
      <dgm:t>
        <a:bodyPr/>
        <a:lstStyle/>
        <a:p>
          <a:endParaRPr lang="ru-RU"/>
        </a:p>
      </dgm:t>
    </dgm:pt>
    <dgm:pt modelId="{93D49930-202A-415D-8C64-CB0A0B74EFD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Деятельность тренера</a:t>
          </a:r>
        </a:p>
      </dgm:t>
    </dgm:pt>
    <dgm:pt modelId="{EDCA221A-60F0-4710-9673-B7E2A4283C31}" type="parTrans" cxnId="{95F4599E-79B3-4054-A644-600F361C680F}">
      <dgm:prSet/>
      <dgm:spPr/>
      <dgm:t>
        <a:bodyPr/>
        <a:lstStyle/>
        <a:p>
          <a:endParaRPr lang="ru-RU"/>
        </a:p>
      </dgm:t>
    </dgm:pt>
    <dgm:pt modelId="{FBA7CAB9-6BA2-4DB0-B534-DF8D0EBA5199}" type="sibTrans" cxnId="{95F4599E-79B3-4054-A644-600F361C680F}">
      <dgm:prSet/>
      <dgm:spPr/>
      <dgm:t>
        <a:bodyPr/>
        <a:lstStyle/>
        <a:p>
          <a:endParaRPr lang="ru-RU"/>
        </a:p>
      </dgm:t>
    </dgm:pt>
    <dgm:pt modelId="{CEF3916E-57DD-49F0-95FC-79085BD13AB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Общественное сознание (спортивный коллектив и общество)</a:t>
          </a:r>
        </a:p>
      </dgm:t>
    </dgm:pt>
    <dgm:pt modelId="{34C06146-D4E6-4BDB-A4EB-6893BEFD36E2}" type="parTrans" cxnId="{C24C5A1A-F40C-45EF-A369-C693D8CF5F70}">
      <dgm:prSet/>
      <dgm:spPr/>
      <dgm:t>
        <a:bodyPr/>
        <a:lstStyle/>
        <a:p>
          <a:endParaRPr lang="ru-RU"/>
        </a:p>
      </dgm:t>
    </dgm:pt>
    <dgm:pt modelId="{C6DA8617-E765-466C-9CCB-63FA56D3F9F5}" type="sibTrans" cxnId="{C24C5A1A-F40C-45EF-A369-C693D8CF5F70}">
      <dgm:prSet/>
      <dgm:spPr/>
      <dgm:t>
        <a:bodyPr/>
        <a:lstStyle/>
        <a:p>
          <a:endParaRPr lang="ru-RU"/>
        </a:p>
      </dgm:t>
    </dgm:pt>
    <dgm:pt modelId="{0759C4BB-D0FE-4145-B87F-675B4056E511}">
      <dgm:prSet phldrT="[Текст]" custT="1"/>
      <dgm:spPr/>
      <dgm:t>
        <a:bodyPr/>
        <a:lstStyle/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Оценочно- побудительные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действия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Совместная тренировочная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деятельность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Соревновательная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деятельность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Отношения в коллективе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Ответственность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Нормы поведения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Общительность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Взаимопомощь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Оценка деятельности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Отношение общества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Социальная структура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общества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Политика общества</a:t>
          </a:r>
        </a:p>
        <a:p>
          <a:pPr algn="l"/>
          <a:endParaRPr lang="ru-RU" sz="700"/>
        </a:p>
        <a:p>
          <a:pPr algn="l"/>
          <a:endParaRPr lang="ru-RU" sz="700"/>
        </a:p>
        <a:p>
          <a:pPr algn="l"/>
          <a:endParaRPr lang="ru-RU" sz="700"/>
        </a:p>
      </dgm:t>
    </dgm:pt>
    <dgm:pt modelId="{D6B4137E-8DAF-4DAB-9B80-43E8015A2608}" type="parTrans" cxnId="{4A2FFA40-328B-4691-801A-D10AC24846CB}">
      <dgm:prSet/>
      <dgm:spPr/>
      <dgm:t>
        <a:bodyPr/>
        <a:lstStyle/>
        <a:p>
          <a:endParaRPr lang="ru-RU"/>
        </a:p>
      </dgm:t>
    </dgm:pt>
    <dgm:pt modelId="{4E50566B-91E7-4E56-86FE-3E9C377637E4}" type="sibTrans" cxnId="{4A2FFA40-328B-4691-801A-D10AC24846CB}">
      <dgm:prSet/>
      <dgm:spPr/>
      <dgm:t>
        <a:bodyPr/>
        <a:lstStyle/>
        <a:p>
          <a:endParaRPr lang="ru-RU"/>
        </a:p>
      </dgm:t>
    </dgm:pt>
    <dgm:pt modelId="{2C255AA8-488D-45ED-9F3E-7EBA76CED11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/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400" b="1">
              <a:latin typeface="Times New Roman" pitchFamily="18" charset="0"/>
              <a:cs typeface="Times New Roman" pitchFamily="18" charset="0"/>
            </a:rPr>
            <a:t>личность спортсмена</a:t>
          </a:r>
        </a:p>
      </dgm:t>
    </dgm:pt>
    <dgm:pt modelId="{EB44AC6C-3CC0-455B-9D0F-884FAF0679E9}" type="sibTrans" cxnId="{3BE61363-9762-4C05-9734-E5ECAE251E2E}">
      <dgm:prSet/>
      <dgm:spPr/>
      <dgm:t>
        <a:bodyPr/>
        <a:lstStyle/>
        <a:p>
          <a:endParaRPr lang="ru-RU"/>
        </a:p>
      </dgm:t>
    </dgm:pt>
    <dgm:pt modelId="{BBF3E365-E51C-4A2A-898A-F82308CC6FBA}" type="parTrans" cxnId="{3BE61363-9762-4C05-9734-E5ECAE251E2E}">
      <dgm:prSet/>
      <dgm:spPr/>
      <dgm:t>
        <a:bodyPr/>
        <a:lstStyle/>
        <a:p>
          <a:endParaRPr lang="ru-RU"/>
        </a:p>
      </dgm:t>
    </dgm:pt>
    <dgm:pt modelId="{18DB57C0-9656-4159-9C33-48230695E1A5}">
      <dgm:prSet custT="1"/>
      <dgm:spPr/>
      <dgm:t>
        <a:bodyPr/>
        <a:lstStyle/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нравственные чувства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этические чувства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самопознание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самонаблюдение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самоконтроль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самооценка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самовоспитание</a:t>
          </a:r>
        </a:p>
      </dgm:t>
    </dgm:pt>
    <dgm:pt modelId="{58D3C13B-9544-4A7C-9382-0B9DDEC22EF0}" type="parTrans" cxnId="{F0F94725-F4D2-4F8D-9362-C00B0DA607CD}">
      <dgm:prSet/>
      <dgm:spPr/>
      <dgm:t>
        <a:bodyPr/>
        <a:lstStyle/>
        <a:p>
          <a:endParaRPr lang="ru-RU"/>
        </a:p>
      </dgm:t>
    </dgm:pt>
    <dgm:pt modelId="{F2C0AD23-A414-4A58-B415-382215D98E80}" type="sibTrans" cxnId="{F0F94725-F4D2-4F8D-9362-C00B0DA607CD}">
      <dgm:prSet/>
      <dgm:spPr/>
      <dgm:t>
        <a:bodyPr/>
        <a:lstStyle/>
        <a:p>
          <a:endParaRPr lang="ru-RU"/>
        </a:p>
      </dgm:t>
    </dgm:pt>
    <dgm:pt modelId="{BD734460-E846-41CD-A7BC-E392AEE71F5E}">
      <dgm:prSet custT="1"/>
      <dgm:spPr/>
      <dgm:t>
        <a:bodyPr/>
        <a:lstStyle/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общение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эмоциональные реакции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 - поведенческие акты - методика обучения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средства обучения 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методика воспитания 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- средства воспитания</a:t>
          </a:r>
        </a:p>
      </dgm:t>
    </dgm:pt>
    <dgm:pt modelId="{7ABB7C34-6DE1-4555-BECF-135A0F3333C8}" type="parTrans" cxnId="{5CD032D7-35D8-43F7-983A-53228BDB7F3C}">
      <dgm:prSet/>
      <dgm:spPr/>
      <dgm:t>
        <a:bodyPr/>
        <a:lstStyle/>
        <a:p>
          <a:endParaRPr lang="ru-RU"/>
        </a:p>
      </dgm:t>
    </dgm:pt>
    <dgm:pt modelId="{5A31FF2F-0A5F-4105-89CE-409B6B2EBA4D}" type="sibTrans" cxnId="{5CD032D7-35D8-43F7-983A-53228BDB7F3C}">
      <dgm:prSet/>
      <dgm:spPr/>
      <dgm:t>
        <a:bodyPr/>
        <a:lstStyle/>
        <a:p>
          <a:endParaRPr lang="ru-RU"/>
        </a:p>
      </dgm:t>
    </dgm:pt>
    <dgm:pt modelId="{2B0A49F9-6B8C-4FCC-9BB0-80F68F2ED2D4}" type="pres">
      <dgm:prSet presAssocID="{EDCC41B8-F183-4A7C-9236-AB2A220A21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3C91AF6-8C13-44B3-9018-F35242A6E608}" type="pres">
      <dgm:prSet presAssocID="{2C255AA8-488D-45ED-9F3E-7EBA76CED11E}" presName="hierRoot1" presStyleCnt="0"/>
      <dgm:spPr/>
    </dgm:pt>
    <dgm:pt modelId="{87A834C3-0FAC-4E45-8770-BE5CEDDE6554}" type="pres">
      <dgm:prSet presAssocID="{2C255AA8-488D-45ED-9F3E-7EBA76CED11E}" presName="composite" presStyleCnt="0"/>
      <dgm:spPr/>
    </dgm:pt>
    <dgm:pt modelId="{9B669E0A-5225-4A5F-A61D-6F6A6F3D05B5}" type="pres">
      <dgm:prSet presAssocID="{2C255AA8-488D-45ED-9F3E-7EBA76CED11E}" presName="background" presStyleLbl="node0" presStyleIdx="0" presStyleCnt="1"/>
      <dgm:spPr/>
    </dgm:pt>
    <dgm:pt modelId="{112CA934-3C60-4C44-A491-BEC68BF3CA10}" type="pres">
      <dgm:prSet presAssocID="{2C255AA8-488D-45ED-9F3E-7EBA76CED11E}" presName="text" presStyleLbl="fgAcc0" presStyleIdx="0" presStyleCnt="1" custScaleY="672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4938DC-220C-4854-8336-D5C5A7AA3395}" type="pres">
      <dgm:prSet presAssocID="{2C255AA8-488D-45ED-9F3E-7EBA76CED11E}" presName="hierChild2" presStyleCnt="0"/>
      <dgm:spPr/>
    </dgm:pt>
    <dgm:pt modelId="{1CFCF296-1114-4256-A9BD-B7BB592BDFC6}" type="pres">
      <dgm:prSet presAssocID="{5176841E-5543-4EED-B735-3DD10B1CA2B5}" presName="Name10" presStyleLbl="parChTrans1D2" presStyleIdx="0" presStyleCnt="3"/>
      <dgm:spPr/>
      <dgm:t>
        <a:bodyPr/>
        <a:lstStyle/>
        <a:p>
          <a:endParaRPr lang="ru-RU"/>
        </a:p>
      </dgm:t>
    </dgm:pt>
    <dgm:pt modelId="{1B2D16DA-2A77-4D5A-8D48-083BEDDD7660}" type="pres">
      <dgm:prSet presAssocID="{3EE586B9-3573-4589-9574-5285D8DC4487}" presName="hierRoot2" presStyleCnt="0"/>
      <dgm:spPr/>
    </dgm:pt>
    <dgm:pt modelId="{3C5B176D-A9F8-4BE7-89A3-3E71783E7630}" type="pres">
      <dgm:prSet presAssocID="{3EE586B9-3573-4589-9574-5285D8DC4487}" presName="composite2" presStyleCnt="0"/>
      <dgm:spPr/>
    </dgm:pt>
    <dgm:pt modelId="{60A46718-0B91-4F3C-8EA9-A8589E4EA9AE}" type="pres">
      <dgm:prSet presAssocID="{3EE586B9-3573-4589-9574-5285D8DC4487}" presName="background2" presStyleLbl="node2" presStyleIdx="0" presStyleCnt="3"/>
      <dgm:spPr/>
    </dgm:pt>
    <dgm:pt modelId="{A741EF4B-6504-470C-BBBA-5F6785EEEDE5}" type="pres">
      <dgm:prSet presAssocID="{3EE586B9-3573-4589-9574-5285D8DC4487}" presName="text2" presStyleLbl="fgAcc2" presStyleIdx="0" presStyleCnt="3" custLinFactNeighborX="-572" custLinFactNeighborY="9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2AC7AB-AC6A-4F2B-B343-4B0152BE3143}" type="pres">
      <dgm:prSet presAssocID="{3EE586B9-3573-4589-9574-5285D8DC4487}" presName="hierChild3" presStyleCnt="0"/>
      <dgm:spPr/>
    </dgm:pt>
    <dgm:pt modelId="{213CAD74-1BB3-444D-A93C-C4F40C133EEF}" type="pres">
      <dgm:prSet presAssocID="{58D3C13B-9544-4A7C-9382-0B9DDEC22EF0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557B70B-C521-4770-B8E3-D01B318D56E5}" type="pres">
      <dgm:prSet presAssocID="{18DB57C0-9656-4159-9C33-48230695E1A5}" presName="hierRoot3" presStyleCnt="0"/>
      <dgm:spPr/>
    </dgm:pt>
    <dgm:pt modelId="{48BF2917-6752-4BBF-A8C5-A81E2B2970D9}" type="pres">
      <dgm:prSet presAssocID="{18DB57C0-9656-4159-9C33-48230695E1A5}" presName="composite3" presStyleCnt="0"/>
      <dgm:spPr/>
    </dgm:pt>
    <dgm:pt modelId="{C9E9C1E8-FC26-4D1D-AD9E-1896E8FE0C9D}" type="pres">
      <dgm:prSet presAssocID="{18DB57C0-9656-4159-9C33-48230695E1A5}" presName="background3" presStyleLbl="node3" presStyleIdx="0" presStyleCnt="3"/>
      <dgm:spPr/>
    </dgm:pt>
    <dgm:pt modelId="{6555BB56-35BC-4123-AFC8-FB063A52BC34}" type="pres">
      <dgm:prSet presAssocID="{18DB57C0-9656-4159-9C33-48230695E1A5}" presName="text3" presStyleLbl="fgAcc3" presStyleIdx="0" presStyleCnt="3" custScaleY="208071" custLinFactNeighborY="36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1AC2C5-1647-4573-8F3F-EF5435EA32F2}" type="pres">
      <dgm:prSet presAssocID="{18DB57C0-9656-4159-9C33-48230695E1A5}" presName="hierChild4" presStyleCnt="0"/>
      <dgm:spPr/>
    </dgm:pt>
    <dgm:pt modelId="{53B48DBC-4E87-4E60-A478-9E3DF35C34A3}" type="pres">
      <dgm:prSet presAssocID="{EDCA221A-60F0-4710-9673-B7E2A4283C31}" presName="Name10" presStyleLbl="parChTrans1D2" presStyleIdx="1" presStyleCnt="3"/>
      <dgm:spPr/>
      <dgm:t>
        <a:bodyPr/>
        <a:lstStyle/>
        <a:p>
          <a:endParaRPr lang="ru-RU"/>
        </a:p>
      </dgm:t>
    </dgm:pt>
    <dgm:pt modelId="{FE69FFE2-94EE-46A2-94C0-70FD8FCF3429}" type="pres">
      <dgm:prSet presAssocID="{93D49930-202A-415D-8C64-CB0A0B74EFD6}" presName="hierRoot2" presStyleCnt="0"/>
      <dgm:spPr/>
    </dgm:pt>
    <dgm:pt modelId="{B9BC6F3E-EA4D-4AD5-B345-A9AEE0121026}" type="pres">
      <dgm:prSet presAssocID="{93D49930-202A-415D-8C64-CB0A0B74EFD6}" presName="composite2" presStyleCnt="0"/>
      <dgm:spPr/>
    </dgm:pt>
    <dgm:pt modelId="{7141FAAD-C447-4D2B-80BD-801125B4E7EC}" type="pres">
      <dgm:prSet presAssocID="{93D49930-202A-415D-8C64-CB0A0B74EFD6}" presName="background2" presStyleLbl="node2" presStyleIdx="1" presStyleCnt="3"/>
      <dgm:spPr/>
    </dgm:pt>
    <dgm:pt modelId="{D94C7401-2865-466C-8C74-55D9776EC2D7}" type="pres">
      <dgm:prSet presAssocID="{93D49930-202A-415D-8C64-CB0A0B74EFD6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59A18C-3CFC-41A1-BAE5-C8E3DEED41B4}" type="pres">
      <dgm:prSet presAssocID="{93D49930-202A-415D-8C64-CB0A0B74EFD6}" presName="hierChild3" presStyleCnt="0"/>
      <dgm:spPr/>
    </dgm:pt>
    <dgm:pt modelId="{7E7D5E45-DDFF-4344-8A07-191603D27927}" type="pres">
      <dgm:prSet presAssocID="{7ABB7C34-6DE1-4555-BECF-135A0F3333C8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E6B283B-89C0-4323-92BF-39F45C0EEB43}" type="pres">
      <dgm:prSet presAssocID="{BD734460-E846-41CD-A7BC-E392AEE71F5E}" presName="hierRoot3" presStyleCnt="0"/>
      <dgm:spPr/>
    </dgm:pt>
    <dgm:pt modelId="{32825A7D-5FD5-49F0-A3D5-72411B7B4C9C}" type="pres">
      <dgm:prSet presAssocID="{BD734460-E846-41CD-A7BC-E392AEE71F5E}" presName="composite3" presStyleCnt="0"/>
      <dgm:spPr/>
    </dgm:pt>
    <dgm:pt modelId="{CAAF50B1-8AEF-4858-BA6D-65D799088F24}" type="pres">
      <dgm:prSet presAssocID="{BD734460-E846-41CD-A7BC-E392AEE71F5E}" presName="background3" presStyleLbl="node3" presStyleIdx="1" presStyleCnt="3"/>
      <dgm:spPr/>
    </dgm:pt>
    <dgm:pt modelId="{BDFC9C65-2E4A-43C4-8C74-E24DD3D56267}" type="pres">
      <dgm:prSet presAssocID="{BD734460-E846-41CD-A7BC-E392AEE71F5E}" presName="text3" presStyleLbl="fgAcc3" presStyleIdx="1" presStyleCnt="3" custScaleY="2095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C8D886-3666-427D-822A-D8AB52BFCDF6}" type="pres">
      <dgm:prSet presAssocID="{BD734460-E846-41CD-A7BC-E392AEE71F5E}" presName="hierChild4" presStyleCnt="0"/>
      <dgm:spPr/>
    </dgm:pt>
    <dgm:pt modelId="{D53E77D2-EF8D-4CA6-A689-96AFB4BA1E03}" type="pres">
      <dgm:prSet presAssocID="{34C06146-D4E6-4BDB-A4EB-6893BEFD36E2}" presName="Name10" presStyleLbl="parChTrans1D2" presStyleIdx="2" presStyleCnt="3"/>
      <dgm:spPr/>
      <dgm:t>
        <a:bodyPr/>
        <a:lstStyle/>
        <a:p>
          <a:endParaRPr lang="ru-RU"/>
        </a:p>
      </dgm:t>
    </dgm:pt>
    <dgm:pt modelId="{7B5A0F39-6C24-4A34-994D-A567718EC7BD}" type="pres">
      <dgm:prSet presAssocID="{CEF3916E-57DD-49F0-95FC-79085BD13ABD}" presName="hierRoot2" presStyleCnt="0"/>
      <dgm:spPr/>
    </dgm:pt>
    <dgm:pt modelId="{1BD93CFD-A9FE-41EE-BC2C-A7E1F0016B9A}" type="pres">
      <dgm:prSet presAssocID="{CEF3916E-57DD-49F0-95FC-79085BD13ABD}" presName="composite2" presStyleCnt="0"/>
      <dgm:spPr/>
    </dgm:pt>
    <dgm:pt modelId="{95DB13FD-3D71-416A-A9B6-25C11604A108}" type="pres">
      <dgm:prSet presAssocID="{CEF3916E-57DD-49F0-95FC-79085BD13ABD}" presName="background2" presStyleLbl="node2" presStyleIdx="2" presStyleCnt="3"/>
      <dgm:spPr/>
    </dgm:pt>
    <dgm:pt modelId="{B1EBDAD1-4F19-4C24-880A-CE5E5892B390}" type="pres">
      <dgm:prSet presAssocID="{CEF3916E-57DD-49F0-95FC-79085BD13ABD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0259F3-14FF-4F01-99CE-56F9F67089ED}" type="pres">
      <dgm:prSet presAssocID="{CEF3916E-57DD-49F0-95FC-79085BD13ABD}" presName="hierChild3" presStyleCnt="0"/>
      <dgm:spPr/>
    </dgm:pt>
    <dgm:pt modelId="{8C8376B9-232D-43A3-B9FE-4E9B53CD497F}" type="pres">
      <dgm:prSet presAssocID="{D6B4137E-8DAF-4DAB-9B80-43E8015A2608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F8CD038-2AFA-4E14-9056-20EAA7A9C2BB}" type="pres">
      <dgm:prSet presAssocID="{0759C4BB-D0FE-4145-B87F-675B4056E511}" presName="hierRoot3" presStyleCnt="0"/>
      <dgm:spPr/>
    </dgm:pt>
    <dgm:pt modelId="{CA3A5D54-310D-4420-B938-29495E9A5A41}" type="pres">
      <dgm:prSet presAssocID="{0759C4BB-D0FE-4145-B87F-675B4056E511}" presName="composite3" presStyleCnt="0"/>
      <dgm:spPr/>
    </dgm:pt>
    <dgm:pt modelId="{C7A0B589-9517-4617-8BEB-7C674D1AEB2A}" type="pres">
      <dgm:prSet presAssocID="{0759C4BB-D0FE-4145-B87F-675B4056E511}" presName="background3" presStyleLbl="node3" presStyleIdx="2" presStyleCnt="3"/>
      <dgm:spPr/>
    </dgm:pt>
    <dgm:pt modelId="{30B12FBD-D94F-47DC-B07E-7040EB484F6D}" type="pres">
      <dgm:prSet presAssocID="{0759C4BB-D0FE-4145-B87F-675B4056E511}" presName="text3" presStyleLbl="fgAcc3" presStyleIdx="2" presStyleCnt="3" custScaleX="118364" custScaleY="3271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3FE378-8DDD-4233-BBD7-ED1DCC3DE7ED}" type="pres">
      <dgm:prSet presAssocID="{0759C4BB-D0FE-4145-B87F-675B4056E511}" presName="hierChild4" presStyleCnt="0"/>
      <dgm:spPr/>
    </dgm:pt>
  </dgm:ptLst>
  <dgm:cxnLst>
    <dgm:cxn modelId="{A57C9450-05E5-47DB-A59A-D51805E69D37}" type="presOf" srcId="{7ABB7C34-6DE1-4555-BECF-135A0F3333C8}" destId="{7E7D5E45-DDFF-4344-8A07-191603D27927}" srcOrd="0" destOrd="0" presId="urn:microsoft.com/office/officeart/2005/8/layout/hierarchy1"/>
    <dgm:cxn modelId="{992EDCA2-767E-47CB-A78D-5C3E6E1BCEF1}" type="presOf" srcId="{5176841E-5543-4EED-B735-3DD10B1CA2B5}" destId="{1CFCF296-1114-4256-A9BD-B7BB592BDFC6}" srcOrd="0" destOrd="0" presId="urn:microsoft.com/office/officeart/2005/8/layout/hierarchy1"/>
    <dgm:cxn modelId="{03259271-D5FA-4E6D-9D62-E3FA20CBA5DB}" type="presOf" srcId="{D6B4137E-8DAF-4DAB-9B80-43E8015A2608}" destId="{8C8376B9-232D-43A3-B9FE-4E9B53CD497F}" srcOrd="0" destOrd="0" presId="urn:microsoft.com/office/officeart/2005/8/layout/hierarchy1"/>
    <dgm:cxn modelId="{917BDD8C-57B8-4793-87CE-57D3FC988804}" type="presOf" srcId="{3EE586B9-3573-4589-9574-5285D8DC4487}" destId="{A741EF4B-6504-470C-BBBA-5F6785EEEDE5}" srcOrd="0" destOrd="0" presId="urn:microsoft.com/office/officeart/2005/8/layout/hierarchy1"/>
    <dgm:cxn modelId="{15DA840A-30D5-4A1E-ACAE-EF11A376066B}" type="presOf" srcId="{BD734460-E846-41CD-A7BC-E392AEE71F5E}" destId="{BDFC9C65-2E4A-43C4-8C74-E24DD3D56267}" srcOrd="0" destOrd="0" presId="urn:microsoft.com/office/officeart/2005/8/layout/hierarchy1"/>
    <dgm:cxn modelId="{0A928FC9-4345-47E1-98F7-43508B7C8270}" type="presOf" srcId="{58D3C13B-9544-4A7C-9382-0B9DDEC22EF0}" destId="{213CAD74-1BB3-444D-A93C-C4F40C133EEF}" srcOrd="0" destOrd="0" presId="urn:microsoft.com/office/officeart/2005/8/layout/hierarchy1"/>
    <dgm:cxn modelId="{3BE61363-9762-4C05-9734-E5ECAE251E2E}" srcId="{EDCC41B8-F183-4A7C-9236-AB2A220A2107}" destId="{2C255AA8-488D-45ED-9F3E-7EBA76CED11E}" srcOrd="0" destOrd="0" parTransId="{BBF3E365-E51C-4A2A-898A-F82308CC6FBA}" sibTransId="{EB44AC6C-3CC0-455B-9D0F-884FAF0679E9}"/>
    <dgm:cxn modelId="{B723EC5E-D85E-41D4-B6E2-F56103CB1FE4}" type="presOf" srcId="{93D49930-202A-415D-8C64-CB0A0B74EFD6}" destId="{D94C7401-2865-466C-8C74-55D9776EC2D7}" srcOrd="0" destOrd="0" presId="urn:microsoft.com/office/officeart/2005/8/layout/hierarchy1"/>
    <dgm:cxn modelId="{40B3F4FA-1EDD-4259-8971-FADDBEAB45BD}" srcId="{2C255AA8-488D-45ED-9F3E-7EBA76CED11E}" destId="{3EE586B9-3573-4589-9574-5285D8DC4487}" srcOrd="0" destOrd="0" parTransId="{5176841E-5543-4EED-B735-3DD10B1CA2B5}" sibTransId="{1919E728-4305-4F6C-9A27-04321A4449D9}"/>
    <dgm:cxn modelId="{5849CD10-78B4-4A13-94BE-DA19E502CBB4}" type="presOf" srcId="{CEF3916E-57DD-49F0-95FC-79085BD13ABD}" destId="{B1EBDAD1-4F19-4C24-880A-CE5E5892B390}" srcOrd="0" destOrd="0" presId="urn:microsoft.com/office/officeart/2005/8/layout/hierarchy1"/>
    <dgm:cxn modelId="{4A2FFA40-328B-4691-801A-D10AC24846CB}" srcId="{CEF3916E-57DD-49F0-95FC-79085BD13ABD}" destId="{0759C4BB-D0FE-4145-B87F-675B4056E511}" srcOrd="0" destOrd="0" parTransId="{D6B4137E-8DAF-4DAB-9B80-43E8015A2608}" sibTransId="{4E50566B-91E7-4E56-86FE-3E9C377637E4}"/>
    <dgm:cxn modelId="{0A9ED9FC-9743-48DE-B756-C6D26641BC0F}" type="presOf" srcId="{EDCC41B8-F183-4A7C-9236-AB2A220A2107}" destId="{2B0A49F9-6B8C-4FCC-9BB0-80F68F2ED2D4}" srcOrd="0" destOrd="0" presId="urn:microsoft.com/office/officeart/2005/8/layout/hierarchy1"/>
    <dgm:cxn modelId="{52032263-9599-482D-B4AE-073160B85D5F}" type="presOf" srcId="{18DB57C0-9656-4159-9C33-48230695E1A5}" destId="{6555BB56-35BC-4123-AFC8-FB063A52BC34}" srcOrd="0" destOrd="0" presId="urn:microsoft.com/office/officeart/2005/8/layout/hierarchy1"/>
    <dgm:cxn modelId="{A130DA79-7719-45F4-A5F6-E52D5E5A24DC}" type="presOf" srcId="{2C255AA8-488D-45ED-9F3E-7EBA76CED11E}" destId="{112CA934-3C60-4C44-A491-BEC68BF3CA10}" srcOrd="0" destOrd="0" presId="urn:microsoft.com/office/officeart/2005/8/layout/hierarchy1"/>
    <dgm:cxn modelId="{F0F94725-F4D2-4F8D-9362-C00B0DA607CD}" srcId="{3EE586B9-3573-4589-9574-5285D8DC4487}" destId="{18DB57C0-9656-4159-9C33-48230695E1A5}" srcOrd="0" destOrd="0" parTransId="{58D3C13B-9544-4A7C-9382-0B9DDEC22EF0}" sibTransId="{F2C0AD23-A414-4A58-B415-382215D98E80}"/>
    <dgm:cxn modelId="{C24C5A1A-F40C-45EF-A369-C693D8CF5F70}" srcId="{2C255AA8-488D-45ED-9F3E-7EBA76CED11E}" destId="{CEF3916E-57DD-49F0-95FC-79085BD13ABD}" srcOrd="2" destOrd="0" parTransId="{34C06146-D4E6-4BDB-A4EB-6893BEFD36E2}" sibTransId="{C6DA8617-E765-466C-9CCB-63FA56D3F9F5}"/>
    <dgm:cxn modelId="{40139DD2-6573-4157-BFCA-2DBAB40A2D39}" type="presOf" srcId="{EDCA221A-60F0-4710-9673-B7E2A4283C31}" destId="{53B48DBC-4E87-4E60-A478-9E3DF35C34A3}" srcOrd="0" destOrd="0" presId="urn:microsoft.com/office/officeart/2005/8/layout/hierarchy1"/>
    <dgm:cxn modelId="{52781C6A-7C2A-431F-9E81-BC4153693323}" type="presOf" srcId="{0759C4BB-D0FE-4145-B87F-675B4056E511}" destId="{30B12FBD-D94F-47DC-B07E-7040EB484F6D}" srcOrd="0" destOrd="0" presId="urn:microsoft.com/office/officeart/2005/8/layout/hierarchy1"/>
    <dgm:cxn modelId="{5CD032D7-35D8-43F7-983A-53228BDB7F3C}" srcId="{93D49930-202A-415D-8C64-CB0A0B74EFD6}" destId="{BD734460-E846-41CD-A7BC-E392AEE71F5E}" srcOrd="0" destOrd="0" parTransId="{7ABB7C34-6DE1-4555-BECF-135A0F3333C8}" sibTransId="{5A31FF2F-0A5F-4105-89CE-409B6B2EBA4D}"/>
    <dgm:cxn modelId="{95F4599E-79B3-4054-A644-600F361C680F}" srcId="{2C255AA8-488D-45ED-9F3E-7EBA76CED11E}" destId="{93D49930-202A-415D-8C64-CB0A0B74EFD6}" srcOrd="1" destOrd="0" parTransId="{EDCA221A-60F0-4710-9673-B7E2A4283C31}" sibTransId="{FBA7CAB9-6BA2-4DB0-B534-DF8D0EBA5199}"/>
    <dgm:cxn modelId="{F247243D-C6CB-4CF8-B63A-AD588B8A5440}" type="presOf" srcId="{34C06146-D4E6-4BDB-A4EB-6893BEFD36E2}" destId="{D53E77D2-EF8D-4CA6-A689-96AFB4BA1E03}" srcOrd="0" destOrd="0" presId="urn:microsoft.com/office/officeart/2005/8/layout/hierarchy1"/>
    <dgm:cxn modelId="{A0F76325-51C6-4BAA-A03A-90D1309EC727}" type="presParOf" srcId="{2B0A49F9-6B8C-4FCC-9BB0-80F68F2ED2D4}" destId="{63C91AF6-8C13-44B3-9018-F35242A6E608}" srcOrd="0" destOrd="0" presId="urn:microsoft.com/office/officeart/2005/8/layout/hierarchy1"/>
    <dgm:cxn modelId="{F914948A-DA4B-4F78-9837-D6C47539E96A}" type="presParOf" srcId="{63C91AF6-8C13-44B3-9018-F35242A6E608}" destId="{87A834C3-0FAC-4E45-8770-BE5CEDDE6554}" srcOrd="0" destOrd="0" presId="urn:microsoft.com/office/officeart/2005/8/layout/hierarchy1"/>
    <dgm:cxn modelId="{AE081671-BEA0-464C-BCEC-8D4DC048B7BA}" type="presParOf" srcId="{87A834C3-0FAC-4E45-8770-BE5CEDDE6554}" destId="{9B669E0A-5225-4A5F-A61D-6F6A6F3D05B5}" srcOrd="0" destOrd="0" presId="urn:microsoft.com/office/officeart/2005/8/layout/hierarchy1"/>
    <dgm:cxn modelId="{E6F9D7B2-BFCE-45A1-8EA3-4E751E0204C3}" type="presParOf" srcId="{87A834C3-0FAC-4E45-8770-BE5CEDDE6554}" destId="{112CA934-3C60-4C44-A491-BEC68BF3CA10}" srcOrd="1" destOrd="0" presId="urn:microsoft.com/office/officeart/2005/8/layout/hierarchy1"/>
    <dgm:cxn modelId="{F25F439D-DDA0-41A9-96E1-DD4574111785}" type="presParOf" srcId="{63C91AF6-8C13-44B3-9018-F35242A6E608}" destId="{704938DC-220C-4854-8336-D5C5A7AA3395}" srcOrd="1" destOrd="0" presId="urn:microsoft.com/office/officeart/2005/8/layout/hierarchy1"/>
    <dgm:cxn modelId="{E322911B-EF9C-416D-8F9C-7B6AEC9DE320}" type="presParOf" srcId="{704938DC-220C-4854-8336-D5C5A7AA3395}" destId="{1CFCF296-1114-4256-A9BD-B7BB592BDFC6}" srcOrd="0" destOrd="0" presId="urn:microsoft.com/office/officeart/2005/8/layout/hierarchy1"/>
    <dgm:cxn modelId="{6D1D18F0-70DD-4FF6-BC67-F0B2ACC46018}" type="presParOf" srcId="{704938DC-220C-4854-8336-D5C5A7AA3395}" destId="{1B2D16DA-2A77-4D5A-8D48-083BEDDD7660}" srcOrd="1" destOrd="0" presId="urn:microsoft.com/office/officeart/2005/8/layout/hierarchy1"/>
    <dgm:cxn modelId="{0D4FA8DC-D85E-4AB8-B62B-0953248739D8}" type="presParOf" srcId="{1B2D16DA-2A77-4D5A-8D48-083BEDDD7660}" destId="{3C5B176D-A9F8-4BE7-89A3-3E71783E7630}" srcOrd="0" destOrd="0" presId="urn:microsoft.com/office/officeart/2005/8/layout/hierarchy1"/>
    <dgm:cxn modelId="{8D2D7E66-6264-4198-9F34-97F8D44B45CB}" type="presParOf" srcId="{3C5B176D-A9F8-4BE7-89A3-3E71783E7630}" destId="{60A46718-0B91-4F3C-8EA9-A8589E4EA9AE}" srcOrd="0" destOrd="0" presId="urn:microsoft.com/office/officeart/2005/8/layout/hierarchy1"/>
    <dgm:cxn modelId="{808542EC-91DD-4AB6-A689-346502184B1E}" type="presParOf" srcId="{3C5B176D-A9F8-4BE7-89A3-3E71783E7630}" destId="{A741EF4B-6504-470C-BBBA-5F6785EEEDE5}" srcOrd="1" destOrd="0" presId="urn:microsoft.com/office/officeart/2005/8/layout/hierarchy1"/>
    <dgm:cxn modelId="{F15C96AF-0FC9-4497-9545-B503CF4C76D3}" type="presParOf" srcId="{1B2D16DA-2A77-4D5A-8D48-083BEDDD7660}" destId="{BC2AC7AB-AC6A-4F2B-B343-4B0152BE3143}" srcOrd="1" destOrd="0" presId="urn:microsoft.com/office/officeart/2005/8/layout/hierarchy1"/>
    <dgm:cxn modelId="{B4BF054E-EC7A-4DD6-8941-E4914DB29017}" type="presParOf" srcId="{BC2AC7AB-AC6A-4F2B-B343-4B0152BE3143}" destId="{213CAD74-1BB3-444D-A93C-C4F40C133EEF}" srcOrd="0" destOrd="0" presId="urn:microsoft.com/office/officeart/2005/8/layout/hierarchy1"/>
    <dgm:cxn modelId="{AA03F2E3-4477-40C5-BFF3-7E1D4CEA6663}" type="presParOf" srcId="{BC2AC7AB-AC6A-4F2B-B343-4B0152BE3143}" destId="{2557B70B-C521-4770-B8E3-D01B318D56E5}" srcOrd="1" destOrd="0" presId="urn:microsoft.com/office/officeart/2005/8/layout/hierarchy1"/>
    <dgm:cxn modelId="{F1B84994-ACE2-470A-8576-3C92FADA87AC}" type="presParOf" srcId="{2557B70B-C521-4770-B8E3-D01B318D56E5}" destId="{48BF2917-6752-4BBF-A8C5-A81E2B2970D9}" srcOrd="0" destOrd="0" presId="urn:microsoft.com/office/officeart/2005/8/layout/hierarchy1"/>
    <dgm:cxn modelId="{87C558EB-6AEE-415B-BA08-7CA7491D3015}" type="presParOf" srcId="{48BF2917-6752-4BBF-A8C5-A81E2B2970D9}" destId="{C9E9C1E8-FC26-4D1D-AD9E-1896E8FE0C9D}" srcOrd="0" destOrd="0" presId="urn:microsoft.com/office/officeart/2005/8/layout/hierarchy1"/>
    <dgm:cxn modelId="{AFEB4D21-DC37-462D-BFFA-87CF852B8C08}" type="presParOf" srcId="{48BF2917-6752-4BBF-A8C5-A81E2B2970D9}" destId="{6555BB56-35BC-4123-AFC8-FB063A52BC34}" srcOrd="1" destOrd="0" presId="urn:microsoft.com/office/officeart/2005/8/layout/hierarchy1"/>
    <dgm:cxn modelId="{467FF3E0-CB85-40ED-9E43-AB4444878701}" type="presParOf" srcId="{2557B70B-C521-4770-B8E3-D01B318D56E5}" destId="{421AC2C5-1647-4573-8F3F-EF5435EA32F2}" srcOrd="1" destOrd="0" presId="urn:microsoft.com/office/officeart/2005/8/layout/hierarchy1"/>
    <dgm:cxn modelId="{F5E73A06-C13A-459D-8376-A9224004D473}" type="presParOf" srcId="{704938DC-220C-4854-8336-D5C5A7AA3395}" destId="{53B48DBC-4E87-4E60-A478-9E3DF35C34A3}" srcOrd="2" destOrd="0" presId="urn:microsoft.com/office/officeart/2005/8/layout/hierarchy1"/>
    <dgm:cxn modelId="{D9D40AA6-ADF8-4B05-A93B-5ED3F3A3B3E3}" type="presParOf" srcId="{704938DC-220C-4854-8336-D5C5A7AA3395}" destId="{FE69FFE2-94EE-46A2-94C0-70FD8FCF3429}" srcOrd="3" destOrd="0" presId="urn:microsoft.com/office/officeart/2005/8/layout/hierarchy1"/>
    <dgm:cxn modelId="{B9E43C2E-E168-4D74-A9A3-90A3E7F55F87}" type="presParOf" srcId="{FE69FFE2-94EE-46A2-94C0-70FD8FCF3429}" destId="{B9BC6F3E-EA4D-4AD5-B345-A9AEE0121026}" srcOrd="0" destOrd="0" presId="urn:microsoft.com/office/officeart/2005/8/layout/hierarchy1"/>
    <dgm:cxn modelId="{D9136D09-48EC-4FEA-B39C-0991FE320B7D}" type="presParOf" srcId="{B9BC6F3E-EA4D-4AD5-B345-A9AEE0121026}" destId="{7141FAAD-C447-4D2B-80BD-801125B4E7EC}" srcOrd="0" destOrd="0" presId="urn:microsoft.com/office/officeart/2005/8/layout/hierarchy1"/>
    <dgm:cxn modelId="{FF973938-465D-445F-B82F-D6B17CD55C55}" type="presParOf" srcId="{B9BC6F3E-EA4D-4AD5-B345-A9AEE0121026}" destId="{D94C7401-2865-466C-8C74-55D9776EC2D7}" srcOrd="1" destOrd="0" presId="urn:microsoft.com/office/officeart/2005/8/layout/hierarchy1"/>
    <dgm:cxn modelId="{D0BDFAB4-CF63-409B-BE52-17FDADDFF9B4}" type="presParOf" srcId="{FE69FFE2-94EE-46A2-94C0-70FD8FCF3429}" destId="{F159A18C-3CFC-41A1-BAE5-C8E3DEED41B4}" srcOrd="1" destOrd="0" presId="urn:microsoft.com/office/officeart/2005/8/layout/hierarchy1"/>
    <dgm:cxn modelId="{923E4B14-626C-4036-8996-0731F3FB88FB}" type="presParOf" srcId="{F159A18C-3CFC-41A1-BAE5-C8E3DEED41B4}" destId="{7E7D5E45-DDFF-4344-8A07-191603D27927}" srcOrd="0" destOrd="0" presId="urn:microsoft.com/office/officeart/2005/8/layout/hierarchy1"/>
    <dgm:cxn modelId="{19D6EBC2-1EBC-41BA-BC47-3DE0D95910F7}" type="presParOf" srcId="{F159A18C-3CFC-41A1-BAE5-C8E3DEED41B4}" destId="{BE6B283B-89C0-4323-92BF-39F45C0EEB43}" srcOrd="1" destOrd="0" presId="urn:microsoft.com/office/officeart/2005/8/layout/hierarchy1"/>
    <dgm:cxn modelId="{92685BF0-3D61-41E0-9F65-EF90F7D88351}" type="presParOf" srcId="{BE6B283B-89C0-4323-92BF-39F45C0EEB43}" destId="{32825A7D-5FD5-49F0-A3D5-72411B7B4C9C}" srcOrd="0" destOrd="0" presId="urn:microsoft.com/office/officeart/2005/8/layout/hierarchy1"/>
    <dgm:cxn modelId="{F97C476A-0770-43CB-8079-34D535260198}" type="presParOf" srcId="{32825A7D-5FD5-49F0-A3D5-72411B7B4C9C}" destId="{CAAF50B1-8AEF-4858-BA6D-65D799088F24}" srcOrd="0" destOrd="0" presId="urn:microsoft.com/office/officeart/2005/8/layout/hierarchy1"/>
    <dgm:cxn modelId="{ABCFED3D-A1AE-4521-A53E-56F872D267E9}" type="presParOf" srcId="{32825A7D-5FD5-49F0-A3D5-72411B7B4C9C}" destId="{BDFC9C65-2E4A-43C4-8C74-E24DD3D56267}" srcOrd="1" destOrd="0" presId="urn:microsoft.com/office/officeart/2005/8/layout/hierarchy1"/>
    <dgm:cxn modelId="{65698262-5E76-4CBB-A51B-D1DB6589AFD6}" type="presParOf" srcId="{BE6B283B-89C0-4323-92BF-39F45C0EEB43}" destId="{03C8D886-3666-427D-822A-D8AB52BFCDF6}" srcOrd="1" destOrd="0" presId="urn:microsoft.com/office/officeart/2005/8/layout/hierarchy1"/>
    <dgm:cxn modelId="{66ECA2A3-8608-4A05-94AD-E9742573D20F}" type="presParOf" srcId="{704938DC-220C-4854-8336-D5C5A7AA3395}" destId="{D53E77D2-EF8D-4CA6-A689-96AFB4BA1E03}" srcOrd="4" destOrd="0" presId="urn:microsoft.com/office/officeart/2005/8/layout/hierarchy1"/>
    <dgm:cxn modelId="{FCA4690C-FC19-4684-89EB-F10354C807ED}" type="presParOf" srcId="{704938DC-220C-4854-8336-D5C5A7AA3395}" destId="{7B5A0F39-6C24-4A34-994D-A567718EC7BD}" srcOrd="5" destOrd="0" presId="urn:microsoft.com/office/officeart/2005/8/layout/hierarchy1"/>
    <dgm:cxn modelId="{6BABE812-2F09-4D19-9608-EF11538FD543}" type="presParOf" srcId="{7B5A0F39-6C24-4A34-994D-A567718EC7BD}" destId="{1BD93CFD-A9FE-41EE-BC2C-A7E1F0016B9A}" srcOrd="0" destOrd="0" presId="urn:microsoft.com/office/officeart/2005/8/layout/hierarchy1"/>
    <dgm:cxn modelId="{2E8135BD-603F-4FEF-8CA2-E659B5F371CE}" type="presParOf" srcId="{1BD93CFD-A9FE-41EE-BC2C-A7E1F0016B9A}" destId="{95DB13FD-3D71-416A-A9B6-25C11604A108}" srcOrd="0" destOrd="0" presId="urn:microsoft.com/office/officeart/2005/8/layout/hierarchy1"/>
    <dgm:cxn modelId="{5201B79A-762B-4B0F-8DE8-0FCD42F7A5A1}" type="presParOf" srcId="{1BD93CFD-A9FE-41EE-BC2C-A7E1F0016B9A}" destId="{B1EBDAD1-4F19-4C24-880A-CE5E5892B390}" srcOrd="1" destOrd="0" presId="urn:microsoft.com/office/officeart/2005/8/layout/hierarchy1"/>
    <dgm:cxn modelId="{76D3C609-236A-418F-9797-8C3E719F861B}" type="presParOf" srcId="{7B5A0F39-6C24-4A34-994D-A567718EC7BD}" destId="{8F0259F3-14FF-4F01-99CE-56F9F67089ED}" srcOrd="1" destOrd="0" presId="urn:microsoft.com/office/officeart/2005/8/layout/hierarchy1"/>
    <dgm:cxn modelId="{5F7C0082-6AD1-4F4C-A587-5563278A460D}" type="presParOf" srcId="{8F0259F3-14FF-4F01-99CE-56F9F67089ED}" destId="{8C8376B9-232D-43A3-B9FE-4E9B53CD497F}" srcOrd="0" destOrd="0" presId="urn:microsoft.com/office/officeart/2005/8/layout/hierarchy1"/>
    <dgm:cxn modelId="{6FE7533C-EF78-40DD-A254-AE067B401B7C}" type="presParOf" srcId="{8F0259F3-14FF-4F01-99CE-56F9F67089ED}" destId="{EF8CD038-2AFA-4E14-9056-20EAA7A9C2BB}" srcOrd="1" destOrd="0" presId="urn:microsoft.com/office/officeart/2005/8/layout/hierarchy1"/>
    <dgm:cxn modelId="{B84B6106-5ECA-4645-BF77-A539728934CD}" type="presParOf" srcId="{EF8CD038-2AFA-4E14-9056-20EAA7A9C2BB}" destId="{CA3A5D54-310D-4420-B938-29495E9A5A41}" srcOrd="0" destOrd="0" presId="urn:microsoft.com/office/officeart/2005/8/layout/hierarchy1"/>
    <dgm:cxn modelId="{CB74D52A-978D-42FF-9D08-FA31C3159CD8}" type="presParOf" srcId="{CA3A5D54-310D-4420-B938-29495E9A5A41}" destId="{C7A0B589-9517-4617-8BEB-7C674D1AEB2A}" srcOrd="0" destOrd="0" presId="urn:microsoft.com/office/officeart/2005/8/layout/hierarchy1"/>
    <dgm:cxn modelId="{370A660A-71A3-4883-BA28-9151B73CAE3D}" type="presParOf" srcId="{CA3A5D54-310D-4420-B938-29495E9A5A41}" destId="{30B12FBD-D94F-47DC-B07E-7040EB484F6D}" srcOrd="1" destOrd="0" presId="urn:microsoft.com/office/officeart/2005/8/layout/hierarchy1"/>
    <dgm:cxn modelId="{956F8B0C-EF68-40B6-8D33-7715EFDB92B1}" type="presParOf" srcId="{EF8CD038-2AFA-4E14-9056-20EAA7A9C2BB}" destId="{373FE378-8DDD-4233-BBD7-ED1DCC3DE7E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3B8A33D-1386-4A9F-950A-AA3B61B48626}" type="doc">
      <dgm:prSet loTypeId="urn:microsoft.com/office/officeart/2005/8/layout/hierarchy1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756A91EC-A847-4710-85AA-2FF95B5A5B2D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Шкала оценки нравственных качеств спортсмена</a:t>
          </a:r>
          <a:endParaRPr lang="ru-RU" sz="1400"/>
        </a:p>
      </dgm:t>
    </dgm:pt>
    <dgm:pt modelId="{ED5A1BDC-1993-4F23-A74B-9F48B2946AF9}" type="parTrans" cxnId="{C7DEA86C-954C-41A0-940D-EAC5CB329806}">
      <dgm:prSet/>
      <dgm:spPr/>
      <dgm:t>
        <a:bodyPr/>
        <a:lstStyle/>
        <a:p>
          <a:endParaRPr lang="ru-RU"/>
        </a:p>
      </dgm:t>
    </dgm:pt>
    <dgm:pt modelId="{E59B9F75-E7BC-490D-BD74-432A40419611}" type="sibTrans" cxnId="{C7DEA86C-954C-41A0-940D-EAC5CB329806}">
      <dgm:prSet/>
      <dgm:spPr/>
      <dgm:t>
        <a:bodyPr/>
        <a:lstStyle/>
        <a:p>
          <a:endParaRPr lang="ru-RU"/>
        </a:p>
      </dgm:t>
    </dgm:pt>
    <dgm:pt modelId="{F5508B18-FDA8-41EC-8895-B6623B73B9DE}">
      <dgm:prSet phldrT="[Текст]" custT="1"/>
      <dgm:spPr/>
      <dgm:t>
        <a:bodyPr/>
        <a:lstStyle/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1. Осознание чувства долга перед коллективом (школы).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2. Ответственность   перед   спортивным   коллективом,   тренером,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товарищами.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3. Чувство     самоутверждения,     стремление     завоевать    личное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первенство, став первым среди товарищей.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4. Стремление получить похвалу и признание, иметь перспективу в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личном продвижении.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5.Страх   наказания,   боязнь   быть   исключённым   из   команды,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отстранения от участия в спортивных сборах.</a:t>
          </a:r>
        </a:p>
        <a:p>
          <a:pPr algn="l"/>
          <a:endParaRPr lang="ru-RU" sz="1000"/>
        </a:p>
        <a:p>
          <a:pPr algn="l"/>
          <a:endParaRPr lang="ru-RU" sz="1000"/>
        </a:p>
        <a:p>
          <a:pPr algn="l"/>
          <a:endParaRPr lang="ru-RU" sz="1000"/>
        </a:p>
      </dgm:t>
    </dgm:pt>
    <dgm:pt modelId="{E2E9DAA9-03B1-4535-8FA3-0066181BB8B3}" type="parTrans" cxnId="{1BE7BD61-9891-4FFF-8E54-C7BFCD3DB768}">
      <dgm:prSet/>
      <dgm:spPr/>
      <dgm:t>
        <a:bodyPr/>
        <a:lstStyle/>
        <a:p>
          <a:endParaRPr lang="ru-RU"/>
        </a:p>
      </dgm:t>
    </dgm:pt>
    <dgm:pt modelId="{39FE5AE7-218B-47C1-B063-590F11ADF309}" type="sibTrans" cxnId="{1BE7BD61-9891-4FFF-8E54-C7BFCD3DB768}">
      <dgm:prSet/>
      <dgm:spPr/>
      <dgm:t>
        <a:bodyPr/>
        <a:lstStyle/>
        <a:p>
          <a:endParaRPr lang="ru-RU"/>
        </a:p>
      </dgm:t>
    </dgm:pt>
    <dgm:pt modelId="{A2441F8E-A76A-4873-8248-E8D097F88E6A}">
      <dgm:prSet phldrT="[Текст]"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. Чувство спортивного коллективизма</a:t>
          </a:r>
          <a:endParaRPr lang="ru-RU" sz="1000"/>
        </a:p>
      </dgm:t>
    </dgm:pt>
    <dgm:pt modelId="{CC1428BA-1C14-42C2-9111-A1DAFFA0C043}" type="parTrans" cxnId="{6A2EB561-9FBB-4E19-A45B-E57F633049AA}">
      <dgm:prSet/>
      <dgm:spPr/>
      <dgm:t>
        <a:bodyPr/>
        <a:lstStyle/>
        <a:p>
          <a:endParaRPr lang="ru-RU"/>
        </a:p>
      </dgm:t>
    </dgm:pt>
    <dgm:pt modelId="{CA8D6AEE-EECF-49D3-A96C-3CAFDA80ED69}" type="sibTrans" cxnId="{6A2EB561-9FBB-4E19-A45B-E57F633049AA}">
      <dgm:prSet/>
      <dgm:spPr/>
      <dgm:t>
        <a:bodyPr/>
        <a:lstStyle/>
        <a:p>
          <a:endParaRPr lang="ru-RU"/>
        </a:p>
      </dgm:t>
    </dgm:pt>
    <dgm:pt modelId="{CA079441-ACFF-47EE-9E26-C1CD78520E7D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. Переживание вины   за   нарушение   спортивной   этики   (чувства, наиболее часто возникающие в данных случаях).</a:t>
          </a:r>
          <a:endParaRPr lang="ru-RU" sz="1000"/>
        </a:p>
      </dgm:t>
    </dgm:pt>
    <dgm:pt modelId="{ACFCC42F-D700-4F74-9D71-7A948AC20C2E}" type="parTrans" cxnId="{CB8BC20C-E25E-4D83-A335-15E12D834CB0}">
      <dgm:prSet/>
      <dgm:spPr/>
      <dgm:t>
        <a:bodyPr/>
        <a:lstStyle/>
        <a:p>
          <a:endParaRPr lang="ru-RU"/>
        </a:p>
      </dgm:t>
    </dgm:pt>
    <dgm:pt modelId="{C05168CD-16CC-490C-B722-E6A43B90C3EE}" type="sibTrans" cxnId="{CB8BC20C-E25E-4D83-A335-15E12D834CB0}">
      <dgm:prSet/>
      <dgm:spPr/>
      <dgm:t>
        <a:bodyPr/>
        <a:lstStyle/>
        <a:p>
          <a:endParaRPr lang="ru-RU"/>
        </a:p>
      </dgm:t>
    </dgm:pt>
    <dgm:pt modelId="{902E53CE-1859-4270-AC3B-32107A596985}">
      <dgm:prSet custT="1"/>
      <dgm:spPr/>
      <dgm:t>
        <a:bodyPr/>
        <a:lstStyle/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1. Чувство вины перед коллективом класса (школы).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2. Угрызения совести в связи с тем, что подвёл свой коллектив,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своих товарищей, тренера.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3. Осознание       собственной       неспособности,       предотвратить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совершённый поступок, личная  обида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4. Страх утратить престиж, потерять уважение тренера, утратить поддержку товарищей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5. Страх админичстративного наказания</a:t>
          </a:r>
          <a:endParaRPr lang="ru-RU" sz="1000"/>
        </a:p>
      </dgm:t>
    </dgm:pt>
    <dgm:pt modelId="{5A8FC233-D170-4599-BA74-CE7AAE34CBF2}" type="parTrans" cxnId="{FF678304-13E8-42C7-B83E-3CB30D5BEED7}">
      <dgm:prSet/>
      <dgm:spPr/>
      <dgm:t>
        <a:bodyPr/>
        <a:lstStyle/>
        <a:p>
          <a:endParaRPr lang="ru-RU"/>
        </a:p>
      </dgm:t>
    </dgm:pt>
    <dgm:pt modelId="{09FDC7D7-175E-4761-B6D8-E4FCE0212EB6}" type="sibTrans" cxnId="{FF678304-13E8-42C7-B83E-3CB30D5BEED7}">
      <dgm:prSet/>
      <dgm:spPr/>
      <dgm:t>
        <a:bodyPr/>
        <a:lstStyle/>
        <a:p>
          <a:endParaRPr lang="ru-RU"/>
        </a:p>
      </dgm:t>
    </dgm:pt>
    <dgm:pt modelId="{0719B96A-FB01-407A-8F15-8BB5622F14E0}">
      <dgm:prSet phldrT="[Текст]" custT="1"/>
      <dgm:spPr/>
      <dgm:t>
        <a:bodyPr/>
        <a:lstStyle/>
        <a:p>
          <a:r>
            <a:rPr lang="ru-RU" sz="800"/>
            <a:t/>
          </a:r>
          <a:br>
            <a:rPr lang="ru-RU" sz="800"/>
          </a:br>
          <a:r>
            <a:rPr lang="en-US" sz="1000">
              <a:latin typeface="Times New Roman" pitchFamily="18" charset="0"/>
              <a:cs typeface="Times New Roman" pitchFamily="18" charset="0"/>
            </a:rPr>
            <a:t>I</a:t>
          </a:r>
          <a:r>
            <a:rPr lang="ru-RU" sz="1000">
              <a:latin typeface="Times New Roman" pitchFamily="18" charset="0"/>
              <a:cs typeface="Times New Roman" pitchFamily="18" charset="0"/>
            </a:rPr>
            <a:t>. Мотивы,  побуждающие  соблюдать  спортивную  этику (наиболее важные).</a:t>
          </a:r>
          <a:r>
            <a:rPr lang="ru-RU" sz="800"/>
            <a:t/>
          </a:r>
          <a:br>
            <a:rPr lang="ru-RU" sz="800"/>
          </a:br>
          <a:endParaRPr lang="ru-RU" sz="800"/>
        </a:p>
      </dgm:t>
    </dgm:pt>
    <dgm:pt modelId="{86BDC508-5121-4281-BCD6-CE747AEF3D6C}" type="sibTrans" cxnId="{A393E129-8754-4032-A83F-8D807CAC19EC}">
      <dgm:prSet/>
      <dgm:spPr/>
      <dgm:t>
        <a:bodyPr/>
        <a:lstStyle/>
        <a:p>
          <a:endParaRPr lang="ru-RU"/>
        </a:p>
      </dgm:t>
    </dgm:pt>
    <dgm:pt modelId="{70E02194-3A00-458F-9E3E-4A213FC57E21}" type="parTrans" cxnId="{A393E129-8754-4032-A83F-8D807CAC19EC}">
      <dgm:prSet/>
      <dgm:spPr/>
      <dgm:t>
        <a:bodyPr/>
        <a:lstStyle/>
        <a:p>
          <a:endParaRPr lang="ru-RU"/>
        </a:p>
      </dgm:t>
    </dgm:pt>
    <dgm:pt modelId="{D6829DAF-C710-4C48-89E4-772B35A0CF09}">
      <dgm:prSet custT="1"/>
      <dgm:spPr/>
      <dgm:t>
        <a:bodyPr/>
        <a:lstStyle/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1. Интересы и цели спортивного коллектива воспринимаются как собственные, личные интересы, готовность проявить активность,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защищая интересы коллектива, стремление быть в активе.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2. Интересы      и      цели      спортивного      коллектива      нередко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сопоставляются     с    личными,     но     предпочтение    отдаётся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общественному. Особая инициатива при этом не проявляется («я - как все")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3. Когда личные интересы противостоят интересам   спортивного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коллектива, возникает противоречивые мысли, решение нередко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зависит   от  того,   что   подскажут   наиболее   активные   члены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коллектива.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4. Интересы   и   цели   спортивного   коллектива   воспринимаются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постольку, поскольку они совпадают с личными интересами («попутчики»); предпочтение общественным интересам отдаётся в том случае, когда возникает опасность утратить поддержку</a:t>
          </a:r>
          <a:br>
            <a:rPr lang="ru-RU" sz="1000">
              <a:latin typeface="Times New Roman" pitchFamily="18" charset="0"/>
              <a:cs typeface="Times New Roman" pitchFamily="18" charset="0"/>
            </a:rPr>
          </a:br>
          <a:r>
            <a:rPr lang="ru-RU" sz="1000">
              <a:latin typeface="Times New Roman" pitchFamily="18" charset="0"/>
              <a:cs typeface="Times New Roman" pitchFamily="18" charset="0"/>
            </a:rPr>
            <a:t>коллектива.</a:t>
          </a:r>
        </a:p>
        <a:p>
          <a:pPr algn="l"/>
          <a:r>
            <a:rPr lang="ru-RU" sz="1000">
              <a:latin typeface="Times New Roman" pitchFamily="18" charset="0"/>
              <a:cs typeface="Times New Roman" pitchFamily="18" charset="0"/>
            </a:rPr>
            <a:t>5. Предпочтение   обычно   отдаётся      личным   интересам   перед общественными.</a:t>
          </a:r>
        </a:p>
        <a:p>
          <a:pPr algn="ctr"/>
          <a:endParaRPr lang="ru-RU" sz="500"/>
        </a:p>
        <a:p>
          <a:pPr algn="ctr"/>
          <a:endParaRPr lang="ru-RU" sz="500"/>
        </a:p>
        <a:p>
          <a:pPr algn="ctr"/>
          <a:endParaRPr lang="ru-RU" sz="500"/>
        </a:p>
      </dgm:t>
    </dgm:pt>
    <dgm:pt modelId="{A97D579E-24A6-4F6D-8D5B-FBBFF02454BA}" type="parTrans" cxnId="{8FECAFE0-D828-4FC3-9F8F-F828B165C3C6}">
      <dgm:prSet/>
      <dgm:spPr/>
      <dgm:t>
        <a:bodyPr/>
        <a:lstStyle/>
        <a:p>
          <a:endParaRPr lang="ru-RU"/>
        </a:p>
      </dgm:t>
    </dgm:pt>
    <dgm:pt modelId="{01130E06-50B2-45ED-B63C-746DD8379F9D}" type="sibTrans" cxnId="{8FECAFE0-D828-4FC3-9F8F-F828B165C3C6}">
      <dgm:prSet/>
      <dgm:spPr/>
      <dgm:t>
        <a:bodyPr/>
        <a:lstStyle/>
        <a:p>
          <a:endParaRPr lang="ru-RU"/>
        </a:p>
      </dgm:t>
    </dgm:pt>
    <dgm:pt modelId="{0A2D5818-DD28-4392-9CD5-16A07BB62A7E}" type="pres">
      <dgm:prSet presAssocID="{F3B8A33D-1386-4A9F-950A-AA3B61B4862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95B72D-F864-4793-8F33-872A6B31470A}" type="pres">
      <dgm:prSet presAssocID="{756A91EC-A847-4710-85AA-2FF95B5A5B2D}" presName="hierRoot1" presStyleCnt="0"/>
      <dgm:spPr/>
    </dgm:pt>
    <dgm:pt modelId="{16622CB3-6E43-4FE3-9DCF-F732D7B4E555}" type="pres">
      <dgm:prSet presAssocID="{756A91EC-A847-4710-85AA-2FF95B5A5B2D}" presName="composite" presStyleCnt="0"/>
      <dgm:spPr/>
    </dgm:pt>
    <dgm:pt modelId="{9433D1C4-DD61-4C71-9090-9F9EB0A73495}" type="pres">
      <dgm:prSet presAssocID="{756A91EC-A847-4710-85AA-2FF95B5A5B2D}" presName="background" presStyleLbl="node0" presStyleIdx="0" presStyleCnt="1"/>
      <dgm:spPr/>
    </dgm:pt>
    <dgm:pt modelId="{D972530A-C3A0-4E7F-B745-6D8991B78E42}" type="pres">
      <dgm:prSet presAssocID="{756A91EC-A847-4710-85AA-2FF95B5A5B2D}" presName="text" presStyleLbl="fgAcc0" presStyleIdx="0" presStyleCnt="1" custScaleX="366812" custLinFactNeighborX="14469" custLinFactNeighborY="-168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C92E60-8368-4CBF-A2B5-23179C8A6105}" type="pres">
      <dgm:prSet presAssocID="{756A91EC-A847-4710-85AA-2FF95B5A5B2D}" presName="hierChild2" presStyleCnt="0"/>
      <dgm:spPr/>
    </dgm:pt>
    <dgm:pt modelId="{45D0A25B-DE69-4CF7-A5B4-DEAE7118931E}" type="pres">
      <dgm:prSet presAssocID="{70E02194-3A00-458F-9E3E-4A213FC57E21}" presName="Name10" presStyleLbl="parChTrans1D2" presStyleIdx="0" presStyleCnt="3"/>
      <dgm:spPr/>
      <dgm:t>
        <a:bodyPr/>
        <a:lstStyle/>
        <a:p>
          <a:endParaRPr lang="ru-RU"/>
        </a:p>
      </dgm:t>
    </dgm:pt>
    <dgm:pt modelId="{A56F69A1-FD9B-49D8-8C3B-966148276882}" type="pres">
      <dgm:prSet presAssocID="{0719B96A-FB01-407A-8F15-8BB5622F14E0}" presName="hierRoot2" presStyleCnt="0"/>
      <dgm:spPr/>
    </dgm:pt>
    <dgm:pt modelId="{6FE5E2F4-EAF7-4F54-A460-EC7FD27CE809}" type="pres">
      <dgm:prSet presAssocID="{0719B96A-FB01-407A-8F15-8BB5622F14E0}" presName="composite2" presStyleCnt="0"/>
      <dgm:spPr/>
    </dgm:pt>
    <dgm:pt modelId="{6E07FED0-2EB2-4CF5-8192-D4AA38C46027}" type="pres">
      <dgm:prSet presAssocID="{0719B96A-FB01-407A-8F15-8BB5622F14E0}" presName="background2" presStyleLbl="node2" presStyleIdx="0" presStyleCnt="3"/>
      <dgm:spPr/>
    </dgm:pt>
    <dgm:pt modelId="{4DCADE3C-B8A0-4727-A255-62565C9C8988}" type="pres">
      <dgm:prSet presAssocID="{0719B96A-FB01-407A-8F15-8BB5622F14E0}" presName="text2" presStyleLbl="fgAcc2" presStyleIdx="0" presStyleCnt="3" custScaleX="136887" custLinFactNeighborX="-5985" custLinFactNeighborY="-3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B31AAC-1C05-4485-8FA8-C62D776D6402}" type="pres">
      <dgm:prSet presAssocID="{0719B96A-FB01-407A-8F15-8BB5622F14E0}" presName="hierChild3" presStyleCnt="0"/>
      <dgm:spPr/>
    </dgm:pt>
    <dgm:pt modelId="{AFBDA4F9-7046-4761-B564-43FA0A8EB6F6}" type="pres">
      <dgm:prSet presAssocID="{E2E9DAA9-03B1-4535-8FA3-0066181BB8B3}" presName="Name17" presStyleLbl="parChTrans1D3" presStyleIdx="0" presStyleCnt="3"/>
      <dgm:spPr/>
      <dgm:t>
        <a:bodyPr/>
        <a:lstStyle/>
        <a:p>
          <a:endParaRPr lang="ru-RU"/>
        </a:p>
      </dgm:t>
    </dgm:pt>
    <dgm:pt modelId="{5C5F93C0-8D3F-4BA2-A362-82F3852DA6C8}" type="pres">
      <dgm:prSet presAssocID="{F5508B18-FDA8-41EC-8895-B6623B73B9DE}" presName="hierRoot3" presStyleCnt="0"/>
      <dgm:spPr/>
    </dgm:pt>
    <dgm:pt modelId="{4AF801D8-99D7-401E-B1D7-2EC99CE137F6}" type="pres">
      <dgm:prSet presAssocID="{F5508B18-FDA8-41EC-8895-B6623B73B9DE}" presName="composite3" presStyleCnt="0"/>
      <dgm:spPr/>
    </dgm:pt>
    <dgm:pt modelId="{F9CD685F-BFEE-40B2-9266-56F37C095670}" type="pres">
      <dgm:prSet presAssocID="{F5508B18-FDA8-41EC-8895-B6623B73B9DE}" presName="background3" presStyleLbl="node3" presStyleIdx="0" presStyleCnt="3"/>
      <dgm:spPr/>
    </dgm:pt>
    <dgm:pt modelId="{F6984FD5-58FE-4AE8-BCBF-D673EF9E3D89}" type="pres">
      <dgm:prSet presAssocID="{F5508B18-FDA8-41EC-8895-B6623B73B9DE}" presName="text3" presStyleLbl="fgAcc3" presStyleIdx="0" presStyleCnt="3" custScaleX="103746" custScaleY="616436" custLinFactNeighborX="-5992" custLinFactNeighborY="154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6010C2-2852-4734-B0AA-DBA5ECAC7F25}" type="pres">
      <dgm:prSet presAssocID="{F5508B18-FDA8-41EC-8895-B6623B73B9DE}" presName="hierChild4" presStyleCnt="0"/>
      <dgm:spPr/>
    </dgm:pt>
    <dgm:pt modelId="{DA83C548-2717-4E98-8DED-53580A392318}" type="pres">
      <dgm:prSet presAssocID="{CC1428BA-1C14-42C2-9111-A1DAFFA0C043}" presName="Name10" presStyleLbl="parChTrans1D2" presStyleIdx="1" presStyleCnt="3"/>
      <dgm:spPr/>
      <dgm:t>
        <a:bodyPr/>
        <a:lstStyle/>
        <a:p>
          <a:endParaRPr lang="ru-RU"/>
        </a:p>
      </dgm:t>
    </dgm:pt>
    <dgm:pt modelId="{7AAF31D1-521C-4119-868F-8851388AD3FF}" type="pres">
      <dgm:prSet presAssocID="{A2441F8E-A76A-4873-8248-E8D097F88E6A}" presName="hierRoot2" presStyleCnt="0"/>
      <dgm:spPr/>
    </dgm:pt>
    <dgm:pt modelId="{8B89C579-CBC6-4081-847D-D659BED75E50}" type="pres">
      <dgm:prSet presAssocID="{A2441F8E-A76A-4873-8248-E8D097F88E6A}" presName="composite2" presStyleCnt="0"/>
      <dgm:spPr/>
    </dgm:pt>
    <dgm:pt modelId="{EA2213BA-A334-4A69-AAC0-1C1370278F2C}" type="pres">
      <dgm:prSet presAssocID="{A2441F8E-A76A-4873-8248-E8D097F88E6A}" presName="background2" presStyleLbl="node2" presStyleIdx="1" presStyleCnt="3"/>
      <dgm:spPr/>
    </dgm:pt>
    <dgm:pt modelId="{A849CD28-4438-49BD-B864-9F66C5B5B605}" type="pres">
      <dgm:prSet presAssocID="{A2441F8E-A76A-4873-8248-E8D097F88E6A}" presName="text2" presStyleLbl="fgAcc2" presStyleIdx="1" presStyleCnt="3" custScaleX="137189" custLinFactNeighborX="-2123" custLinFactNeighborY="23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F0677F-561C-46FD-A258-CE168E6B0530}" type="pres">
      <dgm:prSet presAssocID="{A2441F8E-A76A-4873-8248-E8D097F88E6A}" presName="hierChild3" presStyleCnt="0"/>
      <dgm:spPr/>
    </dgm:pt>
    <dgm:pt modelId="{A833EC29-2E17-4928-A4C8-E7FAE25B887F}" type="pres">
      <dgm:prSet presAssocID="{A97D579E-24A6-4F6D-8D5B-FBBFF02454B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09494124-28D9-4083-893C-E4AED1FA96C3}" type="pres">
      <dgm:prSet presAssocID="{D6829DAF-C710-4C48-89E4-772B35A0CF09}" presName="hierRoot3" presStyleCnt="0"/>
      <dgm:spPr/>
    </dgm:pt>
    <dgm:pt modelId="{0556112E-936C-427A-A343-0BF514A773F6}" type="pres">
      <dgm:prSet presAssocID="{D6829DAF-C710-4C48-89E4-772B35A0CF09}" presName="composite3" presStyleCnt="0"/>
      <dgm:spPr/>
    </dgm:pt>
    <dgm:pt modelId="{B21D3D1D-817E-45D9-B80A-FF71CEE732F0}" type="pres">
      <dgm:prSet presAssocID="{D6829DAF-C710-4C48-89E4-772B35A0CF09}" presName="background3" presStyleLbl="node3" presStyleIdx="1" presStyleCnt="3"/>
      <dgm:spPr/>
    </dgm:pt>
    <dgm:pt modelId="{4FE37E1C-758A-4615-8F71-532E990A4DBA}" type="pres">
      <dgm:prSet presAssocID="{D6829DAF-C710-4C48-89E4-772B35A0CF09}" presName="text3" presStyleLbl="fgAcc3" presStyleIdx="1" presStyleCnt="3" custScaleX="142367" custScaleY="800329" custLinFactNeighborX="-2174" custLinFactNeighborY="4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A2A1AB-6BAC-416A-A68A-BAE7DFE639C7}" type="pres">
      <dgm:prSet presAssocID="{D6829DAF-C710-4C48-89E4-772B35A0CF09}" presName="hierChild4" presStyleCnt="0"/>
      <dgm:spPr/>
    </dgm:pt>
    <dgm:pt modelId="{752416B0-95D9-40C8-A485-6FA896E10039}" type="pres">
      <dgm:prSet presAssocID="{ACFCC42F-D700-4F74-9D71-7A948AC20C2E}" presName="Name10" presStyleLbl="parChTrans1D2" presStyleIdx="2" presStyleCnt="3"/>
      <dgm:spPr/>
      <dgm:t>
        <a:bodyPr/>
        <a:lstStyle/>
        <a:p>
          <a:endParaRPr lang="ru-RU"/>
        </a:p>
      </dgm:t>
    </dgm:pt>
    <dgm:pt modelId="{71176E0C-0C59-458B-9FF7-8676498E441E}" type="pres">
      <dgm:prSet presAssocID="{CA079441-ACFF-47EE-9E26-C1CD78520E7D}" presName="hierRoot2" presStyleCnt="0"/>
      <dgm:spPr/>
    </dgm:pt>
    <dgm:pt modelId="{DB2811EB-067D-446C-96E7-76F59C488084}" type="pres">
      <dgm:prSet presAssocID="{CA079441-ACFF-47EE-9E26-C1CD78520E7D}" presName="composite2" presStyleCnt="0"/>
      <dgm:spPr/>
    </dgm:pt>
    <dgm:pt modelId="{7E10ED45-3442-4C91-A670-E9C6DF422E6C}" type="pres">
      <dgm:prSet presAssocID="{CA079441-ACFF-47EE-9E26-C1CD78520E7D}" presName="background2" presStyleLbl="node2" presStyleIdx="2" presStyleCnt="3"/>
      <dgm:spPr/>
    </dgm:pt>
    <dgm:pt modelId="{689C7D80-71C8-409F-8395-1CDEE7A9A33A}" type="pres">
      <dgm:prSet presAssocID="{CA079441-ACFF-47EE-9E26-C1CD78520E7D}" presName="text2" presStyleLbl="fgAcc2" presStyleIdx="2" presStyleCnt="3" custScaleX="138083" custScaleY="116677" custLinFactNeighborX="444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CE913B-649B-4493-B86C-781B22E62706}" type="pres">
      <dgm:prSet presAssocID="{CA079441-ACFF-47EE-9E26-C1CD78520E7D}" presName="hierChild3" presStyleCnt="0"/>
      <dgm:spPr/>
    </dgm:pt>
    <dgm:pt modelId="{7803102C-C2EA-43EA-AD08-109FD190F7F0}" type="pres">
      <dgm:prSet presAssocID="{5A8FC233-D170-4599-BA74-CE7AAE34CBF2}" presName="Name17" presStyleLbl="parChTrans1D3" presStyleIdx="2" presStyleCnt="3"/>
      <dgm:spPr/>
      <dgm:t>
        <a:bodyPr/>
        <a:lstStyle/>
        <a:p>
          <a:endParaRPr lang="ru-RU"/>
        </a:p>
      </dgm:t>
    </dgm:pt>
    <dgm:pt modelId="{49BB78D9-5110-42A1-AE0E-70AB40E71EF6}" type="pres">
      <dgm:prSet presAssocID="{902E53CE-1859-4270-AC3B-32107A596985}" presName="hierRoot3" presStyleCnt="0"/>
      <dgm:spPr/>
    </dgm:pt>
    <dgm:pt modelId="{ED28B2DE-B958-44C6-94A8-4AD563D51CB9}" type="pres">
      <dgm:prSet presAssocID="{902E53CE-1859-4270-AC3B-32107A596985}" presName="composite3" presStyleCnt="0"/>
      <dgm:spPr/>
    </dgm:pt>
    <dgm:pt modelId="{C13DCBBB-998C-47F9-B59D-821863E2C1FE}" type="pres">
      <dgm:prSet presAssocID="{902E53CE-1859-4270-AC3B-32107A596985}" presName="background3" presStyleLbl="node3" presStyleIdx="2" presStyleCnt="3"/>
      <dgm:spPr/>
    </dgm:pt>
    <dgm:pt modelId="{50C3CE27-EFDD-44FB-8426-6F8979B85F78}" type="pres">
      <dgm:prSet presAssocID="{902E53CE-1859-4270-AC3B-32107A596985}" presName="text3" presStyleLbl="fgAcc3" presStyleIdx="2" presStyleCnt="3" custScaleY="667263" custLinFactNeighborX="8250" custLinFactNeighborY="-153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677F60-B8E5-4A19-B01C-87ED5BC50704}" type="pres">
      <dgm:prSet presAssocID="{902E53CE-1859-4270-AC3B-32107A596985}" presName="hierChild4" presStyleCnt="0"/>
      <dgm:spPr/>
    </dgm:pt>
  </dgm:ptLst>
  <dgm:cxnLst>
    <dgm:cxn modelId="{C78D5F43-96E8-41B7-974A-E98D386A1209}" type="presOf" srcId="{902E53CE-1859-4270-AC3B-32107A596985}" destId="{50C3CE27-EFDD-44FB-8426-6F8979B85F78}" srcOrd="0" destOrd="0" presId="urn:microsoft.com/office/officeart/2005/8/layout/hierarchy1"/>
    <dgm:cxn modelId="{C27658E9-F53E-4F95-90F4-060BF585FEC6}" type="presOf" srcId="{756A91EC-A847-4710-85AA-2FF95B5A5B2D}" destId="{D972530A-C3A0-4E7F-B745-6D8991B78E42}" srcOrd="0" destOrd="0" presId="urn:microsoft.com/office/officeart/2005/8/layout/hierarchy1"/>
    <dgm:cxn modelId="{FF678304-13E8-42C7-B83E-3CB30D5BEED7}" srcId="{CA079441-ACFF-47EE-9E26-C1CD78520E7D}" destId="{902E53CE-1859-4270-AC3B-32107A596985}" srcOrd="0" destOrd="0" parTransId="{5A8FC233-D170-4599-BA74-CE7AAE34CBF2}" sibTransId="{09FDC7D7-175E-4761-B6D8-E4FCE0212EB6}"/>
    <dgm:cxn modelId="{0A69B34B-038E-45A1-9278-480050611452}" type="presOf" srcId="{E2E9DAA9-03B1-4535-8FA3-0066181BB8B3}" destId="{AFBDA4F9-7046-4761-B564-43FA0A8EB6F6}" srcOrd="0" destOrd="0" presId="urn:microsoft.com/office/officeart/2005/8/layout/hierarchy1"/>
    <dgm:cxn modelId="{A6835A1E-675C-418A-8EA8-E9E375C18411}" type="presOf" srcId="{CA079441-ACFF-47EE-9E26-C1CD78520E7D}" destId="{689C7D80-71C8-409F-8395-1CDEE7A9A33A}" srcOrd="0" destOrd="0" presId="urn:microsoft.com/office/officeart/2005/8/layout/hierarchy1"/>
    <dgm:cxn modelId="{B2C5F5DA-DE7B-4FEB-8384-0812C6A48C18}" type="presOf" srcId="{70E02194-3A00-458F-9E3E-4A213FC57E21}" destId="{45D0A25B-DE69-4CF7-A5B4-DEAE7118931E}" srcOrd="0" destOrd="0" presId="urn:microsoft.com/office/officeart/2005/8/layout/hierarchy1"/>
    <dgm:cxn modelId="{C7DEA86C-954C-41A0-940D-EAC5CB329806}" srcId="{F3B8A33D-1386-4A9F-950A-AA3B61B48626}" destId="{756A91EC-A847-4710-85AA-2FF95B5A5B2D}" srcOrd="0" destOrd="0" parTransId="{ED5A1BDC-1993-4F23-A74B-9F48B2946AF9}" sibTransId="{E59B9F75-E7BC-490D-BD74-432A40419611}"/>
    <dgm:cxn modelId="{A393E129-8754-4032-A83F-8D807CAC19EC}" srcId="{756A91EC-A847-4710-85AA-2FF95B5A5B2D}" destId="{0719B96A-FB01-407A-8F15-8BB5622F14E0}" srcOrd="0" destOrd="0" parTransId="{70E02194-3A00-458F-9E3E-4A213FC57E21}" sibTransId="{86BDC508-5121-4281-BCD6-CE747AEF3D6C}"/>
    <dgm:cxn modelId="{F59F08B6-C3DE-462F-AD45-038859E5675B}" type="presOf" srcId="{0719B96A-FB01-407A-8F15-8BB5622F14E0}" destId="{4DCADE3C-B8A0-4727-A255-62565C9C8988}" srcOrd="0" destOrd="0" presId="urn:microsoft.com/office/officeart/2005/8/layout/hierarchy1"/>
    <dgm:cxn modelId="{CB8BC20C-E25E-4D83-A335-15E12D834CB0}" srcId="{756A91EC-A847-4710-85AA-2FF95B5A5B2D}" destId="{CA079441-ACFF-47EE-9E26-C1CD78520E7D}" srcOrd="2" destOrd="0" parTransId="{ACFCC42F-D700-4F74-9D71-7A948AC20C2E}" sibTransId="{C05168CD-16CC-490C-B722-E6A43B90C3EE}"/>
    <dgm:cxn modelId="{18B56238-CB67-43D7-B909-BBC3F1A77202}" type="presOf" srcId="{A97D579E-24A6-4F6D-8D5B-FBBFF02454BA}" destId="{A833EC29-2E17-4928-A4C8-E7FAE25B887F}" srcOrd="0" destOrd="0" presId="urn:microsoft.com/office/officeart/2005/8/layout/hierarchy1"/>
    <dgm:cxn modelId="{77E2E543-E08E-4CFB-BD0A-E413C6806625}" type="presOf" srcId="{F5508B18-FDA8-41EC-8895-B6623B73B9DE}" destId="{F6984FD5-58FE-4AE8-BCBF-D673EF9E3D89}" srcOrd="0" destOrd="0" presId="urn:microsoft.com/office/officeart/2005/8/layout/hierarchy1"/>
    <dgm:cxn modelId="{D9A87E82-D2A8-488D-8516-E55BFA285C7B}" type="presOf" srcId="{ACFCC42F-D700-4F74-9D71-7A948AC20C2E}" destId="{752416B0-95D9-40C8-A485-6FA896E10039}" srcOrd="0" destOrd="0" presId="urn:microsoft.com/office/officeart/2005/8/layout/hierarchy1"/>
    <dgm:cxn modelId="{6A2EB561-9FBB-4E19-A45B-E57F633049AA}" srcId="{756A91EC-A847-4710-85AA-2FF95B5A5B2D}" destId="{A2441F8E-A76A-4873-8248-E8D097F88E6A}" srcOrd="1" destOrd="0" parTransId="{CC1428BA-1C14-42C2-9111-A1DAFFA0C043}" sibTransId="{CA8D6AEE-EECF-49D3-A96C-3CAFDA80ED69}"/>
    <dgm:cxn modelId="{1BE7BD61-9891-4FFF-8E54-C7BFCD3DB768}" srcId="{0719B96A-FB01-407A-8F15-8BB5622F14E0}" destId="{F5508B18-FDA8-41EC-8895-B6623B73B9DE}" srcOrd="0" destOrd="0" parTransId="{E2E9DAA9-03B1-4535-8FA3-0066181BB8B3}" sibTransId="{39FE5AE7-218B-47C1-B063-590F11ADF309}"/>
    <dgm:cxn modelId="{BA6428E7-B859-4549-BECD-78E5874283C5}" type="presOf" srcId="{A2441F8E-A76A-4873-8248-E8D097F88E6A}" destId="{A849CD28-4438-49BD-B864-9F66C5B5B605}" srcOrd="0" destOrd="0" presId="urn:microsoft.com/office/officeart/2005/8/layout/hierarchy1"/>
    <dgm:cxn modelId="{FF39AA96-F1A1-467F-9171-7EBB7F42E8F9}" type="presOf" srcId="{5A8FC233-D170-4599-BA74-CE7AAE34CBF2}" destId="{7803102C-C2EA-43EA-AD08-109FD190F7F0}" srcOrd="0" destOrd="0" presId="urn:microsoft.com/office/officeart/2005/8/layout/hierarchy1"/>
    <dgm:cxn modelId="{576A0673-1644-42F3-9B32-18FF1CE32DC6}" type="presOf" srcId="{CC1428BA-1C14-42C2-9111-A1DAFFA0C043}" destId="{DA83C548-2717-4E98-8DED-53580A392318}" srcOrd="0" destOrd="0" presId="urn:microsoft.com/office/officeart/2005/8/layout/hierarchy1"/>
    <dgm:cxn modelId="{6DB5198C-7419-48CC-B44C-3CE74CED43A0}" type="presOf" srcId="{F3B8A33D-1386-4A9F-950A-AA3B61B48626}" destId="{0A2D5818-DD28-4392-9CD5-16A07BB62A7E}" srcOrd="0" destOrd="0" presId="urn:microsoft.com/office/officeart/2005/8/layout/hierarchy1"/>
    <dgm:cxn modelId="{661309E7-C9BF-4AE0-BC4A-43F6730F3220}" type="presOf" srcId="{D6829DAF-C710-4C48-89E4-772B35A0CF09}" destId="{4FE37E1C-758A-4615-8F71-532E990A4DBA}" srcOrd="0" destOrd="0" presId="urn:microsoft.com/office/officeart/2005/8/layout/hierarchy1"/>
    <dgm:cxn modelId="{8FECAFE0-D828-4FC3-9F8F-F828B165C3C6}" srcId="{A2441F8E-A76A-4873-8248-E8D097F88E6A}" destId="{D6829DAF-C710-4C48-89E4-772B35A0CF09}" srcOrd="0" destOrd="0" parTransId="{A97D579E-24A6-4F6D-8D5B-FBBFF02454BA}" sibTransId="{01130E06-50B2-45ED-B63C-746DD8379F9D}"/>
    <dgm:cxn modelId="{9C1A4C5B-7034-42F2-B82D-61CDEDB104E9}" type="presParOf" srcId="{0A2D5818-DD28-4392-9CD5-16A07BB62A7E}" destId="{C195B72D-F864-4793-8F33-872A6B31470A}" srcOrd="0" destOrd="0" presId="urn:microsoft.com/office/officeart/2005/8/layout/hierarchy1"/>
    <dgm:cxn modelId="{72D40679-C9AF-46E1-9245-398C53ED7671}" type="presParOf" srcId="{C195B72D-F864-4793-8F33-872A6B31470A}" destId="{16622CB3-6E43-4FE3-9DCF-F732D7B4E555}" srcOrd="0" destOrd="0" presId="urn:microsoft.com/office/officeart/2005/8/layout/hierarchy1"/>
    <dgm:cxn modelId="{148CA2E9-5054-44B8-A026-10D978BC945E}" type="presParOf" srcId="{16622CB3-6E43-4FE3-9DCF-F732D7B4E555}" destId="{9433D1C4-DD61-4C71-9090-9F9EB0A73495}" srcOrd="0" destOrd="0" presId="urn:microsoft.com/office/officeart/2005/8/layout/hierarchy1"/>
    <dgm:cxn modelId="{E19DDEE9-2338-440B-894A-110730C14248}" type="presParOf" srcId="{16622CB3-6E43-4FE3-9DCF-F732D7B4E555}" destId="{D972530A-C3A0-4E7F-B745-6D8991B78E42}" srcOrd="1" destOrd="0" presId="urn:microsoft.com/office/officeart/2005/8/layout/hierarchy1"/>
    <dgm:cxn modelId="{C7E30223-53DA-47BB-8DE9-BFF2D07979FF}" type="presParOf" srcId="{C195B72D-F864-4793-8F33-872A6B31470A}" destId="{64C92E60-8368-4CBF-A2B5-23179C8A6105}" srcOrd="1" destOrd="0" presId="urn:microsoft.com/office/officeart/2005/8/layout/hierarchy1"/>
    <dgm:cxn modelId="{72E3E5E5-0F19-4817-96D6-17BBE8BE579C}" type="presParOf" srcId="{64C92E60-8368-4CBF-A2B5-23179C8A6105}" destId="{45D0A25B-DE69-4CF7-A5B4-DEAE7118931E}" srcOrd="0" destOrd="0" presId="urn:microsoft.com/office/officeart/2005/8/layout/hierarchy1"/>
    <dgm:cxn modelId="{093329DC-DC84-4FFA-A66D-BFB957A4C49C}" type="presParOf" srcId="{64C92E60-8368-4CBF-A2B5-23179C8A6105}" destId="{A56F69A1-FD9B-49D8-8C3B-966148276882}" srcOrd="1" destOrd="0" presId="urn:microsoft.com/office/officeart/2005/8/layout/hierarchy1"/>
    <dgm:cxn modelId="{B0FF557F-7F2D-4C17-A326-674B2B021737}" type="presParOf" srcId="{A56F69A1-FD9B-49D8-8C3B-966148276882}" destId="{6FE5E2F4-EAF7-4F54-A460-EC7FD27CE809}" srcOrd="0" destOrd="0" presId="urn:microsoft.com/office/officeart/2005/8/layout/hierarchy1"/>
    <dgm:cxn modelId="{A9ADDC79-E270-4423-B335-BEEA3B87ED6B}" type="presParOf" srcId="{6FE5E2F4-EAF7-4F54-A460-EC7FD27CE809}" destId="{6E07FED0-2EB2-4CF5-8192-D4AA38C46027}" srcOrd="0" destOrd="0" presId="urn:microsoft.com/office/officeart/2005/8/layout/hierarchy1"/>
    <dgm:cxn modelId="{E231021F-58C3-47A8-81E5-DFF0EA064485}" type="presParOf" srcId="{6FE5E2F4-EAF7-4F54-A460-EC7FD27CE809}" destId="{4DCADE3C-B8A0-4727-A255-62565C9C8988}" srcOrd="1" destOrd="0" presId="urn:microsoft.com/office/officeart/2005/8/layout/hierarchy1"/>
    <dgm:cxn modelId="{B922660B-11AE-47F6-9DF3-B0EBCBC9887D}" type="presParOf" srcId="{A56F69A1-FD9B-49D8-8C3B-966148276882}" destId="{86B31AAC-1C05-4485-8FA8-C62D776D6402}" srcOrd="1" destOrd="0" presId="urn:microsoft.com/office/officeart/2005/8/layout/hierarchy1"/>
    <dgm:cxn modelId="{8AF37BB7-9A46-4B91-9C8F-A21D59DB7ECB}" type="presParOf" srcId="{86B31AAC-1C05-4485-8FA8-C62D776D6402}" destId="{AFBDA4F9-7046-4761-B564-43FA0A8EB6F6}" srcOrd="0" destOrd="0" presId="urn:microsoft.com/office/officeart/2005/8/layout/hierarchy1"/>
    <dgm:cxn modelId="{DBB82A0D-0549-423B-9C24-8A6201FFA1E9}" type="presParOf" srcId="{86B31AAC-1C05-4485-8FA8-C62D776D6402}" destId="{5C5F93C0-8D3F-4BA2-A362-82F3852DA6C8}" srcOrd="1" destOrd="0" presId="urn:microsoft.com/office/officeart/2005/8/layout/hierarchy1"/>
    <dgm:cxn modelId="{0164C6FD-390A-4F99-A830-A687F2B61E1B}" type="presParOf" srcId="{5C5F93C0-8D3F-4BA2-A362-82F3852DA6C8}" destId="{4AF801D8-99D7-401E-B1D7-2EC99CE137F6}" srcOrd="0" destOrd="0" presId="urn:microsoft.com/office/officeart/2005/8/layout/hierarchy1"/>
    <dgm:cxn modelId="{E7D59F63-F6ED-49FF-981A-BF3D2E405B14}" type="presParOf" srcId="{4AF801D8-99D7-401E-B1D7-2EC99CE137F6}" destId="{F9CD685F-BFEE-40B2-9266-56F37C095670}" srcOrd="0" destOrd="0" presId="urn:microsoft.com/office/officeart/2005/8/layout/hierarchy1"/>
    <dgm:cxn modelId="{E2BE7651-B887-4385-9023-ACA566B86C3C}" type="presParOf" srcId="{4AF801D8-99D7-401E-B1D7-2EC99CE137F6}" destId="{F6984FD5-58FE-4AE8-BCBF-D673EF9E3D89}" srcOrd="1" destOrd="0" presId="urn:microsoft.com/office/officeart/2005/8/layout/hierarchy1"/>
    <dgm:cxn modelId="{7C8EF0D0-22AF-45A1-B2EA-B724A6F22CBE}" type="presParOf" srcId="{5C5F93C0-8D3F-4BA2-A362-82F3852DA6C8}" destId="{916010C2-2852-4734-B0AA-DBA5ECAC7F25}" srcOrd="1" destOrd="0" presId="urn:microsoft.com/office/officeart/2005/8/layout/hierarchy1"/>
    <dgm:cxn modelId="{608A85FD-9EED-453F-96AB-1DE8EE988653}" type="presParOf" srcId="{64C92E60-8368-4CBF-A2B5-23179C8A6105}" destId="{DA83C548-2717-4E98-8DED-53580A392318}" srcOrd="2" destOrd="0" presId="urn:microsoft.com/office/officeart/2005/8/layout/hierarchy1"/>
    <dgm:cxn modelId="{71F09F53-5155-424E-9C9F-1E1D69363A6B}" type="presParOf" srcId="{64C92E60-8368-4CBF-A2B5-23179C8A6105}" destId="{7AAF31D1-521C-4119-868F-8851388AD3FF}" srcOrd="3" destOrd="0" presId="urn:microsoft.com/office/officeart/2005/8/layout/hierarchy1"/>
    <dgm:cxn modelId="{B9C086FB-7531-48B0-ABC3-A18C5399A8D3}" type="presParOf" srcId="{7AAF31D1-521C-4119-868F-8851388AD3FF}" destId="{8B89C579-CBC6-4081-847D-D659BED75E50}" srcOrd="0" destOrd="0" presId="urn:microsoft.com/office/officeart/2005/8/layout/hierarchy1"/>
    <dgm:cxn modelId="{DBD44A18-4F74-490C-B026-51439D301C86}" type="presParOf" srcId="{8B89C579-CBC6-4081-847D-D659BED75E50}" destId="{EA2213BA-A334-4A69-AAC0-1C1370278F2C}" srcOrd="0" destOrd="0" presId="urn:microsoft.com/office/officeart/2005/8/layout/hierarchy1"/>
    <dgm:cxn modelId="{0FD69069-E46F-49F8-A7A1-F20AF446A801}" type="presParOf" srcId="{8B89C579-CBC6-4081-847D-D659BED75E50}" destId="{A849CD28-4438-49BD-B864-9F66C5B5B605}" srcOrd="1" destOrd="0" presId="urn:microsoft.com/office/officeart/2005/8/layout/hierarchy1"/>
    <dgm:cxn modelId="{88EA8B99-D8E8-4700-BE53-7A26C7E7F1D8}" type="presParOf" srcId="{7AAF31D1-521C-4119-868F-8851388AD3FF}" destId="{40F0677F-561C-46FD-A258-CE168E6B0530}" srcOrd="1" destOrd="0" presId="urn:microsoft.com/office/officeart/2005/8/layout/hierarchy1"/>
    <dgm:cxn modelId="{0135FD86-3E08-4A4F-906B-ED1A1C788071}" type="presParOf" srcId="{40F0677F-561C-46FD-A258-CE168E6B0530}" destId="{A833EC29-2E17-4928-A4C8-E7FAE25B887F}" srcOrd="0" destOrd="0" presId="urn:microsoft.com/office/officeart/2005/8/layout/hierarchy1"/>
    <dgm:cxn modelId="{E16EBD83-BCEB-473E-B815-D1117AEAD974}" type="presParOf" srcId="{40F0677F-561C-46FD-A258-CE168E6B0530}" destId="{09494124-28D9-4083-893C-E4AED1FA96C3}" srcOrd="1" destOrd="0" presId="urn:microsoft.com/office/officeart/2005/8/layout/hierarchy1"/>
    <dgm:cxn modelId="{01E2A07F-5BF9-4AE4-9162-53B866A59440}" type="presParOf" srcId="{09494124-28D9-4083-893C-E4AED1FA96C3}" destId="{0556112E-936C-427A-A343-0BF514A773F6}" srcOrd="0" destOrd="0" presId="urn:microsoft.com/office/officeart/2005/8/layout/hierarchy1"/>
    <dgm:cxn modelId="{4628BEF6-8D46-4E07-93DD-22EB95A97100}" type="presParOf" srcId="{0556112E-936C-427A-A343-0BF514A773F6}" destId="{B21D3D1D-817E-45D9-B80A-FF71CEE732F0}" srcOrd="0" destOrd="0" presId="urn:microsoft.com/office/officeart/2005/8/layout/hierarchy1"/>
    <dgm:cxn modelId="{1F8CBCAF-6923-4D38-A2C2-75EB05436D0F}" type="presParOf" srcId="{0556112E-936C-427A-A343-0BF514A773F6}" destId="{4FE37E1C-758A-4615-8F71-532E990A4DBA}" srcOrd="1" destOrd="0" presId="urn:microsoft.com/office/officeart/2005/8/layout/hierarchy1"/>
    <dgm:cxn modelId="{3467D941-5E2A-4B47-AF54-9A2EBE111F06}" type="presParOf" srcId="{09494124-28D9-4083-893C-E4AED1FA96C3}" destId="{6AA2A1AB-6BAC-416A-A68A-BAE7DFE639C7}" srcOrd="1" destOrd="0" presId="urn:microsoft.com/office/officeart/2005/8/layout/hierarchy1"/>
    <dgm:cxn modelId="{1BC51EFF-0ED9-4C7E-87F9-C04027C274FC}" type="presParOf" srcId="{64C92E60-8368-4CBF-A2B5-23179C8A6105}" destId="{752416B0-95D9-40C8-A485-6FA896E10039}" srcOrd="4" destOrd="0" presId="urn:microsoft.com/office/officeart/2005/8/layout/hierarchy1"/>
    <dgm:cxn modelId="{771D00A6-AC04-43EE-9D6D-C940B62C510C}" type="presParOf" srcId="{64C92E60-8368-4CBF-A2B5-23179C8A6105}" destId="{71176E0C-0C59-458B-9FF7-8676498E441E}" srcOrd="5" destOrd="0" presId="urn:microsoft.com/office/officeart/2005/8/layout/hierarchy1"/>
    <dgm:cxn modelId="{FEE6BE0C-A9CB-4F04-89A1-4181FE4A349E}" type="presParOf" srcId="{71176E0C-0C59-458B-9FF7-8676498E441E}" destId="{DB2811EB-067D-446C-96E7-76F59C488084}" srcOrd="0" destOrd="0" presId="urn:microsoft.com/office/officeart/2005/8/layout/hierarchy1"/>
    <dgm:cxn modelId="{8EAE6E0C-537C-48D5-B41D-2029326E598A}" type="presParOf" srcId="{DB2811EB-067D-446C-96E7-76F59C488084}" destId="{7E10ED45-3442-4C91-A670-E9C6DF422E6C}" srcOrd="0" destOrd="0" presId="urn:microsoft.com/office/officeart/2005/8/layout/hierarchy1"/>
    <dgm:cxn modelId="{CDF93710-47C1-4305-ACC0-636FB8743204}" type="presParOf" srcId="{DB2811EB-067D-446C-96E7-76F59C488084}" destId="{689C7D80-71C8-409F-8395-1CDEE7A9A33A}" srcOrd="1" destOrd="0" presId="urn:microsoft.com/office/officeart/2005/8/layout/hierarchy1"/>
    <dgm:cxn modelId="{17084408-25C1-40E8-B73B-DE505C8573CE}" type="presParOf" srcId="{71176E0C-0C59-458B-9FF7-8676498E441E}" destId="{17CE913B-649B-4493-B86C-781B22E62706}" srcOrd="1" destOrd="0" presId="urn:microsoft.com/office/officeart/2005/8/layout/hierarchy1"/>
    <dgm:cxn modelId="{8C7B6D8E-648F-4545-BB1A-79ADCBD8838C}" type="presParOf" srcId="{17CE913B-649B-4493-B86C-781B22E62706}" destId="{7803102C-C2EA-43EA-AD08-109FD190F7F0}" srcOrd="0" destOrd="0" presId="urn:microsoft.com/office/officeart/2005/8/layout/hierarchy1"/>
    <dgm:cxn modelId="{C34DFC68-746F-41F2-9077-2E93F966FC3A}" type="presParOf" srcId="{17CE913B-649B-4493-B86C-781B22E62706}" destId="{49BB78D9-5110-42A1-AE0E-70AB40E71EF6}" srcOrd="1" destOrd="0" presId="urn:microsoft.com/office/officeart/2005/8/layout/hierarchy1"/>
    <dgm:cxn modelId="{BDFB60B3-DDDD-4230-BACB-298BFECDBF88}" type="presParOf" srcId="{49BB78D9-5110-42A1-AE0E-70AB40E71EF6}" destId="{ED28B2DE-B958-44C6-94A8-4AD563D51CB9}" srcOrd="0" destOrd="0" presId="urn:microsoft.com/office/officeart/2005/8/layout/hierarchy1"/>
    <dgm:cxn modelId="{0855924D-8E20-4B12-822D-145678CC65B4}" type="presParOf" srcId="{ED28B2DE-B958-44C6-94A8-4AD563D51CB9}" destId="{C13DCBBB-998C-47F9-B59D-821863E2C1FE}" srcOrd="0" destOrd="0" presId="urn:microsoft.com/office/officeart/2005/8/layout/hierarchy1"/>
    <dgm:cxn modelId="{7B3A4AB4-150E-41F0-BA9E-087BEC5BBCAC}" type="presParOf" srcId="{ED28B2DE-B958-44C6-94A8-4AD563D51CB9}" destId="{50C3CE27-EFDD-44FB-8426-6F8979B85F78}" srcOrd="1" destOrd="0" presId="urn:microsoft.com/office/officeart/2005/8/layout/hierarchy1"/>
    <dgm:cxn modelId="{A36EAB96-B589-4325-A782-19C9E751E439}" type="presParOf" srcId="{49BB78D9-5110-42A1-AE0E-70AB40E71EF6}" destId="{12677F60-B8E5-4A19-B01C-87ED5BC5070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8376B9-232D-43A3-B9FE-4E9B53CD497F}">
      <dsp:nvSpPr>
        <dsp:cNvPr id="0" name=""/>
        <dsp:cNvSpPr/>
      </dsp:nvSpPr>
      <dsp:spPr>
        <a:xfrm>
          <a:off x="4724690" y="2444192"/>
          <a:ext cx="91440" cy="4566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6678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E77D2-EF8D-4CA6-A689-96AFB4BA1E03}">
      <dsp:nvSpPr>
        <dsp:cNvPr id="0" name=""/>
        <dsp:cNvSpPr/>
      </dsp:nvSpPr>
      <dsp:spPr>
        <a:xfrm>
          <a:off x="2779137" y="990410"/>
          <a:ext cx="1991273" cy="456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213"/>
              </a:lnTo>
              <a:lnTo>
                <a:pt x="1991273" y="311213"/>
              </a:lnTo>
              <a:lnTo>
                <a:pt x="1991273" y="456678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D5E45-DDFF-4344-8A07-191603D27927}">
      <dsp:nvSpPr>
        <dsp:cNvPr id="0" name=""/>
        <dsp:cNvSpPr/>
      </dsp:nvSpPr>
      <dsp:spPr>
        <a:xfrm>
          <a:off x="2661327" y="2444192"/>
          <a:ext cx="91440" cy="4566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6678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B48DBC-4E87-4E60-A478-9E3DF35C34A3}">
      <dsp:nvSpPr>
        <dsp:cNvPr id="0" name=""/>
        <dsp:cNvSpPr/>
      </dsp:nvSpPr>
      <dsp:spPr>
        <a:xfrm>
          <a:off x="2661327" y="990410"/>
          <a:ext cx="91440" cy="456678"/>
        </a:xfrm>
        <a:custGeom>
          <a:avLst/>
          <a:gdLst/>
          <a:ahLst/>
          <a:cxnLst/>
          <a:rect l="0" t="0" r="0" b="0"/>
          <a:pathLst>
            <a:path>
              <a:moveTo>
                <a:pt x="117809" y="0"/>
              </a:moveTo>
              <a:lnTo>
                <a:pt x="117809" y="311213"/>
              </a:lnTo>
              <a:lnTo>
                <a:pt x="45720" y="311213"/>
              </a:lnTo>
              <a:lnTo>
                <a:pt x="45720" y="456678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3CAD74-1BB3-444D-A93C-C4F40C133EEF}">
      <dsp:nvSpPr>
        <dsp:cNvPr id="0" name=""/>
        <dsp:cNvSpPr/>
      </dsp:nvSpPr>
      <dsp:spPr>
        <a:xfrm>
          <a:off x="733162" y="2453166"/>
          <a:ext cx="91440" cy="4841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8713"/>
              </a:lnTo>
              <a:lnTo>
                <a:pt x="54701" y="338713"/>
              </a:lnTo>
              <a:lnTo>
                <a:pt x="54701" y="484178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CF296-1114-4256-A9BD-B7BB592BDFC6}">
      <dsp:nvSpPr>
        <dsp:cNvPr id="0" name=""/>
        <dsp:cNvSpPr/>
      </dsp:nvSpPr>
      <dsp:spPr>
        <a:xfrm>
          <a:off x="778882" y="990410"/>
          <a:ext cx="2000254" cy="465652"/>
        </a:xfrm>
        <a:custGeom>
          <a:avLst/>
          <a:gdLst/>
          <a:ahLst/>
          <a:cxnLst/>
          <a:rect l="0" t="0" r="0" b="0"/>
          <a:pathLst>
            <a:path>
              <a:moveTo>
                <a:pt x="2000254" y="0"/>
              </a:moveTo>
              <a:lnTo>
                <a:pt x="2000254" y="320186"/>
              </a:lnTo>
              <a:lnTo>
                <a:pt x="0" y="320186"/>
              </a:lnTo>
              <a:lnTo>
                <a:pt x="0" y="465652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69E0A-5225-4A5F-A61D-6F6A6F3D05B5}">
      <dsp:nvSpPr>
        <dsp:cNvPr id="0" name=""/>
        <dsp:cNvSpPr/>
      </dsp:nvSpPr>
      <dsp:spPr>
        <a:xfrm>
          <a:off x="1994016" y="320028"/>
          <a:ext cx="1570240" cy="670382"/>
        </a:xfrm>
        <a:prstGeom prst="roundRect">
          <a:avLst>
            <a:gd name="adj" fmla="val 10000"/>
          </a:avLst>
        </a:prstGeom>
        <a:solidFill>
          <a:schemeClr val="accent2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2CA934-3C60-4C44-A491-BEC68BF3CA10}">
      <dsp:nvSpPr>
        <dsp:cNvPr id="0" name=""/>
        <dsp:cNvSpPr/>
      </dsp:nvSpPr>
      <dsp:spPr>
        <a:xfrm>
          <a:off x="2168487" y="485776"/>
          <a:ext cx="1570240" cy="6703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/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400" b="1" kern="1200">
              <a:latin typeface="Times New Roman" pitchFamily="18" charset="0"/>
              <a:cs typeface="Times New Roman" pitchFamily="18" charset="0"/>
            </a:rPr>
            <a:t>личность спортсмена</a:t>
          </a:r>
        </a:p>
      </dsp:txBody>
      <dsp:txXfrm>
        <a:off x="2188122" y="505411"/>
        <a:ext cx="1530970" cy="631112"/>
      </dsp:txXfrm>
    </dsp:sp>
    <dsp:sp modelId="{60A46718-0B91-4F3C-8EA9-A8589E4EA9AE}">
      <dsp:nvSpPr>
        <dsp:cNvPr id="0" name=""/>
        <dsp:cNvSpPr/>
      </dsp:nvSpPr>
      <dsp:spPr>
        <a:xfrm>
          <a:off x="-6238" y="1456063"/>
          <a:ext cx="1570240" cy="997102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41EF4B-6504-470C-BBBA-5F6785EEEDE5}">
      <dsp:nvSpPr>
        <dsp:cNvPr id="0" name=""/>
        <dsp:cNvSpPr/>
      </dsp:nvSpPr>
      <dsp:spPr>
        <a:xfrm>
          <a:off x="168233" y="1621810"/>
          <a:ext cx="1570240" cy="997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Самосознание</a:t>
          </a:r>
        </a:p>
      </dsp:txBody>
      <dsp:txXfrm>
        <a:off x="197437" y="1651014"/>
        <a:ext cx="1511832" cy="938694"/>
      </dsp:txXfrm>
    </dsp:sp>
    <dsp:sp modelId="{C9E9C1E8-FC26-4D1D-AD9E-1896E8FE0C9D}">
      <dsp:nvSpPr>
        <dsp:cNvPr id="0" name=""/>
        <dsp:cNvSpPr/>
      </dsp:nvSpPr>
      <dsp:spPr>
        <a:xfrm>
          <a:off x="2743" y="2937344"/>
          <a:ext cx="1570240" cy="2074682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5BB56-35BC-4123-AFC8-FB063A52BC34}">
      <dsp:nvSpPr>
        <dsp:cNvPr id="0" name=""/>
        <dsp:cNvSpPr/>
      </dsp:nvSpPr>
      <dsp:spPr>
        <a:xfrm>
          <a:off x="177214" y="3103092"/>
          <a:ext cx="1570240" cy="20746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нравственные чувства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этические чувства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самопознание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самонаблюдение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самоконтроль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самооценка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самовоспитание</a:t>
          </a:r>
        </a:p>
      </dsp:txBody>
      <dsp:txXfrm>
        <a:off x="223205" y="3149083"/>
        <a:ext cx="1478258" cy="1982700"/>
      </dsp:txXfrm>
    </dsp:sp>
    <dsp:sp modelId="{7141FAAD-C447-4D2B-80BD-801125B4E7EC}">
      <dsp:nvSpPr>
        <dsp:cNvPr id="0" name=""/>
        <dsp:cNvSpPr/>
      </dsp:nvSpPr>
      <dsp:spPr>
        <a:xfrm>
          <a:off x="1921926" y="1447089"/>
          <a:ext cx="1570240" cy="997102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4C7401-2865-466C-8C74-55D9776EC2D7}">
      <dsp:nvSpPr>
        <dsp:cNvPr id="0" name=""/>
        <dsp:cNvSpPr/>
      </dsp:nvSpPr>
      <dsp:spPr>
        <a:xfrm>
          <a:off x="2096398" y="1612836"/>
          <a:ext cx="1570240" cy="997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Деятельность тренера</a:t>
          </a:r>
        </a:p>
      </dsp:txBody>
      <dsp:txXfrm>
        <a:off x="2125602" y="1642040"/>
        <a:ext cx="1511832" cy="938694"/>
      </dsp:txXfrm>
    </dsp:sp>
    <dsp:sp modelId="{CAAF50B1-8AEF-4858-BA6D-65D799088F24}">
      <dsp:nvSpPr>
        <dsp:cNvPr id="0" name=""/>
        <dsp:cNvSpPr/>
      </dsp:nvSpPr>
      <dsp:spPr>
        <a:xfrm>
          <a:off x="1921926" y="2900870"/>
          <a:ext cx="1570240" cy="2089189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C9C65-2E4A-43C4-8C74-E24DD3D56267}">
      <dsp:nvSpPr>
        <dsp:cNvPr id="0" name=""/>
        <dsp:cNvSpPr/>
      </dsp:nvSpPr>
      <dsp:spPr>
        <a:xfrm>
          <a:off x="2096398" y="3066618"/>
          <a:ext cx="1570240" cy="2089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общение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эмоциональные реакции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 - поведенческие акты - методика обучения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средства обучения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методика воспитания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средства воспитания</a:t>
          </a:r>
        </a:p>
      </dsp:txBody>
      <dsp:txXfrm>
        <a:off x="2142389" y="3112609"/>
        <a:ext cx="1478258" cy="1997207"/>
      </dsp:txXfrm>
    </dsp:sp>
    <dsp:sp modelId="{95DB13FD-3D71-416A-A9B6-25C11604A108}">
      <dsp:nvSpPr>
        <dsp:cNvPr id="0" name=""/>
        <dsp:cNvSpPr/>
      </dsp:nvSpPr>
      <dsp:spPr>
        <a:xfrm>
          <a:off x="3985289" y="1447089"/>
          <a:ext cx="1570240" cy="997102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EBDAD1-4F19-4C24-880A-CE5E5892B390}">
      <dsp:nvSpPr>
        <dsp:cNvPr id="0" name=""/>
        <dsp:cNvSpPr/>
      </dsp:nvSpPr>
      <dsp:spPr>
        <a:xfrm>
          <a:off x="4159760" y="1612836"/>
          <a:ext cx="1570240" cy="997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Общественное сознание (спортивный коллектив и общество)</a:t>
          </a:r>
        </a:p>
      </dsp:txBody>
      <dsp:txXfrm>
        <a:off x="4188964" y="1642040"/>
        <a:ext cx="1511832" cy="938694"/>
      </dsp:txXfrm>
    </dsp:sp>
    <dsp:sp modelId="{C7A0B589-9517-4617-8BEB-7C674D1AEB2A}">
      <dsp:nvSpPr>
        <dsp:cNvPr id="0" name=""/>
        <dsp:cNvSpPr/>
      </dsp:nvSpPr>
      <dsp:spPr>
        <a:xfrm>
          <a:off x="3841110" y="2900870"/>
          <a:ext cx="1858599" cy="3261803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B12FBD-D94F-47DC-B07E-7040EB484F6D}">
      <dsp:nvSpPr>
        <dsp:cNvPr id="0" name=""/>
        <dsp:cNvSpPr/>
      </dsp:nvSpPr>
      <dsp:spPr>
        <a:xfrm>
          <a:off x="4015581" y="3066618"/>
          <a:ext cx="1858599" cy="32618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Оценочно- побудительные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действия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Совместная тренировочная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деятельность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Соревновательная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деятельность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Отношения в коллективе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Ответственность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Нормы поведения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Общительность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Взаимопомощь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Оценка деятельности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Отношение общества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Социальная структура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общества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- Политика общества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070018" y="3121055"/>
        <a:ext cx="1749725" cy="31529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03102C-C2EA-43EA-AD08-109FD190F7F0}">
      <dsp:nvSpPr>
        <dsp:cNvPr id="0" name=""/>
        <dsp:cNvSpPr/>
      </dsp:nvSpPr>
      <dsp:spPr>
        <a:xfrm>
          <a:off x="4942982" y="2124300"/>
          <a:ext cx="98662" cy="246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52"/>
              </a:lnTo>
              <a:lnTo>
                <a:pt x="98662" y="128352"/>
              </a:lnTo>
              <a:lnTo>
                <a:pt x="98662" y="246203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2416B0-95D9-40C8-A485-6FA896E10039}">
      <dsp:nvSpPr>
        <dsp:cNvPr id="0" name=""/>
        <dsp:cNvSpPr/>
      </dsp:nvSpPr>
      <dsp:spPr>
        <a:xfrm>
          <a:off x="3094718" y="675834"/>
          <a:ext cx="1848263" cy="505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074"/>
              </a:lnTo>
              <a:lnTo>
                <a:pt x="1848263" y="388074"/>
              </a:lnTo>
              <a:lnTo>
                <a:pt x="1848263" y="505926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3EC29-2E17-4928-A4C8-E7FAE25B887F}">
      <dsp:nvSpPr>
        <dsp:cNvPr id="0" name=""/>
        <dsp:cNvSpPr/>
      </dsp:nvSpPr>
      <dsp:spPr>
        <a:xfrm>
          <a:off x="2829665" y="1991446"/>
          <a:ext cx="91440" cy="372073"/>
        </a:xfrm>
        <a:custGeom>
          <a:avLst/>
          <a:gdLst/>
          <a:ahLst/>
          <a:cxnLst/>
          <a:rect l="0" t="0" r="0" b="0"/>
          <a:pathLst>
            <a:path>
              <a:moveTo>
                <a:pt x="46368" y="0"/>
              </a:moveTo>
              <a:lnTo>
                <a:pt x="46368" y="254222"/>
              </a:lnTo>
              <a:lnTo>
                <a:pt x="45720" y="254222"/>
              </a:lnTo>
              <a:lnTo>
                <a:pt x="45720" y="372073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3C548-2717-4E98-8DED-53580A392318}">
      <dsp:nvSpPr>
        <dsp:cNvPr id="0" name=""/>
        <dsp:cNvSpPr/>
      </dsp:nvSpPr>
      <dsp:spPr>
        <a:xfrm>
          <a:off x="2876034" y="675834"/>
          <a:ext cx="218683" cy="507792"/>
        </a:xfrm>
        <a:custGeom>
          <a:avLst/>
          <a:gdLst/>
          <a:ahLst/>
          <a:cxnLst/>
          <a:rect l="0" t="0" r="0" b="0"/>
          <a:pathLst>
            <a:path>
              <a:moveTo>
                <a:pt x="218683" y="0"/>
              </a:moveTo>
              <a:lnTo>
                <a:pt x="218683" y="389940"/>
              </a:lnTo>
              <a:lnTo>
                <a:pt x="0" y="389940"/>
              </a:lnTo>
              <a:lnTo>
                <a:pt x="0" y="507792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DA4F9-7046-4761-B564-43FA0A8EB6F6}">
      <dsp:nvSpPr>
        <dsp:cNvPr id="0" name=""/>
        <dsp:cNvSpPr/>
      </dsp:nvSpPr>
      <dsp:spPr>
        <a:xfrm>
          <a:off x="755052" y="1986704"/>
          <a:ext cx="91440" cy="497371"/>
        </a:xfrm>
        <a:custGeom>
          <a:avLst/>
          <a:gdLst/>
          <a:ahLst/>
          <a:cxnLst/>
          <a:rect l="0" t="0" r="0" b="0"/>
          <a:pathLst>
            <a:path>
              <a:moveTo>
                <a:pt x="45809" y="0"/>
              </a:moveTo>
              <a:lnTo>
                <a:pt x="45809" y="379519"/>
              </a:lnTo>
              <a:lnTo>
                <a:pt x="45720" y="379519"/>
              </a:lnTo>
              <a:lnTo>
                <a:pt x="45720" y="497371"/>
              </a:lnTo>
            </a:path>
          </a:pathLst>
        </a:custGeom>
        <a:noFill/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0A25B-DE69-4CF7-A5B4-DEAE7118931E}">
      <dsp:nvSpPr>
        <dsp:cNvPr id="0" name=""/>
        <dsp:cNvSpPr/>
      </dsp:nvSpPr>
      <dsp:spPr>
        <a:xfrm>
          <a:off x="800861" y="675834"/>
          <a:ext cx="2293856" cy="503050"/>
        </a:xfrm>
        <a:custGeom>
          <a:avLst/>
          <a:gdLst/>
          <a:ahLst/>
          <a:cxnLst/>
          <a:rect l="0" t="0" r="0" b="0"/>
          <a:pathLst>
            <a:path>
              <a:moveTo>
                <a:pt x="2293856" y="0"/>
              </a:moveTo>
              <a:lnTo>
                <a:pt x="2293856" y="385198"/>
              </a:lnTo>
              <a:lnTo>
                <a:pt x="0" y="385198"/>
              </a:lnTo>
              <a:lnTo>
                <a:pt x="0" y="503050"/>
              </a:lnTo>
            </a:path>
          </a:pathLst>
        </a:custGeom>
        <a:noFill/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3D1C4-DD61-4C71-9090-9F9EB0A73495}">
      <dsp:nvSpPr>
        <dsp:cNvPr id="0" name=""/>
        <dsp:cNvSpPr/>
      </dsp:nvSpPr>
      <dsp:spPr>
        <a:xfrm>
          <a:off x="761503" y="-131986"/>
          <a:ext cx="4666428" cy="807820"/>
        </a:xfrm>
        <a:prstGeom prst="roundRect">
          <a:avLst>
            <a:gd name="adj" fmla="val 10000"/>
          </a:avLst>
        </a:prstGeom>
        <a:solidFill>
          <a:schemeClr val="accent2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72530A-C3A0-4E7F-B745-6D8991B78E42}">
      <dsp:nvSpPr>
        <dsp:cNvPr id="0" name=""/>
        <dsp:cNvSpPr/>
      </dsp:nvSpPr>
      <dsp:spPr>
        <a:xfrm>
          <a:off x="902854" y="2297"/>
          <a:ext cx="4666428" cy="807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Шкала оценки нравственных качеств спортсмена</a:t>
          </a:r>
          <a:endParaRPr lang="ru-RU" sz="1400" kern="1200"/>
        </a:p>
      </dsp:txBody>
      <dsp:txXfrm>
        <a:off x="926514" y="25957"/>
        <a:ext cx="4619108" cy="760500"/>
      </dsp:txXfrm>
    </dsp:sp>
    <dsp:sp modelId="{6E07FED0-2EB2-4CF5-8192-D4AA38C46027}">
      <dsp:nvSpPr>
        <dsp:cNvPr id="0" name=""/>
        <dsp:cNvSpPr/>
      </dsp:nvSpPr>
      <dsp:spPr>
        <a:xfrm>
          <a:off x="-69848" y="1178884"/>
          <a:ext cx="1741419" cy="807820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CADE3C-B8A0-4727-A255-62565C9C8988}">
      <dsp:nvSpPr>
        <dsp:cNvPr id="0" name=""/>
        <dsp:cNvSpPr/>
      </dsp:nvSpPr>
      <dsp:spPr>
        <a:xfrm>
          <a:off x="71502" y="1313167"/>
          <a:ext cx="1741419" cy="807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/>
          </a:r>
          <a:br>
            <a:rPr lang="ru-RU" sz="800" kern="1200"/>
          </a:br>
          <a:r>
            <a:rPr lang="en-US" sz="1000" kern="1200">
              <a:latin typeface="Times New Roman" pitchFamily="18" charset="0"/>
              <a:cs typeface="Times New Roman" pitchFamily="18" charset="0"/>
            </a:rPr>
            <a:t>I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. Мотивы,  побуждающие  соблюдать  спортивную  этику (наиболее важные).</a:t>
          </a:r>
          <a:r>
            <a:rPr lang="ru-RU" sz="800" kern="1200"/>
            <a:t/>
          </a:r>
          <a:br>
            <a:rPr lang="ru-RU" sz="800" kern="1200"/>
          </a:br>
          <a:endParaRPr lang="ru-RU" sz="800" kern="1200"/>
        </a:p>
      </dsp:txBody>
      <dsp:txXfrm>
        <a:off x="95162" y="1336827"/>
        <a:ext cx="1694099" cy="760500"/>
      </dsp:txXfrm>
    </dsp:sp>
    <dsp:sp modelId="{F9CD685F-BFEE-40B2-9266-56F37C095670}">
      <dsp:nvSpPr>
        <dsp:cNvPr id="0" name=""/>
        <dsp:cNvSpPr/>
      </dsp:nvSpPr>
      <dsp:spPr>
        <a:xfrm>
          <a:off x="140865" y="2484076"/>
          <a:ext cx="1319813" cy="4979695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84FD5-58FE-4AE8-BCBF-D673EF9E3D89}">
      <dsp:nvSpPr>
        <dsp:cNvPr id="0" name=""/>
        <dsp:cNvSpPr/>
      </dsp:nvSpPr>
      <dsp:spPr>
        <a:xfrm>
          <a:off x="282216" y="2618359"/>
          <a:ext cx="1319813" cy="4979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1. Осознание чувства долга перед коллективом (школы).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2. Ответственность   перед   спортивным   коллективом,   тренером,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товарищами.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3. Чувство     самоутверждения,     стремление     завоевать    личное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первенство, став первым среди товарищей.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4. Стремление получить похвалу и признание, иметь перспективу в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личном продвижении.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5.Страх   наказания,   боязнь   быть   исключённым   из   команды,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отстранения от участия в спортивных сборах.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20872" y="2657015"/>
        <a:ext cx="1242501" cy="4902383"/>
      </dsp:txXfrm>
    </dsp:sp>
    <dsp:sp modelId="{EA2213BA-A334-4A69-AAC0-1C1370278F2C}">
      <dsp:nvSpPr>
        <dsp:cNvPr id="0" name=""/>
        <dsp:cNvSpPr/>
      </dsp:nvSpPr>
      <dsp:spPr>
        <a:xfrm>
          <a:off x="2003403" y="1183626"/>
          <a:ext cx="1745261" cy="807820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49CD28-4438-49BD-B864-9F66C5B5B605}">
      <dsp:nvSpPr>
        <dsp:cNvPr id="0" name=""/>
        <dsp:cNvSpPr/>
      </dsp:nvSpPr>
      <dsp:spPr>
        <a:xfrm>
          <a:off x="2144754" y="1317909"/>
          <a:ext cx="1745261" cy="807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. Чувство спортивного коллективизма</a:t>
          </a:r>
          <a:endParaRPr lang="ru-RU" sz="1000" kern="1200"/>
        </a:p>
      </dsp:txBody>
      <dsp:txXfrm>
        <a:off x="2168414" y="1341569"/>
        <a:ext cx="1697941" cy="760500"/>
      </dsp:txXfrm>
    </dsp:sp>
    <dsp:sp modelId="{B21D3D1D-817E-45D9-B80A-FF71CEE732F0}">
      <dsp:nvSpPr>
        <dsp:cNvPr id="0" name=""/>
        <dsp:cNvSpPr/>
      </dsp:nvSpPr>
      <dsp:spPr>
        <a:xfrm>
          <a:off x="1969818" y="2363520"/>
          <a:ext cx="1811133" cy="6465221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E37E1C-758A-4615-8F71-532E990A4DBA}">
      <dsp:nvSpPr>
        <dsp:cNvPr id="0" name=""/>
        <dsp:cNvSpPr/>
      </dsp:nvSpPr>
      <dsp:spPr>
        <a:xfrm>
          <a:off x="2111169" y="2497803"/>
          <a:ext cx="1811133" cy="64652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1. Интересы и цели спортивного коллектива воспринимаются как собственные, личные интересы, готовность проявить активность,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защищая интересы коллектива, стремление быть в активе.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2. Интересы      и      цели      спортивного      коллектива      нередко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сопоставляются     с    личными,     но     предпочтение    отдаётся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общественному. Особая инициатива при этом не проявляется («я - как все")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3. Когда личные интересы противостоят интересам   спортивного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коллектива, возникает противоречивые мысли, решение нередко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зависит   от  того,   что   подскажут   наиболее   активные   члены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коллектива.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4. Интересы   и   цели   спортивного   коллектива   воспринимаются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постольку, поскольку они совпадают с личными интересами («попутчики»); предпочтение общественным интересам отдаётся в том случае, когда возникает опасность утратить поддержку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коллектива.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5. Предпочтение   обычно   отдаётся      личным   интересам   перед общественными.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64215" y="2550849"/>
        <a:ext cx="1705041" cy="6359129"/>
      </dsp:txXfrm>
    </dsp:sp>
    <dsp:sp modelId="{7E10ED45-3442-4C91-A670-E9C6DF422E6C}">
      <dsp:nvSpPr>
        <dsp:cNvPr id="0" name=""/>
        <dsp:cNvSpPr/>
      </dsp:nvSpPr>
      <dsp:spPr>
        <a:xfrm>
          <a:off x="4064664" y="1181760"/>
          <a:ext cx="1756634" cy="942540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9C7D80-71C8-409F-8395-1CDEE7A9A33A}">
      <dsp:nvSpPr>
        <dsp:cNvPr id="0" name=""/>
        <dsp:cNvSpPr/>
      </dsp:nvSpPr>
      <dsp:spPr>
        <a:xfrm>
          <a:off x="4206015" y="1316043"/>
          <a:ext cx="1756634" cy="9425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. Переживание вины   за   нарушение   спортивной   этики   (чувства, наиболее часто возникающие в данных случаях).</a:t>
          </a:r>
          <a:endParaRPr lang="ru-RU" sz="1000" kern="1200"/>
        </a:p>
      </dsp:txBody>
      <dsp:txXfrm>
        <a:off x="4233621" y="1343649"/>
        <a:ext cx="1701422" cy="887328"/>
      </dsp:txXfrm>
    </dsp:sp>
    <dsp:sp modelId="{C13DCBBB-998C-47F9-B59D-821863E2C1FE}">
      <dsp:nvSpPr>
        <dsp:cNvPr id="0" name=""/>
        <dsp:cNvSpPr/>
      </dsp:nvSpPr>
      <dsp:spPr>
        <a:xfrm>
          <a:off x="4405565" y="2370504"/>
          <a:ext cx="1272158" cy="5390286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C3CE27-EFDD-44FB-8426-6F8979B85F78}">
      <dsp:nvSpPr>
        <dsp:cNvPr id="0" name=""/>
        <dsp:cNvSpPr/>
      </dsp:nvSpPr>
      <dsp:spPr>
        <a:xfrm>
          <a:off x="4546916" y="2504787"/>
          <a:ext cx="1272158" cy="53902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1. Чувство вины перед коллективом класса (школы).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2. Угрызения совести в связи с тем, что подвёл свой коллектив,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своих товарищей, тренера.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3. Осознание       собственной       неспособности,       предотвратить</a:t>
          </a:r>
          <a:br>
            <a:rPr lang="ru-RU" sz="1000" kern="1200">
              <a:latin typeface="Times New Roman" pitchFamily="18" charset="0"/>
              <a:cs typeface="Times New Roman" pitchFamily="18" charset="0"/>
            </a:rPr>
          </a:br>
          <a:r>
            <a:rPr lang="ru-RU" sz="1000" kern="1200">
              <a:latin typeface="Times New Roman" pitchFamily="18" charset="0"/>
              <a:cs typeface="Times New Roman" pitchFamily="18" charset="0"/>
            </a:rPr>
            <a:t>совершённый поступок, личная  обида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4. Страх утратить престиж, потерять уважение тренера, утратить поддержку товарищей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5. Страх админичстративного наказания</a:t>
          </a:r>
          <a:endParaRPr lang="ru-RU" sz="1000" kern="1200"/>
        </a:p>
      </dsp:txBody>
      <dsp:txXfrm>
        <a:off x="4584176" y="2542047"/>
        <a:ext cx="1197638" cy="5315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38</Pages>
  <Words>9904</Words>
  <Characters>56457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10</cp:lastModifiedBy>
  <cp:revision>25</cp:revision>
  <cp:lastPrinted>2017-01-26T07:41:00Z</cp:lastPrinted>
  <dcterms:created xsi:type="dcterms:W3CDTF">2016-11-17T07:49:00Z</dcterms:created>
  <dcterms:modified xsi:type="dcterms:W3CDTF">2018-01-22T07:46:00Z</dcterms:modified>
</cp:coreProperties>
</file>