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59C25B" w14:textId="77777777" w:rsidR="00A47A35" w:rsidRPr="00A47A35" w:rsidRDefault="00A47A35" w:rsidP="00A47A35">
      <w:pPr>
        <w:jc w:val="center"/>
        <w:rPr>
          <w:rFonts w:ascii="Times" w:eastAsia="Times New Roman" w:hAnsi="Times" w:cs="Times New Roman"/>
          <w:sz w:val="20"/>
          <w:szCs w:val="20"/>
        </w:rPr>
      </w:pPr>
      <w:r w:rsidRPr="00A47A35">
        <w:rPr>
          <w:rFonts w:ascii="Times New Roman" w:eastAsia="Times New Roman" w:hAnsi="Times New Roman" w:cs="Times New Roman"/>
          <w:b/>
          <w:bCs/>
          <w:color w:val="000000"/>
        </w:rPr>
        <w:t>Постановка проблемы</w:t>
      </w:r>
    </w:p>
    <w:p w14:paraId="2CA3CB3B" w14:textId="77777777" w:rsidR="00FE5E71" w:rsidRDefault="00FE5E71" w:rsidP="00A47A35">
      <w:pPr>
        <w:ind w:left="4956" w:firstLine="567"/>
        <w:rPr>
          <w:rFonts w:ascii="Times New Roman" w:hAnsi="Times New Roman" w:cs="Times New Roman"/>
          <w:i/>
        </w:rPr>
      </w:pPr>
    </w:p>
    <w:p w14:paraId="047EA6A3" w14:textId="77777777" w:rsidR="006A1771" w:rsidRPr="00185E51" w:rsidRDefault="006A1771" w:rsidP="00185E51">
      <w:pPr>
        <w:ind w:left="4956" w:firstLine="567"/>
        <w:jc w:val="both"/>
        <w:rPr>
          <w:rFonts w:ascii="Times New Roman" w:hAnsi="Times New Roman" w:cs="Times New Roman"/>
          <w:i/>
        </w:rPr>
      </w:pPr>
      <w:r w:rsidRPr="00185E51">
        <w:rPr>
          <w:rFonts w:ascii="Times New Roman" w:hAnsi="Times New Roman" w:cs="Times New Roman"/>
          <w:i/>
        </w:rPr>
        <w:t>Любовь к родному краю, знание его истории – вот основа, на которой и может осуществляться рост духовной культуры всего общества.</w:t>
      </w:r>
    </w:p>
    <w:p w14:paraId="09CB5C56" w14:textId="77777777" w:rsidR="006A1771" w:rsidRPr="00185E51" w:rsidRDefault="006A1771" w:rsidP="00185E51">
      <w:pPr>
        <w:ind w:left="4956" w:firstLine="567"/>
        <w:jc w:val="both"/>
        <w:rPr>
          <w:rFonts w:ascii="Times New Roman" w:hAnsi="Times New Roman" w:cs="Times New Roman"/>
          <w:i/>
        </w:rPr>
      </w:pPr>
    </w:p>
    <w:p w14:paraId="59A20DA8" w14:textId="77777777" w:rsidR="006A1771" w:rsidRPr="00185E51" w:rsidRDefault="006A1771" w:rsidP="00185E51">
      <w:pPr>
        <w:ind w:left="4956" w:firstLine="567"/>
        <w:jc w:val="both"/>
        <w:rPr>
          <w:rFonts w:ascii="Times New Roman" w:hAnsi="Times New Roman" w:cs="Times New Roman"/>
          <w:i/>
        </w:rPr>
      </w:pPr>
      <w:r w:rsidRPr="00185E51">
        <w:rPr>
          <w:rFonts w:ascii="Times New Roman" w:hAnsi="Times New Roman" w:cs="Times New Roman"/>
          <w:i/>
        </w:rPr>
        <w:t>Краеведение учит людей любить не только свои родные места, но и знания о них, приучает интересоваться историей, искусством, литературой, повышать свой культурный уровень.</w:t>
      </w:r>
    </w:p>
    <w:p w14:paraId="38F2CBA3" w14:textId="77777777" w:rsidR="006A1771" w:rsidRPr="00185E51" w:rsidRDefault="006A1771" w:rsidP="00185E51">
      <w:pPr>
        <w:ind w:left="4956" w:firstLine="567"/>
        <w:jc w:val="right"/>
        <w:rPr>
          <w:rFonts w:ascii="Times New Roman" w:hAnsi="Times New Roman" w:cs="Times New Roman"/>
          <w:i/>
        </w:rPr>
      </w:pPr>
      <w:r w:rsidRPr="00185E51">
        <w:rPr>
          <w:rFonts w:ascii="Times New Roman" w:hAnsi="Times New Roman" w:cs="Times New Roman"/>
          <w:i/>
        </w:rPr>
        <w:t>Д.С.Лихачев</w:t>
      </w:r>
    </w:p>
    <w:p w14:paraId="557AEB61" w14:textId="77777777" w:rsidR="006A1771" w:rsidRPr="00185E51" w:rsidRDefault="006A1771" w:rsidP="00185E51">
      <w:pPr>
        <w:pStyle w:val="Indent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7A4C6CC" w14:textId="0DC6AE70" w:rsidR="00D85A5F" w:rsidRPr="00EF7125" w:rsidRDefault="00D85A5F" w:rsidP="00D85A5F">
      <w:pPr>
        <w:ind w:firstLine="54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 w:cs="Times New Roman"/>
        </w:rPr>
        <w:t xml:space="preserve"> </w:t>
      </w:r>
      <w:r w:rsidR="005E162B">
        <w:rPr>
          <w:rFonts w:ascii="Times New Roman" w:hAnsi="Times New Roman"/>
          <w:bCs/>
          <w:sz w:val="28"/>
        </w:rPr>
        <w:t xml:space="preserve">В настоящее время </w:t>
      </w:r>
      <w:r w:rsidRPr="00EF7125">
        <w:rPr>
          <w:rFonts w:ascii="Times New Roman" w:hAnsi="Times New Roman"/>
          <w:bCs/>
          <w:sz w:val="28"/>
        </w:rPr>
        <w:t xml:space="preserve">региональный компонент стал острой и актуальной проблемой в образовании. В век высоких технологий теряется нить, которая связывает нас с прошлым, настоящим и будущим. Современный человек должен восстановить и сохранить тот хрупкий «мостик», что и предполагает </w:t>
      </w:r>
      <w:r w:rsidR="005E162B">
        <w:rPr>
          <w:rFonts w:ascii="Times New Roman" w:hAnsi="Times New Roman"/>
          <w:bCs/>
          <w:sz w:val="28"/>
        </w:rPr>
        <w:t xml:space="preserve">региональный компонент. </w:t>
      </w:r>
      <w:r w:rsidRPr="00EF7125">
        <w:rPr>
          <w:rFonts w:ascii="Times New Roman" w:hAnsi="Times New Roman"/>
          <w:bCs/>
          <w:sz w:val="28"/>
        </w:rPr>
        <w:t xml:space="preserve">РК на уроках несёт большой объём знаний по различной тематике: по географии, животному миру и растительному миру, по истории и литературному чтению, фольклору. </w:t>
      </w:r>
    </w:p>
    <w:p w14:paraId="376B62CA" w14:textId="6C43BDDB" w:rsidR="00D85A5F" w:rsidRPr="005E162B" w:rsidRDefault="00D85A5F" w:rsidP="00D85A5F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</w:rPr>
      </w:pPr>
      <w:r w:rsidRPr="005E162B">
        <w:rPr>
          <w:rFonts w:ascii="Times New Roman" w:hAnsi="Times New Roman" w:cs="Times New Roman"/>
          <w:sz w:val="28"/>
        </w:rPr>
        <w:t>В соответствии с Законом РФ «Об образовании» одним из принципов государственной политики провозглашается</w:t>
      </w:r>
      <w:r w:rsidR="00A9798D" w:rsidRPr="005E162B">
        <w:rPr>
          <w:rFonts w:ascii="Times New Roman" w:hAnsi="Times New Roman" w:cs="Times New Roman"/>
          <w:sz w:val="28"/>
        </w:rPr>
        <w:t xml:space="preserve"> </w:t>
      </w:r>
      <w:r w:rsidR="00A9798D">
        <w:rPr>
          <w:rFonts w:ascii="Times New Roman" w:hAnsi="Times New Roman" w:cs="Times New Roman"/>
          <w:sz w:val="28"/>
        </w:rPr>
        <w:t xml:space="preserve">принцип </w:t>
      </w:r>
      <w:r w:rsidR="00A9798D" w:rsidRPr="005E162B">
        <w:rPr>
          <w:rFonts w:ascii="Times New Roman" w:hAnsi="Times New Roman" w:cs="Times New Roman"/>
          <w:sz w:val="28"/>
        </w:rPr>
        <w:t>защиты</w:t>
      </w:r>
      <w:r w:rsidRPr="005E162B">
        <w:rPr>
          <w:rFonts w:ascii="Times New Roman" w:hAnsi="Times New Roman" w:cs="Times New Roman"/>
          <w:sz w:val="28"/>
        </w:rPr>
        <w:t xml:space="preserve"> системой образования национальных культур и региональных, культурных традиций в условиях</w:t>
      </w:r>
      <w:r w:rsidR="00A9798D" w:rsidRPr="005E162B">
        <w:rPr>
          <w:rFonts w:ascii="Times New Roman" w:hAnsi="Times New Roman" w:cs="Times New Roman"/>
          <w:sz w:val="28"/>
        </w:rPr>
        <w:t xml:space="preserve"> многонационального государства</w:t>
      </w:r>
      <w:r w:rsidRPr="005E162B">
        <w:rPr>
          <w:rFonts w:ascii="Times New Roman" w:hAnsi="Times New Roman" w:cs="Times New Roman"/>
          <w:sz w:val="28"/>
        </w:rPr>
        <w:t>, устанавливается «гуманистический народно-национальный характер образования, приоритет общечеловеческих ценностей, жизни и здоровья человека, свободы развития личности», «…связь обучения с жизнью и национальными, культурными традициями».</w:t>
      </w:r>
    </w:p>
    <w:p w14:paraId="2DB9C1B1" w14:textId="3055D04B" w:rsidR="00D85A5F" w:rsidRPr="00D85A5F" w:rsidRDefault="006A1771" w:rsidP="00185E51">
      <w:pPr>
        <w:ind w:firstLine="567"/>
        <w:jc w:val="both"/>
        <w:rPr>
          <w:rFonts w:ascii="Times New Roman" w:hAnsi="Times New Roman" w:cs="Times New Roman"/>
          <w:sz w:val="28"/>
        </w:rPr>
      </w:pPr>
      <w:r w:rsidRPr="00D85A5F">
        <w:rPr>
          <w:rFonts w:ascii="Times New Roman" w:hAnsi="Times New Roman" w:cs="Times New Roman"/>
          <w:sz w:val="28"/>
        </w:rPr>
        <w:t xml:space="preserve">Осуществление патриотического воспитания предполагает использование различных методических средств. Одним из таких средств является </w:t>
      </w:r>
      <w:r w:rsidR="00A9798D">
        <w:rPr>
          <w:rFonts w:ascii="Times New Roman" w:hAnsi="Times New Roman" w:cs="Times New Roman"/>
          <w:sz w:val="28"/>
        </w:rPr>
        <w:t>реализация программ дополнительного образования на базе школы в рамках внеурочной деятельности (</w:t>
      </w:r>
      <w:r w:rsidRPr="00D85A5F">
        <w:rPr>
          <w:rFonts w:ascii="Times New Roman" w:hAnsi="Times New Roman" w:cs="Times New Roman"/>
          <w:sz w:val="28"/>
        </w:rPr>
        <w:t>деятельность краеведческого кружка «</w:t>
      </w:r>
      <w:r w:rsidR="009A639B" w:rsidRPr="00D85A5F">
        <w:rPr>
          <w:rFonts w:ascii="Times New Roman" w:hAnsi="Times New Roman" w:cs="Times New Roman"/>
          <w:sz w:val="28"/>
        </w:rPr>
        <w:t>Край, в котором я живу</w:t>
      </w:r>
      <w:r w:rsidRPr="00D85A5F">
        <w:rPr>
          <w:rFonts w:ascii="Times New Roman" w:hAnsi="Times New Roman" w:cs="Times New Roman"/>
          <w:sz w:val="28"/>
        </w:rPr>
        <w:t>»</w:t>
      </w:r>
      <w:r w:rsidR="00A9798D">
        <w:rPr>
          <w:rFonts w:ascii="Times New Roman" w:hAnsi="Times New Roman" w:cs="Times New Roman"/>
          <w:sz w:val="28"/>
        </w:rPr>
        <w:t>)</w:t>
      </w:r>
      <w:r w:rsidRPr="00D85A5F">
        <w:rPr>
          <w:rFonts w:ascii="Times New Roman" w:hAnsi="Times New Roman" w:cs="Times New Roman"/>
          <w:sz w:val="28"/>
        </w:rPr>
        <w:t xml:space="preserve">. </w:t>
      </w:r>
    </w:p>
    <w:p w14:paraId="4A4862C4" w14:textId="79246BBA" w:rsidR="006A1771" w:rsidRPr="00D85A5F" w:rsidRDefault="006A1771" w:rsidP="00185E51">
      <w:pPr>
        <w:ind w:firstLine="567"/>
        <w:jc w:val="both"/>
        <w:rPr>
          <w:rFonts w:ascii="Times New Roman" w:hAnsi="Times New Roman" w:cs="Times New Roman"/>
          <w:sz w:val="28"/>
        </w:rPr>
      </w:pPr>
      <w:r w:rsidRPr="00D85A5F">
        <w:rPr>
          <w:rFonts w:ascii="Times New Roman" w:hAnsi="Times New Roman" w:cs="Times New Roman"/>
          <w:sz w:val="28"/>
        </w:rPr>
        <w:t>Актуальность данной программы заключается в том, что в настоящее время наблюдается повышенный интерес к изучению родного края. Изучение краеведения в начальной школе является одним из основных источников обогащения учащихся зн</w:t>
      </w:r>
      <w:r w:rsidR="00A9798D">
        <w:rPr>
          <w:rFonts w:ascii="Times New Roman" w:hAnsi="Times New Roman" w:cs="Times New Roman"/>
          <w:sz w:val="28"/>
        </w:rPr>
        <w:t>аниями о родном крае, воспитания любви к нему, формирования</w:t>
      </w:r>
      <w:r w:rsidRPr="00D85A5F">
        <w:rPr>
          <w:rFonts w:ascii="Times New Roman" w:hAnsi="Times New Roman" w:cs="Times New Roman"/>
          <w:sz w:val="28"/>
        </w:rPr>
        <w:t xml:space="preserve"> гражданских позиций и навыков. </w:t>
      </w:r>
      <w:r w:rsidR="00D85A5F">
        <w:rPr>
          <w:rFonts w:ascii="Times New Roman" w:hAnsi="Times New Roman" w:cs="Times New Roman"/>
          <w:sz w:val="28"/>
        </w:rPr>
        <w:t xml:space="preserve"> </w:t>
      </w:r>
    </w:p>
    <w:p w14:paraId="5601CD46" w14:textId="60A03912" w:rsidR="006A1771" w:rsidRPr="00D85A5F" w:rsidRDefault="006A1771" w:rsidP="00185E51">
      <w:pPr>
        <w:ind w:firstLine="567"/>
        <w:jc w:val="both"/>
        <w:rPr>
          <w:rFonts w:ascii="Times New Roman" w:hAnsi="Times New Roman" w:cs="Times New Roman"/>
          <w:sz w:val="28"/>
        </w:rPr>
      </w:pPr>
      <w:r w:rsidRPr="00D85A5F">
        <w:rPr>
          <w:rFonts w:ascii="Times New Roman" w:hAnsi="Times New Roman" w:cs="Times New Roman"/>
          <w:spacing w:val="-6"/>
          <w:sz w:val="28"/>
        </w:rPr>
        <w:t xml:space="preserve">Актуальность разработанной </w:t>
      </w:r>
      <w:r w:rsidRPr="00D85A5F">
        <w:rPr>
          <w:rFonts w:ascii="Times New Roman" w:hAnsi="Times New Roman" w:cs="Times New Roman"/>
          <w:spacing w:val="-5"/>
          <w:sz w:val="28"/>
        </w:rPr>
        <w:t>программы продиктована также отсутствием в теории и практи</w:t>
      </w:r>
      <w:r w:rsidRPr="00D85A5F">
        <w:rPr>
          <w:rFonts w:ascii="Times New Roman" w:hAnsi="Times New Roman" w:cs="Times New Roman"/>
          <w:spacing w:val="-5"/>
          <w:sz w:val="28"/>
        </w:rPr>
        <w:softHyphen/>
        <w:t>ке краеведческого образования в начальной школе единой, рас</w:t>
      </w:r>
      <w:r w:rsidRPr="00D85A5F">
        <w:rPr>
          <w:rFonts w:ascii="Times New Roman" w:hAnsi="Times New Roman" w:cs="Times New Roman"/>
          <w:spacing w:val="-5"/>
          <w:sz w:val="28"/>
        </w:rPr>
        <w:softHyphen/>
      </w:r>
      <w:r w:rsidRPr="00D85A5F">
        <w:rPr>
          <w:rFonts w:ascii="Times New Roman" w:hAnsi="Times New Roman" w:cs="Times New Roman"/>
          <w:spacing w:val="-6"/>
          <w:sz w:val="28"/>
        </w:rPr>
        <w:t>сч</w:t>
      </w:r>
      <w:r w:rsidR="00A9798D">
        <w:rPr>
          <w:rFonts w:ascii="Times New Roman" w:hAnsi="Times New Roman" w:cs="Times New Roman"/>
          <w:spacing w:val="-6"/>
          <w:sz w:val="28"/>
        </w:rPr>
        <w:t>итанной на весь период обучения</w:t>
      </w:r>
      <w:r w:rsidRPr="00D85A5F">
        <w:rPr>
          <w:rFonts w:ascii="Times New Roman" w:hAnsi="Times New Roman" w:cs="Times New Roman"/>
          <w:spacing w:val="-6"/>
          <w:sz w:val="28"/>
        </w:rPr>
        <w:t xml:space="preserve"> программы дополнительно</w:t>
      </w:r>
      <w:r w:rsidRPr="00D85A5F">
        <w:rPr>
          <w:rFonts w:ascii="Times New Roman" w:hAnsi="Times New Roman" w:cs="Times New Roman"/>
          <w:spacing w:val="-6"/>
          <w:sz w:val="28"/>
        </w:rPr>
        <w:softHyphen/>
      </w:r>
      <w:r w:rsidRPr="00D85A5F">
        <w:rPr>
          <w:rFonts w:ascii="Times New Roman" w:hAnsi="Times New Roman" w:cs="Times New Roman"/>
          <w:spacing w:val="-5"/>
          <w:sz w:val="28"/>
        </w:rPr>
        <w:t xml:space="preserve">го образования с краеведческой  направленностью для младших </w:t>
      </w:r>
      <w:r w:rsidR="00D85A5F">
        <w:rPr>
          <w:rFonts w:ascii="Times New Roman" w:hAnsi="Times New Roman" w:cs="Times New Roman"/>
          <w:sz w:val="28"/>
        </w:rPr>
        <w:t>школьников</w:t>
      </w:r>
      <w:r w:rsidR="00433180">
        <w:rPr>
          <w:rFonts w:ascii="Times New Roman" w:hAnsi="Times New Roman" w:cs="Times New Roman"/>
          <w:sz w:val="28"/>
        </w:rPr>
        <w:t>.</w:t>
      </w:r>
    </w:p>
    <w:p w14:paraId="1E2CC8A1" w14:textId="1F001FF4" w:rsidR="006A1771" w:rsidRPr="00D85A5F" w:rsidRDefault="006A1771" w:rsidP="00433180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</w:rPr>
      </w:pPr>
      <w:r w:rsidRPr="00D85A5F">
        <w:rPr>
          <w:rFonts w:ascii="Times New Roman" w:hAnsi="Times New Roman" w:cs="Times New Roman"/>
          <w:color w:val="000000"/>
          <w:sz w:val="28"/>
        </w:rPr>
        <w:lastRenderedPageBreak/>
        <w:t>Предлагаемая  программа кружка выполняет познавательную, раз</w:t>
      </w:r>
      <w:r w:rsidR="00A9798D">
        <w:rPr>
          <w:rFonts w:ascii="Times New Roman" w:hAnsi="Times New Roman" w:cs="Times New Roman"/>
          <w:color w:val="000000"/>
          <w:sz w:val="28"/>
        </w:rPr>
        <w:t>вивающую, практико-ориентированную</w:t>
      </w:r>
      <w:r w:rsidRPr="00D85A5F">
        <w:rPr>
          <w:rFonts w:ascii="Times New Roman" w:hAnsi="Times New Roman" w:cs="Times New Roman"/>
          <w:color w:val="000000"/>
          <w:sz w:val="28"/>
        </w:rPr>
        <w:t xml:space="preserve"> и развлекательную функции, отвечая особенностям того возраста, для которого она пре</w:t>
      </w:r>
      <w:r w:rsidR="00A9798D">
        <w:rPr>
          <w:rFonts w:ascii="Times New Roman" w:hAnsi="Times New Roman" w:cs="Times New Roman"/>
          <w:color w:val="000000"/>
          <w:sz w:val="28"/>
        </w:rPr>
        <w:t>дназначена (младшим школьникам);</w:t>
      </w:r>
      <w:r w:rsidRPr="00D85A5F">
        <w:rPr>
          <w:rFonts w:ascii="Times New Roman" w:hAnsi="Times New Roman" w:cs="Times New Roman"/>
          <w:color w:val="000000"/>
          <w:sz w:val="28"/>
        </w:rPr>
        <w:t xml:space="preserve"> призвана помочь увязать краеведческие  знания, полученные учащимися на уроках, с умением использовать их в реальной ситуации.</w:t>
      </w:r>
    </w:p>
    <w:p w14:paraId="371985EE" w14:textId="77777777" w:rsidR="00C7684A" w:rsidRPr="00D85A5F" w:rsidRDefault="00C7684A" w:rsidP="00185E51">
      <w:pPr>
        <w:spacing w:before="100" w:beforeAutospacing="1"/>
        <w:ind w:firstLine="567"/>
        <w:rPr>
          <w:rFonts w:ascii="Times New Roman" w:hAnsi="Times New Roman" w:cs="Times New Roman"/>
          <w:color w:val="000000"/>
          <w:sz w:val="28"/>
        </w:rPr>
      </w:pPr>
      <w:r w:rsidRPr="00D85A5F">
        <w:rPr>
          <w:rFonts w:ascii="Times New Roman" w:hAnsi="Times New Roman" w:cs="Times New Roman"/>
          <w:b/>
          <w:bCs/>
          <w:color w:val="000000"/>
          <w:sz w:val="28"/>
        </w:rPr>
        <w:t>Основные направления курса</w:t>
      </w:r>
      <w:r w:rsidRPr="00D85A5F">
        <w:rPr>
          <w:rFonts w:ascii="Times New Roman" w:hAnsi="Times New Roman" w:cs="Times New Roman"/>
          <w:color w:val="000000"/>
          <w:sz w:val="28"/>
        </w:rPr>
        <w:t> – краеведение, изучение родного края.</w:t>
      </w:r>
    </w:p>
    <w:p w14:paraId="6933D333" w14:textId="77777777" w:rsidR="00C7684A" w:rsidRPr="00D85A5F" w:rsidRDefault="00C7684A" w:rsidP="00185E51">
      <w:pPr>
        <w:spacing w:before="100" w:beforeAutospacing="1"/>
        <w:ind w:firstLine="567"/>
        <w:jc w:val="center"/>
        <w:rPr>
          <w:rFonts w:ascii="Times New Roman" w:hAnsi="Times New Roman" w:cs="Times New Roman"/>
          <w:color w:val="000000"/>
          <w:sz w:val="28"/>
        </w:rPr>
      </w:pPr>
      <w:r w:rsidRPr="00D85A5F">
        <w:rPr>
          <w:rFonts w:ascii="Times New Roman" w:hAnsi="Times New Roman" w:cs="Times New Roman"/>
          <w:b/>
          <w:sz w:val="28"/>
        </w:rPr>
        <w:t>Пояснительная записка</w:t>
      </w:r>
    </w:p>
    <w:p w14:paraId="22B85F1E" w14:textId="77E2755A" w:rsidR="00FE5E71" w:rsidRPr="00C579EB" w:rsidRDefault="00C579EB" w:rsidP="00C579EB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дополнительного образования по направлению: «Общекультурное воспитание» в рамках кружка: «Край, в котором я живу» р</w:t>
      </w:r>
      <w:r w:rsidR="00FE5E71" w:rsidRPr="00543684">
        <w:rPr>
          <w:rFonts w:ascii="Times New Roman" w:hAnsi="Times New Roman" w:cs="Times New Roman"/>
          <w:sz w:val="28"/>
          <w:szCs w:val="28"/>
        </w:rPr>
        <w:t xml:space="preserve">азработана на основе </w:t>
      </w:r>
      <w:r w:rsidR="00FE5E71">
        <w:rPr>
          <w:rFonts w:ascii="Times New Roman" w:hAnsi="Times New Roman" w:cs="Times New Roman"/>
          <w:sz w:val="28"/>
          <w:szCs w:val="28"/>
        </w:rPr>
        <w:t>т</w:t>
      </w:r>
      <w:r w:rsidR="00FE5E71" w:rsidRPr="00543684">
        <w:rPr>
          <w:rFonts w:ascii="Times New Roman" w:hAnsi="Times New Roman" w:cs="Times New Roman"/>
          <w:sz w:val="28"/>
          <w:szCs w:val="28"/>
        </w:rPr>
        <w:t>ребований ФГОС</w:t>
      </w:r>
      <w:r w:rsidR="00FE5E71">
        <w:rPr>
          <w:rFonts w:ascii="Times New Roman" w:hAnsi="Times New Roman" w:cs="Times New Roman"/>
          <w:sz w:val="28"/>
          <w:szCs w:val="28"/>
        </w:rPr>
        <w:t xml:space="preserve"> НОО, Концепции духовно-нравственного развития и воспитания личности гражданина России, планируемых результатов НОО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43A4045" w14:textId="77777777" w:rsidR="00C7684A" w:rsidRPr="00D85A5F" w:rsidRDefault="00C7684A" w:rsidP="00185E51">
      <w:pPr>
        <w:ind w:firstLine="567"/>
        <w:jc w:val="both"/>
        <w:rPr>
          <w:rFonts w:ascii="Times New Roman" w:hAnsi="Times New Roman" w:cs="Times New Roman"/>
          <w:sz w:val="28"/>
        </w:rPr>
      </w:pPr>
      <w:r w:rsidRPr="00D85A5F">
        <w:rPr>
          <w:rFonts w:ascii="Times New Roman" w:hAnsi="Times New Roman" w:cs="Times New Roman"/>
          <w:sz w:val="28"/>
        </w:rPr>
        <w:t xml:space="preserve">Рабочая программа краеведческого кружка </w:t>
      </w:r>
      <w:r w:rsidR="009A639B" w:rsidRPr="00D85A5F">
        <w:rPr>
          <w:rFonts w:ascii="Times New Roman" w:hAnsi="Times New Roman" w:cs="Times New Roman"/>
          <w:sz w:val="28"/>
        </w:rPr>
        <w:t xml:space="preserve">«Край, в котором я живу» </w:t>
      </w:r>
      <w:r w:rsidRPr="00D85A5F">
        <w:rPr>
          <w:rFonts w:ascii="Times New Roman" w:hAnsi="Times New Roman" w:cs="Times New Roman"/>
          <w:sz w:val="28"/>
        </w:rPr>
        <w:t xml:space="preserve"> </w:t>
      </w:r>
      <w:r w:rsidR="00531C8F" w:rsidRPr="00D85A5F">
        <w:rPr>
          <w:rFonts w:ascii="Times New Roman" w:hAnsi="Times New Roman" w:cs="Times New Roman"/>
          <w:sz w:val="28"/>
        </w:rPr>
        <w:t xml:space="preserve"> рассчитана на проведение теоретических и практических занятий с детьми 8-11 лет в течение двух лет обучения в объёме 68 часов и предназначена для учащихся начальной школы. На кружок отводится 1 час в неделю.</w:t>
      </w:r>
    </w:p>
    <w:p w14:paraId="49C04A64" w14:textId="77777777" w:rsidR="00C7684A" w:rsidRPr="00D85A5F" w:rsidRDefault="00C7684A" w:rsidP="00185E51">
      <w:pPr>
        <w:ind w:firstLine="567"/>
        <w:jc w:val="both"/>
        <w:rPr>
          <w:rFonts w:ascii="Times New Roman" w:hAnsi="Times New Roman" w:cs="Times New Roman"/>
          <w:sz w:val="28"/>
        </w:rPr>
      </w:pPr>
      <w:r w:rsidRPr="00D85A5F">
        <w:rPr>
          <w:rFonts w:ascii="Times New Roman" w:hAnsi="Times New Roman" w:cs="Times New Roman"/>
          <w:sz w:val="28"/>
        </w:rPr>
        <w:t xml:space="preserve">Программа представляет собой интегрированный курс, имеющий </w:t>
      </w:r>
      <w:r w:rsidRPr="00D85A5F">
        <w:rPr>
          <w:rFonts w:ascii="Times New Roman" w:hAnsi="Times New Roman" w:cs="Times New Roman"/>
          <w:b/>
          <w:sz w:val="28"/>
        </w:rPr>
        <w:t>целью</w:t>
      </w:r>
      <w:r w:rsidRPr="00D85A5F">
        <w:rPr>
          <w:rFonts w:ascii="Times New Roman" w:hAnsi="Times New Roman" w:cs="Times New Roman"/>
          <w:sz w:val="28"/>
        </w:rPr>
        <w:t xml:space="preserve"> ввести учащихся в мир истории и культуры наших предков. </w:t>
      </w:r>
    </w:p>
    <w:p w14:paraId="70F2C86D" w14:textId="77777777" w:rsidR="00C7684A" w:rsidRPr="00D85A5F" w:rsidRDefault="00C7684A" w:rsidP="00185E51">
      <w:pPr>
        <w:ind w:firstLine="567"/>
        <w:rPr>
          <w:rFonts w:ascii="Times New Roman" w:hAnsi="Times New Roman" w:cs="Times New Roman"/>
          <w:b/>
          <w:bCs/>
          <w:sz w:val="28"/>
          <w:shd w:val="clear" w:color="auto" w:fill="FFFFFF"/>
        </w:rPr>
      </w:pPr>
      <w:r w:rsidRPr="00D85A5F">
        <w:rPr>
          <w:rFonts w:ascii="Times New Roman" w:hAnsi="Times New Roman" w:cs="Times New Roman"/>
          <w:b/>
          <w:bCs/>
          <w:sz w:val="28"/>
          <w:shd w:val="clear" w:color="auto" w:fill="FFFFFF"/>
        </w:rPr>
        <w:t>Задачи программы:</w:t>
      </w:r>
    </w:p>
    <w:p w14:paraId="2CFFDF3B" w14:textId="77777777" w:rsidR="00C7684A" w:rsidRPr="00D85A5F" w:rsidRDefault="00C7684A" w:rsidP="00185E51">
      <w:pPr>
        <w:shd w:val="clear" w:color="auto" w:fill="FFFFFF"/>
        <w:ind w:firstLine="567"/>
        <w:rPr>
          <w:rFonts w:ascii="Times New Roman" w:hAnsi="Times New Roman" w:cs="Times New Roman"/>
          <w:sz w:val="28"/>
        </w:rPr>
      </w:pPr>
      <w:r w:rsidRPr="00D85A5F">
        <w:rPr>
          <w:rFonts w:ascii="Times New Roman" w:hAnsi="Times New Roman" w:cs="Times New Roman"/>
          <w:b/>
          <w:bCs/>
          <w:i/>
          <w:iCs/>
          <w:sz w:val="28"/>
        </w:rPr>
        <w:t>образовательные:</w:t>
      </w:r>
      <w:r w:rsidRPr="00D85A5F">
        <w:rPr>
          <w:rFonts w:ascii="Times New Roman" w:hAnsi="Times New Roman" w:cs="Times New Roman"/>
          <w:sz w:val="28"/>
        </w:rPr>
        <w:t xml:space="preserve"> структура программы позволяет формировать у школьников общее представление об </w:t>
      </w:r>
      <w:r w:rsidR="00433180">
        <w:rPr>
          <w:rFonts w:ascii="Times New Roman" w:hAnsi="Times New Roman" w:cs="Times New Roman"/>
          <w:sz w:val="28"/>
        </w:rPr>
        <w:t xml:space="preserve">истории родного края, о культурных традициях, о </w:t>
      </w:r>
      <w:r w:rsidRPr="00D85A5F">
        <w:rPr>
          <w:rFonts w:ascii="Times New Roman" w:hAnsi="Times New Roman" w:cs="Times New Roman"/>
          <w:sz w:val="28"/>
        </w:rPr>
        <w:t>разнообразии</w:t>
      </w:r>
      <w:r w:rsidR="00433180">
        <w:rPr>
          <w:rFonts w:ascii="Times New Roman" w:hAnsi="Times New Roman" w:cs="Times New Roman"/>
          <w:sz w:val="28"/>
        </w:rPr>
        <w:t xml:space="preserve"> объектов и явлений природы, архитектуры как ценности</w:t>
      </w:r>
      <w:r w:rsidRPr="00D85A5F">
        <w:rPr>
          <w:rFonts w:ascii="Times New Roman" w:hAnsi="Times New Roman" w:cs="Times New Roman"/>
          <w:sz w:val="28"/>
        </w:rPr>
        <w:t>;</w:t>
      </w:r>
    </w:p>
    <w:p w14:paraId="6F23A7FB" w14:textId="07493628" w:rsidR="00C7684A" w:rsidRPr="00D85A5F" w:rsidRDefault="00C7684A" w:rsidP="00185E51">
      <w:pPr>
        <w:shd w:val="clear" w:color="auto" w:fill="FFFFFF"/>
        <w:ind w:firstLine="567"/>
        <w:rPr>
          <w:rFonts w:ascii="Times New Roman" w:hAnsi="Times New Roman" w:cs="Times New Roman"/>
          <w:sz w:val="28"/>
        </w:rPr>
      </w:pPr>
      <w:r w:rsidRPr="00D85A5F">
        <w:rPr>
          <w:rFonts w:ascii="Times New Roman" w:hAnsi="Times New Roman" w:cs="Times New Roman"/>
          <w:b/>
          <w:bCs/>
          <w:i/>
          <w:iCs/>
          <w:sz w:val="28"/>
        </w:rPr>
        <w:t>развивающие:</w:t>
      </w:r>
      <w:r w:rsidRPr="00D85A5F">
        <w:rPr>
          <w:rFonts w:ascii="Times New Roman" w:hAnsi="Times New Roman" w:cs="Times New Roman"/>
          <w:i/>
          <w:iCs/>
          <w:sz w:val="28"/>
        </w:rPr>
        <w:t> </w:t>
      </w:r>
      <w:r w:rsidRPr="00D85A5F">
        <w:rPr>
          <w:rFonts w:ascii="Times New Roman" w:hAnsi="Times New Roman" w:cs="Times New Roman"/>
          <w:sz w:val="28"/>
        </w:rPr>
        <w:t xml:space="preserve">развивать в детях наблюдательность, самостоятельность и инициативу; </w:t>
      </w:r>
      <w:r w:rsidR="00433180">
        <w:rPr>
          <w:rFonts w:ascii="Times New Roman" w:hAnsi="Times New Roman" w:cs="Times New Roman"/>
          <w:sz w:val="28"/>
        </w:rPr>
        <w:t>развивать познавательный интерес</w:t>
      </w:r>
      <w:r w:rsidR="00433180" w:rsidRPr="00433180">
        <w:rPr>
          <w:rFonts w:ascii="Times New Roman" w:hAnsi="Times New Roman" w:cs="Times New Roman"/>
          <w:sz w:val="28"/>
        </w:rPr>
        <w:t xml:space="preserve"> к и</w:t>
      </w:r>
      <w:r w:rsidR="00A9798D">
        <w:rPr>
          <w:rFonts w:ascii="Times New Roman" w:hAnsi="Times New Roman" w:cs="Times New Roman"/>
          <w:sz w:val="28"/>
        </w:rPr>
        <w:t>зучению родного края, поддерживать  положительное эмоционально-ценностное отношение</w:t>
      </w:r>
      <w:r w:rsidR="00433180" w:rsidRPr="00433180">
        <w:rPr>
          <w:rFonts w:ascii="Times New Roman" w:hAnsi="Times New Roman" w:cs="Times New Roman"/>
          <w:sz w:val="28"/>
        </w:rPr>
        <w:t xml:space="preserve"> к себе, жителям своего края и окружающей среде региона;</w:t>
      </w:r>
      <w:r w:rsidR="00433180">
        <w:rPr>
          <w:rFonts w:ascii="Times New Roman" w:hAnsi="Times New Roman" w:cs="Times New Roman"/>
          <w:sz w:val="28"/>
        </w:rPr>
        <w:t xml:space="preserve"> </w:t>
      </w:r>
    </w:p>
    <w:p w14:paraId="45F04850" w14:textId="1EAF4B4A" w:rsidR="00C7684A" w:rsidRPr="00D85A5F" w:rsidRDefault="00C7684A" w:rsidP="00185E51">
      <w:pPr>
        <w:ind w:firstLine="567"/>
        <w:jc w:val="both"/>
        <w:rPr>
          <w:rFonts w:ascii="Times New Roman" w:hAnsi="Times New Roman" w:cs="Times New Roman"/>
          <w:sz w:val="28"/>
        </w:rPr>
      </w:pPr>
      <w:r w:rsidRPr="00D85A5F">
        <w:rPr>
          <w:rFonts w:ascii="Times New Roman" w:hAnsi="Times New Roman" w:cs="Times New Roman"/>
          <w:b/>
          <w:bCs/>
          <w:i/>
          <w:iCs/>
          <w:sz w:val="28"/>
        </w:rPr>
        <w:t>воспитательные:</w:t>
      </w:r>
      <w:r w:rsidRPr="00D85A5F">
        <w:rPr>
          <w:rFonts w:ascii="Times New Roman" w:hAnsi="Times New Roman" w:cs="Times New Roman"/>
          <w:i/>
          <w:iCs/>
          <w:sz w:val="28"/>
        </w:rPr>
        <w:t> </w:t>
      </w:r>
      <w:r w:rsidRPr="00D85A5F">
        <w:rPr>
          <w:rFonts w:ascii="Times New Roman" w:hAnsi="Times New Roman" w:cs="Times New Roman"/>
          <w:sz w:val="28"/>
        </w:rPr>
        <w:t>воспитывать чувство гордости и патриотизма у юного гражданина; воспитывать такие личностные качества</w:t>
      </w:r>
      <w:r w:rsidR="00A9798D">
        <w:rPr>
          <w:rFonts w:ascii="Times New Roman" w:hAnsi="Times New Roman" w:cs="Times New Roman"/>
          <w:sz w:val="28"/>
        </w:rPr>
        <w:t>,</w:t>
      </w:r>
      <w:r w:rsidRPr="00D85A5F">
        <w:rPr>
          <w:rFonts w:ascii="Times New Roman" w:hAnsi="Times New Roman" w:cs="Times New Roman"/>
          <w:sz w:val="28"/>
        </w:rPr>
        <w:t xml:space="preserve"> как доброта, честность, взаимопомощь; воспитывать у детей культуру труда и этику общения; воспитывать бережное отношение к природе, родному краю.</w:t>
      </w:r>
    </w:p>
    <w:p w14:paraId="2E12EFEB" w14:textId="77777777" w:rsidR="00C7684A" w:rsidRPr="00D85A5F" w:rsidRDefault="00C7684A" w:rsidP="00185E51">
      <w:pPr>
        <w:shd w:val="clear" w:color="auto" w:fill="FFFFFF"/>
        <w:ind w:firstLine="567"/>
        <w:rPr>
          <w:rFonts w:ascii="Times New Roman" w:hAnsi="Times New Roman" w:cs="Times New Roman"/>
          <w:sz w:val="28"/>
        </w:rPr>
      </w:pPr>
      <w:r w:rsidRPr="00D85A5F">
        <w:rPr>
          <w:rFonts w:ascii="Times New Roman" w:hAnsi="Times New Roman" w:cs="Times New Roman"/>
          <w:b/>
          <w:bCs/>
          <w:sz w:val="28"/>
        </w:rPr>
        <w:t>Основные принципы, </w:t>
      </w:r>
      <w:r w:rsidRPr="00D85A5F">
        <w:rPr>
          <w:rFonts w:ascii="Times New Roman" w:hAnsi="Times New Roman" w:cs="Times New Roman"/>
          <w:sz w:val="28"/>
        </w:rPr>
        <w:t>положенные в основу программы:</w:t>
      </w:r>
    </w:p>
    <w:p w14:paraId="278ACF75" w14:textId="169EE7A0" w:rsidR="00C7684A" w:rsidRPr="00D85A5F" w:rsidRDefault="00A9798D" w:rsidP="00185E51">
      <w:pPr>
        <w:numPr>
          <w:ilvl w:val="0"/>
          <w:numId w:val="2"/>
        </w:numPr>
        <w:shd w:val="clear" w:color="auto" w:fill="FFFFFF"/>
        <w:spacing w:before="100" w:beforeAutospacing="1"/>
        <w:ind w:left="0"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доступность</w:t>
      </w:r>
      <w:r w:rsidR="00C7684A" w:rsidRPr="00D85A5F">
        <w:rPr>
          <w:rFonts w:ascii="Times New Roman" w:hAnsi="Times New Roman" w:cs="Times New Roman"/>
          <w:sz w:val="28"/>
        </w:rPr>
        <w:t>,</w:t>
      </w:r>
      <w:r w:rsidR="00C7684A" w:rsidRPr="00D85A5F">
        <w:rPr>
          <w:rFonts w:ascii="Times New Roman" w:hAnsi="Times New Roman" w:cs="Times New Roman"/>
          <w:b/>
          <w:bCs/>
          <w:sz w:val="28"/>
        </w:rPr>
        <w:t> </w:t>
      </w:r>
      <w:r>
        <w:rPr>
          <w:rFonts w:ascii="Times New Roman" w:hAnsi="Times New Roman" w:cs="Times New Roman"/>
          <w:sz w:val="28"/>
        </w:rPr>
        <w:t>учитывающая</w:t>
      </w:r>
      <w:r w:rsidR="00C7684A" w:rsidRPr="00D85A5F">
        <w:rPr>
          <w:rFonts w:ascii="Times New Roman" w:hAnsi="Times New Roman" w:cs="Times New Roman"/>
          <w:sz w:val="28"/>
        </w:rPr>
        <w:t xml:space="preserve"> индивидуальные особенности каждого ребенка, создание благоприятных условий для их развития;</w:t>
      </w:r>
    </w:p>
    <w:p w14:paraId="1345811E" w14:textId="201EDA6D" w:rsidR="00C7684A" w:rsidRPr="00D85A5F" w:rsidRDefault="00A9798D" w:rsidP="00185E51">
      <w:pPr>
        <w:numPr>
          <w:ilvl w:val="0"/>
          <w:numId w:val="2"/>
        </w:numPr>
        <w:shd w:val="clear" w:color="auto" w:fill="FFFFFF"/>
        <w:spacing w:before="100" w:beforeAutospacing="1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демократичность</w:t>
      </w:r>
      <w:r w:rsidR="00C7684A" w:rsidRPr="00D85A5F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предполагающая</w:t>
      </w:r>
      <w:r w:rsidR="00C7684A" w:rsidRPr="00D85A5F">
        <w:rPr>
          <w:rFonts w:ascii="Times New Roman" w:hAnsi="Times New Roman" w:cs="Times New Roman"/>
          <w:sz w:val="28"/>
        </w:rPr>
        <w:t xml:space="preserve"> сотрудничество учителя и ученика;</w:t>
      </w:r>
    </w:p>
    <w:p w14:paraId="6C77058E" w14:textId="04DEAD48" w:rsidR="00C7684A" w:rsidRDefault="00A9798D" w:rsidP="00185E51">
      <w:pPr>
        <w:numPr>
          <w:ilvl w:val="0"/>
          <w:numId w:val="2"/>
        </w:numPr>
        <w:shd w:val="clear" w:color="auto" w:fill="FFFFFF"/>
        <w:spacing w:before="100" w:beforeAutospacing="1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научность, предполагающая</w:t>
      </w:r>
      <w:r w:rsidR="00C7684A" w:rsidRPr="00D85A5F">
        <w:rPr>
          <w:rFonts w:ascii="Times New Roman" w:hAnsi="Times New Roman" w:cs="Times New Roman"/>
          <w:sz w:val="28"/>
        </w:rPr>
        <w:t xml:space="preserve"> отбор материала из научных источников, проверенных практикой;</w:t>
      </w:r>
    </w:p>
    <w:p w14:paraId="2D1D187D" w14:textId="6E3EBA65" w:rsidR="00433180" w:rsidRDefault="00A9798D" w:rsidP="00185E51">
      <w:pPr>
        <w:numPr>
          <w:ilvl w:val="0"/>
          <w:numId w:val="2"/>
        </w:numPr>
        <w:shd w:val="clear" w:color="auto" w:fill="FFFFFF"/>
        <w:spacing w:before="100" w:beforeAutospacing="1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наглядность, предполагающая</w:t>
      </w:r>
      <w:r w:rsidR="00433180">
        <w:rPr>
          <w:rFonts w:ascii="Times New Roman" w:hAnsi="Times New Roman" w:cs="Times New Roman"/>
          <w:sz w:val="28"/>
        </w:rPr>
        <w:t xml:space="preserve"> использование</w:t>
      </w:r>
      <w:r w:rsidR="00433180" w:rsidRPr="00433180">
        <w:t xml:space="preserve"> </w:t>
      </w:r>
      <w:r w:rsidR="0045638A">
        <w:rPr>
          <w:rFonts w:ascii="Times New Roman" w:hAnsi="Times New Roman" w:cs="Times New Roman"/>
          <w:sz w:val="28"/>
        </w:rPr>
        <w:t>иллюстраций, фотографий, карт, презентаций, слайд-фильмов, видеофильмов</w:t>
      </w:r>
      <w:r w:rsidR="00433180" w:rsidRPr="00433180">
        <w:rPr>
          <w:rFonts w:ascii="Times New Roman" w:hAnsi="Times New Roman" w:cs="Times New Roman"/>
          <w:sz w:val="28"/>
        </w:rPr>
        <w:t>.</w:t>
      </w:r>
      <w:r w:rsidR="0045638A">
        <w:rPr>
          <w:rFonts w:ascii="Times New Roman" w:hAnsi="Times New Roman" w:cs="Times New Roman"/>
          <w:sz w:val="28"/>
        </w:rPr>
        <w:t xml:space="preserve"> А также экскурсии по городу, в музеи, би</w:t>
      </w:r>
      <w:r w:rsidR="005E162B">
        <w:rPr>
          <w:rFonts w:ascii="Times New Roman" w:hAnsi="Times New Roman" w:cs="Times New Roman"/>
          <w:sz w:val="28"/>
        </w:rPr>
        <w:t>блиотеку, выставочный зал.</w:t>
      </w:r>
    </w:p>
    <w:p w14:paraId="50414FA5" w14:textId="30A633F0" w:rsidR="0045638A" w:rsidRPr="005E162B" w:rsidRDefault="0045638A" w:rsidP="0045638A">
      <w:pPr>
        <w:widowControl w:val="0"/>
        <w:numPr>
          <w:ilvl w:val="0"/>
          <w:numId w:val="10"/>
        </w:numPr>
        <w:tabs>
          <w:tab w:val="left" w:pos="22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Cs/>
          <w:color w:val="1B1B1B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5E162B">
        <w:rPr>
          <w:rFonts w:ascii="Times New Roman" w:hAnsi="Times New Roman" w:cs="Times New Roman"/>
          <w:bCs/>
          <w:color w:val="1B1B1B"/>
          <w:sz w:val="28"/>
        </w:rPr>
        <w:t>разнооб</w:t>
      </w:r>
      <w:r w:rsidR="00A9798D" w:rsidRPr="005E162B">
        <w:rPr>
          <w:rFonts w:ascii="Times New Roman" w:hAnsi="Times New Roman" w:cs="Times New Roman"/>
          <w:bCs/>
          <w:color w:val="1B1B1B"/>
          <w:sz w:val="28"/>
        </w:rPr>
        <w:t>разность материала, предполагающая</w:t>
      </w:r>
      <w:r w:rsidRPr="005E162B">
        <w:rPr>
          <w:rFonts w:ascii="Times New Roman" w:hAnsi="Times New Roman" w:cs="Times New Roman"/>
          <w:bCs/>
          <w:color w:val="1B1B1B"/>
          <w:sz w:val="28"/>
        </w:rPr>
        <w:t xml:space="preserve"> активные формы и методы обучения: уроки-путешествия, экскурсии, наблюдения, устные журналы, конкурсы, викторины, тво</w:t>
      </w:r>
      <w:r w:rsidR="005E162B">
        <w:rPr>
          <w:rFonts w:ascii="Times New Roman" w:hAnsi="Times New Roman" w:cs="Times New Roman"/>
          <w:bCs/>
          <w:color w:val="1B1B1B"/>
          <w:sz w:val="28"/>
        </w:rPr>
        <w:t>рческие работы.</w:t>
      </w:r>
      <w:bookmarkStart w:id="0" w:name="_GoBack"/>
      <w:bookmarkEnd w:id="0"/>
    </w:p>
    <w:p w14:paraId="74995DC8" w14:textId="6580E4AB" w:rsidR="00C7684A" w:rsidRPr="00D85A5F" w:rsidRDefault="00A9798D" w:rsidP="0045638A">
      <w:pPr>
        <w:numPr>
          <w:ilvl w:val="0"/>
          <w:numId w:val="2"/>
        </w:numPr>
        <w:shd w:val="clear" w:color="auto" w:fill="FFFFFF"/>
        <w:ind w:left="0"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систематичность и последовательность – знания</w:t>
      </w:r>
      <w:r w:rsidR="00C7684A" w:rsidRPr="00D85A5F">
        <w:rPr>
          <w:rFonts w:ascii="Times New Roman" w:hAnsi="Times New Roman" w:cs="Times New Roman"/>
          <w:sz w:val="28"/>
        </w:rPr>
        <w:t xml:space="preserve"> в программе даются в определенной системе, </w:t>
      </w:r>
      <w:r>
        <w:rPr>
          <w:rFonts w:ascii="Times New Roman" w:hAnsi="Times New Roman" w:cs="Times New Roman"/>
          <w:sz w:val="28"/>
        </w:rPr>
        <w:t>что позволяет накапливать запас знаний, применяемых детьми</w:t>
      </w:r>
      <w:r w:rsidR="00C7684A" w:rsidRPr="00D85A5F">
        <w:rPr>
          <w:rFonts w:ascii="Times New Roman" w:hAnsi="Times New Roman" w:cs="Times New Roman"/>
          <w:sz w:val="28"/>
        </w:rPr>
        <w:t xml:space="preserve"> на практике.</w:t>
      </w:r>
    </w:p>
    <w:p w14:paraId="3AAFB0A0" w14:textId="33570623" w:rsidR="00C7684A" w:rsidRPr="00D85A5F" w:rsidRDefault="00C7684A" w:rsidP="00185E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</w:rPr>
      </w:pPr>
      <w:r w:rsidRPr="00D85A5F">
        <w:rPr>
          <w:rFonts w:ascii="Times New Roman" w:hAnsi="Times New Roman" w:cs="Times New Roman"/>
          <w:b/>
          <w:bCs/>
          <w:sz w:val="28"/>
        </w:rPr>
        <w:t>Основными критериями</w:t>
      </w:r>
      <w:r w:rsidRPr="00D85A5F">
        <w:rPr>
          <w:rFonts w:ascii="Times New Roman" w:hAnsi="Times New Roman" w:cs="Times New Roman"/>
          <w:sz w:val="28"/>
        </w:rPr>
        <w:t> отбора материала</w:t>
      </w:r>
      <w:r w:rsidR="00A9798D">
        <w:rPr>
          <w:rFonts w:ascii="Times New Roman" w:hAnsi="Times New Roman" w:cs="Times New Roman"/>
          <w:sz w:val="28"/>
        </w:rPr>
        <w:t xml:space="preserve"> при составлении программы являю</w:t>
      </w:r>
      <w:r w:rsidRPr="00D85A5F">
        <w:rPr>
          <w:rFonts w:ascii="Times New Roman" w:hAnsi="Times New Roman" w:cs="Times New Roman"/>
          <w:sz w:val="28"/>
        </w:rPr>
        <w:t>тся культурная значимость, актуальность, воспитательная ценность.</w:t>
      </w:r>
    </w:p>
    <w:p w14:paraId="0117C46B" w14:textId="77777777" w:rsidR="00C7684A" w:rsidRPr="00D85A5F" w:rsidRDefault="00C7684A" w:rsidP="00185E51">
      <w:pPr>
        <w:ind w:firstLine="567"/>
        <w:jc w:val="both"/>
        <w:rPr>
          <w:rFonts w:ascii="Times New Roman" w:hAnsi="Times New Roman" w:cs="Times New Roman"/>
          <w:b/>
          <w:bCs/>
          <w:sz w:val="28"/>
          <w:shd w:val="clear" w:color="auto" w:fill="FFFFFF"/>
        </w:rPr>
      </w:pPr>
      <w:r w:rsidRPr="00D85A5F">
        <w:rPr>
          <w:rFonts w:ascii="Times New Roman" w:hAnsi="Times New Roman" w:cs="Times New Roman"/>
          <w:b/>
          <w:bCs/>
          <w:sz w:val="28"/>
          <w:shd w:val="clear" w:color="auto" w:fill="FFFFFF"/>
        </w:rPr>
        <w:t>Методы работы:</w:t>
      </w:r>
    </w:p>
    <w:p w14:paraId="07D6EBA1" w14:textId="77777777" w:rsidR="00C7684A" w:rsidRPr="00D85A5F" w:rsidRDefault="00C7684A" w:rsidP="00185E51">
      <w:pPr>
        <w:pStyle w:val="a4"/>
        <w:numPr>
          <w:ilvl w:val="0"/>
          <w:numId w:val="3"/>
        </w:numPr>
        <w:shd w:val="clear" w:color="auto" w:fill="FFFFFF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 w:rsidRPr="00D85A5F">
        <w:rPr>
          <w:rFonts w:ascii="Times New Roman" w:eastAsia="Times New Roman" w:hAnsi="Times New Roman" w:cs="Times New Roman"/>
          <w:sz w:val="28"/>
        </w:rPr>
        <w:t>словесные методы: рассказ, беседа, сообщения - эти методы способствуют обогащению теоретических знаний детей, являются источником новой информации.</w:t>
      </w:r>
    </w:p>
    <w:p w14:paraId="5B1A4027" w14:textId="77777777" w:rsidR="00C7684A" w:rsidRPr="00D85A5F" w:rsidRDefault="00C7684A" w:rsidP="00185E51">
      <w:pPr>
        <w:pStyle w:val="a4"/>
        <w:numPr>
          <w:ilvl w:val="0"/>
          <w:numId w:val="3"/>
        </w:numPr>
        <w:shd w:val="clear" w:color="auto" w:fill="FFFFFF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 w:rsidRPr="00D85A5F">
        <w:rPr>
          <w:rFonts w:ascii="Times New Roman" w:eastAsia="Times New Roman" w:hAnsi="Times New Roman" w:cs="Times New Roman"/>
          <w:sz w:val="28"/>
        </w:rPr>
        <w:t>наглядные</w:t>
      </w:r>
      <w:r w:rsidR="0045638A">
        <w:rPr>
          <w:rFonts w:ascii="Times New Roman" w:eastAsia="Times New Roman" w:hAnsi="Times New Roman" w:cs="Times New Roman"/>
          <w:sz w:val="28"/>
        </w:rPr>
        <w:t xml:space="preserve"> методы: демонстрации рисунков, карт, </w:t>
      </w:r>
      <w:r w:rsidRPr="00D85A5F">
        <w:rPr>
          <w:rFonts w:ascii="Times New Roman" w:eastAsia="Times New Roman" w:hAnsi="Times New Roman" w:cs="Times New Roman"/>
          <w:sz w:val="28"/>
        </w:rPr>
        <w:t xml:space="preserve">коллекций, иллюстраций. Наглядные методы дают возможность более детального обследования объектов, дополняют словесные методы, способствуют развитию мышления детей; </w:t>
      </w:r>
    </w:p>
    <w:p w14:paraId="191BF425" w14:textId="77777777" w:rsidR="00C7684A" w:rsidRPr="00D85A5F" w:rsidRDefault="00C7684A" w:rsidP="00185E51">
      <w:pPr>
        <w:pStyle w:val="a4"/>
        <w:numPr>
          <w:ilvl w:val="0"/>
          <w:numId w:val="3"/>
        </w:numPr>
        <w:shd w:val="clear" w:color="auto" w:fill="FFFFFF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 w:rsidRPr="00D85A5F">
        <w:rPr>
          <w:rFonts w:ascii="Times New Roman" w:eastAsia="Times New Roman" w:hAnsi="Times New Roman" w:cs="Times New Roman"/>
          <w:sz w:val="28"/>
        </w:rPr>
        <w:t>практические методы: изготовление рисунков, плакатов, практические работы. Практические методы позволяют воплотить теоретические знания</w:t>
      </w:r>
      <w:r w:rsidRPr="00D85A5F">
        <w:rPr>
          <w:rFonts w:ascii="Times New Roman" w:eastAsia="Times New Roman" w:hAnsi="Times New Roman" w:cs="Times New Roman"/>
          <w:b/>
          <w:bCs/>
          <w:sz w:val="28"/>
        </w:rPr>
        <w:t> </w:t>
      </w:r>
      <w:r w:rsidRPr="00D85A5F">
        <w:rPr>
          <w:rFonts w:ascii="Times New Roman" w:eastAsia="Times New Roman" w:hAnsi="Times New Roman" w:cs="Times New Roman"/>
          <w:sz w:val="28"/>
        </w:rPr>
        <w:t>на</w:t>
      </w:r>
      <w:r w:rsidRPr="00D85A5F">
        <w:rPr>
          <w:rFonts w:ascii="Times New Roman" w:eastAsia="Times New Roman" w:hAnsi="Times New Roman" w:cs="Times New Roman"/>
          <w:b/>
          <w:bCs/>
          <w:sz w:val="28"/>
        </w:rPr>
        <w:t> </w:t>
      </w:r>
      <w:r w:rsidRPr="00D85A5F">
        <w:rPr>
          <w:rFonts w:ascii="Times New Roman" w:eastAsia="Times New Roman" w:hAnsi="Times New Roman" w:cs="Times New Roman"/>
          <w:sz w:val="28"/>
        </w:rPr>
        <w:t xml:space="preserve">практике, способствуют развитию навыков и умение детей. </w:t>
      </w:r>
    </w:p>
    <w:p w14:paraId="6FB62C30" w14:textId="77777777" w:rsidR="001C6F19" w:rsidRDefault="00C32132" w:rsidP="00C32132">
      <w:pPr>
        <w:spacing w:before="120"/>
        <w:ind w:firstLine="539"/>
        <w:jc w:val="both"/>
        <w:rPr>
          <w:rFonts w:ascii="Times New Roman" w:hAnsi="Times New Roman"/>
          <w:bCs/>
          <w:sz w:val="28"/>
        </w:rPr>
      </w:pPr>
      <w:r w:rsidRPr="00EF7125">
        <w:rPr>
          <w:rFonts w:ascii="Times New Roman" w:hAnsi="Times New Roman"/>
          <w:bCs/>
          <w:sz w:val="28"/>
        </w:rPr>
        <w:t>Психологической особе</w:t>
      </w:r>
      <w:r w:rsidR="001C6F19">
        <w:rPr>
          <w:rFonts w:ascii="Times New Roman" w:hAnsi="Times New Roman"/>
          <w:bCs/>
          <w:sz w:val="28"/>
        </w:rPr>
        <w:t>нностью младших школьников являю</w:t>
      </w:r>
      <w:r w:rsidRPr="00EF7125">
        <w:rPr>
          <w:rFonts w:ascii="Times New Roman" w:hAnsi="Times New Roman"/>
          <w:bCs/>
          <w:sz w:val="28"/>
        </w:rPr>
        <w:t xml:space="preserve">тся </w:t>
      </w:r>
      <w:r w:rsidR="001C6F19">
        <w:rPr>
          <w:rFonts w:ascii="Times New Roman" w:hAnsi="Times New Roman"/>
          <w:bCs/>
          <w:sz w:val="28"/>
        </w:rPr>
        <w:t>следующие характеристики:</w:t>
      </w:r>
    </w:p>
    <w:p w14:paraId="77C48FA7" w14:textId="3857BCB6" w:rsidR="001C6F19" w:rsidRPr="001C6F19" w:rsidRDefault="00C32132" w:rsidP="001C6F19">
      <w:pPr>
        <w:pStyle w:val="a4"/>
        <w:numPr>
          <w:ilvl w:val="0"/>
          <w:numId w:val="19"/>
        </w:numPr>
        <w:spacing w:before="120"/>
        <w:jc w:val="both"/>
        <w:rPr>
          <w:rFonts w:ascii="Times New Roman" w:hAnsi="Times New Roman"/>
          <w:bCs/>
          <w:sz w:val="28"/>
        </w:rPr>
      </w:pPr>
      <w:r w:rsidRPr="001C6F19">
        <w:rPr>
          <w:rFonts w:ascii="Times New Roman" w:hAnsi="Times New Roman"/>
          <w:bCs/>
          <w:sz w:val="28"/>
        </w:rPr>
        <w:t>преобладан</w:t>
      </w:r>
      <w:r w:rsidR="001C6F19">
        <w:rPr>
          <w:rFonts w:ascii="Times New Roman" w:hAnsi="Times New Roman"/>
          <w:bCs/>
          <w:sz w:val="28"/>
        </w:rPr>
        <w:t>ие наглядно-образного мышления;</w:t>
      </w:r>
    </w:p>
    <w:p w14:paraId="7248AE85" w14:textId="33E52D8B" w:rsidR="001C6F19" w:rsidRPr="001C6F19" w:rsidRDefault="001C6F19" w:rsidP="001C6F19">
      <w:pPr>
        <w:pStyle w:val="a4"/>
        <w:numPr>
          <w:ilvl w:val="0"/>
          <w:numId w:val="19"/>
        </w:numPr>
        <w:spacing w:before="12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наглядно-действенное</w:t>
      </w:r>
      <w:r w:rsidR="00C32132" w:rsidRPr="001C6F19">
        <w:rPr>
          <w:rFonts w:ascii="Times New Roman" w:hAnsi="Times New Roman"/>
          <w:bCs/>
          <w:sz w:val="28"/>
        </w:rPr>
        <w:t xml:space="preserve"> мы</w:t>
      </w:r>
      <w:r>
        <w:rPr>
          <w:rFonts w:ascii="Times New Roman" w:hAnsi="Times New Roman"/>
          <w:bCs/>
          <w:sz w:val="28"/>
        </w:rPr>
        <w:t>шление</w:t>
      </w:r>
      <w:r w:rsidR="00C32132" w:rsidRPr="001C6F19">
        <w:rPr>
          <w:rFonts w:ascii="Times New Roman" w:hAnsi="Times New Roman"/>
          <w:bCs/>
          <w:sz w:val="28"/>
        </w:rPr>
        <w:t xml:space="preserve">, </w:t>
      </w:r>
    </w:p>
    <w:p w14:paraId="0E9E77E4" w14:textId="02B8B82E" w:rsidR="001C6F19" w:rsidRPr="001C6F19" w:rsidRDefault="001C6F19" w:rsidP="001C6F19">
      <w:pPr>
        <w:pStyle w:val="a4"/>
        <w:numPr>
          <w:ilvl w:val="0"/>
          <w:numId w:val="19"/>
        </w:numPr>
        <w:spacing w:before="12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низкий уровень волевой</w:t>
      </w:r>
      <w:r w:rsidR="00C32132" w:rsidRPr="001C6F19">
        <w:rPr>
          <w:rFonts w:ascii="Times New Roman" w:hAnsi="Times New Roman"/>
          <w:bCs/>
          <w:sz w:val="28"/>
        </w:rPr>
        <w:t xml:space="preserve"> ус</w:t>
      </w:r>
      <w:r>
        <w:rPr>
          <w:rFonts w:ascii="Times New Roman" w:hAnsi="Times New Roman"/>
          <w:bCs/>
          <w:sz w:val="28"/>
        </w:rPr>
        <w:t>тойчивости</w:t>
      </w:r>
      <w:r w:rsidR="00C32132" w:rsidRPr="001C6F19">
        <w:rPr>
          <w:rFonts w:ascii="Times New Roman" w:hAnsi="Times New Roman"/>
          <w:bCs/>
          <w:sz w:val="28"/>
        </w:rPr>
        <w:t xml:space="preserve"> внимания, </w:t>
      </w:r>
    </w:p>
    <w:p w14:paraId="3408981A" w14:textId="271654FE" w:rsidR="001C6F19" w:rsidRPr="001C6F19" w:rsidRDefault="001C6F19" w:rsidP="001C6F19">
      <w:pPr>
        <w:pStyle w:val="a4"/>
        <w:numPr>
          <w:ilvl w:val="0"/>
          <w:numId w:val="19"/>
        </w:numPr>
        <w:spacing w:before="12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низкий уровень </w:t>
      </w:r>
      <w:r w:rsidR="00C32132" w:rsidRPr="001C6F19">
        <w:rPr>
          <w:rFonts w:ascii="Times New Roman" w:hAnsi="Times New Roman"/>
          <w:bCs/>
          <w:sz w:val="28"/>
        </w:rPr>
        <w:t xml:space="preserve"> произвольного запоминания. </w:t>
      </w:r>
    </w:p>
    <w:p w14:paraId="6071F4AC" w14:textId="48BFDD0F" w:rsidR="00C32132" w:rsidRPr="00EF7125" w:rsidRDefault="00C32132" w:rsidP="00C32132">
      <w:pPr>
        <w:spacing w:before="120"/>
        <w:ind w:firstLine="539"/>
        <w:jc w:val="both"/>
        <w:rPr>
          <w:rFonts w:ascii="Times New Roman" w:hAnsi="Times New Roman"/>
          <w:bCs/>
          <w:sz w:val="28"/>
        </w:rPr>
      </w:pPr>
      <w:r w:rsidRPr="00EF7125">
        <w:rPr>
          <w:rFonts w:ascii="Times New Roman" w:hAnsi="Times New Roman"/>
          <w:bCs/>
          <w:sz w:val="28"/>
        </w:rPr>
        <w:t>Для эффективного обучения младших школьников важно не только учитывать тип мышления, но и опираться при изложении материала на различные типы анализаторов: слуховые (рассказ учителя, аудио- и видеозаписи</w:t>
      </w:r>
      <w:r>
        <w:rPr>
          <w:rFonts w:ascii="Times New Roman" w:hAnsi="Times New Roman"/>
          <w:bCs/>
          <w:sz w:val="28"/>
        </w:rPr>
        <w:t xml:space="preserve">), зрительные </w:t>
      </w:r>
      <w:r>
        <w:rPr>
          <w:rFonts w:ascii="Times New Roman" w:hAnsi="Times New Roman"/>
          <w:bCs/>
          <w:sz w:val="28"/>
        </w:rPr>
        <w:lastRenderedPageBreak/>
        <w:t>(</w:t>
      </w:r>
      <w:r w:rsidRPr="00EF7125">
        <w:rPr>
          <w:rFonts w:ascii="Times New Roman" w:hAnsi="Times New Roman"/>
          <w:bCs/>
          <w:sz w:val="28"/>
        </w:rPr>
        <w:t>картины, аппликации, карты, предметы материальной культуры, диафильмы, диапозитивы, видеофильмы, мультимедийные презентации и др.), тактильные и кинес</w:t>
      </w:r>
      <w:r>
        <w:rPr>
          <w:rFonts w:ascii="Times New Roman" w:hAnsi="Times New Roman"/>
          <w:bCs/>
          <w:sz w:val="28"/>
        </w:rPr>
        <w:t>тетические (</w:t>
      </w:r>
      <w:r w:rsidRPr="00EF7125">
        <w:rPr>
          <w:rFonts w:ascii="Times New Roman" w:hAnsi="Times New Roman"/>
          <w:bCs/>
          <w:sz w:val="28"/>
        </w:rPr>
        <w:t>предметы материальной культуры</w:t>
      </w:r>
      <w:r>
        <w:rPr>
          <w:rFonts w:ascii="Times New Roman" w:hAnsi="Times New Roman"/>
          <w:bCs/>
          <w:sz w:val="28"/>
        </w:rPr>
        <w:t>, полезные ископаемые, гербарии</w:t>
      </w:r>
      <w:r w:rsidRPr="00EF7125">
        <w:rPr>
          <w:rFonts w:ascii="Times New Roman" w:hAnsi="Times New Roman"/>
          <w:bCs/>
          <w:sz w:val="28"/>
        </w:rPr>
        <w:t xml:space="preserve">). </w:t>
      </w:r>
    </w:p>
    <w:p w14:paraId="0EC46465" w14:textId="1EC74EDF" w:rsidR="00C32132" w:rsidRPr="005E162B" w:rsidRDefault="00C32132" w:rsidP="00C32132">
      <w:pPr>
        <w:widowControl w:val="0"/>
        <w:autoSpaceDE w:val="0"/>
        <w:autoSpaceDN w:val="0"/>
        <w:adjustRightInd w:val="0"/>
        <w:spacing w:after="320"/>
        <w:ind w:firstLine="567"/>
        <w:jc w:val="both"/>
        <w:rPr>
          <w:rFonts w:ascii="Times New Roman" w:hAnsi="Times New Roman" w:cs="Times New Roman"/>
          <w:bCs/>
          <w:color w:val="1B1B1B"/>
          <w:sz w:val="28"/>
        </w:rPr>
      </w:pPr>
      <w:r w:rsidRPr="00EF7125">
        <w:rPr>
          <w:rFonts w:ascii="Times New Roman" w:hAnsi="Times New Roman"/>
          <w:bCs/>
          <w:sz w:val="28"/>
        </w:rPr>
        <w:t>Представ</w:t>
      </w:r>
      <w:r>
        <w:rPr>
          <w:rFonts w:ascii="Times New Roman" w:hAnsi="Times New Roman"/>
          <w:bCs/>
          <w:sz w:val="28"/>
        </w:rPr>
        <w:t>ляя материалы о родном крае</w:t>
      </w:r>
      <w:r w:rsidR="001C6F19">
        <w:rPr>
          <w:rFonts w:ascii="Times New Roman" w:hAnsi="Times New Roman"/>
          <w:bCs/>
          <w:sz w:val="28"/>
        </w:rPr>
        <w:t>,</w:t>
      </w:r>
      <w:r w:rsidRPr="00EF7125">
        <w:rPr>
          <w:rFonts w:ascii="Times New Roman" w:hAnsi="Times New Roman"/>
          <w:bCs/>
          <w:sz w:val="28"/>
        </w:rPr>
        <w:t xml:space="preserve"> мы часто упоминаем географические понятия: названия городов, посёлков, рек нашей области. Чтобы эти сведения имели конкретное значение, способствовали формированию правильных представлений о территории области, уже в начальной школе </w:t>
      </w:r>
      <w:r>
        <w:rPr>
          <w:rFonts w:ascii="Times New Roman" w:hAnsi="Times New Roman"/>
          <w:bCs/>
          <w:sz w:val="28"/>
        </w:rPr>
        <w:t xml:space="preserve"> </w:t>
      </w:r>
      <w:r w:rsidRPr="00EF7125">
        <w:rPr>
          <w:rFonts w:ascii="Times New Roman" w:hAnsi="Times New Roman"/>
          <w:bCs/>
          <w:sz w:val="28"/>
        </w:rPr>
        <w:t xml:space="preserve"> нужно знакомить учащихся с географической или исторической картой. Она должна быть красочной, с крупными условными обозначениями, выделенными особым шрифтом, содержащими основные</w:t>
      </w:r>
      <w:r>
        <w:rPr>
          <w:rFonts w:ascii="Times New Roman" w:hAnsi="Times New Roman"/>
          <w:bCs/>
          <w:sz w:val="28"/>
        </w:rPr>
        <w:t xml:space="preserve"> сведения</w:t>
      </w:r>
      <w:r w:rsidRPr="00EF7125">
        <w:rPr>
          <w:rFonts w:ascii="Times New Roman" w:hAnsi="Times New Roman"/>
          <w:bCs/>
          <w:sz w:val="28"/>
        </w:rPr>
        <w:t>, затрагиваемые при изучении темы.</w:t>
      </w:r>
    </w:p>
    <w:p w14:paraId="1F4C3E7A" w14:textId="77777777" w:rsidR="00C7684A" w:rsidRPr="00D85A5F" w:rsidRDefault="00C7684A" w:rsidP="00185E51">
      <w:pPr>
        <w:autoSpaceDE w:val="0"/>
        <w:autoSpaceDN w:val="0"/>
        <w:adjustRightInd w:val="0"/>
        <w:ind w:firstLine="567"/>
        <w:jc w:val="center"/>
        <w:rPr>
          <w:rFonts w:ascii="Times New Roman" w:eastAsia="TimesNewRomanPS-BoldMT" w:hAnsi="Times New Roman" w:cs="Times New Roman"/>
          <w:b/>
          <w:bCs/>
          <w:sz w:val="28"/>
        </w:rPr>
      </w:pPr>
      <w:r w:rsidRPr="00D85A5F">
        <w:rPr>
          <w:rFonts w:ascii="Times New Roman" w:eastAsia="TimesNewRomanPS-BoldMT" w:hAnsi="Times New Roman" w:cs="Times New Roman"/>
          <w:b/>
          <w:bCs/>
          <w:sz w:val="28"/>
        </w:rPr>
        <w:t>Требования к результатам обучения</w:t>
      </w:r>
      <w:r w:rsidRPr="00D85A5F">
        <w:rPr>
          <w:rFonts w:ascii="Times New Roman" w:hAnsi="Times New Roman" w:cs="Times New Roman"/>
          <w:sz w:val="28"/>
        </w:rPr>
        <w:t xml:space="preserve"> </w:t>
      </w:r>
    </w:p>
    <w:p w14:paraId="4B05823F" w14:textId="0B0E186A" w:rsidR="00C7684A" w:rsidRPr="00D85A5F" w:rsidRDefault="001C6F19" w:rsidP="006720D8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Личностные</w:t>
      </w:r>
      <w:r w:rsidR="00C7684A" w:rsidRPr="00D85A5F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результаты</w:t>
      </w:r>
      <w:r w:rsidR="00C7684A" w:rsidRPr="00D85A5F">
        <w:rPr>
          <w:rFonts w:ascii="Times New Roman" w:hAnsi="Times New Roman" w:cs="Times New Roman"/>
          <w:sz w:val="28"/>
        </w:rPr>
        <w:t xml:space="preserve"> изучения курса краеведческого кружка </w:t>
      </w:r>
      <w:r w:rsidR="00185E51" w:rsidRPr="00D85A5F">
        <w:rPr>
          <w:rFonts w:ascii="Times New Roman" w:hAnsi="Times New Roman" w:cs="Times New Roman"/>
          <w:sz w:val="28"/>
        </w:rPr>
        <w:t>«Край, в котором я живу»</w:t>
      </w:r>
      <w:r w:rsidR="00C7684A" w:rsidRPr="00D85A5F">
        <w:rPr>
          <w:rFonts w:ascii="Times New Roman" w:hAnsi="Times New Roman" w:cs="Times New Roman"/>
          <w:sz w:val="28"/>
        </w:rPr>
        <w:t>:</w:t>
      </w:r>
    </w:p>
    <w:p w14:paraId="2D628002" w14:textId="1801DF8E" w:rsidR="00C7684A" w:rsidRPr="00D85A5F" w:rsidRDefault="00CA30BA" w:rsidP="006720D8">
      <w:pPr>
        <w:pStyle w:val="a4"/>
        <w:numPr>
          <w:ilvl w:val="0"/>
          <w:numId w:val="11"/>
        </w:numPr>
        <w:tabs>
          <w:tab w:val="left" w:pos="426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Способность о</w:t>
      </w:r>
      <w:r w:rsidR="00C7684A" w:rsidRPr="00D85A5F">
        <w:rPr>
          <w:rFonts w:ascii="Times New Roman" w:hAnsi="Times New Roman" w:cs="Times New Roman"/>
          <w:sz w:val="28"/>
        </w:rPr>
        <w:t>ценивать жизненные ситуации (поступки людей) с точки зрения общепринятых норм и ценностей.</w:t>
      </w:r>
    </w:p>
    <w:p w14:paraId="36D58D64" w14:textId="1CBEE941" w:rsidR="00C7684A" w:rsidRPr="00D85A5F" w:rsidRDefault="00C7684A" w:rsidP="006720D8">
      <w:pPr>
        <w:pStyle w:val="3"/>
        <w:numPr>
          <w:ilvl w:val="0"/>
          <w:numId w:val="11"/>
        </w:numPr>
        <w:spacing w:before="0"/>
        <w:jc w:val="both"/>
        <w:rPr>
          <w:b w:val="0"/>
          <w:szCs w:val="24"/>
        </w:rPr>
      </w:pPr>
      <w:r w:rsidRPr="00D85A5F">
        <w:rPr>
          <w:b w:val="0"/>
          <w:szCs w:val="24"/>
        </w:rPr>
        <w:t xml:space="preserve">В </w:t>
      </w:r>
      <w:r w:rsidR="00CA30BA">
        <w:rPr>
          <w:b w:val="0"/>
          <w:szCs w:val="24"/>
        </w:rPr>
        <w:t>предложенных ситуациях, опираться</w:t>
      </w:r>
      <w:r w:rsidRPr="00D85A5F">
        <w:rPr>
          <w:b w:val="0"/>
          <w:szCs w:val="24"/>
        </w:rPr>
        <w:t xml:space="preserve"> на общие для всех простые правила поведения,  делать выбор, какой поступок совершить.</w:t>
      </w:r>
    </w:p>
    <w:p w14:paraId="399E05CD" w14:textId="77777777" w:rsidR="00C7684A" w:rsidRPr="00D85A5F" w:rsidRDefault="00C7684A" w:rsidP="006720D8">
      <w:pPr>
        <w:pStyle w:val="3"/>
        <w:spacing w:before="0"/>
        <w:ind w:firstLine="567"/>
        <w:jc w:val="both"/>
        <w:rPr>
          <w:b w:val="0"/>
          <w:szCs w:val="24"/>
        </w:rPr>
      </w:pPr>
      <w:r w:rsidRPr="00D85A5F">
        <w:rPr>
          <w:b w:val="0"/>
          <w:szCs w:val="24"/>
          <w:u w:val="single"/>
        </w:rPr>
        <w:t>Регулятивные УУД</w:t>
      </w:r>
      <w:r w:rsidRPr="00D85A5F">
        <w:rPr>
          <w:b w:val="0"/>
          <w:szCs w:val="24"/>
        </w:rPr>
        <w:t>:</w:t>
      </w:r>
    </w:p>
    <w:p w14:paraId="7E516675" w14:textId="77777777" w:rsidR="00C7684A" w:rsidRPr="00D85A5F" w:rsidRDefault="00C7684A" w:rsidP="006720D8">
      <w:pPr>
        <w:pStyle w:val="3"/>
        <w:numPr>
          <w:ilvl w:val="0"/>
          <w:numId w:val="12"/>
        </w:numPr>
        <w:spacing w:before="0"/>
        <w:jc w:val="both"/>
        <w:rPr>
          <w:b w:val="0"/>
          <w:szCs w:val="24"/>
        </w:rPr>
      </w:pPr>
      <w:r w:rsidRPr="00D85A5F">
        <w:rPr>
          <w:b w:val="0"/>
          <w:szCs w:val="24"/>
        </w:rPr>
        <w:t xml:space="preserve">Определять цель деятельности на занятии с помощью учителя и самостоятельно. </w:t>
      </w:r>
    </w:p>
    <w:p w14:paraId="13D4804E" w14:textId="77777777" w:rsidR="00C7684A" w:rsidRPr="00D85A5F" w:rsidRDefault="00C7684A" w:rsidP="006720D8">
      <w:pPr>
        <w:pStyle w:val="3"/>
        <w:numPr>
          <w:ilvl w:val="0"/>
          <w:numId w:val="12"/>
        </w:numPr>
        <w:spacing w:before="0"/>
        <w:jc w:val="left"/>
        <w:rPr>
          <w:b w:val="0"/>
          <w:szCs w:val="24"/>
        </w:rPr>
      </w:pPr>
      <w:r w:rsidRPr="00D85A5F">
        <w:rPr>
          <w:b w:val="0"/>
          <w:szCs w:val="24"/>
        </w:rPr>
        <w:t>Высказывать свою версию, пытаться предлагать способ её проверки</w:t>
      </w:r>
      <w:r w:rsidR="006720D8">
        <w:rPr>
          <w:b w:val="0"/>
          <w:szCs w:val="24"/>
        </w:rPr>
        <w:t>.</w:t>
      </w:r>
      <w:r w:rsidRPr="00D85A5F">
        <w:rPr>
          <w:b w:val="0"/>
          <w:szCs w:val="24"/>
        </w:rPr>
        <w:t xml:space="preserve"> </w:t>
      </w:r>
    </w:p>
    <w:p w14:paraId="5A4AF618" w14:textId="77777777" w:rsidR="00C7684A" w:rsidRPr="00D85A5F" w:rsidRDefault="00C7684A" w:rsidP="006720D8">
      <w:pPr>
        <w:pStyle w:val="3"/>
        <w:numPr>
          <w:ilvl w:val="0"/>
          <w:numId w:val="12"/>
        </w:numPr>
        <w:spacing w:before="0"/>
        <w:jc w:val="left"/>
        <w:rPr>
          <w:b w:val="0"/>
          <w:szCs w:val="24"/>
        </w:rPr>
      </w:pPr>
      <w:r w:rsidRPr="00D85A5F">
        <w:rPr>
          <w:b w:val="0"/>
          <w:szCs w:val="24"/>
        </w:rPr>
        <w:t>Определять успешность выполнения своего задания в диалоге с учителем.</w:t>
      </w:r>
    </w:p>
    <w:p w14:paraId="281EE883" w14:textId="77777777" w:rsidR="00C7684A" w:rsidRPr="006720D8" w:rsidRDefault="00C7684A" w:rsidP="00185E51">
      <w:pPr>
        <w:pStyle w:val="3"/>
        <w:spacing w:before="0"/>
        <w:ind w:firstLine="567"/>
        <w:jc w:val="both"/>
        <w:rPr>
          <w:b w:val="0"/>
          <w:szCs w:val="24"/>
          <w:u w:val="single"/>
        </w:rPr>
      </w:pPr>
      <w:r w:rsidRPr="006720D8">
        <w:rPr>
          <w:b w:val="0"/>
          <w:szCs w:val="24"/>
          <w:u w:val="single"/>
        </w:rPr>
        <w:t>Познавательные УУД:</w:t>
      </w:r>
    </w:p>
    <w:p w14:paraId="44CAA023" w14:textId="77777777" w:rsidR="00C7684A" w:rsidRPr="00D85A5F" w:rsidRDefault="00C7684A" w:rsidP="006720D8">
      <w:pPr>
        <w:pStyle w:val="3"/>
        <w:numPr>
          <w:ilvl w:val="0"/>
          <w:numId w:val="5"/>
        </w:numPr>
        <w:tabs>
          <w:tab w:val="left" w:pos="284"/>
        </w:tabs>
        <w:spacing w:before="0"/>
        <w:ind w:left="0" w:firstLine="0"/>
        <w:jc w:val="both"/>
        <w:rPr>
          <w:b w:val="0"/>
          <w:szCs w:val="24"/>
        </w:rPr>
      </w:pPr>
      <w:r w:rsidRPr="00D85A5F">
        <w:rPr>
          <w:b w:val="0"/>
          <w:szCs w:val="24"/>
        </w:rPr>
        <w:t>Ориентироваться в своей системе знаний: понимать, что нужна  дополнительная информация (знания) для решения учебной  задачи</w:t>
      </w:r>
      <w:r w:rsidR="006720D8">
        <w:rPr>
          <w:b w:val="0"/>
          <w:szCs w:val="24"/>
        </w:rPr>
        <w:t>.</w:t>
      </w:r>
      <w:r w:rsidRPr="00D85A5F">
        <w:rPr>
          <w:b w:val="0"/>
          <w:szCs w:val="24"/>
        </w:rPr>
        <w:t xml:space="preserve"> </w:t>
      </w:r>
    </w:p>
    <w:p w14:paraId="2C6E418C" w14:textId="77777777" w:rsidR="00C7684A" w:rsidRPr="00D85A5F" w:rsidRDefault="00C7684A" w:rsidP="006720D8">
      <w:pPr>
        <w:pStyle w:val="3"/>
        <w:numPr>
          <w:ilvl w:val="0"/>
          <w:numId w:val="5"/>
        </w:numPr>
        <w:tabs>
          <w:tab w:val="left" w:pos="284"/>
        </w:tabs>
        <w:spacing w:before="0"/>
        <w:ind w:left="0" w:firstLine="0"/>
        <w:jc w:val="both"/>
        <w:rPr>
          <w:b w:val="0"/>
          <w:szCs w:val="24"/>
        </w:rPr>
      </w:pPr>
      <w:r w:rsidRPr="00D85A5F">
        <w:rPr>
          <w:b w:val="0"/>
          <w:szCs w:val="24"/>
        </w:rPr>
        <w:t xml:space="preserve">Делать предварительный отбор источников информации для  решения учебной задачи. </w:t>
      </w:r>
    </w:p>
    <w:p w14:paraId="1CD561BE" w14:textId="77777777" w:rsidR="00C7684A" w:rsidRPr="00D85A5F" w:rsidRDefault="00C7684A" w:rsidP="006720D8">
      <w:pPr>
        <w:pStyle w:val="3"/>
        <w:numPr>
          <w:ilvl w:val="0"/>
          <w:numId w:val="5"/>
        </w:numPr>
        <w:tabs>
          <w:tab w:val="left" w:pos="284"/>
        </w:tabs>
        <w:spacing w:before="0"/>
        <w:ind w:left="0" w:firstLine="0"/>
        <w:jc w:val="both"/>
        <w:rPr>
          <w:b w:val="0"/>
          <w:szCs w:val="24"/>
        </w:rPr>
      </w:pPr>
      <w:r w:rsidRPr="00D85A5F">
        <w:rPr>
          <w:b w:val="0"/>
          <w:szCs w:val="24"/>
        </w:rPr>
        <w:t>Добывать новые знания: находить необходимую информацию</w:t>
      </w:r>
      <w:r w:rsidR="006720D8">
        <w:rPr>
          <w:b w:val="0"/>
          <w:szCs w:val="24"/>
        </w:rPr>
        <w:t>.</w:t>
      </w:r>
      <w:r w:rsidRPr="00D85A5F">
        <w:rPr>
          <w:b w:val="0"/>
          <w:szCs w:val="24"/>
        </w:rPr>
        <w:t xml:space="preserve"> </w:t>
      </w:r>
    </w:p>
    <w:p w14:paraId="41136D3F" w14:textId="77777777" w:rsidR="00C7684A" w:rsidRPr="00D85A5F" w:rsidRDefault="00C7684A" w:rsidP="006720D8">
      <w:pPr>
        <w:pStyle w:val="3"/>
        <w:numPr>
          <w:ilvl w:val="0"/>
          <w:numId w:val="5"/>
        </w:numPr>
        <w:tabs>
          <w:tab w:val="left" w:pos="284"/>
        </w:tabs>
        <w:spacing w:before="0"/>
        <w:ind w:left="0" w:firstLine="0"/>
        <w:jc w:val="both"/>
        <w:rPr>
          <w:b w:val="0"/>
          <w:szCs w:val="24"/>
        </w:rPr>
      </w:pPr>
      <w:r w:rsidRPr="00D85A5F">
        <w:rPr>
          <w:b w:val="0"/>
          <w:szCs w:val="24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14:paraId="2152DEB5" w14:textId="77777777" w:rsidR="00C7684A" w:rsidRPr="00D85A5F" w:rsidRDefault="00C7684A" w:rsidP="006720D8">
      <w:pPr>
        <w:pStyle w:val="3"/>
        <w:numPr>
          <w:ilvl w:val="0"/>
          <w:numId w:val="5"/>
        </w:numPr>
        <w:tabs>
          <w:tab w:val="left" w:pos="284"/>
        </w:tabs>
        <w:spacing w:before="0"/>
        <w:ind w:left="0" w:firstLine="0"/>
        <w:jc w:val="both"/>
        <w:rPr>
          <w:b w:val="0"/>
          <w:szCs w:val="24"/>
        </w:rPr>
      </w:pPr>
      <w:r w:rsidRPr="00D85A5F">
        <w:rPr>
          <w:b w:val="0"/>
          <w:szCs w:val="24"/>
        </w:rPr>
        <w:t>Перерабатывать полученную информацию: наблюдать и делать  самостоятельные  выводы.</w:t>
      </w:r>
    </w:p>
    <w:p w14:paraId="033690E9" w14:textId="77777777" w:rsidR="00C7684A" w:rsidRPr="006720D8" w:rsidRDefault="00C7684A" w:rsidP="00185E51">
      <w:pPr>
        <w:pStyle w:val="3"/>
        <w:spacing w:before="0"/>
        <w:ind w:firstLine="567"/>
        <w:jc w:val="both"/>
        <w:rPr>
          <w:b w:val="0"/>
          <w:szCs w:val="24"/>
          <w:u w:val="single"/>
        </w:rPr>
      </w:pPr>
      <w:r w:rsidRPr="006720D8">
        <w:rPr>
          <w:b w:val="0"/>
          <w:szCs w:val="24"/>
          <w:u w:val="single"/>
        </w:rPr>
        <w:t>Коммуникативные УУД:</w:t>
      </w:r>
    </w:p>
    <w:p w14:paraId="5F61F53D" w14:textId="77777777" w:rsidR="00C7684A" w:rsidRPr="00D85A5F" w:rsidRDefault="00C7684A" w:rsidP="006720D8">
      <w:pPr>
        <w:pStyle w:val="3"/>
        <w:numPr>
          <w:ilvl w:val="0"/>
          <w:numId w:val="4"/>
        </w:numPr>
        <w:tabs>
          <w:tab w:val="left" w:pos="284"/>
        </w:tabs>
        <w:spacing w:before="0"/>
        <w:ind w:left="0" w:firstLine="0"/>
        <w:jc w:val="both"/>
        <w:rPr>
          <w:b w:val="0"/>
          <w:szCs w:val="24"/>
        </w:rPr>
      </w:pPr>
      <w:r w:rsidRPr="00D85A5F">
        <w:rPr>
          <w:b w:val="0"/>
          <w:szCs w:val="24"/>
        </w:rPr>
        <w:lastRenderedPageBreak/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14:paraId="4C0A00A6" w14:textId="77777777" w:rsidR="00C7684A" w:rsidRPr="00D85A5F" w:rsidRDefault="00C7684A" w:rsidP="006720D8">
      <w:pPr>
        <w:pStyle w:val="3"/>
        <w:numPr>
          <w:ilvl w:val="0"/>
          <w:numId w:val="4"/>
        </w:numPr>
        <w:tabs>
          <w:tab w:val="left" w:pos="284"/>
        </w:tabs>
        <w:spacing w:before="0"/>
        <w:ind w:left="0" w:firstLine="0"/>
        <w:jc w:val="both"/>
        <w:rPr>
          <w:b w:val="0"/>
          <w:szCs w:val="24"/>
        </w:rPr>
      </w:pPr>
      <w:r w:rsidRPr="00D85A5F">
        <w:rPr>
          <w:b w:val="0"/>
          <w:szCs w:val="24"/>
        </w:rPr>
        <w:t>Слушать и понимать речь других.</w:t>
      </w:r>
    </w:p>
    <w:p w14:paraId="36C7C8D5" w14:textId="77777777" w:rsidR="00C7684A" w:rsidRPr="00D85A5F" w:rsidRDefault="00C7684A" w:rsidP="006720D8">
      <w:pPr>
        <w:pStyle w:val="3"/>
        <w:numPr>
          <w:ilvl w:val="0"/>
          <w:numId w:val="4"/>
        </w:numPr>
        <w:tabs>
          <w:tab w:val="left" w:pos="284"/>
        </w:tabs>
        <w:spacing w:before="0"/>
        <w:ind w:left="0" w:firstLine="0"/>
        <w:jc w:val="both"/>
        <w:rPr>
          <w:b w:val="0"/>
          <w:szCs w:val="24"/>
        </w:rPr>
      </w:pPr>
      <w:r w:rsidRPr="00D85A5F">
        <w:rPr>
          <w:b w:val="0"/>
          <w:szCs w:val="24"/>
        </w:rPr>
        <w:t xml:space="preserve">Вступать в беседу на занятии и в жизни. </w:t>
      </w:r>
    </w:p>
    <w:p w14:paraId="297055C4" w14:textId="2DF67CB8" w:rsidR="00C7684A" w:rsidRPr="00D85A5F" w:rsidRDefault="00CA30BA" w:rsidP="00185E51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Предметные результаты</w:t>
      </w:r>
      <w:r w:rsidR="00C7684A" w:rsidRPr="00D85A5F">
        <w:rPr>
          <w:rFonts w:ascii="Times New Roman" w:hAnsi="Times New Roman" w:cs="Times New Roman"/>
          <w:sz w:val="28"/>
        </w:rPr>
        <w:t xml:space="preserve"> изучения курса краеведческого кружка </w:t>
      </w:r>
      <w:r w:rsidR="00185E51" w:rsidRPr="00D85A5F">
        <w:rPr>
          <w:rFonts w:ascii="Times New Roman" w:hAnsi="Times New Roman" w:cs="Times New Roman"/>
          <w:sz w:val="28"/>
        </w:rPr>
        <w:t>«Край, в котором я живу»</w:t>
      </w:r>
      <w:r w:rsidR="00C7684A" w:rsidRPr="00D85A5F">
        <w:rPr>
          <w:rFonts w:ascii="Times New Roman" w:hAnsi="Times New Roman" w:cs="Times New Roman"/>
          <w:sz w:val="28"/>
        </w:rPr>
        <w:t>:</w:t>
      </w:r>
    </w:p>
    <w:p w14:paraId="5597177E" w14:textId="77777777" w:rsidR="00C7684A" w:rsidRDefault="00C7684A" w:rsidP="00A47A35">
      <w:pPr>
        <w:pStyle w:val="a4"/>
        <w:numPr>
          <w:ilvl w:val="0"/>
          <w:numId w:val="7"/>
        </w:numPr>
        <w:tabs>
          <w:tab w:val="clear" w:pos="720"/>
          <w:tab w:val="num" w:pos="142"/>
        </w:tabs>
        <w:spacing w:after="200"/>
        <w:ind w:left="0" w:firstLine="0"/>
        <w:jc w:val="both"/>
        <w:rPr>
          <w:rFonts w:ascii="Times New Roman" w:hAnsi="Times New Roman" w:cs="Times New Roman"/>
          <w:sz w:val="28"/>
        </w:rPr>
      </w:pPr>
      <w:r w:rsidRPr="00D85A5F">
        <w:rPr>
          <w:rFonts w:ascii="Times New Roman" w:hAnsi="Times New Roman" w:cs="Times New Roman"/>
          <w:sz w:val="28"/>
        </w:rPr>
        <w:t>Узнавать о жизни людей из историч</w:t>
      </w:r>
      <w:r w:rsidR="006720D8">
        <w:rPr>
          <w:rFonts w:ascii="Times New Roman" w:hAnsi="Times New Roman" w:cs="Times New Roman"/>
          <w:sz w:val="28"/>
        </w:rPr>
        <w:t>еских текстов,</w:t>
      </w:r>
      <w:r w:rsidR="00FE0C9C">
        <w:rPr>
          <w:rFonts w:ascii="Times New Roman" w:hAnsi="Times New Roman" w:cs="Times New Roman"/>
          <w:sz w:val="28"/>
        </w:rPr>
        <w:t xml:space="preserve"> журналов,</w:t>
      </w:r>
      <w:r w:rsidR="006720D8">
        <w:rPr>
          <w:rFonts w:ascii="Times New Roman" w:hAnsi="Times New Roman" w:cs="Times New Roman"/>
          <w:sz w:val="28"/>
        </w:rPr>
        <w:t xml:space="preserve"> документов</w:t>
      </w:r>
      <w:r w:rsidRPr="00D85A5F">
        <w:rPr>
          <w:rFonts w:ascii="Times New Roman" w:hAnsi="Times New Roman" w:cs="Times New Roman"/>
          <w:sz w:val="28"/>
        </w:rPr>
        <w:t xml:space="preserve"> и делать выводы;</w:t>
      </w:r>
    </w:p>
    <w:p w14:paraId="206D2E11" w14:textId="77777777" w:rsidR="006720D8" w:rsidRPr="00D85A5F" w:rsidRDefault="006720D8" w:rsidP="00A47A35">
      <w:pPr>
        <w:pStyle w:val="a4"/>
        <w:numPr>
          <w:ilvl w:val="0"/>
          <w:numId w:val="7"/>
        </w:numPr>
        <w:tabs>
          <w:tab w:val="clear" w:pos="720"/>
          <w:tab w:val="left" w:pos="0"/>
          <w:tab w:val="num" w:pos="142"/>
        </w:tabs>
        <w:spacing w:after="200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Узнавать о жизни растений и жив</w:t>
      </w:r>
      <w:r w:rsidR="00FE0C9C">
        <w:rPr>
          <w:rFonts w:ascii="Times New Roman" w:hAnsi="Times New Roman" w:cs="Times New Roman"/>
          <w:sz w:val="28"/>
        </w:rPr>
        <w:t>отных из научных текстов, бесед и делать выводы;</w:t>
      </w:r>
    </w:p>
    <w:p w14:paraId="178D0E3B" w14:textId="77777777" w:rsidR="00C7684A" w:rsidRPr="00D85A5F" w:rsidRDefault="00C7684A" w:rsidP="00A47A35">
      <w:pPr>
        <w:pStyle w:val="a4"/>
        <w:numPr>
          <w:ilvl w:val="0"/>
          <w:numId w:val="7"/>
        </w:numPr>
        <w:tabs>
          <w:tab w:val="clear" w:pos="720"/>
          <w:tab w:val="left" w:pos="142"/>
        </w:tabs>
        <w:spacing w:after="200"/>
        <w:ind w:left="0" w:firstLine="0"/>
        <w:jc w:val="both"/>
        <w:rPr>
          <w:rFonts w:ascii="Times New Roman" w:hAnsi="Times New Roman" w:cs="Times New Roman"/>
          <w:sz w:val="28"/>
        </w:rPr>
      </w:pPr>
      <w:r w:rsidRPr="00D85A5F">
        <w:rPr>
          <w:rFonts w:ascii="Times New Roman" w:hAnsi="Times New Roman" w:cs="Times New Roman"/>
          <w:sz w:val="28"/>
        </w:rPr>
        <w:t>Учиться объяснять своё отношение к родным и близким людям, к прошлому и настоящему  своей Родины;</w:t>
      </w:r>
    </w:p>
    <w:p w14:paraId="1967AEEC" w14:textId="77777777" w:rsidR="00C7684A" w:rsidRPr="00D85A5F" w:rsidRDefault="00C7684A" w:rsidP="00A47A35">
      <w:pPr>
        <w:pStyle w:val="a4"/>
        <w:numPr>
          <w:ilvl w:val="0"/>
          <w:numId w:val="7"/>
        </w:numPr>
        <w:tabs>
          <w:tab w:val="clear" w:pos="720"/>
          <w:tab w:val="num" w:pos="0"/>
          <w:tab w:val="left" w:pos="142"/>
        </w:tabs>
        <w:spacing w:after="200"/>
        <w:ind w:left="0" w:firstLine="0"/>
        <w:jc w:val="both"/>
        <w:rPr>
          <w:rFonts w:ascii="Times New Roman" w:hAnsi="Times New Roman" w:cs="Times New Roman"/>
          <w:sz w:val="28"/>
        </w:rPr>
      </w:pPr>
      <w:r w:rsidRPr="00D85A5F">
        <w:rPr>
          <w:rFonts w:ascii="Times New Roman" w:hAnsi="Times New Roman" w:cs="Times New Roman"/>
          <w:sz w:val="28"/>
        </w:rPr>
        <w:t>Оценивать правильность поведения людей в природе.</w:t>
      </w:r>
    </w:p>
    <w:p w14:paraId="39AE6422" w14:textId="77777777" w:rsidR="00211F0D" w:rsidRPr="00D85A5F" w:rsidRDefault="00211F0D" w:rsidP="00185E51">
      <w:pPr>
        <w:tabs>
          <w:tab w:val="num" w:pos="567"/>
        </w:tabs>
        <w:spacing w:after="200"/>
        <w:jc w:val="both"/>
        <w:rPr>
          <w:rFonts w:ascii="Times New Roman" w:hAnsi="Times New Roman" w:cs="Times New Roman"/>
          <w:b/>
          <w:sz w:val="28"/>
        </w:rPr>
      </w:pPr>
    </w:p>
    <w:p w14:paraId="7244425E" w14:textId="77777777" w:rsidR="00211F0D" w:rsidRPr="00D85A5F" w:rsidRDefault="00211F0D" w:rsidP="00185E51">
      <w:pPr>
        <w:tabs>
          <w:tab w:val="num" w:pos="567"/>
        </w:tabs>
        <w:spacing w:after="200"/>
        <w:jc w:val="both"/>
        <w:rPr>
          <w:rFonts w:ascii="Times New Roman" w:hAnsi="Times New Roman" w:cs="Times New Roman"/>
          <w:b/>
          <w:sz w:val="28"/>
        </w:rPr>
      </w:pPr>
    </w:p>
    <w:p w14:paraId="3FB2FE12" w14:textId="77777777" w:rsidR="00211F0D" w:rsidRPr="00D85A5F" w:rsidRDefault="00211F0D" w:rsidP="00185E51">
      <w:pPr>
        <w:tabs>
          <w:tab w:val="num" w:pos="567"/>
        </w:tabs>
        <w:spacing w:after="200"/>
        <w:jc w:val="both"/>
        <w:rPr>
          <w:rFonts w:ascii="Times New Roman" w:hAnsi="Times New Roman" w:cs="Times New Roman"/>
          <w:b/>
          <w:sz w:val="28"/>
        </w:rPr>
      </w:pPr>
    </w:p>
    <w:p w14:paraId="50C9BDFF" w14:textId="77777777" w:rsidR="00211F0D" w:rsidRPr="00D85A5F" w:rsidRDefault="00211F0D" w:rsidP="00185E51">
      <w:pPr>
        <w:tabs>
          <w:tab w:val="num" w:pos="567"/>
        </w:tabs>
        <w:spacing w:after="200"/>
        <w:jc w:val="both"/>
        <w:rPr>
          <w:rFonts w:ascii="Times New Roman" w:hAnsi="Times New Roman" w:cs="Times New Roman"/>
          <w:b/>
          <w:sz w:val="28"/>
        </w:rPr>
      </w:pPr>
    </w:p>
    <w:p w14:paraId="668AC816" w14:textId="77777777" w:rsidR="00211F0D" w:rsidRPr="00D85A5F" w:rsidRDefault="00211F0D" w:rsidP="00185E51">
      <w:pPr>
        <w:tabs>
          <w:tab w:val="num" w:pos="567"/>
        </w:tabs>
        <w:spacing w:after="200"/>
        <w:jc w:val="both"/>
        <w:rPr>
          <w:rFonts w:ascii="Times New Roman" w:hAnsi="Times New Roman" w:cs="Times New Roman"/>
          <w:b/>
          <w:sz w:val="28"/>
        </w:rPr>
      </w:pPr>
    </w:p>
    <w:p w14:paraId="752AD5C5" w14:textId="77777777" w:rsidR="00211F0D" w:rsidRPr="00D85A5F" w:rsidRDefault="00211F0D" w:rsidP="00185E51">
      <w:pPr>
        <w:tabs>
          <w:tab w:val="num" w:pos="567"/>
        </w:tabs>
        <w:spacing w:after="200"/>
        <w:jc w:val="both"/>
        <w:rPr>
          <w:rFonts w:ascii="Times New Roman" w:hAnsi="Times New Roman" w:cs="Times New Roman"/>
          <w:b/>
          <w:sz w:val="28"/>
        </w:rPr>
      </w:pPr>
    </w:p>
    <w:p w14:paraId="0757E859" w14:textId="77777777" w:rsidR="00211F0D" w:rsidRPr="00D85A5F" w:rsidRDefault="00211F0D" w:rsidP="00185E51">
      <w:pPr>
        <w:tabs>
          <w:tab w:val="num" w:pos="567"/>
        </w:tabs>
        <w:spacing w:after="200"/>
        <w:jc w:val="both"/>
        <w:rPr>
          <w:rFonts w:ascii="Times New Roman" w:hAnsi="Times New Roman" w:cs="Times New Roman"/>
          <w:b/>
          <w:sz w:val="28"/>
        </w:rPr>
      </w:pPr>
    </w:p>
    <w:p w14:paraId="52794286" w14:textId="77777777" w:rsidR="00211F0D" w:rsidRPr="00D85A5F" w:rsidRDefault="00211F0D" w:rsidP="00185E51">
      <w:pPr>
        <w:tabs>
          <w:tab w:val="num" w:pos="567"/>
        </w:tabs>
        <w:spacing w:after="200"/>
        <w:jc w:val="both"/>
        <w:rPr>
          <w:rFonts w:ascii="Times New Roman" w:hAnsi="Times New Roman" w:cs="Times New Roman"/>
          <w:b/>
          <w:sz w:val="28"/>
        </w:rPr>
      </w:pPr>
    </w:p>
    <w:p w14:paraId="3533A62C" w14:textId="77777777" w:rsidR="00A912DF" w:rsidRDefault="00A912DF" w:rsidP="00185E51">
      <w:pPr>
        <w:tabs>
          <w:tab w:val="num" w:pos="567"/>
        </w:tabs>
        <w:spacing w:after="200"/>
        <w:jc w:val="both"/>
        <w:rPr>
          <w:rFonts w:ascii="Times New Roman" w:hAnsi="Times New Roman" w:cs="Times New Roman"/>
          <w:b/>
        </w:rPr>
        <w:sectPr w:rsidR="00A912DF" w:rsidSect="00FE5E71">
          <w:footerReference w:type="even" r:id="rId9"/>
          <w:footerReference w:type="default" r:id="rId10"/>
          <w:pgSz w:w="16840" w:h="11900" w:orient="landscape"/>
          <w:pgMar w:top="1701" w:right="1134" w:bottom="850" w:left="1134" w:header="708" w:footer="708" w:gutter="0"/>
          <w:pgNumType w:start="2"/>
          <w:cols w:space="708"/>
          <w:docGrid w:linePitch="360"/>
        </w:sectPr>
      </w:pPr>
    </w:p>
    <w:p w14:paraId="3B42A348" w14:textId="2131D41A" w:rsidR="00211F0D" w:rsidRPr="00A21FB2" w:rsidRDefault="00185E51" w:rsidP="00A21FB2">
      <w:pPr>
        <w:tabs>
          <w:tab w:val="num" w:pos="567"/>
        </w:tabs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1FB2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  <w:r w:rsidR="00FE5E7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FE5E71" w:rsidRPr="00A21FB2">
        <w:rPr>
          <w:rFonts w:ascii="Times New Roman" w:hAnsi="Times New Roman" w:cs="Times New Roman"/>
          <w:b/>
          <w:sz w:val="28"/>
          <w:szCs w:val="28"/>
        </w:rPr>
        <w:t>3 класс</w:t>
      </w:r>
      <w:r w:rsidR="00FE5E71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tbl>
      <w:tblPr>
        <w:tblStyle w:val="a3"/>
        <w:tblW w:w="4973" w:type="pct"/>
        <w:tblLook w:val="04A0" w:firstRow="1" w:lastRow="0" w:firstColumn="1" w:lastColumn="0" w:noHBand="0" w:noVBand="1"/>
      </w:tblPr>
      <w:tblGrid>
        <w:gridCol w:w="642"/>
        <w:gridCol w:w="1250"/>
        <w:gridCol w:w="5874"/>
        <w:gridCol w:w="6942"/>
      </w:tblGrid>
      <w:tr w:rsidR="00A912DF" w:rsidRPr="00A21FB2" w14:paraId="414DC0DA" w14:textId="455E1B00" w:rsidTr="00A912DF">
        <w:trPr>
          <w:trHeight w:val="408"/>
        </w:trPr>
        <w:tc>
          <w:tcPr>
            <w:tcW w:w="218" w:type="pct"/>
            <w:vAlign w:val="center"/>
          </w:tcPr>
          <w:p w14:paraId="067EC26C" w14:textId="77777777" w:rsidR="00A912DF" w:rsidRPr="00A21FB2" w:rsidRDefault="00A912DF" w:rsidP="00A21F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25" w:type="pct"/>
            <w:vAlign w:val="center"/>
          </w:tcPr>
          <w:p w14:paraId="47F564BA" w14:textId="77777777" w:rsidR="00A912DF" w:rsidRPr="00A21FB2" w:rsidRDefault="00A912DF" w:rsidP="00A21F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997" w:type="pct"/>
            <w:vAlign w:val="center"/>
          </w:tcPr>
          <w:p w14:paraId="2C2615F4" w14:textId="77777777" w:rsidR="00A912DF" w:rsidRPr="00A21FB2" w:rsidRDefault="00A912DF" w:rsidP="00A21F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360" w:type="pct"/>
            <w:vAlign w:val="center"/>
          </w:tcPr>
          <w:p w14:paraId="4C24F813" w14:textId="63EA691F" w:rsidR="00A912DF" w:rsidRPr="00A21FB2" w:rsidRDefault="00B246D2" w:rsidP="00A21F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</w:t>
            </w:r>
          </w:p>
        </w:tc>
      </w:tr>
      <w:tr w:rsidR="00A912DF" w:rsidRPr="00A21FB2" w14:paraId="29ADAF41" w14:textId="6B2285D2" w:rsidTr="00A912DF">
        <w:trPr>
          <w:trHeight w:val="408"/>
        </w:trPr>
        <w:tc>
          <w:tcPr>
            <w:tcW w:w="218" w:type="pct"/>
            <w:vAlign w:val="center"/>
          </w:tcPr>
          <w:p w14:paraId="5EEC3DC4" w14:textId="77777777" w:rsidR="00A912DF" w:rsidRPr="00A21FB2" w:rsidRDefault="00A912DF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280A687D" w14:textId="77777777" w:rsidR="00A912DF" w:rsidRPr="00A21FB2" w:rsidRDefault="00A912DF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3257468C" w14:textId="0FA2BFB1" w:rsidR="00A912DF" w:rsidRPr="00A21FB2" w:rsidRDefault="00A912DF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Мой родной край – НАО</w:t>
            </w:r>
          </w:p>
        </w:tc>
        <w:tc>
          <w:tcPr>
            <w:tcW w:w="2360" w:type="pct"/>
            <w:vAlign w:val="center"/>
          </w:tcPr>
          <w:p w14:paraId="593A391B" w14:textId="638656F2" w:rsidR="00A912DF" w:rsidRPr="00A21FB2" w:rsidRDefault="00A912DF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Работа с картой НАО и России</w:t>
            </w:r>
          </w:p>
        </w:tc>
      </w:tr>
      <w:tr w:rsidR="00A912DF" w:rsidRPr="00A21FB2" w14:paraId="22F66CEF" w14:textId="674EF085" w:rsidTr="00A912DF">
        <w:trPr>
          <w:trHeight w:val="408"/>
        </w:trPr>
        <w:tc>
          <w:tcPr>
            <w:tcW w:w="218" w:type="pct"/>
            <w:vAlign w:val="center"/>
          </w:tcPr>
          <w:p w14:paraId="0729206A" w14:textId="77777777" w:rsidR="00A912DF" w:rsidRPr="00A21FB2" w:rsidRDefault="00A912DF" w:rsidP="00AD1D60">
            <w:pPr>
              <w:pStyle w:val="Style42"/>
              <w:widowControl/>
              <w:numPr>
                <w:ilvl w:val="0"/>
                <w:numId w:val="22"/>
              </w:numPr>
              <w:spacing w:line="276" w:lineRule="auto"/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4FCD4724" w14:textId="77777777" w:rsidR="00A912DF" w:rsidRPr="00A21FB2" w:rsidRDefault="00A912DF" w:rsidP="00A21FB2">
            <w:pPr>
              <w:pStyle w:val="Style42"/>
              <w:widowControl/>
              <w:spacing w:line="276" w:lineRule="auto"/>
              <w:ind w:left="10" w:hanging="10"/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79C5551B" w14:textId="77777777" w:rsidR="00E47500" w:rsidRDefault="00A912DF" w:rsidP="0022083B">
            <w:pPr>
              <w:pStyle w:val="Style42"/>
              <w:widowControl/>
              <w:spacing w:line="276" w:lineRule="auto"/>
              <w:ind w:left="10" w:hanging="10"/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  <w:t xml:space="preserve"> Нарьян–Мар -  столица Ненецкого автономного округа</w:t>
            </w:r>
            <w:r w:rsidR="0022083B"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56CFB4B2" w14:textId="0FC80A5F" w:rsidR="00A912DF" w:rsidRPr="00A21FB2" w:rsidRDefault="00A912DF" w:rsidP="0022083B">
            <w:pPr>
              <w:pStyle w:val="Style42"/>
              <w:widowControl/>
              <w:spacing w:line="276" w:lineRule="auto"/>
              <w:ind w:left="10" w:hanging="10"/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  <w:t>Знакомство c историей возникновения родного города</w:t>
            </w:r>
          </w:p>
        </w:tc>
        <w:tc>
          <w:tcPr>
            <w:tcW w:w="2360" w:type="pct"/>
            <w:vAlign w:val="center"/>
          </w:tcPr>
          <w:p w14:paraId="7E25FE11" w14:textId="77777777" w:rsidR="00E47500" w:rsidRDefault="00A912DF" w:rsidP="00A21FB2">
            <w:pPr>
              <w:pStyle w:val="Style42"/>
              <w:widowControl/>
              <w:spacing w:line="276" w:lineRule="auto"/>
              <w:ind w:left="10" w:hanging="10"/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  <w:t xml:space="preserve">Символы НАО и Нарьян-Мара. История города. </w:t>
            </w:r>
          </w:p>
          <w:p w14:paraId="7953E7F4" w14:textId="08429A75" w:rsidR="00A912DF" w:rsidRPr="00A21FB2" w:rsidRDefault="00A912DF" w:rsidP="00A21FB2">
            <w:pPr>
              <w:pStyle w:val="Style42"/>
              <w:widowControl/>
              <w:spacing w:line="276" w:lineRule="auto"/>
              <w:ind w:left="10" w:hanging="10"/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  <w:t>Песни о городе</w:t>
            </w:r>
          </w:p>
        </w:tc>
      </w:tr>
      <w:tr w:rsidR="00A912DF" w:rsidRPr="00A21FB2" w14:paraId="7BD13997" w14:textId="49207955" w:rsidTr="00A912DF">
        <w:trPr>
          <w:trHeight w:val="408"/>
        </w:trPr>
        <w:tc>
          <w:tcPr>
            <w:tcW w:w="218" w:type="pct"/>
            <w:vAlign w:val="center"/>
          </w:tcPr>
          <w:p w14:paraId="62BDD8E0" w14:textId="77777777" w:rsidR="00A912DF" w:rsidRPr="00A21FB2" w:rsidRDefault="00A912DF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2835F13A" w14:textId="77777777" w:rsidR="00A912DF" w:rsidRPr="00A21FB2" w:rsidRDefault="00A912DF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38740E78" w14:textId="112343C9" w:rsidR="00A912DF" w:rsidRPr="00A21FB2" w:rsidRDefault="00A912DF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хозяйственной </w:t>
            </w:r>
            <w:r w:rsidR="00FE5E71">
              <w:rPr>
                <w:rFonts w:ascii="Times New Roman" w:hAnsi="Times New Roman" w:cs="Times New Roman"/>
                <w:sz w:val="28"/>
                <w:szCs w:val="28"/>
              </w:rPr>
              <w:t>деятельности, быта и культуры  ненцев</w:t>
            </w:r>
          </w:p>
        </w:tc>
        <w:tc>
          <w:tcPr>
            <w:tcW w:w="2360" w:type="pct"/>
            <w:vAlign w:val="center"/>
          </w:tcPr>
          <w:p w14:paraId="2B2546F7" w14:textId="77777777" w:rsidR="00E47500" w:rsidRDefault="00A912DF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Работа с текстами. Просмотр видеофильма «Удивительное путешествие в тундру».</w:t>
            </w:r>
          </w:p>
          <w:p w14:paraId="575BE79C" w14:textId="79C65E0E" w:rsidR="00A912DF" w:rsidRPr="00A21FB2" w:rsidRDefault="00A912DF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 Изг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отовление из бумаги нарт, оленя</w:t>
            </w:r>
          </w:p>
        </w:tc>
      </w:tr>
      <w:tr w:rsidR="00AD1D60" w:rsidRPr="00A21FB2" w14:paraId="293E4E5B" w14:textId="68725BB3" w:rsidTr="00A912DF">
        <w:trPr>
          <w:trHeight w:val="408"/>
        </w:trPr>
        <w:tc>
          <w:tcPr>
            <w:tcW w:w="218" w:type="pct"/>
            <w:vAlign w:val="center"/>
          </w:tcPr>
          <w:p w14:paraId="249B419B" w14:textId="77777777" w:rsidR="00AD1D60" w:rsidRPr="00A21FB2" w:rsidRDefault="00AD1D60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  <w:vMerge w:val="restart"/>
          </w:tcPr>
          <w:p w14:paraId="73309293" w14:textId="77777777" w:rsidR="00AD1D60" w:rsidRPr="00A21FB2" w:rsidRDefault="00AD1D6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Merge w:val="restart"/>
            <w:vAlign w:val="center"/>
          </w:tcPr>
          <w:p w14:paraId="2974053E" w14:textId="77777777" w:rsidR="00AD1D60" w:rsidRPr="00A21FB2" w:rsidRDefault="00AD1D6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По улицам нашего города</w:t>
            </w:r>
          </w:p>
        </w:tc>
        <w:tc>
          <w:tcPr>
            <w:tcW w:w="2360" w:type="pct"/>
            <w:vMerge w:val="restart"/>
            <w:vAlign w:val="center"/>
          </w:tcPr>
          <w:p w14:paraId="62F9EE78" w14:textId="60CE7BDA" w:rsidR="00AD1D60" w:rsidRPr="00A21FB2" w:rsidRDefault="00AD1D6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Работа с картой города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, текстами (история наших улиц)</w:t>
            </w:r>
          </w:p>
        </w:tc>
      </w:tr>
      <w:tr w:rsidR="00AD1D60" w:rsidRPr="00A21FB2" w14:paraId="0B76FBD3" w14:textId="77777777" w:rsidTr="00A912DF">
        <w:trPr>
          <w:trHeight w:val="408"/>
        </w:trPr>
        <w:tc>
          <w:tcPr>
            <w:tcW w:w="218" w:type="pct"/>
            <w:vAlign w:val="center"/>
          </w:tcPr>
          <w:p w14:paraId="3FFEA860" w14:textId="77777777" w:rsidR="00AD1D60" w:rsidRPr="00A21FB2" w:rsidRDefault="00AD1D60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  <w:vMerge/>
          </w:tcPr>
          <w:p w14:paraId="278E50C7" w14:textId="77777777" w:rsidR="00AD1D60" w:rsidRPr="00A21FB2" w:rsidRDefault="00AD1D6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Merge/>
            <w:vAlign w:val="center"/>
          </w:tcPr>
          <w:p w14:paraId="19BDBD55" w14:textId="77777777" w:rsidR="00AD1D60" w:rsidRPr="00A21FB2" w:rsidRDefault="00AD1D6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0" w:type="pct"/>
            <w:vMerge/>
            <w:vAlign w:val="center"/>
          </w:tcPr>
          <w:p w14:paraId="1F1533F5" w14:textId="77777777" w:rsidR="00AD1D60" w:rsidRPr="00A21FB2" w:rsidRDefault="00AD1D6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2DF" w:rsidRPr="00A21FB2" w14:paraId="0CDB9680" w14:textId="6BE0DF0B" w:rsidTr="00A912DF">
        <w:trPr>
          <w:trHeight w:val="408"/>
        </w:trPr>
        <w:tc>
          <w:tcPr>
            <w:tcW w:w="218" w:type="pct"/>
            <w:vAlign w:val="center"/>
          </w:tcPr>
          <w:p w14:paraId="234D4627" w14:textId="77777777" w:rsidR="00A912DF" w:rsidRPr="00A21FB2" w:rsidRDefault="00A912DF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66890674" w14:textId="77777777" w:rsidR="00A912DF" w:rsidRPr="00A21FB2" w:rsidRDefault="00A912DF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31C98A80" w14:textId="7D4E8F49" w:rsidR="00A912DF" w:rsidRPr="00A21FB2" w:rsidRDefault="00A912DF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Памятни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ки и памятные места Нарьян-Мара</w:t>
            </w:r>
          </w:p>
        </w:tc>
        <w:tc>
          <w:tcPr>
            <w:tcW w:w="2360" w:type="pct"/>
            <w:vAlign w:val="center"/>
          </w:tcPr>
          <w:p w14:paraId="1BD31BBB" w14:textId="74A1EAAC" w:rsidR="00A912DF" w:rsidRPr="00A21FB2" w:rsidRDefault="00A912DF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 Фото памятн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иков. Тексты</w:t>
            </w:r>
          </w:p>
        </w:tc>
      </w:tr>
      <w:tr w:rsidR="00A912DF" w:rsidRPr="00A21FB2" w14:paraId="083D7CA0" w14:textId="35035DDD" w:rsidTr="00A912DF">
        <w:trPr>
          <w:trHeight w:val="408"/>
        </w:trPr>
        <w:tc>
          <w:tcPr>
            <w:tcW w:w="218" w:type="pct"/>
            <w:vAlign w:val="center"/>
          </w:tcPr>
          <w:p w14:paraId="5F295D80" w14:textId="77777777" w:rsidR="00A912DF" w:rsidRPr="00A21FB2" w:rsidRDefault="00A912DF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50F4EFC2" w14:textId="77777777" w:rsidR="00A912DF" w:rsidRPr="00A21FB2" w:rsidRDefault="00A912DF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5F9ED3C5" w14:textId="49DBE525" w:rsidR="00A912DF" w:rsidRPr="00A21FB2" w:rsidRDefault="00A912DF" w:rsidP="00A21FB2">
            <w:pPr>
              <w:spacing w:line="276" w:lineRule="auto"/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Культурные центры Нарьян –Мара</w:t>
            </w:r>
          </w:p>
        </w:tc>
        <w:tc>
          <w:tcPr>
            <w:tcW w:w="2360" w:type="pct"/>
            <w:vAlign w:val="center"/>
          </w:tcPr>
          <w:p w14:paraId="6B2F14CA" w14:textId="69537E69" w:rsidR="00A912DF" w:rsidRPr="00A21FB2" w:rsidRDefault="00A912DF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Фото  культурных центов. Тексты</w:t>
            </w:r>
          </w:p>
        </w:tc>
      </w:tr>
      <w:tr w:rsidR="00A912DF" w:rsidRPr="00A21FB2" w14:paraId="6978F4CB" w14:textId="47F6876E" w:rsidTr="00A912DF">
        <w:trPr>
          <w:trHeight w:val="408"/>
        </w:trPr>
        <w:tc>
          <w:tcPr>
            <w:tcW w:w="218" w:type="pct"/>
            <w:vAlign w:val="center"/>
          </w:tcPr>
          <w:p w14:paraId="39E2C7B0" w14:textId="77777777" w:rsidR="00A912DF" w:rsidRPr="00A21FB2" w:rsidRDefault="00A912DF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4C13824E" w14:textId="77777777" w:rsidR="00A912DF" w:rsidRPr="00A21FB2" w:rsidRDefault="00A912DF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237ABC3C" w14:textId="13F29F93" w:rsidR="00A912DF" w:rsidRPr="00A21FB2" w:rsidRDefault="00A912DF" w:rsidP="00A21FB2">
            <w:pPr>
              <w:spacing w:line="276" w:lineRule="auto"/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Спортивные центры Нарьян –Мара</w:t>
            </w:r>
          </w:p>
        </w:tc>
        <w:tc>
          <w:tcPr>
            <w:tcW w:w="2360" w:type="pct"/>
            <w:vAlign w:val="center"/>
          </w:tcPr>
          <w:p w14:paraId="369411BB" w14:textId="0F2C2E59" w:rsidR="00A912DF" w:rsidRPr="00A21FB2" w:rsidRDefault="00A912DF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Сообщения детей о спортивных секциях и с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портивных центрах нашего города</w:t>
            </w:r>
          </w:p>
        </w:tc>
      </w:tr>
      <w:tr w:rsidR="00A912DF" w:rsidRPr="00A21FB2" w14:paraId="63F3F627" w14:textId="0D6CAA77" w:rsidTr="00A912DF">
        <w:trPr>
          <w:trHeight w:val="408"/>
        </w:trPr>
        <w:tc>
          <w:tcPr>
            <w:tcW w:w="218" w:type="pct"/>
            <w:vAlign w:val="center"/>
          </w:tcPr>
          <w:p w14:paraId="605402FC" w14:textId="77777777" w:rsidR="00A912DF" w:rsidRPr="00A21FB2" w:rsidRDefault="00A912DF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12036553" w14:textId="77777777" w:rsidR="00A912DF" w:rsidRPr="00A21FB2" w:rsidRDefault="00A912DF" w:rsidP="00A21FB2">
            <w:pPr>
              <w:spacing w:line="276" w:lineRule="auto"/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32FE3045" w14:textId="5DE089CA" w:rsidR="00A912DF" w:rsidRPr="00A21FB2" w:rsidRDefault="00A912DF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  <w:t xml:space="preserve"> Природа и природные условия НАО. </w:t>
            </w:r>
            <w:r w:rsidR="008064D1" w:rsidRPr="00A21FB2">
              <w:rPr>
                <w:rFonts w:ascii="Times New Roman" w:hAnsi="Times New Roman" w:cs="Times New Roman"/>
                <w:i/>
                <w:sz w:val="28"/>
                <w:szCs w:val="28"/>
              </w:rPr>
              <w:t>Климатические</w:t>
            </w:r>
            <w:r w:rsidR="008064D1"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НАО.</w:t>
            </w:r>
            <w:r w:rsidR="008064D1" w:rsidRPr="00A21FB2"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  <w:t xml:space="preserve"> Правила поведения на природе</w:t>
            </w:r>
          </w:p>
        </w:tc>
        <w:tc>
          <w:tcPr>
            <w:tcW w:w="2360" w:type="pct"/>
            <w:vAlign w:val="center"/>
          </w:tcPr>
          <w:p w14:paraId="5C8E8E3F" w14:textId="2CFAD217" w:rsidR="00A912DF" w:rsidRPr="00A21FB2" w:rsidRDefault="008064D1" w:rsidP="00A21FB2">
            <w:pPr>
              <w:spacing w:line="276" w:lineRule="auto"/>
              <w:rPr>
                <w:rStyle w:val="FontStyle128"/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21FB2"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  <w:t>Времена года, погода и климат. Тундра. Контурная карта</w:t>
            </w:r>
          </w:p>
        </w:tc>
      </w:tr>
      <w:tr w:rsidR="00A912DF" w:rsidRPr="00A21FB2" w14:paraId="7796BDB4" w14:textId="048F0141" w:rsidTr="00A912DF">
        <w:trPr>
          <w:trHeight w:val="368"/>
        </w:trPr>
        <w:tc>
          <w:tcPr>
            <w:tcW w:w="218" w:type="pct"/>
            <w:vAlign w:val="center"/>
          </w:tcPr>
          <w:p w14:paraId="1A809E2C" w14:textId="77777777" w:rsidR="00A912DF" w:rsidRPr="00A21FB2" w:rsidRDefault="00A912DF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5340AF83" w14:textId="77777777" w:rsidR="00A912DF" w:rsidRPr="00A21FB2" w:rsidRDefault="00A912DF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739A10E6" w14:textId="15A14427" w:rsidR="00A912DF" w:rsidRPr="00A21FB2" w:rsidRDefault="00A912DF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 Рас</w:t>
            </w:r>
            <w:r w:rsidR="008064D1" w:rsidRPr="00A21FB2">
              <w:rPr>
                <w:rFonts w:ascii="Times New Roman" w:hAnsi="Times New Roman" w:cs="Times New Roman"/>
                <w:sz w:val="28"/>
                <w:szCs w:val="28"/>
              </w:rPr>
              <w:t>тительный мир НАО.  Лиственные,</w:t>
            </w: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 хвойные деревья </w:t>
            </w:r>
            <w:r w:rsidR="008064D1"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и кустарники 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региона</w:t>
            </w:r>
          </w:p>
        </w:tc>
        <w:tc>
          <w:tcPr>
            <w:tcW w:w="2360" w:type="pct"/>
            <w:vAlign w:val="center"/>
          </w:tcPr>
          <w:p w14:paraId="0D86520B" w14:textId="77777777" w:rsidR="00E47500" w:rsidRDefault="00E4750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99E9D9" w14:textId="62D6E12E" w:rsidR="008064D1" w:rsidRDefault="008064D1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Гербарии. Тексты. Начинаем заполнять таблицу:</w:t>
            </w:r>
          </w:p>
          <w:p w14:paraId="12DEEF12" w14:textId="77777777" w:rsidR="00E47500" w:rsidRPr="00A21FB2" w:rsidRDefault="00E4750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33"/>
              <w:gridCol w:w="1644"/>
              <w:gridCol w:w="1641"/>
              <w:gridCol w:w="1798"/>
            </w:tblGrid>
            <w:tr w:rsidR="008064D1" w:rsidRPr="00A21FB2" w14:paraId="65E0DB73" w14:textId="77777777" w:rsidTr="008064D1">
              <w:tc>
                <w:tcPr>
                  <w:tcW w:w="1677" w:type="dxa"/>
                </w:tcPr>
                <w:p w14:paraId="6EBBB6DD" w14:textId="7E4FC49B" w:rsidR="008064D1" w:rsidRPr="00A21FB2" w:rsidRDefault="008064D1" w:rsidP="00A21FB2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21FB2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Название растения</w:t>
                  </w:r>
                </w:p>
              </w:tc>
              <w:tc>
                <w:tcPr>
                  <w:tcW w:w="1678" w:type="dxa"/>
                </w:tcPr>
                <w:p w14:paraId="326324A9" w14:textId="1CDD8924" w:rsidR="008064D1" w:rsidRPr="00A21FB2" w:rsidRDefault="008064D1" w:rsidP="00A21FB2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21FB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какой группе относится</w:t>
                  </w:r>
                </w:p>
              </w:tc>
              <w:tc>
                <w:tcPr>
                  <w:tcW w:w="1678" w:type="dxa"/>
                </w:tcPr>
                <w:p w14:paraId="20824249" w14:textId="79E2EA23" w:rsidR="008064D1" w:rsidRPr="00A21FB2" w:rsidRDefault="008064D1" w:rsidP="00A21FB2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21FB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Описание растения</w:t>
                  </w:r>
                </w:p>
              </w:tc>
              <w:tc>
                <w:tcPr>
                  <w:tcW w:w="1678" w:type="dxa"/>
                </w:tcPr>
                <w:p w14:paraId="4035AAA9" w14:textId="113D4C89" w:rsidR="008064D1" w:rsidRPr="00A21FB2" w:rsidRDefault="008064D1" w:rsidP="00A21FB2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21FB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Как это растение используется людьми</w:t>
                  </w:r>
                </w:p>
              </w:tc>
            </w:tr>
          </w:tbl>
          <w:p w14:paraId="78873F5D" w14:textId="025DE7D1" w:rsidR="00A912DF" w:rsidRPr="00A21FB2" w:rsidRDefault="00A912DF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2DF" w:rsidRPr="00A21FB2" w14:paraId="22A66D43" w14:textId="2C8F4AB6" w:rsidTr="00A912DF">
        <w:trPr>
          <w:trHeight w:val="264"/>
        </w:trPr>
        <w:tc>
          <w:tcPr>
            <w:tcW w:w="218" w:type="pct"/>
            <w:vAlign w:val="center"/>
          </w:tcPr>
          <w:p w14:paraId="6CF8AA62" w14:textId="2EAD03F9" w:rsidR="00A912DF" w:rsidRPr="00A21FB2" w:rsidRDefault="00A912DF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1AAD6585" w14:textId="77777777" w:rsidR="00A912DF" w:rsidRPr="00A21FB2" w:rsidRDefault="00A912DF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091C52CC" w14:textId="5930A794" w:rsidR="00A912DF" w:rsidRPr="00A21FB2" w:rsidRDefault="00A912DF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Растительный мир НАО. </w:t>
            </w:r>
            <w:r w:rsidR="008064D1"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 Северные ягоды, их полезные свойства</w:t>
            </w:r>
          </w:p>
        </w:tc>
        <w:tc>
          <w:tcPr>
            <w:tcW w:w="2360" w:type="pct"/>
            <w:vAlign w:val="center"/>
          </w:tcPr>
          <w:p w14:paraId="396AC7AF" w14:textId="7C2BB301" w:rsidR="008064D1" w:rsidRDefault="008064D1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Гербарии. Тексты. Продолжаем заполнять таблицу: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33"/>
              <w:gridCol w:w="1644"/>
              <w:gridCol w:w="1641"/>
              <w:gridCol w:w="1798"/>
            </w:tblGrid>
            <w:tr w:rsidR="00E47500" w:rsidRPr="00E47500" w14:paraId="222F9F9B" w14:textId="77777777" w:rsidTr="00FE5E71">
              <w:tc>
                <w:tcPr>
                  <w:tcW w:w="1677" w:type="dxa"/>
                </w:tcPr>
                <w:p w14:paraId="1626B3CE" w14:textId="77777777" w:rsidR="00E47500" w:rsidRPr="00A21FB2" w:rsidRDefault="00E47500" w:rsidP="00FE5E71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21FB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растения</w:t>
                  </w:r>
                </w:p>
              </w:tc>
              <w:tc>
                <w:tcPr>
                  <w:tcW w:w="1678" w:type="dxa"/>
                </w:tcPr>
                <w:p w14:paraId="65CCA12D" w14:textId="77777777" w:rsidR="00E47500" w:rsidRPr="00A21FB2" w:rsidRDefault="00E47500" w:rsidP="00FE5E71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21FB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какой группе относится</w:t>
                  </w:r>
                </w:p>
              </w:tc>
              <w:tc>
                <w:tcPr>
                  <w:tcW w:w="1678" w:type="dxa"/>
                </w:tcPr>
                <w:p w14:paraId="76503627" w14:textId="77777777" w:rsidR="00E47500" w:rsidRPr="00A21FB2" w:rsidRDefault="00E47500" w:rsidP="00FE5E71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21FB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Описание растения</w:t>
                  </w:r>
                </w:p>
              </w:tc>
              <w:tc>
                <w:tcPr>
                  <w:tcW w:w="1678" w:type="dxa"/>
                </w:tcPr>
                <w:p w14:paraId="7E3A6B34" w14:textId="77777777" w:rsidR="00E47500" w:rsidRPr="00A21FB2" w:rsidRDefault="00E47500" w:rsidP="00FE5E71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21FB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Как это растение используется людьми</w:t>
                  </w:r>
                </w:p>
              </w:tc>
            </w:tr>
          </w:tbl>
          <w:p w14:paraId="1EA1076C" w14:textId="77777777" w:rsidR="00A912DF" w:rsidRPr="00A21FB2" w:rsidRDefault="00A912DF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2DF" w:rsidRPr="00A21FB2" w14:paraId="3F4F9D0F" w14:textId="68A1AFC3" w:rsidTr="00A912DF">
        <w:trPr>
          <w:trHeight w:val="297"/>
        </w:trPr>
        <w:tc>
          <w:tcPr>
            <w:tcW w:w="218" w:type="pct"/>
            <w:vAlign w:val="center"/>
          </w:tcPr>
          <w:p w14:paraId="65BA7190" w14:textId="77777777" w:rsidR="00A912DF" w:rsidRPr="00A21FB2" w:rsidRDefault="00A912DF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3CA3936E" w14:textId="77777777" w:rsidR="00A912DF" w:rsidRPr="00A21FB2" w:rsidRDefault="00A912DF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6A5BAEF0" w14:textId="2D5A9A51" w:rsidR="00A912DF" w:rsidRPr="00A21FB2" w:rsidRDefault="008064D1" w:rsidP="00A21FB2">
            <w:pPr>
              <w:spacing w:line="276" w:lineRule="auto"/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12DF"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Дары тундры – грибы</w:t>
            </w:r>
          </w:p>
        </w:tc>
        <w:tc>
          <w:tcPr>
            <w:tcW w:w="2360" w:type="pct"/>
            <w:vAlign w:val="center"/>
          </w:tcPr>
          <w:p w14:paraId="3075C327" w14:textId="77777777" w:rsidR="00AD1D60" w:rsidRDefault="008064D1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Сообщения детей.</w:t>
            </w:r>
          </w:p>
          <w:p w14:paraId="30CC724E" w14:textId="77777777" w:rsidR="00AD1D60" w:rsidRDefault="00AD1D6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книгами:</w:t>
            </w:r>
          </w:p>
          <w:p w14:paraId="36B68998" w14:textId="77777777" w:rsidR="00AD1D60" w:rsidRDefault="00AD1D60" w:rsidP="00AD1D60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земли до неба: атлас-определитель.</w:t>
            </w:r>
          </w:p>
          <w:p w14:paraId="2C6C2C84" w14:textId="3A0D6282" w:rsidR="00AD1D60" w:rsidRDefault="00AD1D60" w:rsidP="00AD1D60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Великан на поляне. (Собирая грибы с.</w:t>
            </w:r>
            <w:r w:rsidR="001D04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125; Кому нужен мухомор с.</w:t>
            </w:r>
            <w:r w:rsidR="001D04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127)</w:t>
            </w:r>
          </w:p>
          <w:p w14:paraId="00E28163" w14:textId="77777777" w:rsidR="001D049C" w:rsidRDefault="00AD1D60" w:rsidP="00AD1D60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Зелёные страницы. (Страница шестая</w:t>
            </w:r>
            <w:r w:rsidR="001D04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D04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грибы. </w:t>
            </w:r>
          </w:p>
          <w:p w14:paraId="5A530E12" w14:textId="0C8A6E29" w:rsidR="00AD1D60" w:rsidRPr="001D049C" w:rsidRDefault="00AD1D60" w:rsidP="001D04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049C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1D049C" w:rsidRPr="001D04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049C">
              <w:rPr>
                <w:rFonts w:ascii="Times New Roman" w:hAnsi="Times New Roman" w:cs="Times New Roman"/>
                <w:sz w:val="28"/>
                <w:szCs w:val="28"/>
              </w:rPr>
              <w:t>60-68)</w:t>
            </w:r>
          </w:p>
        </w:tc>
      </w:tr>
      <w:tr w:rsidR="00A912DF" w:rsidRPr="00A21FB2" w14:paraId="3C72CA3B" w14:textId="505D3D92" w:rsidTr="00A912DF">
        <w:trPr>
          <w:trHeight w:val="201"/>
        </w:trPr>
        <w:tc>
          <w:tcPr>
            <w:tcW w:w="218" w:type="pct"/>
            <w:vAlign w:val="center"/>
          </w:tcPr>
          <w:p w14:paraId="6C491E17" w14:textId="4CF49207" w:rsidR="00A912DF" w:rsidRPr="00A21FB2" w:rsidRDefault="00A912DF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4C1449CC" w14:textId="77777777" w:rsidR="00A912DF" w:rsidRPr="00A21FB2" w:rsidRDefault="00A912DF" w:rsidP="00A21FB2">
            <w:pPr>
              <w:spacing w:line="276" w:lineRule="auto"/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415FF140" w14:textId="07DEE6BA" w:rsidR="00A912DF" w:rsidRPr="00A21FB2" w:rsidRDefault="00A912DF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  <w:t>Животный мир НАО</w:t>
            </w:r>
          </w:p>
        </w:tc>
        <w:tc>
          <w:tcPr>
            <w:tcW w:w="2360" w:type="pct"/>
            <w:vAlign w:val="center"/>
          </w:tcPr>
          <w:p w14:paraId="18B6EB6F" w14:textId="6414C8C0" w:rsidR="00A912DF" w:rsidRPr="00A21FB2" w:rsidRDefault="008064D1" w:rsidP="00A21FB2">
            <w:pPr>
              <w:spacing w:line="276" w:lineRule="auto"/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  <w:t>Экскурсия в Краеведческий музей</w:t>
            </w:r>
          </w:p>
        </w:tc>
      </w:tr>
      <w:tr w:rsidR="002F1D63" w:rsidRPr="00A21FB2" w14:paraId="4C545F71" w14:textId="77777777" w:rsidTr="00A912DF">
        <w:trPr>
          <w:trHeight w:val="408"/>
        </w:trPr>
        <w:tc>
          <w:tcPr>
            <w:tcW w:w="218" w:type="pct"/>
            <w:vAlign w:val="center"/>
          </w:tcPr>
          <w:p w14:paraId="1611EE91" w14:textId="77777777" w:rsidR="002F1D63" w:rsidRPr="00A21FB2" w:rsidRDefault="002F1D63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48F9E0DB" w14:textId="77777777" w:rsidR="002F1D63" w:rsidRPr="00A21FB2" w:rsidRDefault="002F1D63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35340388" w14:textId="56E475BA" w:rsidR="002F1D63" w:rsidRPr="00A21FB2" w:rsidRDefault="00FF5B5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Звери НАО</w:t>
            </w:r>
          </w:p>
        </w:tc>
        <w:tc>
          <w:tcPr>
            <w:tcW w:w="2360" w:type="pct"/>
            <w:vAlign w:val="center"/>
          </w:tcPr>
          <w:p w14:paraId="2778474F" w14:textId="4B147AAF" w:rsidR="002F1D63" w:rsidRPr="00A21FB2" w:rsidRDefault="002F1D63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Фото зверей, тексты. Дети письменно составляют небольшие расска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зы, опираясь на тексты о зверях</w:t>
            </w:r>
          </w:p>
        </w:tc>
      </w:tr>
      <w:tr w:rsidR="002F1D63" w:rsidRPr="00A21FB2" w14:paraId="62E8A21B" w14:textId="0F754E1F" w:rsidTr="00A912DF">
        <w:trPr>
          <w:trHeight w:val="408"/>
        </w:trPr>
        <w:tc>
          <w:tcPr>
            <w:tcW w:w="218" w:type="pct"/>
            <w:vAlign w:val="center"/>
          </w:tcPr>
          <w:p w14:paraId="1AC50929" w14:textId="77777777" w:rsidR="002F1D63" w:rsidRPr="00A21FB2" w:rsidRDefault="002F1D63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13FD2790" w14:textId="77777777" w:rsidR="002F1D63" w:rsidRPr="00A21FB2" w:rsidRDefault="002F1D63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71E38598" w14:textId="367A1926" w:rsidR="002F1D63" w:rsidRPr="00A21FB2" w:rsidRDefault="00FF5B5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Птицы НАО</w:t>
            </w:r>
          </w:p>
        </w:tc>
        <w:tc>
          <w:tcPr>
            <w:tcW w:w="2360" w:type="pct"/>
            <w:vAlign w:val="center"/>
          </w:tcPr>
          <w:p w14:paraId="40890098" w14:textId="5A1E7E02" w:rsidR="002F1D63" w:rsidRPr="00A21FB2" w:rsidRDefault="002F1D63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Фото птиц, тексты. Дети письменно составляют небольшие расска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зы, опираясь на тексты о птицах</w:t>
            </w:r>
          </w:p>
        </w:tc>
      </w:tr>
      <w:tr w:rsidR="002F1D63" w:rsidRPr="00A21FB2" w14:paraId="01C9BC96" w14:textId="755E4180" w:rsidTr="00A912DF">
        <w:trPr>
          <w:trHeight w:val="408"/>
        </w:trPr>
        <w:tc>
          <w:tcPr>
            <w:tcW w:w="218" w:type="pct"/>
            <w:vAlign w:val="center"/>
          </w:tcPr>
          <w:p w14:paraId="119FCC50" w14:textId="77777777" w:rsidR="002F1D63" w:rsidRPr="00A21FB2" w:rsidRDefault="002F1D63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3A6DDF1F" w14:textId="77777777" w:rsidR="002F1D63" w:rsidRPr="00A21FB2" w:rsidRDefault="002F1D63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24157BBC" w14:textId="42161447" w:rsidR="002F1D63" w:rsidRPr="00A21FB2" w:rsidRDefault="00FF5B5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Рыбы НАО</w:t>
            </w:r>
          </w:p>
        </w:tc>
        <w:tc>
          <w:tcPr>
            <w:tcW w:w="2360" w:type="pct"/>
            <w:vAlign w:val="center"/>
          </w:tcPr>
          <w:p w14:paraId="67389C1C" w14:textId="2D109F7B" w:rsidR="002F1D63" w:rsidRPr="00A21FB2" w:rsidRDefault="002F1D63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Фото рыб, тексты. Дети письменно составляют небольшие расск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азы, опираясь на тексты о рыбах</w:t>
            </w:r>
          </w:p>
        </w:tc>
      </w:tr>
      <w:tr w:rsidR="002F1D63" w:rsidRPr="00A21FB2" w14:paraId="57278209" w14:textId="09D91DE9" w:rsidTr="00A912DF">
        <w:trPr>
          <w:trHeight w:val="408"/>
        </w:trPr>
        <w:tc>
          <w:tcPr>
            <w:tcW w:w="218" w:type="pct"/>
            <w:vAlign w:val="center"/>
          </w:tcPr>
          <w:p w14:paraId="040D6837" w14:textId="77777777" w:rsidR="002F1D63" w:rsidRPr="00A21FB2" w:rsidRDefault="002F1D63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5" w:type="pct"/>
          </w:tcPr>
          <w:p w14:paraId="1163AD52" w14:textId="77777777" w:rsidR="002F1D63" w:rsidRPr="00A21FB2" w:rsidRDefault="002F1D63" w:rsidP="00A21FB2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37FCE421" w14:textId="62DD2281" w:rsidR="002F1D63" w:rsidRPr="00A21FB2" w:rsidRDefault="002F1D63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Редкие     и  исчезающие  виды  растений. Красная книга 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 xml:space="preserve"> НАО</w:t>
            </w:r>
          </w:p>
        </w:tc>
        <w:tc>
          <w:tcPr>
            <w:tcW w:w="2360" w:type="pct"/>
            <w:vAlign w:val="center"/>
          </w:tcPr>
          <w:p w14:paraId="7BC88872" w14:textId="473EC809" w:rsidR="002F1D63" w:rsidRPr="00A21FB2" w:rsidRDefault="00FF5B52" w:rsidP="00A21FB2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Сообщения детей</w:t>
            </w:r>
          </w:p>
        </w:tc>
      </w:tr>
      <w:tr w:rsidR="002F1D63" w:rsidRPr="00A21FB2" w14:paraId="4962627F" w14:textId="33375E84" w:rsidTr="00A912DF">
        <w:trPr>
          <w:trHeight w:val="408"/>
        </w:trPr>
        <w:tc>
          <w:tcPr>
            <w:tcW w:w="218" w:type="pct"/>
            <w:vAlign w:val="center"/>
          </w:tcPr>
          <w:p w14:paraId="21B48098" w14:textId="77777777" w:rsidR="002F1D63" w:rsidRPr="00A21FB2" w:rsidRDefault="002F1D63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24B5FB39" w14:textId="77777777" w:rsidR="002F1D63" w:rsidRPr="00A21FB2" w:rsidRDefault="002F1D63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74736F6E" w14:textId="7FFE09AD" w:rsidR="002F1D63" w:rsidRPr="00A21FB2" w:rsidRDefault="002F1D63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1FB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Редкие     и  исчезающие  виды  животных. Красная книга 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 xml:space="preserve"> НАО</w:t>
            </w:r>
          </w:p>
        </w:tc>
        <w:tc>
          <w:tcPr>
            <w:tcW w:w="2360" w:type="pct"/>
            <w:vAlign w:val="center"/>
          </w:tcPr>
          <w:p w14:paraId="0B86B1DF" w14:textId="4E8CCB60" w:rsidR="002F1D63" w:rsidRPr="00A21FB2" w:rsidRDefault="002F1D63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bCs/>
                <w:sz w:val="28"/>
                <w:szCs w:val="28"/>
              </w:rPr>
              <w:t>Сообщения детей</w:t>
            </w:r>
          </w:p>
        </w:tc>
      </w:tr>
      <w:tr w:rsidR="002F1D63" w:rsidRPr="00A21FB2" w14:paraId="1BAFAFBF" w14:textId="77777777" w:rsidTr="002F1D63">
        <w:trPr>
          <w:trHeight w:val="408"/>
        </w:trPr>
        <w:tc>
          <w:tcPr>
            <w:tcW w:w="218" w:type="pct"/>
            <w:vAlign w:val="center"/>
          </w:tcPr>
          <w:p w14:paraId="2374C2D0" w14:textId="77777777" w:rsidR="002F1D63" w:rsidRPr="00A21FB2" w:rsidRDefault="002F1D63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51626D58" w14:textId="77777777" w:rsidR="002F1D63" w:rsidRPr="00A21FB2" w:rsidRDefault="002F1D63" w:rsidP="00A21FB2">
            <w:pPr>
              <w:spacing w:line="276" w:lineRule="auto"/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4809A342" w14:textId="4FC62337" w:rsidR="002F1D63" w:rsidRPr="00A21FB2" w:rsidRDefault="002F1D63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  <w:t>Особо охраняемые территории НАО</w:t>
            </w:r>
          </w:p>
        </w:tc>
        <w:tc>
          <w:tcPr>
            <w:tcW w:w="2360" w:type="pct"/>
            <w:vAlign w:val="center"/>
          </w:tcPr>
          <w:p w14:paraId="34C8F019" w14:textId="105164D2" w:rsidR="002F1D63" w:rsidRPr="00A21FB2" w:rsidRDefault="002F1D63" w:rsidP="00A21FB2">
            <w:pPr>
              <w:spacing w:line="276" w:lineRule="auto"/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  <w:t>Презентация о 10 охраняем</w:t>
            </w:r>
            <w:r w:rsidR="00FF5B52"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  <w:t>ых территориях, работа с картой</w:t>
            </w:r>
          </w:p>
        </w:tc>
      </w:tr>
      <w:tr w:rsidR="002F1D63" w:rsidRPr="00A21FB2" w14:paraId="0EC93911" w14:textId="77777777" w:rsidTr="00A912DF">
        <w:trPr>
          <w:trHeight w:val="408"/>
        </w:trPr>
        <w:tc>
          <w:tcPr>
            <w:tcW w:w="218" w:type="pct"/>
            <w:vAlign w:val="center"/>
          </w:tcPr>
          <w:p w14:paraId="6831CD31" w14:textId="77777777" w:rsidR="002F1D63" w:rsidRPr="00A21FB2" w:rsidRDefault="002F1D63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5999C550" w14:textId="77777777" w:rsidR="002F1D63" w:rsidRPr="00A21FB2" w:rsidRDefault="002F1D63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7B337935" w14:textId="13586B66" w:rsidR="002F1D63" w:rsidRPr="00A21FB2" w:rsidRDefault="002F1D63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Государственный природный заповедник «Ненецкий»</w:t>
            </w:r>
          </w:p>
        </w:tc>
        <w:tc>
          <w:tcPr>
            <w:tcW w:w="2360" w:type="pct"/>
            <w:vAlign w:val="center"/>
          </w:tcPr>
          <w:p w14:paraId="00BDDCB8" w14:textId="1D959892" w:rsidR="002F1D63" w:rsidRPr="00A21FB2" w:rsidRDefault="002F1D63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bCs/>
                <w:sz w:val="28"/>
                <w:szCs w:val="28"/>
              </w:rPr>
              <w:t>Сообщения детей</w:t>
            </w:r>
          </w:p>
        </w:tc>
      </w:tr>
      <w:tr w:rsidR="002F1D63" w:rsidRPr="00A21FB2" w14:paraId="7CF8E6D0" w14:textId="77777777" w:rsidTr="00A912DF">
        <w:trPr>
          <w:trHeight w:val="408"/>
        </w:trPr>
        <w:tc>
          <w:tcPr>
            <w:tcW w:w="218" w:type="pct"/>
            <w:vAlign w:val="center"/>
          </w:tcPr>
          <w:p w14:paraId="6F0F71D6" w14:textId="77777777" w:rsidR="002F1D63" w:rsidRPr="00A21FB2" w:rsidRDefault="002F1D63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3E8F03D2" w14:textId="77777777" w:rsidR="002F1D63" w:rsidRPr="00A21FB2" w:rsidRDefault="002F1D63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0F926A7B" w14:textId="1375C706" w:rsidR="002F1D63" w:rsidRPr="00A21FB2" w:rsidRDefault="002F1D63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Государственный региональный комплексный природный заказник «Вайгач»</w:t>
            </w:r>
          </w:p>
        </w:tc>
        <w:tc>
          <w:tcPr>
            <w:tcW w:w="2360" w:type="pct"/>
            <w:vAlign w:val="center"/>
          </w:tcPr>
          <w:p w14:paraId="7F0BA654" w14:textId="2BD07B93" w:rsidR="002F1D63" w:rsidRPr="00A21FB2" w:rsidRDefault="002F1D63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Фото. </w:t>
            </w:r>
            <w:r w:rsidR="004F4690"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Карта. Текст. 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Презентация. Видеофильм. Беседа</w:t>
            </w:r>
          </w:p>
        </w:tc>
      </w:tr>
      <w:tr w:rsidR="002F1D63" w:rsidRPr="00A21FB2" w14:paraId="5CCFFE98" w14:textId="77777777" w:rsidTr="00A912DF">
        <w:trPr>
          <w:trHeight w:val="408"/>
        </w:trPr>
        <w:tc>
          <w:tcPr>
            <w:tcW w:w="218" w:type="pct"/>
            <w:vAlign w:val="center"/>
          </w:tcPr>
          <w:p w14:paraId="3DE80D82" w14:textId="77777777" w:rsidR="002F1D63" w:rsidRPr="00A21FB2" w:rsidRDefault="002F1D63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0A5B0FCB" w14:textId="77777777" w:rsidR="002F1D63" w:rsidRPr="00A21FB2" w:rsidRDefault="002F1D63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2977B364" w14:textId="77777777" w:rsidR="002F1D63" w:rsidRPr="00A21FB2" w:rsidRDefault="002F1D63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Памятник природы «Каньон «Большие ворота».</w:t>
            </w:r>
          </w:p>
          <w:p w14:paraId="627990DF" w14:textId="7F41C813" w:rsidR="002F1D63" w:rsidRPr="00A21FB2" w:rsidRDefault="004F469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«Каменный город»</w:t>
            </w:r>
          </w:p>
        </w:tc>
        <w:tc>
          <w:tcPr>
            <w:tcW w:w="2360" w:type="pct"/>
            <w:vAlign w:val="center"/>
          </w:tcPr>
          <w:p w14:paraId="6CB7A8B4" w14:textId="78218D8A" w:rsidR="002F1D63" w:rsidRPr="00A21FB2" w:rsidRDefault="004F469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Фото. Карта. Текст. Презентация. Видеофильм. Беседа</w:t>
            </w:r>
          </w:p>
        </w:tc>
      </w:tr>
      <w:tr w:rsidR="004F4690" w:rsidRPr="00A21FB2" w14:paraId="05AECC8D" w14:textId="77777777" w:rsidTr="00A912DF">
        <w:trPr>
          <w:trHeight w:val="408"/>
        </w:trPr>
        <w:tc>
          <w:tcPr>
            <w:tcW w:w="218" w:type="pct"/>
            <w:vAlign w:val="center"/>
          </w:tcPr>
          <w:p w14:paraId="75F3824C" w14:textId="77777777" w:rsidR="004F4690" w:rsidRPr="00A21FB2" w:rsidRDefault="004F4690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19DAA468" w14:textId="77777777" w:rsidR="004F4690" w:rsidRPr="00A21FB2" w:rsidRDefault="004F469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17C02FF1" w14:textId="77777777" w:rsidR="004F4690" w:rsidRPr="00A21FB2" w:rsidRDefault="004F469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Государственный природный заказник регионального значения «Море-Ю».</w:t>
            </w:r>
          </w:p>
          <w:p w14:paraId="73E1FAED" w14:textId="23B010A1" w:rsidR="004F4690" w:rsidRPr="00A21FB2" w:rsidRDefault="004F469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Термоминеральные источники «Пым-Ва-Шор»</w:t>
            </w:r>
          </w:p>
        </w:tc>
        <w:tc>
          <w:tcPr>
            <w:tcW w:w="2360" w:type="pct"/>
            <w:vAlign w:val="center"/>
          </w:tcPr>
          <w:p w14:paraId="3F644B70" w14:textId="4207AFA4" w:rsidR="004F4690" w:rsidRPr="00A21FB2" w:rsidRDefault="004F469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Фото. Карта. Текст.</w:t>
            </w:r>
            <w:r w:rsidR="00DF13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Презентация. Видеофильм. Беседа</w:t>
            </w:r>
          </w:p>
        </w:tc>
      </w:tr>
      <w:tr w:rsidR="004F4690" w:rsidRPr="00A21FB2" w14:paraId="706FE6F4" w14:textId="053AFA66" w:rsidTr="00A912DF">
        <w:trPr>
          <w:trHeight w:val="408"/>
        </w:trPr>
        <w:tc>
          <w:tcPr>
            <w:tcW w:w="218" w:type="pct"/>
            <w:vAlign w:val="center"/>
          </w:tcPr>
          <w:p w14:paraId="5E697B99" w14:textId="42FBE7A0" w:rsidR="004F4690" w:rsidRPr="00A21FB2" w:rsidRDefault="004F4690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0FB79824" w14:textId="77777777" w:rsidR="004F4690" w:rsidRPr="00A21FB2" w:rsidRDefault="004F469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115464B6" w14:textId="7A1DBF98" w:rsidR="004F4690" w:rsidRPr="00A21FB2" w:rsidRDefault="004F469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«Кто нас защищает?» Служб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ы, защищающие и спасающие людей</w:t>
            </w:r>
          </w:p>
        </w:tc>
        <w:tc>
          <w:tcPr>
            <w:tcW w:w="2360" w:type="pct"/>
            <w:vAlign w:val="center"/>
          </w:tcPr>
          <w:p w14:paraId="6DA86677" w14:textId="19728DD1" w:rsidR="004F4690" w:rsidRPr="00A21FB2" w:rsidRDefault="00FF5B5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в МЧС</w:t>
            </w:r>
          </w:p>
        </w:tc>
      </w:tr>
      <w:tr w:rsidR="004F4690" w:rsidRPr="00A21FB2" w14:paraId="26C7949C" w14:textId="77777777" w:rsidTr="00A912DF">
        <w:trPr>
          <w:trHeight w:val="408"/>
        </w:trPr>
        <w:tc>
          <w:tcPr>
            <w:tcW w:w="218" w:type="pct"/>
            <w:vAlign w:val="center"/>
          </w:tcPr>
          <w:p w14:paraId="2FA9464D" w14:textId="77777777" w:rsidR="004F4690" w:rsidRPr="00A21FB2" w:rsidRDefault="004F4690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0BFAC00F" w14:textId="77777777" w:rsidR="004F4690" w:rsidRPr="00A21FB2" w:rsidRDefault="004F4690" w:rsidP="00A21FB2">
            <w:pPr>
              <w:spacing w:line="276" w:lineRule="auto"/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2DA6A8E3" w14:textId="1DF8EF16" w:rsidR="004F4690" w:rsidRPr="00A21FB2" w:rsidRDefault="004F4690" w:rsidP="00A21FB2">
            <w:pPr>
              <w:spacing w:line="276" w:lineRule="auto"/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  <w:t>Природные богатства и труд людей - основа эко</w:t>
            </w:r>
            <w:r w:rsidR="00FF5B52"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  <w:t>номики. Полезные ископаемые НАО</w:t>
            </w:r>
          </w:p>
        </w:tc>
        <w:tc>
          <w:tcPr>
            <w:tcW w:w="2360" w:type="pct"/>
            <w:vAlign w:val="center"/>
          </w:tcPr>
          <w:p w14:paraId="6DA9D119" w14:textId="42D9277A" w:rsidR="004F4690" w:rsidRPr="00A21FB2" w:rsidRDefault="004F4690" w:rsidP="00A21FB2">
            <w:pPr>
              <w:spacing w:line="276" w:lineRule="auto"/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  <w:t>Экскурсия в Краеведческий м</w:t>
            </w:r>
            <w:r w:rsidR="00FF5B52"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  <w:t>узей</w:t>
            </w:r>
          </w:p>
        </w:tc>
      </w:tr>
      <w:tr w:rsidR="004F4690" w:rsidRPr="00A21FB2" w14:paraId="3FBD4E4F" w14:textId="47210E40" w:rsidTr="00A912DF">
        <w:trPr>
          <w:trHeight w:val="408"/>
        </w:trPr>
        <w:tc>
          <w:tcPr>
            <w:tcW w:w="218" w:type="pct"/>
            <w:vAlign w:val="center"/>
          </w:tcPr>
          <w:p w14:paraId="0FFC0512" w14:textId="77777777" w:rsidR="004F4690" w:rsidRPr="00A21FB2" w:rsidRDefault="004F4690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525B42B4" w14:textId="77777777" w:rsidR="004F4690" w:rsidRPr="00A21FB2" w:rsidRDefault="004F4690" w:rsidP="00A21FB2">
            <w:pPr>
              <w:spacing w:line="276" w:lineRule="auto"/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121AD1F4" w14:textId="71F8DF94" w:rsidR="004F4690" w:rsidRPr="00A21FB2" w:rsidRDefault="004F469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  <w:t>«Промышленность нашего края»</w:t>
            </w:r>
          </w:p>
        </w:tc>
        <w:tc>
          <w:tcPr>
            <w:tcW w:w="2360" w:type="pct"/>
            <w:vAlign w:val="center"/>
          </w:tcPr>
          <w:p w14:paraId="29F539F6" w14:textId="7D81FB00" w:rsidR="004F4690" w:rsidRPr="00A21FB2" w:rsidRDefault="004F4690" w:rsidP="00A21FB2">
            <w:pPr>
              <w:spacing w:line="276" w:lineRule="auto"/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  <w:t>Презентация об отра</w:t>
            </w:r>
            <w:r w:rsidR="00FF5B52">
              <w:rPr>
                <w:rStyle w:val="FontStyle128"/>
                <w:rFonts w:ascii="Times New Roman" w:hAnsi="Times New Roman" w:cs="Times New Roman"/>
                <w:sz w:val="28"/>
                <w:szCs w:val="28"/>
              </w:rPr>
              <w:t>слях промышленности нашего края</w:t>
            </w:r>
          </w:p>
        </w:tc>
      </w:tr>
      <w:tr w:rsidR="004F4690" w:rsidRPr="00A21FB2" w14:paraId="24D3C667" w14:textId="7AEAFC24" w:rsidTr="00A912DF">
        <w:trPr>
          <w:trHeight w:val="408"/>
        </w:trPr>
        <w:tc>
          <w:tcPr>
            <w:tcW w:w="218" w:type="pct"/>
            <w:vAlign w:val="center"/>
          </w:tcPr>
          <w:p w14:paraId="5C721286" w14:textId="77777777" w:rsidR="004F4690" w:rsidRPr="00A21FB2" w:rsidRDefault="004F4690" w:rsidP="00AD1D60">
            <w:pPr>
              <w:pStyle w:val="a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5" w:line="276" w:lineRule="auto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5" w:type="pct"/>
          </w:tcPr>
          <w:p w14:paraId="1F3D991D" w14:textId="77777777" w:rsidR="004F4690" w:rsidRPr="00A21FB2" w:rsidRDefault="004F4690" w:rsidP="00A21FB2">
            <w:pPr>
              <w:autoSpaceDE w:val="0"/>
              <w:autoSpaceDN w:val="0"/>
              <w:adjustRightInd w:val="0"/>
              <w:spacing w:before="5" w:line="276" w:lineRule="auto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1927BFBC" w14:textId="78B08FEA" w:rsidR="004F4690" w:rsidRPr="00A21FB2" w:rsidRDefault="004F4690" w:rsidP="00A21FB2">
            <w:pPr>
              <w:autoSpaceDE w:val="0"/>
              <w:autoSpaceDN w:val="0"/>
              <w:adjustRightInd w:val="0"/>
              <w:spacing w:before="5" w:line="276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 xml:space="preserve">Предприятия Нарьян-Мара, отрасли </w:t>
            </w:r>
            <w:r w:rsidRPr="00A21FB2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lastRenderedPageBreak/>
              <w:t>промышленности</w:t>
            </w:r>
          </w:p>
        </w:tc>
        <w:tc>
          <w:tcPr>
            <w:tcW w:w="2360" w:type="pct"/>
            <w:vAlign w:val="center"/>
          </w:tcPr>
          <w:p w14:paraId="24F34CBD" w14:textId="22A395A5" w:rsidR="004F4690" w:rsidRPr="00A21FB2" w:rsidRDefault="00FF5B52" w:rsidP="00A21FB2">
            <w:pPr>
              <w:autoSpaceDE w:val="0"/>
              <w:autoSpaceDN w:val="0"/>
              <w:adjustRightInd w:val="0"/>
              <w:spacing w:before="5" w:line="276" w:lineRule="auto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lastRenderedPageBreak/>
              <w:t>Сообщения детей</w:t>
            </w:r>
          </w:p>
        </w:tc>
      </w:tr>
      <w:tr w:rsidR="00483B8B" w:rsidRPr="00A21FB2" w14:paraId="4E4B2F3B" w14:textId="52BE5078" w:rsidTr="00A912DF">
        <w:trPr>
          <w:trHeight w:val="408"/>
        </w:trPr>
        <w:tc>
          <w:tcPr>
            <w:tcW w:w="218" w:type="pct"/>
            <w:vAlign w:val="center"/>
          </w:tcPr>
          <w:p w14:paraId="3779EC5F" w14:textId="77777777" w:rsidR="00483B8B" w:rsidRPr="00A21FB2" w:rsidRDefault="00483B8B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5B6DC529" w14:textId="77777777" w:rsidR="00483B8B" w:rsidRPr="00A21FB2" w:rsidRDefault="00483B8B" w:rsidP="00A21FB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1D31AF22" w14:textId="77777777" w:rsidR="00483B8B" w:rsidRPr="00A21FB2" w:rsidRDefault="00483B8B" w:rsidP="00A21FB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eastAsia="Times New Roman" w:hAnsi="Times New Roman" w:cs="Times New Roman"/>
                <w:sz w:val="28"/>
                <w:szCs w:val="28"/>
              </w:rPr>
              <w:t>Музей в жизни города.</w:t>
            </w:r>
          </w:p>
          <w:p w14:paraId="16185AC9" w14:textId="77777777" w:rsidR="00483B8B" w:rsidRPr="00A21FB2" w:rsidRDefault="00483B8B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eastAsia="Times New Roman" w:hAnsi="Times New Roman" w:cs="Times New Roman"/>
                <w:sz w:val="28"/>
                <w:szCs w:val="28"/>
              </w:rPr>
              <w:t>«Музеи города Нарьян-Мара»</w:t>
            </w:r>
          </w:p>
        </w:tc>
        <w:tc>
          <w:tcPr>
            <w:tcW w:w="2360" w:type="pct"/>
            <w:vAlign w:val="center"/>
          </w:tcPr>
          <w:p w14:paraId="3F5F83AC" w14:textId="1607BA48" w:rsidR="00483B8B" w:rsidRPr="00A21FB2" w:rsidRDefault="00483B8B" w:rsidP="00A21FB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Сообщения детей об интересных мероприятиях в музеях (заочные экскурсии)</w:t>
            </w:r>
          </w:p>
        </w:tc>
      </w:tr>
      <w:tr w:rsidR="00483B8B" w:rsidRPr="00A21FB2" w14:paraId="37E4E6F3" w14:textId="343764CC" w:rsidTr="00A912DF">
        <w:trPr>
          <w:trHeight w:val="408"/>
        </w:trPr>
        <w:tc>
          <w:tcPr>
            <w:tcW w:w="218" w:type="pct"/>
            <w:vAlign w:val="center"/>
          </w:tcPr>
          <w:p w14:paraId="355FCACB" w14:textId="77777777" w:rsidR="00483B8B" w:rsidRPr="00A21FB2" w:rsidRDefault="00483B8B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36F397DA" w14:textId="77777777" w:rsidR="00483B8B" w:rsidRPr="00A21FB2" w:rsidRDefault="00483B8B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3A155253" w14:textId="67EEA3D9" w:rsidR="00483B8B" w:rsidRPr="00A21FB2" w:rsidRDefault="00FF5B5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Ненецкий краеведческий музей</w:t>
            </w:r>
          </w:p>
        </w:tc>
        <w:tc>
          <w:tcPr>
            <w:tcW w:w="2360" w:type="pct"/>
            <w:vAlign w:val="center"/>
          </w:tcPr>
          <w:p w14:paraId="5F04029B" w14:textId="22DD11FC" w:rsidR="00483B8B" w:rsidRPr="00A21FB2" w:rsidRDefault="00FF5B5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</w:t>
            </w:r>
          </w:p>
        </w:tc>
      </w:tr>
      <w:tr w:rsidR="00483B8B" w:rsidRPr="00A21FB2" w14:paraId="039F3838" w14:textId="67CC7141" w:rsidTr="00A912DF">
        <w:trPr>
          <w:trHeight w:val="408"/>
        </w:trPr>
        <w:tc>
          <w:tcPr>
            <w:tcW w:w="218" w:type="pct"/>
            <w:vAlign w:val="center"/>
          </w:tcPr>
          <w:p w14:paraId="637CCEAB" w14:textId="77777777" w:rsidR="00483B8B" w:rsidRPr="00A21FB2" w:rsidRDefault="00483B8B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46116085" w14:textId="77777777" w:rsidR="00483B8B" w:rsidRPr="00A21FB2" w:rsidRDefault="00483B8B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23B0A576" w14:textId="77777777" w:rsidR="00483B8B" w:rsidRPr="00A21FB2" w:rsidRDefault="00483B8B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 Историко-культурный и ландшафтный музей-заповедник Пустозерск</w:t>
            </w:r>
          </w:p>
        </w:tc>
        <w:tc>
          <w:tcPr>
            <w:tcW w:w="2360" w:type="pct"/>
            <w:vAlign w:val="center"/>
          </w:tcPr>
          <w:p w14:paraId="4AC85CDC" w14:textId="378A1569" w:rsidR="00483B8B" w:rsidRPr="00A21FB2" w:rsidRDefault="00FF5B5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</w:t>
            </w:r>
          </w:p>
        </w:tc>
      </w:tr>
      <w:tr w:rsidR="00483B8B" w:rsidRPr="00A21FB2" w14:paraId="4EDDF4DC" w14:textId="0F23F479" w:rsidTr="00A912DF">
        <w:trPr>
          <w:trHeight w:val="408"/>
        </w:trPr>
        <w:tc>
          <w:tcPr>
            <w:tcW w:w="218" w:type="pct"/>
            <w:vAlign w:val="center"/>
          </w:tcPr>
          <w:p w14:paraId="0E3C7D16" w14:textId="77777777" w:rsidR="00483B8B" w:rsidRPr="00A21FB2" w:rsidRDefault="00483B8B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41976612" w14:textId="77777777" w:rsidR="00483B8B" w:rsidRPr="00A21FB2" w:rsidRDefault="00483B8B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68339967" w14:textId="77777777" w:rsidR="00483B8B" w:rsidRPr="00A21FB2" w:rsidRDefault="00483B8B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Игры и игрушки ненецкого народа.</w:t>
            </w:r>
          </w:p>
          <w:p w14:paraId="1E90EE98" w14:textId="77777777" w:rsidR="00483B8B" w:rsidRPr="00A21FB2" w:rsidRDefault="00483B8B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 «Этнокультурный центр Ненецкого автономного округа»</w:t>
            </w:r>
          </w:p>
        </w:tc>
        <w:tc>
          <w:tcPr>
            <w:tcW w:w="2360" w:type="pct"/>
            <w:vAlign w:val="center"/>
          </w:tcPr>
          <w:p w14:paraId="391DFF75" w14:textId="686DAC6F" w:rsidR="00483B8B" w:rsidRPr="00A21FB2" w:rsidRDefault="00FF5B5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</w:t>
            </w:r>
          </w:p>
        </w:tc>
      </w:tr>
      <w:tr w:rsidR="00483B8B" w:rsidRPr="00A21FB2" w14:paraId="2EC2080F" w14:textId="0544725E" w:rsidTr="00A912DF">
        <w:trPr>
          <w:trHeight w:val="408"/>
        </w:trPr>
        <w:tc>
          <w:tcPr>
            <w:tcW w:w="218" w:type="pct"/>
            <w:vAlign w:val="center"/>
          </w:tcPr>
          <w:p w14:paraId="34076F18" w14:textId="77777777" w:rsidR="00483B8B" w:rsidRPr="00A21FB2" w:rsidRDefault="00483B8B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1C3DB706" w14:textId="77777777" w:rsidR="00483B8B" w:rsidRPr="00A21FB2" w:rsidRDefault="00483B8B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06A329B7" w14:textId="1DC34838" w:rsidR="00483B8B" w:rsidRPr="00A21FB2" w:rsidRDefault="00483B8B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нецкий округ в военные годы</w:t>
            </w:r>
          </w:p>
        </w:tc>
        <w:tc>
          <w:tcPr>
            <w:tcW w:w="2360" w:type="pct"/>
            <w:vAlign w:val="center"/>
          </w:tcPr>
          <w:p w14:paraId="3C83FE5D" w14:textId="24AA16FC" w:rsidR="00483B8B" w:rsidRPr="00A21FB2" w:rsidRDefault="00483B8B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Занятие проводят ребята, кото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рые занимаются в школьном музее</w:t>
            </w:r>
          </w:p>
        </w:tc>
      </w:tr>
      <w:tr w:rsidR="00483B8B" w:rsidRPr="00A21FB2" w14:paraId="58E586BA" w14:textId="27B70620" w:rsidTr="00A912DF">
        <w:trPr>
          <w:trHeight w:val="408"/>
        </w:trPr>
        <w:tc>
          <w:tcPr>
            <w:tcW w:w="218" w:type="pct"/>
            <w:vAlign w:val="center"/>
          </w:tcPr>
          <w:p w14:paraId="64BBEBDB" w14:textId="77777777" w:rsidR="00483B8B" w:rsidRPr="00A21FB2" w:rsidRDefault="00483B8B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18542A8B" w14:textId="77777777" w:rsidR="00483B8B" w:rsidRPr="00A21FB2" w:rsidRDefault="00483B8B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6FF0E53E" w14:textId="553F9285" w:rsidR="00483B8B" w:rsidRPr="00A21FB2" w:rsidRDefault="00FF5B5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Творческие коллективы НАО</w:t>
            </w:r>
          </w:p>
        </w:tc>
        <w:tc>
          <w:tcPr>
            <w:tcW w:w="2360" w:type="pct"/>
            <w:vAlign w:val="center"/>
          </w:tcPr>
          <w:p w14:paraId="0797780F" w14:textId="42E6F58C" w:rsidR="00483B8B" w:rsidRPr="00A21FB2" w:rsidRDefault="00483B8B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Посещение концер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та во Дворце культуры «Арктика»</w:t>
            </w:r>
          </w:p>
        </w:tc>
      </w:tr>
      <w:tr w:rsidR="00483B8B" w:rsidRPr="00A21FB2" w14:paraId="6DE1658B" w14:textId="540DF198" w:rsidTr="00A912DF">
        <w:trPr>
          <w:trHeight w:val="408"/>
        </w:trPr>
        <w:tc>
          <w:tcPr>
            <w:tcW w:w="218" w:type="pct"/>
            <w:vAlign w:val="center"/>
          </w:tcPr>
          <w:p w14:paraId="786E7F02" w14:textId="77777777" w:rsidR="00483B8B" w:rsidRPr="00A21FB2" w:rsidRDefault="00483B8B" w:rsidP="00AD1D60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14:paraId="420B7014" w14:textId="77777777" w:rsidR="00483B8B" w:rsidRPr="00A21FB2" w:rsidRDefault="00483B8B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pct"/>
            <w:vAlign w:val="center"/>
          </w:tcPr>
          <w:p w14:paraId="4BD78EF3" w14:textId="77777777" w:rsidR="00483B8B" w:rsidRPr="00A21FB2" w:rsidRDefault="00483B8B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ВИКТОРИНА: «Мой родной край»</w:t>
            </w:r>
          </w:p>
        </w:tc>
        <w:tc>
          <w:tcPr>
            <w:tcW w:w="2360" w:type="pct"/>
            <w:vAlign w:val="center"/>
          </w:tcPr>
          <w:p w14:paraId="2793D865" w14:textId="4F2FBC12" w:rsidR="00483B8B" w:rsidRPr="00A21FB2" w:rsidRDefault="00FF5B5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</w:t>
            </w:r>
          </w:p>
        </w:tc>
      </w:tr>
    </w:tbl>
    <w:p w14:paraId="6A5FD6EE" w14:textId="77777777" w:rsidR="00E47500" w:rsidRDefault="00E47500" w:rsidP="00A21FB2">
      <w:pPr>
        <w:tabs>
          <w:tab w:val="num" w:pos="567"/>
        </w:tabs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1DD984" w14:textId="5B9351F8" w:rsidR="00185E51" w:rsidRPr="00A21FB2" w:rsidRDefault="00185E51" w:rsidP="00A21FB2">
      <w:pPr>
        <w:tabs>
          <w:tab w:val="num" w:pos="567"/>
        </w:tabs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1FB2">
        <w:rPr>
          <w:rFonts w:ascii="Times New Roman" w:hAnsi="Times New Roman" w:cs="Times New Roman"/>
          <w:b/>
          <w:sz w:val="28"/>
          <w:szCs w:val="28"/>
        </w:rPr>
        <w:t>4</w:t>
      </w:r>
      <w:r w:rsidR="0022083B">
        <w:rPr>
          <w:rFonts w:ascii="Times New Roman" w:hAnsi="Times New Roman" w:cs="Times New Roman"/>
          <w:b/>
          <w:sz w:val="28"/>
          <w:szCs w:val="28"/>
        </w:rPr>
        <w:t xml:space="preserve"> класс           </w:t>
      </w:r>
      <w:r w:rsidRPr="00A21FB2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74"/>
        <w:gridCol w:w="1136"/>
        <w:gridCol w:w="5954"/>
        <w:gridCol w:w="7024"/>
      </w:tblGrid>
      <w:tr w:rsidR="00B246D2" w:rsidRPr="00A21FB2" w14:paraId="705448D4" w14:textId="77777777" w:rsidTr="00B246D2">
        <w:tc>
          <w:tcPr>
            <w:tcW w:w="228" w:type="pct"/>
          </w:tcPr>
          <w:p w14:paraId="4F2E9B95" w14:textId="77777777" w:rsidR="00AE7628" w:rsidRPr="00A21FB2" w:rsidRDefault="00AE7628" w:rsidP="00A21F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84" w:type="pct"/>
          </w:tcPr>
          <w:p w14:paraId="4A138775" w14:textId="77777777" w:rsidR="00AE7628" w:rsidRPr="00A21FB2" w:rsidRDefault="00AE7628" w:rsidP="00A21F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013" w:type="pct"/>
          </w:tcPr>
          <w:p w14:paraId="6A4075A8" w14:textId="77777777" w:rsidR="00AE7628" w:rsidRPr="00A21FB2" w:rsidRDefault="00AE7628" w:rsidP="00A21F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375" w:type="pct"/>
          </w:tcPr>
          <w:p w14:paraId="45EEAC49" w14:textId="586FA0A2" w:rsidR="00AE7628" w:rsidRPr="00A21FB2" w:rsidRDefault="00B246D2" w:rsidP="00A21F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</w:tr>
      <w:tr w:rsidR="00B246D2" w:rsidRPr="00A21FB2" w14:paraId="3456022F" w14:textId="77777777" w:rsidTr="00B246D2">
        <w:tc>
          <w:tcPr>
            <w:tcW w:w="228" w:type="pct"/>
          </w:tcPr>
          <w:p w14:paraId="6C7AE4D3" w14:textId="77777777" w:rsidR="00AE7628" w:rsidRPr="00A21FB2" w:rsidRDefault="00AE7628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41A95D93" w14:textId="77777777" w:rsidR="00AE7628" w:rsidRPr="00A21FB2" w:rsidRDefault="00AE7628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</w:tcPr>
          <w:p w14:paraId="1977B209" w14:textId="701A0D04" w:rsidR="00AE7628" w:rsidRPr="00A21FB2" w:rsidRDefault="00AE7628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Сквозь столетия. Знакомство с исто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рией возникновения родного края</w:t>
            </w:r>
          </w:p>
        </w:tc>
        <w:tc>
          <w:tcPr>
            <w:tcW w:w="2375" w:type="pct"/>
          </w:tcPr>
          <w:p w14:paraId="1FF5D0BF" w14:textId="1C551E49" w:rsidR="00AE7628" w:rsidRPr="00A21FB2" w:rsidRDefault="001D6A0E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 Привлечение автора исторических книг об округе Канева Ю.В.</w:t>
            </w:r>
          </w:p>
        </w:tc>
      </w:tr>
      <w:tr w:rsidR="00B246D2" w:rsidRPr="00A21FB2" w14:paraId="69AE463C" w14:textId="77777777" w:rsidTr="00B246D2">
        <w:tc>
          <w:tcPr>
            <w:tcW w:w="228" w:type="pct"/>
          </w:tcPr>
          <w:p w14:paraId="629E93E6" w14:textId="77777777" w:rsidR="00AE7628" w:rsidRPr="00A21FB2" w:rsidRDefault="00AE7628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789CBBB0" w14:textId="77777777" w:rsidR="00AE7628" w:rsidRPr="00A21FB2" w:rsidRDefault="00AE7628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</w:tcPr>
          <w:p w14:paraId="2FD946AD" w14:textId="77777777" w:rsidR="00AE7628" w:rsidRPr="00A21FB2" w:rsidRDefault="00AE7628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Пустозерск – первый русский город за Полярным кругом</w:t>
            </w:r>
          </w:p>
        </w:tc>
        <w:tc>
          <w:tcPr>
            <w:tcW w:w="2375" w:type="pct"/>
          </w:tcPr>
          <w:p w14:paraId="3D791884" w14:textId="77C1C5C3" w:rsidR="00AE7628" w:rsidRPr="00A21FB2" w:rsidRDefault="001D6A0E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Экскурсия в Историко-культурный и ландшафтный музей-заповедник Пустозерск</w:t>
            </w:r>
          </w:p>
        </w:tc>
      </w:tr>
      <w:tr w:rsidR="00A21FB2" w:rsidRPr="00A21FB2" w14:paraId="006DF35D" w14:textId="77777777" w:rsidTr="00B246D2">
        <w:tc>
          <w:tcPr>
            <w:tcW w:w="228" w:type="pct"/>
          </w:tcPr>
          <w:p w14:paraId="5DC9542C" w14:textId="77777777" w:rsidR="00A21FB2" w:rsidRPr="00A21FB2" w:rsidRDefault="00A21FB2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0FAEF6CD" w14:textId="77777777" w:rsidR="00A21FB2" w:rsidRPr="00A21FB2" w:rsidRDefault="00A21FB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  <w:vMerge w:val="restart"/>
          </w:tcPr>
          <w:p w14:paraId="463ECFA5" w14:textId="6410E8D9" w:rsidR="00A21FB2" w:rsidRPr="00A21FB2" w:rsidRDefault="00A21FB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Географические названия нас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еленных пунктов нашей местности</w:t>
            </w:r>
          </w:p>
        </w:tc>
        <w:tc>
          <w:tcPr>
            <w:tcW w:w="2375" w:type="pct"/>
            <w:vMerge w:val="restart"/>
          </w:tcPr>
          <w:p w14:paraId="72B0B71E" w14:textId="1209065A" w:rsidR="00A21FB2" w:rsidRPr="00A21FB2" w:rsidRDefault="00A21FB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Заочное путешествие по НАО. Работа с картой, журналом «ПУНУШКА»</w:t>
            </w:r>
          </w:p>
        </w:tc>
      </w:tr>
      <w:tr w:rsidR="00A21FB2" w:rsidRPr="00A21FB2" w14:paraId="523463D4" w14:textId="77777777" w:rsidTr="00B246D2">
        <w:tc>
          <w:tcPr>
            <w:tcW w:w="228" w:type="pct"/>
          </w:tcPr>
          <w:p w14:paraId="3C55D7C0" w14:textId="77777777" w:rsidR="00A21FB2" w:rsidRPr="00A21FB2" w:rsidRDefault="00A21FB2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4442A71C" w14:textId="77777777" w:rsidR="00A21FB2" w:rsidRPr="00A21FB2" w:rsidRDefault="00A21FB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  <w:vMerge/>
          </w:tcPr>
          <w:p w14:paraId="4C11A627" w14:textId="77777777" w:rsidR="00A21FB2" w:rsidRPr="00A21FB2" w:rsidRDefault="00A21FB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pct"/>
            <w:vMerge/>
          </w:tcPr>
          <w:p w14:paraId="5C1FFCDC" w14:textId="77777777" w:rsidR="00A21FB2" w:rsidRPr="00A21FB2" w:rsidRDefault="00A21FB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46D2" w:rsidRPr="00A21FB2" w14:paraId="5069670B" w14:textId="77777777" w:rsidTr="00B246D2">
        <w:tc>
          <w:tcPr>
            <w:tcW w:w="228" w:type="pct"/>
          </w:tcPr>
          <w:p w14:paraId="151DD4D6" w14:textId="77777777" w:rsidR="00465FF2" w:rsidRPr="00A21FB2" w:rsidRDefault="00465FF2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347AC300" w14:textId="77777777" w:rsidR="00465FF2" w:rsidRPr="00A21FB2" w:rsidRDefault="00465FF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</w:tcPr>
          <w:p w14:paraId="6497B140" w14:textId="4F670E9F" w:rsidR="00465FF2" w:rsidRPr="00A21FB2" w:rsidRDefault="00FF5B5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Внутренний транспорт НАО</w:t>
            </w:r>
          </w:p>
        </w:tc>
        <w:tc>
          <w:tcPr>
            <w:tcW w:w="2375" w:type="pct"/>
          </w:tcPr>
          <w:p w14:paraId="2A77C911" w14:textId="0C3A799D" w:rsidR="00465FF2" w:rsidRPr="00A21FB2" w:rsidRDefault="001D6A0E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Особенности транспортного сообщения в НАО</w:t>
            </w:r>
          </w:p>
        </w:tc>
      </w:tr>
      <w:tr w:rsidR="00B246D2" w:rsidRPr="00A21FB2" w14:paraId="7D171DD0" w14:textId="77777777" w:rsidTr="00B246D2">
        <w:tc>
          <w:tcPr>
            <w:tcW w:w="228" w:type="pct"/>
          </w:tcPr>
          <w:p w14:paraId="76A2F0FA" w14:textId="77777777" w:rsidR="00AE7628" w:rsidRPr="00A21FB2" w:rsidRDefault="00AE7628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64039ACF" w14:textId="77777777" w:rsidR="00AE7628" w:rsidRPr="00A21FB2" w:rsidRDefault="00AE7628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</w:tcPr>
          <w:p w14:paraId="7956D7EE" w14:textId="48002125" w:rsidR="00AE7628" w:rsidRPr="00A21FB2" w:rsidRDefault="00AE7628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Охрана при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родных богатств.  Экология</w:t>
            </w:r>
          </w:p>
        </w:tc>
        <w:tc>
          <w:tcPr>
            <w:tcW w:w="2375" w:type="pct"/>
          </w:tcPr>
          <w:p w14:paraId="13A6B269" w14:textId="3A583BE0" w:rsidR="00AE7628" w:rsidRPr="00A21FB2" w:rsidRDefault="001D6A0E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Занятие в центральной библиотеке. Отдел Севера</w:t>
            </w:r>
          </w:p>
        </w:tc>
      </w:tr>
      <w:tr w:rsidR="00B246D2" w:rsidRPr="00A21FB2" w14:paraId="36E1FE22" w14:textId="77777777" w:rsidTr="00B246D2">
        <w:tc>
          <w:tcPr>
            <w:tcW w:w="228" w:type="pct"/>
          </w:tcPr>
          <w:p w14:paraId="7ADFB330" w14:textId="77777777" w:rsidR="00AE7628" w:rsidRPr="00A21FB2" w:rsidRDefault="00AE7628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72EA37BD" w14:textId="77777777" w:rsidR="00AE7628" w:rsidRPr="00A21FB2" w:rsidRDefault="00AE7628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</w:tcPr>
          <w:p w14:paraId="1E693EE1" w14:textId="69C86682" w:rsidR="00AE7628" w:rsidRPr="00A21FB2" w:rsidRDefault="00FF5B5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Красная книга НАО</w:t>
            </w:r>
          </w:p>
        </w:tc>
        <w:tc>
          <w:tcPr>
            <w:tcW w:w="2375" w:type="pct"/>
          </w:tcPr>
          <w:p w14:paraId="469E02E6" w14:textId="65FDD0EC" w:rsidR="00AE7628" w:rsidRPr="00A21FB2" w:rsidRDefault="001D6A0E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Создание своей книги о редких растениях и животных</w:t>
            </w:r>
          </w:p>
        </w:tc>
      </w:tr>
      <w:tr w:rsidR="00B246D2" w:rsidRPr="00A21FB2" w14:paraId="01F06B13" w14:textId="77777777" w:rsidTr="00B246D2">
        <w:trPr>
          <w:trHeight w:val="509"/>
        </w:trPr>
        <w:tc>
          <w:tcPr>
            <w:tcW w:w="228" w:type="pct"/>
          </w:tcPr>
          <w:p w14:paraId="16DF2A42" w14:textId="77777777" w:rsidR="00AE7628" w:rsidRPr="005E162B" w:rsidRDefault="00AE7628" w:rsidP="00A21FB2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0A64D988" w14:textId="77777777" w:rsidR="00AE7628" w:rsidRPr="005E162B" w:rsidRDefault="00AE7628" w:rsidP="00A21FB2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</w:tcPr>
          <w:p w14:paraId="59F9E8AF" w14:textId="62EEFCD9" w:rsidR="00AE7628" w:rsidRPr="00A21FB2" w:rsidRDefault="00AE7628" w:rsidP="00A21FB2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Заповедники, национальные 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парки, их роль в охране природы</w:t>
            </w:r>
          </w:p>
        </w:tc>
        <w:tc>
          <w:tcPr>
            <w:tcW w:w="2375" w:type="pct"/>
          </w:tcPr>
          <w:p w14:paraId="636056D7" w14:textId="7648E2E4" w:rsidR="00AE7628" w:rsidRPr="00A21FB2" w:rsidRDefault="005D1ABD" w:rsidP="00A21FB2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Сотрудничество с Государственным природным заповедником "Ненецкий"</w:t>
            </w:r>
          </w:p>
        </w:tc>
      </w:tr>
      <w:tr w:rsidR="00B246D2" w:rsidRPr="00A21FB2" w14:paraId="0B13489D" w14:textId="77777777" w:rsidTr="00B246D2">
        <w:tc>
          <w:tcPr>
            <w:tcW w:w="228" w:type="pct"/>
          </w:tcPr>
          <w:p w14:paraId="7F4859C4" w14:textId="77777777" w:rsidR="00AE7628" w:rsidRPr="00A21FB2" w:rsidRDefault="00AE7628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15A8B84F" w14:textId="77777777" w:rsidR="00AE7628" w:rsidRPr="00A21FB2" w:rsidRDefault="00AE7628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</w:tcPr>
          <w:p w14:paraId="04B35BBC" w14:textId="5B001ABB" w:rsidR="00AE7628" w:rsidRPr="00A21FB2" w:rsidRDefault="00AE7628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Важнейшие природные о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бъекты  НАО. Моря, озёра и реки</w:t>
            </w:r>
          </w:p>
        </w:tc>
        <w:tc>
          <w:tcPr>
            <w:tcW w:w="2375" w:type="pct"/>
          </w:tcPr>
          <w:p w14:paraId="6FD2F524" w14:textId="5544D1B0" w:rsidR="00AE7628" w:rsidRPr="00A21FB2" w:rsidRDefault="005D1ABD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Работа с картой НАО</w:t>
            </w:r>
          </w:p>
        </w:tc>
      </w:tr>
      <w:tr w:rsidR="00B246D2" w:rsidRPr="00A21FB2" w14:paraId="0F5F91BC" w14:textId="77777777" w:rsidTr="00B246D2">
        <w:tc>
          <w:tcPr>
            <w:tcW w:w="228" w:type="pct"/>
          </w:tcPr>
          <w:p w14:paraId="7DD55D1D" w14:textId="77777777" w:rsidR="005E7907" w:rsidRPr="00A21FB2" w:rsidRDefault="005E7907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7D621692" w14:textId="77777777" w:rsidR="005E7907" w:rsidRPr="00A21FB2" w:rsidRDefault="005E7907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</w:tcPr>
          <w:p w14:paraId="3708D4C1" w14:textId="77777777" w:rsidR="005E7907" w:rsidRPr="00A21FB2" w:rsidRDefault="005E7907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Рыбы водоемов Ненецкого округа</w:t>
            </w:r>
          </w:p>
        </w:tc>
        <w:tc>
          <w:tcPr>
            <w:tcW w:w="2375" w:type="pct"/>
          </w:tcPr>
          <w:p w14:paraId="68D6B160" w14:textId="4C2D329D" w:rsidR="005E7907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Сообщения детей. Повторение.</w:t>
            </w:r>
            <w:r w:rsidR="00A21FB2"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 Викторина</w:t>
            </w:r>
          </w:p>
        </w:tc>
      </w:tr>
      <w:tr w:rsidR="00DF13D6" w:rsidRPr="00A21FB2" w14:paraId="1610CE6A" w14:textId="77777777" w:rsidTr="00B246D2">
        <w:tc>
          <w:tcPr>
            <w:tcW w:w="228" w:type="pct"/>
          </w:tcPr>
          <w:p w14:paraId="60669550" w14:textId="77777777" w:rsidR="00DF13D6" w:rsidRPr="00A21FB2" w:rsidRDefault="00DF13D6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5A7B0ADB" w14:textId="77777777" w:rsidR="00DF13D6" w:rsidRPr="00A21FB2" w:rsidRDefault="00DF13D6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  <w:vMerge w:val="restart"/>
          </w:tcPr>
          <w:p w14:paraId="3D5C69DF" w14:textId="708F4532" w:rsidR="00DF13D6" w:rsidRPr="00A21FB2" w:rsidRDefault="00DF13D6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Природные зоны НАО (климат, растительный и животный мир, особенности труда и быта людей, влияние человека на природу, охрана природы)</w:t>
            </w:r>
          </w:p>
        </w:tc>
        <w:tc>
          <w:tcPr>
            <w:tcW w:w="2375" w:type="pct"/>
            <w:vMerge w:val="restart"/>
          </w:tcPr>
          <w:p w14:paraId="1D566296" w14:textId="5BD744D8" w:rsidR="00DF13D6" w:rsidRPr="00A21FB2" w:rsidRDefault="00DF13D6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Повторение и закрепление изученного в 3 классе, н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а основе видеофильма, викторины</w:t>
            </w:r>
          </w:p>
        </w:tc>
      </w:tr>
      <w:tr w:rsidR="00DF13D6" w:rsidRPr="00A21FB2" w14:paraId="2C1AA14B" w14:textId="77777777" w:rsidTr="00B246D2">
        <w:tc>
          <w:tcPr>
            <w:tcW w:w="228" w:type="pct"/>
          </w:tcPr>
          <w:p w14:paraId="5DA709B6" w14:textId="77777777" w:rsidR="00DF13D6" w:rsidRPr="00A21FB2" w:rsidRDefault="00DF13D6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6C2C7297" w14:textId="77777777" w:rsidR="00DF13D6" w:rsidRPr="00A21FB2" w:rsidRDefault="00DF13D6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  <w:vMerge/>
          </w:tcPr>
          <w:p w14:paraId="00350525" w14:textId="77777777" w:rsidR="00DF13D6" w:rsidRPr="00A21FB2" w:rsidRDefault="00DF13D6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pct"/>
            <w:vMerge/>
          </w:tcPr>
          <w:p w14:paraId="0D12FA57" w14:textId="77777777" w:rsidR="00DF13D6" w:rsidRPr="00A21FB2" w:rsidRDefault="00DF13D6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3D6" w:rsidRPr="00A21FB2" w14:paraId="52C37C9E" w14:textId="77777777" w:rsidTr="00B246D2">
        <w:tc>
          <w:tcPr>
            <w:tcW w:w="228" w:type="pct"/>
          </w:tcPr>
          <w:p w14:paraId="1DCB7BA5" w14:textId="77777777" w:rsidR="00DF13D6" w:rsidRPr="00A21FB2" w:rsidRDefault="00DF13D6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22533931" w14:textId="77777777" w:rsidR="00DF13D6" w:rsidRPr="00A21FB2" w:rsidRDefault="00DF13D6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  <w:vMerge w:val="restart"/>
          </w:tcPr>
          <w:p w14:paraId="6DC5D4E1" w14:textId="77777777" w:rsidR="00DF13D6" w:rsidRPr="00A21FB2" w:rsidRDefault="00DF13D6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Тундра.</w:t>
            </w:r>
          </w:p>
          <w:p w14:paraId="5984B1E6" w14:textId="75BA523B" w:rsidR="00DF13D6" w:rsidRPr="00A21FB2" w:rsidRDefault="00DF13D6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Местоположение зоны тундры, обозначение её на карте природных зон. Природные особенности зоны тундры, характерные живые 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организмы, экологические связи</w:t>
            </w:r>
          </w:p>
        </w:tc>
        <w:tc>
          <w:tcPr>
            <w:tcW w:w="2375" w:type="pct"/>
            <w:vMerge w:val="restart"/>
          </w:tcPr>
          <w:p w14:paraId="52A9AFA0" w14:textId="7772D455" w:rsidR="00DF13D6" w:rsidRPr="00A21FB2" w:rsidRDefault="00DF13D6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Составление сх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ем, кластеров на основе текстов</w:t>
            </w:r>
          </w:p>
        </w:tc>
      </w:tr>
      <w:tr w:rsidR="00DF13D6" w:rsidRPr="00A21FB2" w14:paraId="392B5B5B" w14:textId="77777777" w:rsidTr="00B246D2">
        <w:tc>
          <w:tcPr>
            <w:tcW w:w="228" w:type="pct"/>
          </w:tcPr>
          <w:p w14:paraId="67568C44" w14:textId="77777777" w:rsidR="00DF13D6" w:rsidRPr="00A21FB2" w:rsidRDefault="00DF13D6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7E4FE93C" w14:textId="77777777" w:rsidR="00DF13D6" w:rsidRPr="00A21FB2" w:rsidRDefault="00DF13D6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  <w:vMerge/>
          </w:tcPr>
          <w:p w14:paraId="5AB3AF83" w14:textId="77777777" w:rsidR="00DF13D6" w:rsidRPr="00A21FB2" w:rsidRDefault="00DF13D6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pct"/>
            <w:vMerge/>
          </w:tcPr>
          <w:p w14:paraId="3A61133A" w14:textId="77777777" w:rsidR="00DF13D6" w:rsidRPr="00A21FB2" w:rsidRDefault="00DF13D6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46D2" w:rsidRPr="00A21FB2" w14:paraId="6A3333A2" w14:textId="77777777" w:rsidTr="00B246D2">
        <w:tc>
          <w:tcPr>
            <w:tcW w:w="228" w:type="pct"/>
          </w:tcPr>
          <w:p w14:paraId="30909E07" w14:textId="77777777" w:rsidR="005E7907" w:rsidRPr="00A21FB2" w:rsidRDefault="005E7907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370B4A36" w14:textId="77777777" w:rsidR="005E7907" w:rsidRPr="00A21FB2" w:rsidRDefault="005E7907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</w:tcPr>
          <w:p w14:paraId="472AC106" w14:textId="57F308A7" w:rsidR="005E7907" w:rsidRPr="00A21FB2" w:rsidRDefault="005E7907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Тундра. Занятия местного населения. Экологические проблемы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 xml:space="preserve"> и охрана природы в зоне тундры</w:t>
            </w:r>
          </w:p>
        </w:tc>
        <w:tc>
          <w:tcPr>
            <w:tcW w:w="2375" w:type="pct"/>
          </w:tcPr>
          <w:p w14:paraId="3CBE370C" w14:textId="77777777" w:rsidR="005E7907" w:rsidRPr="00A21FB2" w:rsidRDefault="00A21FB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Повторение и закрепление изученного в 3 классе.</w:t>
            </w:r>
          </w:p>
          <w:p w14:paraId="4E3BE0FD" w14:textId="7F412A19" w:rsidR="00A21FB2" w:rsidRPr="00A21FB2" w:rsidRDefault="00A21FB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Сообщения детей, о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бсуждение экологических проблем</w:t>
            </w:r>
          </w:p>
        </w:tc>
      </w:tr>
      <w:tr w:rsidR="00B246D2" w:rsidRPr="00A21FB2" w14:paraId="3E2475EC" w14:textId="77777777" w:rsidTr="00B246D2">
        <w:tc>
          <w:tcPr>
            <w:tcW w:w="228" w:type="pct"/>
          </w:tcPr>
          <w:p w14:paraId="4950B301" w14:textId="6852991B" w:rsidR="005E7907" w:rsidRPr="00A21FB2" w:rsidRDefault="005E7907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37F00F72" w14:textId="77777777" w:rsidR="005E7907" w:rsidRPr="00A21FB2" w:rsidRDefault="005E7907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</w:tcPr>
          <w:p w14:paraId="0F8D5957" w14:textId="77777777" w:rsidR="005E7907" w:rsidRPr="00A21FB2" w:rsidRDefault="005E7907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«Что в тундре растет?»</w:t>
            </w:r>
          </w:p>
        </w:tc>
        <w:tc>
          <w:tcPr>
            <w:tcW w:w="2375" w:type="pct"/>
          </w:tcPr>
          <w:p w14:paraId="6D156043" w14:textId="77777777" w:rsidR="00E47500" w:rsidRDefault="00A21FB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Урок-игра.</w:t>
            </w:r>
          </w:p>
          <w:p w14:paraId="3CA918AD" w14:textId="49F230FC" w:rsidR="00A21FB2" w:rsidRPr="00A21FB2" w:rsidRDefault="00A21FB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Повторение и за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крепление изученного в 3 классе</w:t>
            </w:r>
          </w:p>
        </w:tc>
      </w:tr>
      <w:tr w:rsidR="00B246D2" w:rsidRPr="00A21FB2" w14:paraId="1BEA630D" w14:textId="77777777" w:rsidTr="00B246D2">
        <w:tc>
          <w:tcPr>
            <w:tcW w:w="228" w:type="pct"/>
          </w:tcPr>
          <w:p w14:paraId="3546955D" w14:textId="77777777" w:rsidR="00AE7628" w:rsidRPr="00A21FB2" w:rsidRDefault="00AE7628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6FDCD9D6" w14:textId="77777777" w:rsidR="00AE7628" w:rsidRPr="00A21FB2" w:rsidRDefault="00AE7628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</w:tcPr>
          <w:p w14:paraId="069DEAC5" w14:textId="219FD852" w:rsidR="00AE7628" w:rsidRPr="00A21FB2" w:rsidRDefault="00AE7628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Поверхность нашего края</w:t>
            </w:r>
          </w:p>
        </w:tc>
        <w:tc>
          <w:tcPr>
            <w:tcW w:w="2375" w:type="pct"/>
          </w:tcPr>
          <w:p w14:paraId="73443D23" w14:textId="6B4E1DCC" w:rsidR="00AE7628" w:rsidRPr="00A21FB2" w:rsidRDefault="00844F0B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Экскурсия в Краеведческий музей</w:t>
            </w:r>
          </w:p>
        </w:tc>
      </w:tr>
      <w:tr w:rsidR="00B246D2" w:rsidRPr="00A21FB2" w14:paraId="1E747C86" w14:textId="77777777" w:rsidTr="00B246D2">
        <w:tc>
          <w:tcPr>
            <w:tcW w:w="228" w:type="pct"/>
          </w:tcPr>
          <w:p w14:paraId="5A0B43DB" w14:textId="77777777" w:rsidR="00AE7628" w:rsidRPr="00A21FB2" w:rsidRDefault="00AE7628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7D372131" w14:textId="77777777" w:rsidR="00AE7628" w:rsidRPr="00A21FB2" w:rsidRDefault="00AE7628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</w:tcPr>
          <w:p w14:paraId="47013F93" w14:textId="77777777" w:rsidR="00AE7628" w:rsidRPr="00A21FB2" w:rsidRDefault="00AE7628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Наши подземные богатства.</w:t>
            </w:r>
          </w:p>
          <w:p w14:paraId="15F0BE1A" w14:textId="2ED9FB52" w:rsidR="00AE7628" w:rsidRPr="00A21FB2" w:rsidRDefault="00AE7628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Важнейшие полезные ископаемые родного края, их свойства, способы добычи, использование. Охрана подземных богатств</w:t>
            </w:r>
          </w:p>
        </w:tc>
        <w:tc>
          <w:tcPr>
            <w:tcW w:w="2375" w:type="pct"/>
          </w:tcPr>
          <w:p w14:paraId="43D6A43C" w14:textId="092D658C" w:rsidR="00A21FB2" w:rsidRPr="00A21FB2" w:rsidRDefault="00A21FB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 Расширение знаний полученных в 3 классе.</w:t>
            </w:r>
          </w:p>
          <w:p w14:paraId="4FB99ACD" w14:textId="686C7DBB" w:rsidR="00AE7628" w:rsidRPr="00A21FB2" w:rsidRDefault="00A21FB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текстами, заполнение таблицы</w:t>
            </w:r>
          </w:p>
        </w:tc>
      </w:tr>
      <w:tr w:rsidR="006515B0" w:rsidRPr="00A21FB2" w14:paraId="71F8AC3E" w14:textId="77777777" w:rsidTr="00B246D2">
        <w:tc>
          <w:tcPr>
            <w:tcW w:w="228" w:type="pct"/>
          </w:tcPr>
          <w:p w14:paraId="01DB9F97" w14:textId="77777777" w:rsidR="006515B0" w:rsidRPr="00A21FB2" w:rsidRDefault="006515B0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618615AE" w14:textId="77777777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</w:tcPr>
          <w:p w14:paraId="6FFAAC65" w14:textId="267B6F60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Приспособляемость животных и раст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ений к условиям Крайнего Севера</w:t>
            </w:r>
          </w:p>
        </w:tc>
        <w:tc>
          <w:tcPr>
            <w:tcW w:w="2375" w:type="pct"/>
          </w:tcPr>
          <w:p w14:paraId="7EB49D04" w14:textId="63B138CC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Экскурсия в Краеведческий музе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</w:tr>
      <w:tr w:rsidR="006515B0" w:rsidRPr="00A21FB2" w14:paraId="5982F006" w14:textId="77777777" w:rsidTr="00B246D2">
        <w:tc>
          <w:tcPr>
            <w:tcW w:w="228" w:type="pct"/>
          </w:tcPr>
          <w:p w14:paraId="6BF4C839" w14:textId="77777777" w:rsidR="006515B0" w:rsidRPr="00A21FB2" w:rsidRDefault="006515B0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28B21CBB" w14:textId="77777777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</w:tcPr>
          <w:p w14:paraId="54050CAC" w14:textId="0A0C474F" w:rsidR="006515B0" w:rsidRPr="00A21FB2" w:rsidRDefault="00FF5B5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Народная медицина ненцев</w:t>
            </w:r>
          </w:p>
        </w:tc>
        <w:tc>
          <w:tcPr>
            <w:tcW w:w="2375" w:type="pct"/>
          </w:tcPr>
          <w:p w14:paraId="60C3FB0C" w14:textId="525E5B8A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Рец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епты народной ненецкой медицины</w:t>
            </w:r>
          </w:p>
        </w:tc>
      </w:tr>
      <w:tr w:rsidR="006515B0" w:rsidRPr="00A21FB2" w14:paraId="6ABE1977" w14:textId="77777777" w:rsidTr="00B246D2">
        <w:tc>
          <w:tcPr>
            <w:tcW w:w="228" w:type="pct"/>
          </w:tcPr>
          <w:p w14:paraId="0F3EE8E7" w14:textId="77777777" w:rsidR="006515B0" w:rsidRPr="00A21FB2" w:rsidRDefault="006515B0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7B79ADC5" w14:textId="77777777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</w:tcPr>
          <w:p w14:paraId="060C6631" w14:textId="1E7CBAF1" w:rsidR="006515B0" w:rsidRPr="00A21FB2" w:rsidRDefault="00FF5B5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Ненецкая кухня</w:t>
            </w:r>
          </w:p>
        </w:tc>
        <w:tc>
          <w:tcPr>
            <w:tcW w:w="2375" w:type="pct"/>
          </w:tcPr>
          <w:p w14:paraId="24B91096" w14:textId="2DD09C0C" w:rsidR="006515B0" w:rsidRPr="00A21FB2" w:rsidRDefault="00FF5B5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Рецепты ненецкой кухни</w:t>
            </w:r>
          </w:p>
        </w:tc>
      </w:tr>
      <w:tr w:rsidR="006515B0" w:rsidRPr="00A21FB2" w14:paraId="30C5E0B4" w14:textId="77777777" w:rsidTr="00B246D2">
        <w:tc>
          <w:tcPr>
            <w:tcW w:w="228" w:type="pct"/>
          </w:tcPr>
          <w:p w14:paraId="19E3D54E" w14:textId="33E0AFAB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84" w:type="pct"/>
          </w:tcPr>
          <w:p w14:paraId="547ADA77" w14:textId="77777777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</w:tcPr>
          <w:p w14:paraId="081BEBDD" w14:textId="32BC72A2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и быт родного края: </w:t>
            </w:r>
          </w:p>
          <w:p w14:paraId="32342E97" w14:textId="77777777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- Приметы родного края</w:t>
            </w:r>
          </w:p>
          <w:p w14:paraId="16EC1E44" w14:textId="77777777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- Песни и частушки родного края</w:t>
            </w:r>
          </w:p>
          <w:p w14:paraId="7B51CE26" w14:textId="77777777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- Танцы и игры</w:t>
            </w:r>
          </w:p>
          <w:p w14:paraId="0C5E7188" w14:textId="77777777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- Народные инструменты родного края</w:t>
            </w:r>
          </w:p>
          <w:p w14:paraId="1E362D46" w14:textId="77777777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- Игрушки народов родного края</w:t>
            </w:r>
          </w:p>
        </w:tc>
        <w:tc>
          <w:tcPr>
            <w:tcW w:w="2375" w:type="pct"/>
          </w:tcPr>
          <w:p w14:paraId="1F73991E" w14:textId="7C1B1F08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Этно-куль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турный центр предлагает занятия</w:t>
            </w:r>
          </w:p>
        </w:tc>
      </w:tr>
      <w:tr w:rsidR="006515B0" w:rsidRPr="00A21FB2" w14:paraId="3D245F55" w14:textId="77777777" w:rsidTr="00B246D2">
        <w:tc>
          <w:tcPr>
            <w:tcW w:w="228" w:type="pct"/>
          </w:tcPr>
          <w:p w14:paraId="324A13D6" w14:textId="77777777" w:rsidR="006515B0" w:rsidRPr="00A21FB2" w:rsidRDefault="006515B0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5EE7C64B" w14:textId="77777777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</w:tcPr>
          <w:p w14:paraId="7CAF0502" w14:textId="72BE662D" w:rsidR="006515B0" w:rsidRPr="00A21FB2" w:rsidRDefault="00FF5B5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Сихиртя – тундровые гномы</w:t>
            </w:r>
          </w:p>
        </w:tc>
        <w:tc>
          <w:tcPr>
            <w:tcW w:w="2375" w:type="pct"/>
          </w:tcPr>
          <w:p w14:paraId="61600ECB" w14:textId="23198093" w:rsidR="006515B0" w:rsidRPr="00A21FB2" w:rsidRDefault="00FF5B5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в Краеведческий музей</w:t>
            </w:r>
          </w:p>
        </w:tc>
      </w:tr>
      <w:tr w:rsidR="006515B0" w:rsidRPr="00A21FB2" w14:paraId="2539B7F0" w14:textId="77777777" w:rsidTr="00B246D2">
        <w:tc>
          <w:tcPr>
            <w:tcW w:w="228" w:type="pct"/>
          </w:tcPr>
          <w:p w14:paraId="376A14B3" w14:textId="77777777" w:rsidR="006515B0" w:rsidRPr="00A21FB2" w:rsidRDefault="006515B0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7BA8E22D" w14:textId="77777777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</w:tcPr>
          <w:p w14:paraId="18F9DFAC" w14:textId="77777777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Наши праздники</w:t>
            </w:r>
          </w:p>
        </w:tc>
        <w:tc>
          <w:tcPr>
            <w:tcW w:w="2375" w:type="pct"/>
          </w:tcPr>
          <w:p w14:paraId="45067EC2" w14:textId="01E7B02A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Гонки на буранах - 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Буран –дей. Посещение праздника</w:t>
            </w:r>
          </w:p>
        </w:tc>
      </w:tr>
      <w:tr w:rsidR="006515B0" w:rsidRPr="00A21FB2" w14:paraId="2CBD1FFA" w14:textId="77777777" w:rsidTr="00B246D2">
        <w:tc>
          <w:tcPr>
            <w:tcW w:w="228" w:type="pct"/>
          </w:tcPr>
          <w:p w14:paraId="32523566" w14:textId="77777777" w:rsidR="006515B0" w:rsidRPr="00A21FB2" w:rsidRDefault="006515B0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16D76146" w14:textId="77777777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</w:tcPr>
          <w:p w14:paraId="5FBB7E63" w14:textId="52D6636C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наменитые люди Ненецкого округа</w:t>
            </w:r>
          </w:p>
        </w:tc>
        <w:tc>
          <w:tcPr>
            <w:tcW w:w="2375" w:type="pct"/>
          </w:tcPr>
          <w:p w14:paraId="36EC9281" w14:textId="1C8E6BA4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Сообщения детей 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по заданию учителя</w:t>
            </w:r>
          </w:p>
        </w:tc>
      </w:tr>
      <w:tr w:rsidR="006515B0" w:rsidRPr="00A21FB2" w14:paraId="69ADEA8A" w14:textId="77777777" w:rsidTr="00B246D2">
        <w:tc>
          <w:tcPr>
            <w:tcW w:w="228" w:type="pct"/>
          </w:tcPr>
          <w:p w14:paraId="5DFC25B5" w14:textId="77777777" w:rsidR="006515B0" w:rsidRPr="00A21FB2" w:rsidRDefault="006515B0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2D3F7A1B" w14:textId="77777777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</w:tcPr>
          <w:p w14:paraId="773C201E" w14:textId="03B0DAB9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Художники  Севера. А. 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Борисов – художник вечных льдов</w:t>
            </w:r>
          </w:p>
        </w:tc>
        <w:tc>
          <w:tcPr>
            <w:tcW w:w="2375" w:type="pct"/>
          </w:tcPr>
          <w:p w14:paraId="58A91595" w14:textId="675EE876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Заочная экскурсия в Музей художественного освоения Арктики имени А.А. Борисова г. Архангельске. 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Знакомство с его произведениями</w:t>
            </w:r>
          </w:p>
        </w:tc>
      </w:tr>
      <w:tr w:rsidR="006515B0" w:rsidRPr="00A21FB2" w14:paraId="16F9CE90" w14:textId="77777777" w:rsidTr="00B246D2">
        <w:tc>
          <w:tcPr>
            <w:tcW w:w="228" w:type="pct"/>
          </w:tcPr>
          <w:p w14:paraId="6E808DBD" w14:textId="77777777" w:rsidR="006515B0" w:rsidRPr="00A21FB2" w:rsidRDefault="006515B0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54CA7648" w14:textId="77777777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</w:tcPr>
          <w:p w14:paraId="76289446" w14:textId="15ED8E46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ненецкой художницы Н.В. Валейской. 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Творчество Тыко Вылки</w:t>
            </w:r>
          </w:p>
        </w:tc>
        <w:tc>
          <w:tcPr>
            <w:tcW w:w="2375" w:type="pct"/>
          </w:tcPr>
          <w:p w14:paraId="0DCD45C2" w14:textId="721041AE" w:rsidR="006515B0" w:rsidRPr="00A21FB2" w:rsidRDefault="00FF5B5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в Выставочный зал</w:t>
            </w:r>
          </w:p>
        </w:tc>
      </w:tr>
      <w:tr w:rsidR="006515B0" w:rsidRPr="00A21FB2" w14:paraId="7D9DDF5F" w14:textId="77777777" w:rsidTr="00B246D2">
        <w:tc>
          <w:tcPr>
            <w:tcW w:w="228" w:type="pct"/>
          </w:tcPr>
          <w:p w14:paraId="08762ECD" w14:textId="77777777" w:rsidR="006515B0" w:rsidRPr="00A21FB2" w:rsidRDefault="006515B0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38EE22B3" w14:textId="77777777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</w:tcPr>
          <w:p w14:paraId="22B5F7A8" w14:textId="77777777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Ненецкие сказки</w:t>
            </w:r>
          </w:p>
        </w:tc>
        <w:tc>
          <w:tcPr>
            <w:tcW w:w="2375" w:type="pct"/>
          </w:tcPr>
          <w:p w14:paraId="39EABE93" w14:textId="16C2DEB0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Центральная библиотека им. Пичкова</w:t>
            </w:r>
          </w:p>
        </w:tc>
      </w:tr>
      <w:tr w:rsidR="006515B0" w:rsidRPr="00A21FB2" w14:paraId="59DB706E" w14:textId="77777777" w:rsidTr="00B246D2">
        <w:tc>
          <w:tcPr>
            <w:tcW w:w="228" w:type="pct"/>
          </w:tcPr>
          <w:p w14:paraId="2C8F34C7" w14:textId="77777777" w:rsidR="006515B0" w:rsidRPr="00A21FB2" w:rsidRDefault="006515B0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0CE8741D" w14:textId="77777777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</w:tcPr>
          <w:p w14:paraId="4CBB2A64" w14:textId="77777777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Печорская сказительница М.Р.Голубкова</w:t>
            </w:r>
          </w:p>
        </w:tc>
        <w:tc>
          <w:tcPr>
            <w:tcW w:w="2375" w:type="pct"/>
          </w:tcPr>
          <w:p w14:paraId="43561E76" w14:textId="50206404" w:rsidR="006515B0" w:rsidRPr="00A21FB2" w:rsidRDefault="00FF5B5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Школьная библиотека</w:t>
            </w:r>
          </w:p>
        </w:tc>
      </w:tr>
      <w:tr w:rsidR="00DF13D6" w:rsidRPr="00A21FB2" w14:paraId="6807414A" w14:textId="77777777" w:rsidTr="00B246D2">
        <w:tc>
          <w:tcPr>
            <w:tcW w:w="228" w:type="pct"/>
          </w:tcPr>
          <w:p w14:paraId="52750473" w14:textId="77777777" w:rsidR="00DF13D6" w:rsidRPr="00A21FB2" w:rsidRDefault="00DF13D6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6E389D78" w14:textId="77777777" w:rsidR="00DF13D6" w:rsidRPr="00A21FB2" w:rsidRDefault="00DF13D6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  <w:vMerge w:val="restart"/>
          </w:tcPr>
          <w:p w14:paraId="0CFE01CD" w14:textId="7AAA27DB" w:rsidR="00DF13D6" w:rsidRPr="00A21FB2" w:rsidRDefault="00FF5B52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Писатели и поэты НАО</w:t>
            </w:r>
          </w:p>
        </w:tc>
        <w:tc>
          <w:tcPr>
            <w:tcW w:w="2375" w:type="pct"/>
            <w:vMerge w:val="restart"/>
          </w:tcPr>
          <w:p w14:paraId="0797DD08" w14:textId="5B6C6FA5" w:rsidR="00DF13D6" w:rsidRPr="00A21FB2" w:rsidRDefault="00DF13D6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>Жу</w:t>
            </w:r>
            <w:r w:rsidR="00FF5B52">
              <w:rPr>
                <w:rFonts w:ascii="Times New Roman" w:hAnsi="Times New Roman" w:cs="Times New Roman"/>
                <w:sz w:val="28"/>
                <w:szCs w:val="28"/>
              </w:rPr>
              <w:t>рнал «Пунушка», сборники стихов</w:t>
            </w:r>
          </w:p>
        </w:tc>
      </w:tr>
      <w:tr w:rsidR="00DF13D6" w:rsidRPr="00A21FB2" w14:paraId="161BB1CF" w14:textId="77777777" w:rsidTr="00B246D2">
        <w:tc>
          <w:tcPr>
            <w:tcW w:w="228" w:type="pct"/>
          </w:tcPr>
          <w:p w14:paraId="6486C45A" w14:textId="77777777" w:rsidR="00DF13D6" w:rsidRPr="00A21FB2" w:rsidRDefault="00DF13D6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21278E0F" w14:textId="77777777" w:rsidR="00DF13D6" w:rsidRPr="00A21FB2" w:rsidRDefault="00DF13D6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  <w:vMerge/>
          </w:tcPr>
          <w:p w14:paraId="0581955E" w14:textId="77777777" w:rsidR="00DF13D6" w:rsidRPr="00A21FB2" w:rsidRDefault="00DF13D6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pct"/>
            <w:vMerge/>
          </w:tcPr>
          <w:p w14:paraId="574BE84D" w14:textId="77777777" w:rsidR="00DF13D6" w:rsidRPr="00A21FB2" w:rsidRDefault="00DF13D6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5B0" w:rsidRPr="00A21FB2" w14:paraId="20E3415F" w14:textId="77777777" w:rsidTr="00B246D2">
        <w:tc>
          <w:tcPr>
            <w:tcW w:w="228" w:type="pct"/>
          </w:tcPr>
          <w:p w14:paraId="7960955D" w14:textId="77777777" w:rsidR="006515B0" w:rsidRPr="00A21FB2" w:rsidRDefault="006515B0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094EF6B1" w14:textId="77777777" w:rsidR="006515B0" w:rsidRPr="00A21FB2" w:rsidRDefault="006515B0" w:rsidP="00A21FB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</w:tcPr>
          <w:p w14:paraId="355A98FA" w14:textId="511924F7" w:rsidR="006515B0" w:rsidRPr="00A21FB2" w:rsidRDefault="006515B0" w:rsidP="00A21FB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eastAsia="Times New Roman" w:hAnsi="Times New Roman" w:cs="Times New Roman"/>
                <w:sz w:val="28"/>
                <w:szCs w:val="28"/>
              </w:rPr>
              <w:t>Памятники Великой От</w:t>
            </w:r>
            <w:r w:rsidR="00FF5B52">
              <w:rPr>
                <w:rFonts w:ascii="Times New Roman" w:eastAsia="Times New Roman" w:hAnsi="Times New Roman" w:cs="Times New Roman"/>
                <w:sz w:val="28"/>
                <w:szCs w:val="28"/>
              </w:rPr>
              <w:t>ечественной войны</w:t>
            </w:r>
          </w:p>
        </w:tc>
        <w:tc>
          <w:tcPr>
            <w:tcW w:w="2375" w:type="pct"/>
          </w:tcPr>
          <w:p w14:paraId="6FAB7CE5" w14:textId="32ED1600" w:rsidR="006515B0" w:rsidRPr="00A21FB2" w:rsidRDefault="006515B0" w:rsidP="00A21FB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</w:t>
            </w:r>
            <w:r w:rsidR="00FF5B52">
              <w:rPr>
                <w:rFonts w:ascii="Times New Roman" w:eastAsia="Times New Roman" w:hAnsi="Times New Roman" w:cs="Times New Roman"/>
                <w:sz w:val="28"/>
                <w:szCs w:val="28"/>
              </w:rPr>
              <w:t>ия к памятникам, рассказы детей</w:t>
            </w:r>
          </w:p>
        </w:tc>
      </w:tr>
      <w:tr w:rsidR="006515B0" w:rsidRPr="00A21FB2" w14:paraId="2950B005" w14:textId="77777777" w:rsidTr="00844F0B">
        <w:tc>
          <w:tcPr>
            <w:tcW w:w="228" w:type="pct"/>
          </w:tcPr>
          <w:p w14:paraId="494FADCE" w14:textId="77777777" w:rsidR="006515B0" w:rsidRPr="00A21FB2" w:rsidRDefault="006515B0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10CB9EF1" w14:textId="77777777" w:rsidR="006515B0" w:rsidRPr="00A21FB2" w:rsidRDefault="006515B0" w:rsidP="00A21FB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</w:tcPr>
          <w:p w14:paraId="6E9D34A0" w14:textId="7393FC6D" w:rsidR="006515B0" w:rsidRPr="00A21FB2" w:rsidRDefault="00FF5B52" w:rsidP="00A21FB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Бессмертный полк Нарьян-Мара</w:t>
            </w:r>
          </w:p>
        </w:tc>
        <w:tc>
          <w:tcPr>
            <w:tcW w:w="2375" w:type="pct"/>
            <w:vAlign w:val="center"/>
          </w:tcPr>
          <w:p w14:paraId="1FF8DD5B" w14:textId="75E799BC" w:rsidR="006515B0" w:rsidRPr="00A21FB2" w:rsidRDefault="006515B0" w:rsidP="00A21FB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</w:t>
            </w:r>
            <w:r w:rsidRPr="00A21FB2">
              <w:rPr>
                <w:rFonts w:ascii="Times New Roman" w:eastAsia="Times New Roman" w:hAnsi="Times New Roman" w:cs="Times New Roman"/>
                <w:sz w:val="28"/>
                <w:szCs w:val="28"/>
              </w:rPr>
              <w:t>Бессмертного полка</w:t>
            </w:r>
          </w:p>
        </w:tc>
      </w:tr>
      <w:tr w:rsidR="006515B0" w:rsidRPr="00A21FB2" w14:paraId="4227C241" w14:textId="77777777" w:rsidTr="00B246D2">
        <w:tc>
          <w:tcPr>
            <w:tcW w:w="228" w:type="pct"/>
          </w:tcPr>
          <w:p w14:paraId="177D7FFE" w14:textId="77777777" w:rsidR="006515B0" w:rsidRPr="00A21FB2" w:rsidRDefault="006515B0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44A3F463" w14:textId="77777777" w:rsidR="006515B0" w:rsidRPr="00A21FB2" w:rsidRDefault="006515B0" w:rsidP="00A21FB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</w:tcPr>
          <w:p w14:paraId="60E34DE2" w14:textId="1B94307B" w:rsidR="006515B0" w:rsidRPr="00A21FB2" w:rsidRDefault="00FF5B52" w:rsidP="00A21FB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туризма в НАО</w:t>
            </w:r>
          </w:p>
        </w:tc>
        <w:tc>
          <w:tcPr>
            <w:tcW w:w="2375" w:type="pct"/>
          </w:tcPr>
          <w:p w14:paraId="0B2FC1BA" w14:textId="14E0897B" w:rsidR="006515B0" w:rsidRPr="00A21FB2" w:rsidRDefault="006515B0" w:rsidP="00A21FB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eastAsia="Times New Roman" w:hAnsi="Times New Roman" w:cs="Times New Roman"/>
                <w:sz w:val="28"/>
                <w:szCs w:val="28"/>
              </w:rPr>
              <w:t>«Мы открываем турагентство!»</w:t>
            </w:r>
          </w:p>
        </w:tc>
      </w:tr>
      <w:tr w:rsidR="006515B0" w:rsidRPr="00A21FB2" w14:paraId="2E9C4288" w14:textId="77777777" w:rsidTr="00B246D2">
        <w:tc>
          <w:tcPr>
            <w:tcW w:w="228" w:type="pct"/>
          </w:tcPr>
          <w:p w14:paraId="0A540E9C" w14:textId="77777777" w:rsidR="006515B0" w:rsidRPr="00A21FB2" w:rsidRDefault="006515B0" w:rsidP="00A21FB2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14:paraId="55C125BA" w14:textId="77777777" w:rsidR="006515B0" w:rsidRPr="00A21FB2" w:rsidRDefault="006515B0" w:rsidP="00A21FB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pct"/>
          </w:tcPr>
          <w:p w14:paraId="6DD12D1B" w14:textId="77777777" w:rsidR="006515B0" w:rsidRPr="00A21FB2" w:rsidRDefault="006515B0" w:rsidP="00A21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1FB2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Обобщающий урок «Знатоки родного края»</w:t>
            </w:r>
          </w:p>
        </w:tc>
        <w:tc>
          <w:tcPr>
            <w:tcW w:w="2375" w:type="pct"/>
          </w:tcPr>
          <w:p w14:paraId="0CBC4B2A" w14:textId="46C2A128" w:rsidR="006515B0" w:rsidRPr="00A21FB2" w:rsidRDefault="00FF5B52" w:rsidP="00A21FB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Подведение итогов</w:t>
            </w:r>
          </w:p>
        </w:tc>
      </w:tr>
    </w:tbl>
    <w:p w14:paraId="3BB11EB1" w14:textId="77777777" w:rsidR="00185E51" w:rsidRPr="00A21FB2" w:rsidRDefault="00185E51" w:rsidP="00A21FB2">
      <w:pPr>
        <w:tabs>
          <w:tab w:val="num" w:pos="567"/>
        </w:tabs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4F34A7D" w14:textId="77777777" w:rsidR="00185E51" w:rsidRPr="00A21FB2" w:rsidRDefault="00185E51" w:rsidP="00A21FB2">
      <w:pPr>
        <w:tabs>
          <w:tab w:val="num" w:pos="567"/>
        </w:tabs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B26213" w14:textId="77777777" w:rsidR="0022083B" w:rsidRDefault="0022083B" w:rsidP="00A21FB2">
      <w:pPr>
        <w:tabs>
          <w:tab w:val="num" w:pos="567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22083B" w:rsidSect="00A912DF">
          <w:pgSz w:w="16840" w:h="11900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47D5D40" w14:textId="2EEEF206" w:rsidR="00185E51" w:rsidRDefault="0022083B" w:rsidP="00A21FB2">
      <w:pPr>
        <w:tabs>
          <w:tab w:val="num" w:pos="567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литературы:</w:t>
      </w:r>
    </w:p>
    <w:p w14:paraId="4E8C2D33" w14:textId="77777777" w:rsidR="00627456" w:rsidRDefault="00627456" w:rsidP="0022083B">
      <w:pPr>
        <w:pStyle w:val="a4"/>
        <w:numPr>
          <w:ilvl w:val="0"/>
          <w:numId w:val="13"/>
        </w:numPr>
        <w:tabs>
          <w:tab w:val="num" w:pos="567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 «Пунушка»</w:t>
      </w:r>
    </w:p>
    <w:p w14:paraId="72AED724" w14:textId="77777777" w:rsidR="00627456" w:rsidRDefault="00627456" w:rsidP="0022083B">
      <w:pPr>
        <w:pStyle w:val="a4"/>
        <w:numPr>
          <w:ilvl w:val="0"/>
          <w:numId w:val="13"/>
        </w:numPr>
        <w:tabs>
          <w:tab w:val="num" w:pos="567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Коловангина</w:t>
      </w:r>
      <w:r w:rsidRPr="00194F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М.М. Край, в котором я живу. Юным краеведам о Ненецком автономном округе. – 2014.</w:t>
      </w:r>
    </w:p>
    <w:p w14:paraId="38806336" w14:textId="77777777" w:rsidR="00627456" w:rsidRDefault="00627456" w:rsidP="0022083B">
      <w:pPr>
        <w:pStyle w:val="a4"/>
        <w:numPr>
          <w:ilvl w:val="0"/>
          <w:numId w:val="13"/>
        </w:numPr>
        <w:tabs>
          <w:tab w:val="num" w:pos="567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Ненецкий автономный округ. Путеводитель. Ле Пти Фюте – 2003.</w:t>
      </w:r>
    </w:p>
    <w:p w14:paraId="306ACE15" w14:textId="77777777" w:rsidR="00627456" w:rsidRDefault="00627456" w:rsidP="0022083B">
      <w:pPr>
        <w:pStyle w:val="a4"/>
        <w:numPr>
          <w:ilvl w:val="0"/>
          <w:numId w:val="13"/>
        </w:numPr>
        <w:tabs>
          <w:tab w:val="num" w:pos="567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Ненецкий автономный округ. Энциклопедический словарь. – 2001.</w:t>
      </w:r>
    </w:p>
    <w:p w14:paraId="0C70CFB4" w14:textId="77777777" w:rsidR="00627456" w:rsidRDefault="00627456" w:rsidP="0022083B">
      <w:pPr>
        <w:pStyle w:val="a4"/>
        <w:numPr>
          <w:ilvl w:val="0"/>
          <w:numId w:val="13"/>
        </w:numPr>
        <w:tabs>
          <w:tab w:val="num" w:pos="567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Плешаков А.А. Великан на поляне, или Первые уроки экологической этики: Кн. для уччащихся нач. кл. – М. 2002.</w:t>
      </w:r>
    </w:p>
    <w:p w14:paraId="5EDCD839" w14:textId="77777777" w:rsidR="00627456" w:rsidRDefault="00627456" w:rsidP="0022083B">
      <w:pPr>
        <w:pStyle w:val="a4"/>
        <w:numPr>
          <w:ilvl w:val="0"/>
          <w:numId w:val="13"/>
        </w:numPr>
        <w:tabs>
          <w:tab w:val="num" w:pos="567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Плешаков А.А. Зелёные страницы: кн. для учащихся нач. кл. – М. 2006.</w:t>
      </w:r>
    </w:p>
    <w:p w14:paraId="595FE683" w14:textId="77777777" w:rsidR="00627456" w:rsidRDefault="00627456" w:rsidP="0022083B">
      <w:pPr>
        <w:pStyle w:val="a4"/>
        <w:numPr>
          <w:ilvl w:val="0"/>
          <w:numId w:val="13"/>
        </w:numPr>
        <w:tabs>
          <w:tab w:val="num" w:pos="567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Плешаков А.А. От земли до неба: атлас-определитель для учащихся нач.кл. - М. 2006.</w:t>
      </w:r>
    </w:p>
    <w:p w14:paraId="4F1B0755" w14:textId="77777777" w:rsidR="00627456" w:rsidRDefault="00627456" w:rsidP="0022083B">
      <w:pPr>
        <w:pStyle w:val="a4"/>
        <w:numPr>
          <w:ilvl w:val="0"/>
          <w:numId w:val="13"/>
        </w:numPr>
        <w:tabs>
          <w:tab w:val="num" w:pos="567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Рыжова</w:t>
      </w:r>
      <w:r w:rsidRPr="00194F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Н.А. Путешествие с Тундровичком. - 2010.</w:t>
      </w:r>
    </w:p>
    <w:p w14:paraId="5AF51641" w14:textId="77777777" w:rsidR="00627456" w:rsidRDefault="00627456" w:rsidP="0022083B">
      <w:pPr>
        <w:pStyle w:val="a4"/>
        <w:numPr>
          <w:ilvl w:val="0"/>
          <w:numId w:val="13"/>
        </w:numPr>
        <w:tabs>
          <w:tab w:val="num" w:pos="567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Царькова Л.В.  Ботанические экскурсии в окрестностях Нарьян-Мара. – 2007.</w:t>
      </w:r>
    </w:p>
    <w:p w14:paraId="0763954E" w14:textId="77777777" w:rsidR="00627456" w:rsidRDefault="00627456" w:rsidP="0022083B">
      <w:pPr>
        <w:pStyle w:val="a4"/>
        <w:numPr>
          <w:ilvl w:val="0"/>
          <w:numId w:val="13"/>
        </w:numPr>
        <w:tabs>
          <w:tab w:val="num" w:pos="567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Ширяев В.Л. Городок не велик и не мал: путеводитель по улицам города Нарьян-Мара. – 2008.</w:t>
      </w:r>
    </w:p>
    <w:p w14:paraId="6FA934D0" w14:textId="482116DB" w:rsidR="00194F1C" w:rsidRDefault="00AF28E4" w:rsidP="0022083B">
      <w:pPr>
        <w:pStyle w:val="a4"/>
        <w:numPr>
          <w:ilvl w:val="0"/>
          <w:numId w:val="13"/>
        </w:numPr>
        <w:tabs>
          <w:tab w:val="num" w:pos="567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194F1C" w:rsidRPr="003A6D1F">
          <w:rPr>
            <w:rStyle w:val="a9"/>
            <w:rFonts w:ascii="Times New Roman" w:hAnsi="Times New Roman" w:cs="Times New Roman"/>
            <w:sz w:val="28"/>
            <w:szCs w:val="28"/>
          </w:rPr>
          <w:t>https://www.info83.ru/o-nao</w:t>
        </w:r>
      </w:hyperlink>
    </w:p>
    <w:p w14:paraId="44C4FE9C" w14:textId="5EB2FAC5" w:rsidR="00194F1C" w:rsidRPr="000D7C0D" w:rsidRDefault="00AF28E4" w:rsidP="0022083B">
      <w:pPr>
        <w:pStyle w:val="a4"/>
        <w:numPr>
          <w:ilvl w:val="0"/>
          <w:numId w:val="13"/>
        </w:numPr>
        <w:tabs>
          <w:tab w:val="num" w:pos="567"/>
        </w:tabs>
        <w:spacing w:after="200" w:line="276" w:lineRule="auto"/>
        <w:jc w:val="both"/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12" w:history="1">
        <w:r w:rsidR="00194F1C" w:rsidRPr="003A6D1F">
          <w:rPr>
            <w:rStyle w:val="a9"/>
            <w:rFonts w:ascii="Times New Roman" w:hAnsi="Times New Roman" w:cs="Times New Roman"/>
            <w:sz w:val="28"/>
            <w:szCs w:val="28"/>
          </w:rPr>
          <w:t>http://kraeved-nao.narod.ru/index.htm</w:t>
        </w:r>
      </w:hyperlink>
    </w:p>
    <w:p w14:paraId="6D549376" w14:textId="136142B8" w:rsidR="000D7C0D" w:rsidRDefault="00AF28E4" w:rsidP="0022083B">
      <w:pPr>
        <w:pStyle w:val="a4"/>
        <w:numPr>
          <w:ilvl w:val="0"/>
          <w:numId w:val="13"/>
        </w:numPr>
        <w:tabs>
          <w:tab w:val="num" w:pos="567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0D7C0D" w:rsidRPr="0031265C">
          <w:rPr>
            <w:rStyle w:val="a9"/>
            <w:rFonts w:ascii="Times New Roman" w:hAnsi="Times New Roman" w:cs="Times New Roman"/>
            <w:sz w:val="28"/>
            <w:szCs w:val="28"/>
          </w:rPr>
          <w:t>http://www.myaso-portal.ru/kompanii/mjasokombinaty-i-mpz/myasoprodukty-oao/</w:t>
        </w:r>
      </w:hyperlink>
    </w:p>
    <w:p w14:paraId="6C1186F4" w14:textId="1B065828" w:rsidR="000D7C0D" w:rsidRDefault="00AF28E4" w:rsidP="0022083B">
      <w:pPr>
        <w:pStyle w:val="a4"/>
        <w:numPr>
          <w:ilvl w:val="0"/>
          <w:numId w:val="13"/>
        </w:numPr>
        <w:tabs>
          <w:tab w:val="num" w:pos="567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0D7C0D" w:rsidRPr="0031265C">
          <w:rPr>
            <w:rStyle w:val="a9"/>
            <w:rFonts w:ascii="Times New Roman" w:hAnsi="Times New Roman" w:cs="Times New Roman"/>
            <w:sz w:val="28"/>
            <w:szCs w:val="28"/>
          </w:rPr>
          <w:t>http://vita-nao.ru/history</w:t>
        </w:r>
      </w:hyperlink>
    </w:p>
    <w:p w14:paraId="4A57A324" w14:textId="2E19614C" w:rsidR="000D7C0D" w:rsidRDefault="00AF28E4" w:rsidP="0022083B">
      <w:pPr>
        <w:pStyle w:val="a4"/>
        <w:numPr>
          <w:ilvl w:val="0"/>
          <w:numId w:val="13"/>
        </w:numPr>
        <w:tabs>
          <w:tab w:val="num" w:pos="567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5807A1" w:rsidRPr="0031265C">
          <w:rPr>
            <w:rStyle w:val="a9"/>
            <w:rFonts w:ascii="Times New Roman" w:hAnsi="Times New Roman" w:cs="Times New Roman"/>
            <w:sz w:val="28"/>
            <w:szCs w:val="28"/>
          </w:rPr>
          <w:t>http://nm-energy.ru/index.php?id=10</w:t>
        </w:r>
      </w:hyperlink>
      <w:r w:rsidR="008463F0">
        <w:rPr>
          <w:rFonts w:ascii="Times New Roman" w:hAnsi="Times New Roman" w:cs="Times New Roman"/>
          <w:sz w:val="28"/>
          <w:szCs w:val="28"/>
        </w:rPr>
        <w:t xml:space="preserve">   Электростанция.</w:t>
      </w:r>
    </w:p>
    <w:p w14:paraId="1C40FF7A" w14:textId="7F16F09B" w:rsidR="005807A1" w:rsidRDefault="00AF28E4" w:rsidP="0022083B">
      <w:pPr>
        <w:pStyle w:val="a4"/>
        <w:numPr>
          <w:ilvl w:val="0"/>
          <w:numId w:val="13"/>
        </w:numPr>
        <w:tabs>
          <w:tab w:val="num" w:pos="567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8463F0" w:rsidRPr="0031265C">
          <w:rPr>
            <w:rStyle w:val="a9"/>
            <w:rFonts w:ascii="Times New Roman" w:hAnsi="Times New Roman" w:cs="Times New Roman"/>
            <w:sz w:val="28"/>
            <w:szCs w:val="28"/>
          </w:rPr>
          <w:t>http://urh-nao.ru</w:t>
        </w:r>
      </w:hyperlink>
      <w:r w:rsidR="008463F0">
        <w:rPr>
          <w:rFonts w:ascii="Times New Roman" w:hAnsi="Times New Roman" w:cs="Times New Roman"/>
          <w:sz w:val="28"/>
          <w:szCs w:val="28"/>
        </w:rPr>
        <w:t xml:space="preserve">  Оленеводство.</w:t>
      </w:r>
    </w:p>
    <w:p w14:paraId="306B5DF6" w14:textId="77777777" w:rsidR="008463F0" w:rsidRDefault="008463F0" w:rsidP="00627456">
      <w:pPr>
        <w:pStyle w:val="a4"/>
        <w:spacing w:after="200"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271BA59D" w14:textId="77777777" w:rsidR="00194F1C" w:rsidRPr="0022083B" w:rsidRDefault="00194F1C" w:rsidP="00670AB4">
      <w:pPr>
        <w:pStyle w:val="a4"/>
        <w:spacing w:after="200"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686F30CC" w14:textId="3E81906A" w:rsidR="00185E51" w:rsidRDefault="00A0395E" w:rsidP="00A21FB2">
      <w:pPr>
        <w:tabs>
          <w:tab w:val="num" w:pos="567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телефоны:</w:t>
      </w:r>
    </w:p>
    <w:p w14:paraId="547C4576" w14:textId="2D2DB384" w:rsidR="00A0395E" w:rsidRDefault="00A0395E" w:rsidP="00A0395E">
      <w:pPr>
        <w:pStyle w:val="a4"/>
        <w:numPr>
          <w:ilvl w:val="0"/>
          <w:numId w:val="14"/>
        </w:numPr>
        <w:tabs>
          <w:tab w:val="num" w:pos="567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Ненецкий Краеведческий музей: 4 20 60;</w:t>
      </w:r>
    </w:p>
    <w:p w14:paraId="5E3681ED" w14:textId="6FBD71E0" w:rsidR="00A0395E" w:rsidRPr="00A47A35" w:rsidRDefault="00A0395E" w:rsidP="00A47A35">
      <w:pPr>
        <w:pStyle w:val="a4"/>
        <w:numPr>
          <w:ilvl w:val="0"/>
          <w:numId w:val="14"/>
        </w:numPr>
        <w:tabs>
          <w:tab w:val="num" w:pos="567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1FB2">
        <w:rPr>
          <w:rFonts w:ascii="Times New Roman" w:hAnsi="Times New Roman" w:cs="Times New Roman"/>
          <w:sz w:val="28"/>
          <w:szCs w:val="28"/>
        </w:rPr>
        <w:t>Историко-культурный и ландшафтный музей-заповедник Пустозерск</w:t>
      </w:r>
      <w:r>
        <w:rPr>
          <w:rFonts w:ascii="Times New Roman" w:hAnsi="Times New Roman" w:cs="Times New Roman"/>
          <w:sz w:val="28"/>
          <w:szCs w:val="28"/>
        </w:rPr>
        <w:t>:</w:t>
      </w:r>
      <w:r w:rsidR="00A47A35">
        <w:rPr>
          <w:rFonts w:ascii="Times New Roman" w:hAnsi="Times New Roman" w:cs="Times New Roman"/>
          <w:sz w:val="28"/>
          <w:szCs w:val="28"/>
        </w:rPr>
        <w:t xml:space="preserve">   </w:t>
      </w:r>
      <w:r w:rsidRPr="00A47A35">
        <w:rPr>
          <w:rFonts w:ascii="Times New Roman" w:hAnsi="Times New Roman" w:cs="Times New Roman"/>
          <w:sz w:val="28"/>
          <w:szCs w:val="28"/>
        </w:rPr>
        <w:t>4 63 34;</w:t>
      </w:r>
    </w:p>
    <w:p w14:paraId="6DAC453F" w14:textId="5D8BAC62" w:rsidR="00A0395E" w:rsidRDefault="00A0395E" w:rsidP="00A0395E">
      <w:pPr>
        <w:pStyle w:val="a4"/>
        <w:numPr>
          <w:ilvl w:val="0"/>
          <w:numId w:val="14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Центральная городская библиотека им. Пичкова: 4 69 16 – отдел Севера;</w:t>
      </w:r>
    </w:p>
    <w:p w14:paraId="0C1D5D29" w14:textId="626F6912" w:rsidR="00A0395E" w:rsidRDefault="00A0395E" w:rsidP="00A0395E">
      <w:pPr>
        <w:pStyle w:val="a4"/>
        <w:numPr>
          <w:ilvl w:val="0"/>
          <w:numId w:val="14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Этно – культурный центр: 2 16 96;</w:t>
      </w:r>
    </w:p>
    <w:p w14:paraId="3EFBF193" w14:textId="671EBB1E" w:rsidR="00A0395E" w:rsidRDefault="00A0395E" w:rsidP="00A0395E">
      <w:pPr>
        <w:pStyle w:val="a4"/>
        <w:numPr>
          <w:ilvl w:val="0"/>
          <w:numId w:val="14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Выставочный зал: 2 16 97.</w:t>
      </w:r>
    </w:p>
    <w:p w14:paraId="6C2340A1" w14:textId="77777777" w:rsidR="00A0395E" w:rsidRPr="00A0395E" w:rsidRDefault="00A0395E" w:rsidP="00A0395E">
      <w:pPr>
        <w:tabs>
          <w:tab w:val="num" w:pos="567"/>
        </w:tabs>
        <w:spacing w:after="200"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230445D5" w14:textId="77777777" w:rsidR="006A1771" w:rsidRPr="00A21FB2" w:rsidRDefault="006A1771" w:rsidP="00A21FB2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6A1771" w:rsidRPr="00A21FB2" w:rsidSect="00FE5E71">
      <w:pgSz w:w="16840" w:h="11900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38C04C" w14:textId="77777777" w:rsidR="00AF28E4" w:rsidRDefault="00AF28E4" w:rsidP="00211F0D">
      <w:r>
        <w:separator/>
      </w:r>
    </w:p>
  </w:endnote>
  <w:endnote w:type="continuationSeparator" w:id="0">
    <w:p w14:paraId="0C032002" w14:textId="77777777" w:rsidR="00AF28E4" w:rsidRDefault="00AF28E4" w:rsidP="0021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A6F04" w14:textId="77777777" w:rsidR="00FE5E71" w:rsidRDefault="00FE5E71" w:rsidP="00AD1D60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7816347" w14:textId="77777777" w:rsidR="00FE5E71" w:rsidRDefault="00FE5E71" w:rsidP="005A116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AB9C5B" w14:textId="77777777" w:rsidR="00FE5E71" w:rsidRDefault="00FE5E71" w:rsidP="00AD1D60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E162B">
      <w:rPr>
        <w:rStyle w:val="ab"/>
        <w:noProof/>
      </w:rPr>
      <w:t>4</w:t>
    </w:r>
    <w:r>
      <w:rPr>
        <w:rStyle w:val="ab"/>
      </w:rPr>
      <w:fldChar w:fldCharType="end"/>
    </w:r>
  </w:p>
  <w:p w14:paraId="34723B3D" w14:textId="068252D8" w:rsidR="00FE5E71" w:rsidRDefault="00FE5E71" w:rsidP="005A116B">
    <w:pPr>
      <w:pStyle w:val="a7"/>
      <w:ind w:right="360"/>
      <w:jc w:val="right"/>
    </w:pPr>
  </w:p>
  <w:p w14:paraId="1D575BB1" w14:textId="77777777" w:rsidR="00FE5E71" w:rsidRDefault="00FE5E7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A91461" w14:textId="77777777" w:rsidR="00AF28E4" w:rsidRDefault="00AF28E4" w:rsidP="00211F0D">
      <w:r>
        <w:separator/>
      </w:r>
    </w:p>
  </w:footnote>
  <w:footnote w:type="continuationSeparator" w:id="0">
    <w:p w14:paraId="4EBA2814" w14:textId="77777777" w:rsidR="00AF28E4" w:rsidRDefault="00AF28E4" w:rsidP="00211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136028"/>
    <w:multiLevelType w:val="hybridMultilevel"/>
    <w:tmpl w:val="49F4A8B2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">
    <w:nsid w:val="03905650"/>
    <w:multiLevelType w:val="hybridMultilevel"/>
    <w:tmpl w:val="EBE42E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E90B08"/>
    <w:multiLevelType w:val="hybridMultilevel"/>
    <w:tmpl w:val="C7243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8D64FF"/>
    <w:multiLevelType w:val="hybridMultilevel"/>
    <w:tmpl w:val="863874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443486"/>
    <w:multiLevelType w:val="hybridMultilevel"/>
    <w:tmpl w:val="3F8E8E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1906423"/>
    <w:multiLevelType w:val="hybridMultilevel"/>
    <w:tmpl w:val="BFDCE756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">
    <w:nsid w:val="17CA5488"/>
    <w:multiLevelType w:val="hybridMultilevel"/>
    <w:tmpl w:val="FD7AEB8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F532AD"/>
    <w:multiLevelType w:val="hybridMultilevel"/>
    <w:tmpl w:val="FD7AEB8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5F84765"/>
    <w:multiLevelType w:val="hybridMultilevel"/>
    <w:tmpl w:val="8034BA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1A95DA2"/>
    <w:multiLevelType w:val="multilevel"/>
    <w:tmpl w:val="94D63878"/>
    <w:lvl w:ilvl="0">
      <w:start w:val="1"/>
      <w:numFmt w:val="bullet"/>
      <w:lvlText w:val=""/>
      <w:lvlJc w:val="left"/>
      <w:pPr>
        <w:tabs>
          <w:tab w:val="num" w:pos="552"/>
        </w:tabs>
        <w:ind w:left="55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72"/>
        </w:tabs>
        <w:ind w:left="127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92"/>
        </w:tabs>
        <w:ind w:left="199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12"/>
        </w:tabs>
        <w:ind w:left="271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52"/>
        </w:tabs>
        <w:ind w:left="415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72"/>
        </w:tabs>
        <w:ind w:left="487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12"/>
        </w:tabs>
        <w:ind w:left="6312" w:hanging="360"/>
      </w:pPr>
      <w:rPr>
        <w:rFonts w:ascii="Wingdings" w:hAnsi="Wingdings" w:hint="default"/>
        <w:sz w:val="20"/>
      </w:rPr>
    </w:lvl>
  </w:abstractNum>
  <w:abstractNum w:abstractNumId="11">
    <w:nsid w:val="39F2498D"/>
    <w:multiLevelType w:val="multilevel"/>
    <w:tmpl w:val="ED2A0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2C6D78"/>
    <w:multiLevelType w:val="hybridMultilevel"/>
    <w:tmpl w:val="EC7E3F5E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3">
    <w:nsid w:val="3F7D6E79"/>
    <w:multiLevelType w:val="multilevel"/>
    <w:tmpl w:val="94D63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700152"/>
    <w:multiLevelType w:val="hybridMultilevel"/>
    <w:tmpl w:val="B546B2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2C09C5"/>
    <w:multiLevelType w:val="hybridMultilevel"/>
    <w:tmpl w:val="D1FA21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1405977"/>
    <w:multiLevelType w:val="hybridMultilevel"/>
    <w:tmpl w:val="D2349C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322131D"/>
    <w:multiLevelType w:val="hybridMultilevel"/>
    <w:tmpl w:val="E7540CB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3716AD9"/>
    <w:multiLevelType w:val="hybridMultilevel"/>
    <w:tmpl w:val="C97065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D5A0BDF"/>
    <w:multiLevelType w:val="multilevel"/>
    <w:tmpl w:val="94D63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3242D7E"/>
    <w:multiLevelType w:val="hybridMultilevel"/>
    <w:tmpl w:val="0722EA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8A9300D"/>
    <w:multiLevelType w:val="hybridMultilevel"/>
    <w:tmpl w:val="3F8E8E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11"/>
  </w:num>
  <w:num w:numId="3">
    <w:abstractNumId w:val="13"/>
  </w:num>
  <w:num w:numId="4">
    <w:abstractNumId w:val="1"/>
  </w:num>
  <w:num w:numId="5">
    <w:abstractNumId w:val="6"/>
  </w:num>
  <w:num w:numId="6">
    <w:abstractNumId w:val="12"/>
  </w:num>
  <w:num w:numId="7">
    <w:abstractNumId w:val="19"/>
  </w:num>
  <w:num w:numId="8">
    <w:abstractNumId w:val="10"/>
  </w:num>
  <w:num w:numId="9">
    <w:abstractNumId w:val="5"/>
  </w:num>
  <w:num w:numId="10">
    <w:abstractNumId w:val="0"/>
  </w:num>
  <w:num w:numId="11">
    <w:abstractNumId w:val="14"/>
  </w:num>
  <w:num w:numId="12">
    <w:abstractNumId w:val="15"/>
  </w:num>
  <w:num w:numId="13">
    <w:abstractNumId w:val="21"/>
  </w:num>
  <w:num w:numId="14">
    <w:abstractNumId w:val="4"/>
  </w:num>
  <w:num w:numId="15">
    <w:abstractNumId w:val="9"/>
  </w:num>
  <w:num w:numId="16">
    <w:abstractNumId w:val="16"/>
  </w:num>
  <w:num w:numId="17">
    <w:abstractNumId w:val="17"/>
  </w:num>
  <w:num w:numId="18">
    <w:abstractNumId w:val="3"/>
  </w:num>
  <w:num w:numId="19">
    <w:abstractNumId w:val="2"/>
  </w:num>
  <w:num w:numId="20">
    <w:abstractNumId w:val="7"/>
  </w:num>
  <w:num w:numId="21">
    <w:abstractNumId w:val="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A1771"/>
    <w:rsid w:val="000B20FC"/>
    <w:rsid w:val="000C28C6"/>
    <w:rsid w:val="000D7C0D"/>
    <w:rsid w:val="0015200C"/>
    <w:rsid w:val="00185E51"/>
    <w:rsid w:val="00186363"/>
    <w:rsid w:val="00194F1C"/>
    <w:rsid w:val="001C6F19"/>
    <w:rsid w:val="001D049C"/>
    <w:rsid w:val="001D6A0E"/>
    <w:rsid w:val="00211F0D"/>
    <w:rsid w:val="0022083B"/>
    <w:rsid w:val="00257FF5"/>
    <w:rsid w:val="002F1D63"/>
    <w:rsid w:val="00433180"/>
    <w:rsid w:val="0045638A"/>
    <w:rsid w:val="00465FF2"/>
    <w:rsid w:val="00483B8B"/>
    <w:rsid w:val="004F4690"/>
    <w:rsid w:val="00531C8F"/>
    <w:rsid w:val="005807A1"/>
    <w:rsid w:val="005A116B"/>
    <w:rsid w:val="005D1ABD"/>
    <w:rsid w:val="005E162B"/>
    <w:rsid w:val="005E7907"/>
    <w:rsid w:val="00627456"/>
    <w:rsid w:val="006515B0"/>
    <w:rsid w:val="00670AB4"/>
    <w:rsid w:val="006720D8"/>
    <w:rsid w:val="006A1771"/>
    <w:rsid w:val="006A6754"/>
    <w:rsid w:val="008064D1"/>
    <w:rsid w:val="008401D1"/>
    <w:rsid w:val="00844F0B"/>
    <w:rsid w:val="008463F0"/>
    <w:rsid w:val="00962E68"/>
    <w:rsid w:val="009A0F30"/>
    <w:rsid w:val="009A639B"/>
    <w:rsid w:val="009D4E7A"/>
    <w:rsid w:val="00A0395E"/>
    <w:rsid w:val="00A21FB2"/>
    <w:rsid w:val="00A47A35"/>
    <w:rsid w:val="00A912DF"/>
    <w:rsid w:val="00A9798D"/>
    <w:rsid w:val="00AD1D60"/>
    <w:rsid w:val="00AE7628"/>
    <w:rsid w:val="00AF28E4"/>
    <w:rsid w:val="00B246D2"/>
    <w:rsid w:val="00C32132"/>
    <w:rsid w:val="00C52484"/>
    <w:rsid w:val="00C579EB"/>
    <w:rsid w:val="00C7684A"/>
    <w:rsid w:val="00CA30BA"/>
    <w:rsid w:val="00CE1E0B"/>
    <w:rsid w:val="00D6157F"/>
    <w:rsid w:val="00D85A5F"/>
    <w:rsid w:val="00DF13D6"/>
    <w:rsid w:val="00E024CC"/>
    <w:rsid w:val="00E47500"/>
    <w:rsid w:val="00FE0C9C"/>
    <w:rsid w:val="00FE5E71"/>
    <w:rsid w:val="00FF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6CF5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17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8">
    <w:name w:val="Font Style128"/>
    <w:basedOn w:val="a0"/>
    <w:uiPriority w:val="99"/>
    <w:rsid w:val="006A1771"/>
    <w:rPr>
      <w:rFonts w:ascii="Arial" w:hAnsi="Arial" w:cs="Arial"/>
      <w:sz w:val="18"/>
      <w:szCs w:val="18"/>
    </w:rPr>
  </w:style>
  <w:style w:type="paragraph" w:customStyle="1" w:styleId="Style42">
    <w:name w:val="Style42"/>
    <w:basedOn w:val="a"/>
    <w:uiPriority w:val="99"/>
    <w:rsid w:val="006A1771"/>
    <w:pPr>
      <w:widowControl w:val="0"/>
      <w:autoSpaceDE w:val="0"/>
      <w:autoSpaceDN w:val="0"/>
      <w:adjustRightInd w:val="0"/>
      <w:spacing w:line="229" w:lineRule="exact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6A1771"/>
    <w:pPr>
      <w:widowControl w:val="0"/>
      <w:autoSpaceDE w:val="0"/>
      <w:autoSpaceDN w:val="0"/>
      <w:adjustRightInd w:val="0"/>
      <w:spacing w:line="229" w:lineRule="exact"/>
    </w:pPr>
    <w:rPr>
      <w:rFonts w:ascii="Arial" w:hAnsi="Arial" w:cs="Arial"/>
    </w:rPr>
  </w:style>
  <w:style w:type="paragraph" w:styleId="a4">
    <w:name w:val="List Paragraph"/>
    <w:basedOn w:val="a"/>
    <w:uiPriority w:val="34"/>
    <w:qFormat/>
    <w:rsid w:val="006A1771"/>
    <w:pPr>
      <w:ind w:left="720"/>
      <w:contextualSpacing/>
    </w:pPr>
  </w:style>
  <w:style w:type="paragraph" w:customStyle="1" w:styleId="Indent0">
    <w:name w:val="Indent_0"/>
    <w:basedOn w:val="a"/>
    <w:uiPriority w:val="99"/>
    <w:rsid w:val="006A1771"/>
    <w:pPr>
      <w:spacing w:after="120" w:line="360" w:lineRule="atLeast"/>
      <w:ind w:left="567" w:hanging="567"/>
      <w:jc w:val="both"/>
    </w:pPr>
    <w:rPr>
      <w:rFonts w:ascii="Arial" w:eastAsia="Times New Roman" w:hAnsi="Arial" w:cs="Arial"/>
      <w:sz w:val="22"/>
      <w:szCs w:val="22"/>
    </w:rPr>
  </w:style>
  <w:style w:type="paragraph" w:customStyle="1" w:styleId="3">
    <w:name w:val="Заголовок 3+"/>
    <w:basedOn w:val="a"/>
    <w:rsid w:val="00C7684A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211F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11F0D"/>
  </w:style>
  <w:style w:type="paragraph" w:styleId="a7">
    <w:name w:val="footer"/>
    <w:basedOn w:val="a"/>
    <w:link w:val="a8"/>
    <w:uiPriority w:val="99"/>
    <w:unhideWhenUsed/>
    <w:rsid w:val="00211F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11F0D"/>
  </w:style>
  <w:style w:type="character" w:styleId="a9">
    <w:name w:val="Hyperlink"/>
    <w:basedOn w:val="a0"/>
    <w:uiPriority w:val="99"/>
    <w:unhideWhenUsed/>
    <w:rsid w:val="00194F1C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8463F0"/>
    <w:rPr>
      <w:color w:val="800080" w:themeColor="followedHyperlink"/>
      <w:u w:val="single"/>
    </w:rPr>
  </w:style>
  <w:style w:type="character" w:styleId="ab">
    <w:name w:val="page number"/>
    <w:basedOn w:val="a0"/>
    <w:uiPriority w:val="99"/>
    <w:semiHidden/>
    <w:unhideWhenUsed/>
    <w:rsid w:val="005A11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17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8">
    <w:name w:val="Font Style128"/>
    <w:basedOn w:val="a0"/>
    <w:uiPriority w:val="99"/>
    <w:rsid w:val="006A1771"/>
    <w:rPr>
      <w:rFonts w:ascii="Arial" w:hAnsi="Arial" w:cs="Arial"/>
      <w:sz w:val="18"/>
      <w:szCs w:val="18"/>
    </w:rPr>
  </w:style>
  <w:style w:type="paragraph" w:customStyle="1" w:styleId="Style42">
    <w:name w:val="Style42"/>
    <w:basedOn w:val="a"/>
    <w:uiPriority w:val="99"/>
    <w:rsid w:val="006A1771"/>
    <w:pPr>
      <w:widowControl w:val="0"/>
      <w:autoSpaceDE w:val="0"/>
      <w:autoSpaceDN w:val="0"/>
      <w:adjustRightInd w:val="0"/>
      <w:spacing w:line="229" w:lineRule="exact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6A1771"/>
    <w:pPr>
      <w:widowControl w:val="0"/>
      <w:autoSpaceDE w:val="0"/>
      <w:autoSpaceDN w:val="0"/>
      <w:adjustRightInd w:val="0"/>
      <w:spacing w:line="229" w:lineRule="exact"/>
    </w:pPr>
    <w:rPr>
      <w:rFonts w:ascii="Arial" w:hAnsi="Arial" w:cs="Arial"/>
    </w:rPr>
  </w:style>
  <w:style w:type="paragraph" w:styleId="a4">
    <w:name w:val="List Paragraph"/>
    <w:basedOn w:val="a"/>
    <w:uiPriority w:val="34"/>
    <w:qFormat/>
    <w:rsid w:val="006A1771"/>
    <w:pPr>
      <w:ind w:left="720"/>
      <w:contextualSpacing/>
    </w:pPr>
  </w:style>
  <w:style w:type="paragraph" w:customStyle="1" w:styleId="Indent0">
    <w:name w:val="Indent_0"/>
    <w:basedOn w:val="a"/>
    <w:uiPriority w:val="99"/>
    <w:rsid w:val="006A1771"/>
    <w:pPr>
      <w:spacing w:after="120" w:line="360" w:lineRule="atLeast"/>
      <w:ind w:left="567" w:hanging="567"/>
      <w:jc w:val="both"/>
    </w:pPr>
    <w:rPr>
      <w:rFonts w:ascii="Arial" w:eastAsia="Times New Roman" w:hAnsi="Arial" w:cs="Arial"/>
      <w:sz w:val="22"/>
      <w:szCs w:val="22"/>
    </w:rPr>
  </w:style>
  <w:style w:type="paragraph" w:customStyle="1" w:styleId="3">
    <w:name w:val="Заголовок 3+"/>
    <w:basedOn w:val="a"/>
    <w:rsid w:val="00C7684A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36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yaso-portal.ru/kompanii/mjasokombinaty-i-mpz/myasoprodukty-oao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kraeved-nao.narod.ru/index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urh-nao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info83.ru/o-nao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nm-energy.ru/index.php?id=10" TargetMode="Externa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vita-nao.ru/history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F8B00E-18D3-4CC8-9CBC-467010E65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14</Pages>
  <Words>2525</Words>
  <Characters>14397</Characters>
  <Application>Microsoft Office Word</Application>
  <DocSecurity>0</DocSecurity>
  <Lines>119</Lines>
  <Paragraphs>33</Paragraphs>
  <ScaleCrop>false</ScaleCrop>
  <Company/>
  <LinksUpToDate>false</LinksUpToDate>
  <CharactersWithSpaces>16889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Admin</cp:lastModifiedBy>
  <cp:revision>32</cp:revision>
  <cp:lastPrinted>2016-09-12T09:02:00Z</cp:lastPrinted>
  <dcterms:created xsi:type="dcterms:W3CDTF">2016-09-11T10:29:00Z</dcterms:created>
  <dcterms:modified xsi:type="dcterms:W3CDTF">2017-12-19T12:30:00Z</dcterms:modified>
</cp:coreProperties>
</file>