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B3" w:rsidRPr="008962A3" w:rsidRDefault="008962A3" w:rsidP="008962A3">
      <w:pPr>
        <w:spacing w:after="0"/>
        <w:jc w:val="right"/>
        <w:rPr>
          <w:rFonts w:ascii="Times New Roman" w:hAnsi="Times New Roman" w:cs="Times New Roman"/>
          <w:sz w:val="28"/>
        </w:rPr>
      </w:pPr>
      <w:r w:rsidRPr="008962A3">
        <w:rPr>
          <w:rFonts w:ascii="Times New Roman" w:hAnsi="Times New Roman" w:cs="Times New Roman"/>
          <w:sz w:val="28"/>
        </w:rPr>
        <w:t>Приложение</w:t>
      </w:r>
      <w:bookmarkStart w:id="0" w:name="_GoBack"/>
      <w:bookmarkEnd w:id="0"/>
    </w:p>
    <w:p w:rsidR="008962A3" w:rsidRDefault="008962A3" w:rsidP="008962A3">
      <w:pPr>
        <w:spacing w:after="0"/>
        <w:rPr>
          <w:rFonts w:ascii="Times New Roman" w:hAnsi="Times New Roman" w:cs="Times New Roman"/>
          <w:sz w:val="28"/>
        </w:rPr>
      </w:pPr>
    </w:p>
    <w:p w:rsidR="008962A3" w:rsidRDefault="008962A3" w:rsidP="008962A3">
      <w:pPr>
        <w:spacing w:after="0"/>
        <w:rPr>
          <w:rFonts w:ascii="Times New Roman" w:hAnsi="Times New Roman" w:cs="Times New Roman"/>
          <w:sz w:val="28"/>
        </w:rPr>
      </w:pPr>
    </w:p>
    <w:p w:rsidR="008962A3" w:rsidRPr="008962A3" w:rsidRDefault="008962A3" w:rsidP="008962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962A3">
        <w:rPr>
          <w:rFonts w:ascii="Times New Roman" w:hAnsi="Times New Roman" w:cs="Times New Roman"/>
          <w:b/>
          <w:sz w:val="28"/>
        </w:rPr>
        <w:t>ЗАЯВКА НА ОБУЧЕНИЕ</w:t>
      </w:r>
    </w:p>
    <w:p w:rsidR="008962A3" w:rsidRDefault="008962A3" w:rsidP="008962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Pr="008962A3">
        <w:rPr>
          <w:rFonts w:ascii="Times New Roman" w:hAnsi="Times New Roman" w:cs="Times New Roman"/>
          <w:b/>
          <w:sz w:val="28"/>
        </w:rPr>
        <w:t>а курсах повышения квалификации по дополнительной профессиональной программе</w:t>
      </w:r>
    </w:p>
    <w:p w:rsidR="008962A3" w:rsidRDefault="008962A3" w:rsidP="008962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«Актуальные проблемы этнокультурного образования: развитие кадрового потенциала и повышение </w:t>
      </w:r>
    </w:p>
    <w:p w:rsidR="008962A3" w:rsidRDefault="008962A3" w:rsidP="008962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профессиональной компетентности педагогов по формированию </w:t>
      </w:r>
      <w:proofErr w:type="spellStart"/>
      <w:r>
        <w:rPr>
          <w:rFonts w:ascii="Times New Roman" w:hAnsi="Times New Roman" w:cs="Times New Roman"/>
          <w:b/>
          <w:sz w:val="28"/>
        </w:rPr>
        <w:t>этнотолерантности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обучающихся и решению </w:t>
      </w:r>
    </w:p>
    <w:p w:rsidR="008962A3" w:rsidRDefault="008962A3" w:rsidP="008962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 создания безопасной образовательной среды в поликультурном регионе»</w:t>
      </w:r>
    </w:p>
    <w:p w:rsidR="008962A3" w:rsidRDefault="008962A3" w:rsidP="008962A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8962A3" w:rsidRPr="008962A3" w:rsidRDefault="008962A3" w:rsidP="008962A3">
      <w:pPr>
        <w:spacing w:after="0"/>
        <w:jc w:val="both"/>
        <w:rPr>
          <w:rFonts w:ascii="Times New Roman" w:hAnsi="Times New Roman" w:cs="Times New Roman"/>
          <w:sz w:val="28"/>
        </w:rPr>
      </w:pPr>
      <w:r w:rsidRPr="008962A3">
        <w:rPr>
          <w:rFonts w:ascii="Times New Roman" w:hAnsi="Times New Roman" w:cs="Times New Roman"/>
          <w:sz w:val="28"/>
        </w:rPr>
        <w:t>Субъект Российской Федерации __________________</w:t>
      </w:r>
    </w:p>
    <w:p w:rsidR="008962A3" w:rsidRPr="008962A3" w:rsidRDefault="008962A3" w:rsidP="008962A3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8962A3" w:rsidRPr="008962A3" w:rsidTr="00416E51">
        <w:tc>
          <w:tcPr>
            <w:tcW w:w="817" w:type="dxa"/>
            <w:vMerge w:val="restart"/>
          </w:tcPr>
          <w:p w:rsidR="008962A3" w:rsidRPr="008962A3" w:rsidRDefault="008962A3" w:rsidP="008962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111" w:type="dxa"/>
            <w:vMerge w:val="restart"/>
          </w:tcPr>
          <w:p w:rsidR="008962A3" w:rsidRPr="008962A3" w:rsidRDefault="008962A3" w:rsidP="008962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(полностью)</w:t>
            </w:r>
          </w:p>
        </w:tc>
        <w:tc>
          <w:tcPr>
            <w:tcW w:w="2464" w:type="dxa"/>
            <w:vMerge w:val="restart"/>
          </w:tcPr>
          <w:p w:rsidR="008962A3" w:rsidRPr="008962A3" w:rsidRDefault="008962A3" w:rsidP="008962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</w:t>
            </w:r>
          </w:p>
        </w:tc>
        <w:tc>
          <w:tcPr>
            <w:tcW w:w="2464" w:type="dxa"/>
            <w:vMerge w:val="restart"/>
          </w:tcPr>
          <w:p w:rsidR="008962A3" w:rsidRPr="008962A3" w:rsidRDefault="008962A3" w:rsidP="008962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4930" w:type="dxa"/>
            <w:gridSpan w:val="2"/>
          </w:tcPr>
          <w:p w:rsidR="008962A3" w:rsidRPr="008962A3" w:rsidRDefault="008962A3" w:rsidP="008962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Контактная информация</w:t>
            </w:r>
          </w:p>
        </w:tc>
      </w:tr>
      <w:tr w:rsidR="008962A3" w:rsidRPr="008962A3" w:rsidTr="008962A3">
        <w:tc>
          <w:tcPr>
            <w:tcW w:w="817" w:type="dxa"/>
            <w:vMerge/>
          </w:tcPr>
          <w:p w:rsidR="008962A3" w:rsidRPr="008962A3" w:rsidRDefault="008962A3" w:rsidP="008962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8962A3" w:rsidRPr="008962A3" w:rsidRDefault="008962A3" w:rsidP="008962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  <w:vMerge/>
          </w:tcPr>
          <w:p w:rsidR="008962A3" w:rsidRPr="008962A3" w:rsidRDefault="008962A3" w:rsidP="008962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  <w:vMerge/>
          </w:tcPr>
          <w:p w:rsidR="008962A3" w:rsidRPr="008962A3" w:rsidRDefault="008962A3" w:rsidP="008962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8962A3" w:rsidRDefault="008962A3" w:rsidP="008962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  <w:p w:rsidR="008962A3" w:rsidRPr="008962A3" w:rsidRDefault="008962A3" w:rsidP="008962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(раб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сот.)</w:t>
            </w:r>
          </w:p>
        </w:tc>
        <w:tc>
          <w:tcPr>
            <w:tcW w:w="2465" w:type="dxa"/>
          </w:tcPr>
          <w:p w:rsidR="008962A3" w:rsidRPr="008962A3" w:rsidRDefault="008962A3" w:rsidP="008962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</w:t>
            </w:r>
          </w:p>
        </w:tc>
      </w:tr>
      <w:tr w:rsidR="008962A3" w:rsidRPr="008962A3" w:rsidTr="008962A3">
        <w:tc>
          <w:tcPr>
            <w:tcW w:w="817" w:type="dxa"/>
          </w:tcPr>
          <w:p w:rsidR="008962A3" w:rsidRPr="008962A3" w:rsidRDefault="008962A3" w:rsidP="008962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8962A3" w:rsidRPr="008962A3" w:rsidRDefault="008962A3" w:rsidP="008962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8962A3" w:rsidRPr="008962A3" w:rsidRDefault="008962A3" w:rsidP="008962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8962A3" w:rsidRPr="008962A3" w:rsidRDefault="008962A3" w:rsidP="008962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8962A3" w:rsidRPr="008962A3" w:rsidRDefault="008962A3" w:rsidP="008962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5" w:type="dxa"/>
          </w:tcPr>
          <w:p w:rsidR="008962A3" w:rsidRPr="008962A3" w:rsidRDefault="008962A3" w:rsidP="008962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962A3" w:rsidRPr="008962A3" w:rsidRDefault="008962A3" w:rsidP="008962A3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8962A3" w:rsidRPr="008962A3" w:rsidSect="008962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2C"/>
    <w:rsid w:val="00081849"/>
    <w:rsid w:val="005A46B3"/>
    <w:rsid w:val="008962A3"/>
    <w:rsid w:val="0094419C"/>
    <w:rsid w:val="0096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5</cp:revision>
  <dcterms:created xsi:type="dcterms:W3CDTF">2021-12-08T13:29:00Z</dcterms:created>
  <dcterms:modified xsi:type="dcterms:W3CDTF">2021-12-09T05:50:00Z</dcterms:modified>
</cp:coreProperties>
</file>