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B" w:rsidRDefault="00EE7AFB" w:rsidP="00CD7D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Утвержд</w:t>
      </w:r>
      <w:r w:rsidR="00CD7D26">
        <w:rPr>
          <w:rFonts w:ascii="Times New Roman" w:hAnsi="Times New Roman" w:cs="Times New Roman"/>
          <w:sz w:val="26"/>
          <w:szCs w:val="26"/>
        </w:rPr>
        <w:t>ено</w:t>
      </w:r>
    </w:p>
    <w:p w:rsidR="00CD7D26" w:rsidRDefault="00EE7AFB" w:rsidP="00CD7D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CD7D26">
        <w:rPr>
          <w:rFonts w:ascii="Times New Roman" w:hAnsi="Times New Roman" w:cs="Times New Roman"/>
          <w:sz w:val="26"/>
          <w:szCs w:val="26"/>
        </w:rPr>
        <w:t>Приказом д</w:t>
      </w:r>
      <w:r>
        <w:rPr>
          <w:rFonts w:ascii="Times New Roman" w:hAnsi="Times New Roman" w:cs="Times New Roman"/>
          <w:sz w:val="26"/>
          <w:szCs w:val="26"/>
        </w:rPr>
        <w:t>иректор</w:t>
      </w:r>
      <w:r w:rsidR="00CD7D26">
        <w:rPr>
          <w:rFonts w:ascii="Times New Roman" w:hAnsi="Times New Roman" w:cs="Times New Roman"/>
          <w:sz w:val="26"/>
          <w:szCs w:val="26"/>
        </w:rPr>
        <w:t>а</w:t>
      </w:r>
    </w:p>
    <w:p w:rsidR="00EE7AFB" w:rsidRDefault="00EE7AFB" w:rsidP="00CD7D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ГБУ НАО «НРЦРО»</w:t>
      </w:r>
    </w:p>
    <w:p w:rsidR="00EE7AFB" w:rsidRDefault="00EE7AFB" w:rsidP="00CD7D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CD7D26">
        <w:rPr>
          <w:rFonts w:ascii="Times New Roman" w:hAnsi="Times New Roman" w:cs="Times New Roman"/>
          <w:sz w:val="26"/>
          <w:szCs w:val="26"/>
        </w:rPr>
        <w:t>№</w:t>
      </w:r>
      <w:r w:rsidR="00390FB9">
        <w:rPr>
          <w:rFonts w:ascii="Times New Roman" w:hAnsi="Times New Roman" w:cs="Times New Roman"/>
          <w:sz w:val="26"/>
          <w:szCs w:val="26"/>
        </w:rPr>
        <w:t xml:space="preserve"> 287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0FB9">
        <w:rPr>
          <w:rFonts w:ascii="Times New Roman" w:hAnsi="Times New Roman" w:cs="Times New Roman"/>
          <w:sz w:val="26"/>
          <w:szCs w:val="26"/>
        </w:rPr>
        <w:t xml:space="preserve">18 апреля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CD7D2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E7AFB" w:rsidRDefault="00EE7AFB" w:rsidP="00EE7A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135F">
        <w:rPr>
          <w:rFonts w:ascii="Times New Roman" w:hAnsi="Times New Roman" w:cs="Times New Roman"/>
          <w:b/>
          <w:sz w:val="28"/>
          <w:szCs w:val="28"/>
        </w:rPr>
        <w:t>Всероссийском конкурсе сочинений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FB" w:rsidRDefault="00EE7AFB" w:rsidP="00EE7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EE7AFB" w:rsidRDefault="00EE7AFB" w:rsidP="00EE7AFB">
      <w:pPr>
        <w:pStyle w:val="a3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46135F" w:rsidRDefault="00EE7AFB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="0046135F">
        <w:rPr>
          <w:rFonts w:ascii="Times New Roman" w:hAnsi="Times New Roman" w:cs="Times New Roman"/>
          <w:sz w:val="28"/>
          <w:szCs w:val="28"/>
        </w:rPr>
        <w:t>утверждает порядок организации, проведения Всероссийского конкурса сочинений</w:t>
      </w:r>
      <w:r w:rsidR="00CD7D26">
        <w:rPr>
          <w:rFonts w:ascii="Times New Roman" w:hAnsi="Times New Roman" w:cs="Times New Roman"/>
          <w:sz w:val="28"/>
          <w:szCs w:val="28"/>
        </w:rPr>
        <w:t xml:space="preserve"> - 2019</w:t>
      </w:r>
      <w:r w:rsidR="0046135F">
        <w:rPr>
          <w:rFonts w:ascii="Times New Roman" w:hAnsi="Times New Roman" w:cs="Times New Roman"/>
          <w:sz w:val="28"/>
          <w:szCs w:val="28"/>
        </w:rPr>
        <w:t xml:space="preserve"> (далее - Конкурс), порядок участия в Конкурсе и определение победителей Конкурса.</w:t>
      </w:r>
    </w:p>
    <w:p w:rsidR="0046135F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Министерство </w:t>
      </w:r>
      <w:r w:rsidR="00CD7D26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135F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Оператором Конкурса является </w:t>
      </w:r>
      <w:r w:rsidR="009C4B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дополнительного профессионального  образования «Академия повышения квалификации и профессиональной переподготовки работников образования».</w:t>
      </w:r>
    </w:p>
    <w:p w:rsidR="00015458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="009C4B49">
        <w:rPr>
          <w:rFonts w:ascii="Times New Roman" w:hAnsi="Times New Roman" w:cs="Times New Roman"/>
          <w:sz w:val="28"/>
          <w:szCs w:val="28"/>
        </w:rPr>
        <w:t>техническое и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сопр</w:t>
      </w:r>
      <w:r w:rsidR="00015458">
        <w:rPr>
          <w:rFonts w:ascii="Times New Roman" w:hAnsi="Times New Roman" w:cs="Times New Roman"/>
          <w:sz w:val="28"/>
          <w:szCs w:val="28"/>
        </w:rPr>
        <w:t xml:space="preserve">овождение Конкурса осуществляет </w:t>
      </w:r>
      <w:r w:rsidR="00524148">
        <w:rPr>
          <w:rFonts w:ascii="Times New Roman" w:hAnsi="Times New Roman" w:cs="Times New Roman"/>
          <w:sz w:val="28"/>
          <w:szCs w:val="28"/>
        </w:rPr>
        <w:t>Оператор</w:t>
      </w:r>
      <w:r w:rsidR="009C4B49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015458" w:rsidRDefault="00015458" w:rsidP="000154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Всероссийского конкурса сочинений:</w:t>
      </w:r>
    </w:p>
    <w:p w:rsidR="00DB6F91" w:rsidRDefault="009258D6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91">
        <w:rPr>
          <w:rFonts w:ascii="Times New Roman" w:hAnsi="Times New Roman" w:cs="Times New Roman"/>
          <w:sz w:val="28"/>
          <w:szCs w:val="28"/>
        </w:rPr>
        <w:t>в</w:t>
      </w:r>
      <w:r w:rsidR="00015458">
        <w:rPr>
          <w:rFonts w:ascii="Times New Roman" w:hAnsi="Times New Roman" w:cs="Times New Roman"/>
          <w:sz w:val="28"/>
          <w:szCs w:val="28"/>
        </w:rPr>
        <w:t>озрождение традиций</w:t>
      </w:r>
      <w:r w:rsidR="0046135F">
        <w:rPr>
          <w:rFonts w:ascii="Times New Roman" w:hAnsi="Times New Roman" w:cs="Times New Roman"/>
          <w:sz w:val="28"/>
          <w:szCs w:val="28"/>
        </w:rPr>
        <w:t xml:space="preserve"> </w:t>
      </w:r>
      <w:r w:rsidR="00DB6F91">
        <w:rPr>
          <w:rFonts w:ascii="Times New Roman" w:hAnsi="Times New Roman" w:cs="Times New Roman"/>
          <w:sz w:val="28"/>
          <w:szCs w:val="28"/>
        </w:rPr>
        <w:t xml:space="preserve">написания сочинения как самостоятельной творческой работы, в которой  отражаются личностные, предметные и </w:t>
      </w:r>
      <w:proofErr w:type="spellStart"/>
      <w:r w:rsidR="00DB6F9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DB6F91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</w:t>
      </w:r>
    </w:p>
    <w:p w:rsidR="00DB6F91" w:rsidRDefault="009258D6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91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DB6F91" w:rsidRDefault="00DB6F91" w:rsidP="00DB6F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Всероссийского конкурса сочинений:</w:t>
      </w:r>
    </w:p>
    <w:p w:rsidR="00DB6F91" w:rsidRDefault="009258D6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B49">
        <w:rPr>
          <w:rFonts w:ascii="Times New Roman" w:hAnsi="Times New Roman" w:cs="Times New Roman"/>
          <w:sz w:val="28"/>
          <w:szCs w:val="28"/>
        </w:rPr>
        <w:t>с</w:t>
      </w:r>
      <w:r w:rsidR="00DB6F91">
        <w:rPr>
          <w:rFonts w:ascii="Times New Roman" w:hAnsi="Times New Roman" w:cs="Times New Roman"/>
          <w:sz w:val="28"/>
          <w:szCs w:val="28"/>
        </w:rPr>
        <w:t>оздать условия для самореализации обучающихся, повышения их социальной и творческой активности; выявить литературно одаренных обучающихся,</w:t>
      </w:r>
    </w:p>
    <w:p w:rsidR="00DB6F91" w:rsidRDefault="009258D6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91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443E35" w:rsidRDefault="00C2156D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91">
        <w:rPr>
          <w:rFonts w:ascii="Times New Roman" w:hAnsi="Times New Roman" w:cs="Times New Roman"/>
          <w:sz w:val="28"/>
          <w:szCs w:val="28"/>
        </w:rPr>
        <w:t>привлечь</w:t>
      </w:r>
      <w:r w:rsidR="00443E35">
        <w:rPr>
          <w:rFonts w:ascii="Times New Roman" w:hAnsi="Times New Roman" w:cs="Times New Roman"/>
          <w:sz w:val="28"/>
          <w:szCs w:val="28"/>
        </w:rPr>
        <w:t xml:space="preserve">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443E35" w:rsidRDefault="00C2156D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5">
        <w:rPr>
          <w:rFonts w:ascii="Times New Roman" w:hAnsi="Times New Roman" w:cs="Times New Roman"/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443E35" w:rsidRDefault="00C2156D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3E35">
        <w:rPr>
          <w:rFonts w:ascii="Times New Roman" w:hAnsi="Times New Roman" w:cs="Times New Roman"/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B2F46" w:rsidRDefault="00C2156D" w:rsidP="00443E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5">
        <w:rPr>
          <w:rFonts w:ascii="Times New Roman" w:hAnsi="Times New Roman" w:cs="Times New Roman"/>
          <w:sz w:val="28"/>
          <w:szCs w:val="28"/>
        </w:rPr>
        <w:t>способствовать решению педагогических задач развития связной письменной речи обучающихся, в том числе обучения написанию сочинений.</w:t>
      </w:r>
    </w:p>
    <w:p w:rsidR="0052047B" w:rsidRDefault="0052047B" w:rsidP="005204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</w:t>
      </w:r>
      <w:r w:rsidR="001228FA">
        <w:rPr>
          <w:rFonts w:ascii="Times New Roman" w:hAnsi="Times New Roman" w:cs="Times New Roman"/>
          <w:sz w:val="28"/>
          <w:szCs w:val="28"/>
        </w:rPr>
        <w:t>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  <w:proofErr w:type="gramEnd"/>
    </w:p>
    <w:p w:rsidR="001228FA" w:rsidRDefault="001228FA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4 возрастных групп:</w:t>
      </w:r>
    </w:p>
    <w:p w:rsidR="001228FA" w:rsidRDefault="001228FA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</w:t>
      </w:r>
      <w:r w:rsidR="00851982">
        <w:rPr>
          <w:rFonts w:ascii="Times New Roman" w:hAnsi="Times New Roman" w:cs="Times New Roman"/>
          <w:sz w:val="28"/>
          <w:szCs w:val="28"/>
        </w:rPr>
        <w:t xml:space="preserve">зрастная группа – </w:t>
      </w:r>
      <w:proofErr w:type="gramStart"/>
      <w:r w:rsidR="0085198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51982">
        <w:rPr>
          <w:rFonts w:ascii="Times New Roman" w:hAnsi="Times New Roman" w:cs="Times New Roman"/>
          <w:sz w:val="28"/>
          <w:szCs w:val="28"/>
        </w:rPr>
        <w:t xml:space="preserve"> 4-</w:t>
      </w:r>
      <w:r w:rsidR="00C2156D">
        <w:rPr>
          <w:rFonts w:ascii="Times New Roman" w:hAnsi="Times New Roman" w:cs="Times New Roman"/>
          <w:sz w:val="28"/>
          <w:szCs w:val="28"/>
        </w:rPr>
        <w:t>5</w:t>
      </w:r>
      <w:r w:rsidR="00851982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51982" w:rsidRDefault="00851982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15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C2156D" w:rsidRDefault="00C2156D" w:rsidP="00C215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8-9 классов;</w:t>
      </w:r>
    </w:p>
    <w:p w:rsidR="00851982" w:rsidRDefault="00C2156D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982">
        <w:rPr>
          <w:rFonts w:ascii="Times New Roman" w:hAnsi="Times New Roman" w:cs="Times New Roman"/>
          <w:sz w:val="28"/>
          <w:szCs w:val="28"/>
        </w:rPr>
        <w:t xml:space="preserve"> возрастная группа – </w:t>
      </w:r>
      <w:proofErr w:type="gramStart"/>
      <w:r w:rsidR="0085198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51982">
        <w:rPr>
          <w:rFonts w:ascii="Times New Roman" w:hAnsi="Times New Roman" w:cs="Times New Roman"/>
          <w:sz w:val="28"/>
          <w:szCs w:val="28"/>
        </w:rPr>
        <w:t xml:space="preserve"> </w:t>
      </w:r>
      <w:r w:rsidR="009C4B49">
        <w:rPr>
          <w:rFonts w:ascii="Times New Roman" w:hAnsi="Times New Roman" w:cs="Times New Roman"/>
          <w:sz w:val="28"/>
          <w:szCs w:val="28"/>
        </w:rPr>
        <w:t>10</w:t>
      </w:r>
      <w:r w:rsidR="00851982">
        <w:rPr>
          <w:rFonts w:ascii="Times New Roman" w:hAnsi="Times New Roman" w:cs="Times New Roman"/>
          <w:sz w:val="28"/>
          <w:szCs w:val="28"/>
        </w:rPr>
        <w:t>-</w:t>
      </w:r>
      <w:r w:rsidR="009C4B49">
        <w:rPr>
          <w:rFonts w:ascii="Times New Roman" w:hAnsi="Times New Roman" w:cs="Times New Roman"/>
          <w:sz w:val="28"/>
          <w:szCs w:val="28"/>
        </w:rPr>
        <w:t>11</w:t>
      </w:r>
      <w:r w:rsidR="00851982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51982" w:rsidRDefault="00C2156D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982">
        <w:rPr>
          <w:rFonts w:ascii="Times New Roman" w:hAnsi="Times New Roman" w:cs="Times New Roman"/>
          <w:sz w:val="28"/>
          <w:szCs w:val="28"/>
        </w:rPr>
        <w:t xml:space="preserve"> возрастная группа –</w:t>
      </w:r>
      <w:r w:rsidR="009C4B49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1F1807">
        <w:rPr>
          <w:rFonts w:ascii="Times New Roman" w:hAnsi="Times New Roman" w:cs="Times New Roman"/>
          <w:sz w:val="28"/>
          <w:szCs w:val="28"/>
        </w:rPr>
        <w:t>организаций среднего профессионального образования.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1F1807" w:rsidRDefault="00524148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я</w:t>
      </w:r>
      <w:r w:rsidR="001F1807">
        <w:rPr>
          <w:rFonts w:ascii="Times New Roman" w:hAnsi="Times New Roman" w:cs="Times New Roman"/>
          <w:sz w:val="28"/>
          <w:szCs w:val="28"/>
        </w:rPr>
        <w:t>зыком Конкурса является русский язык – государственный язык Российской Федерации.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регламентируются </w:t>
      </w:r>
      <w:r w:rsidR="00524148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Конкурса оставляет за собой право использовать конкурсные материалы </w:t>
      </w:r>
      <w:r w:rsidR="006629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некоммерческих целях (репродуцировать в целях рекламы Конкурса</w:t>
      </w:r>
      <w:r w:rsidR="00C62702">
        <w:rPr>
          <w:rFonts w:ascii="Times New Roman" w:hAnsi="Times New Roman" w:cs="Times New Roman"/>
          <w:sz w:val="28"/>
          <w:szCs w:val="28"/>
        </w:rPr>
        <w:t>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конкурса с обязательным указанием авторства работ.</w:t>
      </w:r>
    </w:p>
    <w:p w:rsidR="00C62702" w:rsidRDefault="00BA0384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официальном сайте</w:t>
      </w:r>
      <w:r w:rsidR="0066290A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сочинений.</w:t>
      </w:r>
    </w:p>
    <w:p w:rsidR="002E7342" w:rsidRDefault="002E7342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66290A" w:rsidRDefault="0066290A" w:rsidP="002E734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0A" w:rsidRDefault="0066290A" w:rsidP="002E734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42" w:rsidRDefault="002E7342" w:rsidP="002E734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Тематические направления Конкурса и жанры конкурсных работ</w:t>
      </w:r>
    </w:p>
    <w:p w:rsidR="00EE7AFB" w:rsidRPr="009C4B49" w:rsidRDefault="00EE7AFB" w:rsidP="002E73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342" w:rsidRDefault="009C4B49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направления Конкурса</w:t>
      </w:r>
      <w:r w:rsidR="002E7342">
        <w:rPr>
          <w:rFonts w:ascii="Times New Roman" w:hAnsi="Times New Roman" w:cs="Times New Roman"/>
          <w:sz w:val="28"/>
          <w:szCs w:val="28"/>
        </w:rPr>
        <w:t>:</w:t>
      </w:r>
    </w:p>
    <w:p w:rsidR="00C2156D" w:rsidRDefault="00524148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 жив, пока у него есть зрители: 2019 – Год театра.</w:t>
      </w:r>
    </w:p>
    <w:p w:rsidR="00524148" w:rsidRDefault="00524148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148">
        <w:rPr>
          <w:rFonts w:ascii="Times New Roman" w:hAnsi="Times New Roman" w:cs="Times New Roman"/>
          <w:sz w:val="28"/>
          <w:szCs w:val="28"/>
        </w:rPr>
        <w:t xml:space="preserve">Химия – это область чудес: 2019 – Международный год периодической системы Д. И. Менделеева. </w:t>
      </w:r>
    </w:p>
    <w:p w:rsidR="00524148" w:rsidRDefault="00524148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Бессмертие народа – в его языке (Ч. Айтматов): 2019 – Международный год языков коренных народов.</w:t>
      </w:r>
    </w:p>
    <w:p w:rsidR="00524148" w:rsidRDefault="00524148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не тот, кто пишет, а тот, кого читают: юбилеи российских писателей.</w:t>
      </w:r>
    </w:p>
    <w:p w:rsidR="006B6F4F" w:rsidRDefault="006B6F4F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это товарищ, это верный друг (В. Сологуб): юбилеи литературных произведений.</w:t>
      </w:r>
    </w:p>
    <w:p w:rsidR="00AF5F36" w:rsidRDefault="00524148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стала самым </w:t>
      </w:r>
      <w:r w:rsidR="00AF5F36">
        <w:rPr>
          <w:rFonts w:ascii="Times New Roman" w:hAnsi="Times New Roman" w:cs="Times New Roman"/>
          <w:sz w:val="28"/>
          <w:szCs w:val="28"/>
        </w:rPr>
        <w:t>громким   словом на земле (В. Распутин): почему Россия нуждается  в чистой энергии и экологически чистом транспорте.</w:t>
      </w:r>
    </w:p>
    <w:p w:rsidR="00AF5F36" w:rsidRDefault="00AF5F36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Стражи и форпосты России.</w:t>
      </w:r>
    </w:p>
    <w:p w:rsidR="006B6F4F" w:rsidRDefault="00AF5F36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это огромный  край, откуда приходит каждый (А. де Сент-Экзюпери)</w:t>
      </w:r>
      <w:r w:rsidR="006B6F4F">
        <w:rPr>
          <w:rFonts w:ascii="Times New Roman" w:hAnsi="Times New Roman" w:cs="Times New Roman"/>
          <w:sz w:val="28"/>
          <w:szCs w:val="28"/>
        </w:rPr>
        <w:t>: 70-летие Международного дня защиты  детей и 30-летие принятия Конвенции  о правах ребенка.</w:t>
      </w:r>
    </w:p>
    <w:p w:rsidR="006B6F4F" w:rsidRDefault="006B6F4F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не испытывает недостатка в знаниях, оно испытывает недостаток доброты (Даниил Гранин).</w:t>
      </w:r>
    </w:p>
    <w:p w:rsidR="00117557" w:rsidRDefault="002E7342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тематическ</w:t>
      </w:r>
      <w:r w:rsidR="009C4B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C4B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C4B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C4B49">
        <w:rPr>
          <w:rFonts w:ascii="Times New Roman" w:hAnsi="Times New Roman" w:cs="Times New Roman"/>
          <w:sz w:val="28"/>
          <w:szCs w:val="28"/>
        </w:rPr>
        <w:t>участник Конкурса. Тему конкурсной работы участ</w:t>
      </w:r>
      <w:r w:rsidR="00117557">
        <w:rPr>
          <w:rFonts w:ascii="Times New Roman" w:hAnsi="Times New Roman" w:cs="Times New Roman"/>
          <w:sz w:val="28"/>
          <w:szCs w:val="28"/>
        </w:rPr>
        <w:t>ник Конкурса формулирует самостоятельно в рамках выбранного им тематического направления.</w:t>
      </w:r>
    </w:p>
    <w:p w:rsidR="00EA15EB" w:rsidRDefault="00EA15EB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содержанию тематических направлений Конкурса и списки писателей-юбиляров содержатся в Методических рекомендациях по организации и проведению Всероссийского конкурса сочинений.</w:t>
      </w:r>
    </w:p>
    <w:p w:rsidR="00EA15EB" w:rsidRDefault="00EA15EB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содержание которых не соответствует тематическим направлениям, утвержденным данным Положением, права на участие в Конкурсе не имеют.</w:t>
      </w:r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Жанры конкурсных работ: рассказ, сказка, письмо, заочна</w:t>
      </w:r>
      <w:r w:rsidR="008E6F6B">
        <w:rPr>
          <w:rFonts w:ascii="Times New Roman" w:hAnsi="Times New Roman" w:cs="Times New Roman"/>
          <w:sz w:val="28"/>
          <w:szCs w:val="28"/>
        </w:rPr>
        <w:t>я экскурсия, очерк, слово, эссе, рецензия.</w:t>
      </w:r>
      <w:proofErr w:type="gramEnd"/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EE7AFB" w:rsidRDefault="00EE7AFB" w:rsidP="00EE7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2FB5" w:rsidRPr="00CD748D" w:rsidRDefault="00522FB5" w:rsidP="00C94556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556">
        <w:rPr>
          <w:rFonts w:ascii="Times New Roman" w:hAnsi="Times New Roman" w:cs="Times New Roman"/>
          <w:b/>
          <w:sz w:val="28"/>
          <w:szCs w:val="28"/>
        </w:rPr>
        <w:t>Сроки, порядок и о</w:t>
      </w:r>
      <w:r w:rsidR="00C94556" w:rsidRPr="00FD3FAE">
        <w:rPr>
          <w:rFonts w:ascii="Times New Roman" w:hAnsi="Times New Roman" w:cs="Times New Roman"/>
          <w:b/>
          <w:sz w:val="28"/>
          <w:szCs w:val="28"/>
        </w:rPr>
        <w:t>рганизация проведения Конкурса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E6F6B">
        <w:rPr>
          <w:rFonts w:ascii="Times New Roman" w:hAnsi="Times New Roman" w:cs="Times New Roman"/>
          <w:sz w:val="28"/>
          <w:szCs w:val="28"/>
        </w:rPr>
        <w:t>Настоящее Положение регламентирует проведение регионального и федерального этапов Всероссийского конкурса сочинений.</w:t>
      </w:r>
    </w:p>
    <w:p w:rsidR="00117557" w:rsidRDefault="00117557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региональный</w:t>
      </w:r>
      <w:r w:rsidR="00CD748D">
        <w:rPr>
          <w:rFonts w:ascii="Times New Roman" w:hAnsi="Times New Roman" w:cs="Times New Roman"/>
          <w:sz w:val="28"/>
          <w:szCs w:val="28"/>
        </w:rPr>
        <w:t xml:space="preserve">: </w:t>
      </w:r>
      <w:r w:rsidR="00911B2F">
        <w:rPr>
          <w:rFonts w:ascii="Times New Roman" w:hAnsi="Times New Roman" w:cs="Times New Roman"/>
          <w:sz w:val="28"/>
          <w:szCs w:val="28"/>
        </w:rPr>
        <w:t>с 22 апреля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E6F6B">
        <w:rPr>
          <w:rFonts w:ascii="Times New Roman" w:hAnsi="Times New Roman" w:cs="Times New Roman"/>
          <w:sz w:val="28"/>
          <w:szCs w:val="28"/>
        </w:rPr>
        <w:t>1</w:t>
      </w:r>
      <w:r w:rsidR="00622F25">
        <w:rPr>
          <w:rFonts w:ascii="Times New Roman" w:hAnsi="Times New Roman" w:cs="Times New Roman"/>
          <w:sz w:val="28"/>
          <w:szCs w:val="28"/>
        </w:rPr>
        <w:t>3</w:t>
      </w:r>
      <w:r w:rsidR="008E6F6B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1B2F">
        <w:rPr>
          <w:rFonts w:ascii="Times New Roman" w:hAnsi="Times New Roman" w:cs="Times New Roman"/>
          <w:sz w:val="28"/>
          <w:szCs w:val="28"/>
        </w:rPr>
        <w:t xml:space="preserve">9 года. </w:t>
      </w:r>
    </w:p>
    <w:p w:rsidR="000462BB" w:rsidRDefault="00117557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федеральный</w:t>
      </w:r>
      <w:r w:rsidR="00CD74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B2F">
        <w:rPr>
          <w:rFonts w:ascii="Times New Roman" w:hAnsi="Times New Roman" w:cs="Times New Roman"/>
          <w:sz w:val="28"/>
          <w:szCs w:val="28"/>
        </w:rPr>
        <w:t xml:space="preserve">с 14 октября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0462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462BB">
        <w:rPr>
          <w:rFonts w:ascii="Times New Roman" w:hAnsi="Times New Roman" w:cs="Times New Roman"/>
          <w:sz w:val="28"/>
          <w:szCs w:val="28"/>
        </w:rPr>
        <w:t>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F4" w:rsidRPr="003C7CF4" w:rsidRDefault="00C94556" w:rsidP="003C7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7CF4">
        <w:rPr>
          <w:rFonts w:ascii="Times New Roman" w:hAnsi="Times New Roman" w:cs="Times New Roman"/>
          <w:sz w:val="28"/>
          <w:szCs w:val="28"/>
        </w:rPr>
        <w:t xml:space="preserve">. Региональный этап конкурса  проводится в каждом населенном пункте очно в специально подготовленной аудитории </w:t>
      </w:r>
      <w:r w:rsidR="005E6FD4">
        <w:rPr>
          <w:rFonts w:ascii="Times New Roman" w:hAnsi="Times New Roman" w:cs="Times New Roman"/>
          <w:sz w:val="28"/>
          <w:szCs w:val="28"/>
        </w:rPr>
        <w:t>25 сентября</w:t>
      </w:r>
      <w:r w:rsidR="003C7CF4">
        <w:rPr>
          <w:rFonts w:ascii="Times New Roman" w:hAnsi="Times New Roman" w:cs="Times New Roman"/>
          <w:sz w:val="28"/>
          <w:szCs w:val="28"/>
        </w:rPr>
        <w:t xml:space="preserve"> 2019 г. Место проведения и время в каждом населенном пункте определяет образовательная организация. В  г. Нарьян-Маре место проведения </w:t>
      </w:r>
      <w:r w:rsidR="005E6FD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C7CF4">
        <w:rPr>
          <w:rFonts w:ascii="Times New Roman" w:hAnsi="Times New Roman" w:cs="Times New Roman"/>
          <w:sz w:val="28"/>
          <w:szCs w:val="28"/>
        </w:rPr>
        <w:t>определяет ГБУ НАО «Ненецкий региональный центр развития образования</w:t>
      </w:r>
      <w:r w:rsidR="005E6FD4">
        <w:rPr>
          <w:rFonts w:ascii="Times New Roman" w:hAnsi="Times New Roman" w:cs="Times New Roman"/>
          <w:sz w:val="28"/>
          <w:szCs w:val="28"/>
        </w:rPr>
        <w:t>».</w:t>
      </w:r>
    </w:p>
    <w:p w:rsidR="00FD3FAE" w:rsidRDefault="00C94556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D3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3FAE">
        <w:rPr>
          <w:rFonts w:ascii="Times New Roman" w:hAnsi="Times New Roman" w:cs="Times New Roman"/>
          <w:sz w:val="28"/>
          <w:szCs w:val="28"/>
        </w:rPr>
        <w:t xml:space="preserve">. Для оценки работ участников Конкурса и определения победителей и призеров Конкурса на </w:t>
      </w:r>
      <w:r w:rsidR="00CF6DFC">
        <w:rPr>
          <w:rFonts w:ascii="Times New Roman" w:hAnsi="Times New Roman" w:cs="Times New Roman"/>
          <w:sz w:val="28"/>
          <w:szCs w:val="28"/>
        </w:rPr>
        <w:t>региональном этапе проведения</w:t>
      </w:r>
      <w:r w:rsidR="00FD3FA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A792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F6DFC">
        <w:rPr>
          <w:rFonts w:ascii="Times New Roman" w:hAnsi="Times New Roman" w:cs="Times New Roman"/>
          <w:sz w:val="28"/>
          <w:szCs w:val="28"/>
        </w:rPr>
        <w:t>ет</w:t>
      </w:r>
      <w:r w:rsidR="008A792E">
        <w:rPr>
          <w:rFonts w:ascii="Times New Roman" w:hAnsi="Times New Roman" w:cs="Times New Roman"/>
          <w:sz w:val="28"/>
          <w:szCs w:val="28"/>
        </w:rPr>
        <w:t>ся жюри Конкурса.</w:t>
      </w:r>
    </w:p>
    <w:p w:rsidR="005E6FD4" w:rsidRDefault="00C94556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792E">
        <w:rPr>
          <w:rFonts w:ascii="Times New Roman" w:hAnsi="Times New Roman" w:cs="Times New Roman"/>
          <w:sz w:val="28"/>
          <w:szCs w:val="28"/>
        </w:rPr>
        <w:t xml:space="preserve">. </w:t>
      </w:r>
      <w:r w:rsidR="005E6FD4">
        <w:rPr>
          <w:rFonts w:ascii="Times New Roman" w:hAnsi="Times New Roman" w:cs="Times New Roman"/>
          <w:sz w:val="28"/>
          <w:szCs w:val="28"/>
        </w:rPr>
        <w:t>Состав жюри федерального этапа Конкурса формируется из кандидатов от каждого субъекта Российской Федерации, делегируемых органом исполнительной власти.</w:t>
      </w:r>
    </w:p>
    <w:p w:rsidR="008A792E" w:rsidRDefault="00C94556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792E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D0001F">
        <w:rPr>
          <w:rFonts w:ascii="Times New Roman" w:hAnsi="Times New Roman" w:cs="Times New Roman"/>
          <w:sz w:val="28"/>
          <w:szCs w:val="28"/>
        </w:rPr>
        <w:t>каждого</w:t>
      </w:r>
      <w:r w:rsidR="008A792E">
        <w:rPr>
          <w:rFonts w:ascii="Times New Roman" w:hAnsi="Times New Roman" w:cs="Times New Roman"/>
          <w:sz w:val="28"/>
          <w:szCs w:val="28"/>
        </w:rPr>
        <w:t xml:space="preserve"> этап</w:t>
      </w:r>
      <w:r w:rsidR="00D0001F">
        <w:rPr>
          <w:rFonts w:ascii="Times New Roman" w:hAnsi="Times New Roman" w:cs="Times New Roman"/>
          <w:sz w:val="28"/>
          <w:szCs w:val="28"/>
        </w:rPr>
        <w:t>а</w:t>
      </w:r>
      <w:r w:rsidR="008A792E">
        <w:rPr>
          <w:rFonts w:ascii="Times New Roman" w:hAnsi="Times New Roman" w:cs="Times New Roman"/>
          <w:sz w:val="28"/>
          <w:szCs w:val="28"/>
        </w:rPr>
        <w:t xml:space="preserve"> Конкурса определяются на основании результатов оценивания конкурсных работ</w:t>
      </w:r>
      <w:r w:rsidR="00D0001F">
        <w:rPr>
          <w:rFonts w:ascii="Times New Roman" w:hAnsi="Times New Roman" w:cs="Times New Roman"/>
          <w:sz w:val="28"/>
          <w:szCs w:val="28"/>
        </w:rPr>
        <w:t>.</w:t>
      </w:r>
      <w:r w:rsidR="008A792E">
        <w:rPr>
          <w:rFonts w:ascii="Times New Roman" w:hAnsi="Times New Roman" w:cs="Times New Roman"/>
          <w:sz w:val="28"/>
          <w:szCs w:val="28"/>
        </w:rPr>
        <w:t xml:space="preserve"> Результаты оценивания оформляются в виде рейтингового списка участников соответствующего этапа Конкурса.</w:t>
      </w:r>
    </w:p>
    <w:p w:rsidR="00C94556" w:rsidRDefault="00C94556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B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федеральный этап Конкурса</w:t>
      </w:r>
      <w:r w:rsidRPr="00C9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в сканированном виде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,  объемом  не более 3</w:t>
      </w:r>
      <w:r w:rsidRPr="0066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МБ). К отсканированной работе участника прилагается копия,  набранная  на компьютере и сохраненная в формате 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5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5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 отсутствии одного из указанных вариантов представленная работа на федеральный этап Конкурса не принимается.</w:t>
      </w:r>
    </w:p>
    <w:p w:rsidR="005E6FD4" w:rsidRDefault="00C94556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FD4">
        <w:rPr>
          <w:rFonts w:ascii="Times New Roman" w:hAnsi="Times New Roman" w:cs="Times New Roman"/>
          <w:sz w:val="28"/>
          <w:szCs w:val="28"/>
        </w:rPr>
        <w:t>.</w:t>
      </w:r>
      <w:r w:rsidR="002B236B">
        <w:rPr>
          <w:rFonts w:ascii="Times New Roman" w:hAnsi="Times New Roman" w:cs="Times New Roman"/>
          <w:sz w:val="28"/>
          <w:szCs w:val="28"/>
        </w:rPr>
        <w:t>7</w:t>
      </w:r>
      <w:r w:rsidR="005E6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E6FD4">
        <w:rPr>
          <w:rFonts w:ascii="Times New Roman" w:hAnsi="Times New Roman" w:cs="Times New Roman"/>
          <w:sz w:val="28"/>
          <w:szCs w:val="28"/>
        </w:rPr>
        <w:t xml:space="preserve">едеральный </w:t>
      </w:r>
      <w:r>
        <w:rPr>
          <w:rFonts w:ascii="Times New Roman" w:hAnsi="Times New Roman" w:cs="Times New Roman"/>
          <w:sz w:val="28"/>
          <w:szCs w:val="28"/>
        </w:rPr>
        <w:t>оператор не принимает работы от потенциальных участников Конкурса вне регламента, установленного данным Положением.</w:t>
      </w:r>
      <w:r w:rsidR="005E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2E" w:rsidRDefault="00C94556" w:rsidP="008A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79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792E" w:rsidRPr="008A792E">
        <w:rPr>
          <w:rFonts w:ascii="Times New Roman" w:hAnsi="Times New Roman" w:cs="Times New Roman"/>
          <w:b/>
          <w:sz w:val="28"/>
          <w:szCs w:val="28"/>
        </w:rPr>
        <w:t>.</w:t>
      </w:r>
      <w:r w:rsidR="008A7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A792E">
        <w:rPr>
          <w:rFonts w:ascii="Times New Roman" w:hAnsi="Times New Roman" w:cs="Times New Roman"/>
          <w:b/>
          <w:sz w:val="28"/>
          <w:szCs w:val="28"/>
        </w:rPr>
        <w:t>ребования к конкурсным работам</w:t>
      </w:r>
    </w:p>
    <w:p w:rsidR="00373AF0" w:rsidRDefault="00373AF0" w:rsidP="00373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802" w:rsidRPr="00A60802">
        <w:rPr>
          <w:rFonts w:ascii="Times New Roman" w:hAnsi="Times New Roman" w:cs="Times New Roman"/>
          <w:sz w:val="28"/>
          <w:szCs w:val="28"/>
        </w:rPr>
        <w:t>.1.</w:t>
      </w:r>
      <w:r w:rsidRPr="0037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имеет право представить на Конкурс одну работу.</w:t>
      </w:r>
    </w:p>
    <w:p w:rsidR="00373AF0" w:rsidRDefault="00373AF0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Конкурс принимаются только сочинения, написанные в соответствии с порядком проведения и тематикой Конкурса. Работы, участвовавшие в других конкурсах, к участию не допускаются.</w:t>
      </w:r>
    </w:p>
    <w:p w:rsidR="004C656C" w:rsidRDefault="00373AF0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E6F6B">
        <w:rPr>
          <w:rFonts w:ascii="Times New Roman" w:hAnsi="Times New Roman" w:cs="Times New Roman"/>
          <w:sz w:val="28"/>
          <w:szCs w:val="28"/>
        </w:rPr>
        <w:t>Все конкурсные</w:t>
      </w:r>
      <w:r w:rsidR="00D0001F">
        <w:rPr>
          <w:rFonts w:ascii="Times New Roman" w:hAnsi="Times New Roman" w:cs="Times New Roman"/>
          <w:sz w:val="28"/>
          <w:szCs w:val="28"/>
        </w:rPr>
        <w:t xml:space="preserve">  работы выполняются </w:t>
      </w:r>
      <w:r w:rsidR="004C656C">
        <w:rPr>
          <w:rFonts w:ascii="Times New Roman" w:hAnsi="Times New Roman" w:cs="Times New Roman"/>
          <w:sz w:val="28"/>
          <w:szCs w:val="28"/>
        </w:rPr>
        <w:t xml:space="preserve">обучающимися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темными (черными или темно-синим) чернилами </w:t>
      </w:r>
      <w:r w:rsidR="004C656C">
        <w:rPr>
          <w:rFonts w:ascii="Times New Roman" w:hAnsi="Times New Roman" w:cs="Times New Roman"/>
          <w:sz w:val="28"/>
          <w:szCs w:val="28"/>
        </w:rPr>
        <w:t>на бланке Всероссийского конкурса сочинений установленного образца. Бланк конкурсной работы размещен на официальном сайте Конкурса.</w:t>
      </w:r>
    </w:p>
    <w:p w:rsidR="00373AF0" w:rsidRDefault="00373AF0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Конкурсная работа принимается к рассмотрению только при наличии заполненной по установленному образцу Заявки на участие в Конкурсе.</w:t>
      </w:r>
    </w:p>
    <w:p w:rsidR="00A60802" w:rsidRDefault="00373AF0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60802">
        <w:rPr>
          <w:rFonts w:ascii="Times New Roman" w:hAnsi="Times New Roman" w:cs="Times New Roman"/>
          <w:sz w:val="28"/>
          <w:szCs w:val="28"/>
        </w:rPr>
        <w:t xml:space="preserve"> Участники Конкурса выполняют работу самостоятельно на русском языке в прозе, поэтические тексты не рассматриваются.</w:t>
      </w:r>
    </w:p>
    <w:p w:rsidR="00A60802" w:rsidRDefault="00373AF0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Объем конкурсной работы не регламентируется.</w:t>
      </w:r>
    </w:p>
    <w:p w:rsidR="00373AF0" w:rsidRDefault="00373AF0" w:rsidP="00373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37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всех этапах конкурса не подлежат рассмотрению работы, подготовленные с нарушением требований к их оформлению или с нарушением установленных сроков.</w:t>
      </w:r>
    </w:p>
    <w:p w:rsidR="00E969B3" w:rsidRDefault="00373AF0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CF3">
        <w:rPr>
          <w:rFonts w:ascii="Times New Roman" w:hAnsi="Times New Roman" w:cs="Times New Roman"/>
          <w:sz w:val="28"/>
          <w:szCs w:val="28"/>
        </w:rPr>
        <w:t xml:space="preserve">.8. </w:t>
      </w:r>
      <w:r w:rsidR="002F7075">
        <w:rPr>
          <w:rFonts w:ascii="Times New Roman" w:hAnsi="Times New Roman" w:cs="Times New Roman"/>
          <w:sz w:val="28"/>
          <w:szCs w:val="28"/>
        </w:rPr>
        <w:t xml:space="preserve">На всех этапах Конкурса работы должны быть проверены на плагиат. В случае выявления высокого процента плагиата (более 25 %) на федеральном этапе работа лишается права участия в Конкурсе, а участник, представивший данную работу, не включается в список </w:t>
      </w:r>
      <w:proofErr w:type="spellStart"/>
      <w:r w:rsidR="002F7075">
        <w:rPr>
          <w:rFonts w:ascii="Times New Roman" w:hAnsi="Times New Roman" w:cs="Times New Roman"/>
          <w:sz w:val="28"/>
          <w:szCs w:val="28"/>
        </w:rPr>
        <w:t>финалистов</w:t>
      </w:r>
      <w:proofErr w:type="gramStart"/>
      <w:r w:rsidR="002F7075">
        <w:rPr>
          <w:rFonts w:ascii="Times New Roman" w:hAnsi="Times New Roman" w:cs="Times New Roman"/>
          <w:sz w:val="28"/>
          <w:szCs w:val="28"/>
        </w:rPr>
        <w:t>.</w:t>
      </w:r>
      <w:r w:rsidR="00650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0CF3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="00650CF3">
        <w:rPr>
          <w:rFonts w:ascii="Times New Roman" w:hAnsi="Times New Roman" w:cs="Times New Roman"/>
          <w:sz w:val="28"/>
          <w:szCs w:val="28"/>
        </w:rPr>
        <w:t xml:space="preserve"> размещением  на сайте Конкурса работы должны быть проверены на плагиат. </w:t>
      </w:r>
    </w:p>
    <w:p w:rsidR="00E969B3" w:rsidRPr="00E969B3" w:rsidRDefault="00E969B3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B3" w:rsidRPr="00E969B3" w:rsidRDefault="002F7075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69B3" w:rsidRPr="00E969B3">
        <w:rPr>
          <w:rFonts w:ascii="Times New Roman" w:hAnsi="Times New Roman" w:cs="Times New Roman"/>
          <w:b/>
          <w:sz w:val="28"/>
          <w:szCs w:val="28"/>
        </w:rPr>
        <w:t xml:space="preserve">. 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E969B3" w:rsidRPr="00E969B3">
        <w:rPr>
          <w:rFonts w:ascii="Times New Roman" w:hAnsi="Times New Roman" w:cs="Times New Roman"/>
          <w:b/>
          <w:sz w:val="28"/>
          <w:szCs w:val="28"/>
        </w:rPr>
        <w:t>оценивания конкурсных работ</w:t>
      </w:r>
    </w:p>
    <w:p w:rsidR="00BA1134" w:rsidRDefault="00E365D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4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4A18">
        <w:rPr>
          <w:rFonts w:ascii="Times New Roman" w:hAnsi="Times New Roman" w:cs="Times New Roman"/>
          <w:sz w:val="28"/>
          <w:szCs w:val="28"/>
        </w:rPr>
        <w:t xml:space="preserve">. </w:t>
      </w:r>
      <w:r w:rsidR="00E969B3">
        <w:rPr>
          <w:rFonts w:ascii="Times New Roman" w:hAnsi="Times New Roman" w:cs="Times New Roman"/>
          <w:sz w:val="28"/>
          <w:szCs w:val="28"/>
        </w:rPr>
        <w:t>Оценивание конкурсных работ осуществляется по следующим критериям:</w:t>
      </w:r>
    </w:p>
    <w:p w:rsidR="004C656C" w:rsidRDefault="0008032A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</w:t>
      </w:r>
      <w:r w:rsidR="002F7075">
        <w:rPr>
          <w:rFonts w:ascii="Times New Roman" w:hAnsi="Times New Roman" w:cs="Times New Roman"/>
          <w:sz w:val="28"/>
          <w:szCs w:val="28"/>
        </w:rPr>
        <w:t>одержание сочинения: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сочинения выбранному тематическому направлению; формулировка темы сочинения ( уместность, самостоятельность, оригинальность); соответствие содержания теме; полнота раскрытия темы  сочинения; оригинальность авторского замысла; соотнесенность содержания сочинения и интеллектуальным, эмоциональным и эстетическим опытом автора; корректное использование литературного, исторического, фактического (в том числе биографического)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научного и другого материала; соответствие содержания выбранному жанру; воплощенность идейного замысла.</w:t>
      </w:r>
    </w:p>
    <w:p w:rsidR="0008032A" w:rsidRDefault="0008032A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Жанровое и языковое своеобразие сочинения: 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единство.</w:t>
      </w:r>
    </w:p>
    <w:p w:rsidR="0008032A" w:rsidRDefault="0008032A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Грамотность сочинения: соблюдение орфографических норм, соблюдение пунктуационных норм, соблюдение языковых норм</w:t>
      </w:r>
      <w:r w:rsidR="00E365D2">
        <w:rPr>
          <w:rFonts w:ascii="Times New Roman" w:hAnsi="Times New Roman" w:cs="Times New Roman"/>
          <w:sz w:val="28"/>
          <w:szCs w:val="28"/>
        </w:rPr>
        <w:t xml:space="preserve"> (правил употребления слов, грамматических  форм и стилистических ресурсов).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добавляется критерий «Общее читательское восприятие текста сочинения» - дополнительный </w:t>
      </w:r>
      <w:r w:rsidR="00E365D2">
        <w:rPr>
          <w:rFonts w:ascii="Times New Roman" w:hAnsi="Times New Roman" w:cs="Times New Roman"/>
          <w:sz w:val="28"/>
          <w:szCs w:val="28"/>
        </w:rPr>
        <w:t xml:space="preserve">вариативный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E365D2">
        <w:rPr>
          <w:rFonts w:ascii="Times New Roman" w:hAnsi="Times New Roman" w:cs="Times New Roman"/>
          <w:sz w:val="28"/>
          <w:szCs w:val="28"/>
        </w:rPr>
        <w:t>, выставляемый по усмотрению федерального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9B3" w:rsidRDefault="00E365D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69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Каждая работа оценивается не менее  чем двумя членами жюри. </w:t>
      </w:r>
    </w:p>
    <w:p w:rsidR="00E969B3" w:rsidRDefault="00E365D2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69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69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 и п</w:t>
      </w:r>
      <w:r w:rsidR="00E969B3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:rsidR="002B236B" w:rsidRDefault="00E365D2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9B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На основании рейтинговых списков выявляются победители регионального этапа</w:t>
      </w:r>
      <w:r w:rsidR="00BA29A5">
        <w:rPr>
          <w:rFonts w:ascii="Times New Roman" w:hAnsi="Times New Roman" w:cs="Times New Roman"/>
          <w:sz w:val="28"/>
          <w:szCs w:val="28"/>
        </w:rPr>
        <w:t xml:space="preserve">. </w:t>
      </w:r>
      <w:r w:rsidR="002B236B">
        <w:rPr>
          <w:rFonts w:ascii="Times New Roman" w:hAnsi="Times New Roman" w:cs="Times New Roman"/>
          <w:sz w:val="28"/>
          <w:szCs w:val="28"/>
        </w:rPr>
        <w:t xml:space="preserve">По результатам оценивания члены жюри составляют рейтинговые списки участников Конкурса и в соответствии с полученными результатами выявляют лучшие работы из расчета 20 % от общего числа участников конкурса данной возрастной группы. Авторы лучших работ получают статус победителей регионального этапа. </w:t>
      </w:r>
    </w:p>
    <w:p w:rsidR="002B236B" w:rsidRDefault="002B236B" w:rsidP="002B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 федеральный этап Конкурса от субъекта Российской Федерации принимаются 5 работ, занявших первые позиции рейтинговых списков регионального этапа Конкурса (по одной работе от каждой возрастной группы).</w:t>
      </w:r>
    </w:p>
    <w:p w:rsidR="002B236B" w:rsidRDefault="002B236B" w:rsidP="002B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Рейтинговый список федерального этапа Конкурса формируется вне зависимости от возрастных групп участников.</w:t>
      </w:r>
    </w:p>
    <w:p w:rsidR="00E969B3" w:rsidRDefault="002B236B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E969B3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4C656C">
        <w:rPr>
          <w:rFonts w:ascii="Times New Roman" w:hAnsi="Times New Roman" w:cs="Times New Roman"/>
          <w:sz w:val="28"/>
          <w:szCs w:val="28"/>
        </w:rPr>
        <w:t>Всероссийского к</w:t>
      </w:r>
      <w:r w:rsidR="00E969B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C656C">
        <w:rPr>
          <w:rFonts w:ascii="Times New Roman" w:hAnsi="Times New Roman" w:cs="Times New Roman"/>
          <w:sz w:val="28"/>
          <w:szCs w:val="28"/>
        </w:rPr>
        <w:t xml:space="preserve"> сочинений</w:t>
      </w:r>
      <w:r>
        <w:rPr>
          <w:rFonts w:ascii="Times New Roman" w:hAnsi="Times New Roman" w:cs="Times New Roman"/>
          <w:sz w:val="28"/>
          <w:szCs w:val="28"/>
        </w:rPr>
        <w:t xml:space="preserve"> - 2019</w:t>
      </w:r>
      <w:r w:rsidR="004C656C">
        <w:rPr>
          <w:rFonts w:ascii="Times New Roman" w:hAnsi="Times New Roman" w:cs="Times New Roman"/>
          <w:sz w:val="28"/>
          <w:szCs w:val="28"/>
        </w:rPr>
        <w:t xml:space="preserve"> </w:t>
      </w:r>
      <w:r w:rsidR="00E969B3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650CF3">
        <w:rPr>
          <w:rFonts w:ascii="Times New Roman" w:hAnsi="Times New Roman" w:cs="Times New Roman"/>
          <w:sz w:val="28"/>
          <w:szCs w:val="28"/>
        </w:rPr>
        <w:t>100</w:t>
      </w:r>
      <w:r w:rsidR="00E05DB8">
        <w:rPr>
          <w:rFonts w:ascii="Times New Roman" w:hAnsi="Times New Roman" w:cs="Times New Roman"/>
          <w:sz w:val="28"/>
          <w:szCs w:val="28"/>
        </w:rPr>
        <w:t xml:space="preserve"> </w:t>
      </w:r>
      <w:r w:rsidR="00E969B3">
        <w:rPr>
          <w:rFonts w:ascii="Times New Roman" w:hAnsi="Times New Roman" w:cs="Times New Roman"/>
          <w:sz w:val="28"/>
          <w:szCs w:val="28"/>
        </w:rPr>
        <w:t>участников федерального этапа</w:t>
      </w:r>
      <w:r w:rsidR="00E05DB8">
        <w:rPr>
          <w:rFonts w:ascii="Times New Roman" w:hAnsi="Times New Roman" w:cs="Times New Roman"/>
          <w:sz w:val="28"/>
          <w:szCs w:val="28"/>
        </w:rPr>
        <w:t xml:space="preserve">, </w:t>
      </w:r>
      <w:r w:rsidR="00E969B3">
        <w:rPr>
          <w:rFonts w:ascii="Times New Roman" w:hAnsi="Times New Roman" w:cs="Times New Roman"/>
          <w:sz w:val="28"/>
          <w:szCs w:val="28"/>
        </w:rPr>
        <w:t xml:space="preserve"> занимающие </w:t>
      </w:r>
      <w:r w:rsidR="00E05DB8">
        <w:rPr>
          <w:rFonts w:ascii="Times New Roman" w:hAnsi="Times New Roman" w:cs="Times New Roman"/>
          <w:sz w:val="28"/>
          <w:szCs w:val="28"/>
        </w:rPr>
        <w:t>соответствующие позиции</w:t>
      </w:r>
      <w:r w:rsidR="00E969B3">
        <w:rPr>
          <w:rFonts w:ascii="Times New Roman" w:hAnsi="Times New Roman" w:cs="Times New Roman"/>
          <w:sz w:val="28"/>
          <w:szCs w:val="28"/>
        </w:rPr>
        <w:t xml:space="preserve"> рейтингового списка</w:t>
      </w:r>
      <w:r w:rsidR="00E05DB8">
        <w:rPr>
          <w:rFonts w:ascii="Times New Roman" w:hAnsi="Times New Roman" w:cs="Times New Roman"/>
          <w:sz w:val="28"/>
          <w:szCs w:val="28"/>
        </w:rPr>
        <w:t>.</w:t>
      </w:r>
      <w:r w:rsidR="00650CF3">
        <w:rPr>
          <w:rFonts w:ascii="Times New Roman" w:hAnsi="Times New Roman" w:cs="Times New Roman"/>
          <w:sz w:val="28"/>
          <w:szCs w:val="28"/>
        </w:rPr>
        <w:t xml:space="preserve"> Абсолютными победителями Всероссийского конкурса сочинений становятся участники федерального этапа, набравшие наибольшее количество баллов и занимающие первые пять строчек общего рейтингового списка, вне зависимости от своей возрастной группы.</w:t>
      </w:r>
    </w:p>
    <w:p w:rsidR="00E969B3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5DB8">
        <w:rPr>
          <w:rFonts w:ascii="Times New Roman" w:hAnsi="Times New Roman" w:cs="Times New Roman"/>
          <w:sz w:val="28"/>
          <w:szCs w:val="28"/>
        </w:rPr>
        <w:t>2</w:t>
      </w:r>
      <w:r w:rsidR="002B236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аграждение победителей федерального этапа  Конкурса осуществляются на торжественном мероприятии в Москве.</w:t>
      </w:r>
    </w:p>
    <w:p w:rsidR="00D4509C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5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B236B">
        <w:rPr>
          <w:rFonts w:ascii="Times New Roman" w:hAnsi="Times New Roman" w:cs="Times New Roman"/>
          <w:sz w:val="28"/>
          <w:szCs w:val="28"/>
        </w:rPr>
        <w:t>Победители федерального этапа Конкурса награждаются дипломами победителя Всероссийского конкурса сочинений – 2019.</w:t>
      </w:r>
    </w:p>
    <w:p w:rsidR="00D4509C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12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Партнеры проведения Конкурса имеют право учредить специальные номинации для участников </w:t>
      </w:r>
      <w:r w:rsidR="00E12366">
        <w:rPr>
          <w:rFonts w:ascii="Times New Roman" w:hAnsi="Times New Roman" w:cs="Times New Roman"/>
          <w:sz w:val="28"/>
          <w:szCs w:val="28"/>
        </w:rPr>
        <w:t>всех этапов Конкурса.</w:t>
      </w:r>
    </w:p>
    <w:p w:rsidR="00A60802" w:rsidRP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83A" w:rsidRDefault="008E783A"/>
    <w:sectPr w:rsidR="008E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420"/>
    <w:multiLevelType w:val="hybridMultilevel"/>
    <w:tmpl w:val="355EBF98"/>
    <w:lvl w:ilvl="0" w:tplc="37BE0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F3879"/>
    <w:multiLevelType w:val="multilevel"/>
    <w:tmpl w:val="83D4E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E50722"/>
    <w:multiLevelType w:val="hybridMultilevel"/>
    <w:tmpl w:val="6D2CD0A8"/>
    <w:lvl w:ilvl="0" w:tplc="E954FD5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3569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4">
    <w:nsid w:val="72CE0D7C"/>
    <w:multiLevelType w:val="hybridMultilevel"/>
    <w:tmpl w:val="244CD5BC"/>
    <w:lvl w:ilvl="0" w:tplc="B2C819AC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2"/>
    <w:rsid w:val="00015458"/>
    <w:rsid w:val="00030CB8"/>
    <w:rsid w:val="00032E04"/>
    <w:rsid w:val="000462BB"/>
    <w:rsid w:val="000472E8"/>
    <w:rsid w:val="00053280"/>
    <w:rsid w:val="0008032A"/>
    <w:rsid w:val="00117557"/>
    <w:rsid w:val="001228FA"/>
    <w:rsid w:val="00177DB2"/>
    <w:rsid w:val="001C64E3"/>
    <w:rsid w:val="001D289E"/>
    <w:rsid w:val="001F1807"/>
    <w:rsid w:val="00220E17"/>
    <w:rsid w:val="002B236B"/>
    <w:rsid w:val="002E7342"/>
    <w:rsid w:val="002F7075"/>
    <w:rsid w:val="003100BE"/>
    <w:rsid w:val="00321D1B"/>
    <w:rsid w:val="00322B88"/>
    <w:rsid w:val="00364C9D"/>
    <w:rsid w:val="00373AF0"/>
    <w:rsid w:val="00390FB9"/>
    <w:rsid w:val="003B2F46"/>
    <w:rsid w:val="003C7CF4"/>
    <w:rsid w:val="004427FB"/>
    <w:rsid w:val="00443E35"/>
    <w:rsid w:val="0046135F"/>
    <w:rsid w:val="004979AB"/>
    <w:rsid w:val="004C656C"/>
    <w:rsid w:val="004C73AC"/>
    <w:rsid w:val="00512B42"/>
    <w:rsid w:val="00516FFA"/>
    <w:rsid w:val="0052047B"/>
    <w:rsid w:val="00520832"/>
    <w:rsid w:val="00522FB5"/>
    <w:rsid w:val="00524148"/>
    <w:rsid w:val="005E6FD4"/>
    <w:rsid w:val="00622F25"/>
    <w:rsid w:val="00624658"/>
    <w:rsid w:val="00626457"/>
    <w:rsid w:val="006461C0"/>
    <w:rsid w:val="00650CF3"/>
    <w:rsid w:val="0066290A"/>
    <w:rsid w:val="00665030"/>
    <w:rsid w:val="006B6F4F"/>
    <w:rsid w:val="006D724C"/>
    <w:rsid w:val="007517F5"/>
    <w:rsid w:val="00851982"/>
    <w:rsid w:val="00894A18"/>
    <w:rsid w:val="008A792E"/>
    <w:rsid w:val="008E6F6B"/>
    <w:rsid w:val="008E783A"/>
    <w:rsid w:val="00911B2F"/>
    <w:rsid w:val="009258D6"/>
    <w:rsid w:val="009C4B49"/>
    <w:rsid w:val="00A42595"/>
    <w:rsid w:val="00A60802"/>
    <w:rsid w:val="00AC6A16"/>
    <w:rsid w:val="00AF5F36"/>
    <w:rsid w:val="00AF7CEE"/>
    <w:rsid w:val="00B87548"/>
    <w:rsid w:val="00BA0384"/>
    <w:rsid w:val="00BA1134"/>
    <w:rsid w:val="00BA29A5"/>
    <w:rsid w:val="00C2156D"/>
    <w:rsid w:val="00C231A6"/>
    <w:rsid w:val="00C606FC"/>
    <w:rsid w:val="00C62702"/>
    <w:rsid w:val="00C94556"/>
    <w:rsid w:val="00CA19B9"/>
    <w:rsid w:val="00CD748D"/>
    <w:rsid w:val="00CD7D26"/>
    <w:rsid w:val="00CF6DFC"/>
    <w:rsid w:val="00D0001F"/>
    <w:rsid w:val="00D4509C"/>
    <w:rsid w:val="00D90CFE"/>
    <w:rsid w:val="00DB6F91"/>
    <w:rsid w:val="00DF1E74"/>
    <w:rsid w:val="00E05DB8"/>
    <w:rsid w:val="00E12366"/>
    <w:rsid w:val="00E20460"/>
    <w:rsid w:val="00E365D2"/>
    <w:rsid w:val="00E969B3"/>
    <w:rsid w:val="00EA15EB"/>
    <w:rsid w:val="00ED0A29"/>
    <w:rsid w:val="00EE7AFB"/>
    <w:rsid w:val="00FB06D2"/>
    <w:rsid w:val="00FD3FAE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4471-FE98-4FCE-BE63-1CF77236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26</cp:revision>
  <cp:lastPrinted>2019-04-17T07:06:00Z</cp:lastPrinted>
  <dcterms:created xsi:type="dcterms:W3CDTF">2015-06-15T07:22:00Z</dcterms:created>
  <dcterms:modified xsi:type="dcterms:W3CDTF">2019-04-18T07:30:00Z</dcterms:modified>
</cp:coreProperties>
</file>