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03"/>
      </w:tblGrid>
      <w:tr w:rsidR="003E1415" w:rsidTr="003E1415">
        <w:tc>
          <w:tcPr>
            <w:tcW w:w="4503" w:type="dxa"/>
            <w:hideMark/>
          </w:tcPr>
          <w:p w:rsidR="003E1415" w:rsidRDefault="003E1415">
            <w:pPr>
              <w:rPr>
                <w:sz w:val="26"/>
              </w:rPr>
            </w:pPr>
            <w:r>
              <w:rPr>
                <w:sz w:val="26"/>
              </w:rPr>
              <w:t>Приложение</w:t>
            </w:r>
          </w:p>
          <w:p w:rsidR="003E1415" w:rsidRDefault="003E1415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к распоряжению </w:t>
            </w:r>
            <w:r>
              <w:rPr>
                <w:sz w:val="26"/>
                <w:szCs w:val="26"/>
              </w:rPr>
              <w:t>Департамента образования, культуры и спорта Ненецкого автономного округа</w:t>
            </w:r>
          </w:p>
          <w:p w:rsidR="003E1415" w:rsidRDefault="003E1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AA2B29">
              <w:rPr>
                <w:sz w:val="26"/>
                <w:szCs w:val="26"/>
              </w:rPr>
              <w:t>2</w:t>
            </w:r>
            <w:r w:rsidR="0070056B">
              <w:rPr>
                <w:sz w:val="26"/>
                <w:szCs w:val="26"/>
              </w:rPr>
              <w:t>5</w:t>
            </w:r>
            <w:r w:rsidR="00AA2B29">
              <w:rPr>
                <w:sz w:val="26"/>
                <w:szCs w:val="26"/>
              </w:rPr>
              <w:t xml:space="preserve">.02.2015 г. </w:t>
            </w:r>
            <w:r w:rsidR="0070056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70056B">
              <w:rPr>
                <w:sz w:val="26"/>
                <w:szCs w:val="26"/>
              </w:rPr>
              <w:t>86-р</w:t>
            </w:r>
          </w:p>
          <w:p w:rsidR="003E1415" w:rsidRDefault="003E1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утверждении  состава </w:t>
            </w:r>
          </w:p>
          <w:p w:rsidR="003E1415" w:rsidRDefault="003E1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Главной аттестационной комиссии </w:t>
            </w:r>
          </w:p>
          <w:p w:rsidR="003E1415" w:rsidRDefault="003E1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образования </w:t>
            </w:r>
          </w:p>
          <w:p w:rsidR="003E1415" w:rsidRDefault="003E1415" w:rsidP="00AA2B29">
            <w:pPr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Департамента образования, культуры и спорт</w:t>
            </w:r>
            <w:r w:rsidR="00AA2B29">
              <w:rPr>
                <w:sz w:val="26"/>
                <w:szCs w:val="26"/>
              </w:rPr>
              <w:t>а Ненецкого автономного округа»</w:t>
            </w:r>
          </w:p>
        </w:tc>
      </w:tr>
    </w:tbl>
    <w:p w:rsidR="003E1415" w:rsidRPr="00DA6E4A" w:rsidRDefault="003E1415" w:rsidP="003E1415">
      <w:pPr>
        <w:rPr>
          <w:sz w:val="26"/>
          <w:szCs w:val="26"/>
        </w:rPr>
      </w:pPr>
    </w:p>
    <w:p w:rsidR="003E1415" w:rsidRPr="00DA6E4A" w:rsidRDefault="003E1415" w:rsidP="003E1415">
      <w:pPr>
        <w:jc w:val="center"/>
        <w:rPr>
          <w:b/>
          <w:sz w:val="26"/>
          <w:szCs w:val="26"/>
        </w:rPr>
      </w:pPr>
      <w:r w:rsidRPr="00DA6E4A">
        <w:rPr>
          <w:b/>
          <w:sz w:val="26"/>
          <w:szCs w:val="26"/>
        </w:rPr>
        <w:t>Состав Главной аттестационной комиссии</w:t>
      </w:r>
    </w:p>
    <w:p w:rsidR="003E1415" w:rsidRPr="00DA6E4A" w:rsidRDefault="003E1415" w:rsidP="003E1415">
      <w:pPr>
        <w:jc w:val="center"/>
        <w:rPr>
          <w:b/>
          <w:sz w:val="26"/>
          <w:szCs w:val="26"/>
        </w:rPr>
      </w:pPr>
      <w:r w:rsidRPr="00DA6E4A">
        <w:rPr>
          <w:b/>
          <w:sz w:val="26"/>
          <w:szCs w:val="26"/>
        </w:rPr>
        <w:t xml:space="preserve"> управления образования Департамента образования, культуры и спорта</w:t>
      </w:r>
    </w:p>
    <w:p w:rsidR="003E1415" w:rsidRPr="00DA6E4A" w:rsidRDefault="003E1415" w:rsidP="003E1415">
      <w:pPr>
        <w:jc w:val="center"/>
        <w:rPr>
          <w:b/>
          <w:sz w:val="26"/>
          <w:szCs w:val="26"/>
        </w:rPr>
      </w:pPr>
      <w:r w:rsidRPr="00DA6E4A">
        <w:rPr>
          <w:b/>
          <w:sz w:val="26"/>
          <w:szCs w:val="26"/>
        </w:rPr>
        <w:t xml:space="preserve"> Ненецкого автономного округа на 2014-2015 учебный год</w:t>
      </w:r>
    </w:p>
    <w:p w:rsidR="003E1415" w:rsidRPr="00DA6E4A" w:rsidRDefault="003E1415" w:rsidP="003E1415">
      <w:pPr>
        <w:jc w:val="center"/>
        <w:rPr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3E1415" w:rsidRPr="00DA6E4A" w:rsidTr="00DA6E4A">
        <w:tc>
          <w:tcPr>
            <w:tcW w:w="3369" w:type="dxa"/>
          </w:tcPr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  <w:proofErr w:type="spellStart"/>
            <w:r w:rsidRPr="00DA6E4A">
              <w:rPr>
                <w:sz w:val="26"/>
                <w:szCs w:val="26"/>
              </w:rPr>
              <w:t>Храпова</w:t>
            </w:r>
            <w:proofErr w:type="spellEnd"/>
            <w:r w:rsidRPr="00DA6E4A">
              <w:rPr>
                <w:sz w:val="26"/>
                <w:szCs w:val="26"/>
              </w:rPr>
              <w:t xml:space="preserve"> </w:t>
            </w:r>
          </w:p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Лиана Анатольевна</w:t>
            </w:r>
          </w:p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3E1415" w:rsidRPr="00DA6E4A" w:rsidRDefault="00E75FF7" w:rsidP="00E75FF7">
            <w:pPr>
              <w:tabs>
                <w:tab w:val="left" w:pos="174"/>
                <w:tab w:val="left" w:pos="391"/>
              </w:tabs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 xml:space="preserve">- </w:t>
            </w:r>
            <w:r w:rsidRPr="00DA6E4A">
              <w:rPr>
                <w:sz w:val="26"/>
                <w:szCs w:val="26"/>
              </w:rPr>
              <w:t>заместитель</w:t>
            </w:r>
            <w:r w:rsidR="003E1415" w:rsidRPr="00DA6E4A">
              <w:rPr>
                <w:sz w:val="26"/>
                <w:szCs w:val="26"/>
              </w:rPr>
              <w:t xml:space="preserve"> руководителя Департамент</w:t>
            </w:r>
            <w:r w:rsidRPr="00DA6E4A">
              <w:rPr>
                <w:sz w:val="26"/>
                <w:szCs w:val="26"/>
              </w:rPr>
              <w:t xml:space="preserve">а образования, культуры и спорта </w:t>
            </w:r>
            <w:r w:rsidR="003E1415" w:rsidRPr="00DA6E4A">
              <w:rPr>
                <w:sz w:val="26"/>
                <w:szCs w:val="26"/>
              </w:rPr>
              <w:t>Ненецкого автономного округа</w:t>
            </w:r>
            <w:r w:rsidRPr="00DA6E4A">
              <w:rPr>
                <w:sz w:val="26"/>
                <w:szCs w:val="26"/>
              </w:rPr>
              <w:t xml:space="preserve"> – начальник управления образования </w:t>
            </w:r>
            <w:r w:rsidR="003E1415" w:rsidRPr="00DA6E4A">
              <w:rPr>
                <w:sz w:val="26"/>
                <w:szCs w:val="26"/>
              </w:rPr>
              <w:softHyphen/>
            </w:r>
            <w:r w:rsidR="003E1415" w:rsidRPr="00DA6E4A">
              <w:rPr>
                <w:b/>
                <w:sz w:val="26"/>
                <w:szCs w:val="26"/>
              </w:rPr>
              <w:t xml:space="preserve">– </w:t>
            </w:r>
            <w:r w:rsidR="003E1415" w:rsidRPr="00DA6E4A">
              <w:rPr>
                <w:sz w:val="26"/>
                <w:szCs w:val="26"/>
              </w:rPr>
              <w:t xml:space="preserve">председатель комиссии;         </w:t>
            </w:r>
          </w:p>
          <w:p w:rsidR="003E1415" w:rsidRPr="00DA6E4A" w:rsidRDefault="003E1415">
            <w:pPr>
              <w:tabs>
                <w:tab w:val="left" w:pos="5703"/>
              </w:tabs>
              <w:jc w:val="both"/>
              <w:rPr>
                <w:sz w:val="26"/>
                <w:szCs w:val="26"/>
              </w:rPr>
            </w:pPr>
          </w:p>
        </w:tc>
      </w:tr>
      <w:tr w:rsidR="003E1415" w:rsidRPr="00DA6E4A" w:rsidTr="00DA6E4A">
        <w:tc>
          <w:tcPr>
            <w:tcW w:w="3369" w:type="dxa"/>
          </w:tcPr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Парсукова </w:t>
            </w:r>
          </w:p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Елена Владимировна</w:t>
            </w:r>
          </w:p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>-</w:t>
            </w:r>
            <w:r w:rsidRPr="00DA6E4A">
              <w:rPr>
                <w:sz w:val="26"/>
                <w:szCs w:val="26"/>
              </w:rPr>
              <w:t xml:space="preserve"> директор государственного бюджетного учреждения Ненецкого автономного округа «Ненецкий региональный центр развития образования» - заместитель председателя;</w:t>
            </w:r>
          </w:p>
          <w:p w:rsidR="003E1415" w:rsidRPr="00DA6E4A" w:rsidRDefault="003E1415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</w:tcPr>
          <w:p w:rsidR="00DA6E4A" w:rsidRPr="00DA6E4A" w:rsidRDefault="00DA6E4A" w:rsidP="0060660B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Хабарова</w:t>
            </w:r>
          </w:p>
          <w:p w:rsidR="00DA6E4A" w:rsidRPr="00DA6E4A" w:rsidRDefault="00DA6E4A" w:rsidP="0060660B">
            <w:pPr>
              <w:jc w:val="both"/>
              <w:rPr>
                <w:sz w:val="26"/>
                <w:szCs w:val="26"/>
              </w:rPr>
            </w:pPr>
            <w:proofErr w:type="spellStart"/>
            <w:r w:rsidRPr="00DA6E4A">
              <w:rPr>
                <w:sz w:val="26"/>
                <w:szCs w:val="26"/>
              </w:rPr>
              <w:t>Капиталина</w:t>
            </w:r>
            <w:proofErr w:type="spellEnd"/>
            <w:r w:rsidRPr="00DA6E4A">
              <w:rPr>
                <w:sz w:val="26"/>
                <w:szCs w:val="26"/>
              </w:rPr>
              <w:t xml:space="preserve"> Артёмовна</w:t>
            </w:r>
          </w:p>
        </w:tc>
        <w:tc>
          <w:tcPr>
            <w:tcW w:w="6095" w:type="dxa"/>
          </w:tcPr>
          <w:p w:rsidR="00DA6E4A" w:rsidRPr="00DA6E4A" w:rsidRDefault="00DA6E4A" w:rsidP="0060660B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 xml:space="preserve">- </w:t>
            </w:r>
            <w:r w:rsidRPr="00DA6E4A">
              <w:rPr>
                <w:sz w:val="26"/>
                <w:szCs w:val="26"/>
              </w:rPr>
              <w:t>методист государственного бюджетного учреждения Ненецкого автономного округа «Ненецкий региональный центр развития образования» - секретарь комиссии;</w:t>
            </w:r>
          </w:p>
          <w:p w:rsidR="00DA6E4A" w:rsidRPr="00DA6E4A" w:rsidRDefault="00DA6E4A" w:rsidP="0060660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Безумова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Лариса Александровна </w:t>
            </w:r>
          </w:p>
        </w:tc>
        <w:tc>
          <w:tcPr>
            <w:tcW w:w="6095" w:type="dxa"/>
            <w:hideMark/>
          </w:tcPr>
          <w:p w:rsidR="00577FD7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>-</w:t>
            </w:r>
            <w:r w:rsidRPr="00DA6E4A">
              <w:rPr>
                <w:sz w:val="26"/>
                <w:szCs w:val="26"/>
              </w:rPr>
              <w:t xml:space="preserve"> заместитель</w:t>
            </w:r>
            <w:r w:rsidRPr="00DA6E4A">
              <w:rPr>
                <w:b/>
                <w:sz w:val="26"/>
                <w:szCs w:val="26"/>
              </w:rPr>
              <w:t xml:space="preserve"> </w:t>
            </w:r>
            <w:r w:rsidRPr="00DA6E4A">
              <w:rPr>
                <w:sz w:val="26"/>
                <w:szCs w:val="26"/>
              </w:rPr>
              <w:t>директора муниципального бюджетного</w:t>
            </w:r>
            <w:r w:rsidRPr="00DA6E4A">
              <w:rPr>
                <w:b/>
                <w:sz w:val="26"/>
                <w:szCs w:val="26"/>
              </w:rPr>
              <w:t xml:space="preserve"> </w:t>
            </w:r>
            <w:r w:rsidRPr="00DA6E4A">
              <w:rPr>
                <w:sz w:val="26"/>
                <w:szCs w:val="26"/>
              </w:rPr>
              <w:t xml:space="preserve">общеобразовательного учреждения «Средняя общеобразовательная школа № 4     </w:t>
            </w:r>
          </w:p>
          <w:p w:rsid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 г. Нарьян-Мара» (по согласованию);</w:t>
            </w:r>
          </w:p>
          <w:p w:rsidR="00DA6E4A" w:rsidRPr="00DA6E4A" w:rsidRDefault="00DA6E4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</w:tcPr>
          <w:p w:rsidR="00DA6E4A" w:rsidRPr="00DA6E4A" w:rsidRDefault="00DA6E4A" w:rsidP="0060660B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Вострикова</w:t>
            </w:r>
          </w:p>
          <w:p w:rsidR="00DA6E4A" w:rsidRPr="00DA6E4A" w:rsidRDefault="00DA6E4A" w:rsidP="0060660B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Надежда Александровна</w:t>
            </w:r>
          </w:p>
        </w:tc>
        <w:tc>
          <w:tcPr>
            <w:tcW w:w="6095" w:type="dxa"/>
          </w:tcPr>
          <w:p w:rsidR="00DA6E4A" w:rsidRPr="00DA6E4A" w:rsidRDefault="00DA6E4A" w:rsidP="0060660B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 xml:space="preserve">- </w:t>
            </w:r>
            <w:r w:rsidRPr="00DA6E4A">
              <w:rPr>
                <w:sz w:val="26"/>
                <w:szCs w:val="26"/>
              </w:rPr>
              <w:t>заместитель</w:t>
            </w:r>
            <w:r w:rsidRPr="00DA6E4A">
              <w:rPr>
                <w:b/>
                <w:sz w:val="26"/>
                <w:szCs w:val="26"/>
              </w:rPr>
              <w:t xml:space="preserve"> </w:t>
            </w:r>
            <w:r w:rsidRPr="00DA6E4A">
              <w:rPr>
                <w:sz w:val="26"/>
                <w:szCs w:val="26"/>
              </w:rPr>
              <w:t xml:space="preserve">директор государственного казенного общеобразовательного учреждения Ненецкого автономного округа «Ненецкая  средняя школа-интернат имени А.П. </w:t>
            </w:r>
            <w:proofErr w:type="spellStart"/>
            <w:r w:rsidRPr="00DA6E4A">
              <w:rPr>
                <w:sz w:val="26"/>
                <w:szCs w:val="26"/>
              </w:rPr>
              <w:t>Пырерки</w:t>
            </w:r>
            <w:proofErr w:type="spellEnd"/>
            <w:r w:rsidRPr="00DA6E4A">
              <w:rPr>
                <w:sz w:val="26"/>
                <w:szCs w:val="26"/>
              </w:rPr>
              <w:t>»;</w:t>
            </w:r>
          </w:p>
          <w:p w:rsidR="00DA6E4A" w:rsidRPr="00DA6E4A" w:rsidRDefault="00DA6E4A" w:rsidP="0060660B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proofErr w:type="spellStart"/>
            <w:r w:rsidRPr="00DA6E4A">
              <w:rPr>
                <w:sz w:val="26"/>
                <w:szCs w:val="26"/>
              </w:rPr>
              <w:t>Головешкина</w:t>
            </w:r>
            <w:proofErr w:type="spellEnd"/>
            <w:r w:rsidRPr="00DA6E4A">
              <w:rPr>
                <w:sz w:val="26"/>
                <w:szCs w:val="26"/>
              </w:rPr>
              <w:t xml:space="preserve">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Галина Вячеславовна</w:t>
            </w:r>
          </w:p>
        </w:tc>
        <w:tc>
          <w:tcPr>
            <w:tcW w:w="6095" w:type="dxa"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 xml:space="preserve">- </w:t>
            </w:r>
            <w:r w:rsidRPr="00DA6E4A">
              <w:rPr>
                <w:sz w:val="26"/>
                <w:szCs w:val="26"/>
              </w:rPr>
              <w:t>учитель истории и обществознания муниципального бюджетного общеобразовательного учреждения «Средняя общеобразовательная школа № 3 г. Нарьян-Мара» (по согласованию);</w:t>
            </w:r>
          </w:p>
          <w:p w:rsidR="00DA6E4A" w:rsidRDefault="00DA6E4A">
            <w:pPr>
              <w:jc w:val="both"/>
              <w:rPr>
                <w:sz w:val="26"/>
                <w:szCs w:val="26"/>
              </w:rPr>
            </w:pPr>
          </w:p>
          <w:p w:rsidR="00AA2B29" w:rsidRPr="00DA6E4A" w:rsidRDefault="00AA2B29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proofErr w:type="spellStart"/>
            <w:r w:rsidRPr="00DA6E4A">
              <w:rPr>
                <w:sz w:val="26"/>
                <w:szCs w:val="26"/>
              </w:rPr>
              <w:lastRenderedPageBreak/>
              <w:t>Козицина</w:t>
            </w:r>
            <w:proofErr w:type="spellEnd"/>
            <w:r w:rsidRPr="00DA6E4A">
              <w:rPr>
                <w:sz w:val="26"/>
                <w:szCs w:val="26"/>
              </w:rPr>
              <w:t xml:space="preserve">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095" w:type="dxa"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>-</w:t>
            </w:r>
            <w:r w:rsidRPr="00DA6E4A">
              <w:rPr>
                <w:sz w:val="26"/>
                <w:szCs w:val="26"/>
              </w:rPr>
              <w:t xml:space="preserve"> заместитель начальника Управления образования, молодежной политики и спорта Администрации муниципального образования «Городской округ «Город Нарьян-Мар» по общим вопросам, кадровой работе и правовому обеспечению (по согласованию);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Ледков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Владислав Владимирович</w:t>
            </w:r>
          </w:p>
        </w:tc>
        <w:tc>
          <w:tcPr>
            <w:tcW w:w="6095" w:type="dxa"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>-</w:t>
            </w:r>
            <w:r w:rsidRPr="00DA6E4A">
              <w:rPr>
                <w:sz w:val="26"/>
                <w:szCs w:val="26"/>
              </w:rPr>
              <w:t xml:space="preserve"> директор государственного бюджетного общеобразовательного учреждения Ненецкого автономного округа «Средняя школа п. </w:t>
            </w:r>
            <w:proofErr w:type="gramStart"/>
            <w:r w:rsidRPr="00DA6E4A">
              <w:rPr>
                <w:sz w:val="26"/>
                <w:szCs w:val="26"/>
              </w:rPr>
              <w:t>Красное</w:t>
            </w:r>
            <w:proofErr w:type="gramEnd"/>
            <w:r w:rsidRPr="00DA6E4A">
              <w:rPr>
                <w:sz w:val="26"/>
                <w:szCs w:val="26"/>
              </w:rPr>
              <w:t>» (по согласованию);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proofErr w:type="spellStart"/>
            <w:r w:rsidRPr="00DA6E4A">
              <w:rPr>
                <w:sz w:val="26"/>
                <w:szCs w:val="26"/>
              </w:rPr>
              <w:t>Лозицкая</w:t>
            </w:r>
            <w:proofErr w:type="spellEnd"/>
            <w:r w:rsidRPr="00DA6E4A">
              <w:rPr>
                <w:sz w:val="26"/>
                <w:szCs w:val="26"/>
              </w:rPr>
              <w:t xml:space="preserve">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6095" w:type="dxa"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rStyle w:val="a8"/>
                <w:sz w:val="26"/>
                <w:szCs w:val="26"/>
                <w:shd w:val="clear" w:color="auto" w:fill="FFFFFF"/>
              </w:rPr>
              <w:t xml:space="preserve">- </w:t>
            </w:r>
            <w:r w:rsidRPr="00DA6E4A">
              <w:rPr>
                <w:rStyle w:val="a8"/>
                <w:b w:val="0"/>
                <w:sz w:val="26"/>
                <w:szCs w:val="26"/>
                <w:shd w:val="clear" w:color="auto" w:fill="FFFFFF"/>
              </w:rPr>
              <w:t xml:space="preserve">заместитель </w:t>
            </w:r>
            <w:proofErr w:type="gramStart"/>
            <w:r w:rsidRPr="00DA6E4A">
              <w:rPr>
                <w:rStyle w:val="a8"/>
                <w:b w:val="0"/>
                <w:sz w:val="26"/>
                <w:szCs w:val="26"/>
                <w:shd w:val="clear" w:color="auto" w:fill="FFFFFF"/>
              </w:rPr>
              <w:t>председателя Ненецкой окружной организации профсоюза работников народного образования</w:t>
            </w:r>
            <w:proofErr w:type="gramEnd"/>
            <w:r w:rsidRPr="00DA6E4A">
              <w:rPr>
                <w:rStyle w:val="a8"/>
                <w:b w:val="0"/>
                <w:sz w:val="26"/>
                <w:szCs w:val="26"/>
                <w:shd w:val="clear" w:color="auto" w:fill="FFFFFF"/>
              </w:rPr>
              <w:t xml:space="preserve"> и науки Российской Федерации</w:t>
            </w:r>
            <w:r w:rsidRPr="00DA6E4A">
              <w:rPr>
                <w:rStyle w:val="a8"/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DA6E4A">
              <w:rPr>
                <w:sz w:val="26"/>
                <w:szCs w:val="26"/>
              </w:rPr>
              <w:t>(по согласованию);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Михеева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Наталья Леонидовна</w:t>
            </w:r>
          </w:p>
        </w:tc>
        <w:tc>
          <w:tcPr>
            <w:tcW w:w="6095" w:type="dxa"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>-</w:t>
            </w:r>
            <w:r w:rsidRPr="00DA6E4A">
              <w:rPr>
                <w:sz w:val="26"/>
                <w:szCs w:val="26"/>
              </w:rPr>
              <w:t xml:space="preserve"> директор государственного бюджетного дошкольного образовательного учреждения Ненецкого автономного округа «Центр развития ребенка – детский сад «Умка»;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Назарова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Галина Алексеевна</w:t>
            </w:r>
          </w:p>
        </w:tc>
        <w:tc>
          <w:tcPr>
            <w:tcW w:w="6095" w:type="dxa"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>-</w:t>
            </w:r>
            <w:r w:rsidRPr="00DA6E4A">
              <w:rPr>
                <w:sz w:val="26"/>
                <w:szCs w:val="26"/>
              </w:rPr>
              <w:t xml:space="preserve"> директор государственного бюджетного образовательного учреждения среднего профессионального образования Ненецкого автономного округа «Нарьян-Марский </w:t>
            </w:r>
            <w:proofErr w:type="gramStart"/>
            <w:r w:rsidRPr="00DA6E4A">
              <w:rPr>
                <w:sz w:val="26"/>
                <w:szCs w:val="26"/>
              </w:rPr>
              <w:t>социа</w:t>
            </w:r>
            <w:r w:rsidR="00577FD7">
              <w:rPr>
                <w:sz w:val="26"/>
                <w:szCs w:val="26"/>
              </w:rPr>
              <w:t>льно-гуманитарной</w:t>
            </w:r>
            <w:proofErr w:type="gramEnd"/>
            <w:r w:rsidR="00577FD7">
              <w:rPr>
                <w:sz w:val="26"/>
                <w:szCs w:val="26"/>
              </w:rPr>
              <w:t xml:space="preserve"> колледж имени</w:t>
            </w:r>
            <w:r w:rsidRPr="00DA6E4A">
              <w:rPr>
                <w:sz w:val="26"/>
                <w:szCs w:val="26"/>
              </w:rPr>
              <w:t xml:space="preserve"> И.П. Выучейского»;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proofErr w:type="spellStart"/>
            <w:r w:rsidRPr="00DA6E4A">
              <w:rPr>
                <w:sz w:val="26"/>
                <w:szCs w:val="26"/>
              </w:rPr>
              <w:t>Пакулина</w:t>
            </w:r>
            <w:proofErr w:type="spellEnd"/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Ольга Борисовна</w:t>
            </w:r>
          </w:p>
        </w:tc>
        <w:tc>
          <w:tcPr>
            <w:tcW w:w="6095" w:type="dxa"/>
          </w:tcPr>
          <w:p w:rsidR="00DA6E4A" w:rsidRPr="00DA6E4A" w:rsidRDefault="00DA6E4A">
            <w:pPr>
              <w:tabs>
                <w:tab w:val="left" w:pos="174"/>
                <w:tab w:val="left" w:pos="391"/>
              </w:tabs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>-</w:t>
            </w:r>
            <w:r w:rsidRPr="00DA6E4A">
              <w:rPr>
                <w:sz w:val="26"/>
                <w:szCs w:val="26"/>
              </w:rPr>
              <w:t xml:space="preserve"> начальник отдела профессионального и дополнительного образования Департамента образования, культуры и спорта Ненецкого автономного округа;</w:t>
            </w:r>
          </w:p>
          <w:p w:rsidR="00DA6E4A" w:rsidRPr="00DA6E4A" w:rsidRDefault="00DA6E4A">
            <w:pPr>
              <w:tabs>
                <w:tab w:val="left" w:pos="174"/>
                <w:tab w:val="left" w:pos="391"/>
              </w:tabs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Соколов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Игорь Николаевич</w:t>
            </w:r>
          </w:p>
        </w:tc>
        <w:tc>
          <w:tcPr>
            <w:tcW w:w="6095" w:type="dxa"/>
            <w:hideMark/>
          </w:tcPr>
          <w:p w:rsid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 xml:space="preserve">- </w:t>
            </w:r>
            <w:r w:rsidRPr="00DA6E4A">
              <w:rPr>
                <w:sz w:val="26"/>
                <w:szCs w:val="26"/>
              </w:rPr>
              <w:t>директор государственного бюджетного образовательного учреждения дополнительного образования детей Ненецкого автономного округа «Дворец спорта для детей и юношества «НОРД»;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 xml:space="preserve">Чупрова 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Надежда Павловна</w:t>
            </w:r>
          </w:p>
        </w:tc>
        <w:tc>
          <w:tcPr>
            <w:tcW w:w="6095" w:type="dxa"/>
          </w:tcPr>
          <w:p w:rsidR="00DA6E4A" w:rsidRPr="00DA6E4A" w:rsidRDefault="00DA6E4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-</w:t>
            </w:r>
            <w:r w:rsidRPr="00DA6E4A">
              <w:rPr>
                <w:b/>
                <w:sz w:val="26"/>
                <w:szCs w:val="26"/>
              </w:rPr>
              <w:t xml:space="preserve"> </w:t>
            </w:r>
            <w:r w:rsidRPr="00DA6E4A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 при Управлении образования и молодежной политики Ненецкого автономного округа;</w:t>
            </w:r>
          </w:p>
          <w:p w:rsidR="00DA6E4A" w:rsidRPr="00DA6E4A" w:rsidRDefault="00DA6E4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A6E4A" w:rsidRPr="00DA6E4A" w:rsidTr="00DA6E4A">
        <w:tc>
          <w:tcPr>
            <w:tcW w:w="3369" w:type="dxa"/>
            <w:hideMark/>
          </w:tcPr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Шевелев</w:t>
            </w:r>
          </w:p>
          <w:p w:rsidR="00DA6E4A" w:rsidRPr="00DA6E4A" w:rsidRDefault="00DA6E4A">
            <w:pPr>
              <w:jc w:val="both"/>
              <w:rPr>
                <w:sz w:val="26"/>
                <w:szCs w:val="26"/>
              </w:rPr>
            </w:pPr>
            <w:r w:rsidRPr="00DA6E4A">
              <w:rPr>
                <w:sz w:val="26"/>
                <w:szCs w:val="26"/>
              </w:rPr>
              <w:t>Игорь Павлович</w:t>
            </w:r>
          </w:p>
        </w:tc>
        <w:tc>
          <w:tcPr>
            <w:tcW w:w="6095" w:type="dxa"/>
            <w:hideMark/>
          </w:tcPr>
          <w:p w:rsidR="00DA6E4A" w:rsidRPr="00DA6E4A" w:rsidRDefault="00DA6E4A">
            <w:pPr>
              <w:tabs>
                <w:tab w:val="left" w:pos="174"/>
                <w:tab w:val="left" w:pos="391"/>
              </w:tabs>
              <w:jc w:val="both"/>
              <w:rPr>
                <w:b/>
                <w:sz w:val="26"/>
                <w:szCs w:val="26"/>
              </w:rPr>
            </w:pPr>
            <w:r w:rsidRPr="00DA6E4A">
              <w:rPr>
                <w:b/>
                <w:sz w:val="26"/>
                <w:szCs w:val="26"/>
              </w:rPr>
              <w:t xml:space="preserve">- </w:t>
            </w:r>
            <w:r w:rsidRPr="00DA6E4A">
              <w:rPr>
                <w:sz w:val="26"/>
                <w:szCs w:val="26"/>
              </w:rPr>
              <w:t>председатель комитета по физической культуре и спорту</w:t>
            </w:r>
            <w:r w:rsidRPr="00DA6E4A">
              <w:rPr>
                <w:b/>
                <w:sz w:val="26"/>
                <w:szCs w:val="26"/>
              </w:rPr>
              <w:t xml:space="preserve"> </w:t>
            </w:r>
            <w:r w:rsidRPr="00DA6E4A">
              <w:rPr>
                <w:sz w:val="26"/>
                <w:szCs w:val="26"/>
              </w:rPr>
              <w:t>Департамента образования, культуры и спорта Ненецкого автономного округа.</w:t>
            </w:r>
          </w:p>
        </w:tc>
      </w:tr>
    </w:tbl>
    <w:p w:rsidR="00215E80" w:rsidRPr="00DA6E4A" w:rsidRDefault="00215E80" w:rsidP="00215E80">
      <w:pPr>
        <w:ind w:firstLine="652"/>
        <w:jc w:val="both"/>
        <w:rPr>
          <w:sz w:val="26"/>
          <w:szCs w:val="26"/>
        </w:rPr>
      </w:pPr>
    </w:p>
    <w:sectPr w:rsidR="00215E80" w:rsidRPr="00DA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0FFA"/>
    <w:multiLevelType w:val="hybridMultilevel"/>
    <w:tmpl w:val="96BACCF2"/>
    <w:lvl w:ilvl="0" w:tplc="482E58B6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6"/>
    <w:rsid w:val="000A6135"/>
    <w:rsid w:val="00215E80"/>
    <w:rsid w:val="00271F7A"/>
    <w:rsid w:val="002733D8"/>
    <w:rsid w:val="00283ED7"/>
    <w:rsid w:val="003121E1"/>
    <w:rsid w:val="003E1415"/>
    <w:rsid w:val="0044566C"/>
    <w:rsid w:val="00483C9F"/>
    <w:rsid w:val="0054041B"/>
    <w:rsid w:val="00577FD7"/>
    <w:rsid w:val="0070056B"/>
    <w:rsid w:val="007E3156"/>
    <w:rsid w:val="00AA2B29"/>
    <w:rsid w:val="00BB7250"/>
    <w:rsid w:val="00DA6E4A"/>
    <w:rsid w:val="00DF6656"/>
    <w:rsid w:val="00E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4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semiHidden/>
    <w:unhideWhenUsed/>
    <w:qFormat/>
    <w:rsid w:val="003E14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1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3E14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E1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E1415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3E141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E141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E14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1415"/>
    <w:pPr>
      <w:ind w:left="720"/>
      <w:contextualSpacing/>
    </w:pPr>
    <w:rPr>
      <w:sz w:val="20"/>
      <w:szCs w:val="20"/>
    </w:rPr>
  </w:style>
  <w:style w:type="character" w:styleId="a8">
    <w:name w:val="Strong"/>
    <w:basedOn w:val="a0"/>
    <w:uiPriority w:val="22"/>
    <w:qFormat/>
    <w:rsid w:val="003E14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14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4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4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semiHidden/>
    <w:unhideWhenUsed/>
    <w:qFormat/>
    <w:rsid w:val="003E14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1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3E14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E1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E1415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3E141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E141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E14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1415"/>
    <w:pPr>
      <w:ind w:left="720"/>
      <w:contextualSpacing/>
    </w:pPr>
    <w:rPr>
      <w:sz w:val="20"/>
      <w:szCs w:val="20"/>
    </w:rPr>
  </w:style>
  <w:style w:type="character" w:styleId="a8">
    <w:name w:val="Strong"/>
    <w:basedOn w:val="a0"/>
    <w:uiPriority w:val="22"/>
    <w:qFormat/>
    <w:rsid w:val="003E14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14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4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</cp:lastModifiedBy>
  <cp:revision>2</cp:revision>
  <cp:lastPrinted>2015-03-03T13:54:00Z</cp:lastPrinted>
  <dcterms:created xsi:type="dcterms:W3CDTF">2015-03-06T06:33:00Z</dcterms:created>
  <dcterms:modified xsi:type="dcterms:W3CDTF">2015-03-06T06:33:00Z</dcterms:modified>
</cp:coreProperties>
</file>