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0" w:rsidRPr="000474AD" w:rsidRDefault="00947C70" w:rsidP="00947C7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sz w:val="28"/>
          <w:szCs w:val="28"/>
        </w:rPr>
        <w:t>Тема опыта:</w:t>
      </w:r>
      <w:r w:rsidRPr="00F96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4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474AD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BD204C" w:rsidRPr="000474AD">
        <w:rPr>
          <w:rFonts w:ascii="Times New Roman" w:hAnsi="Times New Roman"/>
          <w:b/>
          <w:bCs/>
          <w:sz w:val="28"/>
          <w:szCs w:val="28"/>
        </w:rPr>
        <w:t>языковой</w:t>
      </w:r>
      <w:r w:rsidRPr="000474AD">
        <w:rPr>
          <w:rFonts w:ascii="Times New Roman" w:hAnsi="Times New Roman"/>
          <w:b/>
          <w:bCs/>
          <w:sz w:val="28"/>
          <w:szCs w:val="28"/>
        </w:rPr>
        <w:t xml:space="preserve"> компетенции </w:t>
      </w:r>
      <w:r w:rsidR="001D1C0E" w:rsidRPr="000474AD">
        <w:rPr>
          <w:rFonts w:ascii="Times New Roman" w:hAnsi="Times New Roman"/>
          <w:b/>
          <w:bCs/>
          <w:sz w:val="28"/>
          <w:szCs w:val="28"/>
        </w:rPr>
        <w:t xml:space="preserve">как результат </w:t>
      </w:r>
      <w:r w:rsidRPr="000474AD">
        <w:rPr>
          <w:rFonts w:ascii="Times New Roman" w:hAnsi="Times New Roman"/>
          <w:b/>
          <w:bCs/>
          <w:sz w:val="28"/>
          <w:szCs w:val="28"/>
        </w:rPr>
        <w:t xml:space="preserve">применения </w:t>
      </w:r>
      <w:r w:rsidR="00BD204C" w:rsidRPr="000474AD">
        <w:rPr>
          <w:rFonts w:ascii="Times New Roman" w:hAnsi="Times New Roman"/>
          <w:b/>
          <w:bCs/>
          <w:sz w:val="28"/>
          <w:szCs w:val="28"/>
        </w:rPr>
        <w:t>на уроках определенной системы</w:t>
      </w:r>
      <w:r w:rsidRPr="000474AD">
        <w:rPr>
          <w:rFonts w:ascii="Times New Roman" w:hAnsi="Times New Roman"/>
          <w:b/>
          <w:bCs/>
          <w:sz w:val="28"/>
          <w:szCs w:val="28"/>
        </w:rPr>
        <w:t xml:space="preserve"> методов</w:t>
      </w:r>
      <w:r w:rsidR="00B71F48" w:rsidRPr="000474AD">
        <w:rPr>
          <w:rFonts w:ascii="Times New Roman" w:hAnsi="Times New Roman"/>
          <w:b/>
          <w:bCs/>
          <w:sz w:val="28"/>
          <w:szCs w:val="28"/>
        </w:rPr>
        <w:t xml:space="preserve"> и приемов</w:t>
      </w:r>
      <w:r w:rsidRPr="000474AD">
        <w:rPr>
          <w:rFonts w:ascii="Times New Roman" w:hAnsi="Times New Roman"/>
          <w:b/>
          <w:bCs/>
          <w:sz w:val="28"/>
          <w:szCs w:val="28"/>
        </w:rPr>
        <w:t xml:space="preserve"> работы</w:t>
      </w:r>
      <w:r w:rsidRPr="000474AD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» </w:t>
      </w:r>
    </w:p>
    <w:p w:rsidR="00947C70" w:rsidRPr="00F96519" w:rsidRDefault="00947C70" w:rsidP="0094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C70" w:rsidRPr="00F96519" w:rsidRDefault="00947C70" w:rsidP="0094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опыта: </w:t>
      </w:r>
      <w:r>
        <w:rPr>
          <w:rFonts w:ascii="Times New Roman" w:hAnsi="Times New Roman" w:cs="Times New Roman"/>
          <w:b/>
          <w:sz w:val="28"/>
          <w:szCs w:val="28"/>
        </w:rPr>
        <w:t>Пономарева Светлана Александровна</w:t>
      </w:r>
      <w:r w:rsidRPr="00F9651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96519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F9651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осударственного казенного общеобразовательного учреждения</w:t>
      </w:r>
      <w:r w:rsidRPr="00F9651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енецкого автономного округа </w:t>
      </w:r>
      <w:r w:rsidRPr="00F96519">
        <w:rPr>
          <w:rFonts w:ascii="Times New Roman" w:eastAsia="Times New Roman" w:hAnsi="Times New Roman" w:cs="Times New Roman"/>
          <w:sz w:val="28"/>
          <w:szCs w:val="28"/>
        </w:rPr>
        <w:t xml:space="preserve"> «Ненецкая средняя школа-интернат им А.П. </w:t>
      </w:r>
      <w:proofErr w:type="spellStart"/>
      <w:r w:rsidRPr="00F96519">
        <w:rPr>
          <w:rFonts w:ascii="Times New Roman" w:eastAsia="Times New Roman" w:hAnsi="Times New Roman" w:cs="Times New Roman"/>
          <w:sz w:val="28"/>
          <w:szCs w:val="28"/>
        </w:rPr>
        <w:t>Пырерки</w:t>
      </w:r>
      <w:proofErr w:type="spellEnd"/>
      <w:r w:rsidRPr="00F965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7C70" w:rsidRDefault="00947C70" w:rsidP="0094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BFE" w:rsidRPr="00F96519" w:rsidRDefault="00AD2BFE" w:rsidP="0094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7C70" w:rsidRPr="00D86CBE" w:rsidRDefault="00947C70" w:rsidP="0094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F965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86C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7C70" w:rsidRDefault="00947C70" w:rsidP="0094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sz w:val="28"/>
          <w:szCs w:val="28"/>
        </w:rPr>
        <w:t>Информация об опыте</w:t>
      </w:r>
    </w:p>
    <w:p w:rsidR="00947C70" w:rsidRPr="00B93E81" w:rsidRDefault="00947C70" w:rsidP="0094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возникновения и становления опыта</w:t>
      </w:r>
    </w:p>
    <w:p w:rsidR="00E77E3B" w:rsidRPr="00E77E3B" w:rsidRDefault="00E77E3B" w:rsidP="00F1025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 </w:t>
      </w:r>
      <w:r w:rsidR="00B71F48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2002 </w:t>
      </w:r>
      <w:r w:rsidR="00137453">
        <w:rPr>
          <w:rFonts w:ascii="Times New Roman" w:hAnsi="Times New Roman" w:cs="Times New Roman"/>
          <w:sz w:val="28"/>
          <w:szCs w:val="28"/>
        </w:rPr>
        <w:t xml:space="preserve">по июнь 2014 года </w:t>
      </w:r>
      <w:r>
        <w:rPr>
          <w:rFonts w:ascii="Times New Roman" w:hAnsi="Times New Roman" w:cs="Times New Roman"/>
          <w:sz w:val="28"/>
          <w:szCs w:val="28"/>
        </w:rPr>
        <w:t>работал</w:t>
      </w:r>
      <w:r w:rsidR="00AD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«Средняя общеобразовательная школа п. Харута». В данном учреждении обучается</w:t>
      </w:r>
      <w:r w:rsidRPr="00E77E3B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личный контингент детей. Здесь </w:t>
      </w:r>
      <w:r w:rsidRPr="00E77E3B">
        <w:rPr>
          <w:rFonts w:ascii="Times New Roman" w:eastAsia="Times New Roman" w:hAnsi="Times New Roman" w:cs="Times New Roman"/>
          <w:sz w:val="28"/>
          <w:szCs w:val="28"/>
        </w:rPr>
        <w:t xml:space="preserve">учатся </w:t>
      </w:r>
      <w:proofErr w:type="gramStart"/>
      <w:r w:rsidRPr="00E77E3B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proofErr w:type="gramEnd"/>
      <w:r w:rsidRPr="00E7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77E3B">
        <w:rPr>
          <w:rFonts w:ascii="Times New Roman" w:eastAsia="Times New Roman" w:hAnsi="Times New Roman" w:cs="Times New Roman"/>
          <w:sz w:val="28"/>
          <w:szCs w:val="28"/>
        </w:rPr>
        <w:t>с высоким,</w:t>
      </w:r>
      <w:r>
        <w:rPr>
          <w:rFonts w:ascii="Times New Roman" w:hAnsi="Times New Roman" w:cs="Times New Roman"/>
          <w:sz w:val="28"/>
          <w:szCs w:val="28"/>
        </w:rPr>
        <w:t xml:space="preserve"> так и со</w:t>
      </w:r>
      <w:r w:rsidRPr="00E77E3B">
        <w:rPr>
          <w:rFonts w:ascii="Times New Roman" w:eastAsia="Times New Roman" w:hAnsi="Times New Roman" w:cs="Times New Roman"/>
          <w:sz w:val="28"/>
          <w:szCs w:val="28"/>
        </w:rPr>
        <w:t xml:space="preserve"> средним и </w:t>
      </w:r>
      <w:r w:rsidRPr="00E77E3B">
        <w:rPr>
          <w:rFonts w:ascii="Times New Roman" w:hAnsi="Times New Roman" w:cs="Times New Roman"/>
          <w:sz w:val="28"/>
          <w:szCs w:val="28"/>
        </w:rPr>
        <w:t>низким</w:t>
      </w:r>
      <w:r w:rsidRPr="00E77E3B">
        <w:rPr>
          <w:rFonts w:ascii="Times New Roman" w:eastAsia="Times New Roman" w:hAnsi="Times New Roman" w:cs="Times New Roman"/>
          <w:sz w:val="28"/>
          <w:szCs w:val="28"/>
        </w:rPr>
        <w:t xml:space="preserve"> уровнем развития, дети из социально неблагополучных семей. Образовательная программа школы определяет содержание и условия организации образовательного процесса по ступеням  образования и направлена на формирование культурных ценностей обучающихся, духовно-нравственное, социальное, личностное и интеллектуальное развитие обучающихся.  </w:t>
      </w:r>
    </w:p>
    <w:p w:rsidR="00E77E3B" w:rsidRPr="00E77E3B" w:rsidRDefault="00E77E3B" w:rsidP="00F1025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E77E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Приоритетная цель </w:t>
      </w:r>
      <w:r w:rsidRPr="00E77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педагогического коллектива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77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оптимальных </w:t>
      </w:r>
      <w:r w:rsidRPr="00E77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условий для саморазвития личности ученика.</w:t>
      </w:r>
    </w:p>
    <w:p w:rsidR="00E77E3B" w:rsidRPr="00E77E3B" w:rsidRDefault="00E77E3B" w:rsidP="00F1025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E77E3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Иностранный язык изучается на базовом уровне (все ступени </w:t>
      </w:r>
      <w:r w:rsidRPr="00E77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обучения).</w:t>
      </w:r>
    </w:p>
    <w:p w:rsidR="00AD2BFE" w:rsidRPr="00AD2BFE" w:rsidRDefault="00AD2BFE" w:rsidP="00AD2BFE">
      <w:pPr>
        <w:pStyle w:val="a8"/>
        <w:ind w:firstLine="709"/>
        <w:jc w:val="both"/>
        <w:rPr>
          <w:sz w:val="28"/>
          <w:szCs w:val="28"/>
        </w:rPr>
      </w:pPr>
      <w:r w:rsidRPr="00AD2BFE">
        <w:rPr>
          <w:sz w:val="28"/>
          <w:szCs w:val="28"/>
        </w:rPr>
        <w:t>Автором опыта в 2012 году был проведен анализ диагностики уровня языковой компетенции учащихся по результатам контроля всех составляющих языковой деятельности (фонетика, лексика, грамматик</w:t>
      </w:r>
      <w:r w:rsidR="000474AD">
        <w:rPr>
          <w:sz w:val="28"/>
          <w:szCs w:val="28"/>
        </w:rPr>
        <w:t>а). Учителем был выбран 5 кла</w:t>
      </w:r>
      <w:proofErr w:type="gramStart"/>
      <w:r w:rsidR="000474AD">
        <w:rPr>
          <w:sz w:val="28"/>
          <w:szCs w:val="28"/>
        </w:rPr>
        <w:t>сс</w:t>
      </w:r>
      <w:r w:rsidRPr="00AD2BFE">
        <w:rPr>
          <w:sz w:val="28"/>
          <w:szCs w:val="28"/>
        </w:rPr>
        <w:t xml:space="preserve"> в св</w:t>
      </w:r>
      <w:proofErr w:type="gramEnd"/>
      <w:r w:rsidRPr="00AD2BFE">
        <w:rPr>
          <w:sz w:val="28"/>
          <w:szCs w:val="28"/>
        </w:rPr>
        <w:t xml:space="preserve">язи с тем, что этот класс при переходе из начального звена в среднее проходит адаптацию, а также в виду усложнения изучаемого материала по предмету «английский язык». </w:t>
      </w:r>
    </w:p>
    <w:p w:rsidR="00AD2BFE" w:rsidRPr="00AD2BFE" w:rsidRDefault="00AD2BFE" w:rsidP="00AD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E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показали, что из 100% учащихся данной группы </w:t>
      </w:r>
      <w:r w:rsidR="000474AD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AD2BFE">
        <w:rPr>
          <w:rFonts w:ascii="Times New Roman" w:hAnsi="Times New Roman" w:cs="Times New Roman"/>
          <w:sz w:val="28"/>
          <w:szCs w:val="28"/>
        </w:rPr>
        <w:t>в</w:t>
      </w:r>
      <w:r w:rsidR="000474AD">
        <w:rPr>
          <w:rFonts w:ascii="Times New Roman" w:hAnsi="Times New Roman" w:cs="Times New Roman"/>
          <w:sz w:val="28"/>
          <w:szCs w:val="28"/>
        </w:rPr>
        <w:t xml:space="preserve">ысокий и средний уровень  </w:t>
      </w:r>
      <w:r w:rsidRPr="00AD2BFE">
        <w:rPr>
          <w:rFonts w:ascii="Times New Roman" w:hAnsi="Times New Roman" w:cs="Times New Roman"/>
          <w:sz w:val="28"/>
          <w:szCs w:val="28"/>
        </w:rPr>
        <w:t>по фонетике – 45%, по лексике -33%, по грамматике  - 20%.</w:t>
      </w:r>
    </w:p>
    <w:p w:rsidR="00AD2BFE" w:rsidRPr="00472E13" w:rsidRDefault="00AD2BFE" w:rsidP="00AD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0475" cy="1857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BFE" w:rsidRDefault="00AD2BFE" w:rsidP="00E77E3B">
      <w:pPr>
        <w:pStyle w:val="2"/>
        <w:tabs>
          <w:tab w:val="left" w:pos="7200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E77E3B" w:rsidRPr="00E77E3B" w:rsidRDefault="00AD2BFE" w:rsidP="00E77E3B">
      <w:pPr>
        <w:pStyle w:val="2"/>
        <w:tabs>
          <w:tab w:val="left" w:pos="72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E77E3B" w:rsidRPr="00E7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учащихся данного класса </w:t>
      </w:r>
      <w:r w:rsidR="00E77E3B" w:rsidRPr="00E77E3B">
        <w:rPr>
          <w:sz w:val="28"/>
          <w:szCs w:val="28"/>
        </w:rPr>
        <w:t xml:space="preserve">было проведено анкетирование на тему «Диагностика уровня мотивации школьников к изучению иностранного языка на различных ступенях обучения»  по методике Р. В. </w:t>
      </w:r>
      <w:proofErr w:type="spellStart"/>
      <w:r w:rsidR="00E77E3B" w:rsidRPr="00E77E3B">
        <w:rPr>
          <w:sz w:val="28"/>
          <w:szCs w:val="28"/>
        </w:rPr>
        <w:t>Овчаровой</w:t>
      </w:r>
      <w:proofErr w:type="spellEnd"/>
      <w:r w:rsidR="00E77E3B" w:rsidRPr="00E77E3B">
        <w:rPr>
          <w:sz w:val="28"/>
          <w:szCs w:val="28"/>
        </w:rPr>
        <w:t xml:space="preserve">  (Приложение 1)</w:t>
      </w:r>
      <w:r>
        <w:rPr>
          <w:sz w:val="28"/>
          <w:szCs w:val="28"/>
        </w:rPr>
        <w:t>. В результате данного анкетирования было выявлено, что</w:t>
      </w:r>
      <w:r w:rsidR="00F14C46">
        <w:rPr>
          <w:sz w:val="28"/>
          <w:szCs w:val="28"/>
        </w:rPr>
        <w:t xml:space="preserve"> 25</w:t>
      </w:r>
      <w:r w:rsidR="00E77E3B" w:rsidRPr="00E77E3B">
        <w:rPr>
          <w:sz w:val="28"/>
          <w:szCs w:val="28"/>
        </w:rPr>
        <w:t>% опрошенных учеников имеют</w:t>
      </w:r>
      <w:r>
        <w:rPr>
          <w:sz w:val="28"/>
          <w:szCs w:val="28"/>
        </w:rPr>
        <w:t xml:space="preserve"> высокий уровень мотивации, у 35</w:t>
      </w:r>
      <w:r w:rsidR="00E77E3B" w:rsidRPr="00E77E3B">
        <w:rPr>
          <w:sz w:val="28"/>
          <w:szCs w:val="28"/>
        </w:rPr>
        <w:t>% обучающихся средний уровень мотивации,</w:t>
      </w:r>
      <w:r>
        <w:rPr>
          <w:sz w:val="28"/>
          <w:szCs w:val="28"/>
        </w:rPr>
        <w:t xml:space="preserve">  40</w:t>
      </w:r>
      <w:r w:rsidR="00E77E3B" w:rsidRPr="00E77E3B">
        <w:rPr>
          <w:sz w:val="28"/>
          <w:szCs w:val="28"/>
        </w:rPr>
        <w:t>% имеют низкий уровень мотивации.</w:t>
      </w:r>
    </w:p>
    <w:p w:rsidR="00A20EDC" w:rsidRPr="00E77E3B" w:rsidRDefault="00AD2BFE" w:rsidP="00E77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1428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E3B" w:rsidRDefault="00E77E3B" w:rsidP="00E77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BFE" w:rsidRPr="00AD2BFE" w:rsidRDefault="00AD2BFE" w:rsidP="00AD2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FE">
        <w:rPr>
          <w:rFonts w:ascii="Times New Roman" w:hAnsi="Times New Roman" w:cs="Times New Roman"/>
          <w:sz w:val="28"/>
          <w:szCs w:val="28"/>
        </w:rPr>
        <w:t>Анализируя результаты исследования,  учитель сделал вывод, что  необходимо применение таких форм и видов работы, которые способствовали  бы повышению уровня языковой компетенции, а также уровня мотивации у обучающихся к изучению английского языка.</w:t>
      </w:r>
      <w:proofErr w:type="gramEnd"/>
      <w:r w:rsidRPr="00AD2BFE">
        <w:rPr>
          <w:rFonts w:ascii="Times New Roman" w:hAnsi="Times New Roman" w:cs="Times New Roman"/>
          <w:sz w:val="28"/>
          <w:szCs w:val="28"/>
        </w:rPr>
        <w:t xml:space="preserve"> В результате знакомства с опытом работы коллег и изучения методической литературы учитель пришел к выводу, что развитие языковой компетенции учащихся  на уроках английского языка возможно при помощи активного использования определенной системы методов </w:t>
      </w:r>
      <w:r w:rsidR="00045A7E">
        <w:rPr>
          <w:rFonts w:ascii="Times New Roman" w:hAnsi="Times New Roman" w:cs="Times New Roman"/>
          <w:sz w:val="28"/>
          <w:szCs w:val="28"/>
        </w:rPr>
        <w:t xml:space="preserve">и приемов </w:t>
      </w:r>
      <w:r w:rsidRPr="00AD2BFE">
        <w:rPr>
          <w:rFonts w:ascii="Times New Roman" w:hAnsi="Times New Roman" w:cs="Times New Roman"/>
          <w:sz w:val="28"/>
          <w:szCs w:val="28"/>
        </w:rPr>
        <w:t>работы</w:t>
      </w:r>
      <w:r w:rsidR="00D86CBE">
        <w:rPr>
          <w:rFonts w:ascii="Times New Roman" w:hAnsi="Times New Roman" w:cs="Times New Roman"/>
          <w:sz w:val="28"/>
          <w:szCs w:val="28"/>
        </w:rPr>
        <w:t>, описанной</w:t>
      </w:r>
      <w:r w:rsidR="00142CF9"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AD2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C70" w:rsidRDefault="00947C70" w:rsidP="00B71F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Актуальность</w:t>
      </w:r>
      <w:r w:rsidRPr="00F96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65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опыта</w:t>
      </w:r>
    </w:p>
    <w:p w:rsidR="00153430" w:rsidRDefault="00153430" w:rsidP="00153430">
      <w:pPr>
        <w:spacing w:after="0" w:line="240" w:lineRule="auto"/>
        <w:ind w:right="5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30">
        <w:rPr>
          <w:rFonts w:ascii="Times New Roman" w:eastAsia="Times New Roman" w:hAnsi="Times New Roman" w:cs="Times New Roman"/>
          <w:sz w:val="28"/>
          <w:szCs w:val="28"/>
        </w:rPr>
        <w:t xml:space="preserve">Доказывать значимость иностранного языка в современном мире уже никому не надо. Последние годы свидетельствуют  о значительном повышении интереса к иностранному языку как средству международного общения. Учащиеся разных возрастов, приступая к изучению иностранного языка, хотят научиться говорить на этом языке. </w:t>
      </w:r>
    </w:p>
    <w:p w:rsidR="00153430" w:rsidRPr="00153430" w:rsidRDefault="00153430" w:rsidP="00153430">
      <w:pPr>
        <w:spacing w:after="0" w:line="240" w:lineRule="auto"/>
        <w:ind w:right="5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30">
        <w:rPr>
          <w:rFonts w:ascii="Times New Roman" w:eastAsia="Times New Roman" w:hAnsi="Times New Roman" w:cs="Times New Roman"/>
          <w:sz w:val="28"/>
          <w:szCs w:val="28"/>
        </w:rPr>
        <w:t>Поэтому основной задачей обучения иностранному языку на современном этапе является формирование иноязыч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коммуникативной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компетенции, которая включает в себя знание языков, способов взаимодействия с окружающими людьми и событиями, навыки работы в группе, владение различными социальными ролями.</w:t>
      </w:r>
    </w:p>
    <w:p w:rsidR="00142CF9" w:rsidRPr="00142CF9" w:rsidRDefault="00142CF9" w:rsidP="00142CF9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7831DE">
        <w:rPr>
          <w:sz w:val="28"/>
          <w:szCs w:val="28"/>
        </w:rPr>
        <w:t xml:space="preserve">      </w:t>
      </w:r>
      <w:r w:rsidRPr="00142CF9">
        <w:rPr>
          <w:rFonts w:ascii="Times New Roman" w:hAnsi="Times New Roman" w:cs="Times New Roman"/>
          <w:sz w:val="28"/>
          <w:szCs w:val="28"/>
        </w:rPr>
        <w:t xml:space="preserve">В Федеральном компоненте государственного Стандарта основного  общего образования </w:t>
      </w:r>
      <w:r w:rsidRPr="00142CF9"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  <w:r w:rsidRPr="00142CF9">
        <w:rPr>
          <w:rFonts w:ascii="Times New Roman" w:hAnsi="Times New Roman" w:cs="Times New Roman"/>
          <w:sz w:val="28"/>
          <w:szCs w:val="28"/>
        </w:rPr>
        <w:t xml:space="preserve"> определяется как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целях. </w:t>
      </w:r>
    </w:p>
    <w:p w:rsidR="00153430" w:rsidRPr="00153430" w:rsidRDefault="000474AD" w:rsidP="00153430">
      <w:pPr>
        <w:pStyle w:val="dash041e005f0431005f044b005f0447005f043d005f044b005f0439"/>
        <w:ind w:firstLine="700"/>
        <w:contextualSpacing/>
        <w:jc w:val="both"/>
        <w:rPr>
          <w:sz w:val="28"/>
          <w:szCs w:val="28"/>
        </w:rPr>
      </w:pPr>
      <w:proofErr w:type="gramStart"/>
      <w:r>
        <w:rPr>
          <w:rStyle w:val="dash041e005f0431005f044b005f0447005f043d005f044b005f0439005f005fchar1char1"/>
          <w:sz w:val="28"/>
          <w:szCs w:val="28"/>
        </w:rPr>
        <w:t>Также в</w:t>
      </w:r>
      <w:r w:rsidR="00142CF9">
        <w:rPr>
          <w:rStyle w:val="dash041e005f0431005f044b005f0447005f043d005f044b005f0439005f005fchar1char1"/>
          <w:sz w:val="28"/>
          <w:szCs w:val="28"/>
        </w:rPr>
        <w:t xml:space="preserve"> стандарте устанавливаю</w:t>
      </w:r>
      <w:r w:rsidR="00153430" w:rsidRPr="00153430">
        <w:rPr>
          <w:rStyle w:val="dash041e005f0431005f044b005f0447005f043d005f044b005f0439005f005fchar1char1"/>
          <w:sz w:val="28"/>
          <w:szCs w:val="28"/>
        </w:rPr>
        <w:t>т</w:t>
      </w:r>
      <w:r w:rsidR="00142CF9">
        <w:rPr>
          <w:rStyle w:val="dash041e005f0431005f044b005f0447005f043d005f044b005f0439005f005fchar1char1"/>
          <w:sz w:val="28"/>
          <w:szCs w:val="28"/>
        </w:rPr>
        <w:t>ся</w:t>
      </w:r>
      <w:r w:rsidR="00153430" w:rsidRPr="00153430">
        <w:rPr>
          <w:rStyle w:val="dash041e005f0431005f044b005f0447005f043d005f044b005f0439005f005fchar1char1"/>
          <w:sz w:val="28"/>
          <w:szCs w:val="28"/>
        </w:rPr>
        <w:t xml:space="preserve"> требования к результатам освоения обучающимися основной образовательной программы, в том числе к </w:t>
      </w:r>
      <w:r w:rsidR="00153430" w:rsidRPr="00153430">
        <w:rPr>
          <w:rStyle w:val="dash041e005f0431005f044b005f0447005f043d005f044b005f0439005f005fchar1char1"/>
          <w:bCs/>
          <w:sz w:val="28"/>
          <w:szCs w:val="28"/>
        </w:rPr>
        <w:t>личностным</w:t>
      </w:r>
      <w:r w:rsidR="00153430" w:rsidRPr="00153430">
        <w:rPr>
          <w:rStyle w:val="dash041e005f0431005f044b005f0447005f043d005f044b005f0439005f005fchar1char1"/>
          <w:sz w:val="28"/>
          <w:szCs w:val="28"/>
        </w:rPr>
        <w:t>, включающим готовность и способность обучающихся к саморазвитию и личностному с</w:t>
      </w:r>
      <w:r>
        <w:rPr>
          <w:rStyle w:val="dash041e005f0431005f044b005f0447005f043d005f044b005f0439005f005fchar1char1"/>
          <w:sz w:val="28"/>
          <w:szCs w:val="28"/>
        </w:rPr>
        <w:t xml:space="preserve">амоопределению,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сформированности</w:t>
      </w:r>
      <w:proofErr w:type="spellEnd"/>
      <w:r w:rsidR="00153430" w:rsidRPr="00153430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деятельности.</w:t>
      </w:r>
      <w:proofErr w:type="gramEnd"/>
    </w:p>
    <w:p w:rsidR="00153430" w:rsidRDefault="00153430" w:rsidP="00153430">
      <w:pPr>
        <w:pStyle w:val="ad"/>
        <w:spacing w:after="0"/>
        <w:ind w:right="106" w:firstLine="720"/>
        <w:contextualSpacing/>
        <w:jc w:val="both"/>
        <w:rPr>
          <w:spacing w:val="20"/>
          <w:sz w:val="28"/>
          <w:szCs w:val="28"/>
        </w:rPr>
      </w:pPr>
      <w:r w:rsidRPr="00153430">
        <w:rPr>
          <w:sz w:val="28"/>
          <w:szCs w:val="28"/>
        </w:rPr>
        <w:t>К</w:t>
      </w:r>
      <w:r w:rsidRPr="00153430">
        <w:rPr>
          <w:spacing w:val="22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сожалению,</w:t>
      </w:r>
      <w:r w:rsidRPr="00153430">
        <w:rPr>
          <w:spacing w:val="22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современные</w:t>
      </w:r>
      <w:r w:rsidRPr="00153430">
        <w:rPr>
          <w:spacing w:val="20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психологи</w:t>
      </w:r>
      <w:r w:rsidRPr="00153430">
        <w:rPr>
          <w:spacing w:val="21"/>
          <w:sz w:val="28"/>
          <w:szCs w:val="28"/>
        </w:rPr>
        <w:t xml:space="preserve"> </w:t>
      </w:r>
      <w:r w:rsidRPr="00153430">
        <w:rPr>
          <w:sz w:val="28"/>
          <w:szCs w:val="28"/>
        </w:rPr>
        <w:t>и</w:t>
      </w:r>
      <w:r w:rsidRPr="00153430">
        <w:rPr>
          <w:spacing w:val="23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педагоги,</w:t>
      </w:r>
      <w:r w:rsidRPr="00153430">
        <w:rPr>
          <w:spacing w:val="22"/>
          <w:sz w:val="28"/>
          <w:szCs w:val="28"/>
        </w:rPr>
        <w:t xml:space="preserve"> </w:t>
      </w:r>
      <w:r w:rsidRPr="00153430">
        <w:rPr>
          <w:sz w:val="28"/>
          <w:szCs w:val="28"/>
        </w:rPr>
        <w:t>в</w:t>
      </w:r>
      <w:r w:rsidRPr="00153430">
        <w:rPr>
          <w:spacing w:val="27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частности,</w:t>
      </w:r>
      <w:r w:rsidRPr="00153430">
        <w:rPr>
          <w:spacing w:val="22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Маркова</w:t>
      </w:r>
      <w:r w:rsidRPr="00153430">
        <w:rPr>
          <w:spacing w:val="22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А.К.,</w:t>
      </w:r>
      <w:r w:rsidRPr="00153430">
        <w:rPr>
          <w:spacing w:val="43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Фридман</w:t>
      </w:r>
      <w:r w:rsidRPr="00153430">
        <w:rPr>
          <w:spacing w:val="18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Л.М.</w:t>
      </w:r>
      <w:r w:rsidRPr="00153430">
        <w:rPr>
          <w:spacing w:val="17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констатируют</w:t>
      </w:r>
      <w:r w:rsidRPr="00153430">
        <w:rPr>
          <w:spacing w:val="52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снижение</w:t>
      </w:r>
      <w:r w:rsidRPr="00153430">
        <w:rPr>
          <w:spacing w:val="15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интереса</w:t>
      </w:r>
      <w:r w:rsidRPr="00153430">
        <w:rPr>
          <w:spacing w:val="15"/>
          <w:sz w:val="28"/>
          <w:szCs w:val="28"/>
        </w:rPr>
        <w:t xml:space="preserve"> </w:t>
      </w:r>
      <w:r w:rsidRPr="00153430">
        <w:rPr>
          <w:sz w:val="28"/>
          <w:szCs w:val="28"/>
        </w:rPr>
        <w:t>и</w:t>
      </w:r>
      <w:r w:rsidRPr="00153430">
        <w:rPr>
          <w:spacing w:val="18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мотивации</w:t>
      </w:r>
      <w:r w:rsidRPr="00153430">
        <w:rPr>
          <w:spacing w:val="18"/>
          <w:sz w:val="28"/>
          <w:szCs w:val="28"/>
        </w:rPr>
        <w:t xml:space="preserve"> </w:t>
      </w:r>
      <w:r w:rsidRPr="00153430">
        <w:rPr>
          <w:sz w:val="28"/>
          <w:szCs w:val="28"/>
        </w:rPr>
        <w:t xml:space="preserve">к </w:t>
      </w:r>
      <w:r w:rsidRPr="00153430">
        <w:rPr>
          <w:spacing w:val="-1"/>
          <w:sz w:val="28"/>
          <w:szCs w:val="28"/>
        </w:rPr>
        <w:t>учебной</w:t>
      </w:r>
      <w:r w:rsidRPr="00153430">
        <w:rPr>
          <w:spacing w:val="33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деятельности</w:t>
      </w:r>
      <w:r w:rsidRPr="00153430">
        <w:rPr>
          <w:spacing w:val="21"/>
          <w:sz w:val="28"/>
          <w:szCs w:val="28"/>
        </w:rPr>
        <w:t xml:space="preserve"> </w:t>
      </w:r>
      <w:r w:rsidRPr="00153430">
        <w:rPr>
          <w:sz w:val="28"/>
          <w:szCs w:val="28"/>
        </w:rPr>
        <w:t>от</w:t>
      </w:r>
      <w:r w:rsidRPr="00153430">
        <w:rPr>
          <w:spacing w:val="20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класса</w:t>
      </w:r>
      <w:r w:rsidRPr="00153430">
        <w:rPr>
          <w:spacing w:val="21"/>
          <w:sz w:val="28"/>
          <w:szCs w:val="28"/>
        </w:rPr>
        <w:t xml:space="preserve"> </w:t>
      </w:r>
      <w:r w:rsidRPr="00153430">
        <w:rPr>
          <w:sz w:val="28"/>
          <w:szCs w:val="28"/>
        </w:rPr>
        <w:t>к</w:t>
      </w:r>
      <w:r w:rsidRPr="00153430">
        <w:rPr>
          <w:spacing w:val="21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классу</w:t>
      </w:r>
      <w:r w:rsidR="00B71F48">
        <w:rPr>
          <w:spacing w:val="-1"/>
          <w:sz w:val="28"/>
          <w:szCs w:val="28"/>
        </w:rPr>
        <w:t>. И</w:t>
      </w:r>
      <w:r>
        <w:rPr>
          <w:spacing w:val="-1"/>
          <w:sz w:val="28"/>
          <w:szCs w:val="28"/>
        </w:rPr>
        <w:t xml:space="preserve"> это зависит от многих факторов: сложность изучаемого материала, недостаточно сформированны</w:t>
      </w:r>
      <w:r w:rsidR="00B71F48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навык</w:t>
      </w:r>
      <w:r w:rsidR="00B71F4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самостоятельной работы</w:t>
      </w:r>
      <w:r w:rsidR="00B71F48">
        <w:rPr>
          <w:spacing w:val="-1"/>
          <w:sz w:val="28"/>
          <w:szCs w:val="28"/>
        </w:rPr>
        <w:t xml:space="preserve"> обучающихся, однообразные формы работы на уроке</w:t>
      </w:r>
      <w:r>
        <w:rPr>
          <w:spacing w:val="-1"/>
          <w:sz w:val="28"/>
          <w:szCs w:val="28"/>
        </w:rPr>
        <w:t>, недостаточн</w:t>
      </w:r>
      <w:r w:rsidR="00B71F48">
        <w:rPr>
          <w:spacing w:val="-1"/>
          <w:sz w:val="28"/>
          <w:szCs w:val="28"/>
        </w:rPr>
        <w:t>ое</w:t>
      </w:r>
      <w:r>
        <w:rPr>
          <w:spacing w:val="-1"/>
          <w:sz w:val="28"/>
          <w:szCs w:val="28"/>
        </w:rPr>
        <w:t xml:space="preserve"> количество времени на закрепление изученного в урочное время</w:t>
      </w:r>
      <w:r w:rsidRPr="00153430">
        <w:rPr>
          <w:spacing w:val="-1"/>
          <w:sz w:val="28"/>
          <w:szCs w:val="28"/>
        </w:rPr>
        <w:t>.</w:t>
      </w:r>
      <w:r w:rsidRPr="00153430">
        <w:rPr>
          <w:spacing w:val="20"/>
          <w:sz w:val="28"/>
          <w:szCs w:val="28"/>
        </w:rPr>
        <w:t xml:space="preserve"> </w:t>
      </w:r>
    </w:p>
    <w:p w:rsidR="005A061B" w:rsidRDefault="00153430" w:rsidP="00153430">
      <w:pPr>
        <w:pStyle w:val="ad"/>
        <w:spacing w:after="0"/>
        <w:ind w:right="106" w:firstLine="720"/>
        <w:contextualSpacing/>
        <w:jc w:val="both"/>
        <w:rPr>
          <w:sz w:val="28"/>
          <w:szCs w:val="28"/>
        </w:rPr>
      </w:pPr>
      <w:r w:rsidRPr="00153430">
        <w:rPr>
          <w:spacing w:val="-1"/>
          <w:sz w:val="28"/>
          <w:szCs w:val="28"/>
        </w:rPr>
        <w:t>Опыт</w:t>
      </w:r>
      <w:r w:rsidRPr="00153430">
        <w:rPr>
          <w:spacing w:val="29"/>
          <w:sz w:val="28"/>
          <w:szCs w:val="28"/>
        </w:rPr>
        <w:t xml:space="preserve"> </w:t>
      </w:r>
      <w:r w:rsidRPr="00153430">
        <w:rPr>
          <w:spacing w:val="30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практической</w:t>
      </w:r>
      <w:r w:rsidRPr="00153430">
        <w:rPr>
          <w:spacing w:val="45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деятельности автора</w:t>
      </w:r>
      <w:r w:rsidRPr="00153430">
        <w:rPr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подтверждает</w:t>
      </w:r>
      <w:r w:rsidRPr="00153430">
        <w:rPr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эту</w:t>
      </w:r>
      <w:r w:rsidRPr="00153430">
        <w:rPr>
          <w:spacing w:val="-4"/>
          <w:sz w:val="28"/>
          <w:szCs w:val="28"/>
        </w:rPr>
        <w:t xml:space="preserve"> </w:t>
      </w:r>
      <w:r w:rsidRPr="00153430">
        <w:rPr>
          <w:spacing w:val="-1"/>
          <w:sz w:val="28"/>
          <w:szCs w:val="28"/>
        </w:rPr>
        <w:t>тенденцию.</w:t>
      </w:r>
    </w:p>
    <w:p w:rsidR="005A061B" w:rsidRPr="00153430" w:rsidRDefault="005A061B" w:rsidP="005A061B">
      <w:pPr>
        <w:pStyle w:val="NoSpacing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актуальность  опыта  определяется следующими противоречиями:</w:t>
      </w:r>
    </w:p>
    <w:p w:rsidR="005A061B" w:rsidRPr="00153430" w:rsidRDefault="00D86CBE" w:rsidP="00153430">
      <w:pPr>
        <w:pStyle w:val="a5"/>
        <w:numPr>
          <w:ilvl w:val="0"/>
          <w:numId w:val="9"/>
        </w:numPr>
        <w:shd w:val="clear" w:color="auto" w:fill="FFFFFF"/>
        <w:tabs>
          <w:tab w:val="left" w:pos="567"/>
          <w:tab w:val="left" w:pos="900"/>
        </w:tabs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061B" w:rsidRPr="00153430">
        <w:rPr>
          <w:rFonts w:ascii="Times New Roman" w:eastAsia="Times New Roman" w:hAnsi="Times New Roman" w:cs="Times New Roman"/>
          <w:sz w:val="28"/>
          <w:szCs w:val="28"/>
        </w:rPr>
        <w:t xml:space="preserve">ежду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содержанием</w:t>
      </w:r>
      <w:r w:rsidR="005A061B" w:rsidRPr="001534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образования,</w:t>
      </w:r>
      <w:r w:rsidR="005A061B" w:rsidRPr="001534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которое</w:t>
      </w:r>
      <w:r w:rsidR="005A061B" w:rsidRPr="001534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требует</w:t>
      </w:r>
      <w:r w:rsidR="005A061B" w:rsidRPr="001534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A061B" w:rsidRPr="00153430">
        <w:rPr>
          <w:rFonts w:ascii="Times New Roman" w:hAnsi="Times New Roman" w:cs="Times New Roman"/>
          <w:spacing w:val="-1"/>
          <w:sz w:val="28"/>
          <w:szCs w:val="28"/>
        </w:rPr>
        <w:t xml:space="preserve">творческого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подхода</w:t>
      </w:r>
      <w:r w:rsidR="005A061B" w:rsidRPr="001534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061B" w:rsidRPr="001534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обучении</w:t>
      </w:r>
      <w:r w:rsidR="005A061B" w:rsidRPr="001534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61B" w:rsidRPr="001534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традиционными</w:t>
      </w:r>
      <w:r w:rsidR="005A061B" w:rsidRPr="001534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формами</w:t>
      </w:r>
      <w:r w:rsidR="005A061B" w:rsidRPr="001534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61B" w:rsidRPr="001534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методами</w:t>
      </w:r>
      <w:r w:rsidR="005A061B" w:rsidRPr="001534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обучения,</w:t>
      </w:r>
      <w:r w:rsidR="005A061B" w:rsidRPr="001534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ориентированными</w:t>
      </w:r>
      <w:r w:rsidR="005A061B" w:rsidRPr="001534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061B" w:rsidRPr="001534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передачу</w:t>
      </w:r>
      <w:r w:rsidR="005A061B" w:rsidRPr="001534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A061B" w:rsidRPr="00153430">
        <w:rPr>
          <w:rFonts w:ascii="Times New Roman" w:eastAsia="Times New Roman" w:hAnsi="Times New Roman" w:cs="Times New Roman"/>
          <w:spacing w:val="-1"/>
          <w:sz w:val="28"/>
          <w:szCs w:val="28"/>
        </w:rPr>
        <w:t>готовых</w:t>
      </w:r>
      <w:r w:rsidR="005A061B" w:rsidRPr="001534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знаний.</w:t>
      </w:r>
    </w:p>
    <w:p w:rsidR="005A061B" w:rsidRPr="00153430" w:rsidRDefault="00D86CBE" w:rsidP="005A061B">
      <w:pPr>
        <w:widowControl w:val="0"/>
        <w:numPr>
          <w:ilvl w:val="0"/>
          <w:numId w:val="9"/>
        </w:numPr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061B" w:rsidRPr="00153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ежду необходимостью формирования коммуникативной </w:t>
      </w:r>
      <w:r w:rsidR="00F369AB" w:rsidRPr="00153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компетенции всех уча</w:t>
      </w:r>
      <w:r w:rsidR="005A061B" w:rsidRPr="00153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щихся </w:t>
      </w:r>
      <w:r w:rsidR="005A061B" w:rsidRPr="001534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="005A061B" w:rsidRPr="00153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неоднородностью </w:t>
      </w:r>
      <w:r w:rsidR="00F369AB" w:rsidRPr="001534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самостоятельной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061B" w:rsidRPr="00153430" w:rsidRDefault="00D86CBE" w:rsidP="005A061B">
      <w:pPr>
        <w:widowControl w:val="0"/>
        <w:numPr>
          <w:ilvl w:val="0"/>
          <w:numId w:val="9"/>
        </w:numPr>
        <w:shd w:val="clear" w:color="auto" w:fill="FFFFFF"/>
        <w:tabs>
          <w:tab w:val="left" w:pos="2851"/>
        </w:tabs>
        <w:autoSpaceDE w:val="0"/>
        <w:autoSpaceDN w:val="0"/>
        <w:adjustRightInd w:val="0"/>
        <w:spacing w:before="5" w:after="0" w:line="240" w:lineRule="auto"/>
        <w:ind w:right="-71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A061B" w:rsidRPr="00153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ежду необходимостью </w:t>
      </w:r>
      <w:r w:rsidR="00F369AB" w:rsidRPr="00153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индивидуального подхода к учащимся и сложностью осуществления этой задачи в рамках традиционного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69AB" w:rsidRPr="00153430" w:rsidRDefault="00D86CBE" w:rsidP="005A061B">
      <w:pPr>
        <w:widowControl w:val="0"/>
        <w:numPr>
          <w:ilvl w:val="0"/>
          <w:numId w:val="9"/>
        </w:numPr>
        <w:shd w:val="clear" w:color="auto" w:fill="FFFFFF"/>
        <w:tabs>
          <w:tab w:val="left" w:pos="2851"/>
        </w:tabs>
        <w:autoSpaceDE w:val="0"/>
        <w:autoSpaceDN w:val="0"/>
        <w:adjustRightInd w:val="0"/>
        <w:spacing w:before="5" w:after="0" w:line="240" w:lineRule="auto"/>
        <w:ind w:right="-71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369AB" w:rsidRPr="00153430">
        <w:rPr>
          <w:rFonts w:ascii="Times New Roman" w:eastAsia="Times New Roman" w:hAnsi="Times New Roman" w:cs="Times New Roman"/>
          <w:color w:val="000000"/>
          <w:sz w:val="28"/>
          <w:szCs w:val="28"/>
        </w:rPr>
        <w:t>ежду сложностью материала и недостаточным количеством времени на его закрепление.</w:t>
      </w: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A7E" w:rsidRDefault="00947C70" w:rsidP="00045A7E">
      <w:pPr>
        <w:shd w:val="clear" w:color="auto" w:fill="FFFFFF"/>
        <w:spacing w:after="0" w:line="240" w:lineRule="auto"/>
        <w:ind w:right="-7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 педагогическая идея</w:t>
      </w:r>
      <w:r w:rsidR="001374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заключается в создании оптимальных условий для формирования языковых компетенций у обучающихся посредством </w:t>
      </w:r>
      <w:r w:rsidR="001374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внедрения </w:t>
      </w:r>
      <w:r w:rsidR="00137453" w:rsidRPr="00052CDE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определенной системы методов</w:t>
      </w:r>
      <w:r w:rsidR="00137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приемов</w:t>
      </w:r>
      <w:r w:rsidR="00137453" w:rsidRPr="00052C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работы</w:t>
      </w:r>
      <w:r w:rsidR="001374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образовательный процесс и внеурочную деятельность.</w:t>
      </w:r>
    </w:p>
    <w:p w:rsidR="00045A7E" w:rsidRDefault="00045A7E" w:rsidP="00045A7E">
      <w:pPr>
        <w:shd w:val="clear" w:color="auto" w:fill="FFFFFF"/>
        <w:spacing w:after="0" w:line="240" w:lineRule="auto"/>
        <w:ind w:right="-71" w:firstLine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45A7E" w:rsidRDefault="00947C70" w:rsidP="00045A7E">
      <w:pPr>
        <w:shd w:val="clear" w:color="auto" w:fill="FFFFFF"/>
        <w:spacing w:after="0" w:line="240" w:lineRule="auto"/>
        <w:ind w:right="-7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Длительность работы над опытом</w:t>
      </w:r>
      <w:r w:rsidR="00045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350E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составляет</w:t>
      </w:r>
      <w:r w:rsidR="001374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</w:t>
      </w:r>
      <w:r w:rsidR="00F14C46" w:rsidRPr="00B87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</w:t>
      </w:r>
      <w:r w:rsidR="001374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(констатирующий и формирующий этапы, в связи со сменой места работы) и 1 год (аналитический этап), итого 3 года. Он о</w:t>
      </w:r>
      <w:r w:rsidR="00F14C46" w:rsidRPr="00B87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хватывает </w:t>
      </w:r>
      <w:r w:rsidR="00B870C0" w:rsidRPr="00B870C0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 w:rsidR="00B870C0">
        <w:rPr>
          <w:rFonts w:ascii="Times New Roman" w:hAnsi="Times New Roman" w:cs="Times New Roman"/>
          <w:color w:val="000000"/>
          <w:sz w:val="28"/>
          <w:szCs w:val="28"/>
        </w:rPr>
        <w:t xml:space="preserve"> с  </w:t>
      </w:r>
      <w:r w:rsidR="00B870C0" w:rsidRPr="00B870C0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B870C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870C0" w:rsidRPr="00B870C0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F14C46" w:rsidRPr="00B87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0C0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F14C46" w:rsidRPr="00B870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C46" w:rsidRPr="00045A7E" w:rsidRDefault="00F14C46" w:rsidP="00045A7E">
      <w:pPr>
        <w:shd w:val="clear" w:color="auto" w:fill="FFFFFF"/>
        <w:spacing w:after="0" w:line="240" w:lineRule="auto"/>
        <w:ind w:right="-7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870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Данный период условно можно разделить на три этапа:</w:t>
      </w:r>
    </w:p>
    <w:p w:rsidR="00F14C46" w:rsidRPr="00B870C0" w:rsidRDefault="00F14C46" w:rsidP="00045A7E">
      <w:pPr>
        <w:shd w:val="clear" w:color="auto" w:fill="FFFFFF"/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0C0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1.</w:t>
      </w:r>
      <w:r w:rsidR="00B870C0">
        <w:rPr>
          <w:rFonts w:ascii="Times New Roman" w:hAnsi="Times New Roman" w:cs="Times New Roman"/>
          <w:color w:val="000000"/>
          <w:sz w:val="28"/>
          <w:szCs w:val="28"/>
        </w:rPr>
        <w:t xml:space="preserve"> Констатирующий этап.</w:t>
      </w:r>
      <w:r w:rsidR="00B870C0" w:rsidRPr="00B87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0C0" w:rsidRPr="00B870C0">
        <w:rPr>
          <w:rFonts w:ascii="Times New Roman" w:hAnsi="Times New Roman" w:cs="Times New Roman"/>
          <w:sz w:val="28"/>
          <w:szCs w:val="28"/>
        </w:rPr>
        <w:t>Выявление проблемы, изучение теоретической базы, проведение начальной диагностики</w:t>
      </w:r>
      <w:r w:rsidR="00B870C0" w:rsidRPr="00B870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="00B870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сентябрь </w:t>
      </w:r>
      <w:r w:rsidR="00B870C0" w:rsidRPr="00B870C0">
        <w:rPr>
          <w:rFonts w:ascii="Times New Roman" w:hAnsi="Times New Roman" w:cs="Times New Roman"/>
          <w:color w:val="000000"/>
          <w:spacing w:val="2"/>
          <w:sz w:val="28"/>
          <w:szCs w:val="28"/>
        </w:rPr>
        <w:t>2012</w:t>
      </w:r>
      <w:r w:rsidR="00B870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70C0" w:rsidRPr="00B870C0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</w:t>
      </w:r>
      <w:r w:rsidR="00B870C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B870C0" w:rsidRPr="00B870C0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B87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14C46" w:rsidRPr="00B870C0" w:rsidRDefault="00F14C46" w:rsidP="00045A7E">
      <w:pPr>
        <w:tabs>
          <w:tab w:val="left" w:pos="774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870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2.</w:t>
      </w:r>
      <w:r w:rsidR="00B870C0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Формирующий этап. </w:t>
      </w:r>
      <w:r w:rsidR="00B870C0">
        <w:rPr>
          <w:rFonts w:ascii="Times New Roman" w:hAnsi="Times New Roman" w:cs="Times New Roman"/>
          <w:sz w:val="28"/>
          <w:szCs w:val="28"/>
        </w:rPr>
        <w:t>Формирование системы работы: в</w:t>
      </w:r>
      <w:r w:rsidR="00B870C0" w:rsidRPr="00B870C0">
        <w:rPr>
          <w:rFonts w:ascii="Times New Roman" w:hAnsi="Times New Roman" w:cs="Times New Roman"/>
          <w:sz w:val="28"/>
          <w:szCs w:val="28"/>
        </w:rPr>
        <w:t xml:space="preserve">ыбор заданий, апробация упражнений, наиболее способствующих достижению цели. Расширение диапазона опыта за счет </w:t>
      </w:r>
      <w:r w:rsidR="00B870C0">
        <w:rPr>
          <w:rFonts w:ascii="Times New Roman" w:hAnsi="Times New Roman" w:cs="Times New Roman"/>
          <w:sz w:val="28"/>
          <w:szCs w:val="28"/>
        </w:rPr>
        <w:t xml:space="preserve">проведения внеурочной работы </w:t>
      </w:r>
      <w:r w:rsidR="00B870C0" w:rsidRPr="00B870C0">
        <w:rPr>
          <w:rFonts w:ascii="Times New Roman" w:hAnsi="Times New Roman" w:cs="Times New Roman"/>
          <w:sz w:val="28"/>
          <w:szCs w:val="28"/>
        </w:rPr>
        <w:t xml:space="preserve"> </w:t>
      </w:r>
      <w:r w:rsidR="00B870C0" w:rsidRPr="00B870C0">
        <w:rPr>
          <w:rFonts w:ascii="Times New Roman" w:hAnsi="Times New Roman" w:cs="Times New Roman"/>
          <w:color w:val="000000"/>
          <w:spacing w:val="6"/>
          <w:sz w:val="28"/>
          <w:szCs w:val="28"/>
        </w:rPr>
        <w:t>(2012-2014 уч.год)</w:t>
      </w:r>
      <w:r w:rsidRPr="00B87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14C46" w:rsidRPr="00B870C0" w:rsidRDefault="00F14C46" w:rsidP="00045A7E">
      <w:pPr>
        <w:shd w:val="clear" w:color="auto" w:fill="FFFFFF"/>
        <w:tabs>
          <w:tab w:val="left" w:pos="1276"/>
          <w:tab w:val="left" w:pos="283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0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3.</w:t>
      </w:r>
      <w:r w:rsidR="00B870C0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Аналитический этап. </w:t>
      </w:r>
      <w:r w:rsidRPr="00B870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70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бобщение накопленного материала</w:t>
      </w:r>
      <w:r w:rsidR="00B870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анализ результатов</w:t>
      </w:r>
      <w:r w:rsidR="00B870C0" w:rsidRPr="00B870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(2014-2015 уч.год)</w:t>
      </w:r>
      <w:r w:rsidRPr="00B87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70C0" w:rsidRDefault="00B870C0" w:rsidP="00045A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37453" w:rsidRDefault="00B870C0" w:rsidP="00045A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0C0">
        <w:rPr>
          <w:rFonts w:ascii="Times New Roman" w:hAnsi="Times New Roman" w:cs="Times New Roman"/>
          <w:b/>
          <w:bCs/>
          <w:sz w:val="28"/>
          <w:szCs w:val="28"/>
        </w:rPr>
        <w:t>Диапазон опыта</w:t>
      </w:r>
      <w:r w:rsidR="00137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C46" w:rsidRPr="00B870C0">
        <w:rPr>
          <w:rFonts w:ascii="Times New Roman" w:eastAsia="Times New Roman" w:hAnsi="Times New Roman" w:cs="Times New Roman"/>
          <w:sz w:val="28"/>
          <w:szCs w:val="28"/>
        </w:rPr>
        <w:t>включает в себя единую систему «урок – вне</w:t>
      </w:r>
      <w:r w:rsidR="00D86CBE">
        <w:rPr>
          <w:rFonts w:ascii="Times New Roman" w:eastAsia="Times New Roman" w:hAnsi="Times New Roman" w:cs="Times New Roman"/>
          <w:sz w:val="28"/>
          <w:szCs w:val="28"/>
        </w:rPr>
        <w:t>урочная</w:t>
      </w:r>
      <w:r w:rsidR="00F14C46" w:rsidRPr="00B870C0">
        <w:rPr>
          <w:rFonts w:ascii="Times New Roman" w:eastAsia="Times New Roman" w:hAnsi="Times New Roman" w:cs="Times New Roman"/>
          <w:sz w:val="28"/>
          <w:szCs w:val="28"/>
        </w:rPr>
        <w:t xml:space="preserve"> работа». Он может быть использован для формирования </w:t>
      </w:r>
      <w:r w:rsidRPr="00B870C0">
        <w:rPr>
          <w:rFonts w:ascii="Times New Roman" w:hAnsi="Times New Roman" w:cs="Times New Roman"/>
          <w:sz w:val="28"/>
          <w:szCs w:val="28"/>
        </w:rPr>
        <w:t>языковой</w:t>
      </w:r>
      <w:r w:rsidR="00F14C46" w:rsidRPr="00B870C0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во время уроков иностранного языка, для организации самостоятельной работы учащихся и во внеурочной деятельности.</w:t>
      </w:r>
    </w:p>
    <w:p w:rsidR="00137453" w:rsidRDefault="00137453" w:rsidP="00045A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70" w:rsidRPr="00137453" w:rsidRDefault="00947C70" w:rsidP="00045A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Теоретическая база опыта</w:t>
      </w:r>
    </w:p>
    <w:p w:rsidR="00947C70" w:rsidRDefault="001D1C0E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педагогического опыта лежат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проблемы формирования ключевых компетенций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Зимняя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045A7E" w:rsidRDefault="001D1C0E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педагогическим опытом автором рассмотрены следующие понятия: коммуникативная компетенция, языковая компетенция</w:t>
      </w:r>
      <w:r w:rsidR="00B25101">
        <w:rPr>
          <w:rFonts w:ascii="Times New Roman" w:hAnsi="Times New Roman" w:cs="Times New Roman"/>
          <w:sz w:val="28"/>
          <w:szCs w:val="28"/>
        </w:rPr>
        <w:t>, игра, информационно-коммуникативная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37F" w:rsidRDefault="003B237F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определению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Д.Хаймза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37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C2476">
        <w:rPr>
          <w:sz w:val="28"/>
          <w:szCs w:val="28"/>
        </w:rPr>
        <w:t>11</w:t>
      </w:r>
      <w:r w:rsidRPr="003B237F">
        <w:rPr>
          <w:rFonts w:ascii="Times New Roman" w:hAnsi="Times New Roman" w:cs="Times New Roman"/>
          <w:color w:val="000000" w:themeColor="text1"/>
          <w:sz w:val="28"/>
          <w:szCs w:val="28"/>
        </w:rPr>
        <w:t>],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B237F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оммуникативная компетенция – это знания, обеспечивающие индивиду возможность осуществления функционально-направленного речевого общения, то есть того, что необходимо знать тем, кто говорит, для достижения успеха в коммуникации в среде иноязычной культуры».</w:t>
      </w:r>
    </w:p>
    <w:p w:rsidR="007D77F8" w:rsidRDefault="003B237F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отечественной педагогике термин «коммуникативная компетенция» был введен М.Н.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Вятютневым</w:t>
      </w:r>
      <w:proofErr w:type="spellEnd"/>
      <w:r w:rsidRPr="003B2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C84FE8" w:rsidRPr="00C84FE8">
        <w:rPr>
          <w:rFonts w:ascii="Times New Roman" w:hAnsi="Times New Roman" w:cs="Times New Roman"/>
          <w:sz w:val="28"/>
          <w:szCs w:val="28"/>
        </w:rPr>
        <w:t>2</w:t>
      </w:r>
      <w:r w:rsidRPr="003B237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Он предложил понимать коммуникативную компетенцию «как выбор и реализацию программ речевого поведения в зависимости от способности человека ориентироваться в той или иной обстановке общения».</w:t>
      </w:r>
    </w:p>
    <w:p w:rsidR="007D77F8" w:rsidRDefault="007D77F8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</w:t>
      </w:r>
      <w:r w:rsidR="003B2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37F">
        <w:rPr>
          <w:rFonts w:ascii="Times New Roman" w:hAnsi="Times New Roman" w:cs="Times New Roman"/>
          <w:color w:val="000000" w:themeColor="text1"/>
          <w:sz w:val="28"/>
          <w:szCs w:val="28"/>
        </w:rPr>
        <w:t>Зимняя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84FE8" w:rsidRPr="00C84F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B237F"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точки зрения психологии, </w:t>
      </w:r>
      <w:r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r w:rsidR="003B237F"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данную компетенцию в качестве «определенной цели – результата обучения языку», как </w:t>
      </w:r>
      <w:r w:rsidR="001202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субъекта осуществлять речевую деятельность, реализуя речевое поведение, адекватное по цели средствам и способам, различным задачам и ситуациям общения».</w:t>
      </w:r>
    </w:p>
    <w:p w:rsidR="007D77F8" w:rsidRDefault="007D77F8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Мильруд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C24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77F8">
        <w:rPr>
          <w:rFonts w:ascii="Times New Roman" w:hAnsi="Times New Roman" w:cs="Times New Roman"/>
          <w:color w:val="000000" w:themeColor="text1"/>
          <w:sz w:val="28"/>
          <w:szCs w:val="28"/>
        </w:rPr>
        <w:t>], как представитель современной методики, дает определение коммуникативной компетенции в широком смысле, определяя её как «области успешного действия».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же выделяет пять её компонентов, которые представлены в таблице:</w:t>
      </w:r>
    </w:p>
    <w:p w:rsidR="007D77F8" w:rsidRDefault="007D77F8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6521"/>
      </w:tblGrid>
      <w:tr w:rsidR="007D77F8" w:rsidRPr="003E0363" w:rsidTr="00B71F48">
        <w:tc>
          <w:tcPr>
            <w:tcW w:w="2835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Речевая компетенция</w:t>
            </w:r>
          </w:p>
        </w:tc>
        <w:tc>
          <w:tcPr>
            <w:tcW w:w="6521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Развиваются сформированные умения в говорении, </w:t>
            </w:r>
            <w:proofErr w:type="spellStart"/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, чтении, письме</w:t>
            </w:r>
          </w:p>
        </w:tc>
      </w:tr>
      <w:tr w:rsidR="007D77F8" w:rsidRPr="003E0363" w:rsidTr="00B71F48">
        <w:tc>
          <w:tcPr>
            <w:tcW w:w="2835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Языковая компетенция</w:t>
            </w:r>
          </w:p>
        </w:tc>
        <w:tc>
          <w:tcPr>
            <w:tcW w:w="6521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Накапливаются новые языковые средства, обеспечивающие возможность общаться на темы, предусмотренные стандартом</w:t>
            </w:r>
          </w:p>
        </w:tc>
      </w:tr>
      <w:tr w:rsidR="007D77F8" w:rsidRPr="003E0363" w:rsidTr="00B71F48">
        <w:tc>
          <w:tcPr>
            <w:tcW w:w="2835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</w:t>
            </w:r>
          </w:p>
        </w:tc>
        <w:tc>
          <w:tcPr>
            <w:tcW w:w="6521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 xml:space="preserve"> приобщаются к культуре и реалиям стран, говорящих на английском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 xml:space="preserve">языке; формируется умение представлять свою собственную страну, её культуру в условиях межкультурного общения посредством </w:t>
            </w:r>
            <w:proofErr w:type="gramStart"/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  <w:proofErr w:type="gramEnd"/>
            <w:r w:rsidRPr="003E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соответствующим страноведческим материалом</w:t>
            </w:r>
          </w:p>
        </w:tc>
      </w:tr>
      <w:tr w:rsidR="007D77F8" w:rsidRPr="003E0363" w:rsidTr="00B71F48">
        <w:tc>
          <w:tcPr>
            <w:tcW w:w="2835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</w:t>
            </w:r>
          </w:p>
        </w:tc>
        <w:tc>
          <w:tcPr>
            <w:tcW w:w="6521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Развиваются умения в процессе общения выходить из затруднительного положения, вызванного нехватк</w:t>
            </w:r>
            <w:r w:rsidR="000474AD">
              <w:rPr>
                <w:rFonts w:ascii="Times New Roman" w:hAnsi="Times New Roman" w:cs="Times New Roman"/>
                <w:sz w:val="28"/>
                <w:szCs w:val="28"/>
              </w:rPr>
              <w:t>ой языковых средств за счёт пери</w:t>
            </w: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фраза, использования синонимов, жестов</w:t>
            </w:r>
          </w:p>
        </w:tc>
      </w:tr>
      <w:tr w:rsidR="007D77F8" w:rsidRPr="003E0363" w:rsidTr="00B71F48">
        <w:tc>
          <w:tcPr>
            <w:tcW w:w="2835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 компетенция</w:t>
            </w:r>
          </w:p>
        </w:tc>
        <w:tc>
          <w:tcPr>
            <w:tcW w:w="6521" w:type="dxa"/>
          </w:tcPr>
          <w:p w:rsidR="007D77F8" w:rsidRPr="003E0363" w:rsidRDefault="007D77F8" w:rsidP="00045A7E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3">
              <w:rPr>
                <w:rFonts w:ascii="Times New Roman" w:hAnsi="Times New Roman" w:cs="Times New Roman"/>
                <w:sz w:val="28"/>
                <w:szCs w:val="28"/>
              </w:rPr>
              <w:t>Развиваются желание и умение самостоятельного изучения иностранного языка доступными им способами (в процессе выполнения проектов, через интернет, с помощью справочников), развиваются специальные учебные умения (пользоваться словарями, интерпретировать информацию текста), умение пользоваться современными информационными технологиями</w:t>
            </w:r>
          </w:p>
        </w:tc>
      </w:tr>
    </w:tbl>
    <w:p w:rsidR="007D77F8" w:rsidRPr="007D77F8" w:rsidRDefault="007D77F8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9B" w:rsidRPr="00F4749B" w:rsidRDefault="00355E36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компонентов</w:t>
      </w:r>
      <w:r w:rsidR="00F4749B" w:rsidRPr="00F4749B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является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749B" w:rsidRPr="00F4749B">
        <w:rPr>
          <w:rFonts w:ascii="Times New Roman" w:hAnsi="Times New Roman" w:cs="Times New Roman"/>
          <w:sz w:val="28"/>
          <w:szCs w:val="28"/>
        </w:rPr>
        <w:t>языковая компетенция</w:t>
      </w:r>
      <w:r>
        <w:rPr>
          <w:rFonts w:ascii="Times New Roman" w:hAnsi="Times New Roman" w:cs="Times New Roman"/>
          <w:sz w:val="28"/>
          <w:szCs w:val="28"/>
        </w:rPr>
        <w:t>» или в некоторых источниках дается определение «лингвистическая компетенция»</w:t>
      </w:r>
      <w:r w:rsidR="00334A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4AA3"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4AA3">
        <w:rPr>
          <w:rFonts w:ascii="Times New Roman" w:hAnsi="Times New Roman" w:cs="Times New Roman"/>
          <w:sz w:val="28"/>
          <w:szCs w:val="28"/>
        </w:rPr>
        <w:t>в переводе с языка эсперанто означает «язык»</w:t>
      </w:r>
      <w:r w:rsidR="00334AA3" w:rsidRPr="00334AA3">
        <w:rPr>
          <w:rFonts w:ascii="Times New Roman" w:hAnsi="Times New Roman" w:cs="Times New Roman"/>
          <w:sz w:val="28"/>
          <w:szCs w:val="28"/>
        </w:rPr>
        <w:t>)</w:t>
      </w:r>
      <w:r w:rsidR="00334AA3">
        <w:rPr>
          <w:rFonts w:ascii="Times New Roman" w:hAnsi="Times New Roman" w:cs="Times New Roman"/>
          <w:sz w:val="28"/>
          <w:szCs w:val="28"/>
        </w:rPr>
        <w:t>.</w:t>
      </w:r>
    </w:p>
    <w:p w:rsidR="005326A6" w:rsidRDefault="00F4749B" w:rsidP="00045A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49B">
        <w:rPr>
          <w:rFonts w:ascii="Times New Roman" w:hAnsi="Times New Roman" w:cs="Times New Roman"/>
          <w:sz w:val="28"/>
          <w:szCs w:val="28"/>
        </w:rPr>
        <w:t xml:space="preserve">Термин “языковая компетенция” был введен Н.Хомским примерно в середине XX в. </w:t>
      </w:r>
      <w:r w:rsidR="00334AA3">
        <w:rPr>
          <w:rFonts w:ascii="Times New Roman" w:hAnsi="Times New Roman" w:cs="Times New Roman"/>
          <w:sz w:val="28"/>
          <w:szCs w:val="28"/>
        </w:rPr>
        <w:t xml:space="preserve">и означает «способность понимать и продуцировать неограниченное число правильных в языковом отношении предложений с помощью усвоенных языковых знаков и правил их соединения» </w:t>
      </w:r>
      <w:r w:rsidR="00334AA3" w:rsidRPr="00334AA3">
        <w:rPr>
          <w:rFonts w:ascii="Times New Roman" w:hAnsi="Times New Roman" w:cs="Times New Roman"/>
          <w:sz w:val="28"/>
          <w:szCs w:val="28"/>
        </w:rPr>
        <w:t>[</w:t>
      </w:r>
      <w:r w:rsidR="00C84FE8" w:rsidRPr="00C84FE8">
        <w:rPr>
          <w:rFonts w:ascii="Times New Roman" w:hAnsi="Times New Roman" w:cs="Times New Roman"/>
          <w:sz w:val="28"/>
          <w:szCs w:val="28"/>
        </w:rPr>
        <w:t>1</w:t>
      </w:r>
      <w:r w:rsidR="00334AA3" w:rsidRPr="00334AA3">
        <w:rPr>
          <w:rFonts w:ascii="Times New Roman" w:hAnsi="Times New Roman" w:cs="Times New Roman"/>
          <w:sz w:val="28"/>
          <w:szCs w:val="28"/>
        </w:rPr>
        <w:t>]</w:t>
      </w:r>
      <w:r w:rsidR="00334AA3">
        <w:rPr>
          <w:rFonts w:ascii="Times New Roman" w:hAnsi="Times New Roman" w:cs="Times New Roman"/>
          <w:sz w:val="28"/>
          <w:szCs w:val="28"/>
        </w:rPr>
        <w:t>. Таким образом, я</w:t>
      </w:r>
      <w:r w:rsidRPr="00334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зыковая компетенция включает в себя овладение фонематическими, орфографическими, лексическими, грамматическими средствами. [</w:t>
      </w:r>
      <w:r w:rsidR="003C24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334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FE2E9E" w:rsidRDefault="00FE2E9E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lastRenderedPageBreak/>
        <w:t>По мнению К.Д.Ушинского, учение, лишённое всякого интереса и взятое только силой принуждения, убивает в учениках охоту к нему. А одним из важных дидактических принципов является стимулирование положительного отношения школьников к учению, формирование у них познавательных интересов, потребности в знаниях. И здесь большая роль отводится игре.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Игра как метод обучения широко рассматривается в литературе многих педагогов уже на протяжении достаточно большого промежутка времени. Анализ психолого-педагогической литературы по теории возникновения игры в целом позволяет представить спектр её назначения для развития и самореализации учащихся.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Истолкование педагогического феномена игры учащихся можно найти в трудах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А.С.Макаренко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В.А.Сухомлинского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Д.Б.Эльконина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 и других. Ценными являются и практические исследования таких учёных, как: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Н.П.Аникеева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В.В.Петрусинский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 и других.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Крупнейший знаток проблемы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Д.Б.Эльконин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 наделяет игру четырьмя важнейшими для человека функциями: средство развития мотивационно-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потребностной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 сферы, средство познания, средство развития умственных действий и средство развития произвольного поведения.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Отечественные и зарубежные психологи, практика обучения и воспитания показывают, что одной из оптимальных форм обучения при изучении иностранного языка в начальном (2-4 классы) и среднем звене (5-6 классы) является игра.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На использование игры как метода обучения справедливо обращали внимание многие учёные, занимающиеся методикой обучения иностранным языкам. Хотя хочется отметить, что использование игр недостаточно хорошо изучено в преломлении к обучению иностранным языкам.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А ведь при  помощи игры можно научить </w:t>
      </w:r>
      <w:proofErr w:type="gramStart"/>
      <w:r w:rsidRPr="00C85D61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proofErr w:type="gram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английским языком, в ходе активного общения учащихся на этом языке. Так как игра – это увлекательное занятие. А атмосфера радости и увлечённости, ощущение посильности заданий способствуют развитию речи детей, помогают преодолеть стеснительность, которая мешает употреблять иноязычные слова в речи, облегчая сложный процесс учения.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Игра в полной мере отвечает возрастным особенностям школьников и естественным механизмам развития их психики. Также она является мощным средством всестороннего развития личности, источником усвоения различных знаний и умений. В игре происходит развитие, воспитание, обучение ребёнка. Поэтому многие педагоги указывают на необходимость включения игры в процесс обучения.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Всё это определяет, по мнению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Е.И.Пассова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>, выделение шести целей использования игр на уроках иностранного языка, это:</w:t>
      </w:r>
    </w:p>
    <w:p w:rsidR="00C85D61" w:rsidRPr="00C85D61" w:rsidRDefault="00C85D61" w:rsidP="00C85D61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формирование определённых навыков,</w:t>
      </w:r>
    </w:p>
    <w:p w:rsidR="00C85D61" w:rsidRPr="00C85D61" w:rsidRDefault="00C85D61" w:rsidP="00C85D61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развитие определённых речевых умений,</w:t>
      </w:r>
    </w:p>
    <w:p w:rsidR="00C85D61" w:rsidRPr="00C85D61" w:rsidRDefault="00C85D61" w:rsidP="00C85D61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умению общаться,</w:t>
      </w:r>
    </w:p>
    <w:p w:rsidR="00C85D61" w:rsidRPr="00C85D61" w:rsidRDefault="00C85D61" w:rsidP="00C85D61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развитие необходимых способностей и психических функций,</w:t>
      </w:r>
    </w:p>
    <w:p w:rsidR="00C85D61" w:rsidRPr="00C85D61" w:rsidRDefault="00C85D61" w:rsidP="00C85D61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познание (в сфере становления собственно языка),</w:t>
      </w:r>
    </w:p>
    <w:p w:rsidR="00C85D61" w:rsidRPr="00C85D61" w:rsidRDefault="00C85D61" w:rsidP="00C85D61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запоминание речевого материала </w:t>
      </w:r>
      <w:r w:rsidRPr="00C85D6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C85D6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85D6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C85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     Ведь специфика игры заключается в том, что учебные задачи выступают перед ребёнком не в явном виде, а маскируются. Играя, ребёнок не ставит учебной задачи, но в результате игры он чему-то научается.</w:t>
      </w:r>
    </w:p>
    <w:p w:rsidR="00C85D61" w:rsidRPr="00C85D61" w:rsidRDefault="00C85D61" w:rsidP="00C85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Использование игрового метода обучения на уроках английского языка способствует выполнению важных методических задач, таких как:</w:t>
      </w:r>
    </w:p>
    <w:p w:rsidR="00C85D61" w:rsidRPr="00C85D61" w:rsidRDefault="00C85D61" w:rsidP="00C85D61">
      <w:pPr>
        <w:numPr>
          <w:ilvl w:val="0"/>
          <w:numId w:val="29"/>
        </w:numPr>
        <w:tabs>
          <w:tab w:val="clear" w:pos="72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создание психологической готовности учащихся к речевому общению,</w:t>
      </w:r>
    </w:p>
    <w:p w:rsidR="00C85D61" w:rsidRPr="00C85D61" w:rsidRDefault="00C85D61" w:rsidP="00C85D61">
      <w:pPr>
        <w:numPr>
          <w:ilvl w:val="0"/>
          <w:numId w:val="29"/>
        </w:numPr>
        <w:tabs>
          <w:tab w:val="clear" w:pos="72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обеспечение естественной необходимости многократного повторения ими языкового материала,</w:t>
      </w:r>
    </w:p>
    <w:p w:rsidR="00C85D61" w:rsidRPr="00C85D61" w:rsidRDefault="00C85D61" w:rsidP="00C85D61">
      <w:pPr>
        <w:numPr>
          <w:ilvl w:val="0"/>
          <w:numId w:val="29"/>
        </w:numPr>
        <w:tabs>
          <w:tab w:val="clear" w:pos="72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>тренировку учащихся в выборе нужного речевого варианта, что является подготовкой к ситуативной спонтанности речи вообще [6].</w:t>
      </w:r>
    </w:p>
    <w:p w:rsidR="00B25101" w:rsidRDefault="00B25101" w:rsidP="00045A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436E" w:rsidRPr="0088436E" w:rsidRDefault="0088436E" w:rsidP="008843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843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Новейшие ИКТ занимают все большее и большее место в нашей жизни. Их использование на уроках иностранного языка повышает мотивацию и познавательную активность учащихся, расширяет их кругозор и позволяет применить личностно-ориентированную техно</w:t>
      </w:r>
      <w:r w:rsidR="00FE2E9E" w:rsidRPr="00FE2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логию интерактивного обучения</w:t>
      </w:r>
      <w:r w:rsidRPr="008843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т. е. обучение во взаимодействии.</w:t>
      </w:r>
    </w:p>
    <w:p w:rsidR="0088436E" w:rsidRPr="0088436E" w:rsidRDefault="0088436E" w:rsidP="008843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843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Использование</w:t>
      </w:r>
      <w:r w:rsidRPr="00FE2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843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информационно – коммуникационных технологий</w:t>
      </w:r>
      <w:r w:rsidRPr="00FE2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843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учебно-воспитательном процессе помогает интенсифицировать и индивидуализировать обучение, способствует повышению интереса к предмету, дают возможность избежать субъективной оценки.</w:t>
      </w:r>
      <w:r w:rsidRPr="00FE2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8436E" w:rsidRDefault="0088436E" w:rsidP="0088436E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мы обратимся к “Словарю методических терминов” (авто</w:t>
      </w:r>
      <w:r w:rsidR="000474AD">
        <w:rPr>
          <w:rStyle w:val="c5"/>
          <w:color w:val="000000"/>
          <w:sz w:val="28"/>
          <w:szCs w:val="28"/>
        </w:rPr>
        <w:t xml:space="preserve">ры </w:t>
      </w:r>
      <w:proofErr w:type="spellStart"/>
      <w:r w:rsidR="000474AD">
        <w:rPr>
          <w:rStyle w:val="c5"/>
          <w:color w:val="000000"/>
          <w:sz w:val="28"/>
          <w:szCs w:val="28"/>
        </w:rPr>
        <w:t>Э.Г.Азимов</w:t>
      </w:r>
      <w:proofErr w:type="spellEnd"/>
      <w:r w:rsidR="000474AD">
        <w:rPr>
          <w:rStyle w:val="c5"/>
          <w:color w:val="000000"/>
          <w:sz w:val="28"/>
          <w:szCs w:val="28"/>
        </w:rPr>
        <w:t xml:space="preserve">, </w:t>
      </w:r>
      <w:proofErr w:type="spellStart"/>
      <w:r w:rsidR="000474AD">
        <w:rPr>
          <w:rStyle w:val="c5"/>
          <w:color w:val="000000"/>
          <w:sz w:val="28"/>
          <w:szCs w:val="28"/>
        </w:rPr>
        <w:t>А.Н.Щукин</w:t>
      </w:r>
      <w:proofErr w:type="spellEnd"/>
      <w:r w:rsidR="000474AD">
        <w:rPr>
          <w:rStyle w:val="c5"/>
          <w:color w:val="000000"/>
          <w:sz w:val="28"/>
          <w:szCs w:val="28"/>
        </w:rPr>
        <w:t>), то</w:t>
      </w:r>
      <w:r>
        <w:rPr>
          <w:rStyle w:val="c5"/>
          <w:color w:val="000000"/>
          <w:sz w:val="28"/>
          <w:szCs w:val="28"/>
        </w:rPr>
        <w:t xml:space="preserve"> найдем следующее определение: информационные технологии – это «система методов и способов сбора, накопления, хранения, поиска, передачи, обработки и выдачи информации с помощью компьютеров и компьютерных линий связи».</w:t>
      </w:r>
    </w:p>
    <w:p w:rsidR="0088436E" w:rsidRDefault="0088436E" w:rsidP="0088436E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Информационные и коммуникационные технологии (ИКТ) – это «широкий спектр цифровых технологий, используемых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Интернет)». Информационные технологии обучения – это все технологии, использующие специальные технические средства (ЭВМ, аудио, кино, видео). Когда компьютеры стали широко использоваться в процессе образования, появился термин «новая информационная технология обучения».</w:t>
      </w:r>
    </w:p>
    <w:p w:rsidR="0088436E" w:rsidRDefault="0088436E" w:rsidP="0088436E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Разработкой и внедрением в учебный процесс ИКТ активно занимаются такие исследователи, как Е. С. </w:t>
      </w:r>
      <w:proofErr w:type="spellStart"/>
      <w:r>
        <w:rPr>
          <w:rStyle w:val="c5"/>
          <w:color w:val="000000"/>
          <w:sz w:val="28"/>
          <w:szCs w:val="28"/>
        </w:rPr>
        <w:t>Полат</w:t>
      </w:r>
      <w:proofErr w:type="spellEnd"/>
      <w:r>
        <w:rPr>
          <w:rStyle w:val="c5"/>
          <w:color w:val="000000"/>
          <w:sz w:val="28"/>
          <w:szCs w:val="28"/>
        </w:rPr>
        <w:t xml:space="preserve">, Е. И. Дмитриева, С. В. Новиков, Т. А. </w:t>
      </w:r>
      <w:proofErr w:type="spellStart"/>
      <w:r>
        <w:rPr>
          <w:rStyle w:val="c5"/>
          <w:color w:val="000000"/>
          <w:sz w:val="28"/>
          <w:szCs w:val="28"/>
        </w:rPr>
        <w:t>Полилова</w:t>
      </w:r>
      <w:proofErr w:type="spellEnd"/>
      <w:r>
        <w:rPr>
          <w:rStyle w:val="c5"/>
          <w:color w:val="000000"/>
          <w:sz w:val="28"/>
          <w:szCs w:val="28"/>
        </w:rPr>
        <w:t>, Л. И. Цветкова и др.</w:t>
      </w:r>
    </w:p>
    <w:p w:rsidR="00052CDE" w:rsidRDefault="00052CDE" w:rsidP="00045A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C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Новизна опыта</w:t>
      </w:r>
      <w:r w:rsidRPr="00052CDE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</w:t>
      </w:r>
      <w:r w:rsidR="005326A6">
        <w:rPr>
          <w:rFonts w:ascii="Times New Roman" w:eastAsia="Times New Roman" w:hAnsi="Times New Roman" w:cs="Times New Roman"/>
          <w:sz w:val="28"/>
          <w:szCs w:val="28"/>
        </w:rPr>
        <w:t xml:space="preserve">системном </w:t>
      </w:r>
      <w:r w:rsidRPr="00052CDE">
        <w:rPr>
          <w:rFonts w:ascii="Times New Roman" w:hAnsi="Times New Roman" w:cs="Times New Roman"/>
          <w:sz w:val="28"/>
          <w:szCs w:val="28"/>
        </w:rPr>
        <w:t>применении</w:t>
      </w:r>
      <w:r w:rsidR="005326A6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052CDE">
        <w:rPr>
          <w:rFonts w:ascii="Times New Roman" w:hAnsi="Times New Roman" w:cs="Times New Roman"/>
          <w:sz w:val="28"/>
          <w:szCs w:val="28"/>
        </w:rPr>
        <w:t xml:space="preserve"> методов и приемов</w:t>
      </w:r>
      <w:r w:rsidRPr="00052CDE">
        <w:rPr>
          <w:rFonts w:ascii="Times New Roman" w:eastAsia="Times New Roman" w:hAnsi="Times New Roman" w:cs="Times New Roman"/>
          <w:sz w:val="28"/>
          <w:szCs w:val="28"/>
        </w:rPr>
        <w:t xml:space="preserve">, нацеленных на развитие </w:t>
      </w:r>
      <w:r w:rsidRPr="00052CDE">
        <w:rPr>
          <w:rFonts w:ascii="Times New Roman" w:hAnsi="Times New Roman" w:cs="Times New Roman"/>
          <w:sz w:val="28"/>
          <w:szCs w:val="28"/>
        </w:rPr>
        <w:t>языковой</w:t>
      </w:r>
      <w:r w:rsidRPr="00052CDE">
        <w:rPr>
          <w:rFonts w:ascii="Times New Roman" w:eastAsia="Times New Roman" w:hAnsi="Times New Roman" w:cs="Times New Roman"/>
          <w:sz w:val="28"/>
          <w:szCs w:val="28"/>
        </w:rPr>
        <w:t xml:space="preserve"> компетенции</w:t>
      </w:r>
      <w:r w:rsidRPr="00052CDE">
        <w:rPr>
          <w:rFonts w:ascii="Times New Roman" w:hAnsi="Times New Roman" w:cs="Times New Roman"/>
          <w:sz w:val="28"/>
          <w:szCs w:val="28"/>
        </w:rPr>
        <w:t>,</w:t>
      </w:r>
      <w:r w:rsidRPr="00052CDE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мотивации </w:t>
      </w:r>
      <w:r w:rsidRPr="00052CD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326A6" w:rsidRPr="005326A6" w:rsidRDefault="005326A6" w:rsidP="00045A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26A6">
        <w:rPr>
          <w:rFonts w:ascii="Times New Roman" w:hAnsi="Times New Roman" w:cs="Times New Roman"/>
          <w:b/>
          <w:sz w:val="28"/>
          <w:szCs w:val="28"/>
        </w:rPr>
        <w:t>Характеристика условий, в которых возможно применение данного опыта</w:t>
      </w:r>
      <w:r>
        <w:rPr>
          <w:rFonts w:ascii="Times New Roman" w:hAnsi="Times New Roman" w:cs="Times New Roman"/>
          <w:sz w:val="28"/>
          <w:szCs w:val="28"/>
        </w:rPr>
        <w:t>.  Данный опыт может быть применен на уроках  и внеурочных мероприятиях по предмету «английский язык» независимо от определенного учебно-методического комплекса.</w:t>
      </w:r>
    </w:p>
    <w:p w:rsidR="00947C70" w:rsidRDefault="00947C70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Pr="00D86CBE" w:rsidRDefault="00947C70" w:rsidP="00045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6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F965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D86C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47C70" w:rsidRDefault="00947C70" w:rsidP="00045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опыта</w:t>
      </w:r>
    </w:p>
    <w:p w:rsidR="005326A6" w:rsidRDefault="00052CDE" w:rsidP="00045A7E">
      <w:pPr>
        <w:shd w:val="clear" w:color="auto" w:fill="FFFFFF"/>
        <w:spacing w:after="0" w:line="240" w:lineRule="auto"/>
        <w:ind w:right="-7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2C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Цель опыта</w:t>
      </w:r>
      <w:r w:rsidRPr="00052C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D86C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формирование</w:t>
      </w:r>
      <w:r w:rsidR="00532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языковой компетенции обучающихся посредством внедрения  </w:t>
      </w:r>
      <w:r w:rsidR="005326A6" w:rsidRPr="00052C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определенной системы методов </w:t>
      </w:r>
      <w:r w:rsidR="00137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приемов </w:t>
      </w:r>
      <w:r w:rsidR="005326A6" w:rsidRPr="00052CD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</w:t>
      </w:r>
      <w:r w:rsidR="00532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образовательный процесс и внеурочную деятельность.</w:t>
      </w:r>
    </w:p>
    <w:p w:rsidR="00C84FE8" w:rsidRDefault="00C84FE8" w:rsidP="00045A7E">
      <w:pPr>
        <w:shd w:val="clear" w:color="auto" w:fill="FFFFFF"/>
        <w:spacing w:after="0" w:line="240" w:lineRule="auto"/>
        <w:ind w:right="-71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52CDE" w:rsidRDefault="000474AD" w:rsidP="00045A7E">
      <w:pPr>
        <w:shd w:val="clear" w:color="auto" w:fill="FFFFFF"/>
        <w:spacing w:after="0" w:line="240" w:lineRule="auto"/>
        <w:ind w:right="-71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Задачи</w:t>
      </w:r>
      <w:r w:rsidR="00052CDE" w:rsidRPr="00052C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5326A6" w:rsidRDefault="005326A6" w:rsidP="00045A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 w:right="-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изучение научно-методической литературы, нормативных документов по теме опыта с целью</w:t>
      </w:r>
      <w:r w:rsidR="00D86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выработки концептуальных основ;</w:t>
      </w:r>
    </w:p>
    <w:p w:rsidR="005326A6" w:rsidRDefault="005326A6" w:rsidP="00045A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 w:right="-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определение системы языковых компетенций обучающихся и способов их фо</w:t>
      </w:r>
      <w:r w:rsidR="00D86CBE">
        <w:rPr>
          <w:rFonts w:ascii="Times New Roman" w:eastAsia="Times New Roman" w:hAnsi="Times New Roman" w:cs="Times New Roman"/>
          <w:bCs/>
          <w:sz w:val="28"/>
          <w:szCs w:val="28"/>
        </w:rPr>
        <w:t>рмирования;</w:t>
      </w:r>
    </w:p>
    <w:p w:rsidR="005326A6" w:rsidRPr="005326A6" w:rsidRDefault="005326A6" w:rsidP="00045A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 w:right="-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педагогических методов и приемов, способствующих формированию языковой компетенции, положительной мотивации к процессу изуч</w:t>
      </w:r>
      <w:r w:rsidR="00D86CBE">
        <w:rPr>
          <w:rFonts w:ascii="Times New Roman" w:eastAsia="Times New Roman" w:hAnsi="Times New Roman" w:cs="Times New Roman"/>
          <w:bCs/>
          <w:sz w:val="28"/>
          <w:szCs w:val="28"/>
        </w:rPr>
        <w:t>ения предмета «английский язык»;</w:t>
      </w:r>
    </w:p>
    <w:p w:rsidR="005326A6" w:rsidRPr="005326A6" w:rsidRDefault="005326A6" w:rsidP="00045A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 w:right="-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рефлексии деятельности и диагностики результативности опыта работы.</w:t>
      </w:r>
    </w:p>
    <w:p w:rsidR="0025542E" w:rsidRPr="0025542E" w:rsidRDefault="0025542E" w:rsidP="00045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42E" w:rsidRPr="00045A7E" w:rsidRDefault="00045A7E" w:rsidP="00045A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7E">
        <w:rPr>
          <w:rFonts w:ascii="Times New Roman" w:hAnsi="Times New Roman" w:cs="Times New Roman"/>
          <w:b/>
          <w:sz w:val="28"/>
          <w:szCs w:val="28"/>
        </w:rPr>
        <w:t>Организация учебно-воспитательного процесса</w:t>
      </w:r>
    </w:p>
    <w:p w:rsidR="008F02CB" w:rsidRPr="008F02CB" w:rsidRDefault="00987CAB" w:rsidP="008F02CB">
      <w:pPr>
        <w:tabs>
          <w:tab w:val="left" w:pos="36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 рассматривает организацию работы по формированию языковой компетенции, которая</w:t>
      </w:r>
      <w:r w:rsidR="008F02CB" w:rsidRPr="008F02CB">
        <w:rPr>
          <w:rFonts w:ascii="Times New Roman" w:eastAsia="Times New Roman" w:hAnsi="Times New Roman" w:cs="Times New Roman"/>
          <w:sz w:val="28"/>
          <w:szCs w:val="28"/>
        </w:rPr>
        <w:t xml:space="preserve"> есть овладение системой сведений об изучаемом языке по его уровням: фонетика, лексика, грамматика.</w:t>
      </w:r>
    </w:p>
    <w:p w:rsidR="00B71F48" w:rsidRPr="003F0139" w:rsidRDefault="00B71F48" w:rsidP="003F0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331A" w:rsidRPr="003F0139" w:rsidRDefault="00987CAB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Игровой метод.</w:t>
      </w:r>
    </w:p>
    <w:p w:rsidR="001202CB" w:rsidRDefault="001202CB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Эффективный способ обучения лексики на уроках английского языка - игровой метод. Очень важно, чтобы дети не чувствовали большую нагрузку школьной программы, и игра способна помочь этому. В форме игровой деятельности можно всегда легко и быстро объяснить какой-то новый материал, отработать сложные моменты, разукрасить скучную рутинную ежедневную учебу, и самое главное – заинтересовать детей в изучении английского языка.</w:t>
      </w:r>
    </w:p>
    <w:p w:rsidR="003F0139" w:rsidRDefault="003F0139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автор опыта применял на своих уроках и внеурочных занятиях следующие виды дидактических игр: кроссворды, чайнворды</w:t>
      </w:r>
      <w:r w:rsidR="0042083A">
        <w:rPr>
          <w:rFonts w:ascii="Times New Roman" w:hAnsi="Times New Roman" w:cs="Times New Roman"/>
          <w:color w:val="000000" w:themeColor="text1"/>
          <w:sz w:val="28"/>
          <w:szCs w:val="28"/>
        </w:rPr>
        <w:t>, загадки.</w:t>
      </w:r>
    </w:p>
    <w:p w:rsidR="003F0139" w:rsidRDefault="0042083A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любого возраста любят разгадывать кроссворды и чайнворды, а разгадывая их на английском языке, обучающиеся запоминают и закрепляют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изученную лексику гораздо проще и быстрее, нежели механически заучивая.  Как прием работы с данными видами играми можно использовать следующее:</w:t>
      </w:r>
    </w:p>
    <w:p w:rsidR="0042083A" w:rsidRDefault="0042083A" w:rsidP="0042083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на уроке разгадывают подготовленный учителем кроссворд (чайнворд),</w:t>
      </w:r>
    </w:p>
    <w:p w:rsidR="0042083A" w:rsidRDefault="0042083A" w:rsidP="0042083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на уроке (внеурочном занятии) или в виде домашнего задания составляют кроссворды (чайнворды) по изученной теме, обмениваются ими, разгадывают их,</w:t>
      </w:r>
    </w:p>
    <w:p w:rsidR="0042083A" w:rsidRPr="0042083A" w:rsidRDefault="0042083A" w:rsidP="0042083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кроссворд (чайнворд) выступает в качестве контрольного материала при оценке знаний лексики по определенной теме.</w:t>
      </w:r>
    </w:p>
    <w:p w:rsidR="003F0139" w:rsidRDefault="0042083A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Загадки. Так как мы загадываем их на английском языке, то здесь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461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461D53">
        <w:rPr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</w:t>
      </w:r>
      <w:r w:rsidR="00461D53">
        <w:rPr>
          <w:rFonts w:ascii="Times New Roman" w:hAnsi="Times New Roman" w:cs="Times New Roman"/>
          <w:color w:val="000000" w:themeColor="text1"/>
          <w:sz w:val="28"/>
          <w:szCs w:val="28"/>
        </w:rPr>
        <w:t>ный лексический и грамматический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D53">
        <w:rPr>
          <w:rFonts w:ascii="Times New Roman" w:hAnsi="Times New Roman" w:cs="Times New Roman"/>
          <w:color w:val="000000" w:themeColor="text1"/>
          <w:sz w:val="28"/>
          <w:szCs w:val="28"/>
        </w:rPr>
        <w:t>минимум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Поэтому загадки являются более продуктивным приемом развития языковых умений. Например, при изучении темы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School</w:t>
      </w:r>
      <w:r w:rsidRPr="00420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subjects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обучающиеся могут загадывать названия школьных предметов, называя, что они могут делать на этом уроке.</w:t>
      </w:r>
    </w:p>
    <w:p w:rsidR="0042083A" w:rsidRDefault="0042083A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count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20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must</w:t>
      </w:r>
      <w:r w:rsidRPr="00420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know</w:t>
      </w:r>
      <w:r w:rsidRPr="00420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numbers</w:t>
      </w:r>
      <w:r w:rsidRPr="00420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Maths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2083A" w:rsidRDefault="0042083A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speak</w:t>
      </w:r>
      <w:r w:rsidRPr="00F10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use it every day. – Russian.</w:t>
      </w:r>
    </w:p>
    <w:p w:rsidR="0042083A" w:rsidRPr="0042083A" w:rsidRDefault="0042083A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learn it three times a week. I want to read, to speak and to understand it. – English.</w:t>
      </w:r>
    </w:p>
    <w:p w:rsidR="003F0139" w:rsidRPr="0042083A" w:rsidRDefault="003F0139" w:rsidP="0012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0331A" w:rsidRPr="00933B47" w:rsidRDefault="00E0331A" w:rsidP="00F102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работе </w:t>
      </w:r>
      <w:r w:rsidR="00F10252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автор представляет</w:t>
      </w: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252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внеурочное занятие "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best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-путешествия</w:t>
      </w: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окончании изу</w:t>
      </w:r>
      <w:r w:rsidR="00F10252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чения курса 5 класса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0252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B47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0331A" w:rsidRPr="00EB774B" w:rsidRDefault="00E0331A" w:rsidP="00F102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занятия:</w:t>
      </w:r>
      <w:r w:rsidRPr="00EB7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проверить </w:t>
      </w:r>
      <w:r w:rsidR="00933B47" w:rsidRPr="00EB774B">
        <w:rPr>
          <w:rFonts w:ascii="Times New Roman" w:hAnsi="Times New Roman" w:cs="Times New Roman"/>
          <w:color w:val="000000" w:themeColor="text1"/>
          <w:sz w:val="28"/>
          <w:szCs w:val="28"/>
        </w:rPr>
        <w:t>знания, умения, навыки за курс 5 класса</w:t>
      </w:r>
      <w:r w:rsidRPr="00EB77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331A" w:rsidRPr="00EB774B" w:rsidRDefault="00E0331A" w:rsidP="00F102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EB774B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933B47" w:rsidRPr="00EB774B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оставленные учителем</w:t>
      </w:r>
      <w:r w:rsidRPr="00EB77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3B47" w:rsidRDefault="000474AD" w:rsidP="000474A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933B47" w:rsidRPr="00933B47">
        <w:rPr>
          <w:rFonts w:ascii="Times New Roman" w:hAnsi="Times New Roman" w:cs="Times New Roman"/>
          <w:sz w:val="28"/>
          <w:szCs w:val="28"/>
        </w:rPr>
        <w:t>роверить уровень зна</w:t>
      </w:r>
      <w:r>
        <w:rPr>
          <w:rFonts w:ascii="Times New Roman" w:hAnsi="Times New Roman" w:cs="Times New Roman"/>
          <w:sz w:val="28"/>
          <w:szCs w:val="28"/>
        </w:rPr>
        <w:t>ний учащихся по изученным темам;</w:t>
      </w:r>
    </w:p>
    <w:p w:rsidR="00933B47" w:rsidRDefault="000474AD" w:rsidP="000474A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3B47" w:rsidRPr="00933B47">
        <w:rPr>
          <w:rFonts w:ascii="Times New Roman" w:hAnsi="Times New Roman" w:cs="Times New Roman"/>
          <w:sz w:val="28"/>
          <w:szCs w:val="28"/>
        </w:rPr>
        <w:t>роверить знания по основным блокам через лексические, орфограф</w:t>
      </w:r>
      <w:r>
        <w:rPr>
          <w:rFonts w:ascii="Times New Roman" w:hAnsi="Times New Roman" w:cs="Times New Roman"/>
          <w:sz w:val="28"/>
          <w:szCs w:val="28"/>
        </w:rPr>
        <w:t>ические, грамматические задания;</w:t>
      </w:r>
    </w:p>
    <w:p w:rsidR="00933B47" w:rsidRDefault="000474AD" w:rsidP="000474A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3B47" w:rsidRPr="00933B47">
        <w:rPr>
          <w:rFonts w:ascii="Times New Roman" w:hAnsi="Times New Roman" w:cs="Times New Roman"/>
          <w:sz w:val="28"/>
          <w:szCs w:val="28"/>
        </w:rPr>
        <w:t>пособствовать формированию умения самооценки и самоан</w:t>
      </w:r>
      <w:r>
        <w:rPr>
          <w:rFonts w:ascii="Times New Roman" w:hAnsi="Times New Roman" w:cs="Times New Roman"/>
          <w:sz w:val="28"/>
          <w:szCs w:val="28"/>
        </w:rPr>
        <w:t>ализа: «что я знаю, что я могу»;</w:t>
      </w:r>
    </w:p>
    <w:p w:rsidR="00933B47" w:rsidRDefault="000474AD" w:rsidP="000474A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3B47" w:rsidRPr="00933B47">
        <w:rPr>
          <w:rFonts w:ascii="Times New Roman" w:hAnsi="Times New Roman" w:cs="Times New Roman"/>
          <w:sz w:val="28"/>
          <w:szCs w:val="28"/>
        </w:rPr>
        <w:t>пособствовать развитию познаватель</w:t>
      </w:r>
      <w:r>
        <w:rPr>
          <w:rFonts w:ascii="Times New Roman" w:hAnsi="Times New Roman" w:cs="Times New Roman"/>
          <w:sz w:val="28"/>
          <w:szCs w:val="28"/>
        </w:rPr>
        <w:t>ных процессов: памяти, внимания;</w:t>
      </w:r>
    </w:p>
    <w:p w:rsidR="00933B47" w:rsidRPr="00933B47" w:rsidRDefault="000474AD" w:rsidP="000474A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3B47" w:rsidRPr="00933B47">
        <w:rPr>
          <w:rFonts w:ascii="Times New Roman" w:hAnsi="Times New Roman" w:cs="Times New Roman"/>
          <w:sz w:val="28"/>
          <w:szCs w:val="28"/>
        </w:rPr>
        <w:t>пособствовать развитию мыслительных навыков: логического мышления, систематизации.</w:t>
      </w:r>
    </w:p>
    <w:p w:rsidR="00E0331A" w:rsidRPr="00933B47" w:rsidRDefault="00E0331A" w:rsidP="00933B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933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сопутствующие задачи</w:t>
      </w:r>
      <w:r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отметить:</w:t>
      </w:r>
    </w:p>
    <w:p w:rsidR="00933B47" w:rsidRDefault="007E6B64" w:rsidP="007E6B6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E0331A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азви</w:t>
      </w:r>
      <w:r w:rsidR="00933B47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E0331A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устного общения</w:t>
      </w:r>
      <w:r w:rsidR="00933B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33B47" w:rsidRDefault="007E6B64" w:rsidP="007E6B6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E0331A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азви</w:t>
      </w:r>
      <w:r w:rsidR="00933B47">
        <w:rPr>
          <w:rFonts w:ascii="Times New Roman" w:hAnsi="Times New Roman" w:cs="Times New Roman"/>
          <w:color w:val="000000" w:themeColor="text1"/>
          <w:sz w:val="28"/>
          <w:szCs w:val="28"/>
        </w:rPr>
        <w:t>вать умения</w:t>
      </w:r>
      <w:r w:rsidR="00E0331A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сотрудничества при выполнении коллективных заданий</w:t>
      </w:r>
      <w:r w:rsidR="00933B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331A" w:rsidRPr="00933B47" w:rsidRDefault="007E6B64" w:rsidP="007E6B6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E0331A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>тимулирова</w:t>
      </w:r>
      <w:r w:rsidR="00933B4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0331A" w:rsidRPr="0093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учащихся к изучению английского языка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6CBE" w:rsidRPr="00D86CBE" w:rsidRDefault="00D86CBE" w:rsidP="00F102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игры:</w:t>
      </w:r>
    </w:p>
    <w:p w:rsidR="00D86CBE" w:rsidRDefault="00B25101" w:rsidP="00D86C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Игра-</w:t>
      </w:r>
      <w:r w:rsidR="00D86CBE">
        <w:rPr>
          <w:rFonts w:ascii="Times New Roman" w:hAnsi="Times New Roman" w:cs="Times New Roman"/>
          <w:sz w:val="28"/>
          <w:szCs w:val="28"/>
        </w:rPr>
        <w:t>путешествие проходит по станциям, на которых предполагаются различные виды заданий.</w:t>
      </w:r>
    </w:p>
    <w:p w:rsidR="00D86CBE" w:rsidRDefault="00D86CBE" w:rsidP="00D86C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играют в 2-х командах.</w:t>
      </w:r>
    </w:p>
    <w:p w:rsidR="00D86CBE" w:rsidRDefault="00D86CBE" w:rsidP="00D86C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учителя команды получают новые задания станций.</w:t>
      </w:r>
    </w:p>
    <w:p w:rsidR="00D86CBE" w:rsidRDefault="00D86CBE" w:rsidP="00D86C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на отдельных карточках (компьютере) или устно.</w:t>
      </w:r>
    </w:p>
    <w:p w:rsidR="00D86CBE" w:rsidRDefault="00D86CBE" w:rsidP="00D86C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каждая команда должна оценить вклад каждого участника игры (самооценка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6CBE" w:rsidRPr="00EC5373" w:rsidRDefault="00D86CBE" w:rsidP="00D86C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игры грамотами и благодарностями.</w:t>
      </w:r>
    </w:p>
    <w:p w:rsidR="00F10252" w:rsidRDefault="00B25101" w:rsidP="000E2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 данной игры заключается в том, что дети в игровой форме повторяют изученный материал, и тем самым у них формируется положительное отношение к процессу изучения английского языка.</w:t>
      </w:r>
    </w:p>
    <w:p w:rsidR="00B25101" w:rsidRPr="00B25101" w:rsidRDefault="00B25101" w:rsidP="000E2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1F48" w:rsidRPr="003F0139" w:rsidRDefault="00987CAB" w:rsidP="000E2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F01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Использование средств ИКТ.</w:t>
      </w:r>
    </w:p>
    <w:p w:rsidR="00E0331A" w:rsidRPr="003F0139" w:rsidRDefault="000E29D2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0331A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ассмотрим возможности использования компьютера на всех этапах обучения лексике</w:t>
      </w:r>
      <w:r w:rsidR="00987CAB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грамматике</w:t>
      </w:r>
      <w:r w:rsidR="00E0331A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331A" w:rsidRPr="003F0139" w:rsidRDefault="00E0331A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со словами включает раскрытие их формы, значения и употребления. Использование компьютера позволяет формировать графический образ слова одновременно с его звуковым и мо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торным образом. На этапе </w:t>
      </w:r>
      <w:proofErr w:type="gramStart"/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показа</w:t>
      </w:r>
      <w:proofErr w:type="gramEnd"/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экране появляются слова и соответствующие им картинки. Одновременно с графическим изображением слов </w:t>
      </w:r>
      <w:r w:rsidR="000E29D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прослушать слово (при этом происходит формирование звукового образа слов</w:t>
      </w:r>
      <w:r w:rsidR="00987CAB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«фонетика»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). Письменная фиксация лексики</w:t>
      </w:r>
      <w:r w:rsidR="000E29D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на доске)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укреплению связей слов (</w:t>
      </w:r>
      <w:proofErr w:type="spellStart"/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речемоторных</w:t>
      </w:r>
      <w:proofErr w:type="spellEnd"/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, слуховых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, зрительных) и содействует тем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самым их лучшему запоминанию.</w:t>
      </w:r>
    </w:p>
    <w:p w:rsidR="000E29D2" w:rsidRPr="003F0139" w:rsidRDefault="000E29D2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же самое и с введением  грамматического материала. Сейчас существует большое количество уже готовых анимированных презентаций, которые помогают </w:t>
      </w:r>
      <w:proofErr w:type="gramStart"/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легче и быстрее разобраться с изучаемыми грамматическими явлениями. Точно такие же презентации может составить любой учитель, как это сделал автор данного опыта. Вы можете ознакомиться с анимированной презентацией </w:t>
      </w:r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по теме «Разделительные вопросы»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изучаемой в 5 классе УМК </w:t>
      </w:r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Enjoy</w:t>
      </w:r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страницах сайта Всеросс</w:t>
      </w:r>
      <w:r w:rsidR="00F431AB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ийского фестиваля педагогических</w:t>
      </w:r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идей «Открытый урок» (</w:t>
      </w:r>
      <w:hyperlink r:id="rId11" w:history="1">
        <w:r w:rsidR="00667B42" w:rsidRPr="003F0139">
          <w:rPr>
            <w:rStyle w:val="af"/>
            <w:rFonts w:ascii="Times New Roman" w:hAnsi="Times New Roman" w:cs="Times New Roman"/>
            <w:sz w:val="28"/>
            <w:szCs w:val="28"/>
          </w:rPr>
          <w:t>http://festival.1september.ru/articles/645463/</w:t>
        </w:r>
      </w:hyperlink>
      <w:r w:rsidR="00667B4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E29D2" w:rsidRPr="003F0139" w:rsidRDefault="003F0139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вы можете ознакомиться с анимированной презентацией при предъявлении темы 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going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(собираться что-то делать)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Данная презентация доступна на личном сайте автора опыта по ссылке </w:t>
      </w:r>
      <w:hyperlink r:id="rId12" w:history="1">
        <w:r w:rsidRPr="003F0139">
          <w:rPr>
            <w:rStyle w:val="af"/>
            <w:rFonts w:ascii="Times New Roman" w:hAnsi="Times New Roman" w:cs="Times New Roman"/>
            <w:sz w:val="28"/>
            <w:szCs w:val="28"/>
          </w:rPr>
          <w:t>http://englishpsa.ucoz.ru/load/uroki/prezentacija_k_uroku_vvedenija_temy_oborot_to_be_going_to/2-1-0-44</w:t>
        </w:r>
      </w:hyperlink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0139" w:rsidRPr="003F0139" w:rsidRDefault="003F0139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также можно построить работу с отработкой или проверкой лексического и грамматического материала. </w:t>
      </w:r>
    </w:p>
    <w:p w:rsidR="00E0331A" w:rsidRPr="003F0139" w:rsidRDefault="00E0331A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Зрительное и слуховое восприятие помогает ребенку активно, сознательно усвоить лексический</w:t>
      </w:r>
      <w:r w:rsidR="000E29D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грамматический</w:t>
      </w: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материал.</w:t>
      </w:r>
    </w:p>
    <w:p w:rsidR="008F02CB" w:rsidRDefault="00987CAB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Сейчас </w:t>
      </w:r>
      <w:r w:rsidR="008F02CB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многочисленные сборники, аудио- и видеокассеты, а в последнее время и компьютерные программы с музыкой и песнями.</w:t>
      </w:r>
      <w:r w:rsidR="000E29D2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2CB" w:rsidRPr="003F0139">
        <w:rPr>
          <w:rFonts w:ascii="Times New Roman" w:hAnsi="Times New Roman" w:cs="Times New Roman"/>
          <w:color w:val="000000" w:themeColor="text1"/>
          <w:sz w:val="28"/>
          <w:szCs w:val="28"/>
        </w:rPr>
        <w:t>Правда, использование всего этого требует от учителя больших временных затрат, но полученные результаты стоят того.</w:t>
      </w:r>
    </w:p>
    <w:p w:rsidR="000E29D2" w:rsidRPr="000E29D2" w:rsidRDefault="000E29D2" w:rsidP="000E2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2CB" w:rsidRPr="000E29D2" w:rsidRDefault="00987CAB" w:rsidP="002554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E29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Использование </w:t>
      </w:r>
      <w:r w:rsidR="005427B8" w:rsidRPr="000E29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стихотворного </w:t>
      </w:r>
      <w:r w:rsidRPr="000E29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материала.</w:t>
      </w:r>
    </w:p>
    <w:p w:rsidR="005427B8" w:rsidRDefault="005427B8" w:rsidP="00255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показывает опыт, учителя часто пренебрегают стихами и рифмовками на уроках английского языка.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ля многих преподавателей вся работа сводится к "прослушиванию" и "заучиванию", поэтому ученики часто даже не понимают смысла заученного ими стихотворения. Проблема использования стихотворений и рифмовок заслуживает должного внимания на всех ступенях обучения, начиная с начального, заканчивая старшим, так как повышается эффект обучения языковому материалу.</w:t>
      </w:r>
    </w:p>
    <w:p w:rsidR="000E29D2" w:rsidRDefault="005427B8" w:rsidP="005427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Рифмовки бывают фонетическими, т</w:t>
      </w:r>
      <w:r w:rsidR="000E29D2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ематическими и грамматическими.</w:t>
      </w:r>
    </w:p>
    <w:p w:rsidR="005427B8" w:rsidRPr="00E51501" w:rsidRDefault="005427B8" w:rsidP="005427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Фонетические рифмовки предназначены для отработки правильного произношения определенных звуков.</w:t>
      </w:r>
    </w:p>
    <w:p w:rsidR="005427B8" w:rsidRPr="00E51501" w:rsidRDefault="005427B8" w:rsidP="005427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рифмовки определяют своей целью расширение и закрепление </w:t>
      </w:r>
      <w:hyperlink r:id="rId13" w:history="1">
        <w:r w:rsidRPr="00E515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словарного запаса</w:t>
        </w:r>
      </w:hyperlink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каждая из них включает некоторое количество лексических единиц.</w:t>
      </w:r>
    </w:p>
    <w:p w:rsidR="005427B8" w:rsidRPr="00E51501" w:rsidRDefault="005427B8" w:rsidP="005427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Грамматические рифмовки являются очень хорошим подспорьем в процессе обучения, так как помогают пусть и в стихотворной форме запомнить различные грамматические особенности английского языка.</w:t>
      </w:r>
    </w:p>
    <w:p w:rsidR="005427B8" w:rsidRPr="005427B8" w:rsidRDefault="005427B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работы со стихотворениями, представленными в УМК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Enjoy</w:t>
      </w:r>
      <w:r w:rsidRPr="0054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 М.З.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Биболетова</w:t>
      </w:r>
      <w:proofErr w:type="spellEnd"/>
      <w:r w:rsidR="00DD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(список ст</w:t>
      </w:r>
      <w:r w:rsidR="00D8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ихотворений в УМК в приложении </w:t>
      </w:r>
      <w:r w:rsidR="001355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13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7B8" w:rsidRDefault="005427B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На доске уже заранее написаны незнакомые слова с транскрипцией.</w:t>
      </w:r>
    </w:p>
    <w:p w:rsidR="005427B8" w:rsidRDefault="005427B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Затем учитель приступает к фонетической зарядке. Сообщает учащимся название стихотворения. Читает 1 раз.</w:t>
      </w:r>
    </w:p>
    <w:p w:rsidR="005427B8" w:rsidRPr="00E51501" w:rsidRDefault="005427B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Далее учитель просит детей догадаться</w:t>
      </w:r>
      <w:r w:rsidR="001355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чём идёт речь. Проводит отработку наиболее трудных слов, словосочетаний, структур. Затем организовывает индивидуальное повторение слов и структур. 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 каждого прочесть стихотворенье. Во время его прочтения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подходит к каждому ученику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прислушивается, правильно ли ребенок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проговаривает материал. Затем учитель помогает перевести стихотворение на русский язык. После этого спрашивает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какова же главная тема стихотворения.</w:t>
      </w:r>
    </w:p>
    <w:p w:rsidR="005427B8" w:rsidRPr="00E51501" w:rsidRDefault="005427B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может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щимся</w:t>
      </w:r>
      <w:proofErr w:type="gramEnd"/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попробовать свои силы в переводе данного стихотворения. Сообщ</w:t>
      </w:r>
      <w:r w:rsidR="00DD13E8">
        <w:rPr>
          <w:rFonts w:ascii="Times New Roman" w:hAnsi="Times New Roman" w:cs="Times New Roman"/>
          <w:color w:val="000000" w:themeColor="text1"/>
          <w:sz w:val="28"/>
          <w:szCs w:val="28"/>
        </w:rPr>
        <w:t>ает, что лучшие работы будут отмечены.</w:t>
      </w:r>
    </w:p>
    <w:p w:rsidR="005427B8" w:rsidRDefault="005427B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 детей появляется принцип соперничества и желание победить. </w:t>
      </w:r>
      <w:r w:rsidR="00DD13E8">
        <w:rPr>
          <w:rFonts w:ascii="Times New Roman" w:hAnsi="Times New Roman" w:cs="Times New Roman"/>
          <w:color w:val="000000" w:themeColor="text1"/>
          <w:sz w:val="28"/>
          <w:szCs w:val="28"/>
        </w:rPr>
        <w:t>Можно сказать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, что данный вид работы раскрывает творческие способности детей, прививает интерес к иностранному языку</w:t>
      </w:r>
      <w:r w:rsidR="00DD13E8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0E29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же, развивает языковые навыки обучающихся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D4B" w:rsidRPr="00E51501" w:rsidRDefault="003B0D4B" w:rsidP="003B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Итак, работа </w:t>
      </w:r>
      <w:proofErr w:type="gramStart"/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стихотворениями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помогает закрепить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грамматические явления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они есть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позволяет провести нравственно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этическую мини-беседу.</w:t>
      </w:r>
    </w:p>
    <w:p w:rsidR="005427B8" w:rsidRPr="00E51501" w:rsidRDefault="005427B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>Дети с удовольствием работают с поэзией, что развивает грамматические, лексические навыки и память.</w:t>
      </w:r>
    </w:p>
    <w:p w:rsidR="00B71F48" w:rsidRPr="00987CAB" w:rsidRDefault="00B71F48" w:rsidP="003B0D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71F48" w:rsidRPr="001355D2" w:rsidRDefault="00B71F48" w:rsidP="00B7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D2">
        <w:rPr>
          <w:rFonts w:ascii="Times New Roman" w:hAnsi="Times New Roman" w:cs="Times New Roman"/>
          <w:sz w:val="28"/>
          <w:szCs w:val="28"/>
        </w:rPr>
        <w:t>Таким образом, для достижения эффективных результатов в развити</w:t>
      </w:r>
      <w:r w:rsidR="00D86CBE">
        <w:rPr>
          <w:rFonts w:ascii="Times New Roman" w:hAnsi="Times New Roman" w:cs="Times New Roman"/>
          <w:sz w:val="28"/>
          <w:szCs w:val="28"/>
        </w:rPr>
        <w:t>и языковой компетенции учащихся</w:t>
      </w:r>
      <w:r w:rsidRPr="001355D2">
        <w:rPr>
          <w:rFonts w:ascii="Times New Roman" w:hAnsi="Times New Roman" w:cs="Times New Roman"/>
          <w:sz w:val="28"/>
          <w:szCs w:val="28"/>
        </w:rPr>
        <w:t xml:space="preserve"> были  выбраны и освоены элементы основных технологий, развивающих языковую компетенцию учащихся: </w:t>
      </w:r>
    </w:p>
    <w:p w:rsidR="00F10252" w:rsidRDefault="00F10252" w:rsidP="00F10252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5D2">
        <w:rPr>
          <w:rFonts w:ascii="Times New Roman" w:hAnsi="Times New Roman" w:cs="Times New Roman"/>
          <w:sz w:val="28"/>
          <w:szCs w:val="28"/>
        </w:rPr>
        <w:t>игровой технологии,</w:t>
      </w:r>
    </w:p>
    <w:p w:rsidR="00987CAB" w:rsidRDefault="003B0D4B" w:rsidP="00933B47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933B47">
        <w:rPr>
          <w:rFonts w:ascii="Times New Roman" w:hAnsi="Times New Roman" w:cs="Times New Roman"/>
          <w:sz w:val="28"/>
          <w:szCs w:val="28"/>
        </w:rPr>
        <w:t>.</w:t>
      </w:r>
    </w:p>
    <w:p w:rsidR="00933B47" w:rsidRPr="00933B47" w:rsidRDefault="00933B47" w:rsidP="0093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1A" w:rsidRPr="001355D2" w:rsidRDefault="00E0331A" w:rsidP="001355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заключение хочется добавить, </w:t>
      </w:r>
      <w:r w:rsidR="007E6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1355D2">
        <w:rPr>
          <w:rFonts w:ascii="Times New Roman" w:hAnsi="Times New Roman" w:cs="Times New Roman"/>
          <w:color w:val="000000" w:themeColor="text1"/>
          <w:sz w:val="28"/>
          <w:szCs w:val="28"/>
        </w:rPr>
        <w:t>описанные выше</w:t>
      </w:r>
      <w:r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D4B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приемы обучения лексике</w:t>
      </w:r>
      <w:r w:rsidR="00F10252"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грамматике</w:t>
      </w:r>
      <w:r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английского языка дают возможность не только поднять интерес учащихся к изучаемому предмету,</w:t>
      </w:r>
      <w:r w:rsidR="001355D2"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развить их языковые умений и навыки,</w:t>
      </w:r>
      <w:r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развивать их творческую самостоятельность, обучать работе с различными источниками знаний. Такие формы проведения занятий </w:t>
      </w:r>
      <w:r w:rsidR="00DD13E8"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>снимают</w:t>
      </w:r>
      <w:r w:rsidR="00DD13E8"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55D2"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традиционность урока. </w:t>
      </w:r>
    </w:p>
    <w:p w:rsidR="00B71F48" w:rsidRPr="00933B47" w:rsidRDefault="008F02CB" w:rsidP="00933B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5D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Современному педагогу трудно не потеряться в приёмах и средствах обучения и наиболее важной задачей для него является выделение самых эффективных, творчески</w:t>
      </w:r>
      <w:r w:rsidR="00933B47">
        <w:rPr>
          <w:rFonts w:ascii="Times New Roman" w:hAnsi="Times New Roman" w:cs="Times New Roman"/>
          <w:color w:val="000000" w:themeColor="text1"/>
          <w:sz w:val="28"/>
          <w:szCs w:val="28"/>
        </w:rPr>
        <w:t>-направленных.</w:t>
      </w:r>
    </w:p>
    <w:p w:rsidR="0025542E" w:rsidRDefault="0025542E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Pr="00D86CBE" w:rsidRDefault="00947C70" w:rsidP="00947C70">
      <w:pPr>
        <w:pStyle w:val="a4"/>
        <w:spacing w:before="0" w:after="0"/>
        <w:jc w:val="center"/>
        <w:rPr>
          <w:b/>
          <w:sz w:val="28"/>
          <w:szCs w:val="28"/>
        </w:rPr>
      </w:pPr>
      <w:r w:rsidRPr="00F96519">
        <w:rPr>
          <w:b/>
          <w:sz w:val="28"/>
          <w:szCs w:val="28"/>
        </w:rPr>
        <w:t xml:space="preserve">Раздел </w:t>
      </w:r>
      <w:r w:rsidRPr="00F96519">
        <w:rPr>
          <w:b/>
          <w:sz w:val="28"/>
          <w:szCs w:val="28"/>
          <w:lang w:val="en-US"/>
        </w:rPr>
        <w:t>III</w:t>
      </w:r>
      <w:r w:rsidR="00D86CBE">
        <w:rPr>
          <w:b/>
          <w:sz w:val="28"/>
          <w:szCs w:val="28"/>
        </w:rPr>
        <w:t>.</w:t>
      </w:r>
    </w:p>
    <w:p w:rsidR="00947C70" w:rsidRDefault="00947C70" w:rsidP="00947C70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F96519">
        <w:rPr>
          <w:b/>
          <w:bCs/>
          <w:color w:val="000000"/>
          <w:sz w:val="28"/>
          <w:szCs w:val="28"/>
        </w:rPr>
        <w:t>Результативность опыта</w:t>
      </w:r>
    </w:p>
    <w:p w:rsidR="009B226E" w:rsidRPr="009B226E" w:rsidRDefault="009B226E" w:rsidP="009B2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6E">
        <w:rPr>
          <w:rFonts w:ascii="Times New Roman" w:hAnsi="Times New Roman" w:cs="Times New Roman"/>
          <w:sz w:val="28"/>
          <w:szCs w:val="28"/>
        </w:rPr>
        <w:t>В течение двух лет (2012-2014</w:t>
      </w:r>
      <w:r w:rsidRPr="009B226E">
        <w:rPr>
          <w:rFonts w:ascii="Times New Roman" w:eastAsia="Times New Roman" w:hAnsi="Times New Roman" w:cs="Times New Roman"/>
          <w:sz w:val="28"/>
          <w:szCs w:val="28"/>
        </w:rPr>
        <w:t xml:space="preserve"> г.г.) проводился ряд диагностических исследований, направленных на выявление уровня мотивации к изу</w:t>
      </w:r>
      <w:r w:rsidR="00D86CBE">
        <w:rPr>
          <w:rFonts w:ascii="Times New Roman" w:hAnsi="Times New Roman" w:cs="Times New Roman"/>
          <w:sz w:val="28"/>
          <w:szCs w:val="28"/>
        </w:rPr>
        <w:t>чению предмета, сформированности</w:t>
      </w:r>
      <w:r w:rsidRPr="009B2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26E">
        <w:rPr>
          <w:rFonts w:ascii="Times New Roman" w:hAnsi="Times New Roman" w:cs="Times New Roman"/>
          <w:sz w:val="28"/>
          <w:szCs w:val="28"/>
        </w:rPr>
        <w:t>языковых</w:t>
      </w:r>
      <w:r w:rsidR="00D86CBE">
        <w:rPr>
          <w:rFonts w:ascii="Times New Roman" w:eastAsia="Times New Roman" w:hAnsi="Times New Roman" w:cs="Times New Roman"/>
          <w:sz w:val="28"/>
          <w:szCs w:val="28"/>
        </w:rPr>
        <w:t xml:space="preserve"> навыков.</w:t>
      </w:r>
    </w:p>
    <w:p w:rsidR="00C66537" w:rsidRDefault="00C66537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уроках и во внеурочной деятельности определенной системы методов и приемов для развития языковой компетенции позволило:</w:t>
      </w:r>
    </w:p>
    <w:p w:rsidR="00C66537" w:rsidRPr="00C66537" w:rsidRDefault="00C66537" w:rsidP="00C66537">
      <w:pPr>
        <w:numPr>
          <w:ilvl w:val="0"/>
          <w:numId w:val="26"/>
        </w:numPr>
        <w:tabs>
          <w:tab w:val="clear" w:pos="142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37">
        <w:rPr>
          <w:rFonts w:ascii="Times New Roman" w:eastAsia="Times New Roman" w:hAnsi="Times New Roman" w:cs="Times New Roman"/>
          <w:sz w:val="28"/>
          <w:szCs w:val="28"/>
        </w:rPr>
        <w:t xml:space="preserve">повысить уровень сформированности </w:t>
      </w:r>
      <w:r w:rsidRPr="00C66537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C66537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D86CBE">
        <w:rPr>
          <w:rFonts w:ascii="Times New Roman" w:eastAsia="Times New Roman" w:hAnsi="Times New Roman" w:cs="Times New Roman"/>
          <w:sz w:val="28"/>
          <w:szCs w:val="28"/>
        </w:rPr>
        <w:t xml:space="preserve">мпетенции </w:t>
      </w:r>
      <w:proofErr w:type="gramStart"/>
      <w:r w:rsidR="00D86CB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86CBE">
        <w:rPr>
          <w:rFonts w:ascii="Times New Roman" w:eastAsia="Times New Roman" w:hAnsi="Times New Roman" w:cs="Times New Roman"/>
          <w:sz w:val="28"/>
          <w:szCs w:val="28"/>
        </w:rPr>
        <w:t xml:space="preserve"> (таблица  1);</w:t>
      </w:r>
    </w:p>
    <w:p w:rsidR="00C66537" w:rsidRPr="00C66537" w:rsidRDefault="00C66537" w:rsidP="00C66537">
      <w:pPr>
        <w:numPr>
          <w:ilvl w:val="0"/>
          <w:numId w:val="26"/>
        </w:numPr>
        <w:tabs>
          <w:tab w:val="clear" w:pos="142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37">
        <w:rPr>
          <w:rFonts w:ascii="Times New Roman" w:eastAsia="Times New Roman" w:hAnsi="Times New Roman" w:cs="Times New Roman"/>
          <w:sz w:val="28"/>
          <w:szCs w:val="28"/>
        </w:rPr>
        <w:t>повысить мотивацию к изучению пре</w:t>
      </w:r>
      <w:r w:rsidR="00D86CBE">
        <w:rPr>
          <w:rFonts w:ascii="Times New Roman" w:eastAsia="Times New Roman" w:hAnsi="Times New Roman" w:cs="Times New Roman"/>
          <w:sz w:val="28"/>
          <w:szCs w:val="28"/>
        </w:rPr>
        <w:t xml:space="preserve">дмета английский язык (таблица </w:t>
      </w:r>
      <w:r w:rsidRPr="00C66537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Pr="00C66537">
        <w:rPr>
          <w:rFonts w:ascii="Times New Roman" w:hAnsi="Times New Roman" w:cs="Times New Roman"/>
          <w:sz w:val="28"/>
          <w:szCs w:val="28"/>
        </w:rPr>
        <w:t>.</w:t>
      </w:r>
    </w:p>
    <w:p w:rsidR="00C66537" w:rsidRPr="00C84FE8" w:rsidRDefault="00D86CBE" w:rsidP="00C665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947C70" w:rsidRPr="00C84FE8" w:rsidRDefault="009B226E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FE8">
        <w:rPr>
          <w:rFonts w:ascii="Times New Roman" w:hAnsi="Times New Roman" w:cs="Times New Roman"/>
          <w:b/>
          <w:sz w:val="28"/>
          <w:szCs w:val="28"/>
        </w:rPr>
        <w:t>Уровень развития языковой компетенции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1709"/>
      </w:tblGrid>
      <w:tr w:rsidR="009B226E" w:rsidTr="00C66537">
        <w:tc>
          <w:tcPr>
            <w:tcW w:w="2518" w:type="dxa"/>
            <w:shd w:val="clear" w:color="auto" w:fill="D9D9D9" w:themeFill="background1" w:themeFillShade="D9"/>
          </w:tcPr>
          <w:p w:rsidR="009B226E" w:rsidRDefault="00C66537" w:rsidP="0094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составляющие языковой деятельности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226E" w:rsidRDefault="009B226E" w:rsidP="0094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2012 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226E" w:rsidRDefault="00C66537" w:rsidP="0094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B226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9B226E" w:rsidRDefault="00C66537" w:rsidP="00C665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B226E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226E" w:rsidTr="00C66537">
        <w:tc>
          <w:tcPr>
            <w:tcW w:w="2518" w:type="dxa"/>
          </w:tcPr>
          <w:p w:rsidR="009B226E" w:rsidRDefault="009B226E" w:rsidP="0094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2268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B226E" w:rsidTr="00C66537">
        <w:tc>
          <w:tcPr>
            <w:tcW w:w="2518" w:type="dxa"/>
          </w:tcPr>
          <w:p w:rsidR="009B226E" w:rsidRDefault="009B226E" w:rsidP="0094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268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B226E" w:rsidTr="00C66537">
        <w:tc>
          <w:tcPr>
            <w:tcW w:w="2518" w:type="dxa"/>
          </w:tcPr>
          <w:p w:rsidR="009B226E" w:rsidRDefault="009B226E" w:rsidP="00947C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268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9B226E" w:rsidRDefault="00C66537" w:rsidP="00C66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66537" w:rsidRPr="00C66537" w:rsidRDefault="00C66537" w:rsidP="00C66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37">
        <w:rPr>
          <w:rFonts w:ascii="Times New Roman" w:eastAsia="Times New Roman" w:hAnsi="Times New Roman" w:cs="Times New Roman"/>
          <w:sz w:val="28"/>
          <w:szCs w:val="28"/>
        </w:rPr>
        <w:t xml:space="preserve">Основным показателем результативности опыта является изменение уровня развития </w:t>
      </w:r>
      <w:r w:rsidRPr="00C66537">
        <w:rPr>
          <w:rFonts w:ascii="Times New Roman" w:hAnsi="Times New Roman" w:cs="Times New Roman"/>
          <w:sz w:val="28"/>
          <w:szCs w:val="28"/>
        </w:rPr>
        <w:t>языковой</w:t>
      </w:r>
      <w:r w:rsidRPr="00C66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37">
        <w:rPr>
          <w:rFonts w:ascii="Times New Roman" w:hAnsi="Times New Roman" w:cs="Times New Roman"/>
          <w:sz w:val="28"/>
          <w:szCs w:val="28"/>
        </w:rPr>
        <w:t xml:space="preserve">компетенции </w:t>
      </w:r>
      <w:proofErr w:type="gramStart"/>
      <w:r w:rsidRPr="00C665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6537">
        <w:rPr>
          <w:rFonts w:ascii="Times New Roman" w:hAnsi="Times New Roman" w:cs="Times New Roman"/>
          <w:sz w:val="28"/>
          <w:szCs w:val="28"/>
        </w:rPr>
        <w:t xml:space="preserve">. За два </w:t>
      </w:r>
      <w:r w:rsidRPr="00C66537">
        <w:rPr>
          <w:rFonts w:ascii="Times New Roman" w:eastAsia="Times New Roman" w:hAnsi="Times New Roman" w:cs="Times New Roman"/>
          <w:sz w:val="28"/>
          <w:szCs w:val="28"/>
        </w:rPr>
        <w:t xml:space="preserve">года наблюдается положительная динамика в росте уровня </w:t>
      </w:r>
      <w:r w:rsidRPr="00C66537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C66537">
        <w:rPr>
          <w:rFonts w:ascii="Times New Roman" w:hAnsi="Times New Roman" w:cs="Times New Roman"/>
          <w:sz w:val="28"/>
          <w:szCs w:val="28"/>
        </w:rPr>
        <w:lastRenderedPageBreak/>
        <w:t>компетенции: от 20% до 23% (высокий уровень), от 33% до 39</w:t>
      </w:r>
      <w:r w:rsidRPr="00C66537">
        <w:rPr>
          <w:rFonts w:ascii="Times New Roman" w:eastAsia="Times New Roman" w:hAnsi="Times New Roman" w:cs="Times New Roman"/>
          <w:sz w:val="28"/>
          <w:szCs w:val="28"/>
        </w:rPr>
        <w:t>%  (средний уровень).</w:t>
      </w:r>
    </w:p>
    <w:p w:rsidR="009B226E" w:rsidRDefault="009B226E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Pr="00C84FE8" w:rsidRDefault="00D86CBE" w:rsidP="00C6653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C66537" w:rsidRPr="00C84FE8" w:rsidRDefault="00C84FE8" w:rsidP="00C66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учения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1709"/>
      </w:tblGrid>
      <w:tr w:rsidR="00C66537" w:rsidTr="00C66537">
        <w:tc>
          <w:tcPr>
            <w:tcW w:w="2518" w:type="dxa"/>
            <w:shd w:val="clear" w:color="auto" w:fill="D9D9D9" w:themeFill="background1" w:themeFillShade="D9"/>
          </w:tcPr>
          <w:p w:rsidR="00C66537" w:rsidRDefault="00C66537" w:rsidP="00C2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мотивации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66537" w:rsidRDefault="00C66537" w:rsidP="00C2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2012 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6537" w:rsidRDefault="00C66537" w:rsidP="00C2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 г.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C66537" w:rsidRDefault="00C66537" w:rsidP="00C2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</w:tc>
      </w:tr>
      <w:tr w:rsidR="00C66537" w:rsidTr="00C254A9">
        <w:tc>
          <w:tcPr>
            <w:tcW w:w="2518" w:type="dxa"/>
          </w:tcPr>
          <w:p w:rsidR="00C66537" w:rsidRDefault="00C66537" w:rsidP="00C2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66537" w:rsidTr="00C254A9">
        <w:tc>
          <w:tcPr>
            <w:tcW w:w="2518" w:type="dxa"/>
          </w:tcPr>
          <w:p w:rsidR="00C66537" w:rsidRDefault="00C66537" w:rsidP="00C2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6537" w:rsidTr="00C254A9">
        <w:tc>
          <w:tcPr>
            <w:tcW w:w="2518" w:type="dxa"/>
          </w:tcPr>
          <w:p w:rsidR="00C66537" w:rsidRDefault="00C66537" w:rsidP="00C2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268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</w:tcPr>
          <w:p w:rsidR="00C66537" w:rsidRDefault="00C66537" w:rsidP="00C254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66537" w:rsidRDefault="00C66537" w:rsidP="00C66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37">
        <w:rPr>
          <w:rFonts w:ascii="Times New Roman" w:eastAsia="Times New Roman" w:hAnsi="Times New Roman" w:cs="Times New Roman"/>
          <w:sz w:val="28"/>
          <w:szCs w:val="28"/>
        </w:rPr>
        <w:t>Данные проводимых диагностических исследований свидетельствую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6537">
        <w:rPr>
          <w:rFonts w:ascii="Times New Roman" w:eastAsia="Times New Roman" w:hAnsi="Times New Roman" w:cs="Times New Roman"/>
          <w:sz w:val="28"/>
          <w:szCs w:val="28"/>
        </w:rPr>
        <w:t xml:space="preserve"> о стабильном увеличении доли обучающихся с высоким или средним уровнем мотивации, которая к окончанию работы над опытом составила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C665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66537" w:rsidRDefault="00C66537" w:rsidP="00C665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66537" w:rsidP="00C84F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537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следующие выводы:</w:t>
      </w:r>
      <w:r w:rsidR="00C84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FE8" w:rsidRPr="006E1CBF">
        <w:rPr>
          <w:rFonts w:ascii="Times New Roman" w:hAnsi="Times New Roman"/>
          <w:sz w:val="28"/>
          <w:szCs w:val="28"/>
        </w:rPr>
        <w:t xml:space="preserve">использование </w:t>
      </w:r>
      <w:r w:rsidR="00C84FE8" w:rsidRPr="00052C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определенной системы методов </w:t>
      </w:r>
      <w:r w:rsidR="00C84F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приемов </w:t>
      </w:r>
      <w:r w:rsidR="00C84FE8" w:rsidRPr="00052CD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</w:t>
      </w:r>
      <w:r w:rsidR="00C84F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(описанных в данном опыте)</w:t>
      </w:r>
      <w:r w:rsidR="00D86C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образовательном</w:t>
      </w:r>
      <w:r w:rsidR="00C84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процесс</w:t>
      </w:r>
      <w:r w:rsidR="00D86C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 и внеурочной</w:t>
      </w:r>
      <w:r w:rsidR="00C84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деятельност</w:t>
      </w:r>
      <w:r w:rsidR="00D86C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4FE8" w:rsidRPr="006E1CBF">
        <w:rPr>
          <w:rFonts w:ascii="Times New Roman" w:hAnsi="Times New Roman"/>
          <w:sz w:val="28"/>
          <w:szCs w:val="28"/>
        </w:rPr>
        <w:t xml:space="preserve"> имеет ряд достоинств и </w:t>
      </w:r>
      <w:proofErr w:type="gramStart"/>
      <w:r w:rsidR="00C84FE8" w:rsidRPr="006E1CBF">
        <w:rPr>
          <w:rFonts w:ascii="Times New Roman" w:hAnsi="Times New Roman"/>
          <w:sz w:val="28"/>
          <w:szCs w:val="28"/>
        </w:rPr>
        <w:t>приносит положительные результаты</w:t>
      </w:r>
      <w:proofErr w:type="gramEnd"/>
      <w:r w:rsidR="00C84FE8" w:rsidRPr="006E1CBF">
        <w:rPr>
          <w:rFonts w:ascii="Times New Roman" w:hAnsi="Times New Roman"/>
          <w:sz w:val="28"/>
          <w:szCs w:val="28"/>
        </w:rPr>
        <w:t xml:space="preserve">: </w:t>
      </w:r>
    </w:p>
    <w:p w:rsidR="00C84FE8" w:rsidRDefault="00C84FE8" w:rsidP="00C84F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1CBF">
        <w:rPr>
          <w:rFonts w:ascii="Times New Roman" w:hAnsi="Times New Roman"/>
          <w:sz w:val="28"/>
          <w:szCs w:val="28"/>
        </w:rPr>
        <w:t>вызывает интерес к овладению иностранного языка как с</w:t>
      </w:r>
      <w:r w:rsidR="00D86CBE">
        <w:rPr>
          <w:rFonts w:ascii="Times New Roman" w:hAnsi="Times New Roman"/>
          <w:sz w:val="28"/>
          <w:szCs w:val="28"/>
        </w:rPr>
        <w:t>редству международного общения;</w:t>
      </w:r>
    </w:p>
    <w:p w:rsidR="00C84FE8" w:rsidRDefault="00C84FE8" w:rsidP="00C84F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делает</w:t>
      </w:r>
      <w:r w:rsidRPr="006E1CBF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и не</w:t>
      </w:r>
      <w:r w:rsidR="00D8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похожими друг на друга</w:t>
      </w:r>
      <w:r w:rsidR="00D86CBE">
        <w:rPr>
          <w:rFonts w:ascii="Times New Roman" w:hAnsi="Times New Roman"/>
          <w:sz w:val="28"/>
          <w:szCs w:val="28"/>
        </w:rPr>
        <w:t>;</w:t>
      </w:r>
      <w:r w:rsidRPr="006E1CBF">
        <w:rPr>
          <w:rFonts w:ascii="Times New Roman" w:hAnsi="Times New Roman"/>
          <w:sz w:val="28"/>
          <w:szCs w:val="28"/>
        </w:rPr>
        <w:t xml:space="preserve"> </w:t>
      </w:r>
    </w:p>
    <w:p w:rsidR="00C84FE8" w:rsidRPr="00C84FE8" w:rsidRDefault="00C84FE8" w:rsidP="00C84F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1CBF">
        <w:rPr>
          <w:rFonts w:ascii="Times New Roman" w:hAnsi="Times New Roman"/>
          <w:sz w:val="28"/>
          <w:szCs w:val="28"/>
        </w:rPr>
        <w:t xml:space="preserve">служит </w:t>
      </w:r>
      <w:r>
        <w:rPr>
          <w:rFonts w:ascii="Times New Roman" w:hAnsi="Times New Roman"/>
          <w:sz w:val="28"/>
          <w:szCs w:val="28"/>
        </w:rPr>
        <w:t>фундаментом  для  формирования языковой</w:t>
      </w:r>
      <w:r w:rsidRPr="006E1CBF">
        <w:rPr>
          <w:rFonts w:ascii="Times New Roman" w:hAnsi="Times New Roman"/>
          <w:sz w:val="28"/>
          <w:szCs w:val="28"/>
        </w:rPr>
        <w:t xml:space="preserve"> компетентности.</w:t>
      </w:r>
    </w:p>
    <w:p w:rsidR="00C66537" w:rsidRPr="00C66537" w:rsidRDefault="00C66537" w:rsidP="00C84F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Default="00137453" w:rsidP="00947C7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источников</w:t>
      </w: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453" w:rsidRPr="00045A7E" w:rsidRDefault="00137453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A7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045A7E">
        <w:rPr>
          <w:rFonts w:ascii="Times New Roman" w:hAnsi="Times New Roman" w:cs="Times New Roman"/>
          <w:sz w:val="28"/>
          <w:szCs w:val="28"/>
        </w:rPr>
        <w:t xml:space="preserve"> Е.Д., Козицкая Е.И. Языковая компе</w:t>
      </w:r>
      <w:r w:rsidR="001202CB">
        <w:rPr>
          <w:rFonts w:ascii="Times New Roman" w:hAnsi="Times New Roman" w:cs="Times New Roman"/>
          <w:sz w:val="28"/>
          <w:szCs w:val="28"/>
        </w:rPr>
        <w:t xml:space="preserve">тенция как критерий готовности к </w:t>
      </w:r>
      <w:r w:rsidRPr="00045A7E">
        <w:rPr>
          <w:rFonts w:ascii="Times New Roman" w:hAnsi="Times New Roman" w:cs="Times New Roman"/>
          <w:sz w:val="28"/>
          <w:szCs w:val="28"/>
        </w:rPr>
        <w:t>школ</w:t>
      </w:r>
      <w:r w:rsidR="001202CB">
        <w:rPr>
          <w:rFonts w:ascii="Times New Roman" w:hAnsi="Times New Roman" w:cs="Times New Roman"/>
          <w:sz w:val="28"/>
          <w:szCs w:val="28"/>
        </w:rPr>
        <w:t>ь</w:t>
      </w:r>
      <w:r w:rsidRPr="00045A7E">
        <w:rPr>
          <w:rFonts w:ascii="Times New Roman" w:hAnsi="Times New Roman" w:cs="Times New Roman"/>
          <w:sz w:val="28"/>
          <w:szCs w:val="28"/>
        </w:rPr>
        <w:t>ному обучению (на материале родного языка)//Психологическая наука и образование. 1999. №1.</w:t>
      </w:r>
    </w:p>
    <w:p w:rsidR="00137453" w:rsidRDefault="00137453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A7E">
        <w:rPr>
          <w:rFonts w:ascii="Times New Roman" w:hAnsi="Times New Roman" w:cs="Times New Roman"/>
          <w:sz w:val="28"/>
          <w:szCs w:val="28"/>
        </w:rPr>
        <w:t>Вятютнев</w:t>
      </w:r>
      <w:proofErr w:type="spellEnd"/>
      <w:r w:rsidRPr="00045A7E">
        <w:rPr>
          <w:rFonts w:ascii="Times New Roman" w:hAnsi="Times New Roman" w:cs="Times New Roman"/>
          <w:sz w:val="28"/>
          <w:szCs w:val="28"/>
        </w:rPr>
        <w:t xml:space="preserve"> М.Н. Коммуникативная направленность обучения русскому языку в зарубежных школах / </w:t>
      </w:r>
      <w:proofErr w:type="spellStart"/>
      <w:r w:rsidRPr="00045A7E">
        <w:rPr>
          <w:rFonts w:ascii="Times New Roman" w:hAnsi="Times New Roman" w:cs="Times New Roman"/>
          <w:sz w:val="28"/>
          <w:szCs w:val="28"/>
        </w:rPr>
        <w:t>М.Н.Вятютнев</w:t>
      </w:r>
      <w:proofErr w:type="spellEnd"/>
      <w:r w:rsidRPr="00045A7E">
        <w:rPr>
          <w:rFonts w:ascii="Times New Roman" w:hAnsi="Times New Roman" w:cs="Times New Roman"/>
          <w:sz w:val="28"/>
          <w:szCs w:val="28"/>
        </w:rPr>
        <w:t xml:space="preserve"> // М.: Языки славянской культуры, 2001. – 287 с.</w:t>
      </w:r>
    </w:p>
    <w:p w:rsidR="008F02CB" w:rsidRPr="00045A7E" w:rsidRDefault="008F02CB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Дьяченко Н.П. Стихи, рифмовки и песни как средство повышения эффективности урока английского языка: Н.П. Дьяченко // Педагогический вестник. – 2004, №3. </w:t>
      </w:r>
    </w:p>
    <w:p w:rsidR="00137453" w:rsidRPr="00C85D61" w:rsidRDefault="00137453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A7E">
        <w:rPr>
          <w:rFonts w:ascii="Times New Roman" w:eastAsia="Times New Roman" w:hAnsi="Times New Roman" w:cs="Times New Roman"/>
          <w:sz w:val="28"/>
          <w:szCs w:val="28"/>
        </w:rPr>
        <w:t>Зимняя И.А. Психология обучения иностранным языкам в школе. – М.: Просвещение, 1991.– 221 с.</w:t>
      </w:r>
    </w:p>
    <w:p w:rsidR="00C85D61" w:rsidRPr="00045A7E" w:rsidRDefault="00C85D61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Изучаем английский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играя. 5-6 классы / авт.-сост.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Волгоград: Учитель, 2007.</w:t>
      </w:r>
    </w:p>
    <w:p w:rsidR="00C85D61" w:rsidRPr="00C85D61" w:rsidRDefault="00C85D61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Конышева А.В. Игровой метод в обучении иностранному языку.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Мн.: Издательство «Четыре четверти», 2006.</w:t>
      </w:r>
    </w:p>
    <w:p w:rsidR="00137453" w:rsidRPr="00045A7E" w:rsidRDefault="00137453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A7E">
        <w:rPr>
          <w:rFonts w:ascii="Times New Roman" w:eastAsia="Times New Roman" w:hAnsi="Times New Roman" w:cs="Times New Roman"/>
          <w:sz w:val="28"/>
          <w:szCs w:val="28"/>
        </w:rPr>
        <w:t>Мильруд</w:t>
      </w:r>
      <w:proofErr w:type="spellEnd"/>
      <w:r w:rsidRPr="00045A7E">
        <w:rPr>
          <w:rFonts w:ascii="Times New Roman" w:eastAsia="Times New Roman" w:hAnsi="Times New Roman" w:cs="Times New Roman"/>
          <w:sz w:val="28"/>
          <w:szCs w:val="28"/>
        </w:rPr>
        <w:t xml:space="preserve"> Р.П. Сотрудничество на уроке иностранного языка, // ИЯШ.</w:t>
      </w:r>
      <w:r w:rsidR="0004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A7E">
        <w:rPr>
          <w:rFonts w:ascii="Times New Roman" w:eastAsia="Times New Roman" w:hAnsi="Times New Roman" w:cs="Times New Roman"/>
          <w:sz w:val="28"/>
          <w:szCs w:val="28"/>
        </w:rPr>
        <w:t>2001г.</w:t>
      </w:r>
      <w:r w:rsidR="0004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A7E">
        <w:rPr>
          <w:rFonts w:ascii="Times New Roman" w:eastAsia="Times New Roman" w:hAnsi="Times New Roman" w:cs="Times New Roman"/>
          <w:sz w:val="28"/>
          <w:szCs w:val="28"/>
        </w:rPr>
        <w:t>№6.</w:t>
      </w:r>
    </w:p>
    <w:p w:rsidR="00C85D61" w:rsidRPr="00045A7E" w:rsidRDefault="00C85D61" w:rsidP="00C85D6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Новые государственные стандарты школьного образования по иностранному языку. – М.: АСТ: </w:t>
      </w:r>
      <w:proofErr w:type="spellStart"/>
      <w:r w:rsidRPr="0004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04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2006. – 308 с. – (Образование в документах и комментариях). </w:t>
      </w:r>
    </w:p>
    <w:p w:rsidR="00947C70" w:rsidRPr="00C85D61" w:rsidRDefault="00B93E81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A7E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045A7E">
        <w:rPr>
          <w:rFonts w:ascii="Times New Roman" w:eastAsia="Times New Roman" w:hAnsi="Times New Roman" w:cs="Times New Roman"/>
          <w:sz w:val="28"/>
          <w:szCs w:val="28"/>
        </w:rPr>
        <w:t xml:space="preserve">, Р.В. Методика исследования мотивации учения у старших школьников/ Р.В.  </w:t>
      </w:r>
      <w:proofErr w:type="spellStart"/>
      <w:r w:rsidRPr="00045A7E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045A7E">
        <w:rPr>
          <w:rFonts w:ascii="Times New Roman" w:eastAsia="Times New Roman" w:hAnsi="Times New Roman" w:cs="Times New Roman"/>
          <w:sz w:val="28"/>
          <w:szCs w:val="28"/>
        </w:rPr>
        <w:t xml:space="preserve">  - М.: Просвещение, 1996. – 240 с.</w:t>
      </w:r>
    </w:p>
    <w:p w:rsidR="00C85D61" w:rsidRPr="00C85D61" w:rsidRDefault="00C85D61" w:rsidP="00C85D61">
      <w:pPr>
        <w:numPr>
          <w:ilvl w:val="0"/>
          <w:numId w:val="1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Пассов Е.И. Урок иностранного языка в средней школе. – 2-е изд.,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 xml:space="preserve">. – М.: Просвещение, 1988. – 223 с. – (Б-ка учителя </w:t>
      </w:r>
      <w:proofErr w:type="spellStart"/>
      <w:r w:rsidRPr="00C85D61">
        <w:rPr>
          <w:rFonts w:ascii="Times New Roman" w:eastAsia="Times New Roman" w:hAnsi="Times New Roman" w:cs="Times New Roman"/>
          <w:sz w:val="28"/>
          <w:szCs w:val="28"/>
        </w:rPr>
        <w:t>иностр</w:t>
      </w:r>
      <w:proofErr w:type="spellEnd"/>
      <w:r w:rsidRPr="00C85D61">
        <w:rPr>
          <w:rFonts w:ascii="Times New Roman" w:eastAsia="Times New Roman" w:hAnsi="Times New Roman" w:cs="Times New Roman"/>
          <w:sz w:val="28"/>
          <w:szCs w:val="28"/>
        </w:rPr>
        <w:t>. яз.).</w:t>
      </w:r>
    </w:p>
    <w:p w:rsidR="00AE7989" w:rsidRPr="00045A7E" w:rsidRDefault="00137453" w:rsidP="00045A7E">
      <w:pPr>
        <w:pStyle w:val="a5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A7E">
        <w:rPr>
          <w:rFonts w:ascii="Times New Roman" w:hAnsi="Times New Roman" w:cs="Times New Roman"/>
          <w:sz w:val="28"/>
          <w:szCs w:val="28"/>
        </w:rPr>
        <w:t xml:space="preserve">Хрестоматия по психологии. </w:t>
      </w:r>
      <w:r w:rsidR="001202CB">
        <w:rPr>
          <w:rFonts w:ascii="Times New Roman" w:hAnsi="Times New Roman" w:cs="Times New Roman"/>
          <w:sz w:val="28"/>
          <w:szCs w:val="28"/>
        </w:rPr>
        <w:t xml:space="preserve"> – </w:t>
      </w:r>
      <w:r w:rsidRPr="00045A7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45A7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45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A7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45A7E">
        <w:rPr>
          <w:rFonts w:ascii="Times New Roman" w:hAnsi="Times New Roman" w:cs="Times New Roman"/>
          <w:sz w:val="28"/>
          <w:szCs w:val="28"/>
        </w:rPr>
        <w:t>., 1986.</w:t>
      </w: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A7E" w:rsidRDefault="00045A7E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E8" w:rsidRDefault="00C84FE8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C70" w:rsidRPr="007E6B64" w:rsidRDefault="00B25101" w:rsidP="0094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6B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47C70" w:rsidRPr="003E0363" w:rsidRDefault="00947C70" w:rsidP="003E03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363" w:rsidRPr="003E0363" w:rsidRDefault="003E0363" w:rsidP="00B251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анкетирования для выявления уровня мотивации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методике Р.В. </w:t>
      </w:r>
      <w:proofErr w:type="spellStart"/>
      <w:r w:rsidRPr="003E0363">
        <w:rPr>
          <w:rFonts w:ascii="Times New Roman" w:eastAsia="Times New Roman" w:hAnsi="Times New Roman" w:cs="Times New Roman"/>
          <w:b/>
          <w:bCs/>
          <w:sz w:val="28"/>
          <w:szCs w:val="28"/>
        </w:rPr>
        <w:t>Овчаровой</w:t>
      </w:r>
      <w:proofErr w:type="spellEnd"/>
    </w:p>
    <w:p w:rsid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При выявлении уровня мотивации изучения иностранного языка использовался метод анкетирования. Обучающимся было предложено ответить на  следующие вопросы</w:t>
      </w:r>
      <w:r w:rsidR="00B93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E81">
        <w:rPr>
          <w:rFonts w:ascii="Times New Roman" w:hAnsi="Times New Roman" w:cs="Times New Roman"/>
          <w:sz w:val="28"/>
          <w:szCs w:val="28"/>
        </w:rPr>
        <w:t>( «+» или «</w:t>
      </w:r>
      <w:proofErr w:type="gramStart"/>
      <w:r w:rsidR="00B93E8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B93E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1. Мне интересно знать иностранный язык.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2. Иностранный язык нужен во всех сферах деятельности.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3. Учу язык, потому что его учат мои товарищи.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4. Меня заставляют учить иностранный язык мои родители.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5. Я  хочу учить иностранный язык в школе.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6. Я внимательно слушаю объяснения учителя на уроке.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7. Я часто занимаюсь на уроке посторонними делами.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8. Я  люблю отвечать у доски.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 xml:space="preserve">9. Обычно на </w:t>
      </w:r>
      <w:proofErr w:type="gramStart"/>
      <w:r w:rsidRPr="003E0363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proofErr w:type="gramEnd"/>
      <w:r w:rsidRPr="003E0363">
        <w:rPr>
          <w:rFonts w:ascii="Times New Roman" w:eastAsia="Times New Roman" w:hAnsi="Times New Roman" w:cs="Times New Roman"/>
          <w:sz w:val="28"/>
          <w:szCs w:val="28"/>
        </w:rPr>
        <w:t xml:space="preserve"> я списываю.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10. Я редко что-то записываю на уроке.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11. Обычно я  обращаюсь к учителю с вопросами.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12. Объяснения учителя мне не понятны.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13. Мне неинтересно выполнять домашнее задание по этому предмету.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14. Я предпочитаю   участие в игре на уроке выполнению упражнений.</w:t>
      </w:r>
    </w:p>
    <w:p w:rsidR="003E0363" w:rsidRPr="003E0363" w:rsidRDefault="003E0363" w:rsidP="003E0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C70" w:rsidRPr="00045A7E" w:rsidRDefault="003E0363" w:rsidP="00045A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63">
        <w:rPr>
          <w:rFonts w:ascii="Times New Roman" w:eastAsia="Times New Roman" w:hAnsi="Times New Roman" w:cs="Times New Roman"/>
          <w:sz w:val="28"/>
          <w:szCs w:val="28"/>
        </w:rPr>
        <w:t>Для определения высокого уровня мотивации ответы  на вопросы 1, 2, 5, 6, 8, 11, 14 должны быть положительными, на вопросы 3, 4, 7, 9, 10, 12, 13 – отрицательными.</w:t>
      </w: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Pr="003E0363" w:rsidRDefault="00EB774B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363" w:rsidRPr="007E6B64" w:rsidRDefault="00B25101" w:rsidP="00DD13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6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55D2" w:rsidRDefault="001355D2" w:rsidP="001355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4B" w:rsidRPr="00EB774B" w:rsidRDefault="00EB774B" w:rsidP="00EB7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4B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 xml:space="preserve">урочное занятие </w:t>
      </w:r>
      <w:r w:rsidRPr="00EB774B">
        <w:rPr>
          <w:rFonts w:ascii="Times New Roman" w:hAnsi="Times New Roman" w:cs="Times New Roman"/>
          <w:b/>
          <w:sz w:val="28"/>
          <w:szCs w:val="28"/>
        </w:rPr>
        <w:t>по английскому языку 5 класс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4B" w:rsidRPr="005B7DD4" w:rsidRDefault="00EB774B" w:rsidP="00EB7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D4">
        <w:rPr>
          <w:rFonts w:ascii="Times New Roman" w:hAnsi="Times New Roman" w:cs="Times New Roman"/>
          <w:b/>
          <w:sz w:val="28"/>
          <w:szCs w:val="28"/>
          <w:lang w:val="en-US"/>
        </w:rPr>
        <w:t>WHO</w:t>
      </w:r>
      <w:r w:rsidRPr="005B7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DD4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5B7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DD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B7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DD4">
        <w:rPr>
          <w:rFonts w:ascii="Times New Roman" w:hAnsi="Times New Roman" w:cs="Times New Roman"/>
          <w:b/>
          <w:sz w:val="28"/>
          <w:szCs w:val="28"/>
          <w:lang w:val="en-US"/>
        </w:rPr>
        <w:t>BEST</w:t>
      </w:r>
      <w:r w:rsidRPr="005B7DD4">
        <w:rPr>
          <w:rFonts w:ascii="Times New Roman" w:hAnsi="Times New Roman" w:cs="Times New Roman"/>
          <w:b/>
          <w:sz w:val="28"/>
          <w:szCs w:val="28"/>
        </w:rPr>
        <w:t>?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мероприятия: игра-путешествие по станциям</w:t>
      </w:r>
      <w:r w:rsidR="00B25101">
        <w:rPr>
          <w:rFonts w:ascii="Times New Roman" w:hAnsi="Times New Roman" w:cs="Times New Roman"/>
          <w:sz w:val="28"/>
          <w:szCs w:val="28"/>
        </w:rPr>
        <w:t>.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4B" w:rsidRPr="00EC5373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373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EB774B" w:rsidRDefault="00B25101" w:rsidP="00EB7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774B">
        <w:rPr>
          <w:rFonts w:ascii="Times New Roman" w:hAnsi="Times New Roman" w:cs="Times New Roman"/>
          <w:sz w:val="28"/>
          <w:szCs w:val="28"/>
        </w:rPr>
        <w:t>роверить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по изученным темам;</w:t>
      </w:r>
    </w:p>
    <w:p w:rsidR="00EB774B" w:rsidRPr="00EC5373" w:rsidRDefault="00B25101" w:rsidP="00EB7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774B">
        <w:rPr>
          <w:rFonts w:ascii="Times New Roman" w:hAnsi="Times New Roman" w:cs="Times New Roman"/>
          <w:sz w:val="28"/>
          <w:szCs w:val="28"/>
        </w:rPr>
        <w:t>роверить знания по основным блокам через лексические, орфографические, грамматические задания.</w:t>
      </w:r>
    </w:p>
    <w:p w:rsidR="00EB774B" w:rsidRPr="00EC5373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373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EB774B" w:rsidRPr="00EC5373" w:rsidRDefault="00B25101" w:rsidP="00EB774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774B">
        <w:rPr>
          <w:rFonts w:ascii="Times New Roman" w:hAnsi="Times New Roman" w:cs="Times New Roman"/>
          <w:sz w:val="28"/>
          <w:szCs w:val="28"/>
        </w:rPr>
        <w:t>пособствовать формированию умения самооценки и самоанализа: «что я знаю, что я могу».</w:t>
      </w:r>
    </w:p>
    <w:p w:rsidR="00EB774B" w:rsidRPr="00EC5373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373">
        <w:rPr>
          <w:rFonts w:ascii="Times New Roman" w:hAnsi="Times New Roman" w:cs="Times New Roman"/>
          <w:b/>
          <w:sz w:val="28"/>
          <w:szCs w:val="28"/>
        </w:rPr>
        <w:t>Задачи развития:</w:t>
      </w:r>
    </w:p>
    <w:p w:rsidR="00EB774B" w:rsidRDefault="00B25101" w:rsidP="00EB774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774B">
        <w:rPr>
          <w:rFonts w:ascii="Times New Roman" w:hAnsi="Times New Roman" w:cs="Times New Roman"/>
          <w:sz w:val="28"/>
          <w:szCs w:val="28"/>
        </w:rPr>
        <w:t>пособствовать развитию познаватель</w:t>
      </w:r>
      <w:r>
        <w:rPr>
          <w:rFonts w:ascii="Times New Roman" w:hAnsi="Times New Roman" w:cs="Times New Roman"/>
          <w:sz w:val="28"/>
          <w:szCs w:val="28"/>
        </w:rPr>
        <w:t>ных процессов: памяти, внимания;</w:t>
      </w:r>
    </w:p>
    <w:p w:rsidR="00EB774B" w:rsidRPr="00EC5373" w:rsidRDefault="00B25101" w:rsidP="00EB774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774B">
        <w:rPr>
          <w:rFonts w:ascii="Times New Roman" w:hAnsi="Times New Roman" w:cs="Times New Roman"/>
          <w:sz w:val="28"/>
          <w:szCs w:val="28"/>
        </w:rPr>
        <w:t>пособствовать развитию мыслительных навыков: логического мышления, систематизации.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4B" w:rsidRPr="00B25101" w:rsidRDefault="00EB774B" w:rsidP="00B251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2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101" w:rsidRPr="00B2510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источки для ответов учащихся, задания для каждой станции, компьютер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аудиокроссвордом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373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74B" w:rsidRDefault="00B25101" w:rsidP="00EB77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</w:t>
      </w:r>
      <w:r w:rsidR="00EB774B">
        <w:rPr>
          <w:rFonts w:ascii="Times New Roman" w:hAnsi="Times New Roman" w:cs="Times New Roman"/>
          <w:sz w:val="28"/>
          <w:szCs w:val="28"/>
        </w:rPr>
        <w:t>путешествие проходит по станциям, на которых предполагаются различные виды заданий.</w:t>
      </w:r>
    </w:p>
    <w:p w:rsidR="00EB774B" w:rsidRDefault="00EB774B" w:rsidP="00EB77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играют в 2-х командах.</w:t>
      </w:r>
    </w:p>
    <w:p w:rsidR="00EB774B" w:rsidRDefault="00EB774B" w:rsidP="00EB774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учителя команды получают новые задания станций.</w:t>
      </w:r>
    </w:p>
    <w:p w:rsidR="00EB774B" w:rsidRDefault="00EB774B" w:rsidP="00EB77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на отдельных карточках (компьютере) или устно.</w:t>
      </w:r>
    </w:p>
    <w:p w:rsidR="00EB774B" w:rsidRDefault="00EB774B" w:rsidP="00EB77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каждая команда должна оценить вклад каждого участника игры (самооценка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774B" w:rsidRPr="00EC5373" w:rsidRDefault="00EB774B" w:rsidP="00EB77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игры грамотами и благодарностями.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EB77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СТИХИ</w:t>
      </w:r>
      <w:r w:rsidRPr="00EB77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r w:rsidRPr="00EC5373">
        <w:rPr>
          <w:rFonts w:ascii="Times New Roman" w:hAnsi="Times New Roman" w:cs="Times New Roman"/>
          <w:b/>
          <w:sz w:val="28"/>
          <w:szCs w:val="28"/>
          <w:lang w:val="en-US"/>
        </w:rPr>
        <w:t>POEMS</w:t>
      </w:r>
      <w:r w:rsidRPr="00EB77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74B" w:rsidRPr="005C35B6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5B6">
        <w:rPr>
          <w:rFonts w:ascii="Times New Roman" w:hAnsi="Times New Roman" w:cs="Times New Roman"/>
          <w:b/>
          <w:sz w:val="28"/>
          <w:szCs w:val="28"/>
          <w:lang w:val="en-US"/>
        </w:rPr>
        <w:t>Read these poems by heart.</w:t>
      </w:r>
    </w:p>
    <w:p w:rsidR="00EB774B" w:rsidRPr="005B7DD4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B7D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5B7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B7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3</w:t>
      </w:r>
      <w:r w:rsidRPr="005B7D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5B7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Enjoy English</w:t>
      </w:r>
      <w:r w:rsidRPr="005B7DD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774B" w:rsidRPr="005B7DD4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Pr="00FC7223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223">
        <w:rPr>
          <w:rFonts w:ascii="Times New Roman" w:hAnsi="Times New Roman" w:cs="Times New Roman"/>
          <w:b/>
          <w:sz w:val="28"/>
          <w:szCs w:val="28"/>
          <w:lang w:val="en-US"/>
        </w:rPr>
        <w:t>What are you going to be?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 going to be?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 going to be?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be a teacher.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That’s the life for me.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 going to be?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 going to be?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shall be a fireman,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the life for me.</w:t>
      </w:r>
    </w:p>
    <w:p w:rsidR="00EB774B" w:rsidRPr="00FC7223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2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Our family comes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</w:t>
      </w:r>
      <w:r w:rsidRPr="00FC7223">
        <w:rPr>
          <w:rFonts w:ascii="Times New Roman" w:hAnsi="Times New Roman" w:cs="Times New Roman"/>
          <w:b/>
          <w:sz w:val="28"/>
          <w:szCs w:val="28"/>
          <w:lang w:val="en-US"/>
        </w:rPr>
        <w:t>round the world.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FC7223">
        <w:rPr>
          <w:rFonts w:ascii="Times New Roman" w:hAnsi="Times New Roman" w:cs="Times New Roman"/>
          <w:sz w:val="28"/>
          <w:szCs w:val="28"/>
          <w:lang w:val="en-US"/>
        </w:rPr>
        <w:t xml:space="preserve">Our family comes </w:t>
      </w:r>
    </w:p>
    <w:p w:rsidR="00EB774B" w:rsidRPr="00FC7223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223">
        <w:rPr>
          <w:rFonts w:ascii="Times New Roman" w:hAnsi="Times New Roman" w:cs="Times New Roman"/>
          <w:sz w:val="28"/>
          <w:szCs w:val="28"/>
          <w:lang w:val="en-US"/>
        </w:rPr>
        <w:t xml:space="preserve">rom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7223">
        <w:rPr>
          <w:rFonts w:ascii="Times New Roman" w:hAnsi="Times New Roman" w:cs="Times New Roman"/>
          <w:sz w:val="28"/>
          <w:szCs w:val="28"/>
          <w:lang w:val="en-US"/>
        </w:rPr>
        <w:t>round the world.</w:t>
      </w:r>
      <w:proofErr w:type="gramEnd"/>
    </w:p>
    <w:p w:rsidR="00EB774B" w:rsidRPr="00FC7223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FC7223">
        <w:rPr>
          <w:rFonts w:ascii="Times New Roman" w:hAnsi="Times New Roman" w:cs="Times New Roman"/>
          <w:sz w:val="28"/>
          <w:szCs w:val="28"/>
          <w:lang w:val="en-US"/>
        </w:rPr>
        <w:t>Our hair is straight,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hair is curled,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eyes are brown,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eyes are blue,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skins are different colours too.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girls and boys,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big and small,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young and old,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short and tall.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everything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 we can be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still we are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family.</w:t>
      </w:r>
      <w:proofErr w:type="gramEnd"/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laugh and cry,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work and play,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help each other </w:t>
      </w:r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Every day.</w:t>
      </w:r>
      <w:proofErr w:type="gramEnd"/>
    </w:p>
    <w:p w:rsidR="00EB774B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world is a lovely place to be</w:t>
      </w:r>
    </w:p>
    <w:p w:rsidR="00EB774B" w:rsidRPr="00FC7223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Because we are a family.</w:t>
      </w:r>
      <w:proofErr w:type="gramEnd"/>
    </w:p>
    <w:p w:rsidR="00EB774B" w:rsidRPr="00FC7223" w:rsidRDefault="00EB774B" w:rsidP="00EB774B">
      <w:pPr>
        <w:pStyle w:val="a5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Pr="00AF493E" w:rsidRDefault="00EB774B" w:rsidP="00EB774B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ВОПРОС-ОТВЕТ  </w:t>
      </w:r>
      <w:r w:rsidRPr="00AF493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AF49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r w:rsidRPr="00AF493E">
        <w:rPr>
          <w:rFonts w:ascii="Times New Roman" w:hAnsi="Times New Roman" w:cs="Times New Roman"/>
          <w:b/>
          <w:sz w:val="28"/>
          <w:szCs w:val="28"/>
        </w:rPr>
        <w:t>)</w:t>
      </w:r>
    </w:p>
    <w:p w:rsidR="00EB774B" w:rsidRPr="005C35B6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5B6">
        <w:rPr>
          <w:rFonts w:ascii="Times New Roman" w:hAnsi="Times New Roman" w:cs="Times New Roman"/>
          <w:b/>
          <w:sz w:val="28"/>
          <w:szCs w:val="28"/>
          <w:lang w:val="en-US"/>
        </w:rPr>
        <w:t>Put in the missing phrases and act out the dialog.</w:t>
      </w:r>
    </w:p>
    <w:p w:rsidR="00EB774B" w:rsidRPr="005C35B6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>2: ….</w:t>
      </w:r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>2: ………</w:t>
      </w:r>
    </w:p>
    <w:p w:rsid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What lesson is it now?</w:t>
      </w:r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EB774B">
        <w:rPr>
          <w:rFonts w:ascii="Times New Roman" w:hAnsi="Times New Roman" w:cs="Times New Roman"/>
          <w:sz w:val="28"/>
          <w:szCs w:val="28"/>
          <w:lang w:val="en-US"/>
        </w:rPr>
        <w:t>:…….</w:t>
      </w:r>
      <w:proofErr w:type="gramEnd"/>
    </w:p>
    <w:p w:rsid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don’t like it. What is the second lesson?</w:t>
      </w:r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EB774B">
        <w:rPr>
          <w:rFonts w:ascii="Times New Roman" w:hAnsi="Times New Roman" w:cs="Times New Roman"/>
          <w:sz w:val="28"/>
          <w:szCs w:val="28"/>
          <w:lang w:val="en-US"/>
        </w:rPr>
        <w:t>:……</w:t>
      </w:r>
      <w:proofErr w:type="gramEnd"/>
    </w:p>
    <w:p w:rsid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What lesson it will be?</w:t>
      </w:r>
    </w:p>
    <w:p w:rsid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5B6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5C35B6">
        <w:rPr>
          <w:rFonts w:ascii="Times New Roman" w:hAnsi="Times New Roman" w:cs="Times New Roman"/>
          <w:sz w:val="28"/>
          <w:szCs w:val="28"/>
          <w:lang w:val="en-US"/>
        </w:rPr>
        <w:t>:……</w:t>
      </w:r>
      <w:proofErr w:type="gramEnd"/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1: Oh, I’m waiting for it. See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EB77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74B" w:rsidRPr="00EB774B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74B">
        <w:rPr>
          <w:rFonts w:ascii="Times New Roman" w:hAnsi="Times New Roman" w:cs="Times New Roman"/>
          <w:sz w:val="28"/>
          <w:szCs w:val="28"/>
          <w:lang w:val="en-US"/>
        </w:rPr>
        <w:t>2: ……..</w:t>
      </w:r>
    </w:p>
    <w:p w:rsidR="00EB774B" w:rsidRPr="005C35B6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Pr="005C35B6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51A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5C3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751A">
        <w:rPr>
          <w:rFonts w:ascii="Times New Roman" w:hAnsi="Times New Roman" w:cs="Times New Roman"/>
          <w:b/>
          <w:sz w:val="28"/>
          <w:szCs w:val="28"/>
        </w:rPr>
        <w:t>ОТГАДАЙКА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(DO YOU KNOW IT?)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аудиокроссворд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Jobs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14" w:history="1">
        <w:r w:rsidRPr="001C31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C317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C31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uchudoma</w:t>
        </w:r>
        <w:proofErr w:type="spellEnd"/>
        <w:r w:rsidRPr="001C317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1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C3178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C31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angliyskiy</w:t>
        </w:r>
        <w:proofErr w:type="spellEnd"/>
        <w:r w:rsidRPr="00AF493E">
          <w:rPr>
            <w:rStyle w:val="af"/>
            <w:rFonts w:ascii="Times New Roman" w:hAnsi="Times New Roman" w:cs="Times New Roman"/>
            <w:sz w:val="28"/>
            <w:szCs w:val="28"/>
          </w:rPr>
          <w:t>-5-</w:t>
        </w:r>
        <w:proofErr w:type="spellStart"/>
        <w:r w:rsidRPr="001C31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AF493E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C317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professii</w:t>
        </w:r>
        <w:proofErr w:type="spellEnd"/>
        <w:r w:rsidRPr="00AF493E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Pr="00AF49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774B" w:rsidRPr="00AF493E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4B" w:rsidRPr="00507563" w:rsidRDefault="00EB774B" w:rsidP="00EB7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75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the </w:t>
      </w:r>
      <w:proofErr w:type="spellStart"/>
      <w:r w:rsidRPr="00507563">
        <w:rPr>
          <w:rFonts w:ascii="Times New Roman" w:hAnsi="Times New Roman" w:cs="Times New Roman"/>
          <w:b/>
          <w:sz w:val="28"/>
          <w:szCs w:val="28"/>
          <w:lang w:val="en-US"/>
        </w:rPr>
        <w:t>audiocrossvord</w:t>
      </w:r>
      <w:proofErr w:type="spellEnd"/>
      <w:r w:rsidRPr="005075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theme “JOBS”. At first print the number to hear the word, then write it down and print ENTER</w:t>
      </w:r>
      <w:r w:rsidRPr="00507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74B" w:rsidRPr="00507563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Pr="008F3667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51A">
        <w:rPr>
          <w:rFonts w:ascii="Times New Roman" w:hAnsi="Times New Roman" w:cs="Times New Roman"/>
          <w:b/>
          <w:sz w:val="28"/>
          <w:szCs w:val="28"/>
        </w:rPr>
        <w:t>СТАНЦИЯ КТО ЗДЕСЬ ЛИШНИЙ</w:t>
      </w:r>
      <w:r w:rsidRPr="008F366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F3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ODD</w:t>
      </w:r>
      <w:r w:rsidRPr="008F3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8F3667">
        <w:rPr>
          <w:rFonts w:ascii="Times New Roman" w:hAnsi="Times New Roman" w:cs="Times New Roman"/>
          <w:b/>
          <w:sz w:val="28"/>
          <w:szCs w:val="28"/>
        </w:rPr>
        <w:t>)</w:t>
      </w:r>
    </w:p>
    <w:p w:rsidR="00EB774B" w:rsidRPr="008F3667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8F36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odd word.</w:t>
      </w:r>
    </w:p>
    <w:p w:rsidR="00EB774B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Russian, Spanish, Christmas, French, Chinese.</w:t>
      </w:r>
    </w:p>
    <w:p w:rsidR="00EB774B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 marks, ask clever questions, talk loudly during the lesson, do homework every day.</w:t>
      </w:r>
    </w:p>
    <w:p w:rsidR="00EB774B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pencil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paint, book, timetable, rubber.</w:t>
      </w:r>
    </w:p>
    <w:p w:rsidR="00EB774B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sociable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creative, bright, naughty, lucky.</w:t>
      </w:r>
    </w:p>
    <w:p w:rsidR="00EB774B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librarian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nurse, baker, games.</w:t>
      </w:r>
    </w:p>
    <w:p w:rsidR="00EB774B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cooking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writing, interesting, dancing, talking.</w:t>
      </w:r>
    </w:p>
    <w:p w:rsidR="00EB774B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famous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lovely, well-known, popular, actors.</w:t>
      </w:r>
    </w:p>
    <w:p w:rsidR="00EB774B" w:rsidRPr="002B104D" w:rsidRDefault="00EB774B" w:rsidP="00EB77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Kremlin, Big Ben, the Tower, Westminster Abbey.</w:t>
      </w:r>
    </w:p>
    <w:p w:rsidR="00EB774B" w:rsidRPr="008F3667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Pr="00507563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51A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8F36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751A">
        <w:rPr>
          <w:rFonts w:ascii="Times New Roman" w:hAnsi="Times New Roman" w:cs="Times New Roman"/>
          <w:b/>
          <w:sz w:val="28"/>
          <w:szCs w:val="28"/>
        </w:rPr>
        <w:t>СОБЕРИ</w:t>
      </w:r>
      <w:r w:rsidRPr="008F366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6751A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(MAKE UP</w:t>
      </w:r>
      <w:r w:rsidRPr="005075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DIALOG)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07563">
        <w:rPr>
          <w:rFonts w:ascii="Times New Roman" w:hAnsi="Times New Roman" w:cs="Times New Roman"/>
          <w:b/>
          <w:sz w:val="28"/>
          <w:szCs w:val="28"/>
          <w:lang w:val="en-US"/>
        </w:rPr>
        <w:t>Match phases and make up the dialog, act it out</w:t>
      </w:r>
      <w:r>
        <w:rPr>
          <w:rFonts w:ascii="Times New Roman" w:hAnsi="Times New Roman" w:cs="Times New Roman"/>
          <w:sz w:val="28"/>
          <w:szCs w:val="28"/>
          <w:lang w:val="en-US"/>
        </w:rPr>
        <w:t>. (Unit 3, p.41, ex.3)</w:t>
      </w:r>
    </w:p>
    <w:p w:rsidR="00EB774B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French.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certainly.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lots, but only one close friend.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play any musical instruments?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 hobbies?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 lot of friends?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I’ve got one in Russia. She is going to come with the group of students and I hope to see her.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Linda, may I ask you a few questions.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Theatre and music.</w:t>
      </w:r>
    </w:p>
    <w:p w:rsidR="00EB774B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play the guitar.</w:t>
      </w:r>
    </w:p>
    <w:p w:rsidR="00EB774B" w:rsidRPr="008F3667" w:rsidRDefault="00EB774B" w:rsidP="00EB774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any foreign pen friend?</w:t>
      </w:r>
    </w:p>
    <w:p w:rsidR="00EB774B" w:rsidRPr="003C1BC7" w:rsidRDefault="00EB774B" w:rsidP="00EB7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B774B" w:rsidRPr="0056751A" w:rsidRDefault="00EB774B" w:rsidP="00EB7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55D2" w:rsidRPr="00EB774B" w:rsidRDefault="001355D2" w:rsidP="001355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55D2" w:rsidRPr="00EB774B" w:rsidRDefault="001355D2" w:rsidP="00DD13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774B" w:rsidRPr="009B226E" w:rsidRDefault="00EB774B" w:rsidP="00DD13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E9E" w:rsidRPr="000474AD" w:rsidRDefault="00FE2E9E" w:rsidP="00DD13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55D2" w:rsidRPr="007E6B64" w:rsidRDefault="00B25101" w:rsidP="00DD13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6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13E8" w:rsidRPr="003E0363" w:rsidRDefault="00DD13E8" w:rsidP="00DD1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C70" w:rsidRPr="00DD13E8" w:rsidRDefault="00DD13E8" w:rsidP="00DD13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E8">
        <w:rPr>
          <w:rFonts w:ascii="Times New Roman" w:hAnsi="Times New Roman" w:cs="Times New Roman"/>
          <w:b/>
          <w:sz w:val="28"/>
          <w:szCs w:val="28"/>
        </w:rPr>
        <w:t>Список стихотворений для работы в УМК «</w:t>
      </w:r>
      <w:r w:rsidRPr="00DD13E8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DD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E8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B25101">
        <w:rPr>
          <w:rFonts w:ascii="Times New Roman" w:hAnsi="Times New Roman" w:cs="Times New Roman"/>
          <w:b/>
          <w:sz w:val="28"/>
          <w:szCs w:val="28"/>
        </w:rPr>
        <w:t xml:space="preserve"> 5-6»</w:t>
      </w:r>
    </w:p>
    <w:p w:rsidR="00DD13E8" w:rsidRPr="00DD13E8" w:rsidRDefault="00DD13E8" w:rsidP="00DD13E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3.</w:t>
      </w:r>
    </w:p>
    <w:p w:rsidR="00DD13E8" w:rsidRPr="00DD13E8" w:rsidRDefault="00DD13E8" w:rsidP="00DD13E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family comes </w:t>
      </w:r>
      <w:r w:rsidR="00EB774B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  <w:lang w:val="en-US"/>
        </w:rPr>
        <w:t>round the world.</w:t>
      </w:r>
      <w:r w:rsidRPr="00DD1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13E8" w:rsidRPr="00DD13E8" w:rsidRDefault="00DD13E8" w:rsidP="00DD13E8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стихотворении идет отработка лексики по следующим темам: части тела, прилагательные, глаголы.</w:t>
      </w:r>
    </w:p>
    <w:p w:rsidR="00DD13E8" w:rsidRPr="00DD13E8" w:rsidRDefault="00DD13E8" w:rsidP="00DD13E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 going to be?</w:t>
      </w:r>
    </w:p>
    <w:p w:rsidR="00DD13E8" w:rsidRPr="00DD13E8" w:rsidRDefault="00DD13E8" w:rsidP="00DD13E8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стихотворении идет отработка лексики по следующим темам: профессии (при подстановке любых профессий); грамматика: оборот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D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D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DD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D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E8" w:rsidRPr="00DD13E8" w:rsidRDefault="00DD13E8" w:rsidP="00DD13E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5.</w:t>
      </w:r>
    </w:p>
    <w:p w:rsidR="00DD13E8" w:rsidRDefault="00DD13E8" w:rsidP="00DD13E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Little girl.</w:t>
      </w:r>
    </w:p>
    <w:p w:rsidR="00DD13E8" w:rsidRPr="00DD13E8" w:rsidRDefault="00DD13E8" w:rsidP="00DD13E8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стихотворении идет отработка лексики и грамматики: вопросы-ответы.</w:t>
      </w:r>
    </w:p>
    <w:p w:rsidR="00DD13E8" w:rsidRPr="00DD13E8" w:rsidRDefault="00DD13E8" w:rsidP="00DD13E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6.</w:t>
      </w:r>
    </w:p>
    <w:p w:rsidR="00DD13E8" w:rsidRDefault="00DD13E8" w:rsidP="00DD13E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dream.</w:t>
      </w:r>
    </w:p>
    <w:p w:rsidR="00DD13E8" w:rsidRPr="00DD13E8" w:rsidRDefault="00DD13E8" w:rsidP="00DD13E8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стихотворении идет отработка лексики по следующим темам: животные; грамматики: </w:t>
      </w:r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E8" w:rsidRPr="00DD13E8" w:rsidRDefault="00DD13E8" w:rsidP="00DD13E8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7.</w:t>
      </w:r>
    </w:p>
    <w:p w:rsidR="00DD13E8" w:rsidRDefault="00DD13E8" w:rsidP="00DD13E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family.</w:t>
      </w:r>
      <w:proofErr w:type="gramEnd"/>
    </w:p>
    <w:p w:rsidR="00DD13E8" w:rsidRPr="00DD13E8" w:rsidRDefault="00DD13E8" w:rsidP="00DD13E8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стихотворении идет отработка лексики по следующим темам: семья  и др.</w:t>
      </w:r>
    </w:p>
    <w:p w:rsidR="00DD13E8" w:rsidRDefault="00DD13E8" w:rsidP="00DD13E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Helping mother.</w:t>
      </w:r>
    </w:p>
    <w:p w:rsidR="00DD13E8" w:rsidRPr="00DD13E8" w:rsidRDefault="00DD13E8" w:rsidP="00DD13E8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стихотворении идет отработка лексики по следующим темам: сервировка стола, глаголы.</w:t>
      </w:r>
    </w:p>
    <w:p w:rsidR="00DD13E8" w:rsidRPr="00DD13E8" w:rsidRDefault="00DD13E8" w:rsidP="00DD13E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the key of the kingdom…</w:t>
      </w:r>
    </w:p>
    <w:p w:rsidR="00DD13E8" w:rsidRPr="00DD13E8" w:rsidRDefault="00DD13E8" w:rsidP="00DD13E8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стихотворении идет отработка лексики и грамматики: указательное местоимение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D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D13E8">
        <w:rPr>
          <w:rFonts w:ascii="Times New Roman" w:hAnsi="Times New Roman" w:cs="Times New Roman"/>
          <w:sz w:val="28"/>
          <w:szCs w:val="28"/>
        </w:rPr>
        <w:t>.</w:t>
      </w:r>
    </w:p>
    <w:p w:rsidR="00DD13E8" w:rsidRPr="000E29D2" w:rsidRDefault="00DD13E8" w:rsidP="00DD13E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world Music.</w:t>
      </w:r>
    </w:p>
    <w:p w:rsidR="000E29D2" w:rsidRPr="000E29D2" w:rsidRDefault="000E29D2" w:rsidP="000E29D2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стихотворении идет отработка лексики.</w:t>
      </w:r>
    </w:p>
    <w:p w:rsidR="00947C70" w:rsidRPr="000E29D2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Pr="000E29D2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Pr="000E29D2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70" w:rsidRPr="000E29D2" w:rsidRDefault="00947C70" w:rsidP="0094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7C70" w:rsidRPr="000E29D2" w:rsidSect="00F14C46">
      <w:footerReference w:type="default" r:id="rId15"/>
      <w:footerReference w:type="first" r:id="rId16"/>
      <w:pgSz w:w="11906" w:h="16838"/>
      <w:pgMar w:top="1134" w:right="850" w:bottom="1134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5F" w:rsidRDefault="0035615F" w:rsidP="00AD2BFE">
      <w:pPr>
        <w:spacing w:after="0" w:line="240" w:lineRule="auto"/>
      </w:pPr>
      <w:r>
        <w:separator/>
      </w:r>
    </w:p>
  </w:endnote>
  <w:endnote w:type="continuationSeparator" w:id="0">
    <w:p w:rsidR="0035615F" w:rsidRDefault="0035615F" w:rsidP="00AD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48" w:rsidRDefault="00B71F48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Пономарева С.А.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35615F">
      <w:fldChar w:fldCharType="begin"/>
    </w:r>
    <w:r w:rsidR="0035615F">
      <w:instrText xml:space="preserve"> PAGE   \* MERGEFORMAT </w:instrText>
    </w:r>
    <w:r w:rsidR="0035615F">
      <w:fldChar w:fldCharType="separate"/>
    </w:r>
    <w:r w:rsidR="007E6B64" w:rsidRPr="007E6B64">
      <w:rPr>
        <w:rFonts w:asciiTheme="majorHAnsi" w:hAnsiTheme="majorHAnsi"/>
        <w:noProof/>
      </w:rPr>
      <w:t>19</w:t>
    </w:r>
    <w:r w:rsidR="0035615F">
      <w:rPr>
        <w:rFonts w:asciiTheme="majorHAnsi" w:hAnsiTheme="majorHAnsi"/>
        <w:noProof/>
      </w:rPr>
      <w:fldChar w:fldCharType="end"/>
    </w:r>
  </w:p>
  <w:p w:rsidR="00137453" w:rsidRDefault="001374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137453" w:rsidRDefault="00137453">
        <w:pPr>
          <w:pStyle w:val="ab"/>
        </w:pPr>
        <w:r>
          <w:t>[Введите текст]</w:t>
        </w:r>
      </w:p>
    </w:sdtContent>
  </w:sdt>
  <w:p w:rsidR="00137453" w:rsidRDefault="001374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5F" w:rsidRDefault="0035615F" w:rsidP="00AD2BFE">
      <w:pPr>
        <w:spacing w:after="0" w:line="240" w:lineRule="auto"/>
      </w:pPr>
      <w:r>
        <w:separator/>
      </w:r>
    </w:p>
  </w:footnote>
  <w:footnote w:type="continuationSeparator" w:id="0">
    <w:p w:rsidR="0035615F" w:rsidRDefault="0035615F" w:rsidP="00AD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7BA"/>
    <w:multiLevelType w:val="hybridMultilevel"/>
    <w:tmpl w:val="224C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EB1291"/>
    <w:multiLevelType w:val="hybridMultilevel"/>
    <w:tmpl w:val="F0B29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4D21FB7"/>
    <w:multiLevelType w:val="hybridMultilevel"/>
    <w:tmpl w:val="E9BA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C66BC9"/>
    <w:multiLevelType w:val="hybridMultilevel"/>
    <w:tmpl w:val="8BCCA108"/>
    <w:lvl w:ilvl="0" w:tplc="16482B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4F95"/>
    <w:multiLevelType w:val="hybridMultilevel"/>
    <w:tmpl w:val="A1F4A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DA2B6D"/>
    <w:multiLevelType w:val="hybridMultilevel"/>
    <w:tmpl w:val="9278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56259"/>
    <w:multiLevelType w:val="hybridMultilevel"/>
    <w:tmpl w:val="89D89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320D7C"/>
    <w:multiLevelType w:val="hybridMultilevel"/>
    <w:tmpl w:val="E974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631F8"/>
    <w:multiLevelType w:val="hybridMultilevel"/>
    <w:tmpl w:val="5726B5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1C855823"/>
    <w:multiLevelType w:val="hybridMultilevel"/>
    <w:tmpl w:val="21B6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5B3B"/>
    <w:multiLevelType w:val="hybridMultilevel"/>
    <w:tmpl w:val="678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54786"/>
    <w:multiLevelType w:val="hybridMultilevel"/>
    <w:tmpl w:val="3BC0A6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E0CAB"/>
    <w:multiLevelType w:val="hybridMultilevel"/>
    <w:tmpl w:val="1BCCD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5A6CAF"/>
    <w:multiLevelType w:val="hybridMultilevel"/>
    <w:tmpl w:val="A620B65E"/>
    <w:lvl w:ilvl="0" w:tplc="16482B0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837DC7"/>
    <w:multiLevelType w:val="hybridMultilevel"/>
    <w:tmpl w:val="26A8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1C5580"/>
    <w:multiLevelType w:val="hybridMultilevel"/>
    <w:tmpl w:val="1DA46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2D1002C9"/>
    <w:multiLevelType w:val="hybridMultilevel"/>
    <w:tmpl w:val="500A2766"/>
    <w:lvl w:ilvl="0" w:tplc="0E1C9E7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401"/>
    <w:multiLevelType w:val="hybridMultilevel"/>
    <w:tmpl w:val="EA02F568"/>
    <w:lvl w:ilvl="0" w:tplc="16482B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9B7399"/>
    <w:multiLevelType w:val="hybridMultilevel"/>
    <w:tmpl w:val="4A7E38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6C1CBE"/>
    <w:multiLevelType w:val="hybridMultilevel"/>
    <w:tmpl w:val="BAB2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34647"/>
    <w:multiLevelType w:val="hybridMultilevel"/>
    <w:tmpl w:val="B7248D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1277038"/>
    <w:multiLevelType w:val="hybridMultilevel"/>
    <w:tmpl w:val="B472FA96"/>
    <w:lvl w:ilvl="0" w:tplc="8BC4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10F0D"/>
    <w:multiLevelType w:val="hybridMultilevel"/>
    <w:tmpl w:val="263E6E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B766890"/>
    <w:multiLevelType w:val="hybridMultilevel"/>
    <w:tmpl w:val="6DCA3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AB2DEF"/>
    <w:multiLevelType w:val="hybridMultilevel"/>
    <w:tmpl w:val="AFD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37A94"/>
    <w:multiLevelType w:val="multilevel"/>
    <w:tmpl w:val="C95E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21CE6"/>
    <w:multiLevelType w:val="hybridMultilevel"/>
    <w:tmpl w:val="90C09868"/>
    <w:lvl w:ilvl="0" w:tplc="16482B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D5A6F"/>
    <w:multiLevelType w:val="hybridMultilevel"/>
    <w:tmpl w:val="39AE2C04"/>
    <w:lvl w:ilvl="0" w:tplc="16482B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3B4C13"/>
    <w:multiLevelType w:val="multilevel"/>
    <w:tmpl w:val="90C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D381C73"/>
    <w:multiLevelType w:val="hybridMultilevel"/>
    <w:tmpl w:val="71F2CE50"/>
    <w:lvl w:ilvl="0" w:tplc="8BC4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8"/>
  </w:num>
  <w:num w:numId="5">
    <w:abstractNumId w:val="8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25"/>
  </w:num>
  <w:num w:numId="11">
    <w:abstractNumId w:val="24"/>
  </w:num>
  <w:num w:numId="12">
    <w:abstractNumId w:val="13"/>
  </w:num>
  <w:num w:numId="13">
    <w:abstractNumId w:val="4"/>
  </w:num>
  <w:num w:numId="14">
    <w:abstractNumId w:val="22"/>
  </w:num>
  <w:num w:numId="15">
    <w:abstractNumId w:val="18"/>
  </w:num>
  <w:num w:numId="16">
    <w:abstractNumId w:val="27"/>
  </w:num>
  <w:num w:numId="17">
    <w:abstractNumId w:val="21"/>
  </w:num>
  <w:num w:numId="18">
    <w:abstractNumId w:val="29"/>
  </w:num>
  <w:num w:numId="19">
    <w:abstractNumId w:val="6"/>
  </w:num>
  <w:num w:numId="20">
    <w:abstractNumId w:val="17"/>
  </w:num>
  <w:num w:numId="21">
    <w:abstractNumId w:val="3"/>
  </w:num>
  <w:num w:numId="22">
    <w:abstractNumId w:val="26"/>
  </w:num>
  <w:num w:numId="23">
    <w:abstractNumId w:val="10"/>
  </w:num>
  <w:num w:numId="24">
    <w:abstractNumId w:val="16"/>
  </w:num>
  <w:num w:numId="25">
    <w:abstractNumId w:val="19"/>
  </w:num>
  <w:num w:numId="26">
    <w:abstractNumId w:val="20"/>
  </w:num>
  <w:num w:numId="27">
    <w:abstractNumId w:val="1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C70"/>
    <w:rsid w:val="00045A7E"/>
    <w:rsid w:val="000474AD"/>
    <w:rsid w:val="00052CDE"/>
    <w:rsid w:val="00094896"/>
    <w:rsid w:val="000E29D2"/>
    <w:rsid w:val="001202CB"/>
    <w:rsid w:val="001355D2"/>
    <w:rsid w:val="00137453"/>
    <w:rsid w:val="00142CF9"/>
    <w:rsid w:val="00153430"/>
    <w:rsid w:val="001D1C0E"/>
    <w:rsid w:val="0025542E"/>
    <w:rsid w:val="00334AA3"/>
    <w:rsid w:val="00355E36"/>
    <w:rsid w:val="0035615F"/>
    <w:rsid w:val="003B0D4B"/>
    <w:rsid w:val="003B237F"/>
    <w:rsid w:val="003C2476"/>
    <w:rsid w:val="003E0363"/>
    <w:rsid w:val="003F0139"/>
    <w:rsid w:val="0042083A"/>
    <w:rsid w:val="00422229"/>
    <w:rsid w:val="00456E2D"/>
    <w:rsid w:val="00461D53"/>
    <w:rsid w:val="00516620"/>
    <w:rsid w:val="005326A6"/>
    <w:rsid w:val="005427B8"/>
    <w:rsid w:val="005A061B"/>
    <w:rsid w:val="005E350E"/>
    <w:rsid w:val="00667B42"/>
    <w:rsid w:val="0078733A"/>
    <w:rsid w:val="007D77F8"/>
    <w:rsid w:val="007E6B64"/>
    <w:rsid w:val="00815443"/>
    <w:rsid w:val="0088436E"/>
    <w:rsid w:val="008F02CB"/>
    <w:rsid w:val="00933B47"/>
    <w:rsid w:val="00947C70"/>
    <w:rsid w:val="00952F21"/>
    <w:rsid w:val="00987CAB"/>
    <w:rsid w:val="009B226E"/>
    <w:rsid w:val="00A20EDC"/>
    <w:rsid w:val="00AC312A"/>
    <w:rsid w:val="00AD2BFE"/>
    <w:rsid w:val="00AE7989"/>
    <w:rsid w:val="00B25101"/>
    <w:rsid w:val="00B71F48"/>
    <w:rsid w:val="00B870C0"/>
    <w:rsid w:val="00B93E81"/>
    <w:rsid w:val="00BD204C"/>
    <w:rsid w:val="00BF25B2"/>
    <w:rsid w:val="00C66537"/>
    <w:rsid w:val="00C84FE8"/>
    <w:rsid w:val="00C85D61"/>
    <w:rsid w:val="00D2447F"/>
    <w:rsid w:val="00D86CBE"/>
    <w:rsid w:val="00D87E49"/>
    <w:rsid w:val="00DD13E8"/>
    <w:rsid w:val="00E0331A"/>
    <w:rsid w:val="00E77E3B"/>
    <w:rsid w:val="00EB774B"/>
    <w:rsid w:val="00F10252"/>
    <w:rsid w:val="00F14C46"/>
    <w:rsid w:val="00F369AB"/>
    <w:rsid w:val="00F431AB"/>
    <w:rsid w:val="00F4749B"/>
    <w:rsid w:val="00FB4CC5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C"/>
  </w:style>
  <w:style w:type="paragraph" w:styleId="3">
    <w:name w:val="heading 3"/>
    <w:basedOn w:val="a"/>
    <w:link w:val="30"/>
    <w:qFormat/>
    <w:rsid w:val="00052CDE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7C70"/>
    <w:rPr>
      <w:b/>
      <w:bCs/>
    </w:rPr>
  </w:style>
  <w:style w:type="paragraph" w:styleId="a4">
    <w:name w:val="Normal (Web)"/>
    <w:basedOn w:val="a"/>
    <w:uiPriority w:val="99"/>
    <w:rsid w:val="00947C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3E036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34"/>
    <w:qFormat/>
    <w:rsid w:val="00B93E81"/>
    <w:pPr>
      <w:ind w:left="720"/>
      <w:contextualSpacing/>
    </w:pPr>
  </w:style>
  <w:style w:type="paragraph" w:styleId="2">
    <w:name w:val="Body Text Indent 2"/>
    <w:basedOn w:val="a"/>
    <w:link w:val="20"/>
    <w:rsid w:val="00E77E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7E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BF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2BFE"/>
  </w:style>
  <w:style w:type="paragraph" w:styleId="ab">
    <w:name w:val="footer"/>
    <w:basedOn w:val="a"/>
    <w:link w:val="ac"/>
    <w:uiPriority w:val="99"/>
    <w:unhideWhenUsed/>
    <w:rsid w:val="00A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BFE"/>
  </w:style>
  <w:style w:type="character" w:customStyle="1" w:styleId="30">
    <w:name w:val="Заголовок 3 Знак"/>
    <w:basedOn w:val="a0"/>
    <w:link w:val="3"/>
    <w:rsid w:val="00052CDE"/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ad">
    <w:name w:val="Body Text"/>
    <w:basedOn w:val="a"/>
    <w:link w:val="ae"/>
    <w:rsid w:val="005A06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A061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NoSpacing1"/>
    <w:locked/>
    <w:rsid w:val="005A061B"/>
    <w:rPr>
      <w:rFonts w:cs="Calibri"/>
      <w:lang w:eastAsia="en-US"/>
    </w:rPr>
  </w:style>
  <w:style w:type="paragraph" w:customStyle="1" w:styleId="NoSpacing1">
    <w:name w:val="No Spacing1"/>
    <w:link w:val="NoSpacingChar"/>
    <w:rsid w:val="005A061B"/>
    <w:pPr>
      <w:spacing w:after="0" w:line="240" w:lineRule="auto"/>
    </w:pPr>
    <w:rPr>
      <w:rFonts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4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5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67B4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B2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8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436E"/>
  </w:style>
  <w:style w:type="character" w:customStyle="1" w:styleId="apple-converted-space">
    <w:name w:val="apple-converted-space"/>
    <w:basedOn w:val="a0"/>
    <w:rsid w:val="0088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gblog.ru/passive-to-activ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glishpsa.ucoz.ru/load/uroki/prezentacija_k_uroku_vvedenija_temy_oborot_to_be_going_to/2-1-0-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4546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uchudoma.ru/angliyskiy-5-klass-professi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фонетика 45%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лексика 33%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грамматика 20%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716352"/>
        <c:axId val="101717888"/>
        <c:axId val="0"/>
      </c:bar3DChart>
      <c:catAx>
        <c:axId val="10171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717888"/>
        <c:crosses val="autoZero"/>
        <c:auto val="1"/>
        <c:lblAlgn val="ctr"/>
        <c:lblOffset val="100"/>
        <c:noMultiLvlLbl val="0"/>
      </c:catAx>
      <c:valAx>
        <c:axId val="1017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71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35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1B7D-1F9B-4EA9-9D7C-613DCD5E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</cp:lastModifiedBy>
  <cp:revision>19</cp:revision>
  <cp:lastPrinted>2015-11-03T15:23:00Z</cp:lastPrinted>
  <dcterms:created xsi:type="dcterms:W3CDTF">2015-10-23T15:16:00Z</dcterms:created>
  <dcterms:modified xsi:type="dcterms:W3CDTF">2015-11-19T10:53:00Z</dcterms:modified>
</cp:coreProperties>
</file>