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8D6" w:rsidRPr="002F6F6B" w:rsidRDefault="000E58D6" w:rsidP="000E58D6">
      <w:pPr>
        <w:widowControl/>
        <w:ind w:firstLine="567"/>
        <w:jc w:val="both"/>
        <w:rPr>
          <w:rFonts w:ascii="Times New Roman" w:hAnsi="Times New Roman" w:cs="Times New Roman"/>
          <w:b/>
          <w:sz w:val="28"/>
          <w:szCs w:val="28"/>
          <w:lang w:val="en-US"/>
        </w:rPr>
      </w:pPr>
      <w:bookmarkStart w:id="0" w:name="_GoBack"/>
      <w:bookmarkEnd w:id="0"/>
    </w:p>
    <w:p w:rsidR="002E046F" w:rsidRPr="002E046F" w:rsidRDefault="002E046F" w:rsidP="002E046F">
      <w:pPr>
        <w:jc w:val="both"/>
        <w:rPr>
          <w:rFonts w:ascii="Times New Roman" w:hAnsi="Times New Roman" w:cs="Times New Roman"/>
          <w:iCs/>
          <w:sz w:val="28"/>
          <w:szCs w:val="28"/>
        </w:rPr>
      </w:pPr>
      <w:r w:rsidRPr="002E046F">
        <w:rPr>
          <w:rFonts w:ascii="Times New Roman" w:hAnsi="Times New Roman" w:cs="Times New Roman"/>
          <w:b/>
          <w:sz w:val="28"/>
          <w:szCs w:val="28"/>
        </w:rPr>
        <w:t xml:space="preserve">Тема опыта: </w:t>
      </w:r>
      <w:r w:rsidRPr="002E046F">
        <w:rPr>
          <w:rFonts w:ascii="Times New Roman" w:hAnsi="Times New Roman" w:cs="Times New Roman"/>
          <w:iCs/>
          <w:sz w:val="28"/>
          <w:szCs w:val="28"/>
        </w:rPr>
        <w:t>«</w:t>
      </w:r>
      <w:r>
        <w:rPr>
          <w:rFonts w:ascii="Times New Roman" w:hAnsi="Times New Roman" w:cs="Times New Roman"/>
          <w:iCs/>
          <w:sz w:val="28"/>
          <w:szCs w:val="28"/>
        </w:rPr>
        <w:t>Формирование элементарных математических представлений</w:t>
      </w:r>
      <w:r w:rsidR="00D84614">
        <w:rPr>
          <w:rFonts w:ascii="Times New Roman" w:hAnsi="Times New Roman" w:cs="Times New Roman"/>
          <w:iCs/>
          <w:sz w:val="28"/>
          <w:szCs w:val="28"/>
        </w:rPr>
        <w:t xml:space="preserve"> у дошкольников</w:t>
      </w:r>
      <w:r>
        <w:rPr>
          <w:rFonts w:ascii="Times New Roman" w:hAnsi="Times New Roman" w:cs="Times New Roman"/>
          <w:iCs/>
          <w:sz w:val="28"/>
          <w:szCs w:val="28"/>
        </w:rPr>
        <w:t xml:space="preserve"> посредством дидактических игр</w:t>
      </w:r>
      <w:r w:rsidRPr="002E046F">
        <w:rPr>
          <w:rFonts w:ascii="Times New Roman" w:hAnsi="Times New Roman" w:cs="Times New Roman"/>
          <w:iCs/>
          <w:sz w:val="28"/>
          <w:szCs w:val="28"/>
        </w:rPr>
        <w:t>»</w:t>
      </w:r>
    </w:p>
    <w:p w:rsidR="002E046F" w:rsidRPr="002E046F" w:rsidRDefault="002E046F" w:rsidP="002E046F">
      <w:pPr>
        <w:jc w:val="both"/>
        <w:rPr>
          <w:rFonts w:ascii="Times New Roman" w:hAnsi="Times New Roman" w:cs="Times New Roman"/>
          <w:iCs/>
          <w:sz w:val="28"/>
          <w:szCs w:val="28"/>
        </w:rPr>
      </w:pPr>
      <w:r w:rsidRPr="002E046F">
        <w:rPr>
          <w:rFonts w:ascii="Times New Roman" w:hAnsi="Times New Roman" w:cs="Times New Roman"/>
          <w:b/>
          <w:sz w:val="28"/>
          <w:szCs w:val="28"/>
        </w:rPr>
        <w:t xml:space="preserve">Автор опыта: </w:t>
      </w:r>
      <w:r>
        <w:rPr>
          <w:rFonts w:ascii="Times New Roman" w:hAnsi="Times New Roman" w:cs="Times New Roman"/>
          <w:b/>
          <w:sz w:val="28"/>
          <w:szCs w:val="28"/>
        </w:rPr>
        <w:t>Горохова Тамара Вячеславовна</w:t>
      </w:r>
      <w:r w:rsidRPr="002E046F">
        <w:rPr>
          <w:rFonts w:ascii="Times New Roman" w:hAnsi="Times New Roman" w:cs="Times New Roman"/>
          <w:b/>
          <w:sz w:val="28"/>
          <w:szCs w:val="28"/>
        </w:rPr>
        <w:t xml:space="preserve">, воспитатель </w:t>
      </w:r>
      <w:r w:rsidRPr="002E046F">
        <w:rPr>
          <w:rFonts w:ascii="Times New Roman" w:hAnsi="Times New Roman" w:cs="Times New Roman"/>
          <w:sz w:val="28"/>
          <w:szCs w:val="28"/>
        </w:rPr>
        <w:t>государственного дошкольного образовательного учреждения Ненецкого автономного округа "Детский сад "Росток"</w:t>
      </w:r>
    </w:p>
    <w:p w:rsidR="005E3F9A" w:rsidRDefault="005E3F9A" w:rsidP="002E046F">
      <w:pPr>
        <w:pStyle w:val="10"/>
        <w:keepNext/>
        <w:keepLines/>
        <w:shd w:val="clear" w:color="auto" w:fill="auto"/>
        <w:spacing w:after="0" w:line="240" w:lineRule="auto"/>
        <w:ind w:firstLine="709"/>
        <w:jc w:val="both"/>
        <w:rPr>
          <w:b/>
          <w:sz w:val="28"/>
          <w:szCs w:val="28"/>
        </w:rPr>
      </w:pPr>
    </w:p>
    <w:p w:rsidR="002E046F" w:rsidRPr="002E046F" w:rsidRDefault="002F6F6B" w:rsidP="002E046F">
      <w:pPr>
        <w:pStyle w:val="10"/>
        <w:keepNext/>
        <w:keepLines/>
        <w:shd w:val="clear" w:color="auto" w:fill="auto"/>
        <w:spacing w:after="0" w:line="240" w:lineRule="auto"/>
        <w:ind w:firstLine="709"/>
        <w:jc w:val="both"/>
        <w:rPr>
          <w:b/>
          <w:sz w:val="28"/>
          <w:szCs w:val="28"/>
        </w:rPr>
      </w:pPr>
      <w:r>
        <w:rPr>
          <w:b/>
          <w:sz w:val="28"/>
          <w:szCs w:val="28"/>
        </w:rPr>
        <w:t xml:space="preserve">Раздел </w:t>
      </w:r>
      <w:r>
        <w:rPr>
          <w:b/>
          <w:sz w:val="28"/>
          <w:szCs w:val="28"/>
          <w:lang w:val="en-US"/>
        </w:rPr>
        <w:t>I</w:t>
      </w:r>
      <w:r w:rsidR="002E046F" w:rsidRPr="002E046F">
        <w:rPr>
          <w:b/>
          <w:sz w:val="28"/>
          <w:szCs w:val="28"/>
        </w:rPr>
        <w:t xml:space="preserve">. Информация об опыте </w:t>
      </w:r>
    </w:p>
    <w:p w:rsidR="002E046F" w:rsidRPr="002E046F" w:rsidRDefault="002E046F" w:rsidP="002E046F">
      <w:pPr>
        <w:pStyle w:val="10"/>
        <w:keepNext/>
        <w:keepLines/>
        <w:shd w:val="clear" w:color="auto" w:fill="auto"/>
        <w:spacing w:after="0" w:line="240" w:lineRule="auto"/>
        <w:ind w:firstLine="709"/>
        <w:jc w:val="both"/>
        <w:rPr>
          <w:b/>
          <w:sz w:val="28"/>
          <w:szCs w:val="28"/>
        </w:rPr>
      </w:pPr>
    </w:p>
    <w:p w:rsidR="002E046F" w:rsidRPr="002E046F" w:rsidRDefault="002E046F" w:rsidP="002E046F">
      <w:pPr>
        <w:pStyle w:val="10"/>
        <w:keepNext/>
        <w:keepLines/>
        <w:shd w:val="clear" w:color="auto" w:fill="auto"/>
        <w:spacing w:after="0" w:line="240" w:lineRule="auto"/>
        <w:ind w:firstLine="709"/>
        <w:jc w:val="center"/>
        <w:rPr>
          <w:b/>
          <w:sz w:val="28"/>
          <w:szCs w:val="28"/>
        </w:rPr>
      </w:pPr>
      <w:r w:rsidRPr="002E046F">
        <w:rPr>
          <w:b/>
          <w:sz w:val="28"/>
          <w:szCs w:val="28"/>
        </w:rPr>
        <w:t>1.1. Условия возникновения и становления опыта</w:t>
      </w:r>
    </w:p>
    <w:p w:rsidR="002E046F" w:rsidRPr="002E046F" w:rsidRDefault="002E046F" w:rsidP="002E046F">
      <w:pPr>
        <w:pStyle w:val="10"/>
        <w:keepNext/>
        <w:keepLines/>
        <w:shd w:val="clear" w:color="auto" w:fill="auto"/>
        <w:spacing w:after="0" w:line="240" w:lineRule="auto"/>
        <w:ind w:firstLine="709"/>
        <w:jc w:val="both"/>
        <w:rPr>
          <w:b/>
          <w:sz w:val="28"/>
          <w:szCs w:val="28"/>
        </w:rPr>
      </w:pPr>
    </w:p>
    <w:p w:rsidR="00AB60D3" w:rsidRPr="00AB60D3" w:rsidRDefault="002E046F" w:rsidP="00AB60D3">
      <w:pPr>
        <w:pStyle w:val="af"/>
        <w:shd w:val="clear" w:color="auto" w:fill="FFFFFF"/>
        <w:spacing w:after="0" w:line="195" w:lineRule="atLeast"/>
        <w:jc w:val="both"/>
        <w:rPr>
          <w:sz w:val="28"/>
          <w:szCs w:val="28"/>
        </w:rPr>
      </w:pPr>
      <w:r w:rsidRPr="002E046F">
        <w:rPr>
          <w:sz w:val="28"/>
          <w:szCs w:val="28"/>
        </w:rPr>
        <w:tab/>
        <w:t>Государственное дошкольное образовательное учреждение Ненецкого автономного округа "Детский сад "Росток" находи</w:t>
      </w:r>
      <w:r>
        <w:rPr>
          <w:sz w:val="28"/>
          <w:szCs w:val="28"/>
        </w:rPr>
        <w:t>тся на улице  Рабочая</w:t>
      </w:r>
      <w:r w:rsidR="0036269B">
        <w:rPr>
          <w:sz w:val="28"/>
          <w:szCs w:val="28"/>
        </w:rPr>
        <w:t>,</w:t>
      </w:r>
      <w:r>
        <w:rPr>
          <w:sz w:val="28"/>
          <w:szCs w:val="28"/>
        </w:rPr>
        <w:t xml:space="preserve">    </w:t>
      </w:r>
      <w:r w:rsidRPr="002E046F">
        <w:rPr>
          <w:sz w:val="28"/>
          <w:szCs w:val="28"/>
        </w:rPr>
        <w:t xml:space="preserve"> д. 11.</w:t>
      </w:r>
      <w:r w:rsidR="00AB60D3" w:rsidRPr="00AB60D3">
        <w:rPr>
          <w:rFonts w:ascii="Helvetica" w:hAnsi="Helvetica" w:cs="Helvetica"/>
          <w:color w:val="333333"/>
          <w:sz w:val="14"/>
          <w:szCs w:val="14"/>
        </w:rPr>
        <w:t xml:space="preserve"> </w:t>
      </w:r>
      <w:r w:rsidR="00AB60D3" w:rsidRPr="00AB60D3">
        <w:rPr>
          <w:sz w:val="28"/>
          <w:szCs w:val="28"/>
        </w:rPr>
        <w:t xml:space="preserve">В подготовительной группе, в которой </w:t>
      </w:r>
      <w:r w:rsidR="002F6F6B">
        <w:rPr>
          <w:sz w:val="28"/>
          <w:szCs w:val="28"/>
        </w:rPr>
        <w:t>работает автор опыта</w:t>
      </w:r>
      <w:r w:rsidR="00AB60D3" w:rsidRPr="00AB60D3">
        <w:rPr>
          <w:sz w:val="28"/>
          <w:szCs w:val="28"/>
        </w:rPr>
        <w:t xml:space="preserve"> на протяжении трёх лет, 2</w:t>
      </w:r>
      <w:r w:rsidR="00AC1782">
        <w:rPr>
          <w:sz w:val="28"/>
          <w:szCs w:val="28"/>
        </w:rPr>
        <w:t>2</w:t>
      </w:r>
      <w:r w:rsidR="00AB60D3" w:rsidRPr="00AB60D3">
        <w:rPr>
          <w:sz w:val="28"/>
          <w:szCs w:val="28"/>
        </w:rPr>
        <w:t xml:space="preserve"> </w:t>
      </w:r>
      <w:r w:rsidR="00AC1782">
        <w:rPr>
          <w:sz w:val="28"/>
          <w:szCs w:val="28"/>
        </w:rPr>
        <w:t>ребенка, и</w:t>
      </w:r>
      <w:r w:rsidR="00AB60D3" w:rsidRPr="00AB60D3">
        <w:rPr>
          <w:sz w:val="28"/>
          <w:szCs w:val="28"/>
        </w:rPr>
        <w:t xml:space="preserve">з них </w:t>
      </w:r>
      <w:r w:rsidR="00AC1782">
        <w:rPr>
          <w:sz w:val="28"/>
          <w:szCs w:val="28"/>
        </w:rPr>
        <w:t>14</w:t>
      </w:r>
      <w:r w:rsidR="00AB60D3" w:rsidRPr="00AB60D3">
        <w:rPr>
          <w:sz w:val="28"/>
          <w:szCs w:val="28"/>
        </w:rPr>
        <w:t xml:space="preserve"> девочек и </w:t>
      </w:r>
      <w:r w:rsidR="00AC1782">
        <w:rPr>
          <w:sz w:val="28"/>
          <w:szCs w:val="28"/>
        </w:rPr>
        <w:t>8</w:t>
      </w:r>
      <w:r w:rsidR="00AB60D3" w:rsidRPr="00AB60D3">
        <w:rPr>
          <w:sz w:val="28"/>
          <w:szCs w:val="28"/>
        </w:rPr>
        <w:t xml:space="preserve"> мальчиков. Все дети с разным уровнем интеллекта и развития. Социальный  статус  родителей  неоднороден:  рабочие,  служащие,  предприниматели,  интеллигенция.</w:t>
      </w:r>
    </w:p>
    <w:p w:rsidR="002E046F" w:rsidRDefault="00AB60D3" w:rsidP="00AC1782">
      <w:pPr>
        <w:widowControl/>
        <w:shd w:val="clear" w:color="auto" w:fill="FFFFFF"/>
        <w:autoSpaceDE/>
        <w:autoSpaceDN/>
        <w:adjustRightInd/>
        <w:spacing w:before="0" w:after="0" w:line="195" w:lineRule="atLeast"/>
        <w:jc w:val="both"/>
        <w:rPr>
          <w:rFonts w:ascii="Times New Roman" w:hAnsi="Times New Roman" w:cs="Times New Roman"/>
          <w:sz w:val="28"/>
          <w:szCs w:val="28"/>
        </w:rPr>
      </w:pPr>
      <w:r>
        <w:rPr>
          <w:rFonts w:ascii="Times New Roman" w:eastAsia="Times New Roman" w:hAnsi="Times New Roman" w:cs="Times New Roman"/>
          <w:sz w:val="28"/>
          <w:szCs w:val="28"/>
        </w:rPr>
        <w:tab/>
      </w:r>
      <w:r w:rsidRPr="00AB60D3">
        <w:rPr>
          <w:rFonts w:ascii="Times New Roman" w:eastAsia="Times New Roman" w:hAnsi="Times New Roman" w:cs="Times New Roman"/>
          <w:sz w:val="28"/>
          <w:szCs w:val="28"/>
        </w:rPr>
        <w:t>Уровень сформированности элементарных математических представлений у дет</w:t>
      </w:r>
      <w:r w:rsidR="002F6F6B">
        <w:rPr>
          <w:rFonts w:ascii="Times New Roman" w:eastAsia="Times New Roman" w:hAnsi="Times New Roman" w:cs="Times New Roman"/>
          <w:sz w:val="28"/>
          <w:szCs w:val="28"/>
        </w:rPr>
        <w:t xml:space="preserve">ей в младшей группе на первичной диагностике показал: </w:t>
      </w:r>
      <w:r w:rsidRPr="00AB60D3">
        <w:rPr>
          <w:rFonts w:ascii="Times New Roman" w:eastAsia="Times New Roman" w:hAnsi="Times New Roman" w:cs="Times New Roman"/>
          <w:sz w:val="28"/>
          <w:szCs w:val="28"/>
        </w:rPr>
        <w:t xml:space="preserve"> </w:t>
      </w:r>
      <w:r w:rsidR="00AC1782">
        <w:rPr>
          <w:rFonts w:ascii="Times New Roman" w:eastAsia="Times New Roman" w:hAnsi="Times New Roman" w:cs="Times New Roman"/>
          <w:sz w:val="28"/>
          <w:szCs w:val="28"/>
        </w:rPr>
        <w:t>2</w:t>
      </w:r>
      <w:r w:rsidR="002F6F6B">
        <w:rPr>
          <w:rFonts w:ascii="Times New Roman" w:eastAsia="Times New Roman" w:hAnsi="Times New Roman" w:cs="Times New Roman"/>
          <w:sz w:val="28"/>
          <w:szCs w:val="28"/>
        </w:rPr>
        <w:t>0% детей имеют</w:t>
      </w:r>
      <w:r w:rsidRPr="00AB60D3">
        <w:rPr>
          <w:rFonts w:ascii="Times New Roman" w:eastAsia="Times New Roman" w:hAnsi="Times New Roman" w:cs="Times New Roman"/>
          <w:sz w:val="28"/>
          <w:szCs w:val="28"/>
        </w:rPr>
        <w:t xml:space="preserve"> высокий ур</w:t>
      </w:r>
      <w:r w:rsidR="00AC1782">
        <w:rPr>
          <w:rFonts w:ascii="Times New Roman" w:eastAsia="Times New Roman" w:hAnsi="Times New Roman" w:cs="Times New Roman"/>
          <w:sz w:val="28"/>
          <w:szCs w:val="28"/>
        </w:rPr>
        <w:t>овень развития, 60% - средний, 2</w:t>
      </w:r>
      <w:r w:rsidRPr="00AB60D3">
        <w:rPr>
          <w:rFonts w:ascii="Times New Roman" w:eastAsia="Times New Roman" w:hAnsi="Times New Roman" w:cs="Times New Roman"/>
          <w:sz w:val="28"/>
          <w:szCs w:val="28"/>
        </w:rPr>
        <w:t xml:space="preserve">0% - низкий уровень развития элементарных математических представлений. </w:t>
      </w:r>
      <w:r w:rsidR="002E046F">
        <w:rPr>
          <w:rFonts w:ascii="Times New Roman" w:hAnsi="Times New Roman" w:cs="Times New Roman"/>
          <w:sz w:val="28"/>
          <w:szCs w:val="28"/>
        </w:rPr>
        <w:t xml:space="preserve"> </w:t>
      </w:r>
    </w:p>
    <w:p w:rsidR="00FF2597" w:rsidRPr="00FF2597" w:rsidRDefault="00AC1782" w:rsidP="00AC1782">
      <w:pPr>
        <w:widowControl/>
        <w:shd w:val="clear" w:color="auto" w:fill="FFFFFF"/>
        <w:autoSpaceDE/>
        <w:autoSpaceDN/>
        <w:adjustRightInd/>
        <w:spacing w:before="0" w:after="0" w:line="195" w:lineRule="atLeast"/>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ab/>
      </w:r>
      <w:r w:rsidR="002F6F6B">
        <w:rPr>
          <w:rFonts w:ascii="Times New Roman" w:hAnsi="Times New Roman" w:cs="Times New Roman"/>
          <w:sz w:val="28"/>
          <w:szCs w:val="28"/>
          <w:shd w:val="clear" w:color="auto" w:fill="FFFFFF"/>
        </w:rPr>
        <w:t>В современных условиях становится</w:t>
      </w:r>
      <w:r w:rsidRPr="00AC1782">
        <w:rPr>
          <w:rFonts w:ascii="Times New Roman" w:hAnsi="Times New Roman" w:cs="Times New Roman"/>
          <w:sz w:val="28"/>
          <w:szCs w:val="28"/>
          <w:shd w:val="clear" w:color="auto" w:fill="FFFFFF"/>
        </w:rPr>
        <w:t xml:space="preserve"> очевидным, что </w:t>
      </w:r>
      <w:r w:rsidR="002F6F6B">
        <w:rPr>
          <w:rFonts w:ascii="Times New Roman" w:hAnsi="Times New Roman" w:cs="Times New Roman"/>
          <w:sz w:val="28"/>
          <w:szCs w:val="28"/>
          <w:shd w:val="clear" w:color="auto" w:fill="FFFFFF"/>
        </w:rPr>
        <w:t>р</w:t>
      </w:r>
      <w:r w:rsidR="00FF2597" w:rsidRPr="00A973EF">
        <w:rPr>
          <w:rFonts w:ascii="Times New Roman" w:eastAsia="Times New Roman" w:hAnsi="Times New Roman" w:cs="Times New Roman"/>
          <w:sz w:val="28"/>
          <w:szCs w:val="28"/>
        </w:rPr>
        <w:t>азвитие элементарных математических представлений - это исключительно важная часть интеллектуального и личностного развития дошкольника.  В соответствии с ФГОС дошкольное образовательное учреждение является первой образовательной ступенью и детский сад выполняет важную функцию подготовки детей к школе. И от того, насколько качественно и своевременно будет подготовлен ребенок к школе, во многом зависит успешность его дальнейшего обучения.</w:t>
      </w:r>
    </w:p>
    <w:p w:rsidR="00FF2597" w:rsidRDefault="002E046F" w:rsidP="00FF2597">
      <w:pPr>
        <w:pStyle w:val="c1"/>
        <w:shd w:val="clear" w:color="auto" w:fill="FFFFFF"/>
        <w:spacing w:before="0" w:beforeAutospacing="0" w:after="0" w:afterAutospacing="0"/>
        <w:ind w:firstLine="568"/>
        <w:jc w:val="both"/>
        <w:rPr>
          <w:rFonts w:ascii="Arial" w:hAnsi="Arial" w:cs="Arial"/>
          <w:color w:val="000000"/>
          <w:sz w:val="22"/>
          <w:szCs w:val="22"/>
        </w:rPr>
      </w:pPr>
      <w:r w:rsidRPr="002E046F">
        <w:rPr>
          <w:sz w:val="28"/>
          <w:szCs w:val="28"/>
        </w:rPr>
        <w:tab/>
      </w:r>
      <w:r w:rsidR="00FF2597">
        <w:rPr>
          <w:rStyle w:val="c0"/>
          <w:color w:val="000000"/>
          <w:sz w:val="28"/>
          <w:szCs w:val="28"/>
        </w:rPr>
        <w:t>Для того чтобы более качественно подойти к данному вопросу</w:t>
      </w:r>
      <w:r w:rsidR="002F6F6B">
        <w:rPr>
          <w:rStyle w:val="c0"/>
          <w:color w:val="000000"/>
          <w:sz w:val="28"/>
          <w:szCs w:val="28"/>
        </w:rPr>
        <w:t>,</w:t>
      </w:r>
      <w:r w:rsidR="00FF2597">
        <w:rPr>
          <w:rStyle w:val="c0"/>
          <w:color w:val="000000"/>
          <w:sz w:val="28"/>
          <w:szCs w:val="28"/>
        </w:rPr>
        <w:t xml:space="preserve"> были изучены работы педагогов: Л.А.Венгер, Е.С. Евдокимовой, З.А. Михайловой, Б.И. Никитина, А.А. Столяра, Л.Ф. </w:t>
      </w:r>
      <w:r w:rsidR="002F6F6B">
        <w:rPr>
          <w:rStyle w:val="c0"/>
          <w:color w:val="000000"/>
          <w:sz w:val="28"/>
          <w:szCs w:val="28"/>
        </w:rPr>
        <w:t>В результате заинтересовала проблема,</w:t>
      </w:r>
      <w:r w:rsidR="00FF2597">
        <w:rPr>
          <w:rStyle w:val="c0"/>
          <w:color w:val="000000"/>
          <w:sz w:val="28"/>
          <w:szCs w:val="28"/>
        </w:rPr>
        <w:t xml:space="preserve"> </w:t>
      </w:r>
      <w:r w:rsidR="0003100B">
        <w:rPr>
          <w:rStyle w:val="c0"/>
          <w:color w:val="000000"/>
          <w:sz w:val="28"/>
          <w:szCs w:val="28"/>
        </w:rPr>
        <w:t xml:space="preserve">как </w:t>
      </w:r>
      <w:r w:rsidR="00D947C2">
        <w:rPr>
          <w:rStyle w:val="c0"/>
          <w:color w:val="000000"/>
          <w:sz w:val="28"/>
          <w:szCs w:val="28"/>
        </w:rPr>
        <w:t>использовать игровые</w:t>
      </w:r>
      <w:r w:rsidR="00FF2597">
        <w:rPr>
          <w:rStyle w:val="c0"/>
          <w:color w:val="000000"/>
          <w:sz w:val="28"/>
          <w:szCs w:val="28"/>
        </w:rPr>
        <w:t xml:space="preserve"> форм</w:t>
      </w:r>
      <w:r w:rsidR="00D947C2">
        <w:rPr>
          <w:rStyle w:val="c0"/>
          <w:color w:val="000000"/>
          <w:sz w:val="28"/>
          <w:szCs w:val="28"/>
        </w:rPr>
        <w:t>ы</w:t>
      </w:r>
      <w:r w:rsidR="00FF2597">
        <w:rPr>
          <w:rStyle w:val="c0"/>
          <w:color w:val="000000"/>
          <w:sz w:val="28"/>
          <w:szCs w:val="28"/>
        </w:rPr>
        <w:t xml:space="preserve"> обучения при формировании элементарных математически</w:t>
      </w:r>
      <w:r w:rsidR="00D947C2">
        <w:rPr>
          <w:rStyle w:val="c0"/>
          <w:color w:val="000000"/>
          <w:sz w:val="28"/>
          <w:szCs w:val="28"/>
        </w:rPr>
        <w:t>х представлений у дошкольников</w:t>
      </w:r>
      <w:r w:rsidR="00FF2597">
        <w:rPr>
          <w:rStyle w:val="c0"/>
          <w:color w:val="000000"/>
          <w:sz w:val="28"/>
          <w:szCs w:val="28"/>
        </w:rPr>
        <w:t xml:space="preserve">, </w:t>
      </w:r>
      <w:r w:rsidR="00D947C2">
        <w:rPr>
          <w:rStyle w:val="c0"/>
          <w:color w:val="000000"/>
          <w:sz w:val="28"/>
          <w:szCs w:val="28"/>
        </w:rPr>
        <w:t>применяя</w:t>
      </w:r>
      <w:r w:rsidR="00FF2597">
        <w:rPr>
          <w:rStyle w:val="c0"/>
          <w:color w:val="000000"/>
          <w:sz w:val="28"/>
          <w:szCs w:val="28"/>
        </w:rPr>
        <w:t xml:space="preserve"> системы специальн</w:t>
      </w:r>
      <w:r w:rsidR="00D947C2">
        <w:rPr>
          <w:rStyle w:val="c0"/>
          <w:color w:val="000000"/>
          <w:sz w:val="28"/>
          <w:szCs w:val="28"/>
        </w:rPr>
        <w:t>ых игровых заданий и упражнений</w:t>
      </w:r>
      <w:r w:rsidR="00FF2597">
        <w:rPr>
          <w:rStyle w:val="c0"/>
          <w:color w:val="000000"/>
          <w:sz w:val="28"/>
          <w:szCs w:val="28"/>
        </w:rPr>
        <w:t>.</w:t>
      </w:r>
    </w:p>
    <w:p w:rsidR="005E3F9A" w:rsidRDefault="002F6F6B" w:rsidP="005E3F9A">
      <w:pPr>
        <w:pStyle w:val="c1"/>
        <w:shd w:val="clear" w:color="auto" w:fill="FFFFFF"/>
        <w:spacing w:before="0" w:beforeAutospacing="0" w:after="0" w:afterAutospacing="0"/>
        <w:ind w:firstLine="568"/>
        <w:jc w:val="both"/>
        <w:rPr>
          <w:rStyle w:val="c0"/>
          <w:color w:val="000000"/>
          <w:sz w:val="28"/>
          <w:szCs w:val="28"/>
        </w:rPr>
      </w:pPr>
      <w:r>
        <w:rPr>
          <w:rStyle w:val="c0"/>
          <w:color w:val="000000"/>
          <w:sz w:val="28"/>
          <w:szCs w:val="28"/>
        </w:rPr>
        <w:t> Изучив</w:t>
      </w:r>
      <w:r w:rsidR="00FF2597">
        <w:rPr>
          <w:rStyle w:val="c0"/>
          <w:color w:val="000000"/>
          <w:sz w:val="28"/>
          <w:szCs w:val="28"/>
        </w:rPr>
        <w:t xml:space="preserve"> педагогические технологии, отметила, что уникальным средством обеспечения сотрудничества детей и взрослых, способом реализации личностно-ориентированного подхода к образованию является использование игровых форм обучения на занятиях.  </w:t>
      </w:r>
    </w:p>
    <w:p w:rsidR="00D947C2" w:rsidRDefault="00D947C2" w:rsidP="005E3F9A">
      <w:pPr>
        <w:pStyle w:val="c1"/>
        <w:shd w:val="clear" w:color="auto" w:fill="FFFFFF"/>
        <w:spacing w:before="0" w:beforeAutospacing="0" w:after="0" w:afterAutospacing="0"/>
        <w:ind w:firstLine="568"/>
        <w:jc w:val="both"/>
        <w:rPr>
          <w:rStyle w:val="c0"/>
          <w:color w:val="000000"/>
          <w:sz w:val="28"/>
          <w:szCs w:val="28"/>
        </w:rPr>
      </w:pPr>
    </w:p>
    <w:p w:rsidR="00F83E10" w:rsidRDefault="00FF2597" w:rsidP="00F83E10">
      <w:pPr>
        <w:pStyle w:val="c1"/>
        <w:shd w:val="clear" w:color="auto" w:fill="FFFFFF"/>
        <w:spacing w:before="0" w:beforeAutospacing="0" w:after="0" w:afterAutospacing="0"/>
        <w:ind w:firstLine="568"/>
        <w:jc w:val="center"/>
        <w:rPr>
          <w:b/>
          <w:sz w:val="28"/>
          <w:szCs w:val="28"/>
        </w:rPr>
      </w:pPr>
      <w:r w:rsidRPr="00FF2597">
        <w:rPr>
          <w:b/>
          <w:sz w:val="28"/>
          <w:szCs w:val="28"/>
        </w:rPr>
        <w:t>1.2. Актуальность опыта</w:t>
      </w:r>
    </w:p>
    <w:p w:rsidR="00F83E10" w:rsidRPr="00F41175" w:rsidRDefault="00F83E10" w:rsidP="00F41175">
      <w:pPr>
        <w:pStyle w:val="c1"/>
        <w:shd w:val="clear" w:color="auto" w:fill="FFFFFF"/>
        <w:spacing w:before="0" w:beforeAutospacing="0" w:after="0" w:afterAutospacing="0"/>
        <w:ind w:firstLine="568"/>
        <w:jc w:val="both"/>
        <w:rPr>
          <w:b/>
          <w:sz w:val="28"/>
          <w:szCs w:val="28"/>
        </w:rPr>
      </w:pPr>
    </w:p>
    <w:p w:rsidR="00D947C2" w:rsidRDefault="00AC1782" w:rsidP="006A2DC5">
      <w:pPr>
        <w:pStyle w:val="af"/>
        <w:shd w:val="clear" w:color="auto" w:fill="FFFFFF"/>
        <w:spacing w:after="0"/>
        <w:jc w:val="both"/>
        <w:rPr>
          <w:sz w:val="28"/>
          <w:szCs w:val="28"/>
        </w:rPr>
      </w:pPr>
      <w:r w:rsidRPr="00F41175">
        <w:rPr>
          <w:sz w:val="28"/>
          <w:szCs w:val="28"/>
        </w:rPr>
        <w:tab/>
      </w:r>
      <w:r w:rsidR="00F41175" w:rsidRPr="00F41175">
        <w:rPr>
          <w:sz w:val="28"/>
          <w:szCs w:val="28"/>
        </w:rPr>
        <w:t xml:space="preserve">Концепция по дошкольному образованию, ориентиры и требования к обновлению содержания дошкольного образования очерчивают ряд </w:t>
      </w:r>
      <w:r w:rsidR="00F41175" w:rsidRPr="00F41175">
        <w:rPr>
          <w:sz w:val="28"/>
          <w:szCs w:val="28"/>
        </w:rPr>
        <w:lastRenderedPageBreak/>
        <w:t xml:space="preserve">достаточно серьёзных требований к познавательному развитию дошкольников, частью которого является </w:t>
      </w:r>
      <w:r w:rsidR="002F6F6B">
        <w:rPr>
          <w:sz w:val="28"/>
          <w:szCs w:val="28"/>
        </w:rPr>
        <w:t>формирование элементарных математических представлений</w:t>
      </w:r>
      <w:r w:rsidR="00F41175" w:rsidRPr="00F41175">
        <w:rPr>
          <w:sz w:val="28"/>
          <w:szCs w:val="28"/>
        </w:rPr>
        <w:t>. Под математическим развитием дошкольников понимаются качественные изменения в познавательной деятельности ребенка, которые происходят в результате формирования элементарных математических представлений и связанных с ними логических операций. Математическое развитие – значимый компонент в формировании «картины мира» ребенка.</w:t>
      </w:r>
      <w:r w:rsidR="006A2DC5" w:rsidRPr="006A2DC5">
        <w:rPr>
          <w:sz w:val="28"/>
          <w:szCs w:val="28"/>
        </w:rPr>
        <w:t xml:space="preserve"> </w:t>
      </w:r>
      <w:r w:rsidR="006A2DC5" w:rsidRPr="00F41175">
        <w:rPr>
          <w:sz w:val="28"/>
          <w:szCs w:val="28"/>
        </w:rPr>
        <w:t>Понятие «развитие математических способностей» является довольно сложным, комплексным и</w:t>
      </w:r>
      <w:r w:rsidR="003F781E">
        <w:rPr>
          <w:sz w:val="28"/>
          <w:szCs w:val="28"/>
        </w:rPr>
        <w:t xml:space="preserve"> многоаспектным. Это взаимосвязанные и взаимообусловленные</w:t>
      </w:r>
      <w:r w:rsidR="006A2DC5" w:rsidRPr="00F41175">
        <w:rPr>
          <w:sz w:val="28"/>
          <w:szCs w:val="28"/>
        </w:rPr>
        <w:t xml:space="preserve"> предста</w:t>
      </w:r>
      <w:r w:rsidR="003F781E">
        <w:rPr>
          <w:sz w:val="28"/>
          <w:szCs w:val="28"/>
        </w:rPr>
        <w:t>вления</w:t>
      </w:r>
      <w:r w:rsidR="006A2DC5" w:rsidRPr="00F41175">
        <w:rPr>
          <w:sz w:val="28"/>
          <w:szCs w:val="28"/>
        </w:rPr>
        <w:t xml:space="preserve"> о пространстве, форме, величине, времени, количестве, их свойствах и отношениях, которые необходимы для формирования у ребенка «житейских» и «научных» понятий.</w:t>
      </w:r>
      <w:r w:rsidR="003626FC" w:rsidRPr="003626FC">
        <w:rPr>
          <w:sz w:val="28"/>
          <w:szCs w:val="28"/>
        </w:rPr>
        <w:t xml:space="preserve"> </w:t>
      </w:r>
    </w:p>
    <w:p w:rsidR="006A2DC5" w:rsidRDefault="00D947C2" w:rsidP="006A2DC5">
      <w:pPr>
        <w:pStyle w:val="af"/>
        <w:shd w:val="clear" w:color="auto" w:fill="FFFFFF"/>
        <w:spacing w:after="0"/>
        <w:jc w:val="both"/>
        <w:rPr>
          <w:sz w:val="28"/>
          <w:szCs w:val="28"/>
        </w:rPr>
      </w:pPr>
      <w:r>
        <w:rPr>
          <w:sz w:val="28"/>
          <w:szCs w:val="28"/>
        </w:rPr>
        <w:tab/>
      </w:r>
      <w:r w:rsidR="003626FC" w:rsidRPr="00A973EF">
        <w:rPr>
          <w:sz w:val="28"/>
          <w:szCs w:val="28"/>
        </w:rPr>
        <w:t xml:space="preserve">Математика обладает уникальным развивающим эффектом. </w:t>
      </w:r>
      <w:r w:rsidR="003626FC">
        <w:rPr>
          <w:sz w:val="28"/>
          <w:szCs w:val="28"/>
        </w:rPr>
        <w:t xml:space="preserve">                                   «</w:t>
      </w:r>
      <w:r w:rsidR="003626FC" w:rsidRPr="00A973EF">
        <w:rPr>
          <w:sz w:val="28"/>
          <w:szCs w:val="28"/>
        </w:rPr>
        <w:t>Математика</w:t>
      </w:r>
      <w:r w:rsidR="003F781E">
        <w:rPr>
          <w:sz w:val="28"/>
          <w:szCs w:val="28"/>
        </w:rPr>
        <w:t xml:space="preserve"> </w:t>
      </w:r>
      <w:r w:rsidR="003626FC" w:rsidRPr="00A973EF">
        <w:rPr>
          <w:sz w:val="28"/>
          <w:szCs w:val="28"/>
        </w:rPr>
        <w:t>- царица всех н</w:t>
      </w:r>
      <w:r w:rsidR="003626FC">
        <w:rPr>
          <w:sz w:val="28"/>
          <w:szCs w:val="28"/>
        </w:rPr>
        <w:t>аук! Она приводит в порядок ум!</w:t>
      </w:r>
      <w:r w:rsidR="003626FC" w:rsidRPr="00A973EF">
        <w:rPr>
          <w:sz w:val="28"/>
          <w:szCs w:val="28"/>
        </w:rPr>
        <w:t>». Ее изучение способствует развитию памяти, речи, воображения, эмоций; формирует настойчивость, терпение, творческий потенциал личности.</w:t>
      </w:r>
    </w:p>
    <w:p w:rsidR="00AC1782" w:rsidRPr="00AC1782" w:rsidRDefault="006A2DC5" w:rsidP="00AC1782">
      <w:pPr>
        <w:widowControl/>
        <w:shd w:val="clear" w:color="auto" w:fill="FFFFFF"/>
        <w:autoSpaceDE/>
        <w:autoSpaceDN/>
        <w:adjustRightInd/>
        <w:spacing w:before="0" w:after="0"/>
        <w:jc w:val="both"/>
        <w:rPr>
          <w:rFonts w:ascii="Times New Roman" w:eastAsia="Times New Roman" w:hAnsi="Times New Roman" w:cs="Times New Roman"/>
          <w:sz w:val="28"/>
          <w:szCs w:val="28"/>
        </w:rPr>
      </w:pPr>
      <w:r>
        <w:rPr>
          <w:sz w:val="28"/>
          <w:szCs w:val="28"/>
        </w:rPr>
        <w:tab/>
      </w:r>
      <w:r w:rsidR="002F6F6B">
        <w:rPr>
          <w:rFonts w:ascii="Times New Roman" w:eastAsia="Times New Roman" w:hAnsi="Times New Roman" w:cs="Times New Roman"/>
          <w:sz w:val="28"/>
          <w:szCs w:val="28"/>
        </w:rPr>
        <w:t>Опыт способствует разрешению</w:t>
      </w:r>
      <w:r>
        <w:rPr>
          <w:rFonts w:ascii="Times New Roman" w:eastAsia="Times New Roman" w:hAnsi="Times New Roman" w:cs="Times New Roman"/>
          <w:sz w:val="28"/>
          <w:szCs w:val="28"/>
        </w:rPr>
        <w:t xml:space="preserve"> </w:t>
      </w:r>
      <w:r w:rsidR="002F6F6B">
        <w:rPr>
          <w:rFonts w:ascii="Times New Roman" w:eastAsia="Times New Roman" w:hAnsi="Times New Roman" w:cs="Times New Roman"/>
          <w:b/>
          <w:i/>
          <w:sz w:val="28"/>
          <w:szCs w:val="28"/>
        </w:rPr>
        <w:t>противоречий</w:t>
      </w:r>
      <w:r w:rsidRPr="006A2DC5">
        <w:rPr>
          <w:rFonts w:ascii="Times New Roman" w:eastAsia="Times New Roman" w:hAnsi="Times New Roman" w:cs="Times New Roman"/>
          <w:b/>
          <w:i/>
          <w:sz w:val="28"/>
          <w:szCs w:val="28"/>
        </w:rPr>
        <w:t>.</w:t>
      </w:r>
      <w:r w:rsidRPr="00AC17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одной стороны</w:t>
      </w:r>
      <w:r w:rsidRPr="00AC1782">
        <w:rPr>
          <w:rFonts w:ascii="Times New Roman" w:eastAsia="Times New Roman" w:hAnsi="Times New Roman" w:cs="Times New Roman"/>
          <w:sz w:val="28"/>
          <w:szCs w:val="28"/>
        </w:rPr>
        <w:t xml:space="preserve"> дети дошкольного возраста проявляют спонтанный интерес к математическим категориям: количество, форма, время, пространство, которые помогают им лучше ориентироваться в вещах и ситуациях, упорядочивать и связывать их друг с другом, способствует формированию понятий.</w:t>
      </w:r>
      <w:r>
        <w:rPr>
          <w:rFonts w:ascii="Times New Roman" w:eastAsia="Times New Roman" w:hAnsi="Times New Roman" w:cs="Times New Roman"/>
          <w:sz w:val="28"/>
          <w:szCs w:val="28"/>
        </w:rPr>
        <w:t xml:space="preserve"> С другой стороны</w:t>
      </w:r>
      <w:r w:rsidR="00D947C2">
        <w:rPr>
          <w:rFonts w:ascii="Times New Roman" w:eastAsia="Times New Roman" w:hAnsi="Times New Roman" w:cs="Times New Roman"/>
          <w:sz w:val="28"/>
          <w:szCs w:val="28"/>
        </w:rPr>
        <w:t>,</w:t>
      </w:r>
      <w:r w:rsidR="00AC1782" w:rsidRPr="00AC1782">
        <w:rPr>
          <w:rFonts w:ascii="Times New Roman" w:eastAsia="Times New Roman" w:hAnsi="Times New Roman" w:cs="Times New Roman"/>
          <w:sz w:val="28"/>
          <w:szCs w:val="28"/>
        </w:rPr>
        <w:t xml:space="preserve"> </w:t>
      </w:r>
      <w:r w:rsidR="00D947C2">
        <w:rPr>
          <w:rFonts w:ascii="Times New Roman" w:eastAsia="Times New Roman" w:hAnsi="Times New Roman" w:cs="Times New Roman"/>
          <w:sz w:val="28"/>
          <w:szCs w:val="28"/>
        </w:rPr>
        <w:t xml:space="preserve">"научные понятия" </w:t>
      </w:r>
      <w:r w:rsidR="00AC1782" w:rsidRPr="00AC1782">
        <w:rPr>
          <w:rFonts w:ascii="Times New Roman" w:eastAsia="Times New Roman" w:hAnsi="Times New Roman" w:cs="Times New Roman"/>
          <w:sz w:val="28"/>
          <w:szCs w:val="28"/>
        </w:rPr>
        <w:t xml:space="preserve">не всегда </w:t>
      </w:r>
      <w:r w:rsidR="00D947C2">
        <w:rPr>
          <w:rFonts w:ascii="Times New Roman" w:eastAsia="Times New Roman" w:hAnsi="Times New Roman" w:cs="Times New Roman"/>
          <w:sz w:val="28"/>
          <w:szCs w:val="28"/>
        </w:rPr>
        <w:t>доступны</w:t>
      </w:r>
      <w:r w:rsidR="00AC1782" w:rsidRPr="00AC1782">
        <w:rPr>
          <w:rFonts w:ascii="Times New Roman" w:eastAsia="Times New Roman" w:hAnsi="Times New Roman" w:cs="Times New Roman"/>
          <w:sz w:val="28"/>
          <w:szCs w:val="28"/>
        </w:rPr>
        <w:t xml:space="preserve">, и зачастую, </w:t>
      </w:r>
      <w:r w:rsidR="00D947C2">
        <w:rPr>
          <w:rFonts w:ascii="Times New Roman" w:eastAsia="Times New Roman" w:hAnsi="Times New Roman" w:cs="Times New Roman"/>
          <w:sz w:val="28"/>
          <w:szCs w:val="28"/>
        </w:rPr>
        <w:t>сложны</w:t>
      </w:r>
      <w:r w:rsidR="009829D3" w:rsidRPr="003626FC">
        <w:rPr>
          <w:rFonts w:ascii="Times New Roman" w:eastAsia="Times New Roman" w:hAnsi="Times New Roman" w:cs="Times New Roman"/>
          <w:sz w:val="28"/>
          <w:szCs w:val="28"/>
        </w:rPr>
        <w:t xml:space="preserve"> для восприятия</w:t>
      </w:r>
      <w:r w:rsidR="003626FC" w:rsidRPr="003626FC">
        <w:rPr>
          <w:rFonts w:ascii="Times New Roman" w:eastAsia="Times New Roman" w:hAnsi="Times New Roman" w:cs="Times New Roman"/>
          <w:sz w:val="28"/>
          <w:szCs w:val="28"/>
        </w:rPr>
        <w:t xml:space="preserve"> дошкольников</w:t>
      </w:r>
      <w:r w:rsidR="00D947C2">
        <w:rPr>
          <w:rFonts w:ascii="Times New Roman" w:eastAsia="Times New Roman" w:hAnsi="Times New Roman" w:cs="Times New Roman"/>
          <w:sz w:val="28"/>
          <w:szCs w:val="28"/>
        </w:rPr>
        <w:t xml:space="preserve"> при</w:t>
      </w:r>
      <w:r w:rsidR="00D947C2" w:rsidRPr="00D947C2">
        <w:rPr>
          <w:rFonts w:ascii="Times New Roman" w:eastAsia="Times New Roman" w:hAnsi="Times New Roman" w:cs="Times New Roman"/>
          <w:sz w:val="28"/>
          <w:szCs w:val="28"/>
        </w:rPr>
        <w:t xml:space="preserve"> </w:t>
      </w:r>
      <w:r w:rsidR="00D947C2">
        <w:rPr>
          <w:rFonts w:ascii="Times New Roman" w:eastAsia="Times New Roman" w:hAnsi="Times New Roman" w:cs="Times New Roman"/>
          <w:sz w:val="28"/>
          <w:szCs w:val="28"/>
        </w:rPr>
        <w:t>формировании</w:t>
      </w:r>
      <w:r w:rsidR="00D947C2" w:rsidRPr="00AC1782">
        <w:rPr>
          <w:rFonts w:ascii="Times New Roman" w:eastAsia="Times New Roman" w:hAnsi="Times New Roman" w:cs="Times New Roman"/>
          <w:sz w:val="28"/>
          <w:szCs w:val="28"/>
        </w:rPr>
        <w:t xml:space="preserve"> элементарных математических представлений</w:t>
      </w:r>
      <w:r w:rsidR="00AC1782" w:rsidRPr="00AC1782">
        <w:rPr>
          <w:rFonts w:ascii="Times New Roman" w:eastAsia="Times New Roman" w:hAnsi="Times New Roman" w:cs="Times New Roman"/>
          <w:sz w:val="28"/>
          <w:szCs w:val="28"/>
        </w:rPr>
        <w:t>.</w:t>
      </w:r>
    </w:p>
    <w:p w:rsidR="00FF2597" w:rsidRPr="00F83E10" w:rsidRDefault="00FF2597" w:rsidP="00AC1782">
      <w:pPr>
        <w:pStyle w:val="c1"/>
        <w:shd w:val="clear" w:color="auto" w:fill="FFFFFF"/>
        <w:spacing w:before="0" w:beforeAutospacing="0" w:after="0" w:afterAutospacing="0"/>
        <w:ind w:firstLine="568"/>
        <w:jc w:val="both"/>
        <w:rPr>
          <w:rFonts w:ascii="Arial" w:hAnsi="Arial" w:cs="Arial"/>
          <w:color w:val="000000"/>
          <w:sz w:val="22"/>
          <w:szCs w:val="22"/>
        </w:rPr>
      </w:pPr>
      <w:r w:rsidRPr="00AC1782">
        <w:rPr>
          <w:rStyle w:val="c0"/>
          <w:sz w:val="28"/>
          <w:szCs w:val="28"/>
        </w:rPr>
        <w:t>Потребности нынешнего времени</w:t>
      </w:r>
      <w:r>
        <w:rPr>
          <w:rStyle w:val="c0"/>
          <w:color w:val="000000"/>
          <w:sz w:val="28"/>
          <w:szCs w:val="28"/>
        </w:rPr>
        <w:t xml:space="preserve"> требуют от воспитателя знаний не только чему учить ребенка, но и как учить, чтобы обучение было развивающим. Поэтому постоянно необходим поиск новых форм работы с детьми. Методика формирования элементарных математических представлений у детей постоянно развивается, совершенствуется и обогащается результатами научных исследований и передового педагогического опыта.</w:t>
      </w:r>
    </w:p>
    <w:p w:rsidR="00FF2597" w:rsidRPr="00A973EF" w:rsidRDefault="00FF2597" w:rsidP="006A2DC5">
      <w:pPr>
        <w:widowControl/>
        <w:shd w:val="clear" w:color="auto" w:fill="FFFFFF"/>
        <w:autoSpaceDE/>
        <w:autoSpaceDN/>
        <w:adjustRightInd/>
        <w:spacing w:before="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A2DC5" w:rsidRPr="00AC1782">
        <w:rPr>
          <w:rFonts w:ascii="Times New Roman" w:eastAsia="Times New Roman" w:hAnsi="Times New Roman" w:cs="Times New Roman"/>
          <w:sz w:val="28"/>
          <w:szCs w:val="28"/>
        </w:rPr>
        <w:t xml:space="preserve">В связи с этим </w:t>
      </w:r>
      <w:r w:rsidR="003626FC">
        <w:rPr>
          <w:rFonts w:ascii="Times New Roman" w:eastAsia="Times New Roman" w:hAnsi="Times New Roman" w:cs="Times New Roman"/>
          <w:sz w:val="28"/>
          <w:szCs w:val="28"/>
        </w:rPr>
        <w:t xml:space="preserve">автора опыта </w:t>
      </w:r>
      <w:r w:rsidR="006A2DC5" w:rsidRPr="00AC1782">
        <w:rPr>
          <w:rFonts w:ascii="Times New Roman" w:eastAsia="Times New Roman" w:hAnsi="Times New Roman" w:cs="Times New Roman"/>
          <w:sz w:val="28"/>
          <w:szCs w:val="28"/>
        </w:rPr>
        <w:t>заинтересовала проблема: можно ли повысить мотивацию дошкольников в формировании элементарных математических представлений посредством использования дидактических игр.</w:t>
      </w:r>
    </w:p>
    <w:p w:rsidR="006A2DC5" w:rsidRPr="00AC1782" w:rsidRDefault="00FF2597" w:rsidP="006A2DC5">
      <w:pPr>
        <w:widowControl/>
        <w:shd w:val="clear" w:color="auto" w:fill="FFFFFF"/>
        <w:autoSpaceDE/>
        <w:autoSpaceDN/>
        <w:adjustRightInd/>
        <w:spacing w:before="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973EF">
        <w:rPr>
          <w:rFonts w:ascii="Times New Roman" w:eastAsia="Times New Roman" w:hAnsi="Times New Roman" w:cs="Times New Roman"/>
          <w:sz w:val="28"/>
          <w:szCs w:val="28"/>
        </w:rPr>
        <w:t>Изучив литературу по педагогике, пришла к выводу, что максимального эффекта пр</w:t>
      </w:r>
      <w:r w:rsidR="006A2DC5">
        <w:rPr>
          <w:rFonts w:ascii="Times New Roman" w:eastAsia="Times New Roman" w:hAnsi="Times New Roman" w:cs="Times New Roman"/>
          <w:sz w:val="28"/>
          <w:szCs w:val="28"/>
        </w:rPr>
        <w:t>и ФЭМП можно добиться, используя</w:t>
      </w:r>
      <w:r w:rsidRPr="00A973EF">
        <w:rPr>
          <w:rFonts w:ascii="Times New Roman" w:eastAsia="Times New Roman" w:hAnsi="Times New Roman" w:cs="Times New Roman"/>
          <w:sz w:val="28"/>
          <w:szCs w:val="28"/>
        </w:rPr>
        <w:t xml:space="preserve"> дидактические игры, занимательные у</w:t>
      </w:r>
      <w:r w:rsidR="005E3F9A">
        <w:rPr>
          <w:rFonts w:ascii="Times New Roman" w:eastAsia="Times New Roman" w:hAnsi="Times New Roman" w:cs="Times New Roman"/>
          <w:sz w:val="28"/>
          <w:szCs w:val="28"/>
        </w:rPr>
        <w:t>пражнения, задачи и развлечения</w:t>
      </w:r>
      <w:r w:rsidRPr="00A973EF">
        <w:rPr>
          <w:rFonts w:ascii="Times New Roman" w:eastAsia="Times New Roman" w:hAnsi="Times New Roman" w:cs="Times New Roman"/>
          <w:sz w:val="28"/>
          <w:szCs w:val="28"/>
        </w:rPr>
        <w:t>.</w:t>
      </w:r>
      <w:r w:rsidR="006A2DC5" w:rsidRPr="006A2DC5">
        <w:rPr>
          <w:rFonts w:ascii="Times New Roman" w:eastAsia="Times New Roman" w:hAnsi="Times New Roman" w:cs="Times New Roman"/>
          <w:sz w:val="28"/>
          <w:szCs w:val="28"/>
        </w:rPr>
        <w:t xml:space="preserve"> </w:t>
      </w:r>
    </w:p>
    <w:p w:rsidR="00FF2597" w:rsidRPr="00FF2597" w:rsidRDefault="00FF2597" w:rsidP="00FF2597">
      <w:pPr>
        <w:spacing w:before="0" w:after="0"/>
        <w:jc w:val="both"/>
        <w:rPr>
          <w:rFonts w:ascii="Times New Roman" w:hAnsi="Times New Roman" w:cs="Times New Roman"/>
          <w:b/>
          <w:sz w:val="28"/>
          <w:szCs w:val="28"/>
        </w:rPr>
      </w:pPr>
    </w:p>
    <w:p w:rsidR="00FF2597" w:rsidRDefault="00FF2597" w:rsidP="00F83E10">
      <w:pPr>
        <w:spacing w:before="0" w:after="0"/>
        <w:jc w:val="center"/>
        <w:rPr>
          <w:rFonts w:ascii="Times New Roman" w:hAnsi="Times New Roman" w:cs="Times New Roman"/>
          <w:b/>
          <w:sz w:val="28"/>
          <w:szCs w:val="28"/>
        </w:rPr>
      </w:pPr>
      <w:r w:rsidRPr="00FF2597">
        <w:rPr>
          <w:rFonts w:ascii="Times New Roman" w:hAnsi="Times New Roman" w:cs="Times New Roman"/>
          <w:b/>
          <w:sz w:val="28"/>
          <w:szCs w:val="28"/>
        </w:rPr>
        <w:t>1.3. Ведущая педагогическая идея опыта</w:t>
      </w:r>
    </w:p>
    <w:p w:rsidR="00F83E10" w:rsidRPr="00FF2597" w:rsidRDefault="00F83E10" w:rsidP="00F83E10">
      <w:pPr>
        <w:spacing w:before="0" w:after="0"/>
        <w:jc w:val="center"/>
        <w:rPr>
          <w:rFonts w:ascii="Times New Roman" w:hAnsi="Times New Roman" w:cs="Times New Roman"/>
          <w:b/>
          <w:sz w:val="28"/>
          <w:szCs w:val="28"/>
        </w:rPr>
      </w:pPr>
    </w:p>
    <w:p w:rsidR="00FF2597" w:rsidRPr="005B1C2E" w:rsidRDefault="00FF2597" w:rsidP="00F83E10">
      <w:pPr>
        <w:widowControl/>
        <w:spacing w:before="0" w:after="0"/>
        <w:ind w:firstLine="567"/>
        <w:jc w:val="both"/>
        <w:rPr>
          <w:rFonts w:ascii="Times New Roman" w:hAnsi="Times New Roman" w:cs="Times New Roman"/>
          <w:sz w:val="28"/>
          <w:szCs w:val="28"/>
        </w:rPr>
      </w:pPr>
      <w:r w:rsidRPr="00FF2597">
        <w:rPr>
          <w:rFonts w:ascii="Times New Roman" w:hAnsi="Times New Roman" w:cs="Times New Roman"/>
          <w:color w:val="444444"/>
          <w:sz w:val="28"/>
          <w:szCs w:val="28"/>
          <w:shd w:val="clear" w:color="auto" w:fill="FFFFFF"/>
        </w:rPr>
        <w:tab/>
      </w:r>
      <w:r w:rsidR="005E3F9A">
        <w:rPr>
          <w:rFonts w:ascii="Times New Roman" w:hAnsi="Times New Roman" w:cs="Times New Roman"/>
          <w:b/>
          <w:sz w:val="28"/>
          <w:szCs w:val="28"/>
        </w:rPr>
        <w:t xml:space="preserve">Ведущая педагогическая идея опыта  </w:t>
      </w:r>
      <w:r w:rsidR="005E3F9A">
        <w:rPr>
          <w:rFonts w:ascii="Times New Roman" w:hAnsi="Times New Roman" w:cs="Times New Roman"/>
          <w:sz w:val="28"/>
          <w:szCs w:val="28"/>
        </w:rPr>
        <w:t>заключается в создании  условий для</w:t>
      </w:r>
      <w:r w:rsidR="005E3F9A" w:rsidRPr="005E3A6E">
        <w:rPr>
          <w:rFonts w:ascii="Times New Roman" w:hAnsi="Times New Roman" w:cs="Times New Roman"/>
          <w:sz w:val="28"/>
          <w:szCs w:val="28"/>
        </w:rPr>
        <w:t xml:space="preserve"> формирования</w:t>
      </w:r>
      <w:r w:rsidR="005E3F9A">
        <w:rPr>
          <w:rFonts w:ascii="Times New Roman" w:hAnsi="Times New Roman" w:cs="Times New Roman"/>
          <w:sz w:val="28"/>
          <w:szCs w:val="28"/>
        </w:rPr>
        <w:t xml:space="preserve"> элементарных математических представлений посредством дидактических игр. </w:t>
      </w:r>
      <w:r w:rsidR="005E3F9A" w:rsidRPr="005E3A6E">
        <w:rPr>
          <w:rFonts w:ascii="Times New Roman" w:hAnsi="Times New Roman" w:cs="Times New Roman"/>
          <w:sz w:val="28"/>
          <w:szCs w:val="28"/>
        </w:rPr>
        <w:t xml:space="preserve"> </w:t>
      </w:r>
    </w:p>
    <w:p w:rsidR="003626FC" w:rsidRDefault="003626FC" w:rsidP="00FF2597">
      <w:pPr>
        <w:pStyle w:val="a5"/>
        <w:jc w:val="center"/>
        <w:rPr>
          <w:rFonts w:ascii="Times New Roman" w:hAnsi="Times New Roman" w:cs="Times New Roman"/>
          <w:b/>
          <w:sz w:val="28"/>
          <w:szCs w:val="28"/>
        </w:rPr>
      </w:pPr>
    </w:p>
    <w:p w:rsidR="00FF2597" w:rsidRPr="00FF2597" w:rsidRDefault="00FF2597" w:rsidP="00FF2597">
      <w:pPr>
        <w:pStyle w:val="a5"/>
        <w:jc w:val="center"/>
        <w:rPr>
          <w:rFonts w:ascii="Times New Roman" w:hAnsi="Times New Roman" w:cs="Times New Roman"/>
          <w:b/>
          <w:sz w:val="28"/>
          <w:szCs w:val="28"/>
        </w:rPr>
      </w:pPr>
      <w:r w:rsidRPr="00FF2597">
        <w:rPr>
          <w:rFonts w:ascii="Times New Roman" w:hAnsi="Times New Roman" w:cs="Times New Roman"/>
          <w:b/>
          <w:sz w:val="28"/>
          <w:szCs w:val="28"/>
        </w:rPr>
        <w:t>1.4. Новизна опыта</w:t>
      </w:r>
    </w:p>
    <w:p w:rsidR="00FF2597" w:rsidRPr="00FF2597" w:rsidRDefault="00FF2597" w:rsidP="00FF2597">
      <w:pPr>
        <w:pStyle w:val="a5"/>
        <w:jc w:val="center"/>
        <w:rPr>
          <w:rFonts w:ascii="Times New Roman" w:hAnsi="Times New Roman" w:cs="Times New Roman"/>
          <w:b/>
          <w:sz w:val="28"/>
          <w:szCs w:val="28"/>
        </w:rPr>
      </w:pPr>
    </w:p>
    <w:p w:rsidR="005B1C2E" w:rsidRPr="00A973EF" w:rsidRDefault="00FF2597" w:rsidP="005B1C2E">
      <w:pPr>
        <w:shd w:val="clear" w:color="auto" w:fill="FFFFFF" w:themeFill="background1"/>
        <w:spacing w:before="0" w:after="0"/>
        <w:jc w:val="both"/>
        <w:rPr>
          <w:rFonts w:ascii="Times New Roman" w:eastAsia="Times New Roman" w:hAnsi="Times New Roman" w:cs="Times New Roman"/>
          <w:sz w:val="28"/>
          <w:szCs w:val="28"/>
        </w:rPr>
      </w:pPr>
      <w:r w:rsidRPr="00FF2597">
        <w:rPr>
          <w:rFonts w:ascii="Times New Roman" w:hAnsi="Times New Roman" w:cs="Times New Roman"/>
          <w:sz w:val="28"/>
          <w:szCs w:val="28"/>
        </w:rPr>
        <w:tab/>
      </w:r>
      <w:r w:rsidR="005E3F9A" w:rsidRPr="001A603D">
        <w:rPr>
          <w:rFonts w:ascii="Times New Roman" w:hAnsi="Times New Roman" w:cs="Times New Roman"/>
          <w:b/>
          <w:sz w:val="28"/>
          <w:szCs w:val="28"/>
        </w:rPr>
        <w:t xml:space="preserve">Новизна опыта </w:t>
      </w:r>
      <w:r w:rsidR="005E3F9A">
        <w:rPr>
          <w:rFonts w:ascii="Times New Roman" w:hAnsi="Times New Roman" w:cs="Times New Roman"/>
          <w:sz w:val="28"/>
          <w:szCs w:val="28"/>
        </w:rPr>
        <w:t>заключается в комбинировании</w:t>
      </w:r>
      <w:r w:rsidR="005E3F9A" w:rsidRPr="001A603D">
        <w:rPr>
          <w:rFonts w:ascii="Times New Roman" w:hAnsi="Times New Roman" w:cs="Times New Roman"/>
          <w:sz w:val="28"/>
          <w:szCs w:val="28"/>
        </w:rPr>
        <w:t xml:space="preserve">  </w:t>
      </w:r>
      <w:r w:rsidR="005E3F9A">
        <w:rPr>
          <w:rFonts w:ascii="Times New Roman" w:hAnsi="Times New Roman" w:cs="Times New Roman"/>
          <w:sz w:val="28"/>
          <w:szCs w:val="28"/>
        </w:rPr>
        <w:t>игровых</w:t>
      </w:r>
      <w:r w:rsidR="005B1C2E">
        <w:rPr>
          <w:rFonts w:ascii="Times New Roman" w:hAnsi="Times New Roman" w:cs="Times New Roman"/>
          <w:sz w:val="28"/>
          <w:szCs w:val="28"/>
        </w:rPr>
        <w:t xml:space="preserve"> технологий</w:t>
      </w:r>
      <w:r w:rsidR="005E3F9A" w:rsidRPr="001A603D">
        <w:rPr>
          <w:rFonts w:ascii="Times New Roman" w:hAnsi="Times New Roman" w:cs="Times New Roman"/>
          <w:sz w:val="28"/>
          <w:szCs w:val="28"/>
        </w:rPr>
        <w:t xml:space="preserve">  при проведении непосредственной образовательной деятельности по </w:t>
      </w:r>
      <w:r w:rsidR="005E3F9A">
        <w:rPr>
          <w:rFonts w:ascii="Times New Roman" w:hAnsi="Times New Roman" w:cs="Times New Roman"/>
          <w:sz w:val="28"/>
          <w:szCs w:val="28"/>
        </w:rPr>
        <w:t>ФЭМП</w:t>
      </w:r>
      <w:r w:rsidR="005E3F9A" w:rsidRPr="001A603D">
        <w:rPr>
          <w:rFonts w:ascii="Times New Roman" w:hAnsi="Times New Roman" w:cs="Times New Roman"/>
          <w:sz w:val="28"/>
          <w:szCs w:val="28"/>
        </w:rPr>
        <w:t xml:space="preserve">. </w:t>
      </w:r>
      <w:r w:rsidR="00757C84">
        <w:rPr>
          <w:rFonts w:ascii="Times New Roman" w:eastAsia="Times New Roman" w:hAnsi="Times New Roman" w:cs="Times New Roman"/>
          <w:sz w:val="28"/>
          <w:szCs w:val="28"/>
        </w:rPr>
        <w:t xml:space="preserve">Игра </w:t>
      </w:r>
      <w:r w:rsidR="005B1C2E">
        <w:rPr>
          <w:rFonts w:ascii="Times New Roman" w:eastAsia="Times New Roman" w:hAnsi="Times New Roman" w:cs="Times New Roman"/>
          <w:sz w:val="28"/>
          <w:szCs w:val="28"/>
        </w:rPr>
        <w:t xml:space="preserve"> является о</w:t>
      </w:r>
      <w:r w:rsidR="005B1C2E" w:rsidRPr="00A973EF">
        <w:rPr>
          <w:rFonts w:ascii="Times New Roman" w:eastAsia="Times New Roman" w:hAnsi="Times New Roman" w:cs="Times New Roman"/>
          <w:sz w:val="28"/>
          <w:szCs w:val="28"/>
        </w:rPr>
        <w:t>сновной формой работы с дошкольниками и ведущим видом их деятельности</w:t>
      </w:r>
      <w:r w:rsidR="005B1C2E" w:rsidRPr="005B1C2E">
        <w:rPr>
          <w:rFonts w:ascii="Times New Roman" w:eastAsia="Times New Roman" w:hAnsi="Times New Roman" w:cs="Times New Roman"/>
          <w:bCs/>
          <w:sz w:val="28"/>
          <w:szCs w:val="28"/>
        </w:rPr>
        <w:t>.</w:t>
      </w:r>
      <w:r w:rsidR="005B1C2E" w:rsidRPr="005B1C2E">
        <w:rPr>
          <w:rFonts w:ascii="Times New Roman" w:eastAsia="Times New Roman" w:hAnsi="Times New Roman" w:cs="Times New Roman"/>
          <w:sz w:val="28"/>
          <w:szCs w:val="28"/>
        </w:rPr>
        <w:t> </w:t>
      </w:r>
    </w:p>
    <w:p w:rsidR="003626FC" w:rsidRDefault="003626FC" w:rsidP="00FF2597">
      <w:pPr>
        <w:pStyle w:val="a5"/>
        <w:ind w:firstLine="708"/>
        <w:jc w:val="center"/>
        <w:rPr>
          <w:rFonts w:ascii="Times New Roman" w:hAnsi="Times New Roman" w:cs="Times New Roman"/>
          <w:b/>
          <w:sz w:val="28"/>
          <w:szCs w:val="28"/>
        </w:rPr>
      </w:pPr>
    </w:p>
    <w:p w:rsidR="00FF2597" w:rsidRPr="00FF2597" w:rsidRDefault="00FF2597" w:rsidP="00FF2597">
      <w:pPr>
        <w:pStyle w:val="a5"/>
        <w:ind w:firstLine="708"/>
        <w:jc w:val="center"/>
        <w:rPr>
          <w:rFonts w:ascii="Times New Roman" w:hAnsi="Times New Roman" w:cs="Times New Roman"/>
          <w:b/>
          <w:sz w:val="28"/>
          <w:szCs w:val="28"/>
        </w:rPr>
      </w:pPr>
      <w:r w:rsidRPr="00FF2597">
        <w:rPr>
          <w:rFonts w:ascii="Times New Roman" w:hAnsi="Times New Roman" w:cs="Times New Roman"/>
          <w:b/>
          <w:sz w:val="28"/>
          <w:szCs w:val="28"/>
        </w:rPr>
        <w:t>1.5. Длительность работы над опытом</w:t>
      </w:r>
    </w:p>
    <w:p w:rsidR="00FF2597" w:rsidRPr="00FF2597" w:rsidRDefault="00FF2597" w:rsidP="00FF2597">
      <w:pPr>
        <w:pStyle w:val="a5"/>
        <w:ind w:firstLine="708"/>
        <w:jc w:val="center"/>
        <w:rPr>
          <w:rFonts w:ascii="Times New Roman" w:hAnsi="Times New Roman" w:cs="Times New Roman"/>
          <w:b/>
          <w:sz w:val="28"/>
          <w:szCs w:val="28"/>
        </w:rPr>
      </w:pPr>
    </w:p>
    <w:p w:rsidR="00FF2597" w:rsidRPr="001C330A" w:rsidRDefault="00FF2597" w:rsidP="00FF2597">
      <w:pPr>
        <w:ind w:firstLine="567"/>
        <w:jc w:val="both"/>
        <w:rPr>
          <w:rFonts w:ascii="Times New Roman" w:hAnsi="Times New Roman" w:cs="Times New Roman"/>
          <w:sz w:val="28"/>
          <w:szCs w:val="28"/>
        </w:rPr>
      </w:pPr>
      <w:r w:rsidRPr="001C330A">
        <w:rPr>
          <w:rFonts w:ascii="Times New Roman" w:hAnsi="Times New Roman" w:cs="Times New Roman"/>
          <w:sz w:val="28"/>
          <w:szCs w:val="28"/>
        </w:rPr>
        <w:t>Представленный опыт разрабатывался и внедрялся в практику работы с дошкольниками с февраля 2013 года по март 2016 года.</w:t>
      </w:r>
    </w:p>
    <w:p w:rsidR="00FF2597" w:rsidRPr="001C330A" w:rsidRDefault="00FF2597" w:rsidP="00FF2597">
      <w:pPr>
        <w:ind w:firstLine="567"/>
        <w:jc w:val="both"/>
        <w:rPr>
          <w:rFonts w:ascii="Times New Roman" w:hAnsi="Times New Roman" w:cs="Times New Roman"/>
          <w:sz w:val="28"/>
          <w:szCs w:val="28"/>
          <w:shd w:val="clear" w:color="auto" w:fill="FFFFFF"/>
        </w:rPr>
      </w:pPr>
      <w:r w:rsidRPr="001C330A">
        <w:rPr>
          <w:rFonts w:ascii="Times New Roman" w:hAnsi="Times New Roman" w:cs="Times New Roman"/>
          <w:sz w:val="28"/>
          <w:szCs w:val="28"/>
        </w:rPr>
        <w:t>На первом этапе моей педагогической деятельности, фактически конец учебного года средней группы, мне необходимо было познакомиться с</w:t>
      </w:r>
      <w:r w:rsidR="00754884" w:rsidRPr="001C330A">
        <w:rPr>
          <w:rFonts w:ascii="Times New Roman" w:hAnsi="Times New Roman" w:cs="Times New Roman"/>
          <w:sz w:val="28"/>
          <w:szCs w:val="28"/>
        </w:rPr>
        <w:t xml:space="preserve"> детьми, родителями.</w:t>
      </w:r>
      <w:r w:rsidRPr="001C330A">
        <w:rPr>
          <w:rFonts w:ascii="Times New Roman" w:hAnsi="Times New Roman" w:cs="Times New Roman"/>
          <w:sz w:val="28"/>
          <w:szCs w:val="28"/>
          <w:shd w:val="clear" w:color="auto" w:fill="FFFFFF"/>
        </w:rPr>
        <w:t xml:space="preserve"> Условно были определены три этапа работы над опытом.</w:t>
      </w:r>
    </w:p>
    <w:p w:rsidR="00D947C2" w:rsidRPr="00D947C2" w:rsidRDefault="00D947C2" w:rsidP="00D947C2">
      <w:pPr>
        <w:pStyle w:val="af"/>
        <w:shd w:val="clear" w:color="auto" w:fill="FFFFFF"/>
        <w:spacing w:after="0"/>
        <w:jc w:val="both"/>
        <w:rPr>
          <w:sz w:val="28"/>
          <w:szCs w:val="28"/>
        </w:rPr>
      </w:pPr>
      <w:r w:rsidRPr="00D947C2">
        <w:rPr>
          <w:sz w:val="28"/>
          <w:szCs w:val="28"/>
        </w:rPr>
        <w:t>Длительность работы над опытом составляет 3 года и включает в себя 3 этапа:</w:t>
      </w:r>
    </w:p>
    <w:p w:rsidR="00D947C2" w:rsidRPr="00D947C2" w:rsidRDefault="006D4D01" w:rsidP="00D947C2">
      <w:pPr>
        <w:pStyle w:val="af"/>
        <w:shd w:val="clear" w:color="auto" w:fill="FFFFFF"/>
        <w:spacing w:after="0"/>
        <w:jc w:val="both"/>
        <w:rPr>
          <w:sz w:val="28"/>
          <w:szCs w:val="28"/>
        </w:rPr>
      </w:pPr>
      <w:r>
        <w:rPr>
          <w:sz w:val="28"/>
          <w:szCs w:val="28"/>
        </w:rPr>
        <w:tab/>
      </w:r>
      <w:r w:rsidR="00D947C2" w:rsidRPr="006D4D01">
        <w:rPr>
          <w:b/>
          <w:sz w:val="28"/>
          <w:szCs w:val="28"/>
        </w:rPr>
        <w:t>Первый  этап</w:t>
      </w:r>
      <w:r w:rsidR="00D947C2" w:rsidRPr="00D947C2">
        <w:rPr>
          <w:sz w:val="28"/>
          <w:szCs w:val="28"/>
        </w:rPr>
        <w:t xml:space="preserve"> – начальный</w:t>
      </w:r>
      <w:r>
        <w:rPr>
          <w:sz w:val="28"/>
          <w:szCs w:val="28"/>
        </w:rPr>
        <w:t xml:space="preserve"> (2013-2014 учебный год)</w:t>
      </w:r>
      <w:r w:rsidR="00757C84">
        <w:rPr>
          <w:sz w:val="28"/>
          <w:szCs w:val="28"/>
        </w:rPr>
        <w:t xml:space="preserve"> -</w:t>
      </w:r>
      <w:r w:rsidR="00D947C2" w:rsidRPr="00D947C2">
        <w:rPr>
          <w:sz w:val="28"/>
          <w:szCs w:val="28"/>
        </w:rPr>
        <w:t xml:space="preserve"> </w:t>
      </w:r>
      <w:r>
        <w:rPr>
          <w:sz w:val="28"/>
          <w:szCs w:val="28"/>
        </w:rPr>
        <w:t>изучение и анализ литературы, подбор диагностического</w:t>
      </w:r>
      <w:r w:rsidR="00D947C2" w:rsidRPr="00D947C2">
        <w:rPr>
          <w:sz w:val="28"/>
          <w:szCs w:val="28"/>
        </w:rPr>
        <w:t xml:space="preserve"> материал</w:t>
      </w:r>
      <w:r>
        <w:rPr>
          <w:sz w:val="28"/>
          <w:szCs w:val="28"/>
        </w:rPr>
        <w:t>а, проведение первоначальной диагностики</w:t>
      </w:r>
      <w:r w:rsidR="00D947C2" w:rsidRPr="00D947C2">
        <w:rPr>
          <w:sz w:val="28"/>
          <w:szCs w:val="28"/>
        </w:rPr>
        <w:t>.</w:t>
      </w:r>
    </w:p>
    <w:p w:rsidR="00D947C2" w:rsidRPr="00D947C2" w:rsidRDefault="006D4D01" w:rsidP="00D947C2">
      <w:pPr>
        <w:pStyle w:val="af"/>
        <w:shd w:val="clear" w:color="auto" w:fill="FFFFFF"/>
        <w:spacing w:after="0"/>
        <w:jc w:val="both"/>
        <w:rPr>
          <w:sz w:val="28"/>
          <w:szCs w:val="28"/>
        </w:rPr>
      </w:pPr>
      <w:r>
        <w:rPr>
          <w:sz w:val="28"/>
          <w:szCs w:val="28"/>
        </w:rPr>
        <w:tab/>
      </w:r>
      <w:r w:rsidR="00D947C2" w:rsidRPr="006D4D01">
        <w:rPr>
          <w:b/>
          <w:sz w:val="28"/>
          <w:szCs w:val="28"/>
        </w:rPr>
        <w:t>Второй этап</w:t>
      </w:r>
      <w:r w:rsidR="00D947C2" w:rsidRPr="00D947C2">
        <w:rPr>
          <w:sz w:val="28"/>
          <w:szCs w:val="28"/>
        </w:rPr>
        <w:t xml:space="preserve"> - формирующий (</w:t>
      </w:r>
      <w:r>
        <w:rPr>
          <w:sz w:val="28"/>
          <w:szCs w:val="28"/>
        </w:rPr>
        <w:t>2014-2015 учебный год</w:t>
      </w:r>
      <w:r w:rsidR="00D947C2" w:rsidRPr="00D947C2">
        <w:rPr>
          <w:sz w:val="28"/>
          <w:szCs w:val="28"/>
        </w:rPr>
        <w:t>)</w:t>
      </w:r>
      <w:r w:rsidR="00757C84">
        <w:rPr>
          <w:sz w:val="28"/>
          <w:szCs w:val="28"/>
        </w:rPr>
        <w:t xml:space="preserve"> -</w:t>
      </w:r>
      <w:r w:rsidR="00D947C2" w:rsidRPr="00D947C2">
        <w:rPr>
          <w:sz w:val="28"/>
          <w:szCs w:val="28"/>
        </w:rPr>
        <w:t xml:space="preserve"> работа с детьми по формированию элементарных математических представлений с испо</w:t>
      </w:r>
      <w:r>
        <w:rPr>
          <w:sz w:val="28"/>
          <w:szCs w:val="28"/>
        </w:rPr>
        <w:t>льзованием дидактических игр, контрольный срез усвоения программного материала.</w:t>
      </w:r>
    </w:p>
    <w:p w:rsidR="00D947C2" w:rsidRDefault="006D4D01" w:rsidP="00D947C2">
      <w:pPr>
        <w:pStyle w:val="af"/>
        <w:shd w:val="clear" w:color="auto" w:fill="FFFFFF"/>
        <w:spacing w:after="0"/>
        <w:jc w:val="both"/>
        <w:rPr>
          <w:sz w:val="28"/>
          <w:szCs w:val="28"/>
        </w:rPr>
      </w:pPr>
      <w:r>
        <w:rPr>
          <w:sz w:val="28"/>
          <w:szCs w:val="28"/>
        </w:rPr>
        <w:tab/>
      </w:r>
      <w:r w:rsidR="00D947C2" w:rsidRPr="006D4D01">
        <w:rPr>
          <w:b/>
          <w:sz w:val="28"/>
          <w:szCs w:val="28"/>
        </w:rPr>
        <w:t>Третий этап</w:t>
      </w:r>
      <w:r w:rsidR="00D947C2" w:rsidRPr="00D947C2">
        <w:rPr>
          <w:sz w:val="28"/>
          <w:szCs w:val="28"/>
        </w:rPr>
        <w:t xml:space="preserve"> - контрольный </w:t>
      </w:r>
      <w:r w:rsidR="00757C84">
        <w:rPr>
          <w:sz w:val="28"/>
          <w:szCs w:val="28"/>
        </w:rPr>
        <w:t xml:space="preserve">- </w:t>
      </w:r>
      <w:r w:rsidR="00D947C2" w:rsidRPr="00D947C2">
        <w:rPr>
          <w:sz w:val="28"/>
          <w:szCs w:val="28"/>
        </w:rPr>
        <w:t> (</w:t>
      </w:r>
      <w:r w:rsidR="00757C84">
        <w:rPr>
          <w:sz w:val="28"/>
          <w:szCs w:val="28"/>
        </w:rPr>
        <w:t>2015-2016 учебный год) п</w:t>
      </w:r>
      <w:r>
        <w:rPr>
          <w:sz w:val="28"/>
          <w:szCs w:val="28"/>
        </w:rPr>
        <w:t>роведение контрольной диагностики на заключительном этапе.</w:t>
      </w:r>
    </w:p>
    <w:p w:rsidR="006D4D01" w:rsidRPr="00D947C2" w:rsidRDefault="006D4D01" w:rsidP="00D947C2">
      <w:pPr>
        <w:pStyle w:val="af"/>
        <w:shd w:val="clear" w:color="auto" w:fill="FFFFFF"/>
        <w:spacing w:after="0"/>
        <w:jc w:val="both"/>
        <w:rPr>
          <w:sz w:val="28"/>
          <w:szCs w:val="28"/>
        </w:rPr>
      </w:pPr>
    </w:p>
    <w:p w:rsidR="00FF2597" w:rsidRDefault="00D947C2" w:rsidP="00D947C2">
      <w:pPr>
        <w:pStyle w:val="a4"/>
        <w:spacing w:after="0"/>
        <w:ind w:left="0"/>
        <w:jc w:val="center"/>
        <w:rPr>
          <w:rStyle w:val="ae"/>
          <w:rFonts w:ascii="Times New Roman" w:hAnsi="Times New Roman"/>
          <w:sz w:val="28"/>
          <w:szCs w:val="28"/>
        </w:rPr>
      </w:pPr>
      <w:r w:rsidRPr="00FF2597">
        <w:rPr>
          <w:rStyle w:val="ae"/>
          <w:rFonts w:ascii="Times New Roman" w:hAnsi="Times New Roman"/>
          <w:sz w:val="28"/>
          <w:szCs w:val="28"/>
        </w:rPr>
        <w:t xml:space="preserve"> </w:t>
      </w:r>
      <w:r w:rsidR="00FF2597" w:rsidRPr="00FF2597">
        <w:rPr>
          <w:rStyle w:val="ae"/>
          <w:rFonts w:ascii="Times New Roman" w:hAnsi="Times New Roman"/>
          <w:sz w:val="28"/>
          <w:szCs w:val="28"/>
        </w:rPr>
        <w:t>1.6. Теоретическая база опыта</w:t>
      </w:r>
    </w:p>
    <w:p w:rsidR="005A566E" w:rsidRDefault="005A566E" w:rsidP="005A566E">
      <w:pPr>
        <w:pStyle w:val="a4"/>
        <w:ind w:left="0"/>
        <w:jc w:val="center"/>
        <w:rPr>
          <w:rStyle w:val="ae"/>
          <w:rFonts w:ascii="Times New Roman" w:hAnsi="Times New Roman"/>
          <w:sz w:val="28"/>
          <w:szCs w:val="28"/>
        </w:rPr>
      </w:pPr>
    </w:p>
    <w:p w:rsidR="005A566E" w:rsidRDefault="005A566E" w:rsidP="005A566E">
      <w:pPr>
        <w:pStyle w:val="a4"/>
        <w:spacing w:before="0" w:after="0"/>
        <w:ind w:left="0" w:firstLine="720"/>
        <w:jc w:val="both"/>
        <w:rPr>
          <w:rFonts w:ascii="Times New Roman" w:hAnsi="Times New Roman" w:cs="Times New Roman"/>
          <w:sz w:val="28"/>
          <w:szCs w:val="28"/>
          <w:shd w:val="clear" w:color="auto" w:fill="FFFFFF"/>
        </w:rPr>
      </w:pPr>
      <w:r w:rsidRPr="005A566E">
        <w:rPr>
          <w:rFonts w:ascii="Times New Roman" w:hAnsi="Times New Roman" w:cs="Times New Roman"/>
          <w:sz w:val="28"/>
          <w:szCs w:val="28"/>
          <w:shd w:val="clear" w:color="auto" w:fill="FFFFFF"/>
        </w:rPr>
        <w:t xml:space="preserve">Практика работы дошкольных образовательных учреждений, современное состояние науки и техники, культуры предъявляет высокие требования к человеку, его образованию. Обучению дошкольников началу математики отводится важное место. Это вызвано целым рядом причин: обилием информации, получаемой ребенком, желанием сделать процесс обучения более интенсивным, стремлением родителей, в связи с этим, как можно раньше научить ребенка узнавать цифры, считать, решать задачи. Преследуется главная цель – вырастить детей людьми, умеющими думать, хорошо ориентироваться во всем, что их окружает. </w:t>
      </w:r>
    </w:p>
    <w:p w:rsidR="005B1C2E" w:rsidRPr="005A566E" w:rsidRDefault="005A566E" w:rsidP="005A566E">
      <w:pPr>
        <w:pStyle w:val="a4"/>
        <w:spacing w:before="0" w:after="0"/>
        <w:ind w:left="0" w:firstLine="720"/>
        <w:jc w:val="both"/>
        <w:rPr>
          <w:rStyle w:val="ae"/>
          <w:rFonts w:ascii="Times New Roman" w:hAnsi="Times New Roman"/>
          <w:sz w:val="28"/>
          <w:szCs w:val="28"/>
        </w:rPr>
      </w:pPr>
      <w:r w:rsidRPr="005A566E">
        <w:rPr>
          <w:rFonts w:ascii="Times New Roman" w:hAnsi="Times New Roman" w:cs="Times New Roman"/>
          <w:sz w:val="28"/>
          <w:szCs w:val="28"/>
          <w:shd w:val="clear" w:color="auto" w:fill="FFFFFF"/>
        </w:rPr>
        <w:t xml:space="preserve">Наша задача – в дошкольном возрасте заложить фундамент развития индивидуальной личности и развить эту индивидуальность под воздействием многократной воспитательной работы детского сада и семьи, так как формирование самостоятельности мышления, подготовка к творческой практической деятельности – это требование времени, социальная задача, </w:t>
      </w:r>
      <w:r w:rsidRPr="005A566E">
        <w:rPr>
          <w:rFonts w:ascii="Times New Roman" w:hAnsi="Times New Roman" w:cs="Times New Roman"/>
          <w:sz w:val="28"/>
          <w:szCs w:val="28"/>
          <w:shd w:val="clear" w:color="auto" w:fill="FFFFFF"/>
        </w:rPr>
        <w:lastRenderedPageBreak/>
        <w:t>которую призваны решать, прежде всего, детский сад, школа, семья.</w:t>
      </w:r>
    </w:p>
    <w:p w:rsidR="000E58D6" w:rsidRPr="007310C1" w:rsidRDefault="000E58D6" w:rsidP="000E58D6">
      <w:pPr>
        <w:pStyle w:val="a5"/>
        <w:ind w:firstLine="567"/>
        <w:jc w:val="both"/>
        <w:rPr>
          <w:rFonts w:ascii="Times New Roman" w:hAnsi="Times New Roman" w:cs="Times New Roman"/>
          <w:sz w:val="28"/>
          <w:szCs w:val="28"/>
        </w:rPr>
      </w:pPr>
      <w:r w:rsidRPr="00626AFB">
        <w:rPr>
          <w:rFonts w:ascii="Times New Roman" w:hAnsi="Times New Roman" w:cs="Times New Roman"/>
          <w:sz w:val="28"/>
          <w:szCs w:val="28"/>
        </w:rPr>
        <w:t>Методика формирования элементарных математических представлений у детей дошкольного возраста прошла длительный путь своего развития. В ΧVΙΙ – ΧΙΧ вв. вопросы содержания и методов обучения детей дошкольного возраста арифметике и формирования представлений о размерах, мерах измерения, времени и пространстве нашли отражение в передовых педагогических системах воспитания, разработанных Я.А. Коменским, И.Г. Песталоцци, К.Д. Ушинским, Л.Н. Толстым и др. Современниками методики математического развития являются такие ученые</w:t>
      </w:r>
      <w:r w:rsidR="006A35CC">
        <w:rPr>
          <w:rFonts w:ascii="Times New Roman" w:hAnsi="Times New Roman" w:cs="Times New Roman"/>
          <w:sz w:val="28"/>
          <w:szCs w:val="28"/>
        </w:rPr>
        <w:t>,</w:t>
      </w:r>
      <w:r w:rsidRPr="00626AFB">
        <w:rPr>
          <w:rFonts w:ascii="Times New Roman" w:hAnsi="Times New Roman" w:cs="Times New Roman"/>
          <w:sz w:val="28"/>
          <w:szCs w:val="28"/>
        </w:rPr>
        <w:t xml:space="preserve"> как Р.Л. Березина, З.А. Михайлова, Р.Л. Рихтерман, А.А. Столяр, А.С. </w:t>
      </w:r>
      <w:r>
        <w:rPr>
          <w:rFonts w:ascii="Times New Roman" w:hAnsi="Times New Roman" w:cs="Times New Roman"/>
          <w:sz w:val="28"/>
          <w:szCs w:val="28"/>
        </w:rPr>
        <w:t xml:space="preserve">Метлина и др. </w:t>
      </w:r>
      <w:r w:rsidRPr="00745892">
        <w:rPr>
          <w:rFonts w:ascii="Times New Roman" w:hAnsi="Times New Roman" w:cs="Times New Roman"/>
          <w:sz w:val="28"/>
          <w:szCs w:val="28"/>
        </w:rPr>
        <w:t>Методика формирования элементарных математических представлений у детей</w:t>
      </w:r>
      <w:r>
        <w:rPr>
          <w:rFonts w:ascii="Times New Roman" w:hAnsi="Times New Roman" w:cs="Times New Roman"/>
          <w:sz w:val="28"/>
          <w:szCs w:val="28"/>
        </w:rPr>
        <w:t xml:space="preserve"> </w:t>
      </w:r>
      <w:r w:rsidRPr="00745892">
        <w:rPr>
          <w:rFonts w:ascii="Times New Roman" w:hAnsi="Times New Roman" w:cs="Times New Roman"/>
          <w:sz w:val="28"/>
          <w:szCs w:val="28"/>
        </w:rPr>
        <w:t>постоянно развивается, совершенствуется и обогащается результатами научных исследований и передового педагогического опыта</w:t>
      </w:r>
      <w:r>
        <w:rPr>
          <w:rFonts w:ascii="Times New Roman" w:hAnsi="Times New Roman" w:cs="Times New Roman"/>
          <w:sz w:val="28"/>
          <w:szCs w:val="28"/>
        </w:rPr>
        <w:t>.</w:t>
      </w:r>
      <w:r>
        <w:rPr>
          <w:rFonts w:ascii="Times New Roman" w:hAnsi="Times New Roman" w:cs="Times New Roman"/>
          <w:sz w:val="24"/>
          <w:szCs w:val="24"/>
        </w:rPr>
        <w:t xml:space="preserve">  </w:t>
      </w:r>
    </w:p>
    <w:p w:rsidR="000E58D6" w:rsidRPr="00745892" w:rsidRDefault="000E58D6" w:rsidP="000E58D6">
      <w:pPr>
        <w:ind w:firstLine="567"/>
        <w:jc w:val="both"/>
        <w:rPr>
          <w:rFonts w:ascii="Times New Roman" w:hAnsi="Times New Roman" w:cs="Times New Roman"/>
          <w:sz w:val="28"/>
          <w:szCs w:val="28"/>
        </w:rPr>
      </w:pPr>
      <w:r w:rsidRPr="00745892">
        <w:rPr>
          <w:rFonts w:ascii="Times New Roman" w:hAnsi="Times New Roman" w:cs="Times New Roman"/>
          <w:sz w:val="28"/>
          <w:szCs w:val="28"/>
        </w:rPr>
        <w:t>В настоящее время благодаря ус</w:t>
      </w:r>
      <w:r w:rsidR="006A35CC">
        <w:rPr>
          <w:rFonts w:ascii="Times New Roman" w:hAnsi="Times New Roman" w:cs="Times New Roman"/>
          <w:sz w:val="28"/>
          <w:szCs w:val="28"/>
        </w:rPr>
        <w:t>илиям ученых и практиков</w:t>
      </w:r>
      <w:r w:rsidRPr="00745892">
        <w:rPr>
          <w:rFonts w:ascii="Times New Roman" w:hAnsi="Times New Roman" w:cs="Times New Roman"/>
          <w:sz w:val="28"/>
          <w:szCs w:val="28"/>
        </w:rPr>
        <w:t xml:space="preserve"> успешно функционирует и совершенствуется научно-обоснованная методическая система по развитию математических представлений у детей. Её основные элементы - цель, содержание, методы, средства и формы организации работы - теснейшим образом связаны между собой и взаимообуславливают друг друга.</w:t>
      </w:r>
    </w:p>
    <w:p w:rsidR="000E58D6" w:rsidRPr="00752C17" w:rsidRDefault="000E58D6" w:rsidP="000E58D6">
      <w:pPr>
        <w:pStyle w:val="a5"/>
        <w:ind w:firstLine="567"/>
        <w:jc w:val="both"/>
        <w:rPr>
          <w:rFonts w:ascii="Times New Roman" w:hAnsi="Times New Roman" w:cs="Times New Roman"/>
          <w:sz w:val="28"/>
          <w:szCs w:val="28"/>
        </w:rPr>
      </w:pPr>
      <w:r w:rsidRPr="00752C17">
        <w:rPr>
          <w:rFonts w:ascii="Times New Roman" w:hAnsi="Times New Roman" w:cs="Times New Roman"/>
          <w:sz w:val="28"/>
          <w:szCs w:val="28"/>
        </w:rPr>
        <w:t>У истоков разработки современных дидактических игр и материалов стоят М. Монтессори и Ф. Фребель. М. Монтессори создала дидактический материл, построенный по принципу автодидактизма, который служил основой само</w:t>
      </w:r>
      <w:r>
        <w:rPr>
          <w:rFonts w:ascii="Times New Roman" w:hAnsi="Times New Roman" w:cs="Times New Roman"/>
          <w:sz w:val="28"/>
          <w:szCs w:val="28"/>
        </w:rPr>
        <w:t xml:space="preserve">воспитания и самообучения детей непосредственной образовательной деятельностью </w:t>
      </w:r>
      <w:r w:rsidRPr="00752C17">
        <w:rPr>
          <w:rFonts w:ascii="Times New Roman" w:hAnsi="Times New Roman" w:cs="Times New Roman"/>
          <w:sz w:val="28"/>
          <w:szCs w:val="28"/>
        </w:rPr>
        <w:t>в детском саду с использованием специального дидактического материала («даров Фребеля»), систему дидактических игр по сенсорному воспитанию и развитию в продуктивной деятельности (лепка, рисование, складывание и вырезание из бумаги, плетение, вышивание).</w:t>
      </w:r>
    </w:p>
    <w:p w:rsidR="000E58D6" w:rsidRPr="00752C17" w:rsidRDefault="000E58D6" w:rsidP="000E58D6">
      <w:pPr>
        <w:pStyle w:val="a5"/>
        <w:ind w:firstLine="567"/>
        <w:jc w:val="both"/>
        <w:rPr>
          <w:rFonts w:ascii="Times New Roman" w:hAnsi="Times New Roman" w:cs="Times New Roman"/>
          <w:sz w:val="28"/>
          <w:szCs w:val="28"/>
        </w:rPr>
      </w:pPr>
      <w:r w:rsidRPr="00745892">
        <w:rPr>
          <w:rFonts w:ascii="Times New Roman" w:hAnsi="Times New Roman" w:cs="Times New Roman"/>
          <w:sz w:val="28"/>
          <w:szCs w:val="28"/>
        </w:rPr>
        <w:t>Ребёнок, не осознавая того, практически включается в простую математическую деятельность,</w:t>
      </w:r>
      <w:r w:rsidR="006A35CC">
        <w:rPr>
          <w:rFonts w:ascii="Times New Roman" w:hAnsi="Times New Roman" w:cs="Times New Roman"/>
          <w:sz w:val="28"/>
          <w:szCs w:val="28"/>
        </w:rPr>
        <w:t xml:space="preserve"> осозна</w:t>
      </w:r>
      <w:r w:rsidRPr="00745892">
        <w:rPr>
          <w:rFonts w:ascii="Times New Roman" w:hAnsi="Times New Roman" w:cs="Times New Roman"/>
          <w:sz w:val="28"/>
          <w:szCs w:val="28"/>
        </w:rPr>
        <w:t>вая при этом свойства, отношения, связи и зависимости на предметах и числовом уровне.</w:t>
      </w:r>
      <w:r w:rsidRPr="00752C17">
        <w:t xml:space="preserve"> </w:t>
      </w:r>
      <w:r w:rsidR="00757C84">
        <w:rPr>
          <w:rFonts w:ascii="Times New Roman" w:hAnsi="Times New Roman" w:cs="Times New Roman"/>
          <w:sz w:val="28"/>
          <w:szCs w:val="28"/>
        </w:rPr>
        <w:t>По словам Л.С. Выготского</w:t>
      </w:r>
      <w:r>
        <w:rPr>
          <w:rFonts w:ascii="Times New Roman" w:hAnsi="Times New Roman" w:cs="Times New Roman"/>
          <w:sz w:val="28"/>
          <w:szCs w:val="28"/>
        </w:rPr>
        <w:t xml:space="preserve"> «…</w:t>
      </w:r>
      <w:r w:rsidRPr="00752C17">
        <w:rPr>
          <w:rFonts w:ascii="Times New Roman" w:hAnsi="Times New Roman" w:cs="Times New Roman"/>
          <w:sz w:val="28"/>
          <w:szCs w:val="28"/>
        </w:rPr>
        <w:t>научные понятия не усваиваются и не заучиваются ребенком, не берутся памятью, а возникают и складываются с помощью величайшего напряжения всей активности его собственной мысли</w:t>
      </w:r>
      <w:r>
        <w:rPr>
          <w:rFonts w:ascii="Times New Roman" w:hAnsi="Times New Roman" w:cs="Times New Roman"/>
          <w:sz w:val="28"/>
          <w:szCs w:val="28"/>
        </w:rPr>
        <w:t>»</w:t>
      </w:r>
      <w:r w:rsidRPr="00752C17">
        <w:rPr>
          <w:rFonts w:ascii="Times New Roman" w:hAnsi="Times New Roman" w:cs="Times New Roman"/>
          <w:sz w:val="28"/>
          <w:szCs w:val="28"/>
        </w:rPr>
        <w:t>.</w:t>
      </w:r>
    </w:p>
    <w:p w:rsidR="000E58D6" w:rsidRPr="00752C17" w:rsidRDefault="006A35CC" w:rsidP="000E58D6">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Методист </w:t>
      </w:r>
      <w:r w:rsidR="000E58D6" w:rsidRPr="00752C17">
        <w:rPr>
          <w:rFonts w:ascii="Times New Roman" w:hAnsi="Times New Roman" w:cs="Times New Roman"/>
          <w:sz w:val="28"/>
          <w:szCs w:val="28"/>
        </w:rPr>
        <w:t>Соловьева Н. заключила, что максимальный эффект в реализации возможностей ребенка дошкольника достигается лишь в том случае, если обучение проводится в форме дидактических игр, непосредственных наблюдений и предметных занятий, различных видов практической деятельности, но никак не в ви</w:t>
      </w:r>
      <w:r w:rsidR="000E58D6">
        <w:rPr>
          <w:rFonts w:ascii="Times New Roman" w:hAnsi="Times New Roman" w:cs="Times New Roman"/>
          <w:sz w:val="28"/>
          <w:szCs w:val="28"/>
        </w:rPr>
        <w:t>де традиционного школьного урока.</w:t>
      </w:r>
    </w:p>
    <w:p w:rsidR="000E58D6" w:rsidRPr="00626AFB" w:rsidRDefault="000E58D6" w:rsidP="000E58D6">
      <w:pPr>
        <w:pStyle w:val="a5"/>
        <w:ind w:firstLine="567"/>
        <w:jc w:val="both"/>
        <w:rPr>
          <w:rFonts w:ascii="Times New Roman" w:hAnsi="Times New Roman" w:cs="Times New Roman"/>
          <w:sz w:val="28"/>
          <w:szCs w:val="28"/>
        </w:rPr>
      </w:pPr>
      <w:r w:rsidRPr="00626AFB">
        <w:rPr>
          <w:rFonts w:ascii="Times New Roman" w:hAnsi="Times New Roman" w:cs="Times New Roman"/>
          <w:sz w:val="28"/>
          <w:szCs w:val="28"/>
        </w:rPr>
        <w:t xml:space="preserve">Вопросы развития количественных представлений у детей дошкольного возраста разрабатывались А. </w:t>
      </w:r>
      <w:r w:rsidR="003F781E">
        <w:rPr>
          <w:rFonts w:ascii="Times New Roman" w:hAnsi="Times New Roman" w:cs="Times New Roman"/>
          <w:sz w:val="28"/>
          <w:szCs w:val="28"/>
        </w:rPr>
        <w:t>М. Леушиной</w:t>
      </w:r>
      <w:r w:rsidRPr="00626AFB">
        <w:rPr>
          <w:rFonts w:ascii="Times New Roman" w:hAnsi="Times New Roman" w:cs="Times New Roman"/>
          <w:sz w:val="28"/>
          <w:szCs w:val="28"/>
        </w:rPr>
        <w:t xml:space="preserve">. Благодаря ее работам методика получила теоретическое,  научное  и  психолого-педагогическое  обоснование, были раскрыты закономерности развития количественных представлений у детей в условиях целенаправленного обучения на занятиях в </w:t>
      </w:r>
      <w:r w:rsidRPr="00626AFB">
        <w:rPr>
          <w:rFonts w:ascii="Times New Roman" w:hAnsi="Times New Roman" w:cs="Times New Roman"/>
          <w:sz w:val="28"/>
          <w:szCs w:val="28"/>
        </w:rPr>
        <w:lastRenderedPageBreak/>
        <w:t>детском саду. А. М. Леушина заложила основы современной дидактической системы формирования математических представлений, разработав программу, содержание, методы и приемы работы с детьми 3</w:t>
      </w:r>
      <w:r>
        <w:rPr>
          <w:rFonts w:ascii="Times New Roman" w:hAnsi="Times New Roman" w:cs="Times New Roman"/>
          <w:sz w:val="28"/>
          <w:szCs w:val="28"/>
        </w:rPr>
        <w:t>-, 4-, 5- и 6-летнего возраста. М</w:t>
      </w:r>
      <w:r w:rsidRPr="00626AFB">
        <w:rPr>
          <w:rFonts w:ascii="Times New Roman" w:hAnsi="Times New Roman" w:cs="Times New Roman"/>
          <w:sz w:val="28"/>
          <w:szCs w:val="28"/>
        </w:rPr>
        <w:t>етодическая концепция автора сложилась в результате многолетней экспериментальной и научно-теоретической работы.</w:t>
      </w:r>
    </w:p>
    <w:p w:rsidR="005A566E" w:rsidRPr="006560B1" w:rsidRDefault="005A566E" w:rsidP="006A35CC">
      <w:pPr>
        <w:pStyle w:val="a5"/>
        <w:ind w:firstLine="567"/>
        <w:jc w:val="both"/>
        <w:rPr>
          <w:rFonts w:ascii="Times New Roman" w:hAnsi="Times New Roman" w:cs="Times New Roman"/>
          <w:sz w:val="28"/>
          <w:szCs w:val="28"/>
        </w:rPr>
      </w:pPr>
      <w:r w:rsidRPr="006560B1">
        <w:rPr>
          <w:rFonts w:ascii="Times New Roman" w:hAnsi="Times New Roman" w:cs="Times New Roman"/>
          <w:sz w:val="28"/>
          <w:szCs w:val="28"/>
          <w:shd w:val="clear" w:color="auto" w:fill="FFFFFF"/>
        </w:rPr>
        <w:t>Многие психологи и педагоги (П.Я. Гальперин, А.Н. Леушина, Т.В. Тарунтаева и др.) считают, что формирование у дошкольников мат</w:t>
      </w:r>
      <w:r w:rsidR="00757C84">
        <w:rPr>
          <w:rFonts w:ascii="Times New Roman" w:hAnsi="Times New Roman" w:cs="Times New Roman"/>
          <w:sz w:val="28"/>
          <w:szCs w:val="28"/>
          <w:shd w:val="clear" w:color="auto" w:fill="FFFFFF"/>
        </w:rPr>
        <w:t>ематических представлений должно</w:t>
      </w:r>
      <w:r w:rsidRPr="006560B1">
        <w:rPr>
          <w:rFonts w:ascii="Times New Roman" w:hAnsi="Times New Roman" w:cs="Times New Roman"/>
          <w:sz w:val="28"/>
          <w:szCs w:val="28"/>
          <w:shd w:val="clear" w:color="auto" w:fill="FFFFFF"/>
        </w:rPr>
        <w:t xml:space="preserve"> опираться на предметно-чувственную деятельность, в процессе которой легче усвоить весь объем знаний и умений, осознанно овладеть навыками счета, измерения. Этого можно достичь, если строить обучение детей элементам математики как в непроизвольной повседневной жизни (в совместной деятельности детей и взрослых, в общении друг с другом), так и путем целенаправленного обучения на занятиях по формированию элементарных математических представлений. Многие исследователи проблем обучения и развития дошкольников ( Г.С. Костюк, Н.А. Менчинская, М.И. Моро, А.А. Свечников, Л.И. Скаткин и др.) отмечают, что для математического развития детей дошкольного возраста необходим комплексный подход к решению всех проблем. Все это делает проблему закрепления и применения элементарных математических представлений </w:t>
      </w:r>
      <w:r w:rsidR="006560B1">
        <w:rPr>
          <w:rFonts w:ascii="Times New Roman" w:hAnsi="Times New Roman" w:cs="Times New Roman"/>
          <w:sz w:val="28"/>
          <w:szCs w:val="28"/>
          <w:shd w:val="clear" w:color="auto" w:fill="FFFFFF"/>
        </w:rPr>
        <w:t>на занятиях и в быту актуальной</w:t>
      </w:r>
      <w:r w:rsidR="006560B1">
        <w:rPr>
          <w:rFonts w:ascii="Times New Roman" w:hAnsi="Times New Roman" w:cs="Times New Roman"/>
          <w:sz w:val="28"/>
          <w:szCs w:val="28"/>
          <w:shd w:val="clear" w:color="auto" w:fill="FFFFFF"/>
        </w:rPr>
        <w:tab/>
        <w:t>на</w:t>
      </w:r>
      <w:r w:rsidR="006560B1">
        <w:rPr>
          <w:rFonts w:ascii="Times New Roman" w:hAnsi="Times New Roman" w:cs="Times New Roman"/>
          <w:sz w:val="28"/>
          <w:szCs w:val="28"/>
          <w:shd w:val="clear" w:color="auto" w:fill="FFFFFF"/>
        </w:rPr>
        <w:tab/>
        <w:t>сегодняшний</w:t>
      </w:r>
      <w:r w:rsidR="006560B1">
        <w:rPr>
          <w:rFonts w:ascii="Times New Roman" w:hAnsi="Times New Roman" w:cs="Times New Roman"/>
          <w:sz w:val="28"/>
          <w:szCs w:val="28"/>
          <w:shd w:val="clear" w:color="auto" w:fill="FFFFFF"/>
        </w:rPr>
        <w:tab/>
      </w:r>
      <w:r w:rsidRPr="006560B1">
        <w:rPr>
          <w:rFonts w:ascii="Times New Roman" w:hAnsi="Times New Roman" w:cs="Times New Roman"/>
          <w:sz w:val="28"/>
          <w:szCs w:val="28"/>
          <w:shd w:val="clear" w:color="auto" w:fill="FFFFFF"/>
        </w:rPr>
        <w:t>день.</w:t>
      </w:r>
      <w:r w:rsidRPr="006560B1">
        <w:rPr>
          <w:rFonts w:ascii="Times New Roman" w:hAnsi="Times New Roman" w:cs="Times New Roman"/>
          <w:sz w:val="28"/>
          <w:szCs w:val="28"/>
        </w:rPr>
        <w:br/>
      </w:r>
      <w:r w:rsidR="006560B1">
        <w:rPr>
          <w:rFonts w:ascii="Times New Roman" w:hAnsi="Times New Roman" w:cs="Times New Roman"/>
          <w:sz w:val="28"/>
          <w:szCs w:val="28"/>
          <w:shd w:val="clear" w:color="auto" w:fill="FFFFFF"/>
        </w:rPr>
        <w:tab/>
      </w:r>
      <w:r w:rsidRPr="006560B1">
        <w:rPr>
          <w:rFonts w:ascii="Times New Roman" w:hAnsi="Times New Roman" w:cs="Times New Roman"/>
          <w:sz w:val="28"/>
          <w:szCs w:val="28"/>
          <w:shd w:val="clear" w:color="auto" w:fill="FFFFFF"/>
        </w:rPr>
        <w:t>Необходимо, чтобы данный процесс был связан со всеми сторонами воспитательно-образовательной работы детского учреждения и направлен, прежде всего, на решение задач умственного воспитания и математического развития дошкольников. Это можно продемонстрировать на примере таких видов деятельности, как трудовая, изобразительная, игровая, когда ставится задача пересчитать, отсчитать, или измерить нужное количество предметов и материалов. Так, во время сервировки стола, дежурные сопоставляют количество приборов и число детей (столовых приборов должно быть столько, сколько детей); на занятиях по аппликации дети убеждаются в том, что количество предметов не зависит от места их расположения (пять шаров остаются пятью шарами независимо от того, наклеиваются они кучкой или в ряд, друг за другом); во время игр на участке во время прогулки измеряют расстояние между деревьями, сравнивают раз</w:t>
      </w:r>
      <w:r w:rsidR="006D4D01">
        <w:rPr>
          <w:rFonts w:ascii="Times New Roman" w:hAnsi="Times New Roman" w:cs="Times New Roman"/>
          <w:sz w:val="28"/>
          <w:szCs w:val="28"/>
          <w:shd w:val="clear" w:color="auto" w:fill="FFFFFF"/>
        </w:rPr>
        <w:t>ные виды оборудования по длине,</w:t>
      </w:r>
      <w:r w:rsidR="006D4D01">
        <w:rPr>
          <w:rFonts w:ascii="Times New Roman" w:hAnsi="Times New Roman" w:cs="Times New Roman"/>
          <w:sz w:val="28"/>
          <w:szCs w:val="28"/>
          <w:shd w:val="clear" w:color="auto" w:fill="FFFFFF"/>
        </w:rPr>
        <w:tab/>
        <w:t>ширине,</w:t>
      </w:r>
      <w:r w:rsidR="006D4D01">
        <w:rPr>
          <w:rFonts w:ascii="Times New Roman" w:hAnsi="Times New Roman" w:cs="Times New Roman"/>
          <w:sz w:val="28"/>
          <w:szCs w:val="28"/>
          <w:shd w:val="clear" w:color="auto" w:fill="FFFFFF"/>
        </w:rPr>
        <w:tab/>
      </w:r>
      <w:r w:rsidRPr="006560B1">
        <w:rPr>
          <w:rFonts w:ascii="Times New Roman" w:hAnsi="Times New Roman" w:cs="Times New Roman"/>
          <w:sz w:val="28"/>
          <w:szCs w:val="28"/>
          <w:shd w:val="clear" w:color="auto" w:fill="FFFFFF"/>
        </w:rPr>
        <w:t>высоте.</w:t>
      </w:r>
      <w:r w:rsidRPr="006560B1">
        <w:rPr>
          <w:rFonts w:ascii="Times New Roman" w:hAnsi="Times New Roman" w:cs="Times New Roman"/>
          <w:sz w:val="28"/>
          <w:szCs w:val="28"/>
        </w:rPr>
        <w:br/>
      </w:r>
      <w:r w:rsidR="006560B1">
        <w:rPr>
          <w:rFonts w:ascii="Times New Roman" w:hAnsi="Times New Roman" w:cs="Times New Roman"/>
          <w:sz w:val="28"/>
          <w:szCs w:val="28"/>
          <w:shd w:val="clear" w:color="auto" w:fill="FFFFFF"/>
        </w:rPr>
        <w:tab/>
      </w:r>
      <w:r w:rsidRPr="006560B1">
        <w:rPr>
          <w:rFonts w:ascii="Times New Roman" w:hAnsi="Times New Roman" w:cs="Times New Roman"/>
          <w:b/>
          <w:i/>
          <w:sz w:val="28"/>
          <w:szCs w:val="28"/>
          <w:shd w:val="clear" w:color="auto" w:fill="FFFFFF"/>
        </w:rPr>
        <w:t>На занятиях по продуктивным видам деятельности</w:t>
      </w:r>
      <w:r w:rsidRPr="006560B1">
        <w:rPr>
          <w:rFonts w:ascii="Times New Roman" w:hAnsi="Times New Roman" w:cs="Times New Roman"/>
          <w:sz w:val="28"/>
          <w:szCs w:val="28"/>
          <w:shd w:val="clear" w:color="auto" w:fill="FFFFFF"/>
        </w:rPr>
        <w:t xml:space="preserve"> (лепка, рисование, конструирование) у детей закрепляются представления о геометрических фигурах, о форме, размерах пр</w:t>
      </w:r>
      <w:r w:rsidR="006D4D01">
        <w:rPr>
          <w:rFonts w:ascii="Times New Roman" w:hAnsi="Times New Roman" w:cs="Times New Roman"/>
          <w:sz w:val="28"/>
          <w:szCs w:val="28"/>
          <w:shd w:val="clear" w:color="auto" w:fill="FFFFFF"/>
        </w:rPr>
        <w:t>едметов, об их пространственном</w:t>
      </w:r>
      <w:r w:rsidR="006D4D01">
        <w:rPr>
          <w:rFonts w:ascii="Times New Roman" w:hAnsi="Times New Roman" w:cs="Times New Roman"/>
          <w:sz w:val="28"/>
          <w:szCs w:val="28"/>
          <w:shd w:val="clear" w:color="auto" w:fill="FFFFFF"/>
        </w:rPr>
        <w:tab/>
        <w:t>размещении,</w:t>
      </w:r>
      <w:r w:rsidR="006D4D01">
        <w:rPr>
          <w:rFonts w:ascii="Times New Roman" w:hAnsi="Times New Roman" w:cs="Times New Roman"/>
          <w:sz w:val="28"/>
          <w:szCs w:val="28"/>
          <w:shd w:val="clear" w:color="auto" w:fill="FFFFFF"/>
        </w:rPr>
        <w:tab/>
        <w:t>о</w:t>
      </w:r>
      <w:r w:rsidR="006D4D01">
        <w:rPr>
          <w:rFonts w:ascii="Times New Roman" w:hAnsi="Times New Roman" w:cs="Times New Roman"/>
          <w:sz w:val="28"/>
          <w:szCs w:val="28"/>
          <w:shd w:val="clear" w:color="auto" w:fill="FFFFFF"/>
        </w:rPr>
        <w:tab/>
      </w:r>
      <w:r w:rsidRPr="006560B1">
        <w:rPr>
          <w:rFonts w:ascii="Times New Roman" w:hAnsi="Times New Roman" w:cs="Times New Roman"/>
          <w:sz w:val="28"/>
          <w:szCs w:val="28"/>
          <w:shd w:val="clear" w:color="auto" w:fill="FFFFFF"/>
        </w:rPr>
        <w:t>количестве.</w:t>
      </w:r>
      <w:r w:rsidRPr="006560B1">
        <w:rPr>
          <w:rFonts w:ascii="Times New Roman" w:hAnsi="Times New Roman" w:cs="Times New Roman"/>
          <w:sz w:val="28"/>
          <w:szCs w:val="28"/>
        </w:rPr>
        <w:br/>
      </w:r>
      <w:r w:rsidR="006560B1">
        <w:rPr>
          <w:rFonts w:ascii="Times New Roman" w:hAnsi="Times New Roman" w:cs="Times New Roman"/>
          <w:sz w:val="28"/>
          <w:szCs w:val="28"/>
          <w:shd w:val="clear" w:color="auto" w:fill="FFFFFF"/>
        </w:rPr>
        <w:tab/>
      </w:r>
      <w:r w:rsidRPr="006560B1">
        <w:rPr>
          <w:rFonts w:ascii="Times New Roman" w:hAnsi="Times New Roman" w:cs="Times New Roman"/>
          <w:sz w:val="28"/>
          <w:szCs w:val="28"/>
          <w:shd w:val="clear" w:color="auto" w:fill="FFFFFF"/>
        </w:rPr>
        <w:t>Для предметных и сюжетных рисунков, для орнамента и аппликации, для лепки из глины и пластилина, изготовления сложных игрушек – требуются знания о форме, размерах, о количественных и пространственных отношениях между частями предмета или между самими предметами, поэтому геометрические представления и измерительные навыки развиваются и закрепляются во всех видах изобразительной деятельности.</w:t>
      </w:r>
      <w:r w:rsidRPr="006560B1">
        <w:rPr>
          <w:rFonts w:ascii="Times New Roman" w:hAnsi="Times New Roman" w:cs="Times New Roman"/>
          <w:sz w:val="28"/>
          <w:szCs w:val="28"/>
        </w:rPr>
        <w:br/>
      </w:r>
      <w:r w:rsidR="006560B1">
        <w:rPr>
          <w:rFonts w:ascii="Times New Roman" w:hAnsi="Times New Roman" w:cs="Times New Roman"/>
          <w:sz w:val="28"/>
          <w:szCs w:val="28"/>
          <w:shd w:val="clear" w:color="auto" w:fill="FFFFFF"/>
        </w:rPr>
        <w:lastRenderedPageBreak/>
        <w:tab/>
      </w:r>
      <w:r w:rsidRPr="006560B1">
        <w:rPr>
          <w:rFonts w:ascii="Times New Roman" w:hAnsi="Times New Roman" w:cs="Times New Roman"/>
          <w:b/>
          <w:i/>
          <w:sz w:val="28"/>
          <w:szCs w:val="28"/>
          <w:shd w:val="clear" w:color="auto" w:fill="FFFFFF"/>
        </w:rPr>
        <w:t>На занятиях по физическому воспитанию</w:t>
      </w:r>
      <w:r w:rsidRPr="006560B1">
        <w:rPr>
          <w:rFonts w:ascii="Times New Roman" w:hAnsi="Times New Roman" w:cs="Times New Roman"/>
          <w:sz w:val="28"/>
          <w:szCs w:val="28"/>
          <w:shd w:val="clear" w:color="auto" w:fill="FFFFFF"/>
        </w:rPr>
        <w:t xml:space="preserve"> дети часто сталкиваются с количественным и порядковым счетом при построениях. Например, строятся в две, три колонны, расходятся парами направо и налево, образуют круги. Круги могут находиться внутри другого общего круга, один двигаться налево, другой направо; марш по залу (прямоугольнику, подчеркивая на поворотах углы), бегут «по кругу», «в рассыпную», «змейкой» и т.д.). При выполнении различных видов упражнений закрепляются умения ориентироваться в пространстве: правая и лева</w:t>
      </w:r>
      <w:r w:rsidR="006D4D01">
        <w:rPr>
          <w:rFonts w:ascii="Times New Roman" w:hAnsi="Times New Roman" w:cs="Times New Roman"/>
          <w:sz w:val="28"/>
          <w:szCs w:val="28"/>
          <w:shd w:val="clear" w:color="auto" w:fill="FFFFFF"/>
        </w:rPr>
        <w:t>я сторона, повороты полукругом,</w:t>
      </w:r>
      <w:r w:rsidR="006D4D01">
        <w:rPr>
          <w:rFonts w:ascii="Times New Roman" w:hAnsi="Times New Roman" w:cs="Times New Roman"/>
          <w:sz w:val="28"/>
          <w:szCs w:val="28"/>
          <w:shd w:val="clear" w:color="auto" w:fill="FFFFFF"/>
        </w:rPr>
        <w:tab/>
        <w:t>кругом</w:t>
      </w:r>
      <w:r w:rsidR="006D4D01">
        <w:rPr>
          <w:rFonts w:ascii="Times New Roman" w:hAnsi="Times New Roman" w:cs="Times New Roman"/>
          <w:sz w:val="28"/>
          <w:szCs w:val="28"/>
          <w:shd w:val="clear" w:color="auto" w:fill="FFFFFF"/>
        </w:rPr>
        <w:tab/>
        <w:t>и</w:t>
      </w:r>
      <w:r w:rsidR="006D4D01">
        <w:rPr>
          <w:rFonts w:ascii="Times New Roman" w:hAnsi="Times New Roman" w:cs="Times New Roman"/>
          <w:sz w:val="28"/>
          <w:szCs w:val="28"/>
          <w:shd w:val="clear" w:color="auto" w:fill="FFFFFF"/>
        </w:rPr>
        <w:tab/>
      </w:r>
      <w:r w:rsidRPr="006560B1">
        <w:rPr>
          <w:rFonts w:ascii="Times New Roman" w:hAnsi="Times New Roman" w:cs="Times New Roman"/>
          <w:sz w:val="28"/>
          <w:szCs w:val="28"/>
          <w:shd w:val="clear" w:color="auto" w:fill="FFFFFF"/>
        </w:rPr>
        <w:t>т.д.</w:t>
      </w:r>
      <w:r w:rsidRPr="006560B1">
        <w:rPr>
          <w:rFonts w:ascii="Times New Roman" w:hAnsi="Times New Roman" w:cs="Times New Roman"/>
          <w:sz w:val="28"/>
          <w:szCs w:val="28"/>
        </w:rPr>
        <w:br/>
      </w:r>
      <w:r w:rsidRPr="006560B1">
        <w:rPr>
          <w:rFonts w:ascii="Times New Roman" w:hAnsi="Times New Roman" w:cs="Times New Roman"/>
          <w:sz w:val="28"/>
          <w:szCs w:val="28"/>
          <w:shd w:val="clear" w:color="auto" w:fill="FFFFFF"/>
        </w:rPr>
        <w:t>В различных подвижных играх также широко используются умения детей ориентироваться во времени и пространстве, знания об измерениях условными мерками или общепринятыми мерами (отсчитывание шагами расстояния от одного пункта к другому, расст</w:t>
      </w:r>
      <w:r w:rsidR="006D4D01">
        <w:rPr>
          <w:rFonts w:ascii="Times New Roman" w:hAnsi="Times New Roman" w:cs="Times New Roman"/>
          <w:sz w:val="28"/>
          <w:szCs w:val="28"/>
          <w:shd w:val="clear" w:color="auto" w:fill="FFFFFF"/>
        </w:rPr>
        <w:t>ояния при метании, беге, высоту</w:t>
      </w:r>
      <w:r w:rsidR="006D4D01">
        <w:rPr>
          <w:rFonts w:ascii="Times New Roman" w:hAnsi="Times New Roman" w:cs="Times New Roman"/>
          <w:sz w:val="28"/>
          <w:szCs w:val="28"/>
          <w:shd w:val="clear" w:color="auto" w:fill="FFFFFF"/>
        </w:rPr>
        <w:tab/>
        <w:t>прыжка</w:t>
      </w:r>
      <w:r w:rsidR="006D4D01">
        <w:rPr>
          <w:rFonts w:ascii="Times New Roman" w:hAnsi="Times New Roman" w:cs="Times New Roman"/>
          <w:sz w:val="28"/>
          <w:szCs w:val="28"/>
          <w:shd w:val="clear" w:color="auto" w:fill="FFFFFF"/>
        </w:rPr>
        <w:tab/>
        <w:t>и</w:t>
      </w:r>
      <w:r w:rsidR="006D4D01">
        <w:rPr>
          <w:rFonts w:ascii="Times New Roman" w:hAnsi="Times New Roman" w:cs="Times New Roman"/>
          <w:sz w:val="28"/>
          <w:szCs w:val="28"/>
          <w:shd w:val="clear" w:color="auto" w:fill="FFFFFF"/>
        </w:rPr>
        <w:tab/>
      </w:r>
      <w:r w:rsidRPr="006560B1">
        <w:rPr>
          <w:rFonts w:ascii="Times New Roman" w:hAnsi="Times New Roman" w:cs="Times New Roman"/>
          <w:sz w:val="28"/>
          <w:szCs w:val="28"/>
          <w:shd w:val="clear" w:color="auto" w:fill="FFFFFF"/>
        </w:rPr>
        <w:t>т.д.)</w:t>
      </w:r>
      <w:r w:rsidRPr="006560B1">
        <w:rPr>
          <w:rFonts w:ascii="Times New Roman" w:hAnsi="Times New Roman" w:cs="Times New Roman"/>
          <w:sz w:val="28"/>
          <w:szCs w:val="28"/>
        </w:rPr>
        <w:br/>
      </w:r>
      <w:r w:rsidR="00E6539D">
        <w:rPr>
          <w:rFonts w:ascii="Times New Roman" w:hAnsi="Times New Roman" w:cs="Times New Roman"/>
          <w:sz w:val="28"/>
          <w:szCs w:val="28"/>
          <w:shd w:val="clear" w:color="auto" w:fill="FFFFFF"/>
        </w:rPr>
        <w:tab/>
      </w:r>
      <w:r w:rsidRPr="00E6539D">
        <w:rPr>
          <w:rFonts w:ascii="Times New Roman" w:hAnsi="Times New Roman" w:cs="Times New Roman"/>
          <w:b/>
          <w:i/>
          <w:sz w:val="28"/>
          <w:szCs w:val="28"/>
          <w:shd w:val="clear" w:color="auto" w:fill="FFFFFF"/>
        </w:rPr>
        <w:t>Математические соревнования</w:t>
      </w:r>
      <w:r w:rsidRPr="006560B1">
        <w:rPr>
          <w:rFonts w:ascii="Times New Roman" w:hAnsi="Times New Roman" w:cs="Times New Roman"/>
          <w:sz w:val="28"/>
          <w:szCs w:val="28"/>
          <w:shd w:val="clear" w:color="auto" w:fill="FFFFFF"/>
        </w:rPr>
        <w:t xml:space="preserve"> ценны для развития нравственно-волевых качеств: настойчивости в достижении цели, самостоятельности, активности, находчивости, справедливости при оценке результатов конкурса, доброжелательности, смелости, объективной самооценки. Основой служит разнообразный занимательный материал: загадки, считалки, дидактические и подвижные игры, упражнения с предметами и игрушками, словесные игры, задачи-стишки, задачи-шутки, рассказы, фрагменты сказок, музыки, песен.</w:t>
      </w:r>
    </w:p>
    <w:p w:rsidR="000E58D6" w:rsidRPr="006A35CC" w:rsidRDefault="000E58D6" w:rsidP="006A35CC">
      <w:pPr>
        <w:pStyle w:val="a5"/>
        <w:ind w:firstLine="567"/>
        <w:jc w:val="both"/>
        <w:rPr>
          <w:rFonts w:ascii="Times New Roman" w:hAnsi="Times New Roman" w:cs="Times New Roman"/>
          <w:sz w:val="28"/>
          <w:szCs w:val="28"/>
        </w:rPr>
      </w:pPr>
      <w:r w:rsidRPr="00752C17">
        <w:rPr>
          <w:rFonts w:ascii="Times New Roman" w:hAnsi="Times New Roman" w:cs="Times New Roman"/>
          <w:sz w:val="28"/>
          <w:szCs w:val="28"/>
        </w:rPr>
        <w:t>Н.А. Виноградова отметила, что вследствие возрастных особенностей детей дошкольного возраста в целях их обучения следует широко</w:t>
      </w:r>
      <w:r w:rsidR="006A35CC">
        <w:rPr>
          <w:rFonts w:ascii="Times New Roman" w:hAnsi="Times New Roman" w:cs="Times New Roman"/>
          <w:sz w:val="28"/>
          <w:szCs w:val="28"/>
        </w:rPr>
        <w:t xml:space="preserve"> </w:t>
      </w:r>
      <w:r w:rsidRPr="00752C17">
        <w:rPr>
          <w:rFonts w:ascii="Times New Roman" w:hAnsi="Times New Roman" w:cs="Times New Roman"/>
          <w:sz w:val="28"/>
          <w:szCs w:val="28"/>
        </w:rPr>
        <w:t>использовать дидактические игры,</w:t>
      </w:r>
      <w:r>
        <w:rPr>
          <w:rFonts w:ascii="Times New Roman" w:hAnsi="Times New Roman" w:cs="Times New Roman"/>
          <w:sz w:val="28"/>
          <w:szCs w:val="28"/>
        </w:rPr>
        <w:t xml:space="preserve"> настольно-печатные игры, </w:t>
      </w:r>
      <w:r w:rsidRPr="00752C17">
        <w:rPr>
          <w:rFonts w:ascii="Times New Roman" w:hAnsi="Times New Roman" w:cs="Times New Roman"/>
          <w:sz w:val="28"/>
          <w:szCs w:val="28"/>
        </w:rPr>
        <w:t>предметами (сюжетно-дидактические и игры-инсценирования), словесные и игровые приемы, дидактический материал</w:t>
      </w:r>
      <w:r>
        <w:rPr>
          <w:rFonts w:ascii="Times New Roman" w:hAnsi="Times New Roman" w:cs="Times New Roman"/>
          <w:sz w:val="28"/>
          <w:szCs w:val="28"/>
        </w:rPr>
        <w:t>.</w:t>
      </w:r>
    </w:p>
    <w:p w:rsidR="000E58D6" w:rsidRDefault="000E58D6" w:rsidP="000E58D6">
      <w:pPr>
        <w:pStyle w:val="a5"/>
        <w:ind w:firstLine="567"/>
        <w:jc w:val="both"/>
        <w:rPr>
          <w:rFonts w:ascii="Times New Roman" w:hAnsi="Times New Roman" w:cs="Times New Roman"/>
          <w:sz w:val="28"/>
          <w:szCs w:val="28"/>
        </w:rPr>
      </w:pPr>
      <w:r>
        <w:rPr>
          <w:rFonts w:ascii="Times New Roman" w:hAnsi="Times New Roman" w:cs="Times New Roman"/>
          <w:sz w:val="28"/>
          <w:szCs w:val="28"/>
        </w:rPr>
        <w:t>По замечанию А.К. Бондаренко: «…</w:t>
      </w:r>
      <w:r w:rsidRPr="00752C17">
        <w:rPr>
          <w:rFonts w:ascii="Times New Roman" w:hAnsi="Times New Roman" w:cs="Times New Roman"/>
          <w:sz w:val="28"/>
          <w:szCs w:val="28"/>
        </w:rPr>
        <w:t>требование дидактики помогают отделить от общего хода воспитательного процесса то, что в образовательной работе связано с обучением</w:t>
      </w:r>
      <w:r>
        <w:rPr>
          <w:rFonts w:ascii="Times New Roman" w:hAnsi="Times New Roman" w:cs="Times New Roman"/>
          <w:sz w:val="28"/>
          <w:szCs w:val="28"/>
        </w:rPr>
        <w:t xml:space="preserve">». </w:t>
      </w:r>
      <w:r w:rsidRPr="00752C17">
        <w:rPr>
          <w:rFonts w:ascii="Times New Roman" w:hAnsi="Times New Roman" w:cs="Times New Roman"/>
          <w:sz w:val="28"/>
          <w:szCs w:val="28"/>
        </w:rPr>
        <w:t>По классификации А.К. Бондаренко дидактические средства образовательной работы делятся на две группы: первая группа характеризуется тем, что обучение ведет взрослый, во второй группе обучающее воздействие передается дидактическому материалу, дидактической игре, построенной с учетом образовательных задач.</w:t>
      </w:r>
    </w:p>
    <w:p w:rsidR="000E58D6" w:rsidRPr="001D25D5" w:rsidRDefault="000E58D6" w:rsidP="000E58D6">
      <w:pPr>
        <w:pStyle w:val="a5"/>
        <w:ind w:firstLine="567"/>
        <w:jc w:val="both"/>
        <w:rPr>
          <w:rFonts w:ascii="Times New Roman" w:hAnsi="Times New Roman" w:cs="Times New Roman"/>
          <w:sz w:val="28"/>
          <w:szCs w:val="28"/>
        </w:rPr>
      </w:pPr>
      <w:r w:rsidRPr="001D25D5">
        <w:rPr>
          <w:rFonts w:ascii="Times New Roman" w:hAnsi="Times New Roman" w:cs="Times New Roman"/>
          <w:sz w:val="28"/>
          <w:szCs w:val="28"/>
        </w:rPr>
        <w:t>Д.В. Менджерицкая выделила следующие т</w:t>
      </w:r>
      <w:r>
        <w:rPr>
          <w:rFonts w:ascii="Times New Roman" w:hAnsi="Times New Roman" w:cs="Times New Roman"/>
          <w:sz w:val="28"/>
          <w:szCs w:val="28"/>
        </w:rPr>
        <w:t>ребования к дидактическим играм:</w:t>
      </w:r>
    </w:p>
    <w:p w:rsidR="000E58D6" w:rsidRPr="001D25D5" w:rsidRDefault="000E58D6" w:rsidP="000E58D6">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E20AFA">
        <w:rPr>
          <w:rFonts w:ascii="Times New Roman" w:hAnsi="Times New Roman" w:cs="Times New Roman"/>
          <w:sz w:val="28"/>
          <w:szCs w:val="28"/>
        </w:rPr>
        <w:t>к</w:t>
      </w:r>
      <w:r w:rsidRPr="001D25D5">
        <w:rPr>
          <w:rFonts w:ascii="Times New Roman" w:hAnsi="Times New Roman" w:cs="Times New Roman"/>
          <w:sz w:val="28"/>
          <w:szCs w:val="28"/>
        </w:rPr>
        <w:t>аждая дидактическая игра должна давать упражнения, полезные д</w:t>
      </w:r>
      <w:r>
        <w:rPr>
          <w:rFonts w:ascii="Times New Roman" w:hAnsi="Times New Roman" w:cs="Times New Roman"/>
          <w:sz w:val="28"/>
          <w:szCs w:val="28"/>
        </w:rPr>
        <w:t>л</w:t>
      </w:r>
      <w:r w:rsidRPr="001D25D5">
        <w:rPr>
          <w:rFonts w:ascii="Times New Roman" w:hAnsi="Times New Roman" w:cs="Times New Roman"/>
          <w:sz w:val="28"/>
          <w:szCs w:val="28"/>
        </w:rPr>
        <w:t>я умственного</w:t>
      </w:r>
      <w:r w:rsidR="00E20AFA">
        <w:rPr>
          <w:rFonts w:ascii="Times New Roman" w:hAnsi="Times New Roman" w:cs="Times New Roman"/>
          <w:sz w:val="28"/>
          <w:szCs w:val="28"/>
        </w:rPr>
        <w:t xml:space="preserve"> развития детей и их воспитания;</w:t>
      </w:r>
    </w:p>
    <w:p w:rsidR="000E58D6" w:rsidRPr="001D25D5" w:rsidRDefault="00DB60D4" w:rsidP="000E58D6">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E58D6">
        <w:rPr>
          <w:rFonts w:ascii="Times New Roman" w:hAnsi="Times New Roman" w:cs="Times New Roman"/>
          <w:sz w:val="28"/>
          <w:szCs w:val="28"/>
        </w:rPr>
        <w:t xml:space="preserve"> - </w:t>
      </w:r>
      <w:r w:rsidR="00E20AFA">
        <w:rPr>
          <w:rFonts w:ascii="Times New Roman" w:hAnsi="Times New Roman" w:cs="Times New Roman"/>
          <w:sz w:val="28"/>
          <w:szCs w:val="28"/>
        </w:rPr>
        <w:t>в</w:t>
      </w:r>
      <w:r w:rsidR="000E58D6" w:rsidRPr="001D25D5">
        <w:rPr>
          <w:rFonts w:ascii="Times New Roman" w:hAnsi="Times New Roman" w:cs="Times New Roman"/>
          <w:sz w:val="28"/>
          <w:szCs w:val="28"/>
        </w:rPr>
        <w:t xml:space="preserve"> дидактической игре обязательно наличие увлекательной задачи, решение которой требует умственного усилия, преодоления некоторых трудностей. К дидактической игре, как и ко всякой другой, относятся слова А.С. Макаренко: "Игра без усилий, игра без активной дея</w:t>
      </w:r>
      <w:r w:rsidR="00E20AFA">
        <w:rPr>
          <w:rFonts w:ascii="Times New Roman" w:hAnsi="Times New Roman" w:cs="Times New Roman"/>
          <w:sz w:val="28"/>
          <w:szCs w:val="28"/>
        </w:rPr>
        <w:t>тельности - всегда плохая игра";</w:t>
      </w:r>
    </w:p>
    <w:p w:rsidR="005A566E" w:rsidRPr="005A566E" w:rsidRDefault="00DB60D4" w:rsidP="000E58D6">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E58D6">
        <w:rPr>
          <w:rFonts w:ascii="Times New Roman" w:hAnsi="Times New Roman" w:cs="Times New Roman"/>
          <w:sz w:val="28"/>
          <w:szCs w:val="28"/>
        </w:rPr>
        <w:t xml:space="preserve"> - </w:t>
      </w:r>
      <w:r w:rsidR="00E20AFA">
        <w:rPr>
          <w:rFonts w:ascii="Times New Roman" w:hAnsi="Times New Roman" w:cs="Times New Roman"/>
          <w:sz w:val="28"/>
          <w:szCs w:val="28"/>
        </w:rPr>
        <w:t>д</w:t>
      </w:r>
      <w:r w:rsidR="000E58D6" w:rsidRPr="001D25D5">
        <w:rPr>
          <w:rFonts w:ascii="Times New Roman" w:hAnsi="Times New Roman" w:cs="Times New Roman"/>
          <w:sz w:val="28"/>
          <w:szCs w:val="28"/>
        </w:rPr>
        <w:t>идактизм в игре должен сочетаться с занимательностью, шуткой, юмором. Увлечение игрой мобилизует умственную деятельность, облегчает выполнение задачи.</w:t>
      </w:r>
    </w:p>
    <w:p w:rsidR="003E192C" w:rsidRPr="00E6539D" w:rsidRDefault="000E58D6" w:rsidP="000E58D6">
      <w:pPr>
        <w:ind w:firstLine="567"/>
        <w:jc w:val="both"/>
        <w:rPr>
          <w:rFonts w:ascii="Times New Roman" w:hAnsi="Times New Roman" w:cs="Times New Roman"/>
          <w:sz w:val="28"/>
          <w:szCs w:val="28"/>
        </w:rPr>
      </w:pPr>
      <w:r w:rsidRPr="00745892">
        <w:rPr>
          <w:rFonts w:ascii="Times New Roman" w:hAnsi="Times New Roman" w:cs="Times New Roman"/>
          <w:sz w:val="28"/>
          <w:szCs w:val="28"/>
        </w:rPr>
        <w:lastRenderedPageBreak/>
        <w:t xml:space="preserve">Таким образом, </w:t>
      </w:r>
      <w:r>
        <w:rPr>
          <w:rFonts w:ascii="Times New Roman" w:hAnsi="Times New Roman" w:cs="Times New Roman"/>
          <w:sz w:val="28"/>
          <w:szCs w:val="28"/>
        </w:rPr>
        <w:t xml:space="preserve">формирование элементарных математических представлений посредством дидактических игр </w:t>
      </w:r>
      <w:r w:rsidRPr="00745892">
        <w:rPr>
          <w:rFonts w:ascii="Times New Roman" w:hAnsi="Times New Roman" w:cs="Times New Roman"/>
          <w:sz w:val="28"/>
          <w:szCs w:val="28"/>
        </w:rPr>
        <w:t>рассматривается как следствие обучения математическим знаниям.</w:t>
      </w:r>
    </w:p>
    <w:p w:rsidR="00E6539D" w:rsidRDefault="00E6539D" w:rsidP="00E6539D">
      <w:pPr>
        <w:jc w:val="center"/>
        <w:rPr>
          <w:rFonts w:ascii="Times New Roman" w:hAnsi="Times New Roman" w:cs="Times New Roman"/>
          <w:b/>
          <w:sz w:val="28"/>
          <w:szCs w:val="28"/>
        </w:rPr>
      </w:pPr>
    </w:p>
    <w:p w:rsidR="00E6539D" w:rsidRDefault="00E20AFA" w:rsidP="00E6539D">
      <w:pPr>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w:t>
      </w:r>
      <w:r w:rsidR="00E6539D" w:rsidRPr="00E6539D">
        <w:rPr>
          <w:rFonts w:ascii="Times New Roman" w:hAnsi="Times New Roman" w:cs="Times New Roman"/>
          <w:b/>
          <w:sz w:val="28"/>
          <w:szCs w:val="28"/>
        </w:rPr>
        <w:t>. Технология описания опыта</w:t>
      </w:r>
    </w:p>
    <w:p w:rsidR="00E6539D" w:rsidRPr="00E6539D" w:rsidRDefault="00E6539D" w:rsidP="00E6539D">
      <w:pPr>
        <w:jc w:val="center"/>
        <w:rPr>
          <w:rFonts w:ascii="Times New Roman" w:hAnsi="Times New Roman" w:cs="Times New Roman"/>
          <w:b/>
          <w:sz w:val="28"/>
          <w:szCs w:val="28"/>
        </w:rPr>
      </w:pPr>
    </w:p>
    <w:p w:rsidR="00C4603E" w:rsidRDefault="00C4603E" w:rsidP="00C4603E">
      <w:pPr>
        <w:shd w:val="clear" w:color="auto" w:fill="FFFFFF" w:themeFill="background1"/>
        <w:spacing w:before="0" w:after="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ab/>
      </w:r>
      <w:r w:rsidR="00E6539D" w:rsidRPr="00E6539D">
        <w:rPr>
          <w:rFonts w:ascii="Times New Roman" w:eastAsia="Times New Roman" w:hAnsi="Times New Roman" w:cs="Times New Roman"/>
          <w:b/>
          <w:i/>
          <w:sz w:val="28"/>
          <w:szCs w:val="28"/>
        </w:rPr>
        <w:t>Ц</w:t>
      </w:r>
      <w:r w:rsidR="00E6539D" w:rsidRPr="00E6539D">
        <w:rPr>
          <w:rFonts w:ascii="Times New Roman" w:eastAsia="Times New Roman" w:hAnsi="Times New Roman" w:cs="Times New Roman"/>
          <w:b/>
          <w:bCs/>
          <w:i/>
          <w:sz w:val="28"/>
          <w:szCs w:val="28"/>
        </w:rPr>
        <w:t>ель:</w:t>
      </w:r>
      <w:r w:rsidR="00E6539D" w:rsidRPr="00E6539D">
        <w:rPr>
          <w:rFonts w:ascii="Times New Roman" w:eastAsia="Times New Roman" w:hAnsi="Times New Roman" w:cs="Times New Roman"/>
          <w:sz w:val="28"/>
          <w:szCs w:val="28"/>
        </w:rPr>
        <w:t> </w:t>
      </w:r>
      <w:r w:rsidR="00E20AFA">
        <w:rPr>
          <w:rFonts w:ascii="Times New Roman" w:hAnsi="Times New Roman" w:cs="Times New Roman"/>
          <w:iCs/>
          <w:sz w:val="28"/>
          <w:szCs w:val="28"/>
        </w:rPr>
        <w:t>ф</w:t>
      </w:r>
      <w:r w:rsidR="00D84614">
        <w:rPr>
          <w:rFonts w:ascii="Times New Roman" w:hAnsi="Times New Roman" w:cs="Times New Roman"/>
          <w:iCs/>
          <w:sz w:val="28"/>
          <w:szCs w:val="28"/>
        </w:rPr>
        <w:t>ормирование элементарных математических представлений у дошкольников посредством дидактических игр.</w:t>
      </w:r>
    </w:p>
    <w:p w:rsidR="00C4603E" w:rsidRPr="00C4603E" w:rsidRDefault="00C4603E" w:rsidP="00C4603E">
      <w:pPr>
        <w:shd w:val="clear" w:color="auto" w:fill="FFFFFF" w:themeFill="background1"/>
        <w:spacing w:before="0" w:after="0"/>
        <w:jc w:val="both"/>
        <w:rPr>
          <w:rFonts w:ascii="Times New Roman" w:eastAsia="Times New Roman" w:hAnsi="Times New Roman" w:cs="Times New Roman"/>
          <w:b/>
          <w:bCs/>
          <w:i/>
          <w:sz w:val="28"/>
          <w:szCs w:val="28"/>
        </w:rPr>
      </w:pPr>
      <w:r>
        <w:rPr>
          <w:rFonts w:ascii="Times New Roman" w:eastAsia="Times New Roman" w:hAnsi="Times New Roman" w:cs="Times New Roman"/>
          <w:sz w:val="28"/>
          <w:szCs w:val="28"/>
        </w:rPr>
        <w:tab/>
      </w:r>
      <w:r w:rsidR="00E6539D" w:rsidRPr="00C4603E">
        <w:rPr>
          <w:rFonts w:ascii="Times New Roman" w:eastAsia="Times New Roman" w:hAnsi="Times New Roman" w:cs="Times New Roman"/>
          <w:sz w:val="28"/>
          <w:szCs w:val="28"/>
        </w:rPr>
        <w:t>Для</w:t>
      </w:r>
      <w:r w:rsidR="006D4D01">
        <w:rPr>
          <w:rFonts w:ascii="Times New Roman" w:eastAsia="Times New Roman" w:hAnsi="Times New Roman" w:cs="Times New Roman"/>
          <w:sz w:val="28"/>
          <w:szCs w:val="28"/>
        </w:rPr>
        <w:t xml:space="preserve"> достижения поставленной цели </w:t>
      </w:r>
      <w:r w:rsidR="00E6539D" w:rsidRPr="00C4603E">
        <w:rPr>
          <w:rFonts w:ascii="Times New Roman" w:eastAsia="Times New Roman" w:hAnsi="Times New Roman" w:cs="Times New Roman"/>
          <w:sz w:val="28"/>
          <w:szCs w:val="28"/>
        </w:rPr>
        <w:t>обозначила следующие </w:t>
      </w:r>
      <w:r w:rsidR="00E6539D" w:rsidRPr="00C4603E">
        <w:rPr>
          <w:rFonts w:ascii="Times New Roman" w:eastAsia="Times New Roman" w:hAnsi="Times New Roman" w:cs="Times New Roman"/>
          <w:b/>
          <w:bCs/>
          <w:i/>
          <w:sz w:val="28"/>
          <w:szCs w:val="28"/>
        </w:rPr>
        <w:t>задачи:</w:t>
      </w:r>
    </w:p>
    <w:p w:rsidR="00E20AFA" w:rsidRPr="00D332A5" w:rsidRDefault="00E20AFA" w:rsidP="00E20AFA">
      <w:pPr>
        <w:widowControl/>
        <w:ind w:firstLine="567"/>
        <w:jc w:val="both"/>
        <w:rPr>
          <w:rFonts w:ascii="Times New Roman" w:hAnsi="Times New Roman" w:cs="Times New Roman"/>
          <w:sz w:val="28"/>
          <w:szCs w:val="28"/>
        </w:rPr>
      </w:pPr>
      <w:r>
        <w:rPr>
          <w:rFonts w:ascii="Times New Roman" w:hAnsi="Times New Roman" w:cs="Times New Roman"/>
          <w:sz w:val="28"/>
          <w:szCs w:val="28"/>
        </w:rPr>
        <w:t>- и</w:t>
      </w:r>
      <w:r w:rsidRPr="00D332A5">
        <w:rPr>
          <w:rFonts w:ascii="Times New Roman" w:hAnsi="Times New Roman" w:cs="Times New Roman"/>
          <w:sz w:val="28"/>
          <w:szCs w:val="28"/>
        </w:rPr>
        <w:t>зучить психолого-педагогическую литературу по данной теме</w:t>
      </w:r>
      <w:r>
        <w:rPr>
          <w:rFonts w:ascii="Times New Roman" w:hAnsi="Times New Roman" w:cs="Times New Roman"/>
          <w:sz w:val="28"/>
          <w:szCs w:val="28"/>
        </w:rPr>
        <w:t>;</w:t>
      </w:r>
    </w:p>
    <w:p w:rsidR="00E20AFA" w:rsidRPr="00D332A5" w:rsidRDefault="00E20AFA" w:rsidP="00E20AFA">
      <w:pPr>
        <w:widowControl/>
        <w:ind w:firstLine="567"/>
        <w:jc w:val="both"/>
        <w:rPr>
          <w:rFonts w:ascii="Times New Roman" w:hAnsi="Times New Roman" w:cs="Times New Roman"/>
          <w:sz w:val="28"/>
          <w:szCs w:val="28"/>
        </w:rPr>
      </w:pPr>
      <w:r>
        <w:rPr>
          <w:rFonts w:ascii="Times New Roman" w:hAnsi="Times New Roman" w:cs="Times New Roman"/>
          <w:sz w:val="28"/>
          <w:szCs w:val="28"/>
        </w:rPr>
        <w:t>- и</w:t>
      </w:r>
      <w:r w:rsidRPr="00D332A5">
        <w:rPr>
          <w:rFonts w:ascii="Times New Roman" w:hAnsi="Times New Roman" w:cs="Times New Roman"/>
          <w:sz w:val="28"/>
          <w:szCs w:val="28"/>
        </w:rPr>
        <w:t>зучить передовой педагог</w:t>
      </w:r>
      <w:r>
        <w:rPr>
          <w:rFonts w:ascii="Times New Roman" w:hAnsi="Times New Roman" w:cs="Times New Roman"/>
          <w:sz w:val="28"/>
          <w:szCs w:val="28"/>
        </w:rPr>
        <w:t>ический опыт использования игры</w:t>
      </w:r>
      <w:r w:rsidRPr="00D332A5">
        <w:rPr>
          <w:rFonts w:ascii="Times New Roman" w:hAnsi="Times New Roman" w:cs="Times New Roman"/>
          <w:sz w:val="28"/>
          <w:szCs w:val="28"/>
        </w:rPr>
        <w:t xml:space="preserve"> как средства организации познавательной деятельности дошкольников в процессе обучения математики</w:t>
      </w:r>
      <w:r>
        <w:rPr>
          <w:rFonts w:ascii="Times New Roman" w:hAnsi="Times New Roman" w:cs="Times New Roman"/>
          <w:sz w:val="28"/>
          <w:szCs w:val="28"/>
        </w:rPr>
        <w:t>;</w:t>
      </w:r>
    </w:p>
    <w:p w:rsidR="00E20AFA" w:rsidRDefault="00E20AFA" w:rsidP="00E20AFA">
      <w:pPr>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 а</w:t>
      </w:r>
      <w:r w:rsidRPr="00D332A5">
        <w:rPr>
          <w:rFonts w:ascii="Times New Roman" w:hAnsi="Times New Roman" w:cs="Times New Roman"/>
          <w:sz w:val="28"/>
          <w:szCs w:val="28"/>
        </w:rPr>
        <w:t>ктивизировать совместную деятельность родителей и воспитателя</w:t>
      </w:r>
      <w:r>
        <w:rPr>
          <w:rFonts w:ascii="Times New Roman" w:hAnsi="Times New Roman" w:cs="Times New Roman"/>
          <w:sz w:val="28"/>
          <w:szCs w:val="28"/>
        </w:rPr>
        <w:t>;</w:t>
      </w:r>
    </w:p>
    <w:p w:rsidR="00E20AFA" w:rsidRDefault="00E20AFA" w:rsidP="00E20AFA">
      <w:pPr>
        <w:widowControl/>
        <w:ind w:firstLine="567"/>
        <w:jc w:val="both"/>
        <w:rPr>
          <w:rFonts w:ascii="Times New Roman" w:hAnsi="Times New Roman" w:cs="Times New Roman"/>
          <w:sz w:val="28"/>
          <w:szCs w:val="28"/>
        </w:rPr>
      </w:pPr>
      <w:r>
        <w:rPr>
          <w:rFonts w:ascii="Times New Roman" w:hAnsi="Times New Roman" w:cs="Times New Roman"/>
          <w:sz w:val="28"/>
          <w:szCs w:val="28"/>
        </w:rPr>
        <w:t>- создать базу дидактических материалов: пособий и игр по возрастам.</w:t>
      </w:r>
    </w:p>
    <w:p w:rsidR="00E6539D" w:rsidRPr="00A973EF" w:rsidRDefault="00E6539D" w:rsidP="00E6539D">
      <w:pPr>
        <w:shd w:val="clear" w:color="auto" w:fill="FFFFFF" w:themeFill="background1"/>
        <w:spacing w:before="0" w:after="0"/>
        <w:jc w:val="both"/>
        <w:rPr>
          <w:rFonts w:ascii="Times New Roman" w:eastAsia="Times New Roman" w:hAnsi="Times New Roman" w:cs="Times New Roman"/>
          <w:sz w:val="28"/>
          <w:szCs w:val="28"/>
        </w:rPr>
      </w:pPr>
      <w:r w:rsidRPr="00A973EF">
        <w:rPr>
          <w:rFonts w:ascii="Times New Roman" w:eastAsia="Times New Roman" w:hAnsi="Times New Roman" w:cs="Times New Roman"/>
          <w:sz w:val="28"/>
          <w:szCs w:val="28"/>
        </w:rPr>
        <w:t>Образовательно - воспитательный процесс по формированию элементарных математических способностей  я выстраиваю  с учётом следующих</w:t>
      </w:r>
      <w:r w:rsidR="00C4603E">
        <w:rPr>
          <w:rFonts w:ascii="Times New Roman" w:eastAsia="Times New Roman" w:hAnsi="Times New Roman" w:cs="Times New Roman"/>
          <w:sz w:val="28"/>
          <w:szCs w:val="28"/>
        </w:rPr>
        <w:t xml:space="preserve"> </w:t>
      </w:r>
      <w:r w:rsidRPr="00C4603E">
        <w:rPr>
          <w:rFonts w:ascii="Times New Roman" w:eastAsia="Times New Roman" w:hAnsi="Times New Roman" w:cs="Times New Roman"/>
          <w:b/>
          <w:bCs/>
          <w:sz w:val="28"/>
          <w:szCs w:val="28"/>
        </w:rPr>
        <w:t>принципов:</w:t>
      </w:r>
    </w:p>
    <w:p w:rsidR="00E432CE" w:rsidRPr="00E432CE" w:rsidRDefault="00E432CE" w:rsidP="00E432CE">
      <w:pPr>
        <w:pStyle w:val="af"/>
        <w:shd w:val="clear" w:color="auto" w:fill="FFFFFF"/>
        <w:spacing w:after="0"/>
        <w:jc w:val="both"/>
        <w:rPr>
          <w:sz w:val="28"/>
          <w:szCs w:val="28"/>
        </w:rPr>
      </w:pPr>
      <w:r>
        <w:rPr>
          <w:sz w:val="28"/>
          <w:szCs w:val="28"/>
        </w:rPr>
        <w:tab/>
      </w:r>
      <w:r w:rsidRPr="00E432CE">
        <w:rPr>
          <w:sz w:val="28"/>
          <w:szCs w:val="28"/>
        </w:rPr>
        <w:t xml:space="preserve">Принцип </w:t>
      </w:r>
      <w:r w:rsidRPr="00E432CE">
        <w:rPr>
          <w:b/>
          <w:i/>
          <w:sz w:val="28"/>
          <w:szCs w:val="28"/>
        </w:rPr>
        <w:t>возрастного и индивидуального подхода</w:t>
      </w:r>
      <w:r w:rsidRPr="00E432CE">
        <w:rPr>
          <w:sz w:val="28"/>
          <w:szCs w:val="28"/>
        </w:rPr>
        <w:t xml:space="preserve"> к детям</w:t>
      </w:r>
      <w:r w:rsidR="00E20AFA">
        <w:rPr>
          <w:sz w:val="28"/>
          <w:szCs w:val="28"/>
        </w:rPr>
        <w:t xml:space="preserve">, </w:t>
      </w:r>
      <w:r w:rsidRPr="00E432CE">
        <w:rPr>
          <w:sz w:val="28"/>
          <w:szCs w:val="28"/>
        </w:rPr>
        <w:t xml:space="preserve"> предполагающий выбор тематики, приёмов работы в соответствии с субъективным опытом и возрастом детей</w:t>
      </w:r>
    </w:p>
    <w:p w:rsidR="00E432CE" w:rsidRPr="00E432CE" w:rsidRDefault="00E432CE" w:rsidP="00E432CE">
      <w:pPr>
        <w:pStyle w:val="af"/>
        <w:shd w:val="clear" w:color="auto" w:fill="FFFFFF"/>
        <w:spacing w:after="0"/>
        <w:jc w:val="both"/>
        <w:rPr>
          <w:sz w:val="28"/>
          <w:szCs w:val="28"/>
        </w:rPr>
      </w:pPr>
      <w:r>
        <w:rPr>
          <w:sz w:val="28"/>
          <w:szCs w:val="28"/>
        </w:rPr>
        <w:tab/>
      </w:r>
      <w:r w:rsidRPr="00E432CE">
        <w:rPr>
          <w:sz w:val="28"/>
          <w:szCs w:val="28"/>
        </w:rPr>
        <w:t xml:space="preserve">Принцип </w:t>
      </w:r>
      <w:r w:rsidRPr="00E432CE">
        <w:rPr>
          <w:b/>
          <w:i/>
          <w:sz w:val="28"/>
          <w:szCs w:val="28"/>
        </w:rPr>
        <w:t>сознательности и активности обучения</w:t>
      </w:r>
      <w:r w:rsidR="00E20AFA">
        <w:rPr>
          <w:sz w:val="28"/>
          <w:szCs w:val="28"/>
        </w:rPr>
        <w:t xml:space="preserve"> </w:t>
      </w:r>
      <w:r w:rsidRPr="00E432CE">
        <w:rPr>
          <w:sz w:val="28"/>
          <w:szCs w:val="28"/>
        </w:rPr>
        <w:t xml:space="preserve"> предполагает использование в работе различных приёмов и способов, позволяющих стимулировать познавательную деятельность дошкольников, способствующих восприятию, запоминанию, сохранению, переработке учебного материала, его самостоятельному анализу и обобщению и последующему применению.</w:t>
      </w:r>
    </w:p>
    <w:p w:rsidR="00E432CE" w:rsidRPr="00E432CE" w:rsidRDefault="00E432CE" w:rsidP="00E432CE">
      <w:pPr>
        <w:pStyle w:val="af"/>
        <w:shd w:val="clear" w:color="auto" w:fill="FFFFFF"/>
        <w:spacing w:after="0"/>
        <w:jc w:val="both"/>
        <w:rPr>
          <w:sz w:val="28"/>
          <w:szCs w:val="28"/>
        </w:rPr>
      </w:pPr>
      <w:r>
        <w:rPr>
          <w:sz w:val="28"/>
          <w:szCs w:val="28"/>
        </w:rPr>
        <w:tab/>
      </w:r>
      <w:r w:rsidRPr="00E432CE">
        <w:rPr>
          <w:sz w:val="28"/>
          <w:szCs w:val="28"/>
        </w:rPr>
        <w:t xml:space="preserve">Принцип </w:t>
      </w:r>
      <w:r w:rsidRPr="00E432CE">
        <w:rPr>
          <w:b/>
          <w:i/>
          <w:sz w:val="28"/>
          <w:szCs w:val="28"/>
        </w:rPr>
        <w:t>наглядности</w:t>
      </w:r>
      <w:r w:rsidRPr="00E432CE">
        <w:rPr>
          <w:rStyle w:val="apple-converted-space"/>
          <w:sz w:val="28"/>
          <w:szCs w:val="28"/>
        </w:rPr>
        <w:t> </w:t>
      </w:r>
      <w:r w:rsidRPr="00E432CE">
        <w:rPr>
          <w:rStyle w:val="apple-converted-space"/>
          <w:b/>
          <w:bCs/>
          <w:sz w:val="28"/>
          <w:szCs w:val="28"/>
        </w:rPr>
        <w:t> </w:t>
      </w:r>
      <w:r w:rsidRPr="00E432CE">
        <w:rPr>
          <w:sz w:val="28"/>
          <w:szCs w:val="28"/>
        </w:rPr>
        <w:t>реализовывается в разных условиях по-разному, способствует обобщению учебного материала, установлению определённых закономерностей.</w:t>
      </w:r>
    </w:p>
    <w:p w:rsidR="00E432CE" w:rsidRPr="00E432CE" w:rsidRDefault="00E432CE" w:rsidP="00E432CE">
      <w:pPr>
        <w:pStyle w:val="af"/>
        <w:shd w:val="clear" w:color="auto" w:fill="FFFFFF"/>
        <w:spacing w:after="0"/>
        <w:jc w:val="both"/>
        <w:rPr>
          <w:sz w:val="28"/>
          <w:szCs w:val="28"/>
        </w:rPr>
      </w:pPr>
      <w:r>
        <w:rPr>
          <w:sz w:val="28"/>
          <w:szCs w:val="28"/>
        </w:rPr>
        <w:tab/>
      </w:r>
      <w:r w:rsidRPr="00E432CE">
        <w:rPr>
          <w:sz w:val="28"/>
          <w:szCs w:val="28"/>
        </w:rPr>
        <w:t xml:space="preserve">Принцип </w:t>
      </w:r>
      <w:r w:rsidRPr="00E432CE">
        <w:rPr>
          <w:b/>
          <w:i/>
          <w:sz w:val="28"/>
          <w:szCs w:val="28"/>
        </w:rPr>
        <w:t>сотрудничества</w:t>
      </w:r>
      <w:r w:rsidR="00E20AFA">
        <w:rPr>
          <w:sz w:val="28"/>
          <w:szCs w:val="28"/>
        </w:rPr>
        <w:t xml:space="preserve"> </w:t>
      </w:r>
      <w:r w:rsidRPr="00E432CE">
        <w:rPr>
          <w:sz w:val="28"/>
          <w:szCs w:val="28"/>
        </w:rPr>
        <w:t xml:space="preserve"> предполагает, что все мы — члены одной человеческой семьи и лучшая деятельность та, которая учитывает интересы всех сторон</w:t>
      </w:r>
      <w:r w:rsidR="00E20AFA">
        <w:rPr>
          <w:sz w:val="28"/>
          <w:szCs w:val="28"/>
        </w:rPr>
        <w:t>.</w:t>
      </w:r>
    </w:p>
    <w:p w:rsidR="00E432CE" w:rsidRPr="00E432CE" w:rsidRDefault="00E432CE" w:rsidP="00E432CE">
      <w:pPr>
        <w:pStyle w:val="af"/>
        <w:shd w:val="clear" w:color="auto" w:fill="FFFFFF"/>
        <w:spacing w:after="0"/>
        <w:jc w:val="both"/>
        <w:rPr>
          <w:sz w:val="28"/>
          <w:szCs w:val="28"/>
        </w:rPr>
      </w:pPr>
      <w:r>
        <w:rPr>
          <w:sz w:val="28"/>
          <w:szCs w:val="28"/>
        </w:rPr>
        <w:tab/>
      </w:r>
      <w:r w:rsidRPr="00E432CE">
        <w:rPr>
          <w:sz w:val="28"/>
          <w:szCs w:val="28"/>
        </w:rPr>
        <w:t xml:space="preserve">Принцип </w:t>
      </w:r>
      <w:r w:rsidRPr="00E432CE">
        <w:rPr>
          <w:b/>
          <w:i/>
          <w:sz w:val="28"/>
          <w:szCs w:val="28"/>
        </w:rPr>
        <w:t>интеграции</w:t>
      </w:r>
      <w:r w:rsidR="00E20AFA">
        <w:rPr>
          <w:sz w:val="28"/>
          <w:szCs w:val="28"/>
        </w:rPr>
        <w:t xml:space="preserve"> </w:t>
      </w:r>
      <w:r w:rsidRPr="00E432CE">
        <w:rPr>
          <w:sz w:val="28"/>
          <w:szCs w:val="28"/>
        </w:rPr>
        <w:t xml:space="preserve"> позволяет совместить в одной работе аспекты таких научных и общечеловеческих знаний, как музыка, рисование, </w:t>
      </w:r>
      <w:r w:rsidR="005A25F5">
        <w:rPr>
          <w:sz w:val="28"/>
          <w:szCs w:val="28"/>
        </w:rPr>
        <w:t>художественная литература.</w:t>
      </w:r>
    </w:p>
    <w:p w:rsidR="00E432CE" w:rsidRPr="00E432CE" w:rsidRDefault="00E432CE" w:rsidP="00E432CE">
      <w:pPr>
        <w:pStyle w:val="af"/>
        <w:shd w:val="clear" w:color="auto" w:fill="FFFFFF"/>
        <w:spacing w:after="0"/>
        <w:jc w:val="both"/>
        <w:rPr>
          <w:sz w:val="28"/>
          <w:szCs w:val="28"/>
        </w:rPr>
      </w:pPr>
      <w:r>
        <w:rPr>
          <w:sz w:val="28"/>
          <w:szCs w:val="28"/>
        </w:rPr>
        <w:tab/>
      </w:r>
      <w:r w:rsidRPr="00E432CE">
        <w:rPr>
          <w:sz w:val="28"/>
          <w:szCs w:val="28"/>
        </w:rPr>
        <w:t xml:space="preserve">Принцип </w:t>
      </w:r>
      <w:r w:rsidRPr="00E432CE">
        <w:rPr>
          <w:b/>
          <w:i/>
          <w:sz w:val="28"/>
          <w:szCs w:val="28"/>
        </w:rPr>
        <w:t>деятельностного подхода</w:t>
      </w:r>
      <w:r w:rsidRPr="00E432CE">
        <w:rPr>
          <w:sz w:val="28"/>
          <w:szCs w:val="28"/>
        </w:rPr>
        <w:t xml:space="preserve"> -  любые знания приобретаются ребёнком во время активной деятельности. Деятельность – единственный способ самореализации, самораскрытия человека. Дошкольник стремится к активной деятельности, и важно не дать этому стремлению угаснуть, способствовать его дальнейшему развитию.</w:t>
      </w:r>
    </w:p>
    <w:p w:rsidR="00E432CE" w:rsidRDefault="00E432CE" w:rsidP="00E432CE">
      <w:pPr>
        <w:pStyle w:val="af"/>
        <w:shd w:val="clear" w:color="auto" w:fill="FFFFFF"/>
        <w:spacing w:after="0"/>
        <w:jc w:val="both"/>
        <w:rPr>
          <w:sz w:val="28"/>
          <w:szCs w:val="28"/>
        </w:rPr>
      </w:pPr>
      <w:r>
        <w:rPr>
          <w:sz w:val="28"/>
          <w:szCs w:val="28"/>
        </w:rPr>
        <w:tab/>
      </w:r>
      <w:r w:rsidRPr="00E432CE">
        <w:rPr>
          <w:sz w:val="28"/>
          <w:szCs w:val="28"/>
        </w:rPr>
        <w:t xml:space="preserve">Принцип </w:t>
      </w:r>
      <w:r w:rsidRPr="00E432CE">
        <w:rPr>
          <w:b/>
          <w:i/>
          <w:sz w:val="28"/>
          <w:szCs w:val="28"/>
        </w:rPr>
        <w:t>игровой подачи материала</w:t>
      </w:r>
      <w:r w:rsidR="005A25F5">
        <w:rPr>
          <w:sz w:val="28"/>
          <w:szCs w:val="28"/>
        </w:rPr>
        <w:t xml:space="preserve"> </w:t>
      </w:r>
      <w:r w:rsidRPr="00E432CE">
        <w:rPr>
          <w:sz w:val="28"/>
          <w:szCs w:val="28"/>
        </w:rPr>
        <w:t xml:space="preserve"> позволяет достичь максимального эффекта от какой - либо деятельности.</w:t>
      </w:r>
    </w:p>
    <w:p w:rsidR="009A41CC" w:rsidRDefault="00842EA9" w:rsidP="009A41C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973EF">
        <w:rPr>
          <w:rFonts w:ascii="Times New Roman" w:eastAsia="Times New Roman" w:hAnsi="Times New Roman" w:cs="Times New Roman"/>
          <w:sz w:val="28"/>
          <w:szCs w:val="28"/>
        </w:rPr>
        <w:t xml:space="preserve">Работая с детьми младшего возраста воспитатель должен сам  </w:t>
      </w:r>
      <w:r w:rsidRPr="00A973EF">
        <w:rPr>
          <w:rFonts w:ascii="Times New Roman" w:eastAsia="Times New Roman" w:hAnsi="Times New Roman" w:cs="Times New Roman"/>
          <w:sz w:val="28"/>
          <w:szCs w:val="28"/>
        </w:rPr>
        <w:lastRenderedPageBreak/>
        <w:t>включаться   в игру. Вначале следует  привлекать детей играть с дидактическим материалом (башенки, кубиками). Воспитатель должен вместе с детьми разбирать и собирать их, тем самым  вызывать у детей интерес к дидактическому материалу, желание  играть с ним. </w:t>
      </w:r>
    </w:p>
    <w:p w:rsidR="009A41CC" w:rsidRPr="00A973EF" w:rsidRDefault="009A41CC" w:rsidP="009A41C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42EA9" w:rsidRPr="00A973EF">
        <w:rPr>
          <w:rFonts w:ascii="Times New Roman" w:eastAsia="Times New Roman" w:hAnsi="Times New Roman" w:cs="Times New Roman"/>
          <w:sz w:val="28"/>
          <w:szCs w:val="28"/>
        </w:rPr>
        <w:t xml:space="preserve"> </w:t>
      </w:r>
      <w:r w:rsidRPr="00842EA9">
        <w:rPr>
          <w:rFonts w:ascii="Times New Roman" w:eastAsia="Times New Roman" w:hAnsi="Times New Roman" w:cs="Times New Roman"/>
          <w:sz w:val="28"/>
          <w:szCs w:val="28"/>
        </w:rPr>
        <w:t>Дети среднего дошкольного возраста уже имеют  некоторый опыт совместных игр, но и здесь воспитатель  должен принимать участие в дидактических играх. Являюсь учителем и участником игры, учу детей и играю с ними, стремлюсь вовлечь всех детей, постепенно подвожу их к умению следить за действиями и словами товарищей, т. е. интересуюсь процессом всей игры</w:t>
      </w:r>
      <w:r w:rsidRPr="00A973EF">
        <w:rPr>
          <w:rFonts w:ascii="Times New Roman" w:eastAsia="Times New Roman" w:hAnsi="Times New Roman" w:cs="Times New Roman"/>
          <w:sz w:val="28"/>
          <w:szCs w:val="28"/>
        </w:rPr>
        <w:t>. Подбираю такие игры, в процессе которых дети должны вспомнить и закрепить определенные понятия. Задача дидактических игр заключается в упорядочении, обобщении, группировке впечатлений, уточнении представлений, в различении и усвоении названий форм, цвета, величины, пространственных отношений, звуков.</w:t>
      </w:r>
    </w:p>
    <w:p w:rsidR="00842EA9" w:rsidRPr="00842EA9" w:rsidRDefault="009A41CC" w:rsidP="009A41CC">
      <w:pPr>
        <w:shd w:val="clear" w:color="auto" w:fill="FFFFFF" w:themeFill="background1"/>
        <w:spacing w:before="61" w:after="61" w:line="18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973EF">
        <w:rPr>
          <w:rFonts w:ascii="Times New Roman" w:eastAsia="Times New Roman" w:hAnsi="Times New Roman" w:cs="Times New Roman"/>
          <w:sz w:val="28"/>
          <w:szCs w:val="28"/>
        </w:rPr>
        <w:t>Дети старшего возраста  в  ходе дидактических игр  наблюдают, сравнивают, сопоставляют, классифицируют предметы по тем или иным признакам, производят доступный им анализ и синтез, делают обобщения.</w:t>
      </w:r>
    </w:p>
    <w:p w:rsidR="009A41CC" w:rsidRDefault="00D77260" w:rsidP="00842EA9">
      <w:pPr>
        <w:pStyle w:val="af"/>
        <w:shd w:val="clear" w:color="auto" w:fill="FFFFFF"/>
        <w:spacing w:after="0"/>
        <w:jc w:val="both"/>
        <w:rPr>
          <w:sz w:val="28"/>
          <w:szCs w:val="28"/>
        </w:rPr>
      </w:pPr>
      <w:r>
        <w:rPr>
          <w:sz w:val="28"/>
          <w:szCs w:val="28"/>
        </w:rPr>
        <w:tab/>
      </w:r>
      <w:r w:rsidR="00842EA9" w:rsidRPr="005A25F5">
        <w:rPr>
          <w:sz w:val="28"/>
          <w:szCs w:val="28"/>
        </w:rPr>
        <w:t>Для развития познавательных способностей и познавательных интересов у дошкольников</w:t>
      </w:r>
      <w:r w:rsidR="00842EA9">
        <w:rPr>
          <w:sz w:val="28"/>
          <w:szCs w:val="28"/>
        </w:rPr>
        <w:t xml:space="preserve"> использовала  образовательные технологии: </w:t>
      </w:r>
    </w:p>
    <w:p w:rsidR="009A41CC" w:rsidRDefault="005A25F5" w:rsidP="009A41CC">
      <w:pPr>
        <w:pStyle w:val="af"/>
        <w:numPr>
          <w:ilvl w:val="0"/>
          <w:numId w:val="49"/>
        </w:numPr>
        <w:shd w:val="clear" w:color="auto" w:fill="FFFFFF"/>
        <w:spacing w:after="0"/>
        <w:jc w:val="both"/>
        <w:rPr>
          <w:sz w:val="28"/>
          <w:szCs w:val="28"/>
        </w:rPr>
      </w:pPr>
      <w:r w:rsidRPr="005A25F5">
        <w:rPr>
          <w:sz w:val="28"/>
          <w:szCs w:val="28"/>
        </w:rPr>
        <w:t>информационно коммуникативные</w:t>
      </w:r>
      <w:r>
        <w:rPr>
          <w:sz w:val="28"/>
          <w:szCs w:val="28"/>
        </w:rPr>
        <w:t xml:space="preserve">, </w:t>
      </w:r>
    </w:p>
    <w:p w:rsidR="009A41CC" w:rsidRDefault="005A25F5" w:rsidP="009A41CC">
      <w:pPr>
        <w:pStyle w:val="af"/>
        <w:numPr>
          <w:ilvl w:val="0"/>
          <w:numId w:val="49"/>
        </w:numPr>
        <w:shd w:val="clear" w:color="auto" w:fill="FFFFFF"/>
        <w:spacing w:after="0"/>
        <w:jc w:val="both"/>
        <w:rPr>
          <w:sz w:val="28"/>
          <w:szCs w:val="28"/>
        </w:rPr>
      </w:pPr>
      <w:r w:rsidRPr="005A25F5">
        <w:rPr>
          <w:sz w:val="28"/>
          <w:szCs w:val="28"/>
        </w:rPr>
        <w:t>здоровьесберегающие (физминутки, динамические паузы, психогимнастики, пальчиковые гимнастики в соответствии с тематикой)</w:t>
      </w:r>
      <w:r w:rsidR="00842EA9">
        <w:rPr>
          <w:sz w:val="28"/>
          <w:szCs w:val="28"/>
        </w:rPr>
        <w:t>;</w:t>
      </w:r>
    </w:p>
    <w:p w:rsidR="00E6539D" w:rsidRPr="00A973EF" w:rsidRDefault="00842EA9" w:rsidP="009A41CC">
      <w:pPr>
        <w:pStyle w:val="af"/>
        <w:shd w:val="clear" w:color="auto" w:fill="FFFFFF"/>
        <w:spacing w:after="0"/>
        <w:jc w:val="both"/>
        <w:rPr>
          <w:sz w:val="28"/>
          <w:szCs w:val="28"/>
        </w:rPr>
      </w:pPr>
      <w:r>
        <w:rPr>
          <w:sz w:val="28"/>
          <w:szCs w:val="28"/>
        </w:rPr>
        <w:t xml:space="preserve"> </w:t>
      </w:r>
      <w:r w:rsidR="00D77260">
        <w:rPr>
          <w:sz w:val="28"/>
          <w:szCs w:val="28"/>
        </w:rPr>
        <w:t>м</w:t>
      </w:r>
      <w:r w:rsidR="00E6539D" w:rsidRPr="00C4603E">
        <w:rPr>
          <w:b/>
          <w:bCs/>
          <w:sz w:val="28"/>
          <w:szCs w:val="28"/>
        </w:rPr>
        <w:t>етоды и приемы:</w:t>
      </w:r>
    </w:p>
    <w:p w:rsidR="00E6539D" w:rsidRPr="00C4603E" w:rsidRDefault="00E6539D" w:rsidP="007E3448">
      <w:pPr>
        <w:pStyle w:val="a4"/>
        <w:numPr>
          <w:ilvl w:val="1"/>
          <w:numId w:val="45"/>
        </w:numPr>
        <w:shd w:val="clear" w:color="auto" w:fill="FFFFFF" w:themeFill="background1"/>
        <w:tabs>
          <w:tab w:val="left" w:pos="426"/>
        </w:tabs>
        <w:spacing w:before="0" w:after="61"/>
        <w:ind w:left="851" w:hanging="283"/>
        <w:jc w:val="both"/>
        <w:rPr>
          <w:rFonts w:ascii="Times New Roman" w:eastAsia="Times New Roman" w:hAnsi="Times New Roman" w:cs="Times New Roman"/>
          <w:sz w:val="28"/>
          <w:szCs w:val="28"/>
        </w:rPr>
      </w:pPr>
      <w:r w:rsidRPr="00C4603E">
        <w:rPr>
          <w:rFonts w:ascii="Times New Roman" w:eastAsia="Times New Roman" w:hAnsi="Times New Roman" w:cs="Times New Roman"/>
          <w:sz w:val="28"/>
          <w:szCs w:val="28"/>
        </w:rPr>
        <w:t>элементарный анализ (установление причинно-следственных с</w:t>
      </w:r>
      <w:r w:rsidR="005A25F5">
        <w:rPr>
          <w:rFonts w:ascii="Times New Roman" w:eastAsia="Times New Roman" w:hAnsi="Times New Roman" w:cs="Times New Roman"/>
          <w:sz w:val="28"/>
          <w:szCs w:val="28"/>
        </w:rPr>
        <w:t>вязей)</w:t>
      </w:r>
      <w:r w:rsidRPr="00C4603E">
        <w:rPr>
          <w:rFonts w:ascii="Times New Roman" w:eastAsia="Times New Roman" w:hAnsi="Times New Roman" w:cs="Times New Roman"/>
          <w:sz w:val="28"/>
          <w:szCs w:val="28"/>
        </w:rPr>
        <w:t>;</w:t>
      </w:r>
    </w:p>
    <w:p w:rsidR="00E6539D" w:rsidRPr="00C4603E" w:rsidRDefault="00E6539D" w:rsidP="007E3448">
      <w:pPr>
        <w:pStyle w:val="a4"/>
        <w:numPr>
          <w:ilvl w:val="1"/>
          <w:numId w:val="45"/>
        </w:numPr>
        <w:shd w:val="clear" w:color="auto" w:fill="FFFFFF" w:themeFill="background1"/>
        <w:tabs>
          <w:tab w:val="left" w:pos="426"/>
        </w:tabs>
        <w:spacing w:before="0" w:after="61"/>
        <w:ind w:left="851" w:hanging="283"/>
        <w:jc w:val="both"/>
        <w:rPr>
          <w:rFonts w:ascii="Times New Roman" w:eastAsia="Times New Roman" w:hAnsi="Times New Roman" w:cs="Times New Roman"/>
          <w:sz w:val="28"/>
          <w:szCs w:val="28"/>
        </w:rPr>
      </w:pPr>
      <w:r w:rsidRPr="00C4603E">
        <w:rPr>
          <w:rFonts w:ascii="Times New Roman" w:eastAsia="Times New Roman" w:hAnsi="Times New Roman" w:cs="Times New Roman"/>
          <w:sz w:val="28"/>
          <w:szCs w:val="28"/>
        </w:rPr>
        <w:t>сравнение;</w:t>
      </w:r>
    </w:p>
    <w:p w:rsidR="00E6539D" w:rsidRPr="00C4603E" w:rsidRDefault="00E6539D" w:rsidP="007E3448">
      <w:pPr>
        <w:pStyle w:val="a4"/>
        <w:numPr>
          <w:ilvl w:val="1"/>
          <w:numId w:val="45"/>
        </w:numPr>
        <w:shd w:val="clear" w:color="auto" w:fill="FFFFFF" w:themeFill="background1"/>
        <w:tabs>
          <w:tab w:val="left" w:pos="426"/>
        </w:tabs>
        <w:spacing w:before="0" w:after="61"/>
        <w:ind w:left="851" w:hanging="283"/>
        <w:jc w:val="both"/>
        <w:rPr>
          <w:rFonts w:ascii="Times New Roman" w:eastAsia="Times New Roman" w:hAnsi="Times New Roman" w:cs="Times New Roman"/>
          <w:sz w:val="28"/>
          <w:szCs w:val="28"/>
        </w:rPr>
      </w:pPr>
      <w:r w:rsidRPr="00C4603E">
        <w:rPr>
          <w:rFonts w:ascii="Times New Roman" w:eastAsia="Times New Roman" w:hAnsi="Times New Roman" w:cs="Times New Roman"/>
          <w:sz w:val="28"/>
          <w:szCs w:val="28"/>
        </w:rPr>
        <w:t>метод моделирования и конструирования</w:t>
      </w:r>
    </w:p>
    <w:p w:rsidR="00C4603E" w:rsidRPr="00C4603E" w:rsidRDefault="00E6539D" w:rsidP="007E3448">
      <w:pPr>
        <w:pStyle w:val="a4"/>
        <w:numPr>
          <w:ilvl w:val="1"/>
          <w:numId w:val="45"/>
        </w:numPr>
        <w:shd w:val="clear" w:color="auto" w:fill="FFFFFF" w:themeFill="background1"/>
        <w:tabs>
          <w:tab w:val="left" w:pos="426"/>
        </w:tabs>
        <w:spacing w:before="0" w:after="61"/>
        <w:ind w:left="851" w:hanging="283"/>
        <w:jc w:val="both"/>
        <w:rPr>
          <w:rFonts w:ascii="Times New Roman" w:eastAsia="Times New Roman" w:hAnsi="Times New Roman" w:cs="Times New Roman"/>
          <w:sz w:val="28"/>
          <w:szCs w:val="28"/>
        </w:rPr>
      </w:pPr>
      <w:r w:rsidRPr="00C4603E">
        <w:rPr>
          <w:rFonts w:ascii="Times New Roman" w:eastAsia="Times New Roman" w:hAnsi="Times New Roman" w:cs="Times New Roman"/>
          <w:sz w:val="28"/>
          <w:szCs w:val="28"/>
        </w:rPr>
        <w:t>решение логических задач;</w:t>
      </w:r>
    </w:p>
    <w:p w:rsidR="00C4603E" w:rsidRPr="00C4603E" w:rsidRDefault="00E6539D" w:rsidP="007E3448">
      <w:pPr>
        <w:pStyle w:val="a4"/>
        <w:numPr>
          <w:ilvl w:val="1"/>
          <w:numId w:val="45"/>
        </w:numPr>
        <w:shd w:val="clear" w:color="auto" w:fill="FFFFFF" w:themeFill="background1"/>
        <w:tabs>
          <w:tab w:val="left" w:pos="426"/>
        </w:tabs>
        <w:spacing w:before="0" w:after="61"/>
        <w:ind w:left="851" w:hanging="283"/>
        <w:jc w:val="both"/>
        <w:rPr>
          <w:rFonts w:ascii="Times New Roman" w:eastAsia="Times New Roman" w:hAnsi="Times New Roman" w:cs="Times New Roman"/>
          <w:sz w:val="28"/>
          <w:szCs w:val="28"/>
        </w:rPr>
      </w:pPr>
      <w:r w:rsidRPr="00C4603E">
        <w:rPr>
          <w:rFonts w:ascii="Times New Roman" w:eastAsia="Times New Roman" w:hAnsi="Times New Roman" w:cs="Times New Roman"/>
          <w:sz w:val="28"/>
          <w:szCs w:val="28"/>
        </w:rPr>
        <w:t>экспериментирование и опыты</w:t>
      </w:r>
      <w:r w:rsidR="007E3448">
        <w:rPr>
          <w:rFonts w:ascii="Times New Roman" w:eastAsia="Times New Roman" w:hAnsi="Times New Roman" w:cs="Times New Roman"/>
          <w:sz w:val="28"/>
          <w:szCs w:val="28"/>
        </w:rPr>
        <w:t>;</w:t>
      </w:r>
    </w:p>
    <w:p w:rsidR="00E6539D" w:rsidRPr="00C4603E" w:rsidRDefault="00E6539D" w:rsidP="007E3448">
      <w:pPr>
        <w:pStyle w:val="a4"/>
        <w:numPr>
          <w:ilvl w:val="0"/>
          <w:numId w:val="44"/>
        </w:numPr>
        <w:shd w:val="clear" w:color="auto" w:fill="FFFFFF" w:themeFill="background1"/>
        <w:tabs>
          <w:tab w:val="left" w:pos="426"/>
        </w:tabs>
        <w:spacing w:before="0" w:after="61"/>
        <w:ind w:left="851" w:hanging="283"/>
        <w:jc w:val="both"/>
        <w:rPr>
          <w:rFonts w:ascii="Times New Roman" w:eastAsia="Times New Roman" w:hAnsi="Times New Roman" w:cs="Times New Roman"/>
          <w:sz w:val="28"/>
          <w:szCs w:val="28"/>
        </w:rPr>
      </w:pPr>
      <w:r w:rsidRPr="00C4603E">
        <w:rPr>
          <w:rFonts w:ascii="Times New Roman" w:eastAsia="Times New Roman" w:hAnsi="Times New Roman" w:cs="Times New Roman"/>
          <w:sz w:val="28"/>
          <w:szCs w:val="28"/>
        </w:rPr>
        <w:t>воссоздание и преобразование</w:t>
      </w:r>
      <w:r w:rsidR="00842EA9">
        <w:rPr>
          <w:rFonts w:ascii="Times New Roman" w:eastAsia="Times New Roman" w:hAnsi="Times New Roman" w:cs="Times New Roman"/>
          <w:sz w:val="28"/>
          <w:szCs w:val="28"/>
        </w:rPr>
        <w:t>.</w:t>
      </w:r>
    </w:p>
    <w:p w:rsidR="00D9086D" w:rsidRPr="00A973EF" w:rsidRDefault="00D9086D" w:rsidP="001B6C27">
      <w:pPr>
        <w:pStyle w:val="a4"/>
        <w:widowControl/>
        <w:tabs>
          <w:tab w:val="left" w:pos="2130"/>
        </w:tabs>
        <w:spacing w:before="0"/>
        <w:ind w:left="0" w:firstLine="720"/>
        <w:jc w:val="both"/>
        <w:rPr>
          <w:rFonts w:ascii="Times New Roman" w:hAnsi="Times New Roman" w:cs="Times New Roman"/>
          <w:sz w:val="28"/>
          <w:szCs w:val="28"/>
        </w:rPr>
      </w:pPr>
      <w:r w:rsidRPr="00A973EF">
        <w:rPr>
          <w:rFonts w:ascii="Times New Roman" w:eastAsia="Times New Roman" w:hAnsi="Times New Roman" w:cs="Times New Roman"/>
          <w:sz w:val="28"/>
          <w:szCs w:val="28"/>
        </w:rPr>
        <w:t>В зависимости от педагогических задач и совокупности применяемых методов, образовательную деятельность  с воспитанниками провожу в</w:t>
      </w:r>
      <w:r w:rsidR="00D84614">
        <w:rPr>
          <w:rFonts w:ascii="Times New Roman" w:eastAsia="Times New Roman" w:hAnsi="Times New Roman" w:cs="Times New Roman"/>
          <w:sz w:val="28"/>
          <w:szCs w:val="28"/>
        </w:rPr>
        <w:t xml:space="preserve"> </w:t>
      </w:r>
      <w:r w:rsidRPr="001B6C27">
        <w:rPr>
          <w:rFonts w:ascii="Times New Roman" w:eastAsia="Times New Roman" w:hAnsi="Times New Roman" w:cs="Times New Roman"/>
          <w:b/>
          <w:bCs/>
          <w:sz w:val="28"/>
          <w:szCs w:val="28"/>
        </w:rPr>
        <w:t>различных формах:</w:t>
      </w:r>
    </w:p>
    <w:p w:rsidR="00D9086D" w:rsidRPr="001B6C27" w:rsidRDefault="00D9086D" w:rsidP="001B6C27">
      <w:pPr>
        <w:pStyle w:val="a4"/>
        <w:numPr>
          <w:ilvl w:val="0"/>
          <w:numId w:val="46"/>
        </w:numPr>
        <w:shd w:val="clear" w:color="auto" w:fill="FFFFFF" w:themeFill="background1"/>
        <w:spacing w:before="61" w:after="61" w:line="183" w:lineRule="atLeast"/>
        <w:ind w:left="0" w:firstLine="360"/>
        <w:jc w:val="both"/>
        <w:rPr>
          <w:rFonts w:ascii="Times New Roman" w:eastAsia="Times New Roman" w:hAnsi="Times New Roman" w:cs="Times New Roman"/>
          <w:sz w:val="28"/>
          <w:szCs w:val="28"/>
        </w:rPr>
      </w:pPr>
      <w:r w:rsidRPr="001B6C27">
        <w:rPr>
          <w:rFonts w:ascii="Times New Roman" w:eastAsia="Times New Roman" w:hAnsi="Times New Roman" w:cs="Times New Roman"/>
          <w:sz w:val="28"/>
          <w:szCs w:val="28"/>
        </w:rPr>
        <w:t>организованная образовательная деятельность (фантазийные путешествия, игровая экспедиция, занятие-детектив; интеллектуальный марафон, викторина; КВН, презентация, тематический досуг)</w:t>
      </w:r>
      <w:r w:rsidR="001B6C27">
        <w:rPr>
          <w:rFonts w:ascii="Times New Roman" w:eastAsia="Times New Roman" w:hAnsi="Times New Roman" w:cs="Times New Roman"/>
          <w:sz w:val="28"/>
          <w:szCs w:val="28"/>
        </w:rPr>
        <w:t>;</w:t>
      </w:r>
    </w:p>
    <w:p w:rsidR="00D9086D" w:rsidRPr="001B6C27" w:rsidRDefault="00D9086D" w:rsidP="001B6C27">
      <w:pPr>
        <w:pStyle w:val="a4"/>
        <w:numPr>
          <w:ilvl w:val="0"/>
          <w:numId w:val="46"/>
        </w:numPr>
        <w:shd w:val="clear" w:color="auto" w:fill="FFFFFF" w:themeFill="background1"/>
        <w:spacing w:before="61" w:after="61" w:line="183" w:lineRule="atLeast"/>
        <w:jc w:val="both"/>
        <w:rPr>
          <w:rFonts w:ascii="Times New Roman" w:eastAsia="Times New Roman" w:hAnsi="Times New Roman" w:cs="Times New Roman"/>
          <w:sz w:val="28"/>
          <w:szCs w:val="28"/>
        </w:rPr>
      </w:pPr>
      <w:r w:rsidRPr="001B6C27">
        <w:rPr>
          <w:rFonts w:ascii="Times New Roman" w:eastAsia="Times New Roman" w:hAnsi="Times New Roman" w:cs="Times New Roman"/>
          <w:sz w:val="28"/>
          <w:szCs w:val="28"/>
        </w:rPr>
        <w:t>демонстрационные опыты;</w:t>
      </w:r>
    </w:p>
    <w:p w:rsidR="00D9086D" w:rsidRPr="001B6C27" w:rsidRDefault="00D9086D" w:rsidP="001B6C27">
      <w:pPr>
        <w:pStyle w:val="a4"/>
        <w:numPr>
          <w:ilvl w:val="0"/>
          <w:numId w:val="46"/>
        </w:numPr>
        <w:shd w:val="clear" w:color="auto" w:fill="FFFFFF" w:themeFill="background1"/>
        <w:spacing w:before="61" w:after="61" w:line="183" w:lineRule="atLeast"/>
        <w:jc w:val="both"/>
        <w:rPr>
          <w:rFonts w:ascii="Times New Roman" w:eastAsia="Times New Roman" w:hAnsi="Times New Roman" w:cs="Times New Roman"/>
          <w:sz w:val="28"/>
          <w:szCs w:val="28"/>
        </w:rPr>
      </w:pPr>
      <w:r w:rsidRPr="001B6C27">
        <w:rPr>
          <w:rFonts w:ascii="Times New Roman" w:eastAsia="Times New Roman" w:hAnsi="Times New Roman" w:cs="Times New Roman"/>
          <w:sz w:val="28"/>
          <w:szCs w:val="28"/>
        </w:rPr>
        <w:t>сенсорные праздники на основе народного календаря;</w:t>
      </w:r>
    </w:p>
    <w:p w:rsidR="00D9086D" w:rsidRPr="001B6C27" w:rsidRDefault="00D9086D" w:rsidP="001B6C27">
      <w:pPr>
        <w:pStyle w:val="a4"/>
        <w:numPr>
          <w:ilvl w:val="0"/>
          <w:numId w:val="46"/>
        </w:numPr>
        <w:shd w:val="clear" w:color="auto" w:fill="FFFFFF" w:themeFill="background1"/>
        <w:spacing w:before="61" w:after="61" w:line="183" w:lineRule="atLeast"/>
        <w:jc w:val="both"/>
        <w:rPr>
          <w:rFonts w:ascii="Times New Roman" w:eastAsia="Times New Roman" w:hAnsi="Times New Roman" w:cs="Times New Roman"/>
          <w:sz w:val="28"/>
          <w:szCs w:val="28"/>
        </w:rPr>
      </w:pPr>
      <w:r w:rsidRPr="001B6C27">
        <w:rPr>
          <w:rFonts w:ascii="Times New Roman" w:eastAsia="Times New Roman" w:hAnsi="Times New Roman" w:cs="Times New Roman"/>
          <w:sz w:val="28"/>
          <w:szCs w:val="28"/>
        </w:rPr>
        <w:t>театрализация с математическим содержанием;</w:t>
      </w:r>
    </w:p>
    <w:p w:rsidR="00D9086D" w:rsidRPr="001B6C27" w:rsidRDefault="00D9086D" w:rsidP="001B6C27">
      <w:pPr>
        <w:pStyle w:val="a4"/>
        <w:numPr>
          <w:ilvl w:val="0"/>
          <w:numId w:val="46"/>
        </w:numPr>
        <w:shd w:val="clear" w:color="auto" w:fill="FFFFFF" w:themeFill="background1"/>
        <w:spacing w:before="61" w:after="61" w:line="183" w:lineRule="atLeast"/>
        <w:jc w:val="both"/>
        <w:rPr>
          <w:rFonts w:ascii="Times New Roman" w:eastAsia="Times New Roman" w:hAnsi="Times New Roman" w:cs="Times New Roman"/>
          <w:sz w:val="28"/>
          <w:szCs w:val="28"/>
        </w:rPr>
      </w:pPr>
      <w:r w:rsidRPr="001B6C27">
        <w:rPr>
          <w:rFonts w:ascii="Times New Roman" w:eastAsia="Times New Roman" w:hAnsi="Times New Roman" w:cs="Times New Roman"/>
          <w:sz w:val="28"/>
          <w:szCs w:val="28"/>
        </w:rPr>
        <w:t>обучение в повседневных бытовых ситуациях;</w:t>
      </w:r>
    </w:p>
    <w:p w:rsidR="001B6C27" w:rsidRPr="001B6C27" w:rsidRDefault="00D9086D" w:rsidP="001B6C27">
      <w:pPr>
        <w:pStyle w:val="a4"/>
        <w:numPr>
          <w:ilvl w:val="0"/>
          <w:numId w:val="46"/>
        </w:numPr>
        <w:shd w:val="clear" w:color="auto" w:fill="FFFFFF" w:themeFill="background1"/>
        <w:spacing w:before="61" w:after="61" w:line="183" w:lineRule="atLeast"/>
        <w:jc w:val="both"/>
        <w:rPr>
          <w:rFonts w:ascii="Times New Roman" w:eastAsia="Times New Roman" w:hAnsi="Times New Roman" w:cs="Times New Roman"/>
          <w:sz w:val="28"/>
          <w:szCs w:val="28"/>
        </w:rPr>
      </w:pPr>
      <w:r w:rsidRPr="001B6C27">
        <w:rPr>
          <w:rFonts w:ascii="Times New Roman" w:eastAsia="Times New Roman" w:hAnsi="Times New Roman" w:cs="Times New Roman"/>
          <w:sz w:val="28"/>
          <w:szCs w:val="28"/>
        </w:rPr>
        <w:t>беседы;</w:t>
      </w:r>
    </w:p>
    <w:p w:rsidR="00D9086D" w:rsidRPr="001B6C27" w:rsidRDefault="001B6C27" w:rsidP="001B6C27">
      <w:pPr>
        <w:pStyle w:val="a4"/>
        <w:numPr>
          <w:ilvl w:val="0"/>
          <w:numId w:val="46"/>
        </w:numPr>
        <w:shd w:val="clear" w:color="auto" w:fill="FFFFFF" w:themeFill="background1"/>
        <w:spacing w:before="61" w:after="61" w:line="183" w:lineRule="atLeast"/>
        <w:jc w:val="both"/>
        <w:rPr>
          <w:rFonts w:ascii="Times New Roman" w:eastAsia="Times New Roman" w:hAnsi="Times New Roman" w:cs="Times New Roman"/>
          <w:sz w:val="28"/>
          <w:szCs w:val="28"/>
        </w:rPr>
      </w:pPr>
      <w:r w:rsidRPr="001B6C27">
        <w:rPr>
          <w:rFonts w:ascii="Times New Roman" w:eastAsia="Times New Roman" w:hAnsi="Times New Roman" w:cs="Times New Roman"/>
          <w:sz w:val="28"/>
          <w:szCs w:val="28"/>
        </w:rPr>
        <w:t>самостоятельная деятельность.</w:t>
      </w:r>
    </w:p>
    <w:p w:rsidR="001B6C27" w:rsidRDefault="001B6C27" w:rsidP="00607ABE">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lastRenderedPageBreak/>
        <w:tab/>
        <w:t>Обучение математике детей дошкольного возраста немыслимо без использования занимательных игр, задач, развлечений</w:t>
      </w:r>
      <w:r w:rsidR="00607ABE">
        <w:rPr>
          <w:rStyle w:val="c0"/>
          <w:color w:val="000000"/>
          <w:sz w:val="28"/>
          <w:szCs w:val="28"/>
        </w:rPr>
        <w:t>.</w:t>
      </w:r>
      <w:r>
        <w:rPr>
          <w:rStyle w:val="c0"/>
          <w:color w:val="000000"/>
          <w:sz w:val="28"/>
          <w:szCs w:val="28"/>
        </w:rPr>
        <w:t xml:space="preserve"> </w:t>
      </w:r>
    </w:p>
    <w:p w:rsidR="005A4F01" w:rsidRDefault="005A4F01" w:rsidP="001B6C27">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ab/>
      </w:r>
      <w:r w:rsidRPr="005A4F01">
        <w:rPr>
          <w:sz w:val="28"/>
          <w:szCs w:val="28"/>
          <w:shd w:val="clear" w:color="auto" w:fill="FFFFFF"/>
        </w:rPr>
        <w:t xml:space="preserve">Взяв за основу приоритетные направления, разработала перспективно-тематический план дидактических игр для дошкольников </w:t>
      </w:r>
      <w:r>
        <w:rPr>
          <w:sz w:val="28"/>
          <w:szCs w:val="28"/>
          <w:shd w:val="clear" w:color="auto" w:fill="FFFFFF"/>
        </w:rPr>
        <w:t>3</w:t>
      </w:r>
      <w:r w:rsidRPr="005A4F01">
        <w:rPr>
          <w:sz w:val="28"/>
          <w:szCs w:val="28"/>
          <w:shd w:val="clear" w:color="auto" w:fill="FFFFFF"/>
        </w:rPr>
        <w:t>-7 лет, создала развивающую среду в группе</w:t>
      </w:r>
      <w:r>
        <w:rPr>
          <w:sz w:val="28"/>
          <w:szCs w:val="28"/>
          <w:shd w:val="clear" w:color="auto" w:fill="FFFFFF"/>
        </w:rPr>
        <w:t>,</w:t>
      </w:r>
      <w:r w:rsidR="00607ABE">
        <w:rPr>
          <w:rStyle w:val="c0"/>
          <w:color w:val="000000"/>
          <w:sz w:val="28"/>
          <w:szCs w:val="28"/>
        </w:rPr>
        <w:t xml:space="preserve"> с</w:t>
      </w:r>
      <w:r w:rsidR="001B6C27">
        <w:rPr>
          <w:rStyle w:val="c0"/>
          <w:color w:val="000000"/>
          <w:sz w:val="28"/>
          <w:szCs w:val="28"/>
        </w:rPr>
        <w:t>оставила серию конспектов по работе с де</w:t>
      </w:r>
      <w:r w:rsidR="005A25F5">
        <w:rPr>
          <w:rStyle w:val="c0"/>
          <w:color w:val="000000"/>
          <w:sz w:val="28"/>
          <w:szCs w:val="28"/>
        </w:rPr>
        <w:t>тьми на занятиях. В них включены</w:t>
      </w:r>
      <w:r w:rsidR="001B6C27">
        <w:rPr>
          <w:rStyle w:val="c0"/>
          <w:color w:val="000000"/>
          <w:sz w:val="28"/>
          <w:szCs w:val="28"/>
        </w:rPr>
        <w:t xml:space="preserve"> игры и упражнения для развития внимания, фантазии, воображения и речи ребенка; игры на классификацию предметов по назначению.  </w:t>
      </w:r>
    </w:p>
    <w:p w:rsidR="001B6C27" w:rsidRDefault="005A4F01" w:rsidP="001B6C27">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ab/>
      </w:r>
      <w:r w:rsidR="001B6C27">
        <w:rPr>
          <w:rStyle w:val="c0"/>
          <w:color w:val="000000"/>
          <w:sz w:val="28"/>
          <w:szCs w:val="28"/>
        </w:rPr>
        <w:t xml:space="preserve"> Математическое содержание работы  направила на развитие познавательных и творческих способностей детей: умение обобщать, сравнивать, выявлять и устанавливать закономерности, связи и отношения, решать проблемы, выдвигать их, предвидеть результат и ход решения творческой задачи. Для этого  вовлекала детей в содержательную, активную и развивающую деятельность на занятиях.         Также   предлагала детям самостоятельные игровые и практические упражнения вне занятий, основанные на самоконтроле и самооценке. Например, игры</w:t>
      </w:r>
      <w:r w:rsidR="001B6C27" w:rsidRPr="001B6C27">
        <w:rPr>
          <w:rStyle w:val="c0"/>
          <w:color w:val="000000"/>
          <w:sz w:val="28"/>
          <w:szCs w:val="28"/>
        </w:rPr>
        <w:t>:</w:t>
      </w:r>
      <w:r w:rsidR="001B6C27" w:rsidRPr="001B6C27">
        <w:rPr>
          <w:rStyle w:val="apple-converted-space"/>
          <w:color w:val="000000"/>
          <w:sz w:val="28"/>
          <w:szCs w:val="28"/>
        </w:rPr>
        <w:t> </w:t>
      </w:r>
      <w:r w:rsidR="001B6C27" w:rsidRPr="001B6C27">
        <w:rPr>
          <w:rStyle w:val="c0"/>
          <w:iCs/>
          <w:color w:val="000000"/>
          <w:sz w:val="28"/>
          <w:szCs w:val="28"/>
        </w:rPr>
        <w:t>«Найди место предмета», «Прозрачный квадрат», «Что изменилось».</w:t>
      </w:r>
      <w:r w:rsidR="001B6C27">
        <w:rPr>
          <w:rStyle w:val="apple-converted-space"/>
          <w:i/>
          <w:iCs/>
          <w:color w:val="000000"/>
          <w:sz w:val="28"/>
          <w:szCs w:val="28"/>
        </w:rPr>
        <w:t> </w:t>
      </w:r>
      <w:r w:rsidR="001B6C27">
        <w:rPr>
          <w:rStyle w:val="c0"/>
          <w:color w:val="000000"/>
          <w:sz w:val="28"/>
          <w:szCs w:val="28"/>
        </w:rPr>
        <w:t> Включала в работу с детьми и серию игр: «Сложи квадрат», «Сложи круг». Они развивают умение составлять целое из частей, способствуют развитию воображения, конструктивного мышления, силу воли, умение доводить начатое дело до конца. Для развития внимания, умения делать логические выводы в работе с детьми использовала логические таблицы. Дети рассматривали и анализировали ряды фигур, а затем из предложенных образцов выбирали недостающую фигуру.  Для ориентирования в пространс</w:t>
      </w:r>
      <w:r w:rsidR="005A25F5">
        <w:rPr>
          <w:rStyle w:val="c0"/>
          <w:color w:val="000000"/>
          <w:sz w:val="28"/>
          <w:szCs w:val="28"/>
        </w:rPr>
        <w:t>тве  использовала в работе план-</w:t>
      </w:r>
      <w:r w:rsidR="001B6C27">
        <w:rPr>
          <w:rStyle w:val="c0"/>
          <w:color w:val="000000"/>
          <w:sz w:val="28"/>
          <w:szCs w:val="28"/>
        </w:rPr>
        <w:t>карту, по которой дети закрепляют знания: право, лево, верх, низ</w:t>
      </w:r>
      <w:r w:rsidR="005A25F5">
        <w:rPr>
          <w:rStyle w:val="c0"/>
          <w:color w:val="000000"/>
          <w:sz w:val="28"/>
          <w:szCs w:val="28"/>
        </w:rPr>
        <w:t>, вперед, назад. Работа с план-</w:t>
      </w:r>
      <w:r w:rsidR="001B6C27">
        <w:rPr>
          <w:rStyle w:val="c0"/>
          <w:color w:val="000000"/>
          <w:sz w:val="28"/>
          <w:szCs w:val="28"/>
        </w:rPr>
        <w:t>картой учит детей последовательно строить свой рассказ, например: «Как дойти до домика А».</w:t>
      </w:r>
    </w:p>
    <w:p w:rsidR="001B6C27" w:rsidRDefault="008231B5" w:rsidP="008231B5">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ab/>
      </w:r>
      <w:r w:rsidR="001B6C27">
        <w:rPr>
          <w:rStyle w:val="c0"/>
          <w:color w:val="000000"/>
          <w:sz w:val="28"/>
          <w:szCs w:val="28"/>
        </w:rPr>
        <w:t> Развивать у детей память, внимание, логическое мышление, сенсорные и творческие способности; учиться считать, отсчитывать нужное количество, знакомиться с пространственными отношениями и величиной; соотносить целое и части помогают игры Воскобовича.</w:t>
      </w:r>
    </w:p>
    <w:p w:rsidR="001B6C27" w:rsidRDefault="008231B5" w:rsidP="008231B5">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ab/>
      </w:r>
      <w:r w:rsidR="001B6C27" w:rsidRPr="008231B5">
        <w:rPr>
          <w:rStyle w:val="c0"/>
          <w:b/>
          <w:i/>
          <w:color w:val="000000"/>
          <w:sz w:val="28"/>
          <w:szCs w:val="28"/>
        </w:rPr>
        <w:t>Прогулки и экскурсии</w:t>
      </w:r>
      <w:r w:rsidR="001B6C27">
        <w:rPr>
          <w:rStyle w:val="c0"/>
          <w:color w:val="000000"/>
          <w:sz w:val="28"/>
          <w:szCs w:val="28"/>
        </w:rPr>
        <w:t xml:space="preserve"> - богатейший источник для расширения математического кругозора детей. Во время прогулок по улице, в лес обращается внимание на количество, величину, форму, пространственное расположение объектов (сосчитай, сколько проехало легковых машин; сравни по высоте дерево и дом, по величине голубя и воробья; назови три предмета разной длины, ширины, высоты; объясни, где строится новый дом, сколько этажей; какой формы листья березы?). Создала папку </w:t>
      </w:r>
      <w:r>
        <w:rPr>
          <w:rStyle w:val="c0"/>
          <w:color w:val="000000"/>
          <w:sz w:val="28"/>
          <w:szCs w:val="28"/>
        </w:rPr>
        <w:t>"П</w:t>
      </w:r>
      <w:r w:rsidR="001B6C27">
        <w:rPr>
          <w:rStyle w:val="c0"/>
          <w:color w:val="000000"/>
          <w:sz w:val="28"/>
          <w:szCs w:val="28"/>
        </w:rPr>
        <w:t>рогулки с математическим содержанием</w:t>
      </w:r>
      <w:r>
        <w:rPr>
          <w:rStyle w:val="c0"/>
          <w:color w:val="000000"/>
          <w:sz w:val="28"/>
          <w:szCs w:val="28"/>
        </w:rPr>
        <w:t>"</w:t>
      </w:r>
      <w:r w:rsidR="001B6C27">
        <w:rPr>
          <w:rStyle w:val="c0"/>
          <w:color w:val="000000"/>
          <w:sz w:val="28"/>
          <w:szCs w:val="28"/>
        </w:rPr>
        <w:t>.</w:t>
      </w:r>
    </w:p>
    <w:p w:rsidR="001B6C27" w:rsidRDefault="008231B5" w:rsidP="008231B5">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ab/>
        <w:t>Помогаю  дет</w:t>
      </w:r>
      <w:r w:rsidR="001B6C27">
        <w:rPr>
          <w:rStyle w:val="c0"/>
          <w:color w:val="000000"/>
          <w:sz w:val="28"/>
          <w:szCs w:val="28"/>
        </w:rPr>
        <w:t>ям  применять математические знани</w:t>
      </w:r>
      <w:r>
        <w:rPr>
          <w:rStyle w:val="c0"/>
          <w:color w:val="000000"/>
          <w:sz w:val="28"/>
          <w:szCs w:val="28"/>
        </w:rPr>
        <w:t>я в различных ситуациях, создаю</w:t>
      </w:r>
      <w:r w:rsidR="001B6C27">
        <w:rPr>
          <w:rStyle w:val="c0"/>
          <w:color w:val="000000"/>
          <w:sz w:val="28"/>
          <w:szCs w:val="28"/>
        </w:rPr>
        <w:t xml:space="preserve"> условия, в которых дети осознают необходимость применять свои умения и самостоятельно решать поставленную задачу (дежурство по столовой).</w:t>
      </w:r>
    </w:p>
    <w:p w:rsidR="001B6C27" w:rsidRDefault="008231B5" w:rsidP="008231B5">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ab/>
      </w:r>
      <w:r w:rsidR="001B6C27">
        <w:rPr>
          <w:rStyle w:val="c0"/>
          <w:color w:val="000000"/>
          <w:sz w:val="28"/>
          <w:szCs w:val="28"/>
        </w:rPr>
        <w:t xml:space="preserve">Организовала игры и задания с блоками Дьенеша. Например, такие логические задания с блоками, как «Мишка». Эта игра развивает умение </w:t>
      </w:r>
      <w:r w:rsidR="001B6C27">
        <w:rPr>
          <w:rStyle w:val="c0"/>
          <w:color w:val="000000"/>
          <w:sz w:val="28"/>
          <w:szCs w:val="28"/>
        </w:rPr>
        <w:lastRenderedPageBreak/>
        <w:t>видеть ритмическую последовательность действий, способности выделить несколько признаков (цвет, форму, размер).  </w:t>
      </w:r>
    </w:p>
    <w:p w:rsidR="00321856" w:rsidRDefault="008231B5" w:rsidP="008231B5">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ab/>
      </w:r>
      <w:r w:rsidR="001B6C27">
        <w:rPr>
          <w:rStyle w:val="c0"/>
          <w:color w:val="000000"/>
          <w:sz w:val="28"/>
          <w:szCs w:val="28"/>
        </w:rPr>
        <w:t xml:space="preserve">Разработала цикл математических сказок, объединенных общим сюжетом под названием «Сказочные приключения математических человечков». Большинство заданий направлено на закрепление ранее  полученных знаний и умений. </w:t>
      </w:r>
    </w:p>
    <w:p w:rsidR="00321856" w:rsidRDefault="00321856" w:rsidP="008231B5">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ab/>
      </w:r>
      <w:r w:rsidR="008B25B1">
        <w:rPr>
          <w:rStyle w:val="c0"/>
          <w:color w:val="000000"/>
          <w:sz w:val="28"/>
          <w:szCs w:val="28"/>
        </w:rPr>
        <w:t>Считаю, что только совместная работа воспитателей и родителей по обучению детей математике через игру будет способствовать всестороннему развитию детей, подготовке к обучению в школе.</w:t>
      </w:r>
      <w:r w:rsidR="001B6C27">
        <w:rPr>
          <w:rStyle w:val="c0"/>
          <w:color w:val="000000"/>
          <w:sz w:val="28"/>
          <w:szCs w:val="28"/>
        </w:rPr>
        <w:t xml:space="preserve"> Для этого использовала разнообразные формы </w:t>
      </w:r>
      <w:r w:rsidR="001B6C27" w:rsidRPr="00321856">
        <w:rPr>
          <w:rStyle w:val="c0"/>
          <w:b/>
          <w:i/>
          <w:color w:val="000000"/>
          <w:sz w:val="28"/>
          <w:szCs w:val="28"/>
        </w:rPr>
        <w:t>работы с родителями</w:t>
      </w:r>
      <w:r w:rsidR="001B6C27">
        <w:rPr>
          <w:rStyle w:val="c0"/>
          <w:color w:val="000000"/>
          <w:sz w:val="28"/>
          <w:szCs w:val="28"/>
        </w:rPr>
        <w:t xml:space="preserve">. </w:t>
      </w:r>
    </w:p>
    <w:p w:rsidR="00D9086D" w:rsidRDefault="00321856" w:rsidP="00D77260">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ab/>
      </w:r>
      <w:r w:rsidR="001B6C27">
        <w:rPr>
          <w:rStyle w:val="c0"/>
          <w:color w:val="000000"/>
          <w:sz w:val="28"/>
          <w:szCs w:val="28"/>
        </w:rPr>
        <w:t>Проводила индивидуальные беседы,</w:t>
      </w:r>
      <w:r w:rsidR="00D77260">
        <w:rPr>
          <w:rStyle w:val="c0"/>
          <w:color w:val="000000"/>
          <w:sz w:val="28"/>
          <w:szCs w:val="28"/>
        </w:rPr>
        <w:t xml:space="preserve"> консультации, открытые занятия</w:t>
      </w:r>
      <w:r w:rsidR="001B6C27">
        <w:rPr>
          <w:rStyle w:val="c0"/>
          <w:color w:val="000000"/>
          <w:sz w:val="28"/>
          <w:szCs w:val="28"/>
        </w:rPr>
        <w:t xml:space="preserve"> на родительских собраниях, знакомила родителей с приемами руководства играми, методикой их проведения, напоминала, чтобы играли с детьми, учили их последовательным действиям, успешно планировали в уме, приучали детей к умственному труд</w:t>
      </w:r>
      <w:r w:rsidR="00D77260">
        <w:rPr>
          <w:rStyle w:val="c0"/>
          <w:color w:val="000000"/>
          <w:sz w:val="28"/>
          <w:szCs w:val="28"/>
        </w:rPr>
        <w:t>у. Во  время бесед с родителями</w:t>
      </w:r>
      <w:r w:rsidR="001B6C27">
        <w:rPr>
          <w:rStyle w:val="c0"/>
          <w:color w:val="000000"/>
          <w:sz w:val="28"/>
          <w:szCs w:val="28"/>
        </w:rPr>
        <w:t xml:space="preserve"> рекомендовала им собирать занимательный материал, организовывать совместные игры с детьми, постепенно создавать домашнюю игротеку, рассказывала, какие игры вместе с детьми можно сделать своими руками: «Составь узор», «Какая фигура лишняя?», «Какой день недели спрятался?» и многие другие. Родителям детей старших и подготовительных групп рекомендовала заниматься с детьми с использованием специальной литературы. </w:t>
      </w:r>
      <w:r>
        <w:rPr>
          <w:rStyle w:val="c0"/>
          <w:color w:val="000000"/>
          <w:sz w:val="28"/>
          <w:szCs w:val="28"/>
        </w:rPr>
        <w:tab/>
      </w:r>
      <w:r w:rsidR="001B6C27">
        <w:rPr>
          <w:rStyle w:val="c0"/>
          <w:color w:val="000000"/>
          <w:sz w:val="28"/>
          <w:szCs w:val="28"/>
        </w:rPr>
        <w:t>Чтобы родителям было легче определить</w:t>
      </w:r>
      <w:r w:rsidR="00D77260">
        <w:rPr>
          <w:rStyle w:val="c0"/>
          <w:color w:val="000000"/>
          <w:sz w:val="28"/>
          <w:szCs w:val="28"/>
        </w:rPr>
        <w:t>,</w:t>
      </w:r>
      <w:r w:rsidR="001B6C27">
        <w:rPr>
          <w:rStyle w:val="c0"/>
          <w:color w:val="000000"/>
          <w:sz w:val="28"/>
          <w:szCs w:val="28"/>
        </w:rPr>
        <w:t xml:space="preserve"> в какие игры и как играть с детьми, оформляла стенд «Занимательная </w:t>
      </w:r>
      <w:r w:rsidR="008231B5">
        <w:rPr>
          <w:rStyle w:val="c0"/>
          <w:color w:val="000000"/>
          <w:sz w:val="28"/>
          <w:szCs w:val="28"/>
        </w:rPr>
        <w:t xml:space="preserve">математика» и папки-передвижки. </w:t>
      </w:r>
      <w:r>
        <w:rPr>
          <w:rStyle w:val="c0"/>
          <w:color w:val="000000"/>
          <w:sz w:val="28"/>
          <w:szCs w:val="28"/>
        </w:rPr>
        <w:tab/>
      </w:r>
      <w:r w:rsidR="001B6C27">
        <w:rPr>
          <w:rStyle w:val="c0"/>
          <w:color w:val="000000"/>
          <w:sz w:val="28"/>
          <w:szCs w:val="28"/>
        </w:rPr>
        <w:t>Организовывала с детьми математические праздники, вечера досуга, приглашала на них родителей, чтобы они сами могли увидеть и оценить знания и умения детей.</w:t>
      </w:r>
    </w:p>
    <w:p w:rsidR="00842EA9" w:rsidRPr="00D77260" w:rsidRDefault="00842EA9" w:rsidP="00D77260">
      <w:pPr>
        <w:pStyle w:val="c1"/>
        <w:shd w:val="clear" w:color="auto" w:fill="FFFFFF"/>
        <w:spacing w:before="0" w:beforeAutospacing="0" w:after="0" w:afterAutospacing="0"/>
        <w:jc w:val="both"/>
        <w:rPr>
          <w:rFonts w:ascii="Arial" w:hAnsi="Arial" w:cs="Arial"/>
          <w:color w:val="000000"/>
          <w:sz w:val="22"/>
          <w:szCs w:val="22"/>
        </w:rPr>
      </w:pPr>
      <w:r>
        <w:rPr>
          <w:sz w:val="28"/>
          <w:szCs w:val="28"/>
        </w:rPr>
        <w:tab/>
      </w:r>
      <w:r w:rsidRPr="00A973EF">
        <w:rPr>
          <w:sz w:val="28"/>
          <w:szCs w:val="28"/>
        </w:rPr>
        <w:t xml:space="preserve">Работая </w:t>
      </w:r>
      <w:r>
        <w:rPr>
          <w:sz w:val="28"/>
          <w:szCs w:val="28"/>
        </w:rPr>
        <w:t>углубленно в данном направлении, всегда помню</w:t>
      </w:r>
      <w:r w:rsidRPr="00A973EF">
        <w:rPr>
          <w:sz w:val="28"/>
          <w:szCs w:val="28"/>
        </w:rPr>
        <w:t xml:space="preserve">, что в дидактической игре  математического </w:t>
      </w:r>
      <w:r>
        <w:rPr>
          <w:sz w:val="28"/>
          <w:szCs w:val="28"/>
        </w:rPr>
        <w:t>содержания моя роль особо велика,</w:t>
      </w:r>
      <w:r w:rsidRPr="00A973EF">
        <w:rPr>
          <w:sz w:val="28"/>
          <w:szCs w:val="28"/>
        </w:rPr>
        <w:t xml:space="preserve"> </w:t>
      </w:r>
      <w:r>
        <w:rPr>
          <w:sz w:val="28"/>
          <w:szCs w:val="28"/>
        </w:rPr>
        <w:t xml:space="preserve">так как </w:t>
      </w:r>
      <w:r w:rsidRPr="00A973EF">
        <w:rPr>
          <w:sz w:val="28"/>
          <w:szCs w:val="28"/>
        </w:rPr>
        <w:t>ввожу  детей в ту или иную игру</w:t>
      </w:r>
      <w:r>
        <w:rPr>
          <w:sz w:val="28"/>
          <w:szCs w:val="28"/>
        </w:rPr>
        <w:t>,</w:t>
      </w:r>
      <w:r w:rsidRPr="00A973EF">
        <w:rPr>
          <w:sz w:val="28"/>
          <w:szCs w:val="28"/>
        </w:rPr>
        <w:t xml:space="preserve"> знакомлю  их с </w:t>
      </w:r>
      <w:r>
        <w:rPr>
          <w:sz w:val="28"/>
          <w:szCs w:val="28"/>
        </w:rPr>
        <w:t>правилами. Участвуя</w:t>
      </w:r>
      <w:r w:rsidRPr="00A973EF">
        <w:rPr>
          <w:sz w:val="28"/>
          <w:szCs w:val="28"/>
        </w:rPr>
        <w:t xml:space="preserve"> в </w:t>
      </w:r>
      <w:r>
        <w:rPr>
          <w:sz w:val="28"/>
          <w:szCs w:val="28"/>
        </w:rPr>
        <w:t>игре</w:t>
      </w:r>
      <w:r w:rsidRPr="00A973EF">
        <w:rPr>
          <w:sz w:val="28"/>
          <w:szCs w:val="28"/>
        </w:rPr>
        <w:t xml:space="preserve">, </w:t>
      </w:r>
      <w:r>
        <w:rPr>
          <w:sz w:val="28"/>
          <w:szCs w:val="28"/>
        </w:rPr>
        <w:t xml:space="preserve">стараюсь  </w:t>
      </w:r>
      <w:r w:rsidRPr="00A973EF">
        <w:rPr>
          <w:sz w:val="28"/>
          <w:szCs w:val="28"/>
        </w:rPr>
        <w:t>использовать возможно бо</w:t>
      </w:r>
      <w:r>
        <w:rPr>
          <w:sz w:val="28"/>
          <w:szCs w:val="28"/>
        </w:rPr>
        <w:t>льшее число дидактических задач</w:t>
      </w:r>
    </w:p>
    <w:p w:rsidR="00D9086D" w:rsidRPr="00842EA9" w:rsidRDefault="00AA31F4" w:rsidP="00AA31F4">
      <w:pPr>
        <w:shd w:val="clear" w:color="auto" w:fill="FFFFFF" w:themeFill="background1"/>
        <w:spacing w:before="0" w:after="0" w:line="18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9086D" w:rsidRPr="00842EA9">
        <w:rPr>
          <w:rFonts w:ascii="Times New Roman" w:eastAsia="Times New Roman" w:hAnsi="Times New Roman" w:cs="Times New Roman"/>
          <w:sz w:val="28"/>
          <w:szCs w:val="28"/>
        </w:rPr>
        <w:t>Отбирая игры, исхожу из того, какие программные задачи буду решать с их помощью, как игра будет способствовать развитию умственной активности детей, воспитанию нравственных сторон личности.</w:t>
      </w:r>
    </w:p>
    <w:p w:rsidR="00D9086D" w:rsidRPr="00A973EF" w:rsidRDefault="00AA31F4" w:rsidP="009A41C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83" w:lineRule="atLeast"/>
        <w:jc w:val="both"/>
        <w:rPr>
          <w:rFonts w:ascii="Times New Roman" w:eastAsia="Times New Roman" w:hAnsi="Times New Roman" w:cs="Times New Roman"/>
          <w:sz w:val="28"/>
          <w:szCs w:val="28"/>
        </w:rPr>
      </w:pPr>
      <w:r w:rsidRPr="00842EA9">
        <w:rPr>
          <w:rFonts w:ascii="Times New Roman" w:eastAsia="Times New Roman" w:hAnsi="Times New Roman" w:cs="Times New Roman"/>
          <w:sz w:val="28"/>
          <w:szCs w:val="28"/>
        </w:rPr>
        <w:tab/>
      </w:r>
      <w:r w:rsidR="00D9086D" w:rsidRPr="00842EA9">
        <w:rPr>
          <w:rFonts w:ascii="Times New Roman" w:eastAsia="Times New Roman" w:hAnsi="Times New Roman" w:cs="Times New Roman"/>
          <w:sz w:val="28"/>
          <w:szCs w:val="28"/>
        </w:rPr>
        <w:t>Вначале</w:t>
      </w:r>
      <w:r w:rsidR="00D9086D" w:rsidRPr="00A973EF">
        <w:rPr>
          <w:rFonts w:ascii="Times New Roman" w:eastAsia="Times New Roman" w:hAnsi="Times New Roman" w:cs="Times New Roman"/>
          <w:sz w:val="28"/>
          <w:szCs w:val="28"/>
        </w:rPr>
        <w:t xml:space="preserve"> разбираю игру с точки зрения ее структуры: дидактическая задача, содержание, правила, игровое действие.</w:t>
      </w:r>
      <w:r>
        <w:rPr>
          <w:rFonts w:ascii="Times New Roman" w:eastAsia="Times New Roman" w:hAnsi="Times New Roman" w:cs="Times New Roman"/>
          <w:sz w:val="28"/>
          <w:szCs w:val="28"/>
        </w:rPr>
        <w:t xml:space="preserve"> </w:t>
      </w:r>
      <w:r w:rsidR="00D9086D" w:rsidRPr="00A973EF">
        <w:rPr>
          <w:rFonts w:ascii="Times New Roman" w:eastAsia="Times New Roman" w:hAnsi="Times New Roman" w:cs="Times New Roman"/>
          <w:sz w:val="28"/>
          <w:szCs w:val="28"/>
        </w:rPr>
        <w:t>Забочусь о том, чтобы в избранной игре дети закрепляли, уточняли, расширяли знания и умения и в то же время не превращали иг</w:t>
      </w:r>
      <w:r w:rsidR="005A4F01">
        <w:rPr>
          <w:rFonts w:ascii="Times New Roman" w:eastAsia="Times New Roman" w:hAnsi="Times New Roman" w:cs="Times New Roman"/>
          <w:sz w:val="28"/>
          <w:szCs w:val="28"/>
        </w:rPr>
        <w:t>ру в занятие или упражнение. Д</w:t>
      </w:r>
      <w:r w:rsidR="00D9086D" w:rsidRPr="00A973EF">
        <w:rPr>
          <w:rFonts w:ascii="Times New Roman" w:eastAsia="Times New Roman" w:hAnsi="Times New Roman" w:cs="Times New Roman"/>
          <w:sz w:val="28"/>
          <w:szCs w:val="28"/>
        </w:rPr>
        <w:t>етально продумываю, как, выполняя программную задачу, сохранить игровое действие и обеспечить возможность каждому ребенку активно действовать в игровой ситуации.</w:t>
      </w:r>
      <w:r>
        <w:rPr>
          <w:rFonts w:ascii="Times New Roman" w:eastAsia="Times New Roman" w:hAnsi="Times New Roman" w:cs="Times New Roman"/>
          <w:sz w:val="28"/>
          <w:szCs w:val="28"/>
        </w:rPr>
        <w:t xml:space="preserve"> </w:t>
      </w:r>
      <w:r w:rsidR="005A4F01">
        <w:rPr>
          <w:rFonts w:ascii="Times New Roman" w:eastAsia="Times New Roman" w:hAnsi="Times New Roman" w:cs="Times New Roman"/>
          <w:sz w:val="28"/>
          <w:szCs w:val="28"/>
        </w:rPr>
        <w:t>В</w:t>
      </w:r>
      <w:r w:rsidR="00D9086D" w:rsidRPr="00A973EF">
        <w:rPr>
          <w:rFonts w:ascii="Times New Roman" w:eastAsia="Times New Roman" w:hAnsi="Times New Roman" w:cs="Times New Roman"/>
          <w:sz w:val="28"/>
          <w:szCs w:val="28"/>
        </w:rPr>
        <w:t>сегда помню,  что руководство дидактическими играми осуществляется  в соответствии с возрастными особенностями детей.</w:t>
      </w:r>
    </w:p>
    <w:p w:rsidR="00607ABE" w:rsidRDefault="00AA31F4" w:rsidP="00607ABE">
      <w:pPr>
        <w:pStyle w:val="c1"/>
        <w:shd w:val="clear" w:color="auto" w:fill="FFFFFF"/>
        <w:spacing w:before="0" w:beforeAutospacing="0" w:after="0" w:afterAutospacing="0"/>
        <w:jc w:val="both"/>
        <w:rPr>
          <w:rStyle w:val="c0"/>
          <w:color w:val="000000"/>
          <w:sz w:val="28"/>
          <w:szCs w:val="28"/>
        </w:rPr>
      </w:pPr>
      <w:r>
        <w:rPr>
          <w:sz w:val="28"/>
          <w:szCs w:val="28"/>
        </w:rPr>
        <w:tab/>
      </w:r>
      <w:r w:rsidR="00D9086D" w:rsidRPr="00A973EF">
        <w:rPr>
          <w:sz w:val="28"/>
          <w:szCs w:val="28"/>
        </w:rPr>
        <w:t>Также  условием успешной реализации программы по формированию элементарных математических представлений является</w:t>
      </w:r>
      <w:r w:rsidR="00D9086D" w:rsidRPr="00D9086D">
        <w:rPr>
          <w:sz w:val="28"/>
          <w:szCs w:val="28"/>
        </w:rPr>
        <w:t> </w:t>
      </w:r>
      <w:r w:rsidR="00D9086D" w:rsidRPr="00AA31F4">
        <w:rPr>
          <w:b/>
          <w:i/>
          <w:sz w:val="28"/>
          <w:szCs w:val="28"/>
        </w:rPr>
        <w:t xml:space="preserve">организация предметно – пространственной, развивающей  среды </w:t>
      </w:r>
      <w:r>
        <w:rPr>
          <w:b/>
          <w:i/>
          <w:sz w:val="28"/>
          <w:szCs w:val="28"/>
        </w:rPr>
        <w:t>в группе</w:t>
      </w:r>
      <w:r w:rsidR="00D9086D" w:rsidRPr="00AA31F4">
        <w:rPr>
          <w:b/>
          <w:i/>
          <w:sz w:val="28"/>
          <w:szCs w:val="28"/>
        </w:rPr>
        <w:t>.</w:t>
      </w:r>
      <w:r w:rsidR="00607ABE" w:rsidRPr="00607ABE">
        <w:rPr>
          <w:rStyle w:val="c0"/>
          <w:color w:val="000000"/>
          <w:sz w:val="28"/>
          <w:szCs w:val="28"/>
        </w:rPr>
        <w:t xml:space="preserve"> </w:t>
      </w:r>
      <w:r w:rsidR="00607ABE">
        <w:rPr>
          <w:rStyle w:val="c0"/>
          <w:color w:val="000000"/>
          <w:sz w:val="28"/>
          <w:szCs w:val="28"/>
        </w:rPr>
        <w:t xml:space="preserve"> Для этого выбрала  место в группе, где расположила игротеку. Это светлое место, </w:t>
      </w:r>
      <w:r w:rsidR="00607ABE">
        <w:rPr>
          <w:rStyle w:val="c0"/>
          <w:color w:val="000000"/>
          <w:sz w:val="28"/>
          <w:szCs w:val="28"/>
        </w:rPr>
        <w:lastRenderedPageBreak/>
        <w:t xml:space="preserve">рядом есть столы, за которыми можно удобно расположиться с интересной игрой. Много ярких развивающих игр привлекают к себе внимание детей. Частая сменяемость игр поддерживает постоянный интерес детей к игротеке. </w:t>
      </w:r>
    </w:p>
    <w:p w:rsidR="00D9086D" w:rsidRPr="00607ABE" w:rsidRDefault="00607ABE" w:rsidP="00607ABE">
      <w:pPr>
        <w:pStyle w:val="c1"/>
        <w:shd w:val="clear" w:color="auto" w:fill="FFFFFF"/>
        <w:spacing w:before="0" w:beforeAutospacing="0" w:after="0" w:afterAutospacing="0"/>
        <w:jc w:val="both"/>
        <w:rPr>
          <w:color w:val="000000"/>
          <w:sz w:val="28"/>
          <w:szCs w:val="28"/>
        </w:rPr>
      </w:pPr>
      <w:r>
        <w:rPr>
          <w:rStyle w:val="c0"/>
          <w:color w:val="000000"/>
          <w:sz w:val="28"/>
          <w:szCs w:val="28"/>
        </w:rPr>
        <w:tab/>
        <w:t> Изготовила пособия «Разноцветные колечки»,</w:t>
      </w:r>
      <w:r w:rsidR="005A4F01">
        <w:rPr>
          <w:rStyle w:val="c0"/>
          <w:color w:val="000000"/>
          <w:sz w:val="28"/>
          <w:szCs w:val="28"/>
        </w:rPr>
        <w:t xml:space="preserve"> "Ма</w:t>
      </w:r>
      <w:r w:rsidR="009829D3">
        <w:rPr>
          <w:rStyle w:val="c0"/>
          <w:color w:val="000000"/>
          <w:sz w:val="28"/>
          <w:szCs w:val="28"/>
        </w:rPr>
        <w:t>трешки"</w:t>
      </w:r>
      <w:r>
        <w:rPr>
          <w:rStyle w:val="c0"/>
          <w:color w:val="000000"/>
          <w:sz w:val="28"/>
          <w:szCs w:val="28"/>
        </w:rPr>
        <w:t xml:space="preserve"> «Снеговики», дидактические игры математического содержания, картотеки подвижных  игр с блоками Дьенеша и палочками Кюизенера. </w:t>
      </w:r>
    </w:p>
    <w:p w:rsidR="00D9086D" w:rsidRPr="00A973EF" w:rsidRDefault="00AA31F4" w:rsidP="00D9086D">
      <w:pPr>
        <w:shd w:val="clear" w:color="auto" w:fill="FFFFFF" w:themeFill="background1"/>
        <w:spacing w:after="0" w:line="18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9086D" w:rsidRPr="00A973EF">
        <w:rPr>
          <w:rFonts w:ascii="Times New Roman" w:eastAsia="Times New Roman" w:hAnsi="Times New Roman" w:cs="Times New Roman"/>
          <w:sz w:val="28"/>
          <w:szCs w:val="28"/>
        </w:rPr>
        <w:t>С целью стимулирования интеллектуального развития детей оборудован  </w:t>
      </w:r>
      <w:r w:rsidR="00D9086D" w:rsidRPr="00D9086D">
        <w:rPr>
          <w:rFonts w:ascii="Times New Roman" w:eastAsia="Times New Roman" w:hAnsi="Times New Roman" w:cs="Times New Roman"/>
          <w:sz w:val="28"/>
          <w:szCs w:val="28"/>
        </w:rPr>
        <w:t> </w:t>
      </w:r>
      <w:r w:rsidR="00D9086D" w:rsidRPr="00607ABE">
        <w:rPr>
          <w:rFonts w:ascii="Times New Roman" w:eastAsia="Times New Roman" w:hAnsi="Times New Roman" w:cs="Times New Roman"/>
          <w:i/>
          <w:sz w:val="28"/>
          <w:szCs w:val="28"/>
        </w:rPr>
        <w:t>уголок занимательной математики</w:t>
      </w:r>
      <w:r w:rsidR="00D9086D" w:rsidRPr="00607ABE">
        <w:rPr>
          <w:rFonts w:ascii="Times New Roman" w:eastAsia="Times New Roman" w:hAnsi="Times New Roman" w:cs="Times New Roman"/>
          <w:sz w:val="28"/>
          <w:szCs w:val="28"/>
        </w:rPr>
        <w:t xml:space="preserve">, состоящий из развивающих и занимательных игр, создан центр познавательного развития, где расположены дидактические игры и другой игровой занимательный материал: блоки Дьенеша, полочки Кюизенера, простейшие варианты </w:t>
      </w:r>
      <w:r w:rsidR="005A4F01">
        <w:rPr>
          <w:rFonts w:ascii="Times New Roman" w:eastAsia="Times New Roman" w:hAnsi="Times New Roman" w:cs="Times New Roman"/>
          <w:sz w:val="28"/>
          <w:szCs w:val="28"/>
        </w:rPr>
        <w:t>игр «Танграм», «Колумбово яйцо»</w:t>
      </w:r>
      <w:r w:rsidR="00D9086D" w:rsidRPr="00607ABE">
        <w:rPr>
          <w:rFonts w:ascii="Times New Roman" w:eastAsia="Times New Roman" w:hAnsi="Times New Roman" w:cs="Times New Roman"/>
          <w:sz w:val="28"/>
          <w:szCs w:val="28"/>
        </w:rPr>
        <w:t>, «Куби</w:t>
      </w:r>
      <w:r w:rsidR="005A4F01">
        <w:rPr>
          <w:rFonts w:ascii="Times New Roman" w:eastAsia="Times New Roman" w:hAnsi="Times New Roman" w:cs="Times New Roman"/>
          <w:sz w:val="28"/>
          <w:szCs w:val="28"/>
        </w:rPr>
        <w:t>ки и цвет», с</w:t>
      </w:r>
      <w:r w:rsidR="00D9086D" w:rsidRPr="00607ABE">
        <w:rPr>
          <w:rFonts w:ascii="Times New Roman" w:eastAsia="Times New Roman" w:hAnsi="Times New Roman" w:cs="Times New Roman"/>
          <w:sz w:val="28"/>
          <w:szCs w:val="28"/>
        </w:rPr>
        <w:t>обрала и систематизировала</w:t>
      </w:r>
      <w:r w:rsidR="00607ABE">
        <w:rPr>
          <w:rFonts w:ascii="Times New Roman" w:eastAsia="Times New Roman" w:hAnsi="Times New Roman" w:cs="Times New Roman"/>
          <w:sz w:val="28"/>
          <w:szCs w:val="28"/>
        </w:rPr>
        <w:t xml:space="preserve"> </w:t>
      </w:r>
      <w:r w:rsidR="00D9086D" w:rsidRPr="00607ABE">
        <w:rPr>
          <w:rFonts w:ascii="Times New Roman" w:eastAsia="Times New Roman" w:hAnsi="Times New Roman" w:cs="Times New Roman"/>
          <w:sz w:val="28"/>
          <w:szCs w:val="28"/>
        </w:rPr>
        <w:t xml:space="preserve">наглядный материал по логическому мышлению, загадки, задачи-шутки, занимательные вопросы, </w:t>
      </w:r>
      <w:r w:rsidR="00D9086D" w:rsidRPr="00A973EF">
        <w:rPr>
          <w:rFonts w:ascii="Times New Roman" w:eastAsia="Times New Roman" w:hAnsi="Times New Roman" w:cs="Times New Roman"/>
          <w:sz w:val="28"/>
          <w:szCs w:val="28"/>
        </w:rPr>
        <w:t>лабиринты, кроссворды, ребусы, головоломки, считалки, пословицы, поговорки и физкультминутки с математическим содержанием. </w:t>
      </w:r>
    </w:p>
    <w:p w:rsidR="00F83E10" w:rsidRPr="008B25B1" w:rsidRDefault="00607ABE" w:rsidP="00842EA9">
      <w:pPr>
        <w:pStyle w:val="af"/>
        <w:shd w:val="clear" w:color="auto" w:fill="FFFFFF"/>
        <w:spacing w:after="0"/>
        <w:jc w:val="both"/>
        <w:rPr>
          <w:sz w:val="28"/>
          <w:szCs w:val="28"/>
        </w:rPr>
      </w:pPr>
      <w:r>
        <w:rPr>
          <w:sz w:val="28"/>
          <w:szCs w:val="28"/>
        </w:rPr>
        <w:tab/>
      </w:r>
    </w:p>
    <w:p w:rsidR="008B25B1" w:rsidRPr="008B25B1" w:rsidRDefault="00842EA9" w:rsidP="008B25B1">
      <w:pPr>
        <w:jc w:val="center"/>
        <w:rPr>
          <w:rFonts w:ascii="Times New Roman" w:hAnsi="Times New Roman" w:cs="Times New Roman"/>
          <w:b/>
          <w:i/>
          <w:color w:val="FF0000"/>
          <w:sz w:val="28"/>
          <w:szCs w:val="28"/>
        </w:rPr>
      </w:pPr>
      <w:r>
        <w:rPr>
          <w:rFonts w:ascii="Times New Roman" w:hAnsi="Times New Roman" w:cs="Times New Roman"/>
          <w:b/>
          <w:iCs/>
          <w:sz w:val="28"/>
          <w:szCs w:val="28"/>
        </w:rPr>
        <w:t xml:space="preserve">Раздел </w:t>
      </w:r>
      <w:r>
        <w:rPr>
          <w:rFonts w:ascii="Times New Roman" w:hAnsi="Times New Roman" w:cs="Times New Roman"/>
          <w:b/>
          <w:iCs/>
          <w:sz w:val="28"/>
          <w:szCs w:val="28"/>
          <w:lang w:val="en-US"/>
        </w:rPr>
        <w:t>III</w:t>
      </w:r>
      <w:r w:rsidR="008B25B1" w:rsidRPr="008B25B1">
        <w:rPr>
          <w:rFonts w:ascii="Times New Roman" w:hAnsi="Times New Roman" w:cs="Times New Roman"/>
          <w:b/>
          <w:iCs/>
          <w:sz w:val="28"/>
          <w:szCs w:val="28"/>
        </w:rPr>
        <w:t>. Результат опыта</w:t>
      </w:r>
    </w:p>
    <w:p w:rsidR="000E58D6" w:rsidRDefault="000E58D6" w:rsidP="000E58D6">
      <w:pPr>
        <w:pStyle w:val="a5"/>
        <w:tabs>
          <w:tab w:val="left" w:pos="6681"/>
        </w:tabs>
        <w:ind w:firstLine="567"/>
        <w:jc w:val="both"/>
        <w:rPr>
          <w:rFonts w:ascii="Times New Roman" w:hAnsi="Times New Roman" w:cs="Times New Roman"/>
          <w:b/>
          <w:sz w:val="28"/>
          <w:szCs w:val="28"/>
        </w:rPr>
      </w:pPr>
      <w:r>
        <w:rPr>
          <w:rFonts w:ascii="Times New Roman" w:hAnsi="Times New Roman" w:cs="Times New Roman"/>
          <w:b/>
          <w:sz w:val="28"/>
          <w:szCs w:val="28"/>
        </w:rPr>
        <w:tab/>
      </w:r>
    </w:p>
    <w:p w:rsidR="00607ABE" w:rsidRPr="00A973EF" w:rsidRDefault="008B25B1" w:rsidP="00607ABE">
      <w:pPr>
        <w:shd w:val="clear" w:color="auto" w:fill="FFFFFF" w:themeFill="background1"/>
        <w:spacing w:after="0" w:line="18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07ABE" w:rsidRPr="00A973EF">
        <w:rPr>
          <w:rFonts w:ascii="Times New Roman" w:eastAsia="Times New Roman" w:hAnsi="Times New Roman" w:cs="Times New Roman"/>
          <w:sz w:val="28"/>
          <w:szCs w:val="28"/>
        </w:rPr>
        <w:t xml:space="preserve">Для определения эффективности своей работы </w:t>
      </w:r>
      <w:r w:rsidR="00A47BF3">
        <w:rPr>
          <w:rFonts w:ascii="Times New Roman" w:eastAsia="Times New Roman" w:hAnsi="Times New Roman" w:cs="Times New Roman"/>
          <w:sz w:val="28"/>
          <w:szCs w:val="28"/>
        </w:rPr>
        <w:t xml:space="preserve"> </w:t>
      </w:r>
      <w:r w:rsidR="00607ABE" w:rsidRPr="00A973EF">
        <w:rPr>
          <w:rFonts w:ascii="Times New Roman" w:eastAsia="Times New Roman" w:hAnsi="Times New Roman" w:cs="Times New Roman"/>
          <w:sz w:val="28"/>
          <w:szCs w:val="28"/>
        </w:rPr>
        <w:t xml:space="preserve"> провожу</w:t>
      </w:r>
      <w:r w:rsidR="00607ABE" w:rsidRPr="00D9086D">
        <w:rPr>
          <w:rFonts w:ascii="Times New Roman" w:eastAsia="Times New Roman" w:hAnsi="Times New Roman" w:cs="Times New Roman"/>
          <w:sz w:val="28"/>
          <w:szCs w:val="28"/>
        </w:rPr>
        <w:t> </w:t>
      </w:r>
      <w:r w:rsidR="00607ABE" w:rsidRPr="00607ABE">
        <w:rPr>
          <w:rFonts w:ascii="Times New Roman" w:eastAsia="Times New Roman" w:hAnsi="Times New Roman" w:cs="Times New Roman"/>
          <w:sz w:val="28"/>
          <w:szCs w:val="28"/>
        </w:rPr>
        <w:t>педагогическую диагностику </w:t>
      </w:r>
      <w:r w:rsidR="00607ABE" w:rsidRPr="00A973EF">
        <w:rPr>
          <w:rFonts w:ascii="Times New Roman" w:eastAsia="Times New Roman" w:hAnsi="Times New Roman" w:cs="Times New Roman"/>
          <w:sz w:val="28"/>
          <w:szCs w:val="28"/>
        </w:rPr>
        <w:t>формирования элементарных математических представлени</w:t>
      </w:r>
      <w:r>
        <w:rPr>
          <w:rFonts w:ascii="Times New Roman" w:eastAsia="Times New Roman" w:hAnsi="Times New Roman" w:cs="Times New Roman"/>
          <w:sz w:val="28"/>
          <w:szCs w:val="28"/>
        </w:rPr>
        <w:t xml:space="preserve">й посредством дидактических игр, начиная с </w:t>
      </w:r>
      <w:r w:rsidR="00607ABE" w:rsidRPr="00A973EF">
        <w:rPr>
          <w:rFonts w:ascii="Times New Roman" w:eastAsia="Times New Roman" w:hAnsi="Times New Roman" w:cs="Times New Roman"/>
          <w:sz w:val="28"/>
          <w:szCs w:val="28"/>
        </w:rPr>
        <w:t xml:space="preserve">детей </w:t>
      </w:r>
      <w:r w:rsidR="00A47BF3">
        <w:rPr>
          <w:rFonts w:ascii="Times New Roman" w:eastAsia="Times New Roman" w:hAnsi="Times New Roman" w:cs="Times New Roman"/>
          <w:sz w:val="28"/>
          <w:szCs w:val="28"/>
        </w:rPr>
        <w:t>младшего</w:t>
      </w:r>
      <w:r w:rsidR="00607ABE" w:rsidRPr="00A973EF">
        <w:rPr>
          <w:rFonts w:ascii="Times New Roman" w:eastAsia="Times New Roman" w:hAnsi="Times New Roman" w:cs="Times New Roman"/>
          <w:sz w:val="28"/>
          <w:szCs w:val="28"/>
        </w:rPr>
        <w:t xml:space="preserve"> дошкольного возраста.</w:t>
      </w:r>
    </w:p>
    <w:p w:rsidR="00607ABE" w:rsidRPr="00A973EF" w:rsidRDefault="00607ABE" w:rsidP="00607ABE">
      <w:pPr>
        <w:shd w:val="clear" w:color="auto" w:fill="FFFFFF" w:themeFill="background1"/>
        <w:spacing w:before="61" w:after="61" w:line="183" w:lineRule="atLeast"/>
        <w:jc w:val="both"/>
        <w:rPr>
          <w:rFonts w:ascii="Times New Roman" w:eastAsia="Times New Roman" w:hAnsi="Times New Roman" w:cs="Times New Roman"/>
          <w:sz w:val="28"/>
          <w:szCs w:val="28"/>
        </w:rPr>
      </w:pPr>
      <w:r w:rsidRPr="00A973EF">
        <w:rPr>
          <w:rFonts w:ascii="Times New Roman" w:eastAsia="Times New Roman" w:hAnsi="Times New Roman" w:cs="Times New Roman"/>
          <w:sz w:val="28"/>
          <w:szCs w:val="28"/>
        </w:rPr>
        <w:t> </w:t>
      </w:r>
      <w:r w:rsidR="008B25B1">
        <w:rPr>
          <w:rFonts w:ascii="Times New Roman" w:eastAsia="Times New Roman" w:hAnsi="Times New Roman" w:cs="Times New Roman"/>
          <w:sz w:val="28"/>
          <w:szCs w:val="28"/>
        </w:rPr>
        <w:tab/>
      </w:r>
      <w:r w:rsidRPr="00A973EF">
        <w:rPr>
          <w:rFonts w:ascii="Times New Roman" w:eastAsia="Times New Roman" w:hAnsi="Times New Roman" w:cs="Times New Roman"/>
          <w:sz w:val="28"/>
          <w:szCs w:val="28"/>
        </w:rPr>
        <w:t>Проведённая диагностика показала, что регулярное использование в образовательной деятельности по ФЭМП системы специальных игровых заданий и упражнений, направленных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
    <w:p w:rsidR="00607ABE" w:rsidRPr="00A973EF" w:rsidRDefault="008B25B1" w:rsidP="00607ABE">
      <w:pPr>
        <w:shd w:val="clear" w:color="auto" w:fill="FFFFFF" w:themeFill="background1"/>
        <w:spacing w:before="61" w:after="61" w:line="18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07ABE" w:rsidRPr="00A973EF">
        <w:rPr>
          <w:rFonts w:ascii="Times New Roman" w:eastAsia="Times New Roman" w:hAnsi="Times New Roman" w:cs="Times New Roman"/>
          <w:sz w:val="28"/>
          <w:szCs w:val="28"/>
        </w:rPr>
        <w:t>Благодаря использованию продуманной системы дидактических игр в регламентированных и нерегламентированных формах работы, дети усвоили математические знания и умения по программе без перегрузок и утомительных занятий. </w:t>
      </w:r>
    </w:p>
    <w:p w:rsidR="000E58D6" w:rsidRDefault="000E58D6" w:rsidP="000E58D6">
      <w:pPr>
        <w:pStyle w:val="a5"/>
        <w:ind w:firstLine="567"/>
        <w:jc w:val="both"/>
        <w:rPr>
          <w:rFonts w:ascii="Times New Roman" w:hAnsi="Times New Roman" w:cs="Times New Roman"/>
          <w:sz w:val="28"/>
          <w:szCs w:val="28"/>
        </w:rPr>
      </w:pPr>
      <w:r>
        <w:rPr>
          <w:rFonts w:ascii="Times New Roman" w:hAnsi="Times New Roman" w:cs="Times New Roman"/>
          <w:sz w:val="28"/>
          <w:szCs w:val="28"/>
        </w:rPr>
        <w:t>Подтверждением того служат результаты мониторингов</w:t>
      </w:r>
      <w:r w:rsidR="00842EA9">
        <w:rPr>
          <w:rFonts w:ascii="Times New Roman" w:hAnsi="Times New Roman" w:cs="Times New Roman"/>
          <w:sz w:val="28"/>
          <w:szCs w:val="28"/>
        </w:rPr>
        <w:t>,</w:t>
      </w:r>
      <w:r>
        <w:rPr>
          <w:rFonts w:ascii="Times New Roman" w:hAnsi="Times New Roman" w:cs="Times New Roman"/>
          <w:sz w:val="28"/>
          <w:szCs w:val="28"/>
        </w:rPr>
        <w:t xml:space="preserve">  </w:t>
      </w:r>
      <w:r w:rsidR="008B25B1">
        <w:rPr>
          <w:rFonts w:ascii="Times New Roman" w:hAnsi="Times New Roman" w:cs="Times New Roman"/>
          <w:sz w:val="28"/>
          <w:szCs w:val="28"/>
        </w:rPr>
        <w:t>представленных в таблицах.</w:t>
      </w:r>
      <w:r>
        <w:rPr>
          <w:rFonts w:ascii="Times New Roman" w:hAnsi="Times New Roman" w:cs="Times New Roman"/>
          <w:sz w:val="28"/>
          <w:szCs w:val="28"/>
        </w:rPr>
        <w:t xml:space="preserve"> </w:t>
      </w:r>
    </w:p>
    <w:p w:rsidR="00607ABE" w:rsidRDefault="00607ABE" w:rsidP="000E58D6">
      <w:pPr>
        <w:pStyle w:val="a5"/>
        <w:ind w:firstLine="567"/>
        <w:jc w:val="both"/>
        <w:rPr>
          <w:rFonts w:ascii="Times New Roman" w:hAnsi="Times New Roman" w:cs="Times New Roman"/>
          <w:color w:val="C00000"/>
          <w:sz w:val="28"/>
          <w:szCs w:val="28"/>
        </w:rPr>
      </w:pPr>
    </w:p>
    <w:tbl>
      <w:tblPr>
        <w:tblStyle w:val="a3"/>
        <w:tblW w:w="0" w:type="auto"/>
        <w:tblLook w:val="04A0" w:firstRow="1" w:lastRow="0" w:firstColumn="1" w:lastColumn="0" w:noHBand="0" w:noVBand="1"/>
      </w:tblPr>
      <w:tblGrid>
        <w:gridCol w:w="3227"/>
        <w:gridCol w:w="2410"/>
        <w:gridCol w:w="2126"/>
        <w:gridCol w:w="1808"/>
      </w:tblGrid>
      <w:tr w:rsidR="00A47BF3" w:rsidTr="00A47BF3">
        <w:tc>
          <w:tcPr>
            <w:tcW w:w="3227" w:type="dxa"/>
          </w:tcPr>
          <w:p w:rsidR="00A47BF3" w:rsidRPr="00A47BF3" w:rsidRDefault="00A47BF3" w:rsidP="00A47BF3">
            <w:pPr>
              <w:pStyle w:val="a5"/>
              <w:jc w:val="center"/>
              <w:rPr>
                <w:rFonts w:ascii="Times New Roman" w:hAnsi="Times New Roman" w:cs="Times New Roman"/>
                <w:sz w:val="24"/>
                <w:szCs w:val="24"/>
              </w:rPr>
            </w:pPr>
            <w:r w:rsidRPr="00A47BF3">
              <w:rPr>
                <w:rFonts w:ascii="Times New Roman" w:hAnsi="Times New Roman" w:cs="Times New Roman"/>
                <w:sz w:val="24"/>
                <w:szCs w:val="24"/>
              </w:rPr>
              <w:t>Уровень сформированности математического развития</w:t>
            </w:r>
          </w:p>
        </w:tc>
        <w:tc>
          <w:tcPr>
            <w:tcW w:w="2410" w:type="dxa"/>
          </w:tcPr>
          <w:p w:rsidR="00A47BF3" w:rsidRDefault="00A47BF3" w:rsidP="00A47BF3">
            <w:pPr>
              <w:pStyle w:val="a5"/>
              <w:jc w:val="center"/>
              <w:rPr>
                <w:rFonts w:ascii="Times New Roman" w:hAnsi="Times New Roman" w:cs="Times New Roman"/>
                <w:sz w:val="24"/>
                <w:szCs w:val="24"/>
              </w:rPr>
            </w:pPr>
            <w:r w:rsidRPr="00A47BF3">
              <w:rPr>
                <w:rFonts w:ascii="Times New Roman" w:hAnsi="Times New Roman" w:cs="Times New Roman"/>
                <w:sz w:val="24"/>
                <w:szCs w:val="24"/>
              </w:rPr>
              <w:t xml:space="preserve">Низкий </w:t>
            </w:r>
          </w:p>
          <w:p w:rsidR="00A47BF3" w:rsidRPr="00A47BF3" w:rsidRDefault="00A47BF3" w:rsidP="00A47BF3">
            <w:pPr>
              <w:pStyle w:val="a5"/>
              <w:jc w:val="center"/>
              <w:rPr>
                <w:rFonts w:ascii="Times New Roman" w:hAnsi="Times New Roman" w:cs="Times New Roman"/>
                <w:sz w:val="24"/>
                <w:szCs w:val="24"/>
              </w:rPr>
            </w:pPr>
            <w:r w:rsidRPr="00A47BF3">
              <w:rPr>
                <w:rFonts w:ascii="Times New Roman" w:hAnsi="Times New Roman" w:cs="Times New Roman"/>
                <w:sz w:val="24"/>
                <w:szCs w:val="24"/>
              </w:rPr>
              <w:t>уровень</w:t>
            </w:r>
          </w:p>
        </w:tc>
        <w:tc>
          <w:tcPr>
            <w:tcW w:w="2126" w:type="dxa"/>
          </w:tcPr>
          <w:p w:rsidR="00A47BF3" w:rsidRDefault="00A47BF3" w:rsidP="00A47BF3">
            <w:pPr>
              <w:pStyle w:val="a5"/>
              <w:jc w:val="center"/>
              <w:rPr>
                <w:rFonts w:ascii="Times New Roman" w:hAnsi="Times New Roman" w:cs="Times New Roman"/>
                <w:sz w:val="24"/>
                <w:szCs w:val="24"/>
              </w:rPr>
            </w:pPr>
            <w:r>
              <w:rPr>
                <w:rFonts w:ascii="Times New Roman" w:hAnsi="Times New Roman" w:cs="Times New Roman"/>
                <w:sz w:val="24"/>
                <w:szCs w:val="24"/>
              </w:rPr>
              <w:t xml:space="preserve">Средний </w:t>
            </w:r>
          </w:p>
          <w:p w:rsidR="00A47BF3" w:rsidRPr="00A47BF3" w:rsidRDefault="00A47BF3" w:rsidP="00A47BF3">
            <w:pPr>
              <w:pStyle w:val="a5"/>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1808" w:type="dxa"/>
          </w:tcPr>
          <w:p w:rsidR="00A47BF3" w:rsidRPr="00A47BF3" w:rsidRDefault="00A47BF3" w:rsidP="00A47BF3">
            <w:pPr>
              <w:pStyle w:val="a5"/>
              <w:jc w:val="center"/>
              <w:rPr>
                <w:rFonts w:ascii="Times New Roman" w:hAnsi="Times New Roman" w:cs="Times New Roman"/>
                <w:sz w:val="24"/>
                <w:szCs w:val="24"/>
              </w:rPr>
            </w:pPr>
            <w:r>
              <w:rPr>
                <w:rFonts w:ascii="Times New Roman" w:hAnsi="Times New Roman" w:cs="Times New Roman"/>
                <w:sz w:val="24"/>
                <w:szCs w:val="24"/>
              </w:rPr>
              <w:t>Высокий уровень</w:t>
            </w:r>
          </w:p>
        </w:tc>
      </w:tr>
      <w:tr w:rsidR="00A47BF3" w:rsidTr="00A47BF3">
        <w:tc>
          <w:tcPr>
            <w:tcW w:w="3227" w:type="dxa"/>
          </w:tcPr>
          <w:p w:rsidR="00A47BF3" w:rsidRPr="00A47BF3" w:rsidRDefault="00A47BF3" w:rsidP="00A47BF3">
            <w:pPr>
              <w:pStyle w:val="a5"/>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2410" w:type="dxa"/>
          </w:tcPr>
          <w:p w:rsidR="00A47BF3" w:rsidRPr="00A47BF3" w:rsidRDefault="00A47BF3" w:rsidP="00A47BF3">
            <w:pPr>
              <w:pStyle w:val="a5"/>
              <w:jc w:val="center"/>
              <w:rPr>
                <w:rFonts w:ascii="Times New Roman" w:hAnsi="Times New Roman" w:cs="Times New Roman"/>
                <w:sz w:val="24"/>
                <w:szCs w:val="24"/>
              </w:rPr>
            </w:pPr>
            <w:r>
              <w:rPr>
                <w:rFonts w:ascii="Times New Roman" w:hAnsi="Times New Roman" w:cs="Times New Roman"/>
                <w:sz w:val="24"/>
                <w:szCs w:val="24"/>
              </w:rPr>
              <w:t>20%</w:t>
            </w:r>
          </w:p>
        </w:tc>
        <w:tc>
          <w:tcPr>
            <w:tcW w:w="2126" w:type="dxa"/>
          </w:tcPr>
          <w:p w:rsidR="00A47BF3" w:rsidRPr="00A47BF3" w:rsidRDefault="00A47BF3" w:rsidP="00A47BF3">
            <w:pPr>
              <w:pStyle w:val="a5"/>
              <w:jc w:val="center"/>
              <w:rPr>
                <w:rFonts w:ascii="Times New Roman" w:hAnsi="Times New Roman" w:cs="Times New Roman"/>
                <w:sz w:val="24"/>
                <w:szCs w:val="24"/>
              </w:rPr>
            </w:pPr>
            <w:r>
              <w:rPr>
                <w:rFonts w:ascii="Times New Roman" w:hAnsi="Times New Roman" w:cs="Times New Roman"/>
                <w:sz w:val="24"/>
                <w:szCs w:val="24"/>
              </w:rPr>
              <w:t>60%</w:t>
            </w:r>
          </w:p>
        </w:tc>
        <w:tc>
          <w:tcPr>
            <w:tcW w:w="1808" w:type="dxa"/>
          </w:tcPr>
          <w:p w:rsidR="00A47BF3" w:rsidRPr="00A47BF3" w:rsidRDefault="00A47BF3" w:rsidP="00A47BF3">
            <w:pPr>
              <w:pStyle w:val="a5"/>
              <w:jc w:val="center"/>
              <w:rPr>
                <w:rFonts w:ascii="Times New Roman" w:hAnsi="Times New Roman" w:cs="Times New Roman"/>
                <w:sz w:val="24"/>
                <w:szCs w:val="24"/>
              </w:rPr>
            </w:pPr>
            <w:r>
              <w:rPr>
                <w:rFonts w:ascii="Times New Roman" w:hAnsi="Times New Roman" w:cs="Times New Roman"/>
                <w:sz w:val="24"/>
                <w:szCs w:val="24"/>
              </w:rPr>
              <w:t>20%</w:t>
            </w:r>
          </w:p>
        </w:tc>
      </w:tr>
      <w:tr w:rsidR="00A47BF3" w:rsidTr="00A47BF3">
        <w:tc>
          <w:tcPr>
            <w:tcW w:w="3227" w:type="dxa"/>
          </w:tcPr>
          <w:p w:rsidR="00A47BF3" w:rsidRPr="00A47BF3" w:rsidRDefault="00A47BF3" w:rsidP="00A47BF3">
            <w:pPr>
              <w:pStyle w:val="a5"/>
              <w:rPr>
                <w:rFonts w:ascii="Times New Roman" w:hAnsi="Times New Roman" w:cs="Times New Roman"/>
                <w:sz w:val="24"/>
                <w:szCs w:val="24"/>
              </w:rPr>
            </w:pPr>
            <w:r>
              <w:rPr>
                <w:rFonts w:ascii="Times New Roman" w:hAnsi="Times New Roman" w:cs="Times New Roman"/>
                <w:sz w:val="24"/>
                <w:szCs w:val="24"/>
              </w:rPr>
              <w:t>средняя группа</w:t>
            </w:r>
          </w:p>
        </w:tc>
        <w:tc>
          <w:tcPr>
            <w:tcW w:w="2410" w:type="dxa"/>
          </w:tcPr>
          <w:p w:rsidR="00A47BF3" w:rsidRPr="00A47BF3" w:rsidRDefault="00172D71" w:rsidP="00A47BF3">
            <w:pPr>
              <w:pStyle w:val="a5"/>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A47BF3" w:rsidRPr="00A47BF3" w:rsidRDefault="00172D71" w:rsidP="00A47BF3">
            <w:pPr>
              <w:pStyle w:val="a5"/>
              <w:jc w:val="center"/>
              <w:rPr>
                <w:rFonts w:ascii="Times New Roman" w:hAnsi="Times New Roman" w:cs="Times New Roman"/>
                <w:sz w:val="24"/>
                <w:szCs w:val="24"/>
              </w:rPr>
            </w:pPr>
            <w:r>
              <w:rPr>
                <w:rFonts w:ascii="Times New Roman" w:hAnsi="Times New Roman" w:cs="Times New Roman"/>
                <w:sz w:val="24"/>
                <w:szCs w:val="24"/>
              </w:rPr>
              <w:t>35%</w:t>
            </w:r>
          </w:p>
        </w:tc>
        <w:tc>
          <w:tcPr>
            <w:tcW w:w="1808" w:type="dxa"/>
          </w:tcPr>
          <w:p w:rsidR="00A47BF3" w:rsidRPr="00A47BF3" w:rsidRDefault="00172D71" w:rsidP="00A47BF3">
            <w:pPr>
              <w:pStyle w:val="a5"/>
              <w:jc w:val="center"/>
              <w:rPr>
                <w:rFonts w:ascii="Times New Roman" w:hAnsi="Times New Roman" w:cs="Times New Roman"/>
                <w:sz w:val="24"/>
                <w:szCs w:val="24"/>
              </w:rPr>
            </w:pPr>
            <w:r>
              <w:rPr>
                <w:rFonts w:ascii="Times New Roman" w:hAnsi="Times New Roman" w:cs="Times New Roman"/>
                <w:sz w:val="24"/>
                <w:szCs w:val="24"/>
              </w:rPr>
              <w:t>65%</w:t>
            </w:r>
          </w:p>
        </w:tc>
      </w:tr>
      <w:tr w:rsidR="00A47BF3" w:rsidTr="00A47BF3">
        <w:tc>
          <w:tcPr>
            <w:tcW w:w="3227" w:type="dxa"/>
          </w:tcPr>
          <w:p w:rsidR="00A47BF3" w:rsidRPr="00A47BF3" w:rsidRDefault="00A47BF3" w:rsidP="00A47BF3">
            <w:pPr>
              <w:pStyle w:val="a5"/>
              <w:rPr>
                <w:rFonts w:ascii="Times New Roman" w:hAnsi="Times New Roman" w:cs="Times New Roman"/>
                <w:sz w:val="24"/>
                <w:szCs w:val="24"/>
              </w:rPr>
            </w:pPr>
            <w:r>
              <w:rPr>
                <w:rFonts w:ascii="Times New Roman" w:hAnsi="Times New Roman" w:cs="Times New Roman"/>
                <w:sz w:val="24"/>
                <w:szCs w:val="24"/>
              </w:rPr>
              <w:t>старшая группа</w:t>
            </w:r>
          </w:p>
        </w:tc>
        <w:tc>
          <w:tcPr>
            <w:tcW w:w="2410" w:type="dxa"/>
          </w:tcPr>
          <w:p w:rsidR="00A47BF3" w:rsidRPr="00A47BF3" w:rsidRDefault="00172D71" w:rsidP="00A47BF3">
            <w:pPr>
              <w:pStyle w:val="a5"/>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A47BF3" w:rsidRPr="00A47BF3" w:rsidRDefault="00172D71" w:rsidP="00A47BF3">
            <w:pPr>
              <w:pStyle w:val="a5"/>
              <w:jc w:val="center"/>
              <w:rPr>
                <w:rFonts w:ascii="Times New Roman" w:hAnsi="Times New Roman" w:cs="Times New Roman"/>
                <w:sz w:val="24"/>
                <w:szCs w:val="24"/>
              </w:rPr>
            </w:pPr>
            <w:r>
              <w:rPr>
                <w:rFonts w:ascii="Times New Roman" w:hAnsi="Times New Roman" w:cs="Times New Roman"/>
                <w:sz w:val="24"/>
                <w:szCs w:val="24"/>
              </w:rPr>
              <w:t>15%</w:t>
            </w:r>
          </w:p>
        </w:tc>
        <w:tc>
          <w:tcPr>
            <w:tcW w:w="1808" w:type="dxa"/>
          </w:tcPr>
          <w:p w:rsidR="00A47BF3" w:rsidRPr="00A47BF3" w:rsidRDefault="00172D71" w:rsidP="00A47BF3">
            <w:pPr>
              <w:pStyle w:val="a5"/>
              <w:jc w:val="center"/>
              <w:rPr>
                <w:rFonts w:ascii="Times New Roman" w:hAnsi="Times New Roman" w:cs="Times New Roman"/>
                <w:sz w:val="24"/>
                <w:szCs w:val="24"/>
              </w:rPr>
            </w:pPr>
            <w:r>
              <w:rPr>
                <w:rFonts w:ascii="Times New Roman" w:hAnsi="Times New Roman" w:cs="Times New Roman"/>
                <w:sz w:val="24"/>
                <w:szCs w:val="24"/>
              </w:rPr>
              <w:t>85%</w:t>
            </w:r>
          </w:p>
        </w:tc>
      </w:tr>
      <w:tr w:rsidR="00A47BF3" w:rsidTr="00A47BF3">
        <w:tc>
          <w:tcPr>
            <w:tcW w:w="3227" w:type="dxa"/>
          </w:tcPr>
          <w:p w:rsidR="00A47BF3" w:rsidRPr="00A47BF3" w:rsidRDefault="00A47BF3" w:rsidP="00A47BF3">
            <w:pPr>
              <w:pStyle w:val="a5"/>
              <w:rPr>
                <w:rFonts w:ascii="Times New Roman" w:hAnsi="Times New Roman" w:cs="Times New Roman"/>
                <w:sz w:val="24"/>
                <w:szCs w:val="24"/>
              </w:rPr>
            </w:pPr>
            <w:r>
              <w:rPr>
                <w:rFonts w:ascii="Times New Roman" w:hAnsi="Times New Roman" w:cs="Times New Roman"/>
                <w:sz w:val="24"/>
                <w:szCs w:val="24"/>
              </w:rPr>
              <w:lastRenderedPageBreak/>
              <w:t>подготовительная группа</w:t>
            </w:r>
          </w:p>
        </w:tc>
        <w:tc>
          <w:tcPr>
            <w:tcW w:w="2410" w:type="dxa"/>
          </w:tcPr>
          <w:p w:rsidR="00A47BF3" w:rsidRPr="00A47BF3" w:rsidRDefault="00172D71" w:rsidP="00A47BF3">
            <w:pPr>
              <w:pStyle w:val="a5"/>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A47BF3" w:rsidRPr="00A47BF3" w:rsidRDefault="00172D71" w:rsidP="00A47BF3">
            <w:pPr>
              <w:pStyle w:val="a5"/>
              <w:jc w:val="center"/>
              <w:rPr>
                <w:rFonts w:ascii="Times New Roman" w:hAnsi="Times New Roman" w:cs="Times New Roman"/>
                <w:sz w:val="24"/>
                <w:szCs w:val="24"/>
              </w:rPr>
            </w:pPr>
            <w:r>
              <w:rPr>
                <w:rFonts w:ascii="Times New Roman" w:hAnsi="Times New Roman" w:cs="Times New Roman"/>
                <w:sz w:val="24"/>
                <w:szCs w:val="24"/>
              </w:rPr>
              <w:t>10%</w:t>
            </w:r>
          </w:p>
        </w:tc>
        <w:tc>
          <w:tcPr>
            <w:tcW w:w="1808" w:type="dxa"/>
          </w:tcPr>
          <w:p w:rsidR="00A47BF3" w:rsidRPr="00A47BF3" w:rsidRDefault="00172D71" w:rsidP="00A47BF3">
            <w:pPr>
              <w:pStyle w:val="a5"/>
              <w:jc w:val="center"/>
              <w:rPr>
                <w:rFonts w:ascii="Times New Roman" w:hAnsi="Times New Roman" w:cs="Times New Roman"/>
                <w:sz w:val="24"/>
                <w:szCs w:val="24"/>
              </w:rPr>
            </w:pPr>
            <w:r>
              <w:rPr>
                <w:rFonts w:ascii="Times New Roman" w:hAnsi="Times New Roman" w:cs="Times New Roman"/>
                <w:sz w:val="24"/>
                <w:szCs w:val="24"/>
              </w:rPr>
              <w:t>90%</w:t>
            </w:r>
          </w:p>
        </w:tc>
      </w:tr>
    </w:tbl>
    <w:p w:rsidR="000E58D6" w:rsidRPr="00F83E10" w:rsidRDefault="000E58D6" w:rsidP="000E58D6">
      <w:pPr>
        <w:pStyle w:val="a5"/>
        <w:ind w:firstLine="567"/>
        <w:jc w:val="both"/>
        <w:rPr>
          <w:rFonts w:ascii="Times New Roman" w:hAnsi="Times New Roman" w:cs="Times New Roman"/>
          <w:color w:val="C00000"/>
          <w:sz w:val="28"/>
          <w:szCs w:val="28"/>
        </w:rPr>
      </w:pPr>
    </w:p>
    <w:p w:rsidR="008B25B1" w:rsidRPr="00172D71" w:rsidRDefault="00842EA9" w:rsidP="00172D71">
      <w:pPr>
        <w:pStyle w:val="a5"/>
        <w:jc w:val="both"/>
        <w:rPr>
          <w:rFonts w:ascii="Times New Roman" w:hAnsi="Times New Roman" w:cs="Times New Roman"/>
          <w:sz w:val="28"/>
          <w:szCs w:val="28"/>
        </w:rPr>
      </w:pPr>
      <w:r>
        <w:rPr>
          <w:rFonts w:ascii="Times New Roman" w:hAnsi="Times New Roman" w:cs="Times New Roman"/>
          <w:sz w:val="28"/>
          <w:szCs w:val="28"/>
        </w:rPr>
        <w:tab/>
      </w:r>
      <w:r w:rsidR="00C27D5B" w:rsidRPr="00172D71">
        <w:rPr>
          <w:rFonts w:ascii="Times New Roman" w:hAnsi="Times New Roman" w:cs="Times New Roman"/>
          <w:sz w:val="28"/>
          <w:szCs w:val="28"/>
        </w:rPr>
        <w:t>По результатам промежуточного мониторинга</w:t>
      </w:r>
      <w:r w:rsidR="000E58D6" w:rsidRPr="00172D71">
        <w:rPr>
          <w:rFonts w:ascii="Times New Roman" w:hAnsi="Times New Roman" w:cs="Times New Roman"/>
          <w:sz w:val="28"/>
          <w:szCs w:val="28"/>
        </w:rPr>
        <w:t xml:space="preserve"> заметна положительная динамика: высокий уровень увеличился на </w:t>
      </w:r>
      <w:r w:rsidR="00172D71" w:rsidRPr="00172D71">
        <w:rPr>
          <w:rFonts w:ascii="Times New Roman" w:hAnsi="Times New Roman" w:cs="Times New Roman"/>
          <w:sz w:val="28"/>
          <w:szCs w:val="28"/>
        </w:rPr>
        <w:t>70</w:t>
      </w:r>
      <w:r>
        <w:rPr>
          <w:rFonts w:ascii="Times New Roman" w:hAnsi="Times New Roman" w:cs="Times New Roman"/>
          <w:sz w:val="28"/>
          <w:szCs w:val="28"/>
        </w:rPr>
        <w:t>%.</w:t>
      </w:r>
    </w:p>
    <w:p w:rsidR="00A47BF3" w:rsidRPr="00842EA9" w:rsidRDefault="008B25B1" w:rsidP="00842EA9">
      <w:pPr>
        <w:pStyle w:val="af"/>
        <w:shd w:val="clear" w:color="auto" w:fill="FFFFFF"/>
        <w:spacing w:after="0"/>
        <w:jc w:val="both"/>
        <w:rPr>
          <w:sz w:val="28"/>
          <w:szCs w:val="28"/>
        </w:rPr>
      </w:pPr>
      <w:r>
        <w:rPr>
          <w:sz w:val="28"/>
          <w:szCs w:val="28"/>
        </w:rPr>
        <w:tab/>
      </w:r>
      <w:r w:rsidR="00172D71" w:rsidRPr="00172D71">
        <w:rPr>
          <w:sz w:val="28"/>
          <w:szCs w:val="28"/>
        </w:rPr>
        <w:t>Итак, дидактические игры в сочетании с занятиями по математике являются важным эффективным средством, способствующим овладению элементарными математическими знаниями и умениями, дальнейшему умственному развитию детей. Следовательно, дидактические игры должны использоваться в учебно-воспитательном процессе.</w:t>
      </w:r>
    </w:p>
    <w:p w:rsidR="00A47BF3" w:rsidRDefault="00A47BF3" w:rsidP="00081DFA">
      <w:pPr>
        <w:jc w:val="both"/>
        <w:rPr>
          <w:rFonts w:ascii="Times New Roman" w:hAnsi="Times New Roman" w:cs="Times New Roman"/>
          <w:b/>
          <w:sz w:val="28"/>
          <w:szCs w:val="28"/>
        </w:rPr>
      </w:pPr>
    </w:p>
    <w:p w:rsidR="000E58D6" w:rsidRPr="006C3072" w:rsidRDefault="00081DFA" w:rsidP="00081DFA">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0E58D6" w:rsidRPr="006C3072">
        <w:rPr>
          <w:rFonts w:ascii="Times New Roman" w:hAnsi="Times New Roman" w:cs="Times New Roman"/>
          <w:b/>
          <w:sz w:val="28"/>
          <w:szCs w:val="28"/>
        </w:rPr>
        <w:t>Библиографический список</w:t>
      </w:r>
    </w:p>
    <w:p w:rsidR="000E58D6" w:rsidRPr="00842EA9" w:rsidRDefault="000E58D6" w:rsidP="00842EA9">
      <w:pPr>
        <w:pStyle w:val="a4"/>
        <w:numPr>
          <w:ilvl w:val="0"/>
          <w:numId w:val="48"/>
        </w:numPr>
        <w:jc w:val="both"/>
        <w:rPr>
          <w:rFonts w:ascii="Times New Roman" w:hAnsi="Times New Roman" w:cs="Times New Roman"/>
          <w:sz w:val="28"/>
          <w:szCs w:val="28"/>
        </w:rPr>
      </w:pPr>
      <w:r w:rsidRPr="00842EA9">
        <w:rPr>
          <w:rFonts w:ascii="Times New Roman" w:hAnsi="Times New Roman" w:cs="Times New Roman"/>
          <w:sz w:val="28"/>
          <w:szCs w:val="28"/>
        </w:rPr>
        <w:t>Коваленко В.Г. Дидактические игры на уроках математики. - М., 2000</w:t>
      </w:r>
    </w:p>
    <w:p w:rsidR="000E58D6" w:rsidRPr="00842EA9" w:rsidRDefault="000E58D6" w:rsidP="00842EA9">
      <w:pPr>
        <w:pStyle w:val="a4"/>
        <w:widowControl/>
        <w:numPr>
          <w:ilvl w:val="0"/>
          <w:numId w:val="48"/>
        </w:numPr>
        <w:autoSpaceDE/>
        <w:autoSpaceDN/>
        <w:adjustRightInd/>
        <w:spacing w:before="0" w:after="200"/>
        <w:jc w:val="both"/>
        <w:rPr>
          <w:rFonts w:ascii="Times New Roman" w:hAnsi="Times New Roman" w:cs="Times New Roman"/>
          <w:sz w:val="28"/>
          <w:szCs w:val="28"/>
        </w:rPr>
      </w:pPr>
      <w:r w:rsidRPr="00842EA9">
        <w:rPr>
          <w:rFonts w:ascii="Times New Roman" w:hAnsi="Times New Roman" w:cs="Times New Roman"/>
          <w:sz w:val="28"/>
          <w:szCs w:val="28"/>
        </w:rPr>
        <w:t>«Математика для детей 3– 4 лет»  Е.В. Колесникова – 2008г.</w:t>
      </w:r>
    </w:p>
    <w:p w:rsidR="000E58D6" w:rsidRPr="00842EA9" w:rsidRDefault="000E58D6" w:rsidP="00842EA9">
      <w:pPr>
        <w:pStyle w:val="a4"/>
        <w:widowControl/>
        <w:numPr>
          <w:ilvl w:val="0"/>
          <w:numId w:val="48"/>
        </w:numPr>
        <w:autoSpaceDE/>
        <w:autoSpaceDN/>
        <w:adjustRightInd/>
        <w:spacing w:before="0" w:after="200"/>
        <w:jc w:val="both"/>
        <w:rPr>
          <w:rFonts w:ascii="Times New Roman" w:hAnsi="Times New Roman" w:cs="Times New Roman"/>
          <w:sz w:val="28"/>
          <w:szCs w:val="28"/>
        </w:rPr>
      </w:pPr>
      <w:r w:rsidRPr="00842EA9">
        <w:rPr>
          <w:rFonts w:ascii="Times New Roman" w:hAnsi="Times New Roman" w:cs="Times New Roman"/>
          <w:sz w:val="28"/>
          <w:szCs w:val="28"/>
        </w:rPr>
        <w:t>Учебник с наклейками «Цифры и счёт, сложение и вычитание» В. Степанов – 2009г.</w:t>
      </w:r>
    </w:p>
    <w:p w:rsidR="000E58D6" w:rsidRPr="00842EA9" w:rsidRDefault="000E58D6" w:rsidP="00842EA9">
      <w:pPr>
        <w:pStyle w:val="a4"/>
        <w:widowControl/>
        <w:numPr>
          <w:ilvl w:val="0"/>
          <w:numId w:val="48"/>
        </w:numPr>
        <w:autoSpaceDE/>
        <w:autoSpaceDN/>
        <w:adjustRightInd/>
        <w:spacing w:before="0" w:after="200"/>
        <w:jc w:val="both"/>
        <w:rPr>
          <w:rFonts w:ascii="Times New Roman" w:hAnsi="Times New Roman" w:cs="Times New Roman"/>
          <w:sz w:val="28"/>
          <w:szCs w:val="28"/>
        </w:rPr>
      </w:pPr>
      <w:r w:rsidRPr="00842EA9">
        <w:rPr>
          <w:rFonts w:ascii="Times New Roman" w:hAnsi="Times New Roman" w:cs="Times New Roman"/>
          <w:sz w:val="28"/>
          <w:szCs w:val="28"/>
        </w:rPr>
        <w:t>«Занятия по формированию элементарных математических представлений в старшей группе» И.А.Пономарева, В. А. Позина 2009год</w:t>
      </w:r>
    </w:p>
    <w:p w:rsidR="000E58D6" w:rsidRPr="00842EA9" w:rsidRDefault="000E58D6" w:rsidP="00842EA9">
      <w:pPr>
        <w:pStyle w:val="a4"/>
        <w:widowControl/>
        <w:numPr>
          <w:ilvl w:val="0"/>
          <w:numId w:val="48"/>
        </w:numPr>
        <w:autoSpaceDE/>
        <w:autoSpaceDN/>
        <w:adjustRightInd/>
        <w:spacing w:before="0" w:after="200"/>
        <w:jc w:val="both"/>
        <w:rPr>
          <w:rFonts w:ascii="Times New Roman" w:hAnsi="Times New Roman" w:cs="Times New Roman"/>
          <w:sz w:val="28"/>
          <w:szCs w:val="28"/>
        </w:rPr>
      </w:pPr>
      <w:r w:rsidRPr="00842EA9">
        <w:rPr>
          <w:rFonts w:ascii="Times New Roman" w:hAnsi="Times New Roman" w:cs="Times New Roman"/>
          <w:sz w:val="28"/>
          <w:szCs w:val="28"/>
        </w:rPr>
        <w:t>«Образовательный процесс  в группах детей старшего возраста» Н.А. Короткова  - 2007 год</w:t>
      </w:r>
    </w:p>
    <w:p w:rsidR="000E58D6" w:rsidRPr="00842EA9" w:rsidRDefault="000E58D6" w:rsidP="00842EA9">
      <w:pPr>
        <w:pStyle w:val="a4"/>
        <w:widowControl/>
        <w:numPr>
          <w:ilvl w:val="0"/>
          <w:numId w:val="48"/>
        </w:numPr>
        <w:autoSpaceDE/>
        <w:autoSpaceDN/>
        <w:adjustRightInd/>
        <w:spacing w:before="0" w:after="200"/>
        <w:jc w:val="both"/>
        <w:rPr>
          <w:rFonts w:ascii="Times New Roman" w:hAnsi="Times New Roman" w:cs="Times New Roman"/>
          <w:sz w:val="28"/>
          <w:szCs w:val="28"/>
        </w:rPr>
      </w:pPr>
      <w:r w:rsidRPr="00842EA9">
        <w:rPr>
          <w:rFonts w:ascii="Times New Roman" w:hAnsi="Times New Roman" w:cs="Times New Roman"/>
          <w:sz w:val="28"/>
          <w:szCs w:val="28"/>
        </w:rPr>
        <w:t>«Математика в детском саду» В. П. Новикова  - 2005 год</w:t>
      </w:r>
    </w:p>
    <w:p w:rsidR="000E58D6" w:rsidRPr="00842EA9" w:rsidRDefault="000E58D6" w:rsidP="00842EA9">
      <w:pPr>
        <w:pStyle w:val="a4"/>
        <w:widowControl/>
        <w:numPr>
          <w:ilvl w:val="0"/>
          <w:numId w:val="48"/>
        </w:numPr>
        <w:autoSpaceDE/>
        <w:autoSpaceDN/>
        <w:adjustRightInd/>
        <w:spacing w:before="0" w:after="200"/>
        <w:jc w:val="both"/>
        <w:rPr>
          <w:rFonts w:ascii="Times New Roman" w:hAnsi="Times New Roman" w:cs="Times New Roman"/>
          <w:sz w:val="28"/>
          <w:szCs w:val="28"/>
        </w:rPr>
      </w:pPr>
      <w:r w:rsidRPr="00842EA9">
        <w:rPr>
          <w:rFonts w:ascii="Times New Roman" w:hAnsi="Times New Roman" w:cs="Times New Roman"/>
          <w:sz w:val="28"/>
          <w:szCs w:val="28"/>
        </w:rPr>
        <w:t>«Дошкольник изучает математику» Т. И. Ерофеева – 2005г.</w:t>
      </w:r>
    </w:p>
    <w:p w:rsidR="000E58D6" w:rsidRPr="00842EA9" w:rsidRDefault="000E58D6" w:rsidP="00842EA9">
      <w:pPr>
        <w:pStyle w:val="a4"/>
        <w:widowControl/>
        <w:numPr>
          <w:ilvl w:val="0"/>
          <w:numId w:val="48"/>
        </w:numPr>
        <w:autoSpaceDE/>
        <w:autoSpaceDN/>
        <w:adjustRightInd/>
        <w:spacing w:before="0" w:after="200"/>
        <w:jc w:val="both"/>
        <w:rPr>
          <w:rFonts w:ascii="Times New Roman" w:hAnsi="Times New Roman" w:cs="Times New Roman"/>
          <w:sz w:val="28"/>
          <w:szCs w:val="28"/>
        </w:rPr>
      </w:pPr>
      <w:r w:rsidRPr="00842EA9">
        <w:rPr>
          <w:rFonts w:ascii="Times New Roman" w:hAnsi="Times New Roman" w:cs="Times New Roman"/>
          <w:sz w:val="28"/>
          <w:szCs w:val="28"/>
        </w:rPr>
        <w:t>«Школа внимания» Н. М. Пылаева, Т. В. Ахутина  2005 г.</w:t>
      </w:r>
    </w:p>
    <w:p w:rsidR="000E58D6" w:rsidRPr="00842EA9" w:rsidRDefault="000E58D6" w:rsidP="00842EA9">
      <w:pPr>
        <w:pStyle w:val="a4"/>
        <w:widowControl/>
        <w:numPr>
          <w:ilvl w:val="0"/>
          <w:numId w:val="48"/>
        </w:numPr>
        <w:autoSpaceDE/>
        <w:autoSpaceDN/>
        <w:adjustRightInd/>
        <w:spacing w:before="0" w:after="200"/>
        <w:jc w:val="both"/>
        <w:rPr>
          <w:rFonts w:ascii="Times New Roman" w:hAnsi="Times New Roman" w:cs="Times New Roman"/>
          <w:sz w:val="28"/>
          <w:szCs w:val="28"/>
        </w:rPr>
      </w:pPr>
      <w:r w:rsidRPr="00842EA9">
        <w:rPr>
          <w:rFonts w:ascii="Times New Roman" w:hAnsi="Times New Roman" w:cs="Times New Roman"/>
          <w:sz w:val="28"/>
          <w:szCs w:val="28"/>
        </w:rPr>
        <w:t xml:space="preserve">Дошкольное воспитание № 11,  2008 год  «Развитие пространственных представлений у дошкольников». </w:t>
      </w:r>
    </w:p>
    <w:p w:rsidR="000E58D6" w:rsidRPr="00842EA9" w:rsidRDefault="000E58D6" w:rsidP="00842EA9">
      <w:pPr>
        <w:pStyle w:val="a4"/>
        <w:widowControl/>
        <w:numPr>
          <w:ilvl w:val="0"/>
          <w:numId w:val="48"/>
        </w:numPr>
        <w:autoSpaceDE/>
        <w:autoSpaceDN/>
        <w:adjustRightInd/>
        <w:spacing w:before="0" w:after="200"/>
        <w:jc w:val="both"/>
        <w:rPr>
          <w:rFonts w:ascii="Times New Roman" w:hAnsi="Times New Roman" w:cs="Times New Roman"/>
          <w:sz w:val="28"/>
          <w:szCs w:val="28"/>
        </w:rPr>
      </w:pPr>
      <w:r w:rsidRPr="00842EA9">
        <w:rPr>
          <w:rFonts w:ascii="Times New Roman" w:hAnsi="Times New Roman" w:cs="Times New Roman"/>
          <w:sz w:val="28"/>
          <w:szCs w:val="28"/>
        </w:rPr>
        <w:t>«В кругу друзей математики» (5 – 6лет, индивидуальная работа), Т. И. Ерофеева 2008 год</w:t>
      </w:r>
    </w:p>
    <w:p w:rsidR="000E58D6" w:rsidRPr="00842EA9" w:rsidRDefault="000E58D6" w:rsidP="00842EA9">
      <w:pPr>
        <w:pStyle w:val="a4"/>
        <w:widowControl/>
        <w:numPr>
          <w:ilvl w:val="0"/>
          <w:numId w:val="48"/>
        </w:numPr>
        <w:autoSpaceDE/>
        <w:autoSpaceDN/>
        <w:adjustRightInd/>
        <w:spacing w:before="0" w:after="200"/>
        <w:jc w:val="both"/>
        <w:rPr>
          <w:rFonts w:ascii="Times New Roman" w:hAnsi="Times New Roman" w:cs="Times New Roman"/>
          <w:sz w:val="28"/>
          <w:szCs w:val="28"/>
        </w:rPr>
      </w:pPr>
      <w:r w:rsidRPr="00842EA9">
        <w:rPr>
          <w:rFonts w:ascii="Times New Roman" w:hAnsi="Times New Roman" w:cs="Times New Roman"/>
          <w:sz w:val="28"/>
          <w:szCs w:val="28"/>
        </w:rPr>
        <w:t xml:space="preserve">Учимся, играя № 4 (5 -6 лет), 2010г. «Улитка заблудилась в цифрах» </w:t>
      </w:r>
    </w:p>
    <w:p w:rsidR="000E58D6" w:rsidRPr="00842EA9" w:rsidRDefault="000E58D6" w:rsidP="00842EA9">
      <w:pPr>
        <w:pStyle w:val="a4"/>
        <w:widowControl/>
        <w:numPr>
          <w:ilvl w:val="0"/>
          <w:numId w:val="48"/>
        </w:numPr>
        <w:autoSpaceDE/>
        <w:autoSpaceDN/>
        <w:adjustRightInd/>
        <w:spacing w:before="0" w:after="200"/>
        <w:jc w:val="both"/>
        <w:rPr>
          <w:rFonts w:ascii="Times New Roman" w:hAnsi="Times New Roman" w:cs="Times New Roman"/>
          <w:sz w:val="28"/>
          <w:szCs w:val="28"/>
        </w:rPr>
      </w:pPr>
      <w:r w:rsidRPr="00842EA9">
        <w:rPr>
          <w:rFonts w:ascii="Times New Roman" w:hAnsi="Times New Roman" w:cs="Times New Roman"/>
          <w:sz w:val="28"/>
          <w:szCs w:val="28"/>
        </w:rPr>
        <w:t xml:space="preserve">Дошкольное воспитание № 10     2008 год «Играя, развиваем. Игры на асфальте» </w:t>
      </w:r>
    </w:p>
    <w:p w:rsidR="000E58D6" w:rsidRPr="00842EA9" w:rsidRDefault="000E58D6" w:rsidP="00842EA9">
      <w:pPr>
        <w:pStyle w:val="a4"/>
        <w:widowControl/>
        <w:numPr>
          <w:ilvl w:val="0"/>
          <w:numId w:val="48"/>
        </w:numPr>
        <w:autoSpaceDE/>
        <w:autoSpaceDN/>
        <w:adjustRightInd/>
        <w:spacing w:before="0" w:after="200"/>
        <w:jc w:val="both"/>
        <w:rPr>
          <w:rFonts w:ascii="Times New Roman" w:hAnsi="Times New Roman" w:cs="Times New Roman"/>
          <w:sz w:val="28"/>
          <w:szCs w:val="28"/>
        </w:rPr>
      </w:pPr>
      <w:r w:rsidRPr="00842EA9">
        <w:rPr>
          <w:rFonts w:ascii="Times New Roman" w:hAnsi="Times New Roman" w:cs="Times New Roman"/>
          <w:sz w:val="28"/>
          <w:szCs w:val="28"/>
        </w:rPr>
        <w:t>Обруч № 4, 2005 год «Математическое ателье»</w:t>
      </w:r>
    </w:p>
    <w:p w:rsidR="000E58D6" w:rsidRPr="00842EA9" w:rsidRDefault="000E58D6" w:rsidP="00842EA9">
      <w:pPr>
        <w:pStyle w:val="a4"/>
        <w:widowControl/>
        <w:numPr>
          <w:ilvl w:val="0"/>
          <w:numId w:val="48"/>
        </w:numPr>
        <w:autoSpaceDE/>
        <w:autoSpaceDN/>
        <w:adjustRightInd/>
        <w:spacing w:before="0" w:after="200"/>
        <w:jc w:val="both"/>
        <w:rPr>
          <w:rFonts w:ascii="Times New Roman" w:hAnsi="Times New Roman" w:cs="Times New Roman"/>
          <w:b/>
          <w:sz w:val="28"/>
          <w:szCs w:val="28"/>
        </w:rPr>
      </w:pPr>
      <w:r w:rsidRPr="00842EA9">
        <w:rPr>
          <w:rFonts w:ascii="Times New Roman" w:hAnsi="Times New Roman" w:cs="Times New Roman"/>
          <w:sz w:val="28"/>
          <w:szCs w:val="28"/>
        </w:rPr>
        <w:t>«Развивающие математические игры, занятия в ДОУ» Л.П.Стасова – 2008 г.</w:t>
      </w:r>
    </w:p>
    <w:p w:rsidR="000E58D6" w:rsidRPr="00842EA9" w:rsidRDefault="000E58D6" w:rsidP="00842EA9">
      <w:pPr>
        <w:pStyle w:val="a4"/>
        <w:widowControl/>
        <w:numPr>
          <w:ilvl w:val="0"/>
          <w:numId w:val="48"/>
        </w:numPr>
        <w:autoSpaceDE/>
        <w:autoSpaceDN/>
        <w:adjustRightInd/>
        <w:spacing w:before="0" w:after="200"/>
        <w:jc w:val="both"/>
        <w:rPr>
          <w:rFonts w:ascii="Times New Roman" w:hAnsi="Times New Roman" w:cs="Times New Roman"/>
          <w:sz w:val="28"/>
          <w:szCs w:val="28"/>
        </w:rPr>
      </w:pPr>
      <w:r w:rsidRPr="00842EA9">
        <w:rPr>
          <w:rFonts w:ascii="Times New Roman" w:hAnsi="Times New Roman" w:cs="Times New Roman"/>
          <w:sz w:val="28"/>
          <w:szCs w:val="28"/>
        </w:rPr>
        <w:t>Л. С. Выготский «Педагогическая психология» М.,Педагогика 1991</w:t>
      </w:r>
    </w:p>
    <w:p w:rsidR="000E58D6" w:rsidRPr="00842EA9" w:rsidRDefault="000E58D6" w:rsidP="00842EA9">
      <w:pPr>
        <w:pStyle w:val="a4"/>
        <w:widowControl/>
        <w:numPr>
          <w:ilvl w:val="0"/>
          <w:numId w:val="48"/>
        </w:numPr>
        <w:autoSpaceDE/>
        <w:autoSpaceDN/>
        <w:adjustRightInd/>
        <w:spacing w:before="0" w:after="200"/>
        <w:jc w:val="both"/>
        <w:rPr>
          <w:rFonts w:ascii="Times New Roman" w:hAnsi="Times New Roman" w:cs="Times New Roman"/>
          <w:sz w:val="28"/>
          <w:szCs w:val="28"/>
        </w:rPr>
      </w:pPr>
      <w:r w:rsidRPr="00842EA9">
        <w:rPr>
          <w:rFonts w:ascii="Times New Roman" w:hAnsi="Times New Roman" w:cs="Times New Roman"/>
          <w:sz w:val="28"/>
          <w:szCs w:val="28"/>
        </w:rPr>
        <w:t xml:space="preserve">Формирование элементарных математических представлений у дошкольников/ под ред. А.А. Столяра. - М.: Просвещение, 1988.  </w:t>
      </w:r>
    </w:p>
    <w:p w:rsidR="000E58D6" w:rsidRDefault="000E58D6" w:rsidP="00842EA9">
      <w:pPr>
        <w:pStyle w:val="a5"/>
        <w:numPr>
          <w:ilvl w:val="0"/>
          <w:numId w:val="48"/>
        </w:numPr>
        <w:rPr>
          <w:rFonts w:ascii="Times New Roman" w:hAnsi="Times New Roman" w:cs="Times New Roman"/>
          <w:sz w:val="28"/>
          <w:szCs w:val="28"/>
        </w:rPr>
      </w:pPr>
      <w:r w:rsidRPr="002D7CF6">
        <w:rPr>
          <w:rFonts w:ascii="Times New Roman" w:hAnsi="Times New Roman" w:cs="Times New Roman"/>
          <w:sz w:val="28"/>
          <w:szCs w:val="28"/>
        </w:rPr>
        <w:t>Сорокина А.И. Дидактические игры в детском саду - М.:Просвещение, 1982</w:t>
      </w:r>
      <w:r>
        <w:rPr>
          <w:rFonts w:ascii="Times New Roman" w:hAnsi="Times New Roman" w:cs="Times New Roman"/>
          <w:sz w:val="28"/>
          <w:szCs w:val="28"/>
        </w:rPr>
        <w:t>.</w:t>
      </w:r>
      <w:r w:rsidRPr="002D7CF6">
        <w:rPr>
          <w:rFonts w:ascii="Times New Roman" w:hAnsi="Times New Roman" w:cs="Times New Roman"/>
          <w:sz w:val="28"/>
          <w:szCs w:val="28"/>
        </w:rPr>
        <w:t xml:space="preserve"> </w:t>
      </w:r>
    </w:p>
    <w:p w:rsidR="000E58D6" w:rsidRDefault="000E58D6" w:rsidP="00842EA9">
      <w:pPr>
        <w:pStyle w:val="a5"/>
        <w:numPr>
          <w:ilvl w:val="0"/>
          <w:numId w:val="48"/>
        </w:numPr>
        <w:rPr>
          <w:rFonts w:ascii="Times New Roman" w:hAnsi="Times New Roman" w:cs="Times New Roman"/>
          <w:sz w:val="28"/>
          <w:szCs w:val="28"/>
        </w:rPr>
      </w:pPr>
      <w:r w:rsidRPr="002D7CF6">
        <w:rPr>
          <w:rFonts w:ascii="Times New Roman" w:hAnsi="Times New Roman" w:cs="Times New Roman"/>
          <w:sz w:val="28"/>
          <w:szCs w:val="28"/>
        </w:rPr>
        <w:t>Ерофеева, Т.И., Павлова, Л.Н., Новикова, В.П. Математика для дошкольников: Кн. Для воспитателя дет. сада. – М.: Просвещение, 1992.</w:t>
      </w:r>
    </w:p>
    <w:p w:rsidR="00842EA9" w:rsidRDefault="000E58D6" w:rsidP="00842EA9">
      <w:pPr>
        <w:pStyle w:val="a5"/>
        <w:numPr>
          <w:ilvl w:val="0"/>
          <w:numId w:val="48"/>
        </w:numPr>
        <w:rPr>
          <w:rFonts w:ascii="Times New Roman" w:hAnsi="Times New Roman" w:cs="Times New Roman"/>
          <w:sz w:val="28"/>
          <w:szCs w:val="28"/>
        </w:rPr>
      </w:pPr>
      <w:r w:rsidRPr="002D7CF6">
        <w:rPr>
          <w:rFonts w:ascii="Times New Roman" w:hAnsi="Times New Roman" w:cs="Times New Roman"/>
          <w:sz w:val="28"/>
          <w:szCs w:val="28"/>
        </w:rPr>
        <w:t>Бантикова С. Геометрические игры</w:t>
      </w:r>
      <w:r>
        <w:rPr>
          <w:rFonts w:ascii="Times New Roman" w:hAnsi="Times New Roman" w:cs="Times New Roman"/>
          <w:sz w:val="28"/>
          <w:szCs w:val="28"/>
        </w:rPr>
        <w:t xml:space="preserve"> </w:t>
      </w:r>
      <w:r w:rsidRPr="002D7CF6">
        <w:rPr>
          <w:rFonts w:ascii="Times New Roman" w:hAnsi="Times New Roman" w:cs="Times New Roman"/>
          <w:sz w:val="28"/>
          <w:szCs w:val="28"/>
        </w:rPr>
        <w:t xml:space="preserve"> Дошкольное вос</w:t>
      </w:r>
      <w:r>
        <w:rPr>
          <w:rFonts w:ascii="Times New Roman" w:hAnsi="Times New Roman" w:cs="Times New Roman"/>
          <w:sz w:val="28"/>
          <w:szCs w:val="28"/>
        </w:rPr>
        <w:t>питание - 2006 - №1 - с.60-66.</w:t>
      </w:r>
    </w:p>
    <w:p w:rsidR="000E58D6" w:rsidRPr="00842EA9" w:rsidRDefault="000E58D6" w:rsidP="00842EA9">
      <w:pPr>
        <w:pStyle w:val="a5"/>
        <w:numPr>
          <w:ilvl w:val="0"/>
          <w:numId w:val="48"/>
        </w:numPr>
        <w:rPr>
          <w:rFonts w:ascii="Times New Roman" w:hAnsi="Times New Roman" w:cs="Times New Roman"/>
          <w:sz w:val="28"/>
          <w:szCs w:val="28"/>
        </w:rPr>
      </w:pPr>
      <w:r w:rsidRPr="00842EA9">
        <w:rPr>
          <w:rFonts w:ascii="Times New Roman" w:hAnsi="Times New Roman" w:cs="Times New Roman"/>
          <w:sz w:val="28"/>
          <w:szCs w:val="28"/>
        </w:rPr>
        <w:lastRenderedPageBreak/>
        <w:t xml:space="preserve">Е. И. Удальцова, "Дидактические игры в воспитании и обучении дошкольников", Минск, 1976 г.                                               </w:t>
      </w:r>
    </w:p>
    <w:p w:rsidR="000E58D6" w:rsidRPr="001F2927" w:rsidRDefault="000E58D6" w:rsidP="001F2927">
      <w:pPr>
        <w:pStyle w:val="a4"/>
        <w:ind w:left="1037" w:firstLine="567"/>
        <w:jc w:val="right"/>
        <w:rPr>
          <w:rFonts w:ascii="Times New Roman" w:hAnsi="Times New Roman" w:cs="Times New Roman"/>
          <w:sz w:val="24"/>
          <w:szCs w:val="24"/>
        </w:rPr>
      </w:pPr>
      <w:r>
        <w:rPr>
          <w:rFonts w:ascii="Times New Roman" w:hAnsi="Times New Roman" w:cs="Times New Roman"/>
          <w:sz w:val="28"/>
          <w:szCs w:val="28"/>
        </w:rPr>
        <w:t xml:space="preserve"> </w:t>
      </w:r>
      <w:r w:rsidRPr="002D7CF6">
        <w:rPr>
          <w:rFonts w:ascii="Times New Roman" w:hAnsi="Times New Roman" w:cs="Times New Roman"/>
          <w:sz w:val="24"/>
          <w:szCs w:val="24"/>
        </w:rPr>
        <w:t xml:space="preserve">   </w:t>
      </w:r>
    </w:p>
    <w:p w:rsidR="009829D3" w:rsidRPr="00842EA9" w:rsidRDefault="00D84614" w:rsidP="009829D3">
      <w:pPr>
        <w:pStyle w:val="a5"/>
        <w:ind w:firstLine="567"/>
        <w:jc w:val="right"/>
        <w:rPr>
          <w:rFonts w:ascii="Times New Roman" w:hAnsi="Times New Roman" w:cs="Times New Roman"/>
          <w:sz w:val="28"/>
          <w:szCs w:val="28"/>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p>
    <w:p w:rsidR="000E58D6" w:rsidRPr="00D84614" w:rsidRDefault="00081DFA" w:rsidP="009829D3">
      <w:pPr>
        <w:pStyle w:val="a5"/>
        <w:ind w:firstLine="567"/>
        <w:jc w:val="right"/>
        <w:rPr>
          <w:rFonts w:ascii="Times New Roman" w:hAnsi="Times New Roman" w:cs="Times New Roman"/>
          <w:i/>
          <w:sz w:val="28"/>
          <w:szCs w:val="28"/>
        </w:rPr>
      </w:pPr>
      <w:r w:rsidRPr="00D84614">
        <w:rPr>
          <w:rFonts w:ascii="Times New Roman" w:hAnsi="Times New Roman" w:cs="Times New Roman"/>
          <w:i/>
          <w:sz w:val="28"/>
          <w:szCs w:val="28"/>
        </w:rPr>
        <w:t xml:space="preserve">Приложение </w:t>
      </w:r>
      <w:r w:rsidR="00842EA9">
        <w:rPr>
          <w:rFonts w:ascii="Times New Roman" w:hAnsi="Times New Roman" w:cs="Times New Roman"/>
          <w:i/>
          <w:sz w:val="28"/>
          <w:szCs w:val="28"/>
        </w:rPr>
        <w:t>1</w:t>
      </w:r>
    </w:p>
    <w:p w:rsidR="000E58D6" w:rsidRPr="00D84614" w:rsidRDefault="000E58D6" w:rsidP="00D84614">
      <w:pPr>
        <w:pStyle w:val="a5"/>
        <w:ind w:firstLine="567"/>
        <w:jc w:val="both"/>
        <w:rPr>
          <w:rFonts w:ascii="Times New Roman" w:hAnsi="Times New Roman" w:cs="Times New Roman"/>
          <w:sz w:val="28"/>
          <w:szCs w:val="28"/>
        </w:rPr>
      </w:pP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Дидактические  игры с цифрами.</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Весёлый счёт</w:t>
      </w:r>
    </w:p>
    <w:p w:rsidR="000E58D6" w:rsidRPr="00D84614" w:rsidRDefault="00081DFA"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Цель: у</w:t>
      </w:r>
      <w:r w:rsidR="000E58D6" w:rsidRPr="00D84614">
        <w:rPr>
          <w:rFonts w:ascii="Times New Roman" w:hAnsi="Times New Roman" w:cs="Times New Roman"/>
          <w:sz w:val="28"/>
          <w:szCs w:val="28"/>
        </w:rPr>
        <w:t>чить детей прямому и обратному порядковому счёту в пределах десяти.</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 xml:space="preserve">Материал: </w:t>
      </w:r>
      <w:r w:rsidR="00842EA9">
        <w:rPr>
          <w:rFonts w:ascii="Times New Roman" w:hAnsi="Times New Roman" w:cs="Times New Roman"/>
          <w:sz w:val="28"/>
          <w:szCs w:val="28"/>
        </w:rPr>
        <w:t>к</w:t>
      </w:r>
      <w:r w:rsidRPr="00D84614">
        <w:rPr>
          <w:rFonts w:ascii="Times New Roman" w:hAnsi="Times New Roman" w:cs="Times New Roman"/>
          <w:sz w:val="28"/>
          <w:szCs w:val="28"/>
        </w:rPr>
        <w:t xml:space="preserve">арточки с изображением животных – 10 шт., карточка с изображением парусника – 1 шт. </w:t>
      </w:r>
    </w:p>
    <w:p w:rsidR="000E58D6" w:rsidRPr="00D84614" w:rsidRDefault="00081DFA"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Ход игры</w:t>
      </w:r>
    </w:p>
    <w:p w:rsidR="001F2927" w:rsidRPr="009829D3"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Прочитать детям рассказ «Веселый счёт», где козлёнок поочерёдно считает  животных. Вместе с детьми помочь козлёнку посчитать животных, показывая их картинки. Определить цель счёта</w:t>
      </w:r>
      <w:r w:rsidR="00081DFA" w:rsidRPr="00D84614">
        <w:rPr>
          <w:rFonts w:ascii="Times New Roman" w:hAnsi="Times New Roman" w:cs="Times New Roman"/>
          <w:sz w:val="28"/>
          <w:szCs w:val="28"/>
        </w:rPr>
        <w:t xml:space="preserve">: </w:t>
      </w:r>
      <w:r w:rsidRPr="00D84614">
        <w:rPr>
          <w:rFonts w:ascii="Times New Roman" w:hAnsi="Times New Roman" w:cs="Times New Roman"/>
          <w:sz w:val="28"/>
          <w:szCs w:val="28"/>
        </w:rPr>
        <w:t>дл</w:t>
      </w:r>
      <w:r w:rsidR="00081DFA" w:rsidRPr="00D84614">
        <w:rPr>
          <w:rFonts w:ascii="Times New Roman" w:hAnsi="Times New Roman" w:cs="Times New Roman"/>
          <w:sz w:val="28"/>
          <w:szCs w:val="28"/>
        </w:rPr>
        <w:t>я чего считал козлёнок животных</w:t>
      </w:r>
      <w:r w:rsidRPr="00D84614">
        <w:rPr>
          <w:rFonts w:ascii="Times New Roman" w:hAnsi="Times New Roman" w:cs="Times New Roman"/>
          <w:sz w:val="28"/>
          <w:szCs w:val="28"/>
        </w:rPr>
        <w:t>. Помочь животным сойти на берег</w:t>
      </w:r>
      <w:r w:rsidR="00081DFA" w:rsidRPr="00D84614">
        <w:rPr>
          <w:rFonts w:ascii="Times New Roman" w:hAnsi="Times New Roman" w:cs="Times New Roman"/>
          <w:sz w:val="28"/>
          <w:szCs w:val="28"/>
        </w:rPr>
        <w:t xml:space="preserve">: </w:t>
      </w:r>
      <w:r w:rsidRPr="00D84614">
        <w:rPr>
          <w:rFonts w:ascii="Times New Roman" w:hAnsi="Times New Roman" w:cs="Times New Roman"/>
          <w:sz w:val="28"/>
          <w:szCs w:val="28"/>
        </w:rPr>
        <w:t>упражнять детей в обратном счёте.</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Домино «Весёлая зарядка»</w:t>
      </w:r>
    </w:p>
    <w:p w:rsidR="000E58D6" w:rsidRPr="00D84614" w:rsidRDefault="00081DFA"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Цель: у</w:t>
      </w:r>
      <w:r w:rsidR="000E58D6" w:rsidRPr="00D84614">
        <w:rPr>
          <w:rFonts w:ascii="Times New Roman" w:hAnsi="Times New Roman" w:cs="Times New Roman"/>
          <w:sz w:val="28"/>
          <w:szCs w:val="28"/>
        </w:rPr>
        <w:t>чить детей прямому, обратному, смешанному (вразнобой)  счёту в пределах десяти. Развивать внимание, логическое мышление.</w:t>
      </w:r>
    </w:p>
    <w:p w:rsidR="000E58D6" w:rsidRPr="00D84614" w:rsidRDefault="000E58D6" w:rsidP="00D84614">
      <w:pPr>
        <w:ind w:firstLine="567"/>
        <w:jc w:val="both"/>
        <w:rPr>
          <w:rFonts w:ascii="Times New Roman" w:hAnsi="Times New Roman" w:cs="Times New Roman"/>
          <w:b/>
          <w:sz w:val="28"/>
          <w:szCs w:val="28"/>
        </w:rPr>
      </w:pPr>
      <w:r w:rsidRPr="00D84614">
        <w:rPr>
          <w:rFonts w:ascii="Times New Roman" w:hAnsi="Times New Roman" w:cs="Times New Roman"/>
          <w:sz w:val="28"/>
          <w:szCs w:val="28"/>
        </w:rPr>
        <w:t>Материал: карточки – фишки</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Ход игры</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Ход игры, так</w:t>
      </w:r>
      <w:r w:rsidR="00081DFA" w:rsidRPr="00D84614">
        <w:rPr>
          <w:rFonts w:ascii="Times New Roman" w:hAnsi="Times New Roman" w:cs="Times New Roman"/>
          <w:sz w:val="28"/>
          <w:szCs w:val="28"/>
        </w:rPr>
        <w:t xml:space="preserve">ой  же, как </w:t>
      </w:r>
      <w:r w:rsidRPr="00D84614">
        <w:rPr>
          <w:rFonts w:ascii="Times New Roman" w:hAnsi="Times New Roman" w:cs="Times New Roman"/>
          <w:sz w:val="28"/>
          <w:szCs w:val="28"/>
        </w:rPr>
        <w:t xml:space="preserve"> в игре «Домино». Только вместо цифр  - картинки. Дети находят соответствующую картинку и таким образом игра продолжается.</w:t>
      </w:r>
    </w:p>
    <w:p w:rsidR="000E58D6" w:rsidRPr="009829D3"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Домино «Белоснежка и семь гномов»</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Цель:</w:t>
      </w:r>
      <w:r w:rsidR="00081DFA" w:rsidRPr="00D84614">
        <w:rPr>
          <w:rFonts w:ascii="Times New Roman" w:hAnsi="Times New Roman" w:cs="Times New Roman"/>
          <w:sz w:val="28"/>
          <w:szCs w:val="28"/>
        </w:rPr>
        <w:t xml:space="preserve"> у</w:t>
      </w:r>
      <w:r w:rsidRPr="00D84614">
        <w:rPr>
          <w:rFonts w:ascii="Times New Roman" w:hAnsi="Times New Roman" w:cs="Times New Roman"/>
          <w:sz w:val="28"/>
          <w:szCs w:val="28"/>
        </w:rPr>
        <w:t>чить детей прямому, обратному, смешанному (вразнобой)  счёту в пределах десяти. Развивать внимание, логическое мышление.</w:t>
      </w:r>
    </w:p>
    <w:p w:rsidR="000E58D6" w:rsidRPr="00D84614" w:rsidRDefault="000E58D6" w:rsidP="00D84614">
      <w:pPr>
        <w:ind w:firstLine="567"/>
        <w:jc w:val="both"/>
        <w:rPr>
          <w:rFonts w:ascii="Times New Roman" w:hAnsi="Times New Roman" w:cs="Times New Roman"/>
          <w:b/>
          <w:sz w:val="28"/>
          <w:szCs w:val="28"/>
        </w:rPr>
      </w:pPr>
      <w:r w:rsidRPr="00D84614">
        <w:rPr>
          <w:rFonts w:ascii="Times New Roman" w:hAnsi="Times New Roman" w:cs="Times New Roman"/>
          <w:sz w:val="28"/>
          <w:szCs w:val="28"/>
        </w:rPr>
        <w:t>Материал: карточки – фишки</w:t>
      </w:r>
    </w:p>
    <w:p w:rsidR="000E58D6" w:rsidRPr="00D84614" w:rsidRDefault="00081DFA"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Ход игры</w:t>
      </w:r>
    </w:p>
    <w:p w:rsidR="000E58D6" w:rsidRPr="00D84614" w:rsidRDefault="00081DFA"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Ход игры</w:t>
      </w:r>
      <w:r w:rsidR="000E58D6" w:rsidRPr="00D84614">
        <w:rPr>
          <w:rFonts w:ascii="Times New Roman" w:hAnsi="Times New Roman" w:cs="Times New Roman"/>
          <w:sz w:val="28"/>
          <w:szCs w:val="28"/>
        </w:rPr>
        <w:t xml:space="preserve"> так</w:t>
      </w:r>
      <w:r w:rsidRPr="00D84614">
        <w:rPr>
          <w:rFonts w:ascii="Times New Roman" w:hAnsi="Times New Roman" w:cs="Times New Roman"/>
          <w:sz w:val="28"/>
          <w:szCs w:val="28"/>
        </w:rPr>
        <w:t>ой</w:t>
      </w:r>
      <w:r w:rsidR="000E58D6" w:rsidRPr="00D84614">
        <w:rPr>
          <w:rFonts w:ascii="Times New Roman" w:hAnsi="Times New Roman" w:cs="Times New Roman"/>
          <w:sz w:val="28"/>
          <w:szCs w:val="28"/>
        </w:rPr>
        <w:t xml:space="preserve"> же, как и в игре «Домино». Только вместо цифр  - картинки. Дети находят соответствующую картинку и таким образом игра продолжается.</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Мои первые цифры</w:t>
      </w:r>
    </w:p>
    <w:p w:rsidR="000E58D6" w:rsidRPr="00D84614" w:rsidRDefault="00081DFA"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Цель: у</w:t>
      </w:r>
      <w:r w:rsidR="000E58D6" w:rsidRPr="00D84614">
        <w:rPr>
          <w:rFonts w:ascii="Times New Roman" w:hAnsi="Times New Roman" w:cs="Times New Roman"/>
          <w:sz w:val="28"/>
          <w:szCs w:val="28"/>
        </w:rPr>
        <w:t>чить д</w:t>
      </w:r>
      <w:r w:rsidRPr="00D84614">
        <w:rPr>
          <w:rFonts w:ascii="Times New Roman" w:hAnsi="Times New Roman" w:cs="Times New Roman"/>
          <w:sz w:val="28"/>
          <w:szCs w:val="28"/>
        </w:rPr>
        <w:t>етей количественному счёту до 20.</w:t>
      </w:r>
    </w:p>
    <w:p w:rsidR="000E58D6" w:rsidRPr="00D84614" w:rsidRDefault="00081DFA"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Материал: карточки – цифры – 20 шт., карточки – животные  - 20</w:t>
      </w:r>
      <w:r w:rsidR="000E58D6" w:rsidRPr="00D84614">
        <w:rPr>
          <w:rFonts w:ascii="Times New Roman" w:hAnsi="Times New Roman" w:cs="Times New Roman"/>
          <w:sz w:val="28"/>
          <w:szCs w:val="28"/>
        </w:rPr>
        <w:t xml:space="preserve"> шт.</w:t>
      </w:r>
    </w:p>
    <w:p w:rsidR="000E58D6" w:rsidRPr="00D84614" w:rsidRDefault="00081DFA"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Ход игры</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Воспитатель раздаёт  карточки с цифрами  детям (5 – 6 чел), карточки с животными лежат на столе. Тот, кто  быстрее подберёт   к карточкам цифрам, карточки с разным количеством животных в соответствии с заданной цифрой, тот и выиграл.</w:t>
      </w:r>
    </w:p>
    <w:p w:rsidR="000E58D6" w:rsidRPr="009829D3" w:rsidRDefault="001F2927" w:rsidP="009829D3">
      <w:pPr>
        <w:spacing w:after="0"/>
        <w:jc w:val="right"/>
        <w:rPr>
          <w:rFonts w:ascii="Times New Roman" w:hAnsi="Times New Roman" w:cs="Times New Roman"/>
          <w:sz w:val="28"/>
          <w:szCs w:val="28"/>
        </w:rPr>
      </w:pPr>
      <w:r w:rsidRPr="00D84614">
        <w:rPr>
          <w:rFonts w:ascii="Times New Roman" w:hAnsi="Times New Roman" w:cs="Times New Roman"/>
          <w:sz w:val="28"/>
          <w:szCs w:val="28"/>
        </w:rPr>
        <w:t xml:space="preserve">  </w:t>
      </w:r>
      <w:r w:rsidR="000E58D6" w:rsidRPr="00D84614">
        <w:rPr>
          <w:rFonts w:ascii="Times New Roman" w:hAnsi="Times New Roman" w:cs="Times New Roman"/>
          <w:sz w:val="28"/>
          <w:szCs w:val="28"/>
        </w:rPr>
        <w:t xml:space="preserve">  </w:t>
      </w:r>
      <w:r w:rsidR="00081DFA" w:rsidRPr="00D84614">
        <w:rPr>
          <w:rFonts w:ascii="Times New Roman" w:hAnsi="Times New Roman" w:cs="Times New Roman"/>
          <w:i/>
          <w:sz w:val="28"/>
          <w:szCs w:val="28"/>
        </w:rPr>
        <w:t xml:space="preserve">Приложение </w:t>
      </w:r>
      <w:r w:rsidR="000E58D6" w:rsidRPr="00D84614">
        <w:rPr>
          <w:rFonts w:ascii="Times New Roman" w:hAnsi="Times New Roman" w:cs="Times New Roman"/>
          <w:i/>
          <w:sz w:val="28"/>
          <w:szCs w:val="28"/>
        </w:rPr>
        <w:t xml:space="preserve"> </w:t>
      </w:r>
      <w:r w:rsidR="00842EA9">
        <w:rPr>
          <w:rFonts w:ascii="Times New Roman" w:hAnsi="Times New Roman" w:cs="Times New Roman"/>
          <w:i/>
          <w:sz w:val="28"/>
          <w:szCs w:val="28"/>
        </w:rPr>
        <w:t>2</w:t>
      </w:r>
    </w:p>
    <w:p w:rsidR="000E58D6" w:rsidRPr="00D84614" w:rsidRDefault="00AB4066" w:rsidP="00D84614">
      <w:pPr>
        <w:spacing w:after="0"/>
        <w:ind w:firstLine="567"/>
        <w:jc w:val="both"/>
        <w:rPr>
          <w:rFonts w:ascii="Times New Roman" w:hAnsi="Times New Roman" w:cs="Times New Roman"/>
          <w:b/>
          <w:sz w:val="28"/>
          <w:szCs w:val="28"/>
        </w:rPr>
      </w:pPr>
      <w:r w:rsidRPr="00D84614">
        <w:rPr>
          <w:rFonts w:ascii="Times New Roman" w:hAnsi="Times New Roman" w:cs="Times New Roman"/>
          <w:b/>
          <w:sz w:val="28"/>
          <w:szCs w:val="28"/>
        </w:rPr>
        <w:t>Дидактическая</w:t>
      </w:r>
      <w:r w:rsidR="00414BCF" w:rsidRPr="00D84614">
        <w:rPr>
          <w:rFonts w:ascii="Times New Roman" w:hAnsi="Times New Roman" w:cs="Times New Roman"/>
          <w:b/>
          <w:sz w:val="28"/>
          <w:szCs w:val="28"/>
        </w:rPr>
        <w:t xml:space="preserve"> и</w:t>
      </w:r>
      <w:r w:rsidR="000E58D6" w:rsidRPr="00D84614">
        <w:rPr>
          <w:rFonts w:ascii="Times New Roman" w:hAnsi="Times New Roman" w:cs="Times New Roman"/>
          <w:b/>
          <w:sz w:val="28"/>
          <w:szCs w:val="28"/>
        </w:rPr>
        <w:t>гра «Неделька»</w:t>
      </w:r>
    </w:p>
    <w:p w:rsidR="00AB4066" w:rsidRPr="00D84614" w:rsidRDefault="00AB4066"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lastRenderedPageBreak/>
        <w:t xml:space="preserve">Цель: </w:t>
      </w:r>
      <w:r w:rsidR="00414BCF" w:rsidRPr="00D84614">
        <w:rPr>
          <w:rFonts w:ascii="Times New Roman" w:hAnsi="Times New Roman" w:cs="Times New Roman"/>
          <w:sz w:val="28"/>
          <w:szCs w:val="28"/>
        </w:rPr>
        <w:t>ф</w:t>
      </w:r>
      <w:r w:rsidRPr="00D84614">
        <w:rPr>
          <w:rFonts w:ascii="Times New Roman" w:hAnsi="Times New Roman" w:cs="Times New Roman"/>
          <w:sz w:val="28"/>
          <w:szCs w:val="28"/>
        </w:rPr>
        <w:t>ормировать у детей пространственно-временные представления</w:t>
      </w:r>
    </w:p>
    <w:p w:rsidR="000E58D6" w:rsidRPr="00D84614" w:rsidRDefault="000E58D6"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t>В</w:t>
      </w:r>
      <w:r w:rsidR="00414BCF" w:rsidRPr="00D84614">
        <w:rPr>
          <w:rFonts w:ascii="Times New Roman" w:hAnsi="Times New Roman" w:cs="Times New Roman"/>
          <w:b/>
          <w:sz w:val="28"/>
          <w:szCs w:val="28"/>
        </w:rPr>
        <w:t>оспитатель.</w:t>
      </w:r>
      <w:r w:rsidR="00AB4066" w:rsidRPr="00D84614">
        <w:rPr>
          <w:rFonts w:ascii="Times New Roman" w:hAnsi="Times New Roman" w:cs="Times New Roman"/>
          <w:b/>
          <w:sz w:val="28"/>
          <w:szCs w:val="28"/>
        </w:rPr>
        <w:t xml:space="preserve"> </w:t>
      </w:r>
      <w:r w:rsidR="00414BCF" w:rsidRPr="00D84614">
        <w:rPr>
          <w:rFonts w:ascii="Times New Roman" w:hAnsi="Times New Roman" w:cs="Times New Roman"/>
          <w:sz w:val="28"/>
          <w:szCs w:val="28"/>
        </w:rPr>
        <w:t>Вика, подойди к столу и возьми любую карточку. К</w:t>
      </w:r>
      <w:r w:rsidRPr="00D84614">
        <w:rPr>
          <w:rFonts w:ascii="Times New Roman" w:hAnsi="Times New Roman" w:cs="Times New Roman"/>
          <w:sz w:val="28"/>
          <w:szCs w:val="28"/>
        </w:rPr>
        <w:t>акие грибы изображены на твоей карточке?</w:t>
      </w:r>
    </w:p>
    <w:p w:rsidR="000E58D6" w:rsidRPr="00D84614" w:rsidRDefault="00414BCF"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t>Вика.</w:t>
      </w:r>
      <w:r w:rsidR="000E58D6" w:rsidRPr="00D84614">
        <w:rPr>
          <w:rFonts w:ascii="Times New Roman" w:hAnsi="Times New Roman" w:cs="Times New Roman"/>
          <w:sz w:val="28"/>
          <w:szCs w:val="28"/>
        </w:rPr>
        <w:t xml:space="preserve"> На моей карточке изображены мухоморы.</w:t>
      </w:r>
    </w:p>
    <w:p w:rsidR="000E58D6" w:rsidRPr="00D84614" w:rsidRDefault="000E58D6"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t>В</w:t>
      </w:r>
      <w:r w:rsidR="00414BCF" w:rsidRPr="00D84614">
        <w:rPr>
          <w:rFonts w:ascii="Times New Roman" w:hAnsi="Times New Roman" w:cs="Times New Roman"/>
          <w:b/>
          <w:sz w:val="28"/>
          <w:szCs w:val="28"/>
        </w:rPr>
        <w:t>оспитатель</w:t>
      </w:r>
      <w:r w:rsidRPr="00D84614">
        <w:rPr>
          <w:rFonts w:ascii="Times New Roman" w:hAnsi="Times New Roman" w:cs="Times New Roman"/>
          <w:b/>
          <w:sz w:val="28"/>
          <w:szCs w:val="28"/>
        </w:rPr>
        <w:t>.</w:t>
      </w:r>
      <w:r w:rsidRPr="00D84614">
        <w:rPr>
          <w:rFonts w:ascii="Times New Roman" w:hAnsi="Times New Roman" w:cs="Times New Roman"/>
          <w:sz w:val="28"/>
          <w:szCs w:val="28"/>
        </w:rPr>
        <w:t xml:space="preserve"> Сколько мухоморов изображено на твоей карточке?</w:t>
      </w:r>
    </w:p>
    <w:p w:rsidR="000E58D6" w:rsidRPr="00D84614" w:rsidRDefault="00414BCF"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t>Вика.</w:t>
      </w:r>
      <w:r w:rsidR="000E58D6" w:rsidRPr="00D84614">
        <w:rPr>
          <w:rFonts w:ascii="Times New Roman" w:hAnsi="Times New Roman" w:cs="Times New Roman"/>
          <w:sz w:val="28"/>
          <w:szCs w:val="28"/>
        </w:rPr>
        <w:t xml:space="preserve"> На карточке изображено 5 грибов.</w:t>
      </w:r>
    </w:p>
    <w:p w:rsidR="000E58D6" w:rsidRPr="00D84614" w:rsidRDefault="000E58D6"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t>В</w:t>
      </w:r>
      <w:r w:rsidR="00414BCF" w:rsidRPr="00D84614">
        <w:rPr>
          <w:rFonts w:ascii="Times New Roman" w:hAnsi="Times New Roman" w:cs="Times New Roman"/>
          <w:b/>
          <w:sz w:val="28"/>
          <w:szCs w:val="28"/>
        </w:rPr>
        <w:t>оспитатель.</w:t>
      </w:r>
      <w:r w:rsidRPr="00D84614">
        <w:rPr>
          <w:rFonts w:ascii="Times New Roman" w:hAnsi="Times New Roman" w:cs="Times New Roman"/>
          <w:sz w:val="28"/>
          <w:szCs w:val="28"/>
        </w:rPr>
        <w:t xml:space="preserve"> Это съедобные или ядовитые грибы?</w:t>
      </w:r>
    </w:p>
    <w:p w:rsidR="000E58D6" w:rsidRPr="00D84614" w:rsidRDefault="000E58D6"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t>Вика</w:t>
      </w:r>
      <w:r w:rsidR="00414BCF" w:rsidRPr="00D84614">
        <w:rPr>
          <w:rFonts w:ascii="Times New Roman" w:hAnsi="Times New Roman" w:cs="Times New Roman"/>
          <w:b/>
          <w:sz w:val="28"/>
          <w:szCs w:val="28"/>
        </w:rPr>
        <w:t>.</w:t>
      </w:r>
      <w:r w:rsidRPr="00D84614">
        <w:rPr>
          <w:rFonts w:ascii="Times New Roman" w:hAnsi="Times New Roman" w:cs="Times New Roman"/>
          <w:sz w:val="28"/>
          <w:szCs w:val="28"/>
        </w:rPr>
        <w:t xml:space="preserve"> Эти грибы ядовитые.</w:t>
      </w:r>
    </w:p>
    <w:p w:rsidR="000E58D6" w:rsidRPr="00D84614" w:rsidRDefault="00414BCF"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t xml:space="preserve">Воспитатель. </w:t>
      </w:r>
      <w:r w:rsidR="000E58D6" w:rsidRPr="00D84614">
        <w:rPr>
          <w:rFonts w:ascii="Times New Roman" w:hAnsi="Times New Roman" w:cs="Times New Roman"/>
          <w:sz w:val="28"/>
          <w:szCs w:val="28"/>
        </w:rPr>
        <w:t>(Вызывает 7 детей, они берут карточки, на которых изображено от 1-7 грибов.) Сейчас мы с вами построим живую недельку, количество грибов на ваших карточках, обозначает ваше место в шеренге. (Воспитатель дает команду). В шеренгу слева направо становись.(Дети строятся в шеренгу, пересчитываются, называя свой порядковый номер: первый, второй….седьмой)</w:t>
      </w:r>
    </w:p>
    <w:p w:rsidR="000E58D6" w:rsidRPr="00D84614" w:rsidRDefault="000E58D6"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t>В</w:t>
      </w:r>
      <w:r w:rsidR="00414BCF" w:rsidRPr="00D84614">
        <w:rPr>
          <w:rFonts w:ascii="Times New Roman" w:hAnsi="Times New Roman" w:cs="Times New Roman"/>
          <w:b/>
          <w:sz w:val="28"/>
          <w:szCs w:val="28"/>
        </w:rPr>
        <w:t>оспитатель.</w:t>
      </w:r>
      <w:r w:rsidR="00414BCF" w:rsidRPr="00D84614">
        <w:rPr>
          <w:rFonts w:ascii="Times New Roman" w:hAnsi="Times New Roman" w:cs="Times New Roman"/>
          <w:sz w:val="28"/>
          <w:szCs w:val="28"/>
        </w:rPr>
        <w:t xml:space="preserve"> Вика</w:t>
      </w:r>
      <w:r w:rsidRPr="00D84614">
        <w:rPr>
          <w:rFonts w:ascii="Times New Roman" w:hAnsi="Times New Roman" w:cs="Times New Roman"/>
          <w:sz w:val="28"/>
          <w:szCs w:val="28"/>
        </w:rPr>
        <w:t>, на котором ты месте по счету стоишь?</w:t>
      </w:r>
    </w:p>
    <w:p w:rsidR="000E58D6" w:rsidRPr="00D84614" w:rsidRDefault="00414BCF" w:rsidP="00D84614">
      <w:pPr>
        <w:spacing w:after="0"/>
        <w:jc w:val="both"/>
        <w:rPr>
          <w:rFonts w:ascii="Times New Roman" w:hAnsi="Times New Roman" w:cs="Times New Roman"/>
          <w:sz w:val="28"/>
          <w:szCs w:val="28"/>
        </w:rPr>
      </w:pPr>
      <w:r w:rsidRPr="00D84614">
        <w:rPr>
          <w:rFonts w:ascii="Times New Roman" w:hAnsi="Times New Roman" w:cs="Times New Roman"/>
          <w:b/>
          <w:sz w:val="28"/>
          <w:szCs w:val="28"/>
        </w:rPr>
        <w:t xml:space="preserve">        Вика.</w:t>
      </w:r>
      <w:r w:rsidR="000E58D6" w:rsidRPr="00D84614">
        <w:rPr>
          <w:rFonts w:ascii="Times New Roman" w:hAnsi="Times New Roman" w:cs="Times New Roman"/>
          <w:sz w:val="28"/>
          <w:szCs w:val="28"/>
        </w:rPr>
        <w:t xml:space="preserve"> Я стою на третьем по счету месте.</w:t>
      </w:r>
    </w:p>
    <w:p w:rsidR="000E58D6" w:rsidRPr="00D84614" w:rsidRDefault="00414BCF"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t>Воспитатель.</w:t>
      </w:r>
      <w:r w:rsidR="000E58D6" w:rsidRPr="00D84614">
        <w:rPr>
          <w:rFonts w:ascii="Times New Roman" w:hAnsi="Times New Roman" w:cs="Times New Roman"/>
          <w:sz w:val="28"/>
          <w:szCs w:val="28"/>
        </w:rPr>
        <w:t xml:space="preserve"> Почему?                                                                                                </w:t>
      </w:r>
    </w:p>
    <w:p w:rsidR="000E58D6" w:rsidRPr="00D84614" w:rsidRDefault="00414BCF" w:rsidP="00D84614">
      <w:pPr>
        <w:spacing w:after="0"/>
        <w:jc w:val="both"/>
        <w:rPr>
          <w:rFonts w:ascii="Times New Roman" w:hAnsi="Times New Roman" w:cs="Times New Roman"/>
          <w:sz w:val="28"/>
          <w:szCs w:val="28"/>
        </w:rPr>
      </w:pPr>
      <w:r w:rsidRPr="00D84614">
        <w:rPr>
          <w:rFonts w:ascii="Times New Roman" w:hAnsi="Times New Roman" w:cs="Times New Roman"/>
          <w:b/>
          <w:sz w:val="28"/>
          <w:szCs w:val="28"/>
        </w:rPr>
        <w:t xml:space="preserve">        Вика.</w:t>
      </w:r>
      <w:r w:rsidR="000E58D6" w:rsidRPr="00D84614">
        <w:rPr>
          <w:rFonts w:ascii="Times New Roman" w:hAnsi="Times New Roman" w:cs="Times New Roman"/>
          <w:sz w:val="28"/>
          <w:szCs w:val="28"/>
        </w:rPr>
        <w:t xml:space="preserve"> Потому что на моей карточке изображено три гриба</w:t>
      </w:r>
      <w:r w:rsidRPr="00D84614">
        <w:rPr>
          <w:rFonts w:ascii="Times New Roman" w:hAnsi="Times New Roman" w:cs="Times New Roman"/>
          <w:sz w:val="28"/>
          <w:szCs w:val="28"/>
        </w:rPr>
        <w:t>.</w:t>
      </w:r>
    </w:p>
    <w:p w:rsidR="000E58D6" w:rsidRPr="00D84614" w:rsidRDefault="00414BCF"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t>Воспитатель.</w:t>
      </w:r>
      <w:r w:rsidR="000E58D6" w:rsidRPr="00D84614">
        <w:rPr>
          <w:rFonts w:ascii="Times New Roman" w:hAnsi="Times New Roman" w:cs="Times New Roman"/>
          <w:sz w:val="28"/>
          <w:szCs w:val="28"/>
        </w:rPr>
        <w:t xml:space="preserve"> А какой день недели стоит на третьем по счету месте?</w:t>
      </w:r>
    </w:p>
    <w:p w:rsidR="000E58D6" w:rsidRPr="00D84614" w:rsidRDefault="00414BCF"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t>Вика.</w:t>
      </w:r>
      <w:r w:rsidR="000E58D6" w:rsidRPr="00D84614">
        <w:rPr>
          <w:rFonts w:ascii="Times New Roman" w:hAnsi="Times New Roman" w:cs="Times New Roman"/>
          <w:sz w:val="28"/>
          <w:szCs w:val="28"/>
        </w:rPr>
        <w:t xml:space="preserve"> На третьем по счету месте, стоит среда (воспитатель опрашивает 3-4 детей)</w:t>
      </w:r>
    </w:p>
    <w:p w:rsidR="000E58D6" w:rsidRPr="00D84614" w:rsidRDefault="00414BCF"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t>Воспитатель.</w:t>
      </w:r>
      <w:r w:rsidR="000E58D6" w:rsidRPr="00D84614">
        <w:rPr>
          <w:rFonts w:ascii="Times New Roman" w:hAnsi="Times New Roman" w:cs="Times New Roman"/>
          <w:sz w:val="28"/>
          <w:szCs w:val="28"/>
        </w:rPr>
        <w:t xml:space="preserve"> Дети, а сколько всего дней в неделе? </w:t>
      </w:r>
    </w:p>
    <w:p w:rsidR="000E58D6" w:rsidRPr="00D84614" w:rsidRDefault="00414BCF"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t>Дети.</w:t>
      </w:r>
      <w:r w:rsidR="000E58D6" w:rsidRPr="00D84614">
        <w:rPr>
          <w:rFonts w:ascii="Times New Roman" w:hAnsi="Times New Roman" w:cs="Times New Roman"/>
          <w:sz w:val="28"/>
          <w:szCs w:val="28"/>
        </w:rPr>
        <w:t xml:space="preserve">  7 дней</w:t>
      </w:r>
      <w:r w:rsidRPr="00D84614">
        <w:rPr>
          <w:rFonts w:ascii="Times New Roman" w:hAnsi="Times New Roman" w:cs="Times New Roman"/>
          <w:sz w:val="28"/>
          <w:szCs w:val="28"/>
        </w:rPr>
        <w:t>.</w:t>
      </w:r>
    </w:p>
    <w:p w:rsidR="000E58D6" w:rsidRPr="00D84614" w:rsidRDefault="00414BCF"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t>Воспитатель.</w:t>
      </w:r>
      <w:r w:rsidR="000E58D6" w:rsidRPr="00D84614">
        <w:rPr>
          <w:rFonts w:ascii="Times New Roman" w:hAnsi="Times New Roman" w:cs="Times New Roman"/>
          <w:sz w:val="28"/>
          <w:szCs w:val="28"/>
        </w:rPr>
        <w:t xml:space="preserve"> А сейчас мы с вами вместе по порядку назовем все дни недели.</w:t>
      </w:r>
    </w:p>
    <w:p w:rsidR="000E58D6" w:rsidRPr="00D84614" w:rsidRDefault="00414BCF"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t>Дети.</w:t>
      </w:r>
      <w:r w:rsidR="000E58D6" w:rsidRPr="00D84614">
        <w:rPr>
          <w:rFonts w:ascii="Times New Roman" w:hAnsi="Times New Roman" w:cs="Times New Roman"/>
          <w:sz w:val="28"/>
          <w:szCs w:val="28"/>
        </w:rPr>
        <w:t xml:space="preserve"> Понедельник, вторник…воскресенье</w:t>
      </w:r>
      <w:r w:rsidRPr="00D84614">
        <w:rPr>
          <w:rFonts w:ascii="Times New Roman" w:hAnsi="Times New Roman" w:cs="Times New Roman"/>
          <w:sz w:val="28"/>
          <w:szCs w:val="28"/>
        </w:rPr>
        <w:t>.</w:t>
      </w:r>
    </w:p>
    <w:p w:rsidR="00DB60D4" w:rsidRPr="00D84614" w:rsidRDefault="00414BCF" w:rsidP="00D84614">
      <w:pPr>
        <w:spacing w:after="0"/>
        <w:ind w:firstLine="567"/>
        <w:jc w:val="both"/>
        <w:rPr>
          <w:rFonts w:ascii="Times New Roman" w:hAnsi="Times New Roman" w:cs="Times New Roman"/>
          <w:sz w:val="28"/>
          <w:szCs w:val="28"/>
        </w:rPr>
      </w:pPr>
      <w:r w:rsidRPr="00D84614">
        <w:rPr>
          <w:rFonts w:ascii="Times New Roman" w:hAnsi="Times New Roman" w:cs="Times New Roman"/>
          <w:b/>
          <w:sz w:val="28"/>
          <w:szCs w:val="28"/>
        </w:rPr>
        <w:t>Воспитатель.</w:t>
      </w:r>
      <w:r w:rsidR="000E58D6" w:rsidRPr="00D84614">
        <w:rPr>
          <w:rFonts w:ascii="Times New Roman" w:hAnsi="Times New Roman" w:cs="Times New Roman"/>
          <w:sz w:val="28"/>
          <w:szCs w:val="28"/>
        </w:rPr>
        <w:t xml:space="preserve"> Гномику очень понравилось, что вы знаете не только названия грибов, но и</w:t>
      </w:r>
      <w:r w:rsidR="00735D48" w:rsidRPr="00D84614">
        <w:rPr>
          <w:rFonts w:ascii="Times New Roman" w:hAnsi="Times New Roman" w:cs="Times New Roman"/>
          <w:sz w:val="28"/>
          <w:szCs w:val="28"/>
        </w:rPr>
        <w:t xml:space="preserve"> дни недели. </w:t>
      </w:r>
    </w:p>
    <w:p w:rsidR="008704F2" w:rsidRPr="00D84614" w:rsidRDefault="00414BCF" w:rsidP="009829D3">
      <w:pPr>
        <w:spacing w:after="0"/>
        <w:jc w:val="right"/>
        <w:rPr>
          <w:rFonts w:ascii="Times New Roman" w:hAnsi="Times New Roman" w:cs="Times New Roman"/>
          <w:i/>
          <w:sz w:val="28"/>
          <w:szCs w:val="28"/>
        </w:rPr>
      </w:pPr>
      <w:r w:rsidRPr="00D84614">
        <w:rPr>
          <w:rFonts w:ascii="Times New Roman" w:hAnsi="Times New Roman" w:cs="Times New Roman"/>
          <w:sz w:val="28"/>
          <w:szCs w:val="28"/>
        </w:rPr>
        <w:t xml:space="preserve"> </w:t>
      </w:r>
      <w:r w:rsidRPr="00D84614">
        <w:rPr>
          <w:rFonts w:ascii="Times New Roman" w:hAnsi="Times New Roman" w:cs="Times New Roman"/>
          <w:i/>
          <w:sz w:val="28"/>
          <w:szCs w:val="28"/>
        </w:rPr>
        <w:t xml:space="preserve">Приложение </w:t>
      </w:r>
      <w:r w:rsidR="00842EA9">
        <w:rPr>
          <w:rFonts w:ascii="Times New Roman" w:hAnsi="Times New Roman" w:cs="Times New Roman"/>
          <w:i/>
          <w:sz w:val="28"/>
          <w:szCs w:val="28"/>
        </w:rPr>
        <w:t>3</w:t>
      </w:r>
    </w:p>
    <w:p w:rsidR="000E58D6" w:rsidRPr="00D84614" w:rsidRDefault="000E58D6" w:rsidP="00D84614">
      <w:pPr>
        <w:spacing w:after="0"/>
        <w:ind w:firstLine="567"/>
        <w:jc w:val="both"/>
        <w:rPr>
          <w:rFonts w:ascii="Times New Roman" w:hAnsi="Times New Roman" w:cs="Times New Roman"/>
          <w:b/>
          <w:sz w:val="28"/>
          <w:szCs w:val="28"/>
        </w:rPr>
      </w:pPr>
      <w:r w:rsidRPr="00D84614">
        <w:rPr>
          <w:rFonts w:ascii="Times New Roman" w:hAnsi="Times New Roman" w:cs="Times New Roman"/>
          <w:b/>
          <w:sz w:val="28"/>
          <w:szCs w:val="28"/>
        </w:rPr>
        <w:t>Дидактические игры с геометрическими фигурами.</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Составление геометрических фигур из счётных палочек</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Цель: упражнять в составлении геометрических фигур на плоскости стола</w:t>
      </w:r>
      <w:r w:rsidR="00414BCF" w:rsidRPr="00D84614">
        <w:rPr>
          <w:rFonts w:ascii="Times New Roman" w:hAnsi="Times New Roman" w:cs="Times New Roman"/>
          <w:sz w:val="28"/>
          <w:szCs w:val="28"/>
        </w:rPr>
        <w:t>: анализ и обследование</w:t>
      </w:r>
      <w:r w:rsidRPr="00D84614">
        <w:rPr>
          <w:rFonts w:ascii="Times New Roman" w:hAnsi="Times New Roman" w:cs="Times New Roman"/>
          <w:sz w:val="28"/>
          <w:szCs w:val="28"/>
        </w:rPr>
        <w:t xml:space="preserve"> их зрительно-осязаемым способом.</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Материал: счётные палочки (15-20 штук), 2 толстые нитки (длина 25-30см)</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Ход и</w:t>
      </w:r>
      <w:r w:rsidR="00414BCF" w:rsidRPr="00D84614">
        <w:rPr>
          <w:rFonts w:ascii="Times New Roman" w:hAnsi="Times New Roman" w:cs="Times New Roman"/>
          <w:sz w:val="28"/>
          <w:szCs w:val="28"/>
        </w:rPr>
        <w:t>гры</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Составить квадрат и треугольник маленького размер</w:t>
      </w:r>
      <w:r w:rsidR="00414BCF" w:rsidRPr="00D84614">
        <w:rPr>
          <w:rFonts w:ascii="Times New Roman" w:hAnsi="Times New Roman" w:cs="Times New Roman"/>
          <w:sz w:val="28"/>
          <w:szCs w:val="28"/>
        </w:rPr>
        <w:t>.</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Составить маленький и большой квадраты</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Составить прямоугольник, верхняя и нижняя стороны которого будут равны 3 палочкам, а левая и правая – 2.</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Составить из ниток последовательно фигуры: круг и овал, треугольники. Прямоугольники и четырёхугольники.</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lastRenderedPageBreak/>
        <w:t>Составить 2 равных треугольника из 5 палочек</w:t>
      </w:r>
      <w:r w:rsidR="00414BCF" w:rsidRPr="00D84614">
        <w:rPr>
          <w:rFonts w:ascii="Times New Roman" w:hAnsi="Times New Roman" w:cs="Times New Roman"/>
          <w:sz w:val="28"/>
          <w:szCs w:val="28"/>
        </w:rPr>
        <w:t>.</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Составить 2 равных квадрата из 7 палочек</w:t>
      </w:r>
      <w:r w:rsidR="00414BCF" w:rsidRPr="00D84614">
        <w:rPr>
          <w:rFonts w:ascii="Times New Roman" w:hAnsi="Times New Roman" w:cs="Times New Roman"/>
          <w:sz w:val="28"/>
          <w:szCs w:val="28"/>
        </w:rPr>
        <w:t>.</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Составить 3 равных треугольника из 7 палочек</w:t>
      </w:r>
      <w:r w:rsidR="00414BCF" w:rsidRPr="00D84614">
        <w:rPr>
          <w:rFonts w:ascii="Times New Roman" w:hAnsi="Times New Roman" w:cs="Times New Roman"/>
          <w:sz w:val="28"/>
          <w:szCs w:val="28"/>
        </w:rPr>
        <w:t>.</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Составить 4 равных треугольника из 9 палочек</w:t>
      </w:r>
      <w:r w:rsidR="00414BCF" w:rsidRPr="00D84614">
        <w:rPr>
          <w:rFonts w:ascii="Times New Roman" w:hAnsi="Times New Roman" w:cs="Times New Roman"/>
          <w:sz w:val="28"/>
          <w:szCs w:val="28"/>
        </w:rPr>
        <w:t>.</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Составить 3 равных квадрата из10 палочек</w:t>
      </w:r>
      <w:r w:rsidR="00414BCF" w:rsidRPr="00D84614">
        <w:rPr>
          <w:rFonts w:ascii="Times New Roman" w:hAnsi="Times New Roman" w:cs="Times New Roman"/>
          <w:sz w:val="28"/>
          <w:szCs w:val="28"/>
        </w:rPr>
        <w:t>.</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Из 5 палочек составить квадрат и 2 равных треугольника</w:t>
      </w:r>
      <w:r w:rsidR="00414BCF" w:rsidRPr="00D84614">
        <w:rPr>
          <w:rFonts w:ascii="Times New Roman" w:hAnsi="Times New Roman" w:cs="Times New Roman"/>
          <w:sz w:val="28"/>
          <w:szCs w:val="28"/>
        </w:rPr>
        <w:t>.</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Из 9 палочек составить квадрат и 4 треугольника</w:t>
      </w:r>
      <w:r w:rsidR="00414BCF" w:rsidRPr="00D84614">
        <w:rPr>
          <w:rFonts w:ascii="Times New Roman" w:hAnsi="Times New Roman" w:cs="Times New Roman"/>
          <w:sz w:val="28"/>
          <w:szCs w:val="28"/>
        </w:rPr>
        <w:t>.</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Из 9 палочек составить 2 квадрата и 4 равных треугольника (из 7 палочек составляют 2 квадрата и делят на треугольники)</w:t>
      </w:r>
      <w:r w:rsidR="00414BCF" w:rsidRPr="00D84614">
        <w:rPr>
          <w:rFonts w:ascii="Times New Roman" w:hAnsi="Times New Roman" w:cs="Times New Roman"/>
          <w:sz w:val="28"/>
          <w:szCs w:val="28"/>
        </w:rPr>
        <w:t>.</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Только одно свойство</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Цель: закрепить знание свойств геометрических фигур, развивать умение быстро выбрать нужную фигуру, охарактеризовать её.</w:t>
      </w:r>
    </w:p>
    <w:p w:rsidR="000E58D6" w:rsidRPr="00D84614" w:rsidRDefault="00414BCF"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Ход игры</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 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Найди и назови</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Цель: закрепить умение быстро находить геометрическую фигуру определённого размера и цвета.</w:t>
      </w:r>
    </w:p>
    <w:p w:rsidR="000E58D6" w:rsidRPr="00D84614" w:rsidRDefault="00414BCF"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Ход игры</w:t>
      </w:r>
    </w:p>
    <w:p w:rsidR="000E58D6" w:rsidRPr="00D84614" w:rsidRDefault="000E58D6" w:rsidP="009829D3">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 xml:space="preserve">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                                                                                               </w:t>
      </w:r>
    </w:p>
    <w:p w:rsidR="000E58D6" w:rsidRPr="00D84614" w:rsidRDefault="000E58D6" w:rsidP="00D84614">
      <w:pPr>
        <w:spacing w:after="100"/>
        <w:ind w:firstLine="567"/>
        <w:jc w:val="both"/>
        <w:rPr>
          <w:rFonts w:ascii="Times New Roman" w:hAnsi="Times New Roman" w:cs="Times New Roman"/>
          <w:b/>
          <w:sz w:val="28"/>
          <w:szCs w:val="28"/>
        </w:rPr>
      </w:pPr>
      <w:r w:rsidRPr="00D84614">
        <w:rPr>
          <w:rFonts w:ascii="Times New Roman" w:hAnsi="Times New Roman" w:cs="Times New Roman"/>
          <w:b/>
          <w:sz w:val="28"/>
          <w:szCs w:val="28"/>
        </w:rPr>
        <w:t>Геометрическая мозаика</w:t>
      </w:r>
    </w:p>
    <w:p w:rsidR="000E58D6" w:rsidRPr="00D84614" w:rsidRDefault="00414BCF" w:rsidP="00D84614">
      <w:pPr>
        <w:spacing w:after="100"/>
        <w:ind w:firstLine="567"/>
        <w:jc w:val="both"/>
        <w:rPr>
          <w:rFonts w:ascii="Times New Roman" w:hAnsi="Times New Roman" w:cs="Times New Roman"/>
          <w:sz w:val="28"/>
          <w:szCs w:val="28"/>
        </w:rPr>
      </w:pPr>
      <w:r w:rsidRPr="00D84614">
        <w:rPr>
          <w:rFonts w:ascii="Times New Roman" w:hAnsi="Times New Roman" w:cs="Times New Roman"/>
          <w:sz w:val="28"/>
          <w:szCs w:val="28"/>
        </w:rPr>
        <w:t>Цель: р</w:t>
      </w:r>
      <w:r w:rsidR="000E58D6" w:rsidRPr="00D84614">
        <w:rPr>
          <w:rFonts w:ascii="Times New Roman" w:hAnsi="Times New Roman" w:cs="Times New Roman"/>
          <w:sz w:val="28"/>
          <w:szCs w:val="28"/>
        </w:rPr>
        <w:t>азвивать воображение, знакомить детей с геометрическими фигурами (круг, треугольник, прямоугольник, квадрат).</w:t>
      </w:r>
    </w:p>
    <w:p w:rsidR="000E58D6" w:rsidRPr="00D84614" w:rsidRDefault="000E58D6" w:rsidP="00D84614">
      <w:pPr>
        <w:spacing w:after="100"/>
        <w:ind w:firstLine="567"/>
        <w:jc w:val="both"/>
        <w:rPr>
          <w:rFonts w:ascii="Times New Roman" w:hAnsi="Times New Roman" w:cs="Times New Roman"/>
          <w:sz w:val="28"/>
          <w:szCs w:val="28"/>
        </w:rPr>
      </w:pPr>
      <w:r w:rsidRPr="00D84614">
        <w:rPr>
          <w:rFonts w:ascii="Times New Roman" w:hAnsi="Times New Roman" w:cs="Times New Roman"/>
          <w:sz w:val="28"/>
          <w:szCs w:val="28"/>
        </w:rPr>
        <w:t xml:space="preserve">Материал: плоские геометрические фигуры разной  величины. </w:t>
      </w:r>
    </w:p>
    <w:p w:rsidR="000E58D6" w:rsidRPr="00D84614" w:rsidRDefault="000E58D6" w:rsidP="00D84614">
      <w:pPr>
        <w:spacing w:after="100"/>
        <w:ind w:firstLine="567"/>
        <w:jc w:val="both"/>
        <w:rPr>
          <w:rFonts w:ascii="Times New Roman" w:hAnsi="Times New Roman" w:cs="Times New Roman"/>
          <w:sz w:val="28"/>
          <w:szCs w:val="28"/>
        </w:rPr>
      </w:pPr>
      <w:r w:rsidRPr="00D84614">
        <w:rPr>
          <w:rFonts w:ascii="Times New Roman" w:hAnsi="Times New Roman" w:cs="Times New Roman"/>
          <w:sz w:val="28"/>
          <w:szCs w:val="28"/>
        </w:rPr>
        <w:t>Ход игры</w:t>
      </w:r>
    </w:p>
    <w:p w:rsidR="000E58D6" w:rsidRPr="00D84614" w:rsidRDefault="000E58D6" w:rsidP="00D84614">
      <w:pPr>
        <w:spacing w:after="100"/>
        <w:ind w:firstLine="567"/>
        <w:jc w:val="both"/>
        <w:rPr>
          <w:rFonts w:ascii="Times New Roman" w:hAnsi="Times New Roman" w:cs="Times New Roman"/>
          <w:sz w:val="28"/>
          <w:szCs w:val="28"/>
        </w:rPr>
      </w:pPr>
      <w:r w:rsidRPr="00D84614">
        <w:rPr>
          <w:rFonts w:ascii="Times New Roman" w:hAnsi="Times New Roman" w:cs="Times New Roman"/>
          <w:sz w:val="28"/>
          <w:szCs w:val="28"/>
        </w:rPr>
        <w:t>С помощью воспитателя дети выкладывают из геометрических фигур различные узоры на полосе, квадрате, прямоугольнике.</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Закрой двери в домиках</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Цель: обучение выделению параметров предметов, сравнению предметов путём наложения</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Материал: карточки с изображением домиков для трёх поросят  карточки - двери, одинаковой высоты, но разной ширины</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Ход игры</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 xml:space="preserve">Детям рассказывают, что в домиках живут поросята, а двери открыты. Надо помочь поросятам надёжно спрятаться от волка в домиках, закрыв двери. Дети подбирают каждому из домиков соответствующую дверь. </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lastRenderedPageBreak/>
        <w:t>Кто, где живёт</w:t>
      </w:r>
    </w:p>
    <w:p w:rsidR="000E58D6" w:rsidRPr="00D84614" w:rsidRDefault="00414BCF"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Цель: з</w:t>
      </w:r>
      <w:r w:rsidR="000E58D6" w:rsidRPr="00D84614">
        <w:rPr>
          <w:rFonts w:ascii="Times New Roman" w:hAnsi="Times New Roman" w:cs="Times New Roman"/>
          <w:sz w:val="28"/>
          <w:szCs w:val="28"/>
        </w:rPr>
        <w:t>накомить детей с пятью геометрическими формами и их названиями. Обучать приёму обследования формы – обведение пальцем фигуры</w:t>
      </w:r>
      <w:r w:rsidR="00156D17" w:rsidRPr="00D84614">
        <w:rPr>
          <w:rFonts w:ascii="Times New Roman" w:hAnsi="Times New Roman" w:cs="Times New Roman"/>
          <w:sz w:val="28"/>
          <w:szCs w:val="28"/>
        </w:rPr>
        <w:t>.</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Материал: картонные –</w:t>
      </w:r>
      <w:r w:rsidR="00156D17" w:rsidRPr="00D84614">
        <w:rPr>
          <w:rFonts w:ascii="Times New Roman" w:hAnsi="Times New Roman" w:cs="Times New Roman"/>
          <w:sz w:val="28"/>
          <w:szCs w:val="28"/>
        </w:rPr>
        <w:t xml:space="preserve"> </w:t>
      </w:r>
      <w:r w:rsidRPr="00D84614">
        <w:rPr>
          <w:rFonts w:ascii="Times New Roman" w:hAnsi="Times New Roman" w:cs="Times New Roman"/>
          <w:sz w:val="28"/>
          <w:szCs w:val="28"/>
        </w:rPr>
        <w:t>круг, овал, квадрат, прямоугольник, треугольник.  Пять карточек с изображением  птиц в каждой геометрической фигуре той же величины (гнёздышке)</w:t>
      </w:r>
      <w:r w:rsidR="00156D17" w:rsidRPr="00D84614">
        <w:rPr>
          <w:rFonts w:ascii="Times New Roman" w:hAnsi="Times New Roman" w:cs="Times New Roman"/>
          <w:sz w:val="28"/>
          <w:szCs w:val="28"/>
        </w:rPr>
        <w:t>.</w:t>
      </w:r>
    </w:p>
    <w:p w:rsidR="000E58D6" w:rsidRPr="00D84614" w:rsidRDefault="00156D17"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Ход игры</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Вместе с детьми поочерёдно рассмотреть фигуры в следующем порядке: круг, овал, квадрат, прямоугольник, треугольник. Особенно фиксируется внимание на углах и пропорциях фигур (овал и прямоугольник – вытянутые). Детям раздаются карточки с изображением птиц в гнёздышках. Птичек надо уложить спать , т. е. разложить все геометрические фигуры на карточки так, чтобы они совпали с нарисованными.</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Аппликация</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Цель: учить детей правильно называть геометрические фигуры, количественному счёту. Развивать внимание, логическое мышление.</w:t>
      </w:r>
    </w:p>
    <w:p w:rsidR="000E58D6" w:rsidRPr="00D84614" w:rsidRDefault="00156D17"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Материал: б</w:t>
      </w:r>
      <w:r w:rsidR="000E58D6" w:rsidRPr="00D84614">
        <w:rPr>
          <w:rFonts w:ascii="Times New Roman" w:hAnsi="Times New Roman" w:cs="Times New Roman"/>
          <w:sz w:val="28"/>
          <w:szCs w:val="28"/>
        </w:rPr>
        <w:t>ольшие карточки – 10 шт., маленькие – 4- шт.</w:t>
      </w:r>
    </w:p>
    <w:p w:rsidR="000E58D6" w:rsidRPr="00D84614" w:rsidRDefault="00156D17"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Ход игры</w:t>
      </w:r>
    </w:p>
    <w:p w:rsidR="00DB60D4" w:rsidRPr="00842EA9" w:rsidRDefault="000E58D6" w:rsidP="00842EA9">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 xml:space="preserve">Воспитатель раздаёт большие карточки детям (5 – 6 чел), маленькие лежат на столе. Тот, кто  из 40 карточек подберёт  4 подходящих  и правильно в соответствии с геометрическими фигурами их соединит, так, чтобы они логически дополняли центральную карточку, и будет победителем. Но воспитателю надо обращать внимание детей ещё и на счёт карточек с фигурами.                                                            </w:t>
      </w:r>
      <w:r w:rsidR="00842EA9">
        <w:rPr>
          <w:rFonts w:ascii="Times New Roman" w:hAnsi="Times New Roman" w:cs="Times New Roman"/>
          <w:sz w:val="28"/>
          <w:szCs w:val="28"/>
        </w:rPr>
        <w:t xml:space="preserve">                               </w:t>
      </w:r>
    </w:p>
    <w:p w:rsidR="008704F2" w:rsidRPr="00D84614" w:rsidRDefault="00156D17" w:rsidP="009829D3">
      <w:pPr>
        <w:spacing w:after="0"/>
        <w:jc w:val="right"/>
        <w:rPr>
          <w:rFonts w:ascii="Times New Roman" w:hAnsi="Times New Roman" w:cs="Times New Roman"/>
          <w:i/>
          <w:sz w:val="28"/>
          <w:szCs w:val="28"/>
        </w:rPr>
      </w:pPr>
      <w:r w:rsidRPr="00D84614">
        <w:rPr>
          <w:rFonts w:ascii="Times New Roman" w:hAnsi="Times New Roman" w:cs="Times New Roman"/>
          <w:i/>
          <w:sz w:val="28"/>
          <w:szCs w:val="28"/>
        </w:rPr>
        <w:t xml:space="preserve">Приложение </w:t>
      </w:r>
      <w:r w:rsidR="00842EA9">
        <w:rPr>
          <w:rFonts w:ascii="Times New Roman" w:hAnsi="Times New Roman" w:cs="Times New Roman"/>
          <w:i/>
          <w:sz w:val="28"/>
          <w:szCs w:val="28"/>
        </w:rPr>
        <w:t>4</w:t>
      </w:r>
    </w:p>
    <w:p w:rsidR="009829D3" w:rsidRDefault="000E58D6" w:rsidP="009829D3">
      <w:pPr>
        <w:spacing w:after="0"/>
        <w:ind w:firstLine="567"/>
        <w:jc w:val="both"/>
        <w:rPr>
          <w:rFonts w:ascii="Times New Roman" w:hAnsi="Times New Roman" w:cs="Times New Roman"/>
          <w:b/>
          <w:sz w:val="28"/>
          <w:szCs w:val="28"/>
        </w:rPr>
      </w:pPr>
      <w:r w:rsidRPr="00D84614">
        <w:rPr>
          <w:rFonts w:ascii="Times New Roman" w:hAnsi="Times New Roman" w:cs="Times New Roman"/>
          <w:b/>
          <w:sz w:val="28"/>
          <w:szCs w:val="28"/>
        </w:rPr>
        <w:t>Дидактические игры – путешествия</w:t>
      </w:r>
    </w:p>
    <w:p w:rsidR="000E58D6" w:rsidRPr="009829D3" w:rsidRDefault="000E58D6" w:rsidP="009829D3">
      <w:pPr>
        <w:spacing w:after="0"/>
        <w:ind w:firstLine="567"/>
        <w:jc w:val="both"/>
        <w:rPr>
          <w:rFonts w:ascii="Times New Roman" w:hAnsi="Times New Roman" w:cs="Times New Roman"/>
          <w:b/>
          <w:sz w:val="28"/>
          <w:szCs w:val="28"/>
        </w:rPr>
      </w:pPr>
      <w:r w:rsidRPr="00D84614">
        <w:rPr>
          <w:rFonts w:ascii="Times New Roman" w:hAnsi="Times New Roman" w:cs="Times New Roman"/>
          <w:b/>
          <w:sz w:val="28"/>
          <w:szCs w:val="28"/>
        </w:rPr>
        <w:t xml:space="preserve">Путешествие матрёшек </w:t>
      </w:r>
      <w:r w:rsidRPr="00D84614">
        <w:rPr>
          <w:rFonts w:ascii="Times New Roman" w:hAnsi="Times New Roman" w:cs="Times New Roman"/>
          <w:sz w:val="28"/>
          <w:szCs w:val="28"/>
        </w:rPr>
        <w:t>(счет, сравнение, ориентирование в пространстве).</w:t>
      </w:r>
    </w:p>
    <w:p w:rsidR="000E58D6" w:rsidRPr="009829D3" w:rsidRDefault="000E58D6" w:rsidP="009829D3">
      <w:pPr>
        <w:spacing w:after="0"/>
        <w:ind w:firstLine="567"/>
        <w:jc w:val="both"/>
        <w:rPr>
          <w:rFonts w:ascii="Times New Roman" w:hAnsi="Times New Roman" w:cs="Times New Roman"/>
          <w:b/>
          <w:sz w:val="28"/>
          <w:szCs w:val="28"/>
        </w:rPr>
      </w:pPr>
      <w:r w:rsidRPr="00D84614">
        <w:rPr>
          <w:rFonts w:ascii="Times New Roman" w:hAnsi="Times New Roman" w:cs="Times New Roman"/>
          <w:sz w:val="28"/>
          <w:szCs w:val="28"/>
        </w:rPr>
        <w:t xml:space="preserve">      Раздаточный материал</w:t>
      </w:r>
      <w:r w:rsidR="00156D17" w:rsidRPr="00D84614">
        <w:rPr>
          <w:rFonts w:ascii="Times New Roman" w:hAnsi="Times New Roman" w:cs="Times New Roman"/>
          <w:sz w:val="28"/>
          <w:szCs w:val="28"/>
        </w:rPr>
        <w:t>:</w:t>
      </w:r>
      <w:r w:rsidR="009829D3">
        <w:rPr>
          <w:rFonts w:ascii="Times New Roman" w:hAnsi="Times New Roman" w:cs="Times New Roman"/>
          <w:sz w:val="28"/>
          <w:szCs w:val="28"/>
        </w:rPr>
        <w:t xml:space="preserve"> дидактическая поляна, з</w:t>
      </w:r>
      <w:r w:rsidRPr="00D84614">
        <w:rPr>
          <w:rFonts w:ascii="Times New Roman" w:hAnsi="Times New Roman" w:cs="Times New Roman"/>
          <w:sz w:val="28"/>
          <w:szCs w:val="28"/>
        </w:rPr>
        <w:t xml:space="preserve">аготовки </w:t>
      </w:r>
      <w:r w:rsidR="00156D17" w:rsidRPr="00D84614">
        <w:rPr>
          <w:rFonts w:ascii="Times New Roman" w:hAnsi="Times New Roman" w:cs="Times New Roman"/>
          <w:sz w:val="28"/>
          <w:szCs w:val="28"/>
        </w:rPr>
        <w:t xml:space="preserve">   </w:t>
      </w:r>
      <w:r w:rsidRPr="00D84614">
        <w:rPr>
          <w:rFonts w:ascii="Times New Roman" w:hAnsi="Times New Roman" w:cs="Times New Roman"/>
          <w:sz w:val="28"/>
          <w:szCs w:val="28"/>
        </w:rPr>
        <w:t>матрёшек(шаблоны)</w:t>
      </w:r>
      <w:r w:rsidR="00156D17" w:rsidRPr="00D84614">
        <w:rPr>
          <w:rFonts w:ascii="Times New Roman" w:hAnsi="Times New Roman" w:cs="Times New Roman"/>
          <w:sz w:val="28"/>
          <w:szCs w:val="28"/>
        </w:rPr>
        <w:t>.</w:t>
      </w:r>
    </w:p>
    <w:p w:rsidR="000E58D6" w:rsidRPr="00D84614" w:rsidRDefault="00852E5F" w:rsidP="00D84614">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E58D6" w:rsidRPr="00D84614">
        <w:rPr>
          <w:rFonts w:ascii="Times New Roman" w:hAnsi="Times New Roman" w:cs="Times New Roman"/>
          <w:sz w:val="28"/>
          <w:szCs w:val="28"/>
        </w:rPr>
        <w:t>Положите перед собой листы картона. Что изображено на них? Река, мост, цветы, лодка, елочка, куст с ягодами. Вот сюда</w:t>
      </w:r>
      <w:r w:rsidR="00156D17" w:rsidRPr="00D84614">
        <w:rPr>
          <w:rFonts w:ascii="Times New Roman" w:hAnsi="Times New Roman" w:cs="Times New Roman"/>
          <w:sz w:val="28"/>
          <w:szCs w:val="28"/>
        </w:rPr>
        <w:t>-</w:t>
      </w:r>
      <w:r w:rsidR="000E58D6" w:rsidRPr="00D84614">
        <w:rPr>
          <w:rFonts w:ascii="Times New Roman" w:hAnsi="Times New Roman" w:cs="Times New Roman"/>
          <w:sz w:val="28"/>
          <w:szCs w:val="28"/>
        </w:rPr>
        <w:t xml:space="preserve"> то и отправятся наши матрешки. Сначала вышла в путь одна матрешка. Она решила пойти вперед и рассмотреть все как следует. Возьмите одну матрешку в руки и поставьте ее перед мостом. Дальше матрешка решила перейти на другой берег реки. Поставьте матрешку на мост. Вот перешла матрешка по мостику и остановилась за ним. Поставьте матрешку за мостиком. Подошла матрешка к елочке и решила отдохнуть в ее тени. Поставьте матрешку под елочкой. А рядом с елочкой что растет? Куст с ягодами. Посмотрела матрешка на елочку, потом на кустик и решила их сравнить. Какая елочка, а какой кустик?</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b/>
          <w:sz w:val="28"/>
          <w:szCs w:val="28"/>
        </w:rPr>
        <w:t>(</w:t>
      </w:r>
      <w:r w:rsidRPr="00D84614">
        <w:rPr>
          <w:rFonts w:ascii="Times New Roman" w:hAnsi="Times New Roman" w:cs="Times New Roman"/>
          <w:sz w:val="28"/>
          <w:szCs w:val="28"/>
        </w:rPr>
        <w:t xml:space="preserve"> Елочка высокая, а кустик низкий). А вокруг – красота! Сколько елочек? (Д</w:t>
      </w:r>
      <w:r w:rsidR="00842EA9">
        <w:rPr>
          <w:rFonts w:ascii="Times New Roman" w:hAnsi="Times New Roman" w:cs="Times New Roman"/>
          <w:sz w:val="28"/>
          <w:szCs w:val="28"/>
        </w:rPr>
        <w:t>ети</w:t>
      </w:r>
      <w:r w:rsidRPr="00D84614">
        <w:rPr>
          <w:rFonts w:ascii="Times New Roman" w:hAnsi="Times New Roman" w:cs="Times New Roman"/>
          <w:sz w:val="28"/>
          <w:szCs w:val="28"/>
        </w:rPr>
        <w:t>: одна). А сколько цветочков?</w:t>
      </w:r>
      <w:r w:rsidRPr="00D84614">
        <w:rPr>
          <w:rFonts w:ascii="Times New Roman" w:hAnsi="Times New Roman" w:cs="Times New Roman"/>
          <w:b/>
          <w:sz w:val="28"/>
          <w:szCs w:val="28"/>
        </w:rPr>
        <w:t xml:space="preserve">  (</w:t>
      </w:r>
      <w:r w:rsidRPr="00D84614">
        <w:rPr>
          <w:rFonts w:ascii="Times New Roman" w:hAnsi="Times New Roman" w:cs="Times New Roman"/>
          <w:sz w:val="28"/>
          <w:szCs w:val="28"/>
        </w:rPr>
        <w:t>Д</w:t>
      </w:r>
      <w:r w:rsidR="008B41EA" w:rsidRPr="00D84614">
        <w:rPr>
          <w:rFonts w:ascii="Times New Roman" w:hAnsi="Times New Roman" w:cs="Times New Roman"/>
          <w:b/>
          <w:sz w:val="28"/>
          <w:szCs w:val="28"/>
        </w:rPr>
        <w:t>ети.</w:t>
      </w:r>
      <w:r w:rsidRPr="00D84614">
        <w:rPr>
          <w:rFonts w:ascii="Times New Roman" w:hAnsi="Times New Roman" w:cs="Times New Roman"/>
          <w:sz w:val="28"/>
          <w:szCs w:val="28"/>
        </w:rPr>
        <w:t xml:space="preserve"> Много). Сколько кустиков?</w:t>
      </w:r>
      <w:r w:rsidRPr="00D84614">
        <w:rPr>
          <w:rFonts w:ascii="Times New Roman" w:hAnsi="Times New Roman" w:cs="Times New Roman"/>
          <w:b/>
          <w:sz w:val="28"/>
          <w:szCs w:val="28"/>
        </w:rPr>
        <w:t xml:space="preserve"> (</w:t>
      </w:r>
      <w:r w:rsidRPr="00D84614">
        <w:rPr>
          <w:rFonts w:ascii="Times New Roman" w:hAnsi="Times New Roman" w:cs="Times New Roman"/>
          <w:sz w:val="28"/>
          <w:szCs w:val="28"/>
        </w:rPr>
        <w:t>Д</w:t>
      </w:r>
      <w:r w:rsidR="008B41EA" w:rsidRPr="00D84614">
        <w:rPr>
          <w:rFonts w:ascii="Times New Roman" w:hAnsi="Times New Roman" w:cs="Times New Roman"/>
          <w:sz w:val="28"/>
          <w:szCs w:val="28"/>
        </w:rPr>
        <w:t>ети.</w:t>
      </w:r>
      <w:r w:rsidRPr="00D84614">
        <w:rPr>
          <w:rFonts w:ascii="Times New Roman" w:hAnsi="Times New Roman" w:cs="Times New Roman"/>
          <w:sz w:val="28"/>
          <w:szCs w:val="28"/>
        </w:rPr>
        <w:t xml:space="preserve"> Один). А сколько ягод на кустике?</w:t>
      </w:r>
      <w:r w:rsidRPr="00D84614">
        <w:rPr>
          <w:rFonts w:ascii="Times New Roman" w:hAnsi="Times New Roman" w:cs="Times New Roman"/>
          <w:b/>
          <w:sz w:val="28"/>
          <w:szCs w:val="28"/>
        </w:rPr>
        <w:t xml:space="preserve"> (</w:t>
      </w:r>
      <w:r w:rsidRPr="00D84614">
        <w:rPr>
          <w:rFonts w:ascii="Times New Roman" w:hAnsi="Times New Roman" w:cs="Times New Roman"/>
          <w:sz w:val="28"/>
          <w:szCs w:val="28"/>
        </w:rPr>
        <w:t>Д</w:t>
      </w:r>
      <w:r w:rsidR="008B41EA" w:rsidRPr="00D84614">
        <w:rPr>
          <w:rFonts w:ascii="Times New Roman" w:hAnsi="Times New Roman" w:cs="Times New Roman"/>
          <w:sz w:val="28"/>
          <w:szCs w:val="28"/>
        </w:rPr>
        <w:t>ети.</w:t>
      </w:r>
      <w:r w:rsidRPr="00D84614">
        <w:rPr>
          <w:rFonts w:ascii="Times New Roman" w:hAnsi="Times New Roman" w:cs="Times New Roman"/>
          <w:sz w:val="28"/>
          <w:szCs w:val="28"/>
        </w:rPr>
        <w:t xml:space="preserve"> Много). Ну что же, пора </w:t>
      </w:r>
      <w:r w:rsidRPr="00D84614">
        <w:rPr>
          <w:rFonts w:ascii="Times New Roman" w:hAnsi="Times New Roman" w:cs="Times New Roman"/>
          <w:sz w:val="28"/>
          <w:szCs w:val="28"/>
        </w:rPr>
        <w:lastRenderedPageBreak/>
        <w:t>звать подружек. Матрешки-сестрички, идите все сюда. Дети,  поставьте матрешек на травку. Решили матрешки сесть в лодочку и поплыть по реке. Посадите матрешек в лодочку. Все матрешки поместились? Сколько всего матрешек село в лодку? (</w:t>
      </w:r>
      <w:r w:rsidR="008B41EA" w:rsidRPr="00D84614">
        <w:rPr>
          <w:rFonts w:ascii="Times New Roman" w:hAnsi="Times New Roman" w:cs="Times New Roman"/>
          <w:sz w:val="28"/>
          <w:szCs w:val="28"/>
        </w:rPr>
        <w:t>Дети.</w:t>
      </w:r>
      <w:r w:rsidRPr="00D84614">
        <w:rPr>
          <w:rFonts w:ascii="Times New Roman" w:hAnsi="Times New Roman" w:cs="Times New Roman"/>
          <w:sz w:val="28"/>
          <w:szCs w:val="28"/>
        </w:rPr>
        <w:t xml:space="preserve"> Пять). Вот и закончилось путешествие матрешек. Вернулись все они домой. </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Путешествие в космос</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Сегодня мы полетим в космос.  На полу</w:t>
      </w:r>
      <w:r w:rsidR="008B41EA" w:rsidRPr="00D84614">
        <w:rPr>
          <w:rFonts w:ascii="Times New Roman" w:hAnsi="Times New Roman" w:cs="Times New Roman"/>
          <w:sz w:val="28"/>
          <w:szCs w:val="28"/>
        </w:rPr>
        <w:t xml:space="preserve"> лежат</w:t>
      </w:r>
      <w:r w:rsidRPr="00D84614">
        <w:rPr>
          <w:rFonts w:ascii="Times New Roman" w:hAnsi="Times New Roman" w:cs="Times New Roman"/>
          <w:sz w:val="28"/>
          <w:szCs w:val="28"/>
        </w:rPr>
        <w:t xml:space="preserve">  два обруча так, что образуется три отдельных области пересечения.</w:t>
      </w:r>
    </w:p>
    <w:p w:rsidR="000E58D6" w:rsidRPr="00D84614" w:rsidRDefault="008B41EA"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Воспитатель.</w:t>
      </w:r>
      <w:r w:rsidR="000E58D6" w:rsidRPr="00D84614">
        <w:rPr>
          <w:rFonts w:ascii="Times New Roman" w:hAnsi="Times New Roman" w:cs="Times New Roman"/>
          <w:sz w:val="28"/>
          <w:szCs w:val="28"/>
        </w:rPr>
        <w:t xml:space="preserve"> Внутри красного облака захотели жить все красные звёзды, внутри оранжевого – все круглые. В области пересечения двух облаков поселятся звёзды, обладающие признаками: цветом красные, формой круглые.</w:t>
      </w:r>
    </w:p>
    <w:p w:rsidR="000E58D6" w:rsidRPr="00D84614" w:rsidRDefault="000E58D6" w:rsidP="00D84614">
      <w:pPr>
        <w:pStyle w:val="a5"/>
        <w:jc w:val="both"/>
        <w:rPr>
          <w:rFonts w:ascii="Times New Roman" w:hAnsi="Times New Roman" w:cs="Times New Roman"/>
          <w:sz w:val="28"/>
          <w:szCs w:val="28"/>
        </w:rPr>
      </w:pPr>
      <w:r w:rsidRPr="00D84614">
        <w:rPr>
          <w:rFonts w:ascii="Times New Roman" w:hAnsi="Times New Roman" w:cs="Times New Roman"/>
          <w:sz w:val="28"/>
          <w:szCs w:val="28"/>
        </w:rPr>
        <w:t xml:space="preserve"> Какие звёзды лежат вне обоих облаков? (Все звёзды – не красные и не круглые: синие, жёлтые, тре</w:t>
      </w:r>
      <w:r w:rsidR="008B41EA" w:rsidRPr="00D84614">
        <w:rPr>
          <w:rFonts w:ascii="Times New Roman" w:hAnsi="Times New Roman" w:cs="Times New Roman"/>
          <w:sz w:val="28"/>
          <w:szCs w:val="28"/>
        </w:rPr>
        <w:t>угольные, квадратные, овальные)</w:t>
      </w:r>
      <w:r w:rsidR="00637811" w:rsidRPr="00D84614">
        <w:rPr>
          <w:rFonts w:ascii="Times New Roman" w:hAnsi="Times New Roman" w:cs="Times New Roman"/>
          <w:sz w:val="28"/>
          <w:szCs w:val="28"/>
        </w:rPr>
        <w:t xml:space="preserve">. </w:t>
      </w:r>
      <w:r w:rsidRPr="00D84614">
        <w:rPr>
          <w:rFonts w:ascii="Times New Roman" w:hAnsi="Times New Roman" w:cs="Times New Roman"/>
          <w:sz w:val="28"/>
          <w:szCs w:val="28"/>
        </w:rPr>
        <w:t>Сосчитайте</w:t>
      </w:r>
      <w:r w:rsidR="00637811" w:rsidRPr="00D84614">
        <w:rPr>
          <w:rFonts w:ascii="Times New Roman" w:hAnsi="Times New Roman" w:cs="Times New Roman"/>
          <w:sz w:val="28"/>
          <w:szCs w:val="28"/>
        </w:rPr>
        <w:t>,</w:t>
      </w:r>
      <w:r w:rsidRPr="00D84614">
        <w:rPr>
          <w:rFonts w:ascii="Times New Roman" w:hAnsi="Times New Roman" w:cs="Times New Roman"/>
          <w:sz w:val="28"/>
          <w:szCs w:val="28"/>
        </w:rPr>
        <w:t xml:space="preserve"> сколько звёзд внутри красног</w:t>
      </w:r>
      <w:r w:rsidR="00637811" w:rsidRPr="00D84614">
        <w:rPr>
          <w:rFonts w:ascii="Times New Roman" w:hAnsi="Times New Roman" w:cs="Times New Roman"/>
          <w:sz w:val="28"/>
          <w:szCs w:val="28"/>
        </w:rPr>
        <w:t>о облака</w:t>
      </w:r>
      <w:r w:rsidRPr="00D84614">
        <w:rPr>
          <w:rFonts w:ascii="Times New Roman" w:hAnsi="Times New Roman" w:cs="Times New Roman"/>
          <w:sz w:val="28"/>
          <w:szCs w:val="28"/>
        </w:rPr>
        <w:t xml:space="preserve"> Сосчитайте сколько звёзд в обла</w:t>
      </w:r>
      <w:r w:rsidR="00637811" w:rsidRPr="00D84614">
        <w:rPr>
          <w:rFonts w:ascii="Times New Roman" w:hAnsi="Times New Roman" w:cs="Times New Roman"/>
          <w:sz w:val="28"/>
          <w:szCs w:val="28"/>
        </w:rPr>
        <w:t>сти пересечения?</w:t>
      </w:r>
      <w:r w:rsidR="005E1009">
        <w:rPr>
          <w:rFonts w:ascii="Times New Roman" w:hAnsi="Times New Roman" w:cs="Times New Roman"/>
          <w:sz w:val="28"/>
          <w:szCs w:val="28"/>
        </w:rPr>
        <w:t xml:space="preserve"> </w:t>
      </w:r>
      <w:r w:rsidR="00637811" w:rsidRPr="00D84614">
        <w:rPr>
          <w:rFonts w:ascii="Times New Roman" w:hAnsi="Times New Roman" w:cs="Times New Roman"/>
          <w:sz w:val="28"/>
          <w:szCs w:val="28"/>
        </w:rPr>
        <w:t xml:space="preserve">Каких звёзд больше и насколько? </w:t>
      </w:r>
      <w:r w:rsidRPr="00D84614">
        <w:rPr>
          <w:rFonts w:ascii="Times New Roman" w:hAnsi="Times New Roman" w:cs="Times New Roman"/>
          <w:sz w:val="28"/>
          <w:szCs w:val="28"/>
        </w:rPr>
        <w:t>Сосчитайте</w:t>
      </w:r>
      <w:r w:rsidR="00637811" w:rsidRPr="00D84614">
        <w:rPr>
          <w:rFonts w:ascii="Times New Roman" w:hAnsi="Times New Roman" w:cs="Times New Roman"/>
          <w:sz w:val="28"/>
          <w:szCs w:val="28"/>
        </w:rPr>
        <w:t>,</w:t>
      </w:r>
      <w:r w:rsidRPr="00D84614">
        <w:rPr>
          <w:rFonts w:ascii="Times New Roman" w:hAnsi="Times New Roman" w:cs="Times New Roman"/>
          <w:sz w:val="28"/>
          <w:szCs w:val="28"/>
        </w:rPr>
        <w:t xml:space="preserve"> сколько звёз</w:t>
      </w:r>
      <w:r w:rsidR="002C3CCC" w:rsidRPr="00D84614">
        <w:rPr>
          <w:rFonts w:ascii="Times New Roman" w:hAnsi="Times New Roman" w:cs="Times New Roman"/>
          <w:sz w:val="28"/>
          <w:szCs w:val="28"/>
        </w:rPr>
        <w:t xml:space="preserve">д внутри оранжевого облака? </w:t>
      </w:r>
      <w:r w:rsidRPr="00D84614">
        <w:rPr>
          <w:rFonts w:ascii="Times New Roman" w:hAnsi="Times New Roman" w:cs="Times New Roman"/>
          <w:sz w:val="28"/>
          <w:szCs w:val="28"/>
        </w:rPr>
        <w:t xml:space="preserve">Каких звёзд меньше и насколько?                                                                            </w:t>
      </w:r>
    </w:p>
    <w:p w:rsidR="001F2927" w:rsidRPr="00D84614" w:rsidRDefault="001F2927" w:rsidP="00D84614">
      <w:pPr>
        <w:pStyle w:val="a5"/>
        <w:jc w:val="both"/>
        <w:rPr>
          <w:rFonts w:ascii="Times New Roman" w:hAnsi="Times New Roman" w:cs="Times New Roman"/>
          <w:sz w:val="28"/>
          <w:szCs w:val="28"/>
        </w:rPr>
      </w:pPr>
    </w:p>
    <w:p w:rsidR="008704F2" w:rsidRPr="005E1009" w:rsidRDefault="002C3CCC" w:rsidP="005E1009">
      <w:pPr>
        <w:pStyle w:val="a5"/>
        <w:jc w:val="right"/>
        <w:rPr>
          <w:rFonts w:ascii="Times New Roman" w:hAnsi="Times New Roman" w:cs="Times New Roman"/>
          <w:i/>
          <w:sz w:val="28"/>
          <w:szCs w:val="28"/>
        </w:rPr>
      </w:pPr>
      <w:r w:rsidRPr="005E1009">
        <w:rPr>
          <w:rFonts w:ascii="Times New Roman" w:hAnsi="Times New Roman" w:cs="Times New Roman"/>
          <w:i/>
          <w:sz w:val="28"/>
          <w:szCs w:val="28"/>
        </w:rPr>
        <w:t xml:space="preserve">Приложение </w:t>
      </w:r>
      <w:r w:rsidR="005E1009">
        <w:rPr>
          <w:rFonts w:ascii="Times New Roman" w:hAnsi="Times New Roman" w:cs="Times New Roman"/>
          <w:i/>
          <w:sz w:val="28"/>
          <w:szCs w:val="28"/>
        </w:rPr>
        <w:t>5</w:t>
      </w:r>
    </w:p>
    <w:p w:rsidR="002C3CCC" w:rsidRPr="00D84614" w:rsidRDefault="002C3CCC" w:rsidP="00D84614">
      <w:pPr>
        <w:pStyle w:val="a5"/>
        <w:jc w:val="both"/>
        <w:rPr>
          <w:rFonts w:ascii="Times New Roman" w:hAnsi="Times New Roman" w:cs="Times New Roman"/>
          <w:sz w:val="28"/>
          <w:szCs w:val="28"/>
        </w:rPr>
      </w:pP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b/>
          <w:sz w:val="28"/>
          <w:szCs w:val="28"/>
        </w:rPr>
        <w:t>1. Игры на формирование пространственных представлений: слева, справа, вверху, внизу, впереди, сзади, далеко, близко</w:t>
      </w:r>
      <w:r w:rsidRPr="00D84614">
        <w:rPr>
          <w:rFonts w:ascii="Times New Roman" w:hAnsi="Times New Roman" w:cs="Times New Roman"/>
          <w:sz w:val="28"/>
          <w:szCs w:val="28"/>
        </w:rPr>
        <w:t>.</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«Что справа»</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 xml:space="preserve"> Дети сидят вдоль края ковра. По всем сторонам ковра расположено по 5-6 игрушек. Воспитатель просит детей вспомнить, где у них правая рука. Затем одному из детей пред</w:t>
      </w:r>
      <w:r w:rsidR="002C3CCC" w:rsidRPr="00D84614">
        <w:rPr>
          <w:rFonts w:ascii="Times New Roman" w:hAnsi="Times New Roman" w:cs="Times New Roman"/>
          <w:sz w:val="28"/>
          <w:szCs w:val="28"/>
        </w:rPr>
        <w:t>лагается встать в центр на ковра</w:t>
      </w:r>
      <w:r w:rsidRPr="00D84614">
        <w:rPr>
          <w:rFonts w:ascii="Times New Roman" w:hAnsi="Times New Roman" w:cs="Times New Roman"/>
          <w:sz w:val="28"/>
          <w:szCs w:val="28"/>
        </w:rPr>
        <w:t xml:space="preserve"> и назвать</w:t>
      </w:r>
      <w:r w:rsidR="002C3CCC" w:rsidRPr="00D84614">
        <w:rPr>
          <w:rFonts w:ascii="Times New Roman" w:hAnsi="Times New Roman" w:cs="Times New Roman"/>
          <w:sz w:val="28"/>
          <w:szCs w:val="28"/>
        </w:rPr>
        <w:t xml:space="preserve">, </w:t>
      </w:r>
      <w:r w:rsidRPr="00D84614">
        <w:rPr>
          <w:rFonts w:ascii="Times New Roman" w:hAnsi="Times New Roman" w:cs="Times New Roman"/>
          <w:sz w:val="28"/>
          <w:szCs w:val="28"/>
        </w:rPr>
        <w:t xml:space="preserve"> какие игрушки расположены справа от</w:t>
      </w:r>
      <w:r w:rsidR="002C3CCC" w:rsidRPr="00D84614">
        <w:rPr>
          <w:rFonts w:ascii="Times New Roman" w:hAnsi="Times New Roman" w:cs="Times New Roman"/>
          <w:sz w:val="28"/>
          <w:szCs w:val="28"/>
        </w:rPr>
        <w:t xml:space="preserve"> него, а какие слева.</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«На плоту»</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Дети стоят на ковре на одинаковом расстоянии друг от друга. Каждый стоит на воображаемом плоту. Воспитатель задаёт индивидуально вопросы детям, при этом постоянно просит их</w:t>
      </w:r>
      <w:r w:rsidR="002C3CCC" w:rsidRPr="00D84614">
        <w:rPr>
          <w:rFonts w:ascii="Times New Roman" w:hAnsi="Times New Roman" w:cs="Times New Roman"/>
          <w:sz w:val="28"/>
          <w:szCs w:val="28"/>
        </w:rPr>
        <w:t xml:space="preserve"> изменить направление. Например: Петя, кто стоит у тебя слева? Маша, кто стоит сзади тебя?</w:t>
      </w:r>
      <w:r w:rsidRPr="00D84614">
        <w:rPr>
          <w:rFonts w:ascii="Times New Roman" w:hAnsi="Times New Roman" w:cs="Times New Roman"/>
          <w:sz w:val="28"/>
          <w:szCs w:val="28"/>
        </w:rPr>
        <w:t xml:space="preserve"> Серёжа, кто стоит перед тобой</w:t>
      </w:r>
      <w:r w:rsidR="002C3CCC" w:rsidRPr="00D84614">
        <w:rPr>
          <w:rFonts w:ascii="Times New Roman" w:hAnsi="Times New Roman" w:cs="Times New Roman"/>
          <w:sz w:val="28"/>
          <w:szCs w:val="28"/>
        </w:rPr>
        <w:t>? Все повернулись налево. Таня, кто стоит слева от тебя?</w:t>
      </w:r>
      <w:r w:rsidRPr="00D84614">
        <w:rPr>
          <w:rFonts w:ascii="Times New Roman" w:hAnsi="Times New Roman" w:cs="Times New Roman"/>
          <w:sz w:val="28"/>
          <w:szCs w:val="28"/>
        </w:rPr>
        <w:t xml:space="preserve"> и т.д. </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b/>
          <w:sz w:val="28"/>
          <w:szCs w:val="28"/>
        </w:rPr>
        <w:t>«Магазин»</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В этой игре могут принимать участие двое детей или две подгруппы детей. Они сидят друг напротив друга, отгородившись ширмой. У каждого одинаковый набор картинок (продукты, игрушки, канцтовары, одежда) и карточка, имитирующая полку магазина. Один ребёнок выкладывает картинки на своей карточке и называет место расположения каждой из них. Другой ребёнок старается воспроизвести всё в точности по инструкции. Затем, убрав ширму, дети могут сравнить оба «магазина».</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2. Игры на формирование умений детей занимать определенное пространственное положение по заданному условию (от себя, от предмета).</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b/>
          <w:sz w:val="28"/>
          <w:szCs w:val="28"/>
        </w:rPr>
        <w:t>«Отгадай – где…»</w:t>
      </w:r>
      <w:r w:rsidRPr="00D84614">
        <w:rPr>
          <w:rFonts w:ascii="Times New Roman" w:hAnsi="Times New Roman" w:cs="Times New Roman"/>
          <w:sz w:val="28"/>
          <w:szCs w:val="28"/>
        </w:rPr>
        <w:t xml:space="preserve"> </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lastRenderedPageBreak/>
        <w:t>Воспитатель предлагает детям встать в кружок на ковре и посмотреть, какие предметы или кто из детей находится слева, справа, сзади, впереди них. За каждый правильный ответ ребёнок получает фишку. В конце игры подсчитывается количество полученных очков-фишек у каждого ребёнка.</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b/>
          <w:sz w:val="28"/>
          <w:szCs w:val="28"/>
        </w:rPr>
        <w:t>«Где я сяду»</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Все дети собираются на ковре. На столах лежат перевёрнутые карточки (это может быть личный бэйдж  ребёнка, парная картинка и т.п.). Воспитатель даёт каждому инструкцию, по которой ребёнок должен отыскать своё место, а карточка даст возможность самому проверить правильность выбора. Например, Марина, подойди к столу, который находится перед дверью, слева от окна. Сядь за этим столом справа. Миша, подойди к столу, который стоит между столом воспитателя и шкафом, лицом к окну, сядь слева, и т.д.</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3. Игры на формирование умений детей определять словом положение того или иного предмета по отношению к другому.</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«Что изменилось?»</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 xml:space="preserve">Перед детьми на столе в 2 (3) ряда расположены игрушки, по 3 (4) в </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каждом ряду. Ведущий предлагает всем детям посмотреть и запомнить расположение игрушек. Затем дети закрывают глаза. Ведущий убирает какую-нибудь игрушку и просит назвать её и то место, где она находилась. Например, исчез дракоша, который был внизу между щенком и попугаем.</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В роли ведущего может быть как воспитатель, так и ребёнок.</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 xml:space="preserve"> «Новоселье» </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В этой игре дети используют настенные полки для игрушек в виде домиков и небольшие игрушки (животные). Каждый из детей по очереди должен «заселить» дом по заданной инструкции. Например, внизу квартиры получили: мышка, козлёнок и обезьянка, причём козлёнок – слева, а обезьянка – между мышкой и козлёнком, и т.д.</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4. Игры на формирование умений ориентироваться в движении.</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b/>
          <w:sz w:val="28"/>
          <w:szCs w:val="28"/>
        </w:rPr>
        <w:t>«Куда пойдёшь и что найдёшь»</w:t>
      </w:r>
      <w:r w:rsidRPr="00D84614">
        <w:rPr>
          <w:rFonts w:ascii="Times New Roman" w:hAnsi="Times New Roman" w:cs="Times New Roman"/>
          <w:sz w:val="28"/>
          <w:szCs w:val="28"/>
        </w:rPr>
        <w:t xml:space="preserve"> </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 xml:space="preserve">Перед игрой все дети рассаживаются полукругом перед полками с игрушками. Один из </w:t>
      </w:r>
      <w:r w:rsidR="005E1009">
        <w:rPr>
          <w:rFonts w:ascii="Times New Roman" w:hAnsi="Times New Roman" w:cs="Times New Roman"/>
          <w:sz w:val="28"/>
          <w:szCs w:val="28"/>
        </w:rPr>
        <w:t>дошкольников</w:t>
      </w:r>
      <w:r w:rsidRPr="00D84614">
        <w:rPr>
          <w:rFonts w:ascii="Times New Roman" w:hAnsi="Times New Roman" w:cs="Times New Roman"/>
          <w:sz w:val="28"/>
          <w:szCs w:val="28"/>
        </w:rPr>
        <w:t xml:space="preserve"> поворачивается лицом ко всем детям, но при этом не видит, куда воспитатель спрятал игрушку. Затем ведущий даёт инструкции этому ребёнку. Например, сделай 2 шага вперёд, 3 шага влево, ещё 1 шаг вперёд, ищи на нижней полке. В роли ведущего вначал</w:t>
      </w:r>
      <w:r w:rsidR="005E1009">
        <w:rPr>
          <w:rFonts w:ascii="Times New Roman" w:hAnsi="Times New Roman" w:cs="Times New Roman"/>
          <w:sz w:val="28"/>
          <w:szCs w:val="28"/>
        </w:rPr>
        <w:t xml:space="preserve">е выступает воспитатель, затем </w:t>
      </w:r>
      <w:r w:rsidRPr="00D84614">
        <w:rPr>
          <w:rFonts w:ascii="Times New Roman" w:hAnsi="Times New Roman" w:cs="Times New Roman"/>
          <w:sz w:val="28"/>
          <w:szCs w:val="28"/>
        </w:rPr>
        <w:t xml:space="preserve"> это может быть ребёнок, правильно выполнивший инструкцию.</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b/>
          <w:sz w:val="28"/>
          <w:szCs w:val="28"/>
        </w:rPr>
        <w:t>«Новая походка»</w:t>
      </w:r>
      <w:r w:rsidRPr="00D84614">
        <w:rPr>
          <w:rFonts w:ascii="Times New Roman" w:hAnsi="Times New Roman" w:cs="Times New Roman"/>
          <w:sz w:val="28"/>
          <w:szCs w:val="28"/>
        </w:rPr>
        <w:t xml:space="preserve"> </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 xml:space="preserve">Эту игру можно проводить с 1-2 детьми на прогулке. Мы договариваемся, что сейчас </w:t>
      </w:r>
      <w:r w:rsidR="005E1009">
        <w:rPr>
          <w:rFonts w:ascii="Times New Roman" w:hAnsi="Times New Roman" w:cs="Times New Roman"/>
          <w:sz w:val="28"/>
          <w:szCs w:val="28"/>
        </w:rPr>
        <w:t>будем ходить</w:t>
      </w:r>
      <w:r w:rsidRPr="00D84614">
        <w:rPr>
          <w:rFonts w:ascii="Times New Roman" w:hAnsi="Times New Roman" w:cs="Times New Roman"/>
          <w:sz w:val="28"/>
          <w:szCs w:val="28"/>
        </w:rPr>
        <w:t xml:space="preserve"> не как все люди, а по особенному. Например, два шага вперёд, один шаг вправо, или шаг назад, два шага вперёд. При усложнении игры ребёнок должен не только контролировать свою «походку», но и повернуть корпус так, чтобы прийти к определённой цели.</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lastRenderedPageBreak/>
        <w:t>5. Игры на формирование умений ориентироваться на плоскости (ориентировка на листе бумаги, т.е. в двумерном пространстве).</w:t>
      </w:r>
    </w:p>
    <w:p w:rsidR="000E58D6" w:rsidRPr="00D84614" w:rsidRDefault="002C3CCC" w:rsidP="00D84614">
      <w:pPr>
        <w:pStyle w:val="a5"/>
        <w:jc w:val="both"/>
        <w:rPr>
          <w:rFonts w:ascii="Times New Roman" w:hAnsi="Times New Roman" w:cs="Times New Roman"/>
          <w:sz w:val="28"/>
          <w:szCs w:val="28"/>
        </w:rPr>
      </w:pPr>
      <w:r w:rsidRPr="00D84614">
        <w:rPr>
          <w:rFonts w:ascii="Times New Roman" w:hAnsi="Times New Roman" w:cs="Times New Roman"/>
          <w:b/>
          <w:sz w:val="28"/>
          <w:szCs w:val="28"/>
        </w:rPr>
        <w:t xml:space="preserve">                                                   </w:t>
      </w:r>
      <w:r w:rsidR="000E58D6" w:rsidRPr="00D84614">
        <w:rPr>
          <w:rFonts w:ascii="Times New Roman" w:hAnsi="Times New Roman" w:cs="Times New Roman"/>
          <w:b/>
          <w:sz w:val="28"/>
          <w:szCs w:val="28"/>
        </w:rPr>
        <w:t>«Назови соседей»</w:t>
      </w:r>
      <w:r w:rsidR="000E58D6" w:rsidRPr="00D84614">
        <w:rPr>
          <w:rFonts w:ascii="Times New Roman" w:hAnsi="Times New Roman" w:cs="Times New Roman"/>
          <w:sz w:val="28"/>
          <w:szCs w:val="28"/>
        </w:rPr>
        <w:t xml:space="preserve"> </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Для этого используется лист бумаги, на котором хаотично расположены изображения различных предметов. Воспитатель просит найти изображение к</w:t>
      </w:r>
      <w:r w:rsidR="002C3CCC" w:rsidRPr="00D84614">
        <w:rPr>
          <w:rFonts w:ascii="Times New Roman" w:hAnsi="Times New Roman" w:cs="Times New Roman"/>
          <w:sz w:val="28"/>
          <w:szCs w:val="28"/>
        </w:rPr>
        <w:t>акого-то предмета и определить,</w:t>
      </w:r>
      <w:r w:rsidRPr="00D84614">
        <w:rPr>
          <w:rFonts w:ascii="Times New Roman" w:hAnsi="Times New Roman" w:cs="Times New Roman"/>
          <w:sz w:val="28"/>
          <w:szCs w:val="28"/>
        </w:rPr>
        <w:t xml:space="preserve"> </w:t>
      </w:r>
      <w:r w:rsidR="002C3CCC" w:rsidRPr="00D84614">
        <w:rPr>
          <w:rFonts w:ascii="Times New Roman" w:hAnsi="Times New Roman" w:cs="Times New Roman"/>
          <w:sz w:val="28"/>
          <w:szCs w:val="28"/>
        </w:rPr>
        <w:t xml:space="preserve">что изображено справа от него, что нарисовано под ним, </w:t>
      </w:r>
      <w:r w:rsidRPr="00D84614">
        <w:rPr>
          <w:rFonts w:ascii="Times New Roman" w:hAnsi="Times New Roman" w:cs="Times New Roman"/>
          <w:sz w:val="28"/>
          <w:szCs w:val="28"/>
        </w:rPr>
        <w:t xml:space="preserve"> что находится вверху справа от заданного предмета, и т.п.</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«Я еду на машине»</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Перед каждым ребёнком лист бумаги (А3) и маленькая машинка. Дети, слушая инструкции воспитателя, передвигают машинку в нужном направлении. Например, в правом нижнем углу листа – гараж, оттуда мы поедем по нижней стороне листа в школу. Она находится в левом нижнем углу, а после школы мы поедем в зоопарк, который находитс</w:t>
      </w:r>
      <w:r w:rsidR="002C3CCC" w:rsidRPr="00D84614">
        <w:rPr>
          <w:rFonts w:ascii="Times New Roman" w:hAnsi="Times New Roman" w:cs="Times New Roman"/>
          <w:sz w:val="28"/>
          <w:szCs w:val="28"/>
        </w:rPr>
        <w:t>я в правом верхнем углу.</w:t>
      </w:r>
      <w:r w:rsidRPr="00D84614">
        <w:rPr>
          <w:rFonts w:ascii="Times New Roman" w:hAnsi="Times New Roman" w:cs="Times New Roman"/>
          <w:sz w:val="28"/>
          <w:szCs w:val="28"/>
        </w:rPr>
        <w:t xml:space="preserve"> и т.</w:t>
      </w:r>
      <w:r w:rsidR="002C3CCC" w:rsidRPr="00D84614">
        <w:rPr>
          <w:rFonts w:ascii="Times New Roman" w:hAnsi="Times New Roman" w:cs="Times New Roman"/>
          <w:sz w:val="28"/>
          <w:szCs w:val="28"/>
        </w:rPr>
        <w:t xml:space="preserve"> </w:t>
      </w:r>
      <w:r w:rsidRPr="00D84614">
        <w:rPr>
          <w:rFonts w:ascii="Times New Roman" w:hAnsi="Times New Roman" w:cs="Times New Roman"/>
          <w:sz w:val="28"/>
          <w:szCs w:val="28"/>
        </w:rPr>
        <w:t>д</w:t>
      </w:r>
    </w:p>
    <w:p w:rsidR="008704F2" w:rsidRPr="00D84614" w:rsidRDefault="008704F2" w:rsidP="00D84614">
      <w:pPr>
        <w:pStyle w:val="a5"/>
        <w:jc w:val="both"/>
        <w:rPr>
          <w:rFonts w:ascii="Times New Roman" w:hAnsi="Times New Roman" w:cs="Times New Roman"/>
          <w:i/>
          <w:sz w:val="28"/>
          <w:szCs w:val="28"/>
        </w:rPr>
      </w:pPr>
    </w:p>
    <w:p w:rsidR="000E58D6" w:rsidRPr="00D84614" w:rsidRDefault="002C3CCC" w:rsidP="005E1009">
      <w:pPr>
        <w:pStyle w:val="a5"/>
        <w:ind w:firstLine="567"/>
        <w:jc w:val="right"/>
        <w:rPr>
          <w:rFonts w:ascii="Times New Roman" w:hAnsi="Times New Roman" w:cs="Times New Roman"/>
          <w:i/>
          <w:sz w:val="28"/>
          <w:szCs w:val="28"/>
        </w:rPr>
      </w:pPr>
      <w:r w:rsidRPr="00D84614">
        <w:rPr>
          <w:rFonts w:ascii="Times New Roman" w:hAnsi="Times New Roman" w:cs="Times New Roman"/>
          <w:i/>
          <w:sz w:val="28"/>
          <w:szCs w:val="28"/>
        </w:rPr>
        <w:t xml:space="preserve">Приложение </w:t>
      </w:r>
      <w:r w:rsidR="005E1009">
        <w:rPr>
          <w:rFonts w:ascii="Times New Roman" w:hAnsi="Times New Roman" w:cs="Times New Roman"/>
          <w:i/>
          <w:sz w:val="28"/>
          <w:szCs w:val="28"/>
        </w:rPr>
        <w:t>6</w:t>
      </w:r>
    </w:p>
    <w:p w:rsidR="000E58D6" w:rsidRPr="00D84614" w:rsidRDefault="000E58D6"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Дидактические игры, упражнения  на логическое мышление.</w:t>
      </w:r>
    </w:p>
    <w:p w:rsidR="000E58D6" w:rsidRPr="00D84614" w:rsidRDefault="000E58D6" w:rsidP="00D84614">
      <w:pPr>
        <w:ind w:firstLine="567"/>
        <w:jc w:val="both"/>
        <w:rPr>
          <w:rFonts w:ascii="Times New Roman" w:hAnsi="Times New Roman" w:cs="Times New Roman"/>
          <w:b/>
          <w:sz w:val="28"/>
          <w:szCs w:val="28"/>
        </w:rPr>
      </w:pPr>
      <w:r w:rsidRPr="00D84614">
        <w:rPr>
          <w:rFonts w:ascii="Times New Roman" w:hAnsi="Times New Roman" w:cs="Times New Roman"/>
          <w:b/>
          <w:sz w:val="28"/>
          <w:szCs w:val="28"/>
        </w:rPr>
        <w:t>Упражнение 1</w:t>
      </w:r>
    </w:p>
    <w:p w:rsidR="000E58D6" w:rsidRPr="00D84614" w:rsidRDefault="000E58D6" w:rsidP="00D84614">
      <w:pPr>
        <w:ind w:firstLine="567"/>
        <w:jc w:val="both"/>
        <w:rPr>
          <w:rFonts w:ascii="Times New Roman" w:hAnsi="Times New Roman" w:cs="Times New Roman"/>
          <w:sz w:val="28"/>
          <w:szCs w:val="28"/>
        </w:rPr>
      </w:pPr>
      <w:r w:rsidRPr="00D84614">
        <w:rPr>
          <w:rFonts w:ascii="Times New Roman" w:hAnsi="Times New Roman" w:cs="Times New Roman"/>
          <w:sz w:val="28"/>
          <w:szCs w:val="28"/>
        </w:rPr>
        <w:t xml:space="preserve">Материал: набор фигур - пять кругов (синие: большой и два маленьких, зеленые: большой и маленький), маленький красный квадрат). </w:t>
      </w:r>
    </w:p>
    <w:p w:rsidR="000E58D6" w:rsidRPr="00D84614" w:rsidRDefault="005E1009" w:rsidP="00D84614">
      <w:pPr>
        <w:ind w:firstLine="567"/>
        <w:jc w:val="both"/>
        <w:rPr>
          <w:rFonts w:ascii="Times New Roman" w:hAnsi="Times New Roman" w:cs="Times New Roman"/>
          <w:sz w:val="28"/>
          <w:szCs w:val="28"/>
        </w:rPr>
      </w:pPr>
      <w:r>
        <w:rPr>
          <w:rFonts w:ascii="Times New Roman" w:hAnsi="Times New Roman" w:cs="Times New Roman"/>
          <w:sz w:val="28"/>
          <w:szCs w:val="28"/>
        </w:rPr>
        <w:t>Задание.</w:t>
      </w:r>
      <w:r w:rsidR="000E58D6" w:rsidRPr="00D84614">
        <w:rPr>
          <w:rFonts w:ascii="Times New Roman" w:hAnsi="Times New Roman" w:cs="Times New Roman"/>
          <w:sz w:val="28"/>
          <w:szCs w:val="28"/>
        </w:rPr>
        <w:t xml:space="preserve"> "Определи, какая из фигур в этом наборе лишняя. (Квадрат</w:t>
      </w:r>
      <w:r>
        <w:rPr>
          <w:rFonts w:ascii="Times New Roman" w:hAnsi="Times New Roman" w:cs="Times New Roman"/>
          <w:sz w:val="28"/>
          <w:szCs w:val="28"/>
        </w:rPr>
        <w:t>.</w:t>
      </w:r>
      <w:r w:rsidR="000E58D6" w:rsidRPr="00D84614">
        <w:rPr>
          <w:rFonts w:ascii="Times New Roman" w:hAnsi="Times New Roman" w:cs="Times New Roman"/>
          <w:sz w:val="28"/>
          <w:szCs w:val="28"/>
        </w:rPr>
        <w:t>) Объясни</w:t>
      </w:r>
      <w:r>
        <w:rPr>
          <w:rFonts w:ascii="Times New Roman" w:hAnsi="Times New Roman" w:cs="Times New Roman"/>
          <w:sz w:val="28"/>
          <w:szCs w:val="28"/>
        </w:rPr>
        <w:t>,</w:t>
      </w:r>
      <w:r w:rsidR="000E58D6" w:rsidRPr="00D84614">
        <w:rPr>
          <w:rFonts w:ascii="Times New Roman" w:hAnsi="Times New Roman" w:cs="Times New Roman"/>
          <w:sz w:val="28"/>
          <w:szCs w:val="28"/>
        </w:rPr>
        <w:t xml:space="preserve"> почему. (Все остальные - круги) ".</w:t>
      </w:r>
    </w:p>
    <w:p w:rsidR="000E58D6" w:rsidRPr="00D84614" w:rsidRDefault="000E58D6" w:rsidP="00D84614">
      <w:pPr>
        <w:ind w:firstLine="567"/>
        <w:jc w:val="both"/>
        <w:rPr>
          <w:rFonts w:ascii="Times New Roman" w:hAnsi="Times New Roman" w:cs="Times New Roman"/>
          <w:b/>
          <w:sz w:val="28"/>
          <w:szCs w:val="28"/>
        </w:rPr>
      </w:pPr>
      <w:r w:rsidRPr="00D84614">
        <w:rPr>
          <w:rFonts w:ascii="Times New Roman" w:hAnsi="Times New Roman" w:cs="Times New Roman"/>
          <w:b/>
          <w:sz w:val="28"/>
          <w:szCs w:val="28"/>
        </w:rPr>
        <w:t>Упражнение 2</w:t>
      </w:r>
    </w:p>
    <w:p w:rsidR="000E58D6" w:rsidRPr="00D84614" w:rsidRDefault="000E58D6" w:rsidP="00D84614">
      <w:pPr>
        <w:ind w:firstLine="567"/>
        <w:jc w:val="both"/>
        <w:rPr>
          <w:rFonts w:ascii="Times New Roman" w:hAnsi="Times New Roman" w:cs="Times New Roman"/>
          <w:sz w:val="28"/>
          <w:szCs w:val="28"/>
        </w:rPr>
      </w:pPr>
      <w:r w:rsidRPr="00D84614">
        <w:rPr>
          <w:rFonts w:ascii="Times New Roman" w:hAnsi="Times New Roman" w:cs="Times New Roman"/>
          <w:sz w:val="28"/>
          <w:szCs w:val="28"/>
        </w:rPr>
        <w:t xml:space="preserve">Материал: тот же, что к упражнению 1, но без квадрата. </w:t>
      </w:r>
    </w:p>
    <w:p w:rsidR="000E58D6" w:rsidRPr="00D84614" w:rsidRDefault="005E1009" w:rsidP="00D84614">
      <w:pPr>
        <w:ind w:firstLine="567"/>
        <w:jc w:val="both"/>
        <w:rPr>
          <w:rFonts w:ascii="Times New Roman" w:hAnsi="Times New Roman" w:cs="Times New Roman"/>
          <w:sz w:val="28"/>
          <w:szCs w:val="28"/>
        </w:rPr>
      </w:pPr>
      <w:r>
        <w:rPr>
          <w:rFonts w:ascii="Times New Roman" w:hAnsi="Times New Roman" w:cs="Times New Roman"/>
          <w:sz w:val="28"/>
          <w:szCs w:val="28"/>
        </w:rPr>
        <w:t xml:space="preserve">Задание. </w:t>
      </w:r>
      <w:r w:rsidR="000E58D6" w:rsidRPr="00D84614">
        <w:rPr>
          <w:rFonts w:ascii="Times New Roman" w:hAnsi="Times New Roman" w:cs="Times New Roman"/>
          <w:sz w:val="28"/>
          <w:szCs w:val="28"/>
        </w:rPr>
        <w:t>"Оставшиеся круги раздели на две группы. Объясни, почему так разделил. (По цвету, по размеру)".</w:t>
      </w:r>
    </w:p>
    <w:p w:rsidR="000E58D6" w:rsidRPr="00D84614" w:rsidRDefault="000E58D6" w:rsidP="00D84614">
      <w:pPr>
        <w:ind w:firstLine="567"/>
        <w:jc w:val="both"/>
        <w:rPr>
          <w:rFonts w:ascii="Times New Roman" w:hAnsi="Times New Roman" w:cs="Times New Roman"/>
          <w:b/>
          <w:sz w:val="28"/>
          <w:szCs w:val="28"/>
        </w:rPr>
      </w:pPr>
      <w:r w:rsidRPr="00D84614">
        <w:rPr>
          <w:rFonts w:ascii="Times New Roman" w:hAnsi="Times New Roman" w:cs="Times New Roman"/>
          <w:b/>
          <w:sz w:val="28"/>
          <w:szCs w:val="28"/>
        </w:rPr>
        <w:t>Упражнение 3</w:t>
      </w:r>
    </w:p>
    <w:p w:rsidR="000E58D6" w:rsidRPr="00D84614" w:rsidRDefault="000E58D6" w:rsidP="00D84614">
      <w:pPr>
        <w:ind w:firstLine="567"/>
        <w:jc w:val="both"/>
        <w:rPr>
          <w:rFonts w:ascii="Times New Roman" w:hAnsi="Times New Roman" w:cs="Times New Roman"/>
          <w:sz w:val="28"/>
          <w:szCs w:val="28"/>
        </w:rPr>
      </w:pPr>
      <w:r w:rsidRPr="00D84614">
        <w:rPr>
          <w:rFonts w:ascii="Times New Roman" w:hAnsi="Times New Roman" w:cs="Times New Roman"/>
          <w:sz w:val="28"/>
          <w:szCs w:val="28"/>
        </w:rPr>
        <w:t>Материал: тот же и карточки с цифрами 2 и 3.</w:t>
      </w:r>
    </w:p>
    <w:p w:rsidR="000E58D6" w:rsidRPr="00D84614" w:rsidRDefault="005E1009" w:rsidP="00D84614">
      <w:pPr>
        <w:ind w:firstLine="567"/>
        <w:jc w:val="both"/>
        <w:rPr>
          <w:rFonts w:ascii="Times New Roman" w:hAnsi="Times New Roman" w:cs="Times New Roman"/>
          <w:sz w:val="28"/>
          <w:szCs w:val="28"/>
        </w:rPr>
      </w:pPr>
      <w:r>
        <w:rPr>
          <w:rFonts w:ascii="Times New Roman" w:hAnsi="Times New Roman" w:cs="Times New Roman"/>
          <w:sz w:val="28"/>
          <w:szCs w:val="28"/>
        </w:rPr>
        <w:t>Задание.</w:t>
      </w:r>
      <w:r w:rsidR="000E58D6" w:rsidRPr="00D84614">
        <w:rPr>
          <w:rFonts w:ascii="Times New Roman" w:hAnsi="Times New Roman" w:cs="Times New Roman"/>
          <w:sz w:val="28"/>
          <w:szCs w:val="28"/>
        </w:rPr>
        <w:t xml:space="preserve"> "Что на кругах означает число 2? (Два больших круга, два зеленых круга.) Число 3? (Три синих круга, три маленьких круга</w:t>
      </w:r>
      <w:r>
        <w:rPr>
          <w:rFonts w:ascii="Times New Roman" w:hAnsi="Times New Roman" w:cs="Times New Roman"/>
          <w:sz w:val="28"/>
          <w:szCs w:val="28"/>
        </w:rPr>
        <w:t>.</w:t>
      </w:r>
      <w:r w:rsidR="000E58D6" w:rsidRPr="00D84614">
        <w:rPr>
          <w:rFonts w:ascii="Times New Roman" w:hAnsi="Times New Roman" w:cs="Times New Roman"/>
          <w:sz w:val="28"/>
          <w:szCs w:val="28"/>
        </w:rPr>
        <w:t xml:space="preserve">) ". </w:t>
      </w:r>
    </w:p>
    <w:p w:rsidR="000E58D6" w:rsidRPr="00D84614" w:rsidRDefault="000E58D6" w:rsidP="00D84614">
      <w:pPr>
        <w:ind w:firstLine="567"/>
        <w:jc w:val="both"/>
        <w:rPr>
          <w:rFonts w:ascii="Times New Roman" w:hAnsi="Times New Roman" w:cs="Times New Roman"/>
          <w:b/>
          <w:sz w:val="28"/>
          <w:szCs w:val="28"/>
        </w:rPr>
      </w:pPr>
      <w:r w:rsidRPr="00D84614">
        <w:rPr>
          <w:rFonts w:ascii="Times New Roman" w:hAnsi="Times New Roman" w:cs="Times New Roman"/>
          <w:b/>
          <w:sz w:val="28"/>
          <w:szCs w:val="28"/>
        </w:rPr>
        <w:t>Упражнение 4</w:t>
      </w:r>
    </w:p>
    <w:p w:rsidR="000E58D6" w:rsidRPr="00D84614" w:rsidRDefault="000E58D6" w:rsidP="00D84614">
      <w:pPr>
        <w:ind w:firstLine="567"/>
        <w:jc w:val="both"/>
        <w:rPr>
          <w:rFonts w:ascii="Times New Roman" w:hAnsi="Times New Roman" w:cs="Times New Roman"/>
          <w:sz w:val="28"/>
          <w:szCs w:val="28"/>
        </w:rPr>
      </w:pPr>
      <w:r w:rsidRPr="00D84614">
        <w:rPr>
          <w:rFonts w:ascii="Times New Roman" w:hAnsi="Times New Roman" w:cs="Times New Roman"/>
          <w:sz w:val="28"/>
          <w:szCs w:val="28"/>
        </w:rPr>
        <w:t xml:space="preserve">Материал: тот же и дидактический набор (набор пластиковых фигурок: цветные квадраты, круги и треугольники). </w:t>
      </w:r>
    </w:p>
    <w:p w:rsidR="000E58D6" w:rsidRPr="00D84614" w:rsidRDefault="005E1009" w:rsidP="00D84614">
      <w:pPr>
        <w:ind w:firstLine="567"/>
        <w:jc w:val="both"/>
        <w:rPr>
          <w:rFonts w:ascii="Times New Roman" w:hAnsi="Times New Roman" w:cs="Times New Roman"/>
          <w:sz w:val="28"/>
          <w:szCs w:val="28"/>
        </w:rPr>
      </w:pPr>
      <w:r>
        <w:rPr>
          <w:rFonts w:ascii="Times New Roman" w:hAnsi="Times New Roman" w:cs="Times New Roman"/>
          <w:sz w:val="28"/>
          <w:szCs w:val="28"/>
        </w:rPr>
        <w:t>Задание.</w:t>
      </w:r>
      <w:r w:rsidR="000E58D6" w:rsidRPr="00D84614">
        <w:rPr>
          <w:rFonts w:ascii="Times New Roman" w:hAnsi="Times New Roman" w:cs="Times New Roman"/>
          <w:sz w:val="28"/>
          <w:szCs w:val="28"/>
        </w:rPr>
        <w:t xml:space="preserve"> "Вспомни, какого цвета был квадрат, который мы убрали? (Красного.) Открой коробочку "Дидактический набор". Найди красный квадрат. Какого цвета еще есть квадраты? Возьми столько квадратов, сколько кругов (см. упражнения 2, 3). Сколько квадратов? (Пять.) Можно сложить из них один большой квадрат? (Нет.) Добавь столько квадратов, сколько нужно. Сколько ты добавил квадратов? (Четыре.) Сколько их теперь? (Девять.)".</w:t>
      </w:r>
    </w:p>
    <w:p w:rsidR="000E58D6" w:rsidRPr="00D84614" w:rsidRDefault="000E58D6" w:rsidP="00D84614">
      <w:pPr>
        <w:ind w:firstLine="567"/>
        <w:jc w:val="both"/>
        <w:rPr>
          <w:rFonts w:ascii="Times New Roman" w:hAnsi="Times New Roman" w:cs="Times New Roman"/>
          <w:b/>
          <w:sz w:val="28"/>
          <w:szCs w:val="28"/>
        </w:rPr>
      </w:pPr>
      <w:r w:rsidRPr="00D84614">
        <w:rPr>
          <w:rFonts w:ascii="Times New Roman" w:hAnsi="Times New Roman" w:cs="Times New Roman"/>
          <w:b/>
          <w:sz w:val="28"/>
          <w:szCs w:val="28"/>
        </w:rPr>
        <w:t>Упражнение 5</w:t>
      </w:r>
    </w:p>
    <w:p w:rsidR="000E58D6" w:rsidRPr="00D84614" w:rsidRDefault="000E58D6" w:rsidP="00D84614">
      <w:pPr>
        <w:ind w:firstLine="567"/>
        <w:jc w:val="both"/>
        <w:rPr>
          <w:rFonts w:ascii="Times New Roman" w:hAnsi="Times New Roman" w:cs="Times New Roman"/>
          <w:sz w:val="28"/>
          <w:szCs w:val="28"/>
        </w:rPr>
      </w:pPr>
      <w:r w:rsidRPr="00D84614">
        <w:rPr>
          <w:rFonts w:ascii="Times New Roman" w:hAnsi="Times New Roman" w:cs="Times New Roman"/>
          <w:sz w:val="28"/>
          <w:szCs w:val="28"/>
        </w:rPr>
        <w:t xml:space="preserve">Материал: изображения двух яблок маленькое желтое и большое красное. У ребенка набор фигур: треугольник синий, квадрат красный, круг </w:t>
      </w:r>
      <w:r w:rsidRPr="00D84614">
        <w:rPr>
          <w:rFonts w:ascii="Times New Roman" w:hAnsi="Times New Roman" w:cs="Times New Roman"/>
          <w:sz w:val="28"/>
          <w:szCs w:val="28"/>
        </w:rPr>
        <w:lastRenderedPageBreak/>
        <w:t xml:space="preserve">маленький зеленый, круг большой желтый, треугольник красный, квадрат желтый. </w:t>
      </w:r>
    </w:p>
    <w:p w:rsidR="000E58D6" w:rsidRPr="00D84614" w:rsidRDefault="005E1009" w:rsidP="00D84614">
      <w:pPr>
        <w:ind w:firstLine="567"/>
        <w:jc w:val="both"/>
        <w:rPr>
          <w:rFonts w:ascii="Times New Roman" w:hAnsi="Times New Roman" w:cs="Times New Roman"/>
          <w:sz w:val="28"/>
          <w:szCs w:val="28"/>
        </w:rPr>
      </w:pPr>
      <w:r>
        <w:rPr>
          <w:rFonts w:ascii="Times New Roman" w:hAnsi="Times New Roman" w:cs="Times New Roman"/>
          <w:sz w:val="28"/>
          <w:szCs w:val="28"/>
        </w:rPr>
        <w:t>Задание.</w:t>
      </w:r>
      <w:r w:rsidR="000E58D6" w:rsidRPr="00D84614">
        <w:rPr>
          <w:rFonts w:ascii="Times New Roman" w:hAnsi="Times New Roman" w:cs="Times New Roman"/>
          <w:sz w:val="28"/>
          <w:szCs w:val="28"/>
        </w:rPr>
        <w:t xml:space="preserve"> "Найди среди своих фигур похожую на яблоко". Взрослый по очереди предлагает рассмотреть каждое изображение яблока. Ребенок подбирает похожую фигуру, выбирая основание для сравнения: цвет, форма. "Какую фигурку можно назвать похожей на оба яблока? (Круги. Они похожи на яблоки формой.)".</w:t>
      </w:r>
    </w:p>
    <w:p w:rsidR="000E58D6" w:rsidRPr="00D84614" w:rsidRDefault="000E58D6" w:rsidP="00D84614">
      <w:pPr>
        <w:ind w:firstLine="567"/>
        <w:jc w:val="both"/>
        <w:rPr>
          <w:rFonts w:ascii="Times New Roman" w:hAnsi="Times New Roman" w:cs="Times New Roman"/>
          <w:b/>
          <w:sz w:val="28"/>
          <w:szCs w:val="28"/>
        </w:rPr>
      </w:pPr>
      <w:r w:rsidRPr="00D84614">
        <w:rPr>
          <w:rFonts w:ascii="Times New Roman" w:hAnsi="Times New Roman" w:cs="Times New Roman"/>
          <w:b/>
          <w:sz w:val="28"/>
          <w:szCs w:val="28"/>
        </w:rPr>
        <w:t>Упражнение 6</w:t>
      </w:r>
    </w:p>
    <w:p w:rsidR="000E58D6" w:rsidRPr="00D84614" w:rsidRDefault="000E58D6" w:rsidP="00D84614">
      <w:pPr>
        <w:ind w:firstLine="567"/>
        <w:jc w:val="both"/>
        <w:rPr>
          <w:rFonts w:ascii="Times New Roman" w:hAnsi="Times New Roman" w:cs="Times New Roman"/>
          <w:sz w:val="28"/>
          <w:szCs w:val="28"/>
        </w:rPr>
      </w:pPr>
      <w:r w:rsidRPr="00D84614">
        <w:rPr>
          <w:rFonts w:ascii="Times New Roman" w:hAnsi="Times New Roman" w:cs="Times New Roman"/>
          <w:sz w:val="28"/>
          <w:szCs w:val="28"/>
        </w:rPr>
        <w:t xml:space="preserve">Материал: тот же и набор карточек с цифрами от 1 до 9. </w:t>
      </w:r>
    </w:p>
    <w:p w:rsidR="000E58D6" w:rsidRPr="00D84614" w:rsidRDefault="005E1009" w:rsidP="00D84614">
      <w:pPr>
        <w:ind w:firstLine="567"/>
        <w:jc w:val="both"/>
        <w:rPr>
          <w:rFonts w:ascii="Times New Roman" w:hAnsi="Times New Roman" w:cs="Times New Roman"/>
          <w:sz w:val="28"/>
          <w:szCs w:val="28"/>
        </w:rPr>
      </w:pPr>
      <w:r>
        <w:rPr>
          <w:rFonts w:ascii="Times New Roman" w:hAnsi="Times New Roman" w:cs="Times New Roman"/>
          <w:sz w:val="28"/>
          <w:szCs w:val="28"/>
        </w:rPr>
        <w:t>Задание.</w:t>
      </w:r>
      <w:r w:rsidR="000E58D6" w:rsidRPr="00D84614">
        <w:rPr>
          <w:rFonts w:ascii="Times New Roman" w:hAnsi="Times New Roman" w:cs="Times New Roman"/>
          <w:sz w:val="28"/>
          <w:szCs w:val="28"/>
        </w:rPr>
        <w:t xml:space="preserve"> "Отложи направо все желтые фигуры. Какое число подходит к этой группе? Почему 2? (Две фигуры.) Какую другую группу можно подобрать к этому числу? (Треугольник синий и красный - их два; две красные фигуры, два круга; два квадрата - разбираются все варианты.)". Ребенок составляет группы, с помощью</w:t>
      </w:r>
      <w:r w:rsidR="001F2927" w:rsidRPr="00D84614">
        <w:rPr>
          <w:rFonts w:ascii="Times New Roman" w:hAnsi="Times New Roman" w:cs="Times New Roman"/>
          <w:sz w:val="28"/>
          <w:szCs w:val="28"/>
        </w:rPr>
        <w:t xml:space="preserve"> рамки-трафарета зарисовывает и</w:t>
      </w:r>
      <w:r w:rsidR="000E58D6" w:rsidRPr="00D84614">
        <w:rPr>
          <w:rFonts w:ascii="Times New Roman" w:hAnsi="Times New Roman" w:cs="Times New Roman"/>
          <w:sz w:val="28"/>
          <w:szCs w:val="28"/>
        </w:rPr>
        <w:t>закрашивает их, затем подписывает под каждой группой цифру 2. "Возьми все синие фигуры. Сколько их? (Одна.) Сколько здесь всего цветов? (Четыре.) Фигур? (Шесть.)"</w:t>
      </w:r>
    </w:p>
    <w:p w:rsidR="000E58D6" w:rsidRPr="00D84614" w:rsidRDefault="005E1009" w:rsidP="00D84614">
      <w:pPr>
        <w:pStyle w:val="a5"/>
        <w:ind w:firstLine="567"/>
        <w:jc w:val="both"/>
        <w:rPr>
          <w:rFonts w:ascii="Times New Roman" w:hAnsi="Times New Roman" w:cs="Times New Roman"/>
          <w:b/>
          <w:sz w:val="28"/>
          <w:szCs w:val="28"/>
        </w:rPr>
      </w:pPr>
      <w:r>
        <w:rPr>
          <w:rFonts w:ascii="Times New Roman" w:hAnsi="Times New Roman" w:cs="Times New Roman"/>
          <w:b/>
          <w:sz w:val="28"/>
          <w:szCs w:val="28"/>
        </w:rPr>
        <w:t>"</w:t>
      </w:r>
      <w:r w:rsidR="000E58D6" w:rsidRPr="00D84614">
        <w:rPr>
          <w:rFonts w:ascii="Times New Roman" w:hAnsi="Times New Roman" w:cs="Times New Roman"/>
          <w:b/>
          <w:sz w:val="28"/>
          <w:szCs w:val="28"/>
        </w:rPr>
        <w:t>Замыслы архитекторов</w:t>
      </w:r>
      <w:r>
        <w:rPr>
          <w:rFonts w:ascii="Times New Roman" w:hAnsi="Times New Roman" w:cs="Times New Roman"/>
          <w:b/>
          <w:sz w:val="28"/>
          <w:szCs w:val="28"/>
        </w:rPr>
        <w:t>"</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b/>
          <w:sz w:val="28"/>
          <w:szCs w:val="28"/>
        </w:rPr>
        <w:t xml:space="preserve">Цель игры:  </w:t>
      </w:r>
      <w:r w:rsidR="002C3CCC" w:rsidRPr="00D84614">
        <w:rPr>
          <w:rFonts w:ascii="Times New Roman" w:hAnsi="Times New Roman" w:cs="Times New Roman"/>
          <w:sz w:val="28"/>
          <w:szCs w:val="28"/>
        </w:rPr>
        <w:t>ф</w:t>
      </w:r>
      <w:r w:rsidRPr="00D84614">
        <w:rPr>
          <w:rFonts w:ascii="Times New Roman" w:hAnsi="Times New Roman" w:cs="Times New Roman"/>
          <w:sz w:val="28"/>
          <w:szCs w:val="28"/>
        </w:rPr>
        <w:t>ормировать умения создавать постройки одного и того же объекта разной формы. Учить заменять одни детали – другими, строить по плану (рисунку), самостоятельно подбирать необходимый материал. Учить выделять основные части и характерные детали конструкций, поощрять самостоятельность, творчество, инициативу, дружелюбие. Учить работать в коллективе и создавать совместные проекты и постройки.</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b/>
          <w:sz w:val="28"/>
          <w:szCs w:val="28"/>
        </w:rPr>
        <w:t xml:space="preserve">Материал: </w:t>
      </w:r>
      <w:r w:rsidR="002C3CCC" w:rsidRPr="00D84614">
        <w:rPr>
          <w:rFonts w:ascii="Times New Roman" w:hAnsi="Times New Roman" w:cs="Times New Roman"/>
          <w:sz w:val="28"/>
          <w:szCs w:val="28"/>
        </w:rPr>
        <w:t xml:space="preserve"> к</w:t>
      </w:r>
      <w:r w:rsidRPr="00D84614">
        <w:rPr>
          <w:rFonts w:ascii="Times New Roman" w:hAnsi="Times New Roman" w:cs="Times New Roman"/>
          <w:sz w:val="28"/>
          <w:szCs w:val="28"/>
        </w:rPr>
        <w:t>онструкторы – «Лего», пластмассовый, деревянный, мягкие кубики, наборы юного конструктора, плоскостной конструктор. Карточки – схемы.</w:t>
      </w:r>
    </w:p>
    <w:p w:rsidR="000E58D6" w:rsidRPr="00D84614" w:rsidRDefault="002C3CCC"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Ход игры</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sz w:val="28"/>
          <w:szCs w:val="28"/>
        </w:rPr>
        <w:t xml:space="preserve">Дети вместе с воспитателем выбирают карточку  - схему. Обсуждают, что на ней нарисовано и что надо построить. Затем самостоятельно выбирают материал для строительства. Дети могут сами создавать проекты новых строек. В эту игру можно играть как одному ребёнку, так и группой по 3 – 4 человека. Воспитатель всячески поощряет самостоятельность, творческие замыслы детей. Самым талантливым и непредсказуемым архитекторам в конце игры вручается медаль за творчество и инициативу. </w:t>
      </w:r>
    </w:p>
    <w:p w:rsidR="000E58D6" w:rsidRPr="00D84614" w:rsidRDefault="005E1009" w:rsidP="00D84614">
      <w:pPr>
        <w:pStyle w:val="a5"/>
        <w:ind w:firstLine="567"/>
        <w:jc w:val="both"/>
        <w:rPr>
          <w:rFonts w:ascii="Times New Roman" w:hAnsi="Times New Roman" w:cs="Times New Roman"/>
          <w:b/>
          <w:sz w:val="28"/>
          <w:szCs w:val="28"/>
        </w:rPr>
      </w:pPr>
      <w:r>
        <w:rPr>
          <w:rFonts w:ascii="Times New Roman" w:hAnsi="Times New Roman" w:cs="Times New Roman"/>
          <w:b/>
          <w:sz w:val="28"/>
          <w:szCs w:val="28"/>
        </w:rPr>
        <w:t>"Судоку"</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b/>
          <w:sz w:val="28"/>
          <w:szCs w:val="28"/>
        </w:rPr>
        <w:t>Цель игры:</w:t>
      </w:r>
      <w:r w:rsidR="002C3CCC" w:rsidRPr="00D84614">
        <w:rPr>
          <w:rFonts w:ascii="Times New Roman" w:hAnsi="Times New Roman" w:cs="Times New Roman"/>
          <w:sz w:val="28"/>
          <w:szCs w:val="28"/>
        </w:rPr>
        <w:t xml:space="preserve"> у</w:t>
      </w:r>
      <w:r w:rsidRPr="00D84614">
        <w:rPr>
          <w:rFonts w:ascii="Times New Roman" w:hAnsi="Times New Roman" w:cs="Times New Roman"/>
          <w:sz w:val="28"/>
          <w:szCs w:val="28"/>
        </w:rPr>
        <w:t xml:space="preserve">чить детей отражать в рисунках несложный сюжет, передавая картины. Развивать цветовое восприятие, эстетический вкус, умения видеть красоту окружающей природы. Развивать логическое мышление. Закреплять навыки счёта в пределах 10. </w:t>
      </w:r>
    </w:p>
    <w:p w:rsidR="000E58D6" w:rsidRPr="00D84614" w:rsidRDefault="000E58D6" w:rsidP="00D84614">
      <w:pPr>
        <w:pStyle w:val="a5"/>
        <w:ind w:firstLine="567"/>
        <w:jc w:val="both"/>
        <w:rPr>
          <w:rFonts w:ascii="Times New Roman" w:hAnsi="Times New Roman" w:cs="Times New Roman"/>
          <w:sz w:val="28"/>
          <w:szCs w:val="28"/>
        </w:rPr>
      </w:pPr>
      <w:r w:rsidRPr="00D84614">
        <w:rPr>
          <w:rFonts w:ascii="Times New Roman" w:hAnsi="Times New Roman" w:cs="Times New Roman"/>
          <w:b/>
          <w:sz w:val="28"/>
          <w:szCs w:val="28"/>
        </w:rPr>
        <w:t xml:space="preserve">Материал: </w:t>
      </w:r>
      <w:r w:rsidR="005E1009">
        <w:rPr>
          <w:rFonts w:ascii="Times New Roman" w:hAnsi="Times New Roman" w:cs="Times New Roman"/>
          <w:sz w:val="28"/>
          <w:szCs w:val="28"/>
        </w:rPr>
        <w:t>к</w:t>
      </w:r>
      <w:r w:rsidRPr="00D84614">
        <w:rPr>
          <w:rFonts w:ascii="Times New Roman" w:hAnsi="Times New Roman" w:cs="Times New Roman"/>
          <w:sz w:val="28"/>
          <w:szCs w:val="28"/>
        </w:rPr>
        <w:t>арточки с картинками –  18 штук.</w:t>
      </w:r>
    </w:p>
    <w:p w:rsidR="000E58D6" w:rsidRPr="00D84614" w:rsidRDefault="002C3CCC" w:rsidP="00D84614">
      <w:pPr>
        <w:pStyle w:val="a5"/>
        <w:ind w:firstLine="567"/>
        <w:jc w:val="both"/>
        <w:rPr>
          <w:rFonts w:ascii="Times New Roman" w:hAnsi="Times New Roman" w:cs="Times New Roman"/>
          <w:b/>
          <w:sz w:val="28"/>
          <w:szCs w:val="28"/>
        </w:rPr>
      </w:pPr>
      <w:r w:rsidRPr="00D84614">
        <w:rPr>
          <w:rFonts w:ascii="Times New Roman" w:hAnsi="Times New Roman" w:cs="Times New Roman"/>
          <w:b/>
          <w:sz w:val="28"/>
          <w:szCs w:val="28"/>
        </w:rPr>
        <w:t>Ход игры</w:t>
      </w:r>
    </w:p>
    <w:p w:rsidR="000E58D6" w:rsidRPr="00D84614" w:rsidRDefault="005E1009" w:rsidP="00D84614">
      <w:pPr>
        <w:pStyle w:val="a5"/>
        <w:ind w:firstLine="567"/>
        <w:jc w:val="both"/>
        <w:rPr>
          <w:rFonts w:ascii="Times New Roman" w:hAnsi="Times New Roman" w:cs="Times New Roman"/>
          <w:sz w:val="28"/>
          <w:szCs w:val="28"/>
        </w:rPr>
      </w:pPr>
      <w:r>
        <w:rPr>
          <w:rFonts w:ascii="Times New Roman" w:hAnsi="Times New Roman" w:cs="Times New Roman"/>
          <w:sz w:val="28"/>
          <w:szCs w:val="28"/>
        </w:rPr>
        <w:t>Детям раздаются карточки-картинки, которые разделены на секторы</w:t>
      </w:r>
      <w:r w:rsidR="000E58D6" w:rsidRPr="00D84614">
        <w:rPr>
          <w:rFonts w:ascii="Times New Roman" w:hAnsi="Times New Roman" w:cs="Times New Roman"/>
          <w:sz w:val="28"/>
          <w:szCs w:val="28"/>
        </w:rPr>
        <w:t xml:space="preserve"> обозначенные цифрами. Каждой цифре соответствует свой цвет. Ребёнок </w:t>
      </w:r>
      <w:r w:rsidR="000E58D6" w:rsidRPr="00D84614">
        <w:rPr>
          <w:rFonts w:ascii="Times New Roman" w:hAnsi="Times New Roman" w:cs="Times New Roman"/>
          <w:sz w:val="28"/>
          <w:szCs w:val="28"/>
        </w:rPr>
        <w:lastRenderedPageBreak/>
        <w:t>находит цифру на картинке и закрашивает её указанным цветом. Побеждает тот, кто быстрее и аккуратнее раскрасит каждый сектор картинки и правильно</w:t>
      </w:r>
      <w:r w:rsidR="00D84614">
        <w:rPr>
          <w:rFonts w:ascii="Times New Roman" w:hAnsi="Times New Roman" w:cs="Times New Roman"/>
          <w:sz w:val="28"/>
          <w:szCs w:val="28"/>
        </w:rPr>
        <w:t xml:space="preserve"> назовёт, что на ней изображено.</w:t>
      </w:r>
    </w:p>
    <w:p w:rsidR="000E58D6" w:rsidRDefault="000E58D6" w:rsidP="000E58D6">
      <w:pPr>
        <w:pStyle w:val="a5"/>
        <w:ind w:firstLine="567"/>
        <w:jc w:val="center"/>
        <w:rPr>
          <w:rFonts w:ascii="Times New Roman" w:hAnsi="Times New Roman" w:cs="Times New Roman"/>
          <w:sz w:val="24"/>
          <w:szCs w:val="24"/>
        </w:rPr>
      </w:pPr>
    </w:p>
    <w:p w:rsidR="000E58D6" w:rsidRDefault="000E58D6" w:rsidP="000E58D6">
      <w:pPr>
        <w:pStyle w:val="a5"/>
        <w:ind w:firstLine="567"/>
        <w:jc w:val="center"/>
        <w:rPr>
          <w:rFonts w:ascii="Times New Roman" w:hAnsi="Times New Roman" w:cs="Times New Roman"/>
          <w:sz w:val="24"/>
          <w:szCs w:val="24"/>
        </w:rPr>
      </w:pPr>
    </w:p>
    <w:p w:rsidR="000E58D6" w:rsidRPr="00044346" w:rsidRDefault="000E58D6" w:rsidP="000E58D6">
      <w:pPr>
        <w:pStyle w:val="a5"/>
        <w:ind w:firstLine="567"/>
        <w:jc w:val="right"/>
        <w:rPr>
          <w:rFonts w:ascii="Times New Roman" w:hAnsi="Times New Roman" w:cs="Times New Roman"/>
          <w:sz w:val="24"/>
          <w:szCs w:val="24"/>
        </w:rPr>
      </w:pPr>
    </w:p>
    <w:p w:rsidR="00D23714" w:rsidRDefault="00D23714"/>
    <w:sectPr w:rsidR="00D23714" w:rsidSect="003626F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880" w:rsidRDefault="006A5880" w:rsidP="00842EA9">
      <w:pPr>
        <w:spacing w:before="0" w:after="0"/>
      </w:pPr>
      <w:r>
        <w:separator/>
      </w:r>
    </w:p>
  </w:endnote>
  <w:endnote w:type="continuationSeparator" w:id="0">
    <w:p w:rsidR="006A5880" w:rsidRDefault="006A5880" w:rsidP="00842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A9" w:rsidRDefault="00842EA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880" w:rsidRDefault="006A5880" w:rsidP="00842EA9">
      <w:pPr>
        <w:spacing w:before="0" w:after="0"/>
      </w:pPr>
      <w:r>
        <w:separator/>
      </w:r>
    </w:p>
  </w:footnote>
  <w:footnote w:type="continuationSeparator" w:id="0">
    <w:p w:rsidR="006A5880" w:rsidRDefault="006A5880" w:rsidP="00842EA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872"/>
    <w:multiLevelType w:val="hybridMultilevel"/>
    <w:tmpl w:val="7BD0565E"/>
    <w:lvl w:ilvl="0" w:tplc="89B2E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2C47C0"/>
    <w:multiLevelType w:val="hybridMultilevel"/>
    <w:tmpl w:val="7BE22CEA"/>
    <w:lvl w:ilvl="0" w:tplc="8EEC9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6866FA"/>
    <w:multiLevelType w:val="hybridMultilevel"/>
    <w:tmpl w:val="0D3AB268"/>
    <w:lvl w:ilvl="0" w:tplc="EB1064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871018"/>
    <w:multiLevelType w:val="hybridMultilevel"/>
    <w:tmpl w:val="51E2AD8A"/>
    <w:lvl w:ilvl="0" w:tplc="3B8E385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3AC5519"/>
    <w:multiLevelType w:val="hybridMultilevel"/>
    <w:tmpl w:val="7CD0A100"/>
    <w:lvl w:ilvl="0" w:tplc="04190009">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nsid w:val="157678A7"/>
    <w:multiLevelType w:val="hybridMultilevel"/>
    <w:tmpl w:val="8848A7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215131"/>
    <w:multiLevelType w:val="hybridMultilevel"/>
    <w:tmpl w:val="2DC8BCB2"/>
    <w:lvl w:ilvl="0" w:tplc="52864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B75372"/>
    <w:multiLevelType w:val="hybridMultilevel"/>
    <w:tmpl w:val="2D7C7B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6406D0"/>
    <w:multiLevelType w:val="hybridMultilevel"/>
    <w:tmpl w:val="03ECBCC0"/>
    <w:lvl w:ilvl="0" w:tplc="52864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F701E9"/>
    <w:multiLevelType w:val="hybridMultilevel"/>
    <w:tmpl w:val="CC4E59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B16839"/>
    <w:multiLevelType w:val="hybridMultilevel"/>
    <w:tmpl w:val="7BE22CEA"/>
    <w:lvl w:ilvl="0" w:tplc="8EEC9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D3573C"/>
    <w:multiLevelType w:val="hybridMultilevel"/>
    <w:tmpl w:val="E36E8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EE524D"/>
    <w:multiLevelType w:val="hybridMultilevel"/>
    <w:tmpl w:val="12161E7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2F592C7C"/>
    <w:multiLevelType w:val="hybridMultilevel"/>
    <w:tmpl w:val="9B2A299C"/>
    <w:lvl w:ilvl="0" w:tplc="528647F6">
      <w:start w:val="1"/>
      <w:numFmt w:val="bullet"/>
      <w:lvlText w:val=""/>
      <w:lvlJc w:val="left"/>
      <w:pPr>
        <w:ind w:left="1407" w:hanging="360"/>
      </w:pPr>
      <w:rPr>
        <w:rFonts w:ascii="Symbol" w:hAnsi="Symbol" w:hint="default"/>
      </w:rPr>
    </w:lvl>
    <w:lvl w:ilvl="1" w:tplc="04190003" w:tentative="1">
      <w:start w:val="1"/>
      <w:numFmt w:val="bullet"/>
      <w:lvlText w:val="o"/>
      <w:lvlJc w:val="left"/>
      <w:pPr>
        <w:ind w:left="2127" w:hanging="360"/>
      </w:pPr>
      <w:rPr>
        <w:rFonts w:ascii="Courier New" w:hAnsi="Courier New" w:cs="Courier New" w:hint="default"/>
      </w:rPr>
    </w:lvl>
    <w:lvl w:ilvl="2" w:tplc="04190005" w:tentative="1">
      <w:start w:val="1"/>
      <w:numFmt w:val="bullet"/>
      <w:lvlText w:val=""/>
      <w:lvlJc w:val="left"/>
      <w:pPr>
        <w:ind w:left="2847" w:hanging="360"/>
      </w:pPr>
      <w:rPr>
        <w:rFonts w:ascii="Wingdings" w:hAnsi="Wingdings" w:hint="default"/>
      </w:rPr>
    </w:lvl>
    <w:lvl w:ilvl="3" w:tplc="04190001" w:tentative="1">
      <w:start w:val="1"/>
      <w:numFmt w:val="bullet"/>
      <w:lvlText w:val=""/>
      <w:lvlJc w:val="left"/>
      <w:pPr>
        <w:ind w:left="3567" w:hanging="360"/>
      </w:pPr>
      <w:rPr>
        <w:rFonts w:ascii="Symbol" w:hAnsi="Symbol" w:hint="default"/>
      </w:rPr>
    </w:lvl>
    <w:lvl w:ilvl="4" w:tplc="04190003" w:tentative="1">
      <w:start w:val="1"/>
      <w:numFmt w:val="bullet"/>
      <w:lvlText w:val="o"/>
      <w:lvlJc w:val="left"/>
      <w:pPr>
        <w:ind w:left="4287" w:hanging="360"/>
      </w:pPr>
      <w:rPr>
        <w:rFonts w:ascii="Courier New" w:hAnsi="Courier New" w:cs="Courier New" w:hint="default"/>
      </w:rPr>
    </w:lvl>
    <w:lvl w:ilvl="5" w:tplc="04190005" w:tentative="1">
      <w:start w:val="1"/>
      <w:numFmt w:val="bullet"/>
      <w:lvlText w:val=""/>
      <w:lvlJc w:val="left"/>
      <w:pPr>
        <w:ind w:left="5007" w:hanging="360"/>
      </w:pPr>
      <w:rPr>
        <w:rFonts w:ascii="Wingdings" w:hAnsi="Wingdings" w:hint="default"/>
      </w:rPr>
    </w:lvl>
    <w:lvl w:ilvl="6" w:tplc="04190001" w:tentative="1">
      <w:start w:val="1"/>
      <w:numFmt w:val="bullet"/>
      <w:lvlText w:val=""/>
      <w:lvlJc w:val="left"/>
      <w:pPr>
        <w:ind w:left="5727" w:hanging="360"/>
      </w:pPr>
      <w:rPr>
        <w:rFonts w:ascii="Symbol" w:hAnsi="Symbol" w:hint="default"/>
      </w:rPr>
    </w:lvl>
    <w:lvl w:ilvl="7" w:tplc="04190003" w:tentative="1">
      <w:start w:val="1"/>
      <w:numFmt w:val="bullet"/>
      <w:lvlText w:val="o"/>
      <w:lvlJc w:val="left"/>
      <w:pPr>
        <w:ind w:left="6447" w:hanging="360"/>
      </w:pPr>
      <w:rPr>
        <w:rFonts w:ascii="Courier New" w:hAnsi="Courier New" w:cs="Courier New" w:hint="default"/>
      </w:rPr>
    </w:lvl>
    <w:lvl w:ilvl="8" w:tplc="04190005" w:tentative="1">
      <w:start w:val="1"/>
      <w:numFmt w:val="bullet"/>
      <w:lvlText w:val=""/>
      <w:lvlJc w:val="left"/>
      <w:pPr>
        <w:ind w:left="7167" w:hanging="360"/>
      </w:pPr>
      <w:rPr>
        <w:rFonts w:ascii="Wingdings" w:hAnsi="Wingdings" w:hint="default"/>
      </w:rPr>
    </w:lvl>
  </w:abstractNum>
  <w:abstractNum w:abstractNumId="14">
    <w:nsid w:val="335F7549"/>
    <w:multiLevelType w:val="hybridMultilevel"/>
    <w:tmpl w:val="7BE22CEA"/>
    <w:lvl w:ilvl="0" w:tplc="8EEC9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3A289A"/>
    <w:multiLevelType w:val="hybridMultilevel"/>
    <w:tmpl w:val="C8668CF4"/>
    <w:lvl w:ilvl="0" w:tplc="52864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025BA6"/>
    <w:multiLevelType w:val="hybridMultilevel"/>
    <w:tmpl w:val="6480E5F6"/>
    <w:lvl w:ilvl="0" w:tplc="52864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7504A"/>
    <w:multiLevelType w:val="hybridMultilevel"/>
    <w:tmpl w:val="FD08D0D4"/>
    <w:lvl w:ilvl="0" w:tplc="8150652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nsid w:val="3E6B47B1"/>
    <w:multiLevelType w:val="hybridMultilevel"/>
    <w:tmpl w:val="204C8B90"/>
    <w:lvl w:ilvl="0" w:tplc="3B8E3854">
      <w:start w:val="1"/>
      <w:numFmt w:val="bullet"/>
      <w:lvlText w:val=""/>
      <w:lvlJc w:val="left"/>
      <w:pPr>
        <w:ind w:left="1080" w:hanging="360"/>
      </w:pPr>
      <w:rPr>
        <w:rFonts w:ascii="Symbol" w:hAnsi="Symbol" w:hint="default"/>
      </w:rPr>
    </w:lvl>
    <w:lvl w:ilvl="1" w:tplc="3B8E3854">
      <w:start w:val="1"/>
      <w:numFmt w:val="bullet"/>
      <w:lvlText w:val=""/>
      <w:lvlJc w:val="left"/>
      <w:pPr>
        <w:ind w:left="928"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EB729BD"/>
    <w:multiLevelType w:val="hybridMultilevel"/>
    <w:tmpl w:val="4BDE1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CE639F"/>
    <w:multiLevelType w:val="hybridMultilevel"/>
    <w:tmpl w:val="45B8FA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AD176D"/>
    <w:multiLevelType w:val="hybridMultilevel"/>
    <w:tmpl w:val="7BE22CEA"/>
    <w:lvl w:ilvl="0" w:tplc="8EEC9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58D7E1A"/>
    <w:multiLevelType w:val="hybridMultilevel"/>
    <w:tmpl w:val="24B6DD92"/>
    <w:lvl w:ilvl="0" w:tplc="3B8E38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87A3C0B"/>
    <w:multiLevelType w:val="hybridMultilevel"/>
    <w:tmpl w:val="7BE22CEA"/>
    <w:lvl w:ilvl="0" w:tplc="8EEC9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872384"/>
    <w:multiLevelType w:val="hybridMultilevel"/>
    <w:tmpl w:val="5E348E6A"/>
    <w:lvl w:ilvl="0" w:tplc="CA084718">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F4F58C0"/>
    <w:multiLevelType w:val="hybridMultilevel"/>
    <w:tmpl w:val="0E2AA728"/>
    <w:lvl w:ilvl="0" w:tplc="3B8E3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CB387E"/>
    <w:multiLevelType w:val="hybridMultilevel"/>
    <w:tmpl w:val="17708678"/>
    <w:lvl w:ilvl="0" w:tplc="528647F6">
      <w:start w:val="1"/>
      <w:numFmt w:val="bullet"/>
      <w:lvlText w:val=""/>
      <w:lvlJc w:val="left"/>
      <w:pPr>
        <w:ind w:left="1256" w:hanging="360"/>
      </w:pPr>
      <w:rPr>
        <w:rFonts w:ascii="Symbol" w:hAnsi="Symbol" w:hint="default"/>
      </w:rPr>
    </w:lvl>
    <w:lvl w:ilvl="1" w:tplc="04190003" w:tentative="1">
      <w:start w:val="1"/>
      <w:numFmt w:val="bullet"/>
      <w:lvlText w:val="o"/>
      <w:lvlJc w:val="left"/>
      <w:pPr>
        <w:ind w:left="1976" w:hanging="360"/>
      </w:pPr>
      <w:rPr>
        <w:rFonts w:ascii="Courier New" w:hAnsi="Courier New" w:cs="Courier New" w:hint="default"/>
      </w:rPr>
    </w:lvl>
    <w:lvl w:ilvl="2" w:tplc="04190005" w:tentative="1">
      <w:start w:val="1"/>
      <w:numFmt w:val="bullet"/>
      <w:lvlText w:val=""/>
      <w:lvlJc w:val="left"/>
      <w:pPr>
        <w:ind w:left="2696" w:hanging="360"/>
      </w:pPr>
      <w:rPr>
        <w:rFonts w:ascii="Wingdings" w:hAnsi="Wingdings" w:hint="default"/>
      </w:rPr>
    </w:lvl>
    <w:lvl w:ilvl="3" w:tplc="04190001" w:tentative="1">
      <w:start w:val="1"/>
      <w:numFmt w:val="bullet"/>
      <w:lvlText w:val=""/>
      <w:lvlJc w:val="left"/>
      <w:pPr>
        <w:ind w:left="3416" w:hanging="360"/>
      </w:pPr>
      <w:rPr>
        <w:rFonts w:ascii="Symbol" w:hAnsi="Symbol" w:hint="default"/>
      </w:rPr>
    </w:lvl>
    <w:lvl w:ilvl="4" w:tplc="04190003" w:tentative="1">
      <w:start w:val="1"/>
      <w:numFmt w:val="bullet"/>
      <w:lvlText w:val="o"/>
      <w:lvlJc w:val="left"/>
      <w:pPr>
        <w:ind w:left="4136" w:hanging="360"/>
      </w:pPr>
      <w:rPr>
        <w:rFonts w:ascii="Courier New" w:hAnsi="Courier New" w:cs="Courier New" w:hint="default"/>
      </w:rPr>
    </w:lvl>
    <w:lvl w:ilvl="5" w:tplc="04190005" w:tentative="1">
      <w:start w:val="1"/>
      <w:numFmt w:val="bullet"/>
      <w:lvlText w:val=""/>
      <w:lvlJc w:val="left"/>
      <w:pPr>
        <w:ind w:left="4856" w:hanging="360"/>
      </w:pPr>
      <w:rPr>
        <w:rFonts w:ascii="Wingdings" w:hAnsi="Wingdings" w:hint="default"/>
      </w:rPr>
    </w:lvl>
    <w:lvl w:ilvl="6" w:tplc="04190001" w:tentative="1">
      <w:start w:val="1"/>
      <w:numFmt w:val="bullet"/>
      <w:lvlText w:val=""/>
      <w:lvlJc w:val="left"/>
      <w:pPr>
        <w:ind w:left="5576" w:hanging="360"/>
      </w:pPr>
      <w:rPr>
        <w:rFonts w:ascii="Symbol" w:hAnsi="Symbol" w:hint="default"/>
      </w:rPr>
    </w:lvl>
    <w:lvl w:ilvl="7" w:tplc="04190003" w:tentative="1">
      <w:start w:val="1"/>
      <w:numFmt w:val="bullet"/>
      <w:lvlText w:val="o"/>
      <w:lvlJc w:val="left"/>
      <w:pPr>
        <w:ind w:left="6296" w:hanging="360"/>
      </w:pPr>
      <w:rPr>
        <w:rFonts w:ascii="Courier New" w:hAnsi="Courier New" w:cs="Courier New" w:hint="default"/>
      </w:rPr>
    </w:lvl>
    <w:lvl w:ilvl="8" w:tplc="04190005" w:tentative="1">
      <w:start w:val="1"/>
      <w:numFmt w:val="bullet"/>
      <w:lvlText w:val=""/>
      <w:lvlJc w:val="left"/>
      <w:pPr>
        <w:ind w:left="7016" w:hanging="360"/>
      </w:pPr>
      <w:rPr>
        <w:rFonts w:ascii="Wingdings" w:hAnsi="Wingdings" w:hint="default"/>
      </w:rPr>
    </w:lvl>
  </w:abstractNum>
  <w:abstractNum w:abstractNumId="27">
    <w:nsid w:val="518D5248"/>
    <w:multiLevelType w:val="hybridMultilevel"/>
    <w:tmpl w:val="7B0E56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B20DA2"/>
    <w:multiLevelType w:val="singleLevel"/>
    <w:tmpl w:val="8312C2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9">
    <w:nsid w:val="589D41ED"/>
    <w:multiLevelType w:val="hybridMultilevel"/>
    <w:tmpl w:val="7BE22CEA"/>
    <w:lvl w:ilvl="0" w:tplc="8EEC9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5C573D"/>
    <w:multiLevelType w:val="hybridMultilevel"/>
    <w:tmpl w:val="F90A862A"/>
    <w:lvl w:ilvl="0" w:tplc="3B8E3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A253CE"/>
    <w:multiLevelType w:val="hybridMultilevel"/>
    <w:tmpl w:val="1DD606E0"/>
    <w:lvl w:ilvl="0" w:tplc="528647F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nsid w:val="63574DAB"/>
    <w:multiLevelType w:val="hybridMultilevel"/>
    <w:tmpl w:val="BE8EED94"/>
    <w:lvl w:ilvl="0" w:tplc="3B8E38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5762DDA"/>
    <w:multiLevelType w:val="hybridMultilevel"/>
    <w:tmpl w:val="7BE22CEA"/>
    <w:lvl w:ilvl="0" w:tplc="8EEC9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7312109"/>
    <w:multiLevelType w:val="hybridMultilevel"/>
    <w:tmpl w:val="143A6316"/>
    <w:lvl w:ilvl="0" w:tplc="3B8E3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FE324E"/>
    <w:multiLevelType w:val="hybridMultilevel"/>
    <w:tmpl w:val="9432E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1D73AD"/>
    <w:multiLevelType w:val="hybridMultilevel"/>
    <w:tmpl w:val="11EAC4C2"/>
    <w:lvl w:ilvl="0" w:tplc="528647F6">
      <w:start w:val="1"/>
      <w:numFmt w:val="bullet"/>
      <w:lvlText w:val=""/>
      <w:lvlJc w:val="left"/>
      <w:pPr>
        <w:ind w:left="1825" w:hanging="360"/>
      </w:pPr>
      <w:rPr>
        <w:rFonts w:ascii="Symbol" w:hAnsi="Symbol" w:hint="default"/>
      </w:rPr>
    </w:lvl>
    <w:lvl w:ilvl="1" w:tplc="04190003" w:tentative="1">
      <w:start w:val="1"/>
      <w:numFmt w:val="bullet"/>
      <w:lvlText w:val="o"/>
      <w:lvlJc w:val="left"/>
      <w:pPr>
        <w:ind w:left="2545" w:hanging="360"/>
      </w:pPr>
      <w:rPr>
        <w:rFonts w:ascii="Courier New" w:hAnsi="Courier New" w:cs="Courier New" w:hint="default"/>
      </w:rPr>
    </w:lvl>
    <w:lvl w:ilvl="2" w:tplc="04190005" w:tentative="1">
      <w:start w:val="1"/>
      <w:numFmt w:val="bullet"/>
      <w:lvlText w:val=""/>
      <w:lvlJc w:val="left"/>
      <w:pPr>
        <w:ind w:left="3265" w:hanging="360"/>
      </w:pPr>
      <w:rPr>
        <w:rFonts w:ascii="Wingdings" w:hAnsi="Wingdings" w:hint="default"/>
      </w:rPr>
    </w:lvl>
    <w:lvl w:ilvl="3" w:tplc="04190001" w:tentative="1">
      <w:start w:val="1"/>
      <w:numFmt w:val="bullet"/>
      <w:lvlText w:val=""/>
      <w:lvlJc w:val="left"/>
      <w:pPr>
        <w:ind w:left="3985" w:hanging="360"/>
      </w:pPr>
      <w:rPr>
        <w:rFonts w:ascii="Symbol" w:hAnsi="Symbol" w:hint="default"/>
      </w:rPr>
    </w:lvl>
    <w:lvl w:ilvl="4" w:tplc="04190003" w:tentative="1">
      <w:start w:val="1"/>
      <w:numFmt w:val="bullet"/>
      <w:lvlText w:val="o"/>
      <w:lvlJc w:val="left"/>
      <w:pPr>
        <w:ind w:left="4705" w:hanging="360"/>
      </w:pPr>
      <w:rPr>
        <w:rFonts w:ascii="Courier New" w:hAnsi="Courier New" w:cs="Courier New" w:hint="default"/>
      </w:rPr>
    </w:lvl>
    <w:lvl w:ilvl="5" w:tplc="04190005" w:tentative="1">
      <w:start w:val="1"/>
      <w:numFmt w:val="bullet"/>
      <w:lvlText w:val=""/>
      <w:lvlJc w:val="left"/>
      <w:pPr>
        <w:ind w:left="5425" w:hanging="360"/>
      </w:pPr>
      <w:rPr>
        <w:rFonts w:ascii="Wingdings" w:hAnsi="Wingdings" w:hint="default"/>
      </w:rPr>
    </w:lvl>
    <w:lvl w:ilvl="6" w:tplc="04190001" w:tentative="1">
      <w:start w:val="1"/>
      <w:numFmt w:val="bullet"/>
      <w:lvlText w:val=""/>
      <w:lvlJc w:val="left"/>
      <w:pPr>
        <w:ind w:left="6145" w:hanging="360"/>
      </w:pPr>
      <w:rPr>
        <w:rFonts w:ascii="Symbol" w:hAnsi="Symbol" w:hint="default"/>
      </w:rPr>
    </w:lvl>
    <w:lvl w:ilvl="7" w:tplc="04190003" w:tentative="1">
      <w:start w:val="1"/>
      <w:numFmt w:val="bullet"/>
      <w:lvlText w:val="o"/>
      <w:lvlJc w:val="left"/>
      <w:pPr>
        <w:ind w:left="6865" w:hanging="360"/>
      </w:pPr>
      <w:rPr>
        <w:rFonts w:ascii="Courier New" w:hAnsi="Courier New" w:cs="Courier New" w:hint="default"/>
      </w:rPr>
    </w:lvl>
    <w:lvl w:ilvl="8" w:tplc="04190005" w:tentative="1">
      <w:start w:val="1"/>
      <w:numFmt w:val="bullet"/>
      <w:lvlText w:val=""/>
      <w:lvlJc w:val="left"/>
      <w:pPr>
        <w:ind w:left="7585" w:hanging="360"/>
      </w:pPr>
      <w:rPr>
        <w:rFonts w:ascii="Wingdings" w:hAnsi="Wingdings" w:hint="default"/>
      </w:rPr>
    </w:lvl>
  </w:abstractNum>
  <w:abstractNum w:abstractNumId="37">
    <w:nsid w:val="6F560240"/>
    <w:multiLevelType w:val="hybridMultilevel"/>
    <w:tmpl w:val="10DE5062"/>
    <w:lvl w:ilvl="0" w:tplc="3B8E3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733FFD"/>
    <w:multiLevelType w:val="hybridMultilevel"/>
    <w:tmpl w:val="0F3CB132"/>
    <w:lvl w:ilvl="0" w:tplc="CA08471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D7647C"/>
    <w:multiLevelType w:val="hybridMultilevel"/>
    <w:tmpl w:val="2A1841F6"/>
    <w:lvl w:ilvl="0" w:tplc="3B8E3854">
      <w:start w:val="1"/>
      <w:numFmt w:val="bullet"/>
      <w:lvlText w:val=""/>
      <w:lvlJc w:val="left"/>
      <w:pPr>
        <w:ind w:left="644" w:hanging="360"/>
      </w:pPr>
      <w:rPr>
        <w:rFonts w:ascii="Symbol" w:hAnsi="Symbol" w:hint="default"/>
      </w:rPr>
    </w:lvl>
    <w:lvl w:ilvl="1" w:tplc="DF8A4A74">
      <w:numFmt w:val="bullet"/>
      <w:lvlText w:val="•"/>
      <w:lvlJc w:val="left"/>
      <w:pPr>
        <w:ind w:left="1364" w:hanging="360"/>
      </w:pPr>
      <w:rPr>
        <w:rFonts w:ascii="Times New Roman" w:eastAsia="Times New Roman" w:hAnsi="Times New Roman"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76E44868"/>
    <w:multiLevelType w:val="hybridMultilevel"/>
    <w:tmpl w:val="6C3C9FF2"/>
    <w:lvl w:ilvl="0" w:tplc="3B8E3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11127F"/>
    <w:multiLevelType w:val="hybridMultilevel"/>
    <w:tmpl w:val="84F8C004"/>
    <w:lvl w:ilvl="0" w:tplc="3B8E385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77C10802"/>
    <w:multiLevelType w:val="hybridMultilevel"/>
    <w:tmpl w:val="64DCCC30"/>
    <w:lvl w:ilvl="0" w:tplc="CA084718">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E026E83"/>
    <w:multiLevelType w:val="hybridMultilevel"/>
    <w:tmpl w:val="C92880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E9E5169"/>
    <w:multiLevelType w:val="hybridMultilevel"/>
    <w:tmpl w:val="7BE22CEA"/>
    <w:lvl w:ilvl="0" w:tplc="8EEC9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8"/>
  </w:num>
  <w:num w:numId="3">
    <w:abstractNumId w:val="28"/>
    <w:lvlOverride w:ilvl="0">
      <w:lvl w:ilvl="0">
        <w:start w:val="2"/>
        <w:numFmt w:val="decimal"/>
        <w:lvlText w:val="%1."/>
        <w:legacy w:legacy="1" w:legacySpace="0" w:legacyIndent="360"/>
        <w:lvlJc w:val="left"/>
        <w:pPr>
          <w:ind w:left="360" w:hanging="360"/>
        </w:pPr>
        <w:rPr>
          <w:rFonts w:ascii="Times New Roman" w:hAnsi="Times New Roman" w:cs="Times New Roman" w:hint="default"/>
        </w:rPr>
      </w:lvl>
    </w:lvlOverride>
  </w:num>
  <w:num w:numId="4">
    <w:abstractNumId w:val="28"/>
    <w:lvlOverride w:ilvl="0">
      <w:lvl w:ilvl="0">
        <w:start w:val="3"/>
        <w:numFmt w:val="decimal"/>
        <w:lvlText w:val="%1."/>
        <w:legacy w:legacy="1" w:legacySpace="0" w:legacyIndent="360"/>
        <w:lvlJc w:val="left"/>
        <w:pPr>
          <w:ind w:left="360" w:hanging="360"/>
        </w:pPr>
        <w:rPr>
          <w:rFonts w:ascii="Times New Roman" w:hAnsi="Times New Roman" w:cs="Times New Roman" w:hint="default"/>
        </w:rPr>
      </w:lvl>
    </w:lvlOverride>
  </w:num>
  <w:num w:numId="5">
    <w:abstractNumId w:val="28"/>
    <w:lvlOverride w:ilvl="0">
      <w:lvl w:ilvl="0">
        <w:start w:val="4"/>
        <w:numFmt w:val="decimal"/>
        <w:lvlText w:val="%1."/>
        <w:legacy w:legacy="1" w:legacySpace="0" w:legacyIndent="360"/>
        <w:lvlJc w:val="left"/>
        <w:pPr>
          <w:ind w:left="360" w:hanging="360"/>
        </w:pPr>
        <w:rPr>
          <w:rFonts w:ascii="Times New Roman" w:hAnsi="Times New Roman" w:cs="Times New Roman" w:hint="default"/>
        </w:rPr>
      </w:lvl>
    </w:lvlOverride>
  </w:num>
  <w:num w:numId="6">
    <w:abstractNumId w:val="28"/>
    <w:lvlOverride w:ilvl="0">
      <w:lvl w:ilvl="0">
        <w:start w:val="5"/>
        <w:numFmt w:val="decimal"/>
        <w:lvlText w:val="%1."/>
        <w:legacy w:legacy="1" w:legacySpace="0" w:legacyIndent="360"/>
        <w:lvlJc w:val="left"/>
        <w:pPr>
          <w:ind w:left="360" w:hanging="360"/>
        </w:pPr>
        <w:rPr>
          <w:rFonts w:ascii="Times New Roman" w:hAnsi="Times New Roman" w:cs="Times New Roman" w:hint="default"/>
        </w:rPr>
      </w:lvl>
    </w:lvlOverride>
  </w:num>
  <w:num w:numId="7">
    <w:abstractNumId w:val="10"/>
  </w:num>
  <w:num w:numId="8">
    <w:abstractNumId w:val="1"/>
  </w:num>
  <w:num w:numId="9">
    <w:abstractNumId w:val="29"/>
  </w:num>
  <w:num w:numId="10">
    <w:abstractNumId w:val="33"/>
  </w:num>
  <w:num w:numId="11">
    <w:abstractNumId w:val="21"/>
  </w:num>
  <w:num w:numId="12">
    <w:abstractNumId w:val="44"/>
  </w:num>
  <w:num w:numId="13">
    <w:abstractNumId w:val="14"/>
  </w:num>
  <w:num w:numId="14">
    <w:abstractNumId w:val="24"/>
  </w:num>
  <w:num w:numId="15">
    <w:abstractNumId w:val="38"/>
  </w:num>
  <w:num w:numId="16">
    <w:abstractNumId w:val="0"/>
  </w:num>
  <w:num w:numId="17">
    <w:abstractNumId w:val="27"/>
  </w:num>
  <w:num w:numId="18">
    <w:abstractNumId w:val="9"/>
  </w:num>
  <w:num w:numId="19">
    <w:abstractNumId w:val="17"/>
  </w:num>
  <w:num w:numId="20">
    <w:abstractNumId w:val="8"/>
  </w:num>
  <w:num w:numId="21">
    <w:abstractNumId w:val="31"/>
  </w:num>
  <w:num w:numId="22">
    <w:abstractNumId w:val="6"/>
  </w:num>
  <w:num w:numId="23">
    <w:abstractNumId w:val="16"/>
  </w:num>
  <w:num w:numId="24">
    <w:abstractNumId w:val="36"/>
  </w:num>
  <w:num w:numId="25">
    <w:abstractNumId w:val="15"/>
  </w:num>
  <w:num w:numId="26">
    <w:abstractNumId w:val="13"/>
  </w:num>
  <w:num w:numId="27">
    <w:abstractNumId w:val="26"/>
  </w:num>
  <w:num w:numId="28">
    <w:abstractNumId w:val="4"/>
  </w:num>
  <w:num w:numId="29">
    <w:abstractNumId w:val="5"/>
  </w:num>
  <w:num w:numId="30">
    <w:abstractNumId w:val="20"/>
  </w:num>
  <w:num w:numId="31">
    <w:abstractNumId w:val="35"/>
  </w:num>
  <w:num w:numId="32">
    <w:abstractNumId w:val="2"/>
  </w:num>
  <w:num w:numId="33">
    <w:abstractNumId w:val="42"/>
  </w:num>
  <w:num w:numId="34">
    <w:abstractNumId w:val="19"/>
  </w:num>
  <w:num w:numId="35">
    <w:abstractNumId w:val="43"/>
  </w:num>
  <w:num w:numId="36">
    <w:abstractNumId w:val="7"/>
  </w:num>
  <w:num w:numId="37">
    <w:abstractNumId w:val="11"/>
  </w:num>
  <w:num w:numId="38">
    <w:abstractNumId w:val="12"/>
  </w:num>
  <w:num w:numId="39">
    <w:abstractNumId w:val="41"/>
  </w:num>
  <w:num w:numId="40">
    <w:abstractNumId w:val="40"/>
  </w:num>
  <w:num w:numId="41">
    <w:abstractNumId w:val="32"/>
  </w:num>
  <w:num w:numId="42">
    <w:abstractNumId w:val="22"/>
  </w:num>
  <w:num w:numId="43">
    <w:abstractNumId w:val="39"/>
  </w:num>
  <w:num w:numId="44">
    <w:abstractNumId w:val="3"/>
  </w:num>
  <w:num w:numId="45">
    <w:abstractNumId w:val="18"/>
  </w:num>
  <w:num w:numId="46">
    <w:abstractNumId w:val="30"/>
  </w:num>
  <w:num w:numId="47">
    <w:abstractNumId w:val="25"/>
  </w:num>
  <w:num w:numId="48">
    <w:abstractNumId w:val="34"/>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D6"/>
    <w:rsid w:val="00024235"/>
    <w:rsid w:val="000242A6"/>
    <w:rsid w:val="0003100B"/>
    <w:rsid w:val="00081DFA"/>
    <w:rsid w:val="00091120"/>
    <w:rsid w:val="00093EB4"/>
    <w:rsid w:val="000C4AAD"/>
    <w:rsid w:val="000E58D6"/>
    <w:rsid w:val="001407A5"/>
    <w:rsid w:val="00156D17"/>
    <w:rsid w:val="00166BFB"/>
    <w:rsid w:val="00172D71"/>
    <w:rsid w:val="001B6C27"/>
    <w:rsid w:val="001C330A"/>
    <w:rsid w:val="001E5E32"/>
    <w:rsid w:val="001F2927"/>
    <w:rsid w:val="00241909"/>
    <w:rsid w:val="00262AA1"/>
    <w:rsid w:val="00287E80"/>
    <w:rsid w:val="002C3CCC"/>
    <w:rsid w:val="002C58DF"/>
    <w:rsid w:val="002D09FF"/>
    <w:rsid w:val="002E046F"/>
    <w:rsid w:val="002F6F6B"/>
    <w:rsid w:val="00301EE7"/>
    <w:rsid w:val="00321856"/>
    <w:rsid w:val="00322FFF"/>
    <w:rsid w:val="0036269B"/>
    <w:rsid w:val="003626FC"/>
    <w:rsid w:val="003E192C"/>
    <w:rsid w:val="003F781E"/>
    <w:rsid w:val="00414BCF"/>
    <w:rsid w:val="00491A31"/>
    <w:rsid w:val="00507DDF"/>
    <w:rsid w:val="00516C8A"/>
    <w:rsid w:val="005A25F5"/>
    <w:rsid w:val="005A4F01"/>
    <w:rsid w:val="005A566E"/>
    <w:rsid w:val="005A6BBF"/>
    <w:rsid w:val="005B1C2E"/>
    <w:rsid w:val="005C3F2E"/>
    <w:rsid w:val="005E1009"/>
    <w:rsid w:val="005E3F9A"/>
    <w:rsid w:val="006068F5"/>
    <w:rsid w:val="0060761F"/>
    <w:rsid w:val="00607ABE"/>
    <w:rsid w:val="00637811"/>
    <w:rsid w:val="006560B1"/>
    <w:rsid w:val="00662E00"/>
    <w:rsid w:val="00695F4A"/>
    <w:rsid w:val="006A2DC5"/>
    <w:rsid w:val="006A35CC"/>
    <w:rsid w:val="006A5880"/>
    <w:rsid w:val="006D4D01"/>
    <w:rsid w:val="006F0D2E"/>
    <w:rsid w:val="00735D48"/>
    <w:rsid w:val="00754884"/>
    <w:rsid w:val="00757C84"/>
    <w:rsid w:val="00766AD2"/>
    <w:rsid w:val="007B23F2"/>
    <w:rsid w:val="007B2F22"/>
    <w:rsid w:val="007E3448"/>
    <w:rsid w:val="008231B5"/>
    <w:rsid w:val="00823A7D"/>
    <w:rsid w:val="00842EA9"/>
    <w:rsid w:val="00852E5F"/>
    <w:rsid w:val="008704F2"/>
    <w:rsid w:val="008914B7"/>
    <w:rsid w:val="008B25B1"/>
    <w:rsid w:val="008B41EA"/>
    <w:rsid w:val="008B64F4"/>
    <w:rsid w:val="008F5110"/>
    <w:rsid w:val="009829D3"/>
    <w:rsid w:val="009A41CC"/>
    <w:rsid w:val="00A046A9"/>
    <w:rsid w:val="00A133C5"/>
    <w:rsid w:val="00A20B23"/>
    <w:rsid w:val="00A25A2A"/>
    <w:rsid w:val="00A40E43"/>
    <w:rsid w:val="00A47BF3"/>
    <w:rsid w:val="00A54B9D"/>
    <w:rsid w:val="00AA31F4"/>
    <w:rsid w:val="00AB4066"/>
    <w:rsid w:val="00AB60D3"/>
    <w:rsid w:val="00AC10CD"/>
    <w:rsid w:val="00AC1782"/>
    <w:rsid w:val="00AC6CE0"/>
    <w:rsid w:val="00B0011B"/>
    <w:rsid w:val="00B73AE9"/>
    <w:rsid w:val="00BC3B23"/>
    <w:rsid w:val="00C25B19"/>
    <w:rsid w:val="00C27D5B"/>
    <w:rsid w:val="00C4603E"/>
    <w:rsid w:val="00C57018"/>
    <w:rsid w:val="00C645F9"/>
    <w:rsid w:val="00CC3997"/>
    <w:rsid w:val="00D23714"/>
    <w:rsid w:val="00D77260"/>
    <w:rsid w:val="00D84614"/>
    <w:rsid w:val="00D9086D"/>
    <w:rsid w:val="00D947C2"/>
    <w:rsid w:val="00DB60D4"/>
    <w:rsid w:val="00DE5F1D"/>
    <w:rsid w:val="00E20AFA"/>
    <w:rsid w:val="00E4247E"/>
    <w:rsid w:val="00E432CE"/>
    <w:rsid w:val="00E6539D"/>
    <w:rsid w:val="00F41175"/>
    <w:rsid w:val="00F67D31"/>
    <w:rsid w:val="00F7176C"/>
    <w:rsid w:val="00F74A7B"/>
    <w:rsid w:val="00F755F2"/>
    <w:rsid w:val="00F81A00"/>
    <w:rsid w:val="00F83E10"/>
    <w:rsid w:val="00FA24EA"/>
    <w:rsid w:val="00FB2153"/>
    <w:rsid w:val="00FD662C"/>
    <w:rsid w:val="00FF1896"/>
    <w:rsid w:val="00FF234A"/>
    <w:rsid w:val="00FF2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D6"/>
    <w:pPr>
      <w:widowControl w:val="0"/>
      <w:autoSpaceDE w:val="0"/>
      <w:autoSpaceDN w:val="0"/>
      <w:adjustRightInd w:val="0"/>
      <w:spacing w:before="40" w:after="20"/>
    </w:pPr>
    <w:rPr>
      <w:rFonts w:ascii="Arial" w:eastAsiaTheme="min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Îñíîâíîé òåêñò ñ îòñòóïîì 2"/>
    <w:basedOn w:val="a"/>
    <w:uiPriority w:val="99"/>
    <w:rsid w:val="000E58D6"/>
    <w:pPr>
      <w:ind w:left="2880"/>
      <w:jc w:val="both"/>
    </w:pPr>
    <w:rPr>
      <w:sz w:val="28"/>
      <w:szCs w:val="28"/>
    </w:rPr>
  </w:style>
  <w:style w:type="table" w:styleId="a3">
    <w:name w:val="Table Grid"/>
    <w:basedOn w:val="a1"/>
    <w:uiPriority w:val="59"/>
    <w:rsid w:val="000E58D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0E58D6"/>
    <w:pPr>
      <w:ind w:left="720"/>
      <w:contextualSpacing/>
    </w:pPr>
  </w:style>
  <w:style w:type="paragraph" w:styleId="a5">
    <w:name w:val="No Spacing"/>
    <w:uiPriority w:val="1"/>
    <w:qFormat/>
    <w:rsid w:val="000E58D6"/>
    <w:rPr>
      <w:rFonts w:asciiTheme="minorHAnsi" w:eastAsiaTheme="minorHAnsi" w:hAnsiTheme="minorHAnsi" w:cstheme="minorBidi"/>
      <w:sz w:val="22"/>
      <w:szCs w:val="22"/>
      <w:lang w:eastAsia="en-US"/>
    </w:rPr>
  </w:style>
  <w:style w:type="character" w:styleId="a6">
    <w:name w:val="Hyperlink"/>
    <w:basedOn w:val="a0"/>
    <w:uiPriority w:val="99"/>
    <w:unhideWhenUsed/>
    <w:rsid w:val="000E58D6"/>
    <w:rPr>
      <w:color w:val="0000FF" w:themeColor="hyperlink"/>
      <w:u w:val="single"/>
    </w:rPr>
  </w:style>
  <w:style w:type="character" w:styleId="a7">
    <w:name w:val="FollowedHyperlink"/>
    <w:basedOn w:val="a0"/>
    <w:uiPriority w:val="99"/>
    <w:semiHidden/>
    <w:unhideWhenUsed/>
    <w:rsid w:val="000E58D6"/>
    <w:rPr>
      <w:color w:val="800080" w:themeColor="followedHyperlink"/>
      <w:u w:val="single"/>
    </w:rPr>
  </w:style>
  <w:style w:type="paragraph" w:styleId="a8">
    <w:name w:val="Balloon Text"/>
    <w:basedOn w:val="a"/>
    <w:link w:val="a9"/>
    <w:uiPriority w:val="99"/>
    <w:semiHidden/>
    <w:unhideWhenUsed/>
    <w:rsid w:val="000E58D6"/>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0E58D6"/>
    <w:rPr>
      <w:rFonts w:ascii="Tahoma" w:eastAsiaTheme="minorEastAsia" w:hAnsi="Tahoma" w:cs="Tahoma"/>
      <w:sz w:val="16"/>
      <w:szCs w:val="16"/>
    </w:rPr>
  </w:style>
  <w:style w:type="paragraph" w:styleId="aa">
    <w:name w:val="header"/>
    <w:basedOn w:val="a"/>
    <w:link w:val="ab"/>
    <w:uiPriority w:val="99"/>
    <w:unhideWhenUsed/>
    <w:rsid w:val="000E58D6"/>
    <w:pPr>
      <w:tabs>
        <w:tab w:val="center" w:pos="4677"/>
        <w:tab w:val="right" w:pos="9355"/>
      </w:tabs>
      <w:spacing w:before="0" w:after="0"/>
    </w:pPr>
  </w:style>
  <w:style w:type="character" w:customStyle="1" w:styleId="ab">
    <w:name w:val="Верхний колонтитул Знак"/>
    <w:basedOn w:val="a0"/>
    <w:link w:val="aa"/>
    <w:uiPriority w:val="99"/>
    <w:rsid w:val="000E58D6"/>
    <w:rPr>
      <w:rFonts w:ascii="Arial" w:eastAsiaTheme="minorEastAsia" w:hAnsi="Arial" w:cs="Arial"/>
    </w:rPr>
  </w:style>
  <w:style w:type="paragraph" w:styleId="ac">
    <w:name w:val="footer"/>
    <w:basedOn w:val="a"/>
    <w:link w:val="ad"/>
    <w:uiPriority w:val="99"/>
    <w:unhideWhenUsed/>
    <w:rsid w:val="000E58D6"/>
    <w:pPr>
      <w:tabs>
        <w:tab w:val="center" w:pos="4677"/>
        <w:tab w:val="right" w:pos="9355"/>
      </w:tabs>
      <w:spacing w:before="0" w:after="0"/>
    </w:pPr>
  </w:style>
  <w:style w:type="character" w:customStyle="1" w:styleId="ad">
    <w:name w:val="Нижний колонтитул Знак"/>
    <w:basedOn w:val="a0"/>
    <w:link w:val="ac"/>
    <w:uiPriority w:val="99"/>
    <w:rsid w:val="000E58D6"/>
    <w:rPr>
      <w:rFonts w:ascii="Arial" w:eastAsiaTheme="minorEastAsia" w:hAnsi="Arial" w:cs="Arial"/>
    </w:rPr>
  </w:style>
  <w:style w:type="character" w:customStyle="1" w:styleId="1">
    <w:name w:val="Заголовок №1_"/>
    <w:basedOn w:val="a0"/>
    <w:link w:val="10"/>
    <w:rsid w:val="002E046F"/>
    <w:rPr>
      <w:rFonts w:ascii="Times New Roman" w:eastAsia="Times New Roman" w:hAnsi="Times New Roman"/>
      <w:sz w:val="26"/>
      <w:szCs w:val="26"/>
      <w:shd w:val="clear" w:color="auto" w:fill="FFFFFF"/>
    </w:rPr>
  </w:style>
  <w:style w:type="paragraph" w:customStyle="1" w:styleId="10">
    <w:name w:val="Заголовок №1"/>
    <w:basedOn w:val="a"/>
    <w:link w:val="1"/>
    <w:rsid w:val="002E046F"/>
    <w:pPr>
      <w:widowControl/>
      <w:shd w:val="clear" w:color="auto" w:fill="FFFFFF"/>
      <w:autoSpaceDE/>
      <w:autoSpaceDN/>
      <w:adjustRightInd/>
      <w:spacing w:before="0" w:after="180" w:line="374" w:lineRule="exact"/>
      <w:ind w:firstLine="1640"/>
      <w:outlineLvl w:val="0"/>
    </w:pPr>
    <w:rPr>
      <w:rFonts w:ascii="Times New Roman" w:eastAsia="Times New Roman" w:hAnsi="Times New Roman" w:cs="Times New Roman"/>
      <w:sz w:val="26"/>
      <w:szCs w:val="26"/>
    </w:rPr>
  </w:style>
  <w:style w:type="character" w:styleId="ae">
    <w:name w:val="Strong"/>
    <w:basedOn w:val="a0"/>
    <w:uiPriority w:val="22"/>
    <w:qFormat/>
    <w:rsid w:val="00FF2597"/>
    <w:rPr>
      <w:rFonts w:cs="Times New Roman"/>
      <w:b/>
    </w:rPr>
  </w:style>
  <w:style w:type="character" w:customStyle="1" w:styleId="c0">
    <w:name w:val="c0"/>
    <w:basedOn w:val="a0"/>
    <w:rsid w:val="00FF2597"/>
  </w:style>
  <w:style w:type="paragraph" w:customStyle="1" w:styleId="c1">
    <w:name w:val="c1"/>
    <w:basedOn w:val="a"/>
    <w:rsid w:val="00FF259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0"/>
    <w:rsid w:val="001B6C27"/>
  </w:style>
  <w:style w:type="paragraph" w:styleId="af">
    <w:name w:val="Normal (Web)"/>
    <w:basedOn w:val="a"/>
    <w:uiPriority w:val="99"/>
    <w:unhideWhenUsed/>
    <w:rsid w:val="001C330A"/>
    <w:pPr>
      <w:widowControl/>
      <w:autoSpaceDE/>
      <w:autoSpaceDN/>
      <w:adjustRightInd/>
      <w:spacing w:before="0" w:after="15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D6"/>
    <w:pPr>
      <w:widowControl w:val="0"/>
      <w:autoSpaceDE w:val="0"/>
      <w:autoSpaceDN w:val="0"/>
      <w:adjustRightInd w:val="0"/>
      <w:spacing w:before="40" w:after="20"/>
    </w:pPr>
    <w:rPr>
      <w:rFonts w:ascii="Arial" w:eastAsiaTheme="min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Îñíîâíîé òåêñò ñ îòñòóïîì 2"/>
    <w:basedOn w:val="a"/>
    <w:uiPriority w:val="99"/>
    <w:rsid w:val="000E58D6"/>
    <w:pPr>
      <w:ind w:left="2880"/>
      <w:jc w:val="both"/>
    </w:pPr>
    <w:rPr>
      <w:sz w:val="28"/>
      <w:szCs w:val="28"/>
    </w:rPr>
  </w:style>
  <w:style w:type="table" w:styleId="a3">
    <w:name w:val="Table Grid"/>
    <w:basedOn w:val="a1"/>
    <w:uiPriority w:val="59"/>
    <w:rsid w:val="000E58D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0E58D6"/>
    <w:pPr>
      <w:ind w:left="720"/>
      <w:contextualSpacing/>
    </w:pPr>
  </w:style>
  <w:style w:type="paragraph" w:styleId="a5">
    <w:name w:val="No Spacing"/>
    <w:uiPriority w:val="1"/>
    <w:qFormat/>
    <w:rsid w:val="000E58D6"/>
    <w:rPr>
      <w:rFonts w:asciiTheme="minorHAnsi" w:eastAsiaTheme="minorHAnsi" w:hAnsiTheme="minorHAnsi" w:cstheme="minorBidi"/>
      <w:sz w:val="22"/>
      <w:szCs w:val="22"/>
      <w:lang w:eastAsia="en-US"/>
    </w:rPr>
  </w:style>
  <w:style w:type="character" w:styleId="a6">
    <w:name w:val="Hyperlink"/>
    <w:basedOn w:val="a0"/>
    <w:uiPriority w:val="99"/>
    <w:unhideWhenUsed/>
    <w:rsid w:val="000E58D6"/>
    <w:rPr>
      <w:color w:val="0000FF" w:themeColor="hyperlink"/>
      <w:u w:val="single"/>
    </w:rPr>
  </w:style>
  <w:style w:type="character" w:styleId="a7">
    <w:name w:val="FollowedHyperlink"/>
    <w:basedOn w:val="a0"/>
    <w:uiPriority w:val="99"/>
    <w:semiHidden/>
    <w:unhideWhenUsed/>
    <w:rsid w:val="000E58D6"/>
    <w:rPr>
      <w:color w:val="800080" w:themeColor="followedHyperlink"/>
      <w:u w:val="single"/>
    </w:rPr>
  </w:style>
  <w:style w:type="paragraph" w:styleId="a8">
    <w:name w:val="Balloon Text"/>
    <w:basedOn w:val="a"/>
    <w:link w:val="a9"/>
    <w:uiPriority w:val="99"/>
    <w:semiHidden/>
    <w:unhideWhenUsed/>
    <w:rsid w:val="000E58D6"/>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0E58D6"/>
    <w:rPr>
      <w:rFonts w:ascii="Tahoma" w:eastAsiaTheme="minorEastAsia" w:hAnsi="Tahoma" w:cs="Tahoma"/>
      <w:sz w:val="16"/>
      <w:szCs w:val="16"/>
    </w:rPr>
  </w:style>
  <w:style w:type="paragraph" w:styleId="aa">
    <w:name w:val="header"/>
    <w:basedOn w:val="a"/>
    <w:link w:val="ab"/>
    <w:uiPriority w:val="99"/>
    <w:unhideWhenUsed/>
    <w:rsid w:val="000E58D6"/>
    <w:pPr>
      <w:tabs>
        <w:tab w:val="center" w:pos="4677"/>
        <w:tab w:val="right" w:pos="9355"/>
      </w:tabs>
      <w:spacing w:before="0" w:after="0"/>
    </w:pPr>
  </w:style>
  <w:style w:type="character" w:customStyle="1" w:styleId="ab">
    <w:name w:val="Верхний колонтитул Знак"/>
    <w:basedOn w:val="a0"/>
    <w:link w:val="aa"/>
    <w:uiPriority w:val="99"/>
    <w:rsid w:val="000E58D6"/>
    <w:rPr>
      <w:rFonts w:ascii="Arial" w:eastAsiaTheme="minorEastAsia" w:hAnsi="Arial" w:cs="Arial"/>
    </w:rPr>
  </w:style>
  <w:style w:type="paragraph" w:styleId="ac">
    <w:name w:val="footer"/>
    <w:basedOn w:val="a"/>
    <w:link w:val="ad"/>
    <w:uiPriority w:val="99"/>
    <w:unhideWhenUsed/>
    <w:rsid w:val="000E58D6"/>
    <w:pPr>
      <w:tabs>
        <w:tab w:val="center" w:pos="4677"/>
        <w:tab w:val="right" w:pos="9355"/>
      </w:tabs>
      <w:spacing w:before="0" w:after="0"/>
    </w:pPr>
  </w:style>
  <w:style w:type="character" w:customStyle="1" w:styleId="ad">
    <w:name w:val="Нижний колонтитул Знак"/>
    <w:basedOn w:val="a0"/>
    <w:link w:val="ac"/>
    <w:uiPriority w:val="99"/>
    <w:rsid w:val="000E58D6"/>
    <w:rPr>
      <w:rFonts w:ascii="Arial" w:eastAsiaTheme="minorEastAsia" w:hAnsi="Arial" w:cs="Arial"/>
    </w:rPr>
  </w:style>
  <w:style w:type="character" w:customStyle="1" w:styleId="1">
    <w:name w:val="Заголовок №1_"/>
    <w:basedOn w:val="a0"/>
    <w:link w:val="10"/>
    <w:rsid w:val="002E046F"/>
    <w:rPr>
      <w:rFonts w:ascii="Times New Roman" w:eastAsia="Times New Roman" w:hAnsi="Times New Roman"/>
      <w:sz w:val="26"/>
      <w:szCs w:val="26"/>
      <w:shd w:val="clear" w:color="auto" w:fill="FFFFFF"/>
    </w:rPr>
  </w:style>
  <w:style w:type="paragraph" w:customStyle="1" w:styleId="10">
    <w:name w:val="Заголовок №1"/>
    <w:basedOn w:val="a"/>
    <w:link w:val="1"/>
    <w:rsid w:val="002E046F"/>
    <w:pPr>
      <w:widowControl/>
      <w:shd w:val="clear" w:color="auto" w:fill="FFFFFF"/>
      <w:autoSpaceDE/>
      <w:autoSpaceDN/>
      <w:adjustRightInd/>
      <w:spacing w:before="0" w:after="180" w:line="374" w:lineRule="exact"/>
      <w:ind w:firstLine="1640"/>
      <w:outlineLvl w:val="0"/>
    </w:pPr>
    <w:rPr>
      <w:rFonts w:ascii="Times New Roman" w:eastAsia="Times New Roman" w:hAnsi="Times New Roman" w:cs="Times New Roman"/>
      <w:sz w:val="26"/>
      <w:szCs w:val="26"/>
    </w:rPr>
  </w:style>
  <w:style w:type="character" w:styleId="ae">
    <w:name w:val="Strong"/>
    <w:basedOn w:val="a0"/>
    <w:uiPriority w:val="22"/>
    <w:qFormat/>
    <w:rsid w:val="00FF2597"/>
    <w:rPr>
      <w:rFonts w:cs="Times New Roman"/>
      <w:b/>
    </w:rPr>
  </w:style>
  <w:style w:type="character" w:customStyle="1" w:styleId="c0">
    <w:name w:val="c0"/>
    <w:basedOn w:val="a0"/>
    <w:rsid w:val="00FF2597"/>
  </w:style>
  <w:style w:type="paragraph" w:customStyle="1" w:styleId="c1">
    <w:name w:val="c1"/>
    <w:basedOn w:val="a"/>
    <w:rsid w:val="00FF259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0"/>
    <w:rsid w:val="001B6C27"/>
  </w:style>
  <w:style w:type="paragraph" w:styleId="af">
    <w:name w:val="Normal (Web)"/>
    <w:basedOn w:val="a"/>
    <w:uiPriority w:val="99"/>
    <w:unhideWhenUsed/>
    <w:rsid w:val="001C330A"/>
    <w:pPr>
      <w:widowControl/>
      <w:autoSpaceDE/>
      <w:autoSpaceDN/>
      <w:adjustRightInd/>
      <w:spacing w:before="0" w:after="15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122">
      <w:bodyDiv w:val="1"/>
      <w:marLeft w:val="0"/>
      <w:marRight w:val="0"/>
      <w:marTop w:val="0"/>
      <w:marBottom w:val="0"/>
      <w:divBdr>
        <w:top w:val="none" w:sz="0" w:space="0" w:color="auto"/>
        <w:left w:val="none" w:sz="0" w:space="0" w:color="auto"/>
        <w:bottom w:val="none" w:sz="0" w:space="0" w:color="auto"/>
        <w:right w:val="none" w:sz="0" w:space="0" w:color="auto"/>
      </w:divBdr>
    </w:div>
    <w:div w:id="503982356">
      <w:bodyDiv w:val="1"/>
      <w:marLeft w:val="0"/>
      <w:marRight w:val="0"/>
      <w:marTop w:val="0"/>
      <w:marBottom w:val="0"/>
      <w:divBdr>
        <w:top w:val="none" w:sz="0" w:space="0" w:color="auto"/>
        <w:left w:val="none" w:sz="0" w:space="0" w:color="auto"/>
        <w:bottom w:val="none" w:sz="0" w:space="0" w:color="auto"/>
        <w:right w:val="none" w:sz="0" w:space="0" w:color="auto"/>
      </w:divBdr>
    </w:div>
    <w:div w:id="761149590">
      <w:bodyDiv w:val="1"/>
      <w:marLeft w:val="0"/>
      <w:marRight w:val="0"/>
      <w:marTop w:val="0"/>
      <w:marBottom w:val="0"/>
      <w:divBdr>
        <w:top w:val="none" w:sz="0" w:space="0" w:color="auto"/>
        <w:left w:val="none" w:sz="0" w:space="0" w:color="auto"/>
        <w:bottom w:val="none" w:sz="0" w:space="0" w:color="auto"/>
        <w:right w:val="none" w:sz="0" w:space="0" w:color="auto"/>
      </w:divBdr>
    </w:div>
    <w:div w:id="863522398">
      <w:bodyDiv w:val="1"/>
      <w:marLeft w:val="0"/>
      <w:marRight w:val="0"/>
      <w:marTop w:val="0"/>
      <w:marBottom w:val="0"/>
      <w:divBdr>
        <w:top w:val="none" w:sz="0" w:space="0" w:color="auto"/>
        <w:left w:val="none" w:sz="0" w:space="0" w:color="auto"/>
        <w:bottom w:val="none" w:sz="0" w:space="0" w:color="auto"/>
        <w:right w:val="none" w:sz="0" w:space="0" w:color="auto"/>
      </w:divBdr>
    </w:div>
    <w:div w:id="1104570963">
      <w:bodyDiv w:val="1"/>
      <w:marLeft w:val="0"/>
      <w:marRight w:val="0"/>
      <w:marTop w:val="0"/>
      <w:marBottom w:val="0"/>
      <w:divBdr>
        <w:top w:val="none" w:sz="0" w:space="0" w:color="auto"/>
        <w:left w:val="none" w:sz="0" w:space="0" w:color="auto"/>
        <w:bottom w:val="none" w:sz="0" w:space="0" w:color="auto"/>
        <w:right w:val="none" w:sz="0" w:space="0" w:color="auto"/>
      </w:divBdr>
    </w:div>
    <w:div w:id="1163085382">
      <w:bodyDiv w:val="1"/>
      <w:marLeft w:val="0"/>
      <w:marRight w:val="0"/>
      <w:marTop w:val="0"/>
      <w:marBottom w:val="0"/>
      <w:divBdr>
        <w:top w:val="none" w:sz="0" w:space="0" w:color="auto"/>
        <w:left w:val="none" w:sz="0" w:space="0" w:color="auto"/>
        <w:bottom w:val="none" w:sz="0" w:space="0" w:color="auto"/>
        <w:right w:val="none" w:sz="0" w:space="0" w:color="auto"/>
      </w:divBdr>
    </w:div>
    <w:div w:id="1494100773">
      <w:bodyDiv w:val="1"/>
      <w:marLeft w:val="0"/>
      <w:marRight w:val="0"/>
      <w:marTop w:val="0"/>
      <w:marBottom w:val="0"/>
      <w:divBdr>
        <w:top w:val="none" w:sz="0" w:space="0" w:color="auto"/>
        <w:left w:val="none" w:sz="0" w:space="0" w:color="auto"/>
        <w:bottom w:val="none" w:sz="0" w:space="0" w:color="auto"/>
        <w:right w:val="none" w:sz="0" w:space="0" w:color="auto"/>
      </w:divBdr>
    </w:div>
    <w:div w:id="175211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FB1B1-890E-4BDC-8F84-93427ED9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7198</Words>
  <Characters>41030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Sapport Admin</cp:lastModifiedBy>
  <cp:revision>2</cp:revision>
  <dcterms:created xsi:type="dcterms:W3CDTF">2016-03-03T09:21:00Z</dcterms:created>
  <dcterms:modified xsi:type="dcterms:W3CDTF">2016-03-21T07:42:00Z</dcterms:modified>
</cp:coreProperties>
</file>