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Программа по биологии для 10-11 классов</w:t>
      </w:r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9534EF" w:rsidRPr="00AA1E60" w:rsidRDefault="009534EF" w:rsidP="00AA1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Авторы: Пономарева И.Н., Корнилова О.А., Симонова Л.В.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/ Под</w:t>
      </w:r>
      <w:proofErr w:type="gramStart"/>
      <w:r w:rsidRPr="00AA1E6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AA1E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A1E6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A1E60">
        <w:rPr>
          <w:rFonts w:ascii="Times New Roman" w:hAnsi="Times New Roman" w:cs="Times New Roman"/>
          <w:b/>
          <w:bCs/>
          <w:sz w:val="28"/>
          <w:szCs w:val="28"/>
        </w:rPr>
        <w:t>ед. проф. И.Н. Пономаревой/</w:t>
      </w:r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М., "</w:t>
      </w:r>
      <w:proofErr w:type="spellStart"/>
      <w:r w:rsidRPr="00AA1E60">
        <w:rPr>
          <w:rFonts w:ascii="Times New Roman" w:hAnsi="Times New Roman" w:cs="Times New Roman"/>
          <w:b/>
          <w:bCs/>
          <w:sz w:val="28"/>
          <w:szCs w:val="28"/>
        </w:rPr>
        <w:t>Вентан</w:t>
      </w:r>
      <w:proofErr w:type="gramStart"/>
      <w:r w:rsidRPr="00AA1E60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AA1E6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AA1E60">
        <w:rPr>
          <w:rFonts w:ascii="Times New Roman" w:hAnsi="Times New Roman" w:cs="Times New Roman"/>
          <w:b/>
          <w:bCs/>
          <w:sz w:val="28"/>
          <w:szCs w:val="28"/>
        </w:rPr>
        <w:t xml:space="preserve"> Граф", 2007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Программа разработана в полном соответствии с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ком-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понентом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государственного стандарта 2004 года, с обязательным минимумом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содержания биологического образования среднего (полного) общего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на базовом уровне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Программа по биологии 10-11 классов построена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важной содержа-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тельной основе - гуманизме,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биоцентризме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и полицентризме в раскрытии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свойств живой природы, ее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закономернос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тей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>; многомерности разнообразия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уровней организации жизни;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торизме явлений в природе и открытий в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логической области знаний; понимании биологии как науки и как явление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культуры. Программа предусматривает и отражение современных задач,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перед биологической наукой, решение которых направлено на со-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хранение окружающей среды, живой природы и здоровья человека.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Особое внимание уделено развитию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культуры молодежи, а также формированию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качес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тв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лич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Программа также ставит целью подготовку высокоразвитых людей,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способных к активной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деятельнос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>; развитие индивидуальных способно-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; формирование современной картины мира в мировоззрении учащихся.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Все эти идеи отражает программа курса "Биология" 10-11 классов.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Принятие нового стандарта общего образования в марте 2004 г.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обо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значило введение профильного обучения на старшей ступени средней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. В связи с этим, произошла диверсификация всех предметных дисциплин.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То есть произошло изменение функционального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татуса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учебных дисциплин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в общем образовании. Появились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профильные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>, базовые (непрофильные) 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элективные учебные дисциплины.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Каждая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из которых обладает своими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зовательными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функциями в обучении.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Если профильная дисциплина ориентирована на специализацию и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лубление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знаний школьников по биологии, то базовая (непрофильная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циплина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на реализацию культурологической функции в общих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>компетентностях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биологического образования школьников.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В связи с этим, данная программа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тавит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задачу – обеспечить обще-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культурный менталитет и общую биологическую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компетентнос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выпускни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ка современной средней школы,</w:t>
      </w:r>
    </w:p>
    <w:p w:rsidR="00AA1E60" w:rsidRPr="00AA1E60" w:rsidRDefault="00AA1E60" w:rsidP="00B56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Данная программа курса биологии 10-11 классов является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непосред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ственным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продолжением программы по биологии 6-9 классов, составленной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авторским коллективом под руководством профессора И.Н. Пономаревой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>(М., Просвещение , 1993 – 1998; М., Изд. центр "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-Граф", 2005 – 2006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гг.), где уровень основного биологического образования (9 класс) завершает-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общебиологическим курсом "Основы общей биологии". В связи с этим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программа 10-11 классов представляет содержание курса общей биологии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как материалы второго, более высокого уровня обучения и построенного </w:t>
      </w:r>
      <w:proofErr w:type="gram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интегративной основе, </w:t>
      </w:r>
      <w:r w:rsidRPr="00AA1E60">
        <w:rPr>
          <w:rFonts w:ascii="Times New Roman" w:hAnsi="Times New Roman" w:cs="Times New Roman"/>
          <w:sz w:val="28"/>
          <w:szCs w:val="28"/>
        </w:rPr>
        <w:t>что требует образовательный минимум старшей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школы.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Если в 9 классе (базовый уровень изучения) программа курса "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логия" предусматривает изучение основополагающих материалов важнейших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>областей биологической науки (цитологии, генетики, эволюционного учения,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экологии и др.) в их систематизированном, но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рядоположенном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изложении.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То в курсе биологии 10-11 классов программа (второй уровень изучения)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осуществляет интегрирование общебиологических знаний, в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соответс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твии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процессами жизни того или иного с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труктурного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уровня живой материи. При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, здесь еще раз, но в другом виде (в новой ситуации) включаются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осно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вополагающие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материалы о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закономернос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тях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живой природы, рассмотрен-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в предшествующих классах, как с целью актуализации ранее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приобре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тенных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знаний, так и для их углубления и обобщения в соответствии с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требо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ваниями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образовательного минимума к изучению биологии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полной средней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школе на базовом уровне.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Интегрирование материалов различных областей науки биологии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ходе раскрытия свойств природы, с позиции разных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труктурных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уровней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организации жизни, их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и культурологическая направленность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делают учебное содержание новым и более интересным для учащихся.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Раскрытие учебного содержания в курсе общей биологии 10-11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сов проводится по разделам и темам, характеризующим особенности свойств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живой природы на разных уровнях организации жизни. Рассматриваются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структурные уровни: молекулярный, клеточный, организменный,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популяци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-видовой, биогеоценотический и биосферный. Это определило общее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содержание курса биологии 10-11 классов.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Изложение учебного материала в 10 классе начинается с раскрытия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свойств биосферного уровня жизни и завершается в 11 классе изложением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свойств молекулярного уровня жизни. Такая последовательность изучения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содержания биологии обеспечивает в 10 классе более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тесную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>, преемствен-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связь с курсом биологии 9 класса и курсом географии 9-10 классов, а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изучение в 11 классе биохимических процессов и явлений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молекулярного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уровня жизни - тесную связь с курсом химии. Однако учитель вправе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осуще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ствлять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перес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тановку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разделов и тем по своему усмотрению.</w:t>
      </w:r>
    </w:p>
    <w:p w:rsidR="00AA1E60" w:rsidRPr="00AA1E60" w:rsidRDefault="00AA1E60" w:rsidP="00B56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К программе прилагается примерный тематический план с указанием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количества часов, определенного для изучения биологии в 10-11 классах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базовом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: по 35 часов в каждом учебном году (10 и 11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.) с 1 часом</w:t>
      </w:r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занятий в неделю.</w:t>
      </w:r>
    </w:p>
    <w:p w:rsidR="00B56BDC" w:rsidRDefault="00B56BDC" w:rsidP="00B56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BDC" w:rsidRPr="00B56BDC" w:rsidRDefault="00B56BDC" w:rsidP="00B56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Тематические</w:t>
      </w:r>
      <w:proofErr w:type="gramEnd"/>
      <w:r w:rsidRPr="00AA1E60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p w:rsidR="00B56BDC" w:rsidRDefault="00B56BDC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55" w:type="dxa"/>
        <w:tblLook w:val="04A0" w:firstRow="1" w:lastRow="0" w:firstColumn="1" w:lastColumn="0" w:noHBand="0" w:noVBand="1"/>
      </w:tblPr>
      <w:tblGrid>
        <w:gridCol w:w="685"/>
        <w:gridCol w:w="6018"/>
        <w:gridCol w:w="3352"/>
      </w:tblGrid>
      <w:tr w:rsidR="00B56BDC" w:rsidTr="00B56BDC">
        <w:trPr>
          <w:trHeight w:val="645"/>
        </w:trPr>
        <w:tc>
          <w:tcPr>
            <w:tcW w:w="685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8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352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E60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</w:p>
        </w:tc>
      </w:tr>
      <w:tr w:rsidR="00B56BDC" w:rsidTr="00B56BDC">
        <w:trPr>
          <w:trHeight w:val="315"/>
        </w:trPr>
        <w:tc>
          <w:tcPr>
            <w:tcW w:w="685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8" w:type="dxa"/>
          </w:tcPr>
          <w:p w:rsidR="00B56BDC" w:rsidRDefault="00B56BDC" w:rsidP="00AA1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sz w:val="28"/>
                <w:szCs w:val="28"/>
              </w:rPr>
              <w:t>Введение в курс общебиологических явлений</w:t>
            </w:r>
          </w:p>
        </w:tc>
        <w:tc>
          <w:tcPr>
            <w:tcW w:w="3352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6BDC" w:rsidTr="00B56BDC">
        <w:trPr>
          <w:trHeight w:val="315"/>
        </w:trPr>
        <w:tc>
          <w:tcPr>
            <w:tcW w:w="685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8" w:type="dxa"/>
          </w:tcPr>
          <w:p w:rsidR="00B56BDC" w:rsidRDefault="00B56BDC" w:rsidP="00AA1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sz w:val="28"/>
                <w:szCs w:val="28"/>
              </w:rPr>
              <w:t>Биосферный уровень организации жизни</w:t>
            </w:r>
          </w:p>
        </w:tc>
        <w:tc>
          <w:tcPr>
            <w:tcW w:w="3352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6BDC" w:rsidTr="00B56BDC">
        <w:trPr>
          <w:trHeight w:val="315"/>
        </w:trPr>
        <w:tc>
          <w:tcPr>
            <w:tcW w:w="685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8" w:type="dxa"/>
          </w:tcPr>
          <w:p w:rsidR="00B56BDC" w:rsidRDefault="00B56BDC" w:rsidP="00AA1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sz w:val="28"/>
                <w:szCs w:val="28"/>
              </w:rPr>
              <w:t>Биогеоценотический уровень организации жизни</w:t>
            </w:r>
          </w:p>
        </w:tc>
        <w:tc>
          <w:tcPr>
            <w:tcW w:w="3352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6BDC" w:rsidTr="00B56BDC">
        <w:trPr>
          <w:trHeight w:val="315"/>
        </w:trPr>
        <w:tc>
          <w:tcPr>
            <w:tcW w:w="685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8" w:type="dxa"/>
          </w:tcPr>
          <w:p w:rsidR="00B56BDC" w:rsidRPr="00AA1E60" w:rsidRDefault="00B56BDC" w:rsidP="00B56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sz w:val="28"/>
                <w:szCs w:val="28"/>
              </w:rPr>
              <w:t>Популяционно-видовой уровень организации</w:t>
            </w:r>
          </w:p>
          <w:p w:rsidR="00B56BDC" w:rsidRPr="00AA1E60" w:rsidRDefault="00B56BDC" w:rsidP="00B56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  <w:p w:rsidR="00B56BDC" w:rsidRDefault="00B56BDC" w:rsidP="00AA1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56BDC" w:rsidTr="00B56BDC">
        <w:trPr>
          <w:trHeight w:val="330"/>
        </w:trPr>
        <w:tc>
          <w:tcPr>
            <w:tcW w:w="685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 в 10 </w:t>
            </w:r>
            <w:proofErr w:type="spellStart"/>
            <w:r w:rsidRPr="00AA1E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352" w:type="dxa"/>
          </w:tcPr>
          <w:p w:rsidR="00B56BDC" w:rsidRP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BDC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</w:tr>
      <w:tr w:rsidR="00B56BDC" w:rsidTr="00B56BDC">
        <w:trPr>
          <w:trHeight w:val="315"/>
        </w:trPr>
        <w:tc>
          <w:tcPr>
            <w:tcW w:w="685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8" w:type="dxa"/>
          </w:tcPr>
          <w:p w:rsidR="00B56BDC" w:rsidRDefault="00B56BDC" w:rsidP="00AA1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sz w:val="28"/>
                <w:szCs w:val="28"/>
              </w:rPr>
              <w:t>Организменный уровень организации жизни</w:t>
            </w:r>
          </w:p>
        </w:tc>
        <w:tc>
          <w:tcPr>
            <w:tcW w:w="3352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56BDC" w:rsidTr="00B56BDC">
        <w:trPr>
          <w:trHeight w:val="315"/>
        </w:trPr>
        <w:tc>
          <w:tcPr>
            <w:tcW w:w="685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18" w:type="dxa"/>
          </w:tcPr>
          <w:p w:rsidR="00B56BDC" w:rsidRDefault="00B56BDC" w:rsidP="00AA1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sz w:val="28"/>
                <w:szCs w:val="28"/>
              </w:rPr>
              <w:t>Клеточный уровень организации жизни</w:t>
            </w:r>
          </w:p>
        </w:tc>
        <w:tc>
          <w:tcPr>
            <w:tcW w:w="3352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6BDC" w:rsidTr="00B56BDC">
        <w:trPr>
          <w:trHeight w:val="315"/>
        </w:trPr>
        <w:tc>
          <w:tcPr>
            <w:tcW w:w="685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8" w:type="dxa"/>
          </w:tcPr>
          <w:p w:rsidR="00B56BDC" w:rsidRDefault="00B56BDC" w:rsidP="00AA1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sz w:val="28"/>
                <w:szCs w:val="28"/>
              </w:rPr>
              <w:t>Молекулярный уровень проявления жизни</w:t>
            </w:r>
          </w:p>
        </w:tc>
        <w:tc>
          <w:tcPr>
            <w:tcW w:w="3352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6BDC" w:rsidTr="00B56BDC">
        <w:trPr>
          <w:trHeight w:val="315"/>
        </w:trPr>
        <w:tc>
          <w:tcPr>
            <w:tcW w:w="685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18" w:type="dxa"/>
          </w:tcPr>
          <w:p w:rsidR="00B56BDC" w:rsidRDefault="00B56BDC" w:rsidP="00AA1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3352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6BDC" w:rsidTr="00B56BDC">
        <w:trPr>
          <w:trHeight w:val="315"/>
        </w:trPr>
        <w:tc>
          <w:tcPr>
            <w:tcW w:w="685" w:type="dxa"/>
          </w:tcPr>
          <w:p w:rsidR="00B56BDC" w:rsidRDefault="00B56BDC" w:rsidP="00AA1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 в 11 </w:t>
            </w:r>
            <w:proofErr w:type="spellStart"/>
            <w:r w:rsidRPr="00AA1E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AA1E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352" w:type="dxa"/>
          </w:tcPr>
          <w:p w:rsidR="00B56BDC" w:rsidRP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BDC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</w:tr>
      <w:tr w:rsidR="00B56BDC" w:rsidTr="00B56BDC">
        <w:trPr>
          <w:trHeight w:val="330"/>
        </w:trPr>
        <w:tc>
          <w:tcPr>
            <w:tcW w:w="685" w:type="dxa"/>
          </w:tcPr>
          <w:p w:rsidR="00B56BDC" w:rsidRDefault="00B56BDC" w:rsidP="00AA1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 в 10-11 </w:t>
            </w:r>
            <w:proofErr w:type="spellStart"/>
            <w:r w:rsidRPr="00AA1E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AA1E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352" w:type="dxa"/>
          </w:tcPr>
          <w:p w:rsidR="00B56BDC" w:rsidRDefault="00B56BDC" w:rsidP="00B5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B56BDC" w:rsidRDefault="00B56BDC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DC" w:rsidRPr="00AA1E60" w:rsidRDefault="00B56BDC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60" w:rsidRP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Программа по биологии для базового уровня обучения</w:t>
      </w:r>
    </w:p>
    <w:p w:rsid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в 10 и 11 классах</w:t>
      </w:r>
    </w:p>
    <w:p w:rsidR="00854A93" w:rsidRPr="00AA1E60" w:rsidRDefault="00854A93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1. Введение в курс общебиологических явлений - 6 ч</w:t>
      </w:r>
    </w:p>
    <w:p w:rsidR="00854A93" w:rsidRPr="00AA1E60" w:rsidRDefault="00854A93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Основные свойства жизни. Отличительные признаки живого.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Биосистема как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труктурная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единица живой материи. Уровни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живой природы.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>Биологические методы изучения природы (наблюдение, измерение,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описание и эксперимент, моделирование).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Значение практической биологии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. Отрасли биологии, ее связи с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дру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гими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 науками</w:t>
      </w:r>
      <w:proofErr w:type="gram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AA1E6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Живой мир и культура. Творчество в истории человечества. Труд 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искусство, их влияние друг на друга, взаимодействие с биологией и природой.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lastRenderedPageBreak/>
        <w:t xml:space="preserve">1 Курсивом в тексте выделен материал, который подлежит изучению, но не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вклю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чается в Требования к уровню подготовки выпускника.</w:t>
      </w:r>
    </w:p>
    <w:p w:rsidR="00854A93" w:rsidRPr="00AA1E60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4</w:t>
      </w:r>
    </w:p>
    <w:p w:rsidR="00854A93" w:rsidRPr="00AA1E60" w:rsidRDefault="00854A93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Экскурсия в природу 1. </w:t>
      </w:r>
      <w:r w:rsidRPr="00AA1E60">
        <w:rPr>
          <w:rFonts w:ascii="Times New Roman" w:hAnsi="Times New Roman" w:cs="Times New Roman"/>
          <w:sz w:val="28"/>
          <w:szCs w:val="28"/>
        </w:rPr>
        <w:t>Многообразие видов в родной природе. Се-</w:t>
      </w:r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зонные изменения (ритмы) в живой природе.</w:t>
      </w:r>
    </w:p>
    <w:p w:rsidR="00854A93" w:rsidRPr="00AA1E60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2. Биосферный уровень организации жизни - 9 ч.</w:t>
      </w:r>
    </w:p>
    <w:p w:rsidR="00854A93" w:rsidRPr="00AA1E60" w:rsidRDefault="00854A93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Учение В.И. Вернадского о биосфере. Функции живого вещества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биосфере.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Гипотезы возникновения жизни (живого вещества) на Земле: А.И.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Опарина и Дж.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Холдейна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. Этапы биологической эволюции в развитии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сферы.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Эволюция биосферы</w:t>
      </w:r>
      <w:r w:rsidRPr="00AA1E60">
        <w:rPr>
          <w:rFonts w:ascii="Times New Roman" w:hAnsi="Times New Roman" w:cs="Times New Roman"/>
          <w:sz w:val="28"/>
          <w:szCs w:val="28"/>
        </w:rPr>
        <w:t xml:space="preserve">. Круговороты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вещес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тв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и потоки энергии в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сфере. Биологический круговорот. Биосфера как глобальная биосистема 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экосистема.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Человек как житель биосферы. Глобальные изменения в биосфере,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>вызванные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деятельностью человека. Роль взаимоотношений человека и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роды в развитии биосферы.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Особенности биосферного уровня живой материи.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Среды жизни организмов на Земле. </w:t>
      </w:r>
      <w:r w:rsidRPr="00AA1E60">
        <w:rPr>
          <w:rFonts w:ascii="Times New Roman" w:hAnsi="Times New Roman" w:cs="Times New Roman"/>
          <w:sz w:val="28"/>
          <w:szCs w:val="28"/>
        </w:rPr>
        <w:t xml:space="preserve">Экологические факторы: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абиоти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, биотические, антропогенные. Значение экологических факторов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жизни организмов.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Оптимальное, ограничивающее и сигнальное действия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экологических факторов.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A1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№ 1. </w:t>
      </w:r>
      <w:r w:rsidRPr="00AA1E60">
        <w:rPr>
          <w:rFonts w:ascii="Times New Roman" w:hAnsi="Times New Roman" w:cs="Times New Roman"/>
          <w:sz w:val="28"/>
          <w:szCs w:val="28"/>
        </w:rPr>
        <w:t>Определение пылевого загрязнения воз-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духа. Определение химического загрязнения атмосферного воздуха с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помо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щью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биоиндикаторов.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Исследование водозапасающей способности зеленых и сфагновых</w:t>
      </w:r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мхов как важных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средообразователей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в биосфере.</w:t>
      </w:r>
    </w:p>
    <w:p w:rsidR="00854A93" w:rsidRPr="00AA1E60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3. Биогеоценотический уровень организации жизни – 8 ч.</w:t>
      </w:r>
    </w:p>
    <w:p w:rsidR="00854A93" w:rsidRPr="00AA1E60" w:rsidRDefault="00854A93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Биогеоценоз как биосистема и особый уровень организации жизни.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Понятия: биогеоценоз, биоценоз и экосистема.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Пространственная и видовая структура биогеоценоза. Типы связей 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зависимостей в биогеоценозе. Приспособления организмов к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жизни в биогеоценозах. Строение и свойства экосистем. Круговорот веществ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и превращения энергии в биогеоценозе.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Устойчивость и динамика экосистем.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Саморегуляция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 в экосистеме.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Зарождение и смена биогеоценозов.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Многообразие экосистем.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Агроэкоси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стема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A1E60">
        <w:rPr>
          <w:rFonts w:ascii="Times New Roman" w:hAnsi="Times New Roman" w:cs="Times New Roman"/>
          <w:sz w:val="28"/>
          <w:szCs w:val="28"/>
        </w:rPr>
        <w:t xml:space="preserve">Сохранение разнообразия экосистем. Экологические законы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приро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допользования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Лабораторная работа № 2. </w:t>
      </w:r>
      <w:r w:rsidRPr="00AA1E60">
        <w:rPr>
          <w:rFonts w:ascii="Times New Roman" w:hAnsi="Times New Roman" w:cs="Times New Roman"/>
          <w:sz w:val="28"/>
          <w:szCs w:val="28"/>
        </w:rPr>
        <w:t xml:space="preserve">Исследование черт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приспособленнос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>растений и животных к условиям жизни в лесном биогеоценозе (жизненные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формы, экологические ниши, сравнение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особеннос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тей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организмов разных</w:t>
      </w:r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ярусов).</w:t>
      </w:r>
    </w:p>
    <w:p w:rsidR="00854A93" w:rsidRPr="00AA1E60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5</w:t>
      </w:r>
    </w:p>
    <w:p w:rsidR="00854A93" w:rsidRPr="00AA1E60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4. Популяционно-видовой уровень организации жизни - 12 ч.</w:t>
      </w:r>
    </w:p>
    <w:p w:rsidR="00854A93" w:rsidRPr="00AA1E60" w:rsidRDefault="00854A93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Вид его критерии и структура. Популяция как форма существования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вида и как особая генетическая система.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История развития эволюционных идей. Роль Ч. Дарвина в учении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эволюции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A1E60">
        <w:rPr>
          <w:rFonts w:ascii="Times New Roman" w:hAnsi="Times New Roman" w:cs="Times New Roman"/>
          <w:sz w:val="28"/>
          <w:szCs w:val="28"/>
        </w:rPr>
        <w:t>Популяция как основная единица эволюции. Движущие силы 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факторы эволюции. Результаты эволюции.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Система живых организмов </w:t>
      </w:r>
      <w:proofErr w:type="gram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Земле. Приспособленность организмов к среде обитания.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Видообразование как процесс увеличения видов на Земле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Современ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учение об эволюции – синтетическая теория эволюции (СТЭ)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Человек как уникальный вид живой природы. Этапы происхождение 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эволюция человека. Гипотезы происхождения человека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Основные закономерности эволюции. Основные направления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эволю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: ароморфоз, идиоадаптация и дегенерация.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Биологический прогресс 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биологический регресс.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Биоразнообразие - современная проблема науки и общества.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Пробле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сохранения биологического разнообразия как основа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 xml:space="preserve">ус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тойчивого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разви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биосферы. Всемирная стратегия сохранения природных видов.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Особенности популяционно-видового уровня жизни.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Лабораторная работа. </w:t>
      </w:r>
      <w:r w:rsidRPr="00AA1E60">
        <w:rPr>
          <w:rFonts w:ascii="Times New Roman" w:hAnsi="Times New Roman" w:cs="Times New Roman"/>
          <w:b/>
          <w:bCs/>
          <w:sz w:val="28"/>
          <w:szCs w:val="28"/>
        </w:rPr>
        <w:t xml:space="preserve">№ 3. - </w:t>
      </w:r>
      <w:r w:rsidRPr="00AA1E60">
        <w:rPr>
          <w:rFonts w:ascii="Times New Roman" w:hAnsi="Times New Roman" w:cs="Times New Roman"/>
          <w:sz w:val="28"/>
          <w:szCs w:val="28"/>
        </w:rPr>
        <w:t>Изучение морфологических критериев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вида на живых комнатных растениях или гербарии и коллекциях животных.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Изучение результатов искусственного отбора - разнообразия сортов растений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и пород животных;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- Выявление ароморфозов на примере комнатных растений: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цветково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и папоротникообразного (бегония и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нефролепис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или др.). Выявление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>идиоадаптации у насекомых (коллекция) или растений (виды традесканции,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бегонии или др.).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Экскурсия 2.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Знакомство с многообразием сортов растений и пород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животных (селекционная станция, или племенная ферма,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сельскохозяйст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венная выставка).</w:t>
      </w:r>
    </w:p>
    <w:p w:rsidR="00854A93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54A93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54A93" w:rsidRPr="00AA1E60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A1E60" w:rsidRP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5.Организменный уровень организации живой материи -</w:t>
      </w:r>
    </w:p>
    <w:p w:rsid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17ч.</w:t>
      </w:r>
    </w:p>
    <w:p w:rsidR="00854A93" w:rsidRPr="00AA1E60" w:rsidRDefault="00854A93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Организменный уровень жизни и его роль в природе. Организм как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биосистема.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Обмен веществ и процессы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жизнедеятельнос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организмов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. Регуляция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процессов жизнедеятельности организмов. Типы питания организмов: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гете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ротроф</w:t>
      </w:r>
      <w:proofErr w:type="gram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ы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сапротрофы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, хищники, паразиты) и автотрофы (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Фототрофы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хемотрофы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).</w:t>
      </w:r>
      <w:proofErr w:type="gramEnd"/>
    </w:p>
    <w:p w:rsidR="00854A93" w:rsidRPr="00AA1E60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6</w:t>
      </w:r>
    </w:p>
    <w:p w:rsidR="00854A93" w:rsidRPr="00AA1E60" w:rsidRDefault="00854A93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Размножение организмов - половое и бесполое. Оплодотворение и его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значение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. Двойное оплодотворение у </w:t>
      </w:r>
      <w:proofErr w:type="gram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покрытосеменных</w:t>
      </w:r>
      <w:proofErr w:type="gram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 (цветковых)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расте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ний</w:t>
      </w:r>
      <w:proofErr w:type="spellEnd"/>
      <w:proofErr w:type="gram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AA1E60">
        <w:rPr>
          <w:rFonts w:ascii="Times New Roman" w:hAnsi="Times New Roman" w:cs="Times New Roman"/>
          <w:i/>
          <w:iCs/>
          <w:sz w:val="28"/>
          <w:szCs w:val="28"/>
        </w:rPr>
        <w:t>Искусственное оплодотворение у растений и животных.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Индивидуальное развитие организма (онтогенез). Эмбриональный 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>постэмбриональный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периоды развития организма. Последствия влияния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коголя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, никотина и наркотических средств на развитие зародыша человека.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Наследственность и изменчивость – свойства организмов. Генетика –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наука о закономерностях наследственности и изменчивости.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 xml:space="preserve">Изменчивость признаков организма и ее типы (наследственная и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не-</w:t>
      </w:r>
      <w:proofErr w:type="spellEnd"/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наследственная). Мутации, их материальные основы - изменение генов 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хромосом.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Мутагены их влияние на организм человека и на живую природу</w:t>
      </w:r>
      <w:r w:rsidRPr="00AA1E60">
        <w:rPr>
          <w:rFonts w:ascii="Times New Roman" w:hAnsi="Times New Roman" w:cs="Times New Roman"/>
          <w:sz w:val="28"/>
          <w:szCs w:val="28"/>
        </w:rPr>
        <w:t>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Генетические закономерности наследования, установленные Г. Мен-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делем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, их цитологические основы. Мон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скрещивание.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Закон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Т. Моргана</w:t>
      </w:r>
      <w:proofErr w:type="gram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Хромосомная теория наследственности.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Взаимодействие генов.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о гене, генотипе и геноме.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Генетика пола и наследование, сцепленное с полом. Наследственные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болезни, их профилактика.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Этические аспекты медицинской генетики.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Факторы, определяющие здоровье человека. Творчество как фактор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здоровья и показатель образа жизни человека. Способность к творчеству.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Роль творчества в жизни каждого человека.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Генетические основы селекции. Вклад Н.И. Вавилова в развитие се-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лекции. Учение Н.И. Вавилова о центрах многообразия и происхождения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культурных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 xml:space="preserve">рас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тений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. Основные методы селекции: гибридизация и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искусст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венный отбор.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Биотехнология, ее достижения. Этические аспекты развития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некото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рых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исследований в биотехнологии (клонирование человека).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Вирусы – неклеточная форма существования организмов. Вирусные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заболевания.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Способы борьбы со СПИДом.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4</w:t>
      </w:r>
      <w:r w:rsidRPr="00AA1E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A1E60">
        <w:rPr>
          <w:rFonts w:ascii="Times New Roman" w:hAnsi="Times New Roman" w:cs="Times New Roman"/>
          <w:sz w:val="28"/>
          <w:szCs w:val="28"/>
        </w:rPr>
        <w:t xml:space="preserve">- Выявление поведенческих реакций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вотных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на факторы внешней среды.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lastRenderedPageBreak/>
        <w:t>- Решение элементарных генетических задач.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- Изучение признаков вирусных заболеваний растений на примере</w:t>
      </w:r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культурных растений (гербарий) и по справочной литературе.</w:t>
      </w:r>
    </w:p>
    <w:p w:rsidR="00854A93" w:rsidRPr="00AA1E60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6 . Клеточный уровень организации жизни - 9 ч.</w:t>
      </w:r>
    </w:p>
    <w:p w:rsidR="00854A93" w:rsidRPr="00AA1E60" w:rsidRDefault="00854A93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Клеточный уровень организации жизни и его роль в природе.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Разви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тие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знаний о клетке.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(Р. Гук, К.М. Бэр, М.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Шлейден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, Т. Шванн, Р. Вирхов).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Методы изучения клетки.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Клетка как этап эволюции живого в истории Земли.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Многообразие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клеток и ткани.</w:t>
      </w:r>
      <w:proofErr w:type="gram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E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Клетка - основная структурная и функциональная единица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жизнедеятельнос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одноклеточного и многоклеточного организмов.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7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Основные положения клеточной теории. Значение клеточной теории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в становлении современной естественнонаучной картины мира.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Основные части в строении клетки. Поверхностный комплекс клетки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– биологическая мембрана. Цитоплазма с органоидами и включениями. Ядро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с хромосомами.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Постоянные и временные компоненты клетки. Мембранные и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немем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бранные органоиды, их функции в клетке.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Доядерные (прокариоты) и ядерные (эукариоты) клетки.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Гипотезы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происхождения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эукариотических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 клеток.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Клеточный цикл жизни клетки. Деление клетки – митоз и мейоз.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Со-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матические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 и половые клетки. Особенности образования половых клеток.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Структура хромосом. Специфические белки хромосом, их функции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Хроматин – комплекс ДНК и специфических белков.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Компактизация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 хромо-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сом. </w:t>
      </w:r>
      <w:r w:rsidRPr="00AA1E60">
        <w:rPr>
          <w:rFonts w:ascii="Times New Roman" w:hAnsi="Times New Roman" w:cs="Times New Roman"/>
          <w:sz w:val="28"/>
          <w:szCs w:val="28"/>
        </w:rPr>
        <w:t xml:space="preserve">Функции хромосом как системы генов.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Диплоидный и гаплоидный набор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хромосом в клетках. Гомологичные и негомологичные хромосомы. </w:t>
      </w:r>
      <w:r w:rsidRPr="00AA1E60">
        <w:rPr>
          <w:rFonts w:ascii="Times New Roman" w:hAnsi="Times New Roman" w:cs="Times New Roman"/>
          <w:sz w:val="28"/>
          <w:szCs w:val="28"/>
        </w:rPr>
        <w:t>Значение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видового постоянства числа, формы и размеров хромосом в клетках.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Гармония и целесообразность в живой клетке. Гармония и управление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в клетке. Понятие "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природосообразность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". Научное познание и проблема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це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лесообразности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работа. № 5. </w:t>
      </w:r>
      <w:r w:rsidRPr="00AA1E60">
        <w:rPr>
          <w:rFonts w:ascii="Times New Roman" w:hAnsi="Times New Roman" w:cs="Times New Roman"/>
          <w:sz w:val="28"/>
          <w:szCs w:val="28"/>
        </w:rPr>
        <w:t>- Исследование фаз митоза на примере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микропрепарата клеток кончика корня.</w:t>
      </w:r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- Наблюдение плазмолиза и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деплазмолиза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в клетках эпидермиса лука.</w:t>
      </w:r>
    </w:p>
    <w:p w:rsidR="00854A93" w:rsidRPr="00AA1E60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93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854A93" w:rsidRDefault="00854A93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тема. Молекулярный уровень проявления жизни - 8 ч.</w:t>
      </w:r>
    </w:p>
    <w:p w:rsidR="00854A93" w:rsidRPr="00AA1E60" w:rsidRDefault="00854A93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Молекулярный уровень жизни, его особенности и роль в природе.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Основные химические соединения живой материи.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Макро- и микро-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элементы живого. </w:t>
      </w:r>
      <w:r w:rsidRPr="00AA1E60">
        <w:rPr>
          <w:rFonts w:ascii="Times New Roman" w:hAnsi="Times New Roman" w:cs="Times New Roman"/>
          <w:sz w:val="28"/>
          <w:szCs w:val="28"/>
        </w:rPr>
        <w:t xml:space="preserve">Органические и неорганические вещества, их роль в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клет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. Вода – важный компонент живого. Основные биополимерные молекулы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живой материи.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Понятие о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мономерных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 и полимерных соединениях.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Роль органических веще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етке организма человека: белков,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леводов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, липидов, нуклеиновых кислот.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Строение и химический состав нуклеиновых кислот в клетке.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Поня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тие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 о нуклеотиде. </w:t>
      </w:r>
      <w:r w:rsidRPr="00AA1E60">
        <w:rPr>
          <w:rFonts w:ascii="Times New Roman" w:hAnsi="Times New Roman" w:cs="Times New Roman"/>
          <w:sz w:val="28"/>
          <w:szCs w:val="28"/>
        </w:rPr>
        <w:t>Структура и функции ДНК. Репликация ДНК как носите-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ля наследственной информации клетки.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Матричная основа репликации ДНК.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Правило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комплементарности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. Ген.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Понятие о кодоне. </w:t>
      </w:r>
      <w:r w:rsidRPr="00AA1E60">
        <w:rPr>
          <w:rFonts w:ascii="Times New Roman" w:hAnsi="Times New Roman" w:cs="Times New Roman"/>
          <w:sz w:val="28"/>
          <w:szCs w:val="28"/>
        </w:rPr>
        <w:t>Генетический код.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Строение, функции и многообразие форм РНК в клетке.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Особенности ДНК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клеток эукариот и прокариот.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Процессы синтеза как часть метаболизма в живых клетках.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Фотосин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тез как уникальная молекулярная система процессов создания органических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веществ.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Световые и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темновые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 реакции фотосинтеза. </w:t>
      </w:r>
      <w:r w:rsidRPr="00AA1E60">
        <w:rPr>
          <w:rFonts w:ascii="Times New Roman" w:hAnsi="Times New Roman" w:cs="Times New Roman"/>
          <w:sz w:val="28"/>
          <w:szCs w:val="28"/>
        </w:rPr>
        <w:t xml:space="preserve">Роль фотосинтеза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природе.</w:t>
      </w:r>
    </w:p>
    <w:p w:rsidR="00854A93" w:rsidRPr="00AA1E60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8</w:t>
      </w:r>
    </w:p>
    <w:p w:rsidR="00854A93" w:rsidRPr="00AA1E60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Процессы биосинтеза молекул белка. Этапы синтеза. Матричное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производство белков в клетке.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Молекулярные процессы расщепления веществ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элементарных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как часть метаболизма в клетках. Понятие о клеточном дыхании.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Бескислородный и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кислородный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этапы дыхания как стадии энергетического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обеспечения клетки.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Понятие о пластическом и энергетическом обмене в клетке.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Роль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регу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ляторов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i/>
          <w:iCs/>
          <w:sz w:val="28"/>
          <w:szCs w:val="28"/>
        </w:rPr>
        <w:t>биомолекулярных</w:t>
      </w:r>
      <w:proofErr w:type="spellEnd"/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 процессов.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Опасность химического загрязнения окружающей среды. Последствия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деятельности человека в окружающей среде. Правила поведения в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среде. Время экологической культуры человека и общества.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>Экология и новое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воззрение на культуру. Осознание человечеством непреходящей ценности</w:t>
      </w:r>
    </w:p>
    <w:p w:rsid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E60">
        <w:rPr>
          <w:rFonts w:ascii="Times New Roman" w:hAnsi="Times New Roman" w:cs="Times New Roman"/>
          <w:i/>
          <w:iCs/>
          <w:sz w:val="28"/>
          <w:szCs w:val="28"/>
        </w:rPr>
        <w:t>жизни. Экологическая культура - важная задача человечества.</w:t>
      </w:r>
    </w:p>
    <w:p w:rsidR="00854A93" w:rsidRPr="00AA1E60" w:rsidRDefault="00854A93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</w:p>
    <w:p w:rsidR="00AA1E60" w:rsidRDefault="00AA1E60" w:rsidP="0085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8. Заключение - 1 ч.</w:t>
      </w:r>
    </w:p>
    <w:bookmarkEnd w:id="0"/>
    <w:p w:rsidR="00854A93" w:rsidRPr="00AA1E60" w:rsidRDefault="00854A93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Обобщение знаний о многообразии жизни,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тавленной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биосисте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разных уровней сложности. Отличие живых систем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неживых.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уроков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10 класс /Базовый уровень/.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1. Введение в курс общей биологии 6 ч.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1. Содержание и структура курса общей биологии § 1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2. Основные свойства жизни § 2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3. Уровни организации живой материи § 3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lastRenderedPageBreak/>
        <w:t>4. Значение практической биологии § 4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5. Методы биологических исследований § 5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6. Живой мир и культура.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Семинарское занятие </w:t>
      </w:r>
      <w:r w:rsidRPr="00AA1E60">
        <w:rPr>
          <w:rFonts w:ascii="Times New Roman" w:hAnsi="Times New Roman" w:cs="Times New Roman"/>
          <w:sz w:val="28"/>
          <w:szCs w:val="28"/>
        </w:rPr>
        <w:t>§ 6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2. Биосферный уровень жизни 9 ч.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7. Учение о биосфере § 7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8. Происхождение вещества § 8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9. Биологическая эволюция в развитии биосферы. § 9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10. Биосфера как глобальная экосистема. § 10.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11. Круговорот веще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>ироде §11.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12. Человек как житель биосферы. § 12.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13. Особенности биосферного уровня организации живой материи и его роль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в обеспечении жизни на Земле. § 13.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9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14. Взаимоотношения человека и природы как фактор развития биосферы§14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15. Экологические факторы и их значение § 15.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3. Биогеоценотический уровень жизни 8 ч.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16. Биогеоценоз как особый уровень организации жизни § 16.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17. Биогеоценоз как биосистема и экосистема § 17.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18. Строение и свойства биогеоценоза. § 18.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19. Совместная жизнь видов (популяций) в биогеоценозе §19.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20. Причины устойчивости биогеоценозов § 20.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21. Зарождение и смена биогеоценозов § 21.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22. Сохранение разнообразия биогеоценозов (экосистем) § 22.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23. Экологические законы природопользования § 23.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4. Популяционно-видовой уровень жизни 12 ч.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24. Вид, его критерии и структура § 24.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25. Популяция как форма существования вида и как особая генетическая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сис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тема § 25.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26. Популяция как основная единица эволюции § 26.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27. Видообразование – процесс увеличения видов на Земле § 27.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28. Этапы происхождения человека. § 28.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29. Человек как уникальный вид живой природы § 29.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30. История развития эволюционных идей § 30.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31. Современное учение об эволюции § 31.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32. Результаты эволюц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основные закономерности § 32.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33. Основные направления эволюции § 33.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34. Особенности популяционно-видового уровня жизни § 34.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35. Всемирная стратегия охраны природных видов §35.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11 класс /Базовый уровень/.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5. Организменный уровень жизни 17 ч.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</w:t>
      </w:r>
      <w:r w:rsidRPr="00AA1E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A1E60">
        <w:rPr>
          <w:rFonts w:ascii="Times New Roman" w:hAnsi="Times New Roman" w:cs="Times New Roman"/>
          <w:sz w:val="28"/>
          <w:szCs w:val="28"/>
        </w:rPr>
        <w:t>Организменный уровень жизни и его роль в природе § 1.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2. Организм как биосистема § 2.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lastRenderedPageBreak/>
        <w:t>3. Процессы жизнедеятельности многоклеточных организмов § 3.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4. Размножение организмов § 4.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5. Оплодотворение и его значение § 5.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6. Развитие организмов от зарождения до смерти (онтогенез) § 6.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7. Из истории развития генетики § 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8. Изменчивость признаков организма и ее типы § 8.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9. Генетические закономерности, открытые Г. Менделем § 9.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скрещивание § 10.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10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11. Генетические основы селекции. Вклад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Н.И.Вавилова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в развитие селекции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§ 11.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12. Генетика пола и наследование, сцепленное с полом § 12.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13. Наследственные болезни человека § 13.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14. Этические аспекты медицинской генетики § 14.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15. Достижения биотехнологии и этические аспекты ее исследований § 15.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16. Творчество в жизни человека и общества.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Семинарское занятие </w:t>
      </w:r>
      <w:r w:rsidRPr="00AA1E60">
        <w:rPr>
          <w:rFonts w:ascii="Times New Roman" w:hAnsi="Times New Roman" w:cs="Times New Roman"/>
          <w:sz w:val="28"/>
          <w:szCs w:val="28"/>
        </w:rPr>
        <w:t>§ 16.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17. Царств Вирусы и вирусные заболевания. § 17.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6. Клеточный уровень организации жизни 9 ч.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18. Клеточный уровень организации живой материи, его роль в природе § 18.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19. Клетка как этап эволюции живого в истории Земли § 19.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20. Строение клетки § 20.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21. Органоиды как структурные компоненты цитоплазмы § 21.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22. Клеточный цикл § 22.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23. Деление клетки – митоз и мейоз § 23.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24. Структура и функции хромосом § 24.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25. История развития науки о клетке § 25.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26. Гармония и целесообразность в живой природе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Семинарское занятие </w:t>
      </w:r>
      <w:r w:rsidRPr="00AA1E60">
        <w:rPr>
          <w:rFonts w:ascii="Times New Roman" w:hAnsi="Times New Roman" w:cs="Times New Roman"/>
          <w:sz w:val="28"/>
          <w:szCs w:val="28"/>
        </w:rPr>
        <w:t>§ 26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7. Молекулярный уровень жизни 8 ч.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27. Молекулярный уровень жизни, его роль в природе § 27.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28. Основные химические соединения живой материи § 28.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29. Структура и функции нуклеиновых кислот § 29.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30. Процессы синтеза в живых клетках § 30.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31. Процессы биосинтеза белка § 31.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32. Молекулярные процессы расщепления § 32.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33. Химическое загрязнение окружающей среды как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глобальная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экологиче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проблема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§ 33.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34. Время экологической культуры. </w:t>
      </w:r>
      <w:r w:rsidRPr="00AA1E60">
        <w:rPr>
          <w:rFonts w:ascii="Times New Roman" w:hAnsi="Times New Roman" w:cs="Times New Roman"/>
          <w:i/>
          <w:iCs/>
          <w:sz w:val="28"/>
          <w:szCs w:val="28"/>
        </w:rPr>
        <w:t xml:space="preserve">Семинарское занятие </w:t>
      </w:r>
      <w:r w:rsidRPr="00AA1E60">
        <w:rPr>
          <w:rFonts w:ascii="Times New Roman" w:hAnsi="Times New Roman" w:cs="Times New Roman"/>
          <w:sz w:val="28"/>
          <w:szCs w:val="28"/>
        </w:rPr>
        <w:t>§ 34.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Тема 8. Заключение. 1 ч.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Многообразии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жизни, представленной биосистемами разных уровней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сложности § 35.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E60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Анас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тасова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Л.П. Общая биология: Дидактический материал: 10-11 классы.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М., 1997.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- Биологический энциклопедический словарь. М., 1989.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11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- Биология. Учебник для 10 класса (базовый уровень) /Под ред. И.Н.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Поно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маревой. М., 2007.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- Биология. Учебник для 11 класса (базовый уровень) /Под ред. И.Н.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Понома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ревой. М., 2007.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- Биология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Программа для 10-11 классов (базовый уровень). М., 2007.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- Биология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>ЕГЭ. Контрольные измерительные материалы./Составители: Г.С.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Калинова, В.З.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, А.Н. Мягкова. М., 2007.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- Валовая М.А., Соколова Н.А., Каменский Ф.Ф. Биология: полный курс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щеобразовательной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средней школы. М., 2002.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- Казначеев В.П. Здоровье нации. Просвещение. Образование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>Кострома,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1996.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Коджаспиров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А.Ю. Педагогический словарь М.,2001.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>- Козлова Т.А., Пономарева И.Н. Рабочая тетрадь по биологии 10 класса (ба-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зовый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уровень изучения).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М. 2007.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0">
        <w:rPr>
          <w:rFonts w:ascii="Times New Roman" w:hAnsi="Times New Roman" w:cs="Times New Roman"/>
          <w:sz w:val="28"/>
          <w:szCs w:val="28"/>
        </w:rPr>
        <w:t>- Козлова Т.А., Пономарева И.Н. Рабочая тетрадь по биологии 11 класса (ба-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E60">
        <w:rPr>
          <w:rFonts w:ascii="Times New Roman" w:hAnsi="Times New Roman" w:cs="Times New Roman"/>
          <w:sz w:val="28"/>
          <w:szCs w:val="28"/>
        </w:rPr>
        <w:t>зовый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уровень изучения).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М. 2007.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Лемез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Камлюк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Л.В., Лисов Н.Д. Биология в вопросах и ответах.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Минск, 1997.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Мамзин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А.С. Биология в системе культуры. СПб. 1998.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- Машкова Н.Н. Биология. Пособие для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полготовки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к ЕГЭ. СПб. 2004.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- Основы общей биологии: 9 класс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>од ред. И.Н. Пономаревой. М.,1996.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- Пасечник В.В., Кучменко В.С. и др. Биология: Сборник задач и заданий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ответами: 9-11 классы. М., 1999.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- Петров К.М. Экология человека и культура. СПб. 1999.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- Пономарева И.Н. Экология. Книга для учителя. М., 2006.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- Пономарева И.Н. , Соломин В.П.,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Г.Д. Общая методика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>-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Pr="00AA1E60">
        <w:rPr>
          <w:rFonts w:ascii="Times New Roman" w:hAnsi="Times New Roman" w:cs="Times New Roman"/>
          <w:sz w:val="28"/>
          <w:szCs w:val="28"/>
        </w:rPr>
        <w:t xml:space="preserve"> биологии. М., 2007.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- Пономарева И.Н., Соломин В.П. Экологическое образование в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школе: история, теория, методика. СПб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A1E60">
        <w:rPr>
          <w:rFonts w:ascii="Times New Roman" w:hAnsi="Times New Roman" w:cs="Times New Roman"/>
          <w:sz w:val="28"/>
          <w:szCs w:val="28"/>
        </w:rPr>
        <w:t>2005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 xml:space="preserve">- Федеральный компонент государственного </w:t>
      </w:r>
      <w:proofErr w:type="gramStart"/>
      <w:r w:rsidRPr="00AA1E6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AA1E60">
        <w:rPr>
          <w:rFonts w:ascii="Times New Roman" w:hAnsi="Times New Roman" w:cs="Times New Roman"/>
          <w:sz w:val="28"/>
          <w:szCs w:val="28"/>
        </w:rPr>
        <w:t>тандарта</w:t>
      </w:r>
      <w:proofErr w:type="spellEnd"/>
      <w:proofErr w:type="gramEnd"/>
      <w:r w:rsidRPr="00AA1E60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AA1E60" w:rsidRPr="00AA1E60" w:rsidRDefault="00AA1E60" w:rsidP="00AA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60">
        <w:rPr>
          <w:rFonts w:ascii="Times New Roman" w:hAnsi="Times New Roman" w:cs="Times New Roman"/>
          <w:sz w:val="28"/>
          <w:szCs w:val="28"/>
        </w:rPr>
        <w:t>Ч. 2: Среднее (полное) общее образование. М.,2004.</w:t>
      </w:r>
    </w:p>
    <w:p w:rsidR="00A96905" w:rsidRPr="00AA1E60" w:rsidRDefault="00A96905" w:rsidP="00AA1E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905" w:rsidRPr="00AA1E60" w:rsidSect="00DF0D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58"/>
    <w:rsid w:val="0050715E"/>
    <w:rsid w:val="006A7358"/>
    <w:rsid w:val="00854A93"/>
    <w:rsid w:val="009534EF"/>
    <w:rsid w:val="00A96905"/>
    <w:rsid w:val="00AA1E60"/>
    <w:rsid w:val="00B5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2012-11-08T12:31:00Z</dcterms:created>
  <dcterms:modified xsi:type="dcterms:W3CDTF">2012-11-08T12:48:00Z</dcterms:modified>
</cp:coreProperties>
</file>