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0C" w:rsidRPr="000F0A0C" w:rsidRDefault="000F0A0C" w:rsidP="000F0A0C">
      <w:pPr>
        <w:jc w:val="center"/>
      </w:pPr>
      <w:proofErr w:type="spellStart"/>
      <w:r w:rsidRPr="000F0A0C">
        <w:t>Выучейская</w:t>
      </w:r>
      <w:proofErr w:type="spellEnd"/>
      <w:r w:rsidRPr="000F0A0C">
        <w:t xml:space="preserve"> Оксана Васильевна</w:t>
      </w:r>
    </w:p>
    <w:p w:rsidR="000F0A0C" w:rsidRPr="000F0A0C" w:rsidRDefault="000F0A0C" w:rsidP="000F0A0C">
      <w:pPr>
        <w:spacing w:line="276" w:lineRule="auto"/>
        <w:ind w:firstLine="709"/>
        <w:jc w:val="both"/>
        <w:rPr>
          <w:rStyle w:val="FontStyle73"/>
          <w:sz w:val="24"/>
          <w:szCs w:val="24"/>
        </w:rPr>
      </w:pPr>
      <w:r w:rsidRPr="000F0A0C">
        <w:rPr>
          <w:b/>
          <w:bCs/>
        </w:rPr>
        <w:t>Тема опыта:</w:t>
      </w:r>
      <w:r w:rsidRPr="000F0A0C">
        <w:t xml:space="preserve"> «Формирование коммуникативных универсальных учебных действий через различные виды творческой деятельности обучающихся на уроках литературного чтения»</w:t>
      </w:r>
    </w:p>
    <w:p w:rsidR="000F0A0C" w:rsidRPr="000F0A0C" w:rsidRDefault="000F0A0C" w:rsidP="000F0A0C">
      <w:pPr>
        <w:pStyle w:val="a3"/>
        <w:spacing w:before="0" w:beforeAutospacing="0" w:after="0" w:afterAutospacing="0" w:line="276" w:lineRule="auto"/>
        <w:ind w:firstLine="709"/>
        <w:jc w:val="both"/>
      </w:pPr>
      <w:r w:rsidRPr="000F0A0C">
        <w:rPr>
          <w:b/>
          <w:bCs/>
        </w:rPr>
        <w:t xml:space="preserve">Автор опыта: </w:t>
      </w:r>
      <w:proofErr w:type="spellStart"/>
      <w:r w:rsidRPr="000F0A0C">
        <w:rPr>
          <w:b/>
          <w:bCs/>
        </w:rPr>
        <w:t>Выучейская</w:t>
      </w:r>
      <w:proofErr w:type="spellEnd"/>
      <w:r w:rsidRPr="000F0A0C">
        <w:rPr>
          <w:b/>
          <w:bCs/>
        </w:rPr>
        <w:t xml:space="preserve"> Оксана Васильевна, </w:t>
      </w:r>
      <w:r w:rsidRPr="000F0A0C">
        <w:t xml:space="preserve">учитель начальных классов МБОУ «Средняя общеобразовательная школа  №5 г. Нарьян-Мара» </w:t>
      </w:r>
    </w:p>
    <w:p w:rsidR="000F0A0C" w:rsidRPr="000F0A0C" w:rsidRDefault="000F0A0C" w:rsidP="000F0A0C">
      <w:pPr>
        <w:ind w:left="357"/>
        <w:jc w:val="center"/>
        <w:rPr>
          <w:b/>
          <w:bCs/>
        </w:rPr>
      </w:pPr>
      <w:r w:rsidRPr="000F0A0C">
        <w:rPr>
          <w:b/>
          <w:bCs/>
        </w:rPr>
        <w:t xml:space="preserve">Раздел </w:t>
      </w:r>
      <w:r w:rsidRPr="000F0A0C">
        <w:rPr>
          <w:b/>
          <w:bCs/>
          <w:lang w:val="en-US"/>
        </w:rPr>
        <w:t>I</w:t>
      </w:r>
      <w:r w:rsidRPr="000F0A0C">
        <w:rPr>
          <w:b/>
          <w:bCs/>
        </w:rPr>
        <w:t>. Информация об опыте</w:t>
      </w:r>
    </w:p>
    <w:p w:rsidR="000F0A0C" w:rsidRPr="000F0A0C" w:rsidRDefault="000F0A0C" w:rsidP="000F0A0C">
      <w:pPr>
        <w:ind w:left="357"/>
        <w:jc w:val="center"/>
        <w:rPr>
          <w:b/>
          <w:bCs/>
        </w:rPr>
      </w:pPr>
      <w:r w:rsidRPr="000F0A0C">
        <w:rPr>
          <w:b/>
          <w:bCs/>
        </w:rPr>
        <w:t>Условия возникновения, становления опыта</w:t>
      </w:r>
    </w:p>
    <w:p w:rsidR="000F0A0C" w:rsidRPr="000F0A0C" w:rsidRDefault="000F0A0C" w:rsidP="000F0A0C">
      <w:pPr>
        <w:pStyle w:val="a3"/>
        <w:spacing w:before="0" w:beforeAutospacing="0" w:after="0" w:afterAutospacing="0" w:line="276" w:lineRule="auto"/>
        <w:ind w:firstLine="425"/>
        <w:jc w:val="both"/>
        <w:rPr>
          <w:rStyle w:val="a4"/>
          <w:rFonts w:eastAsia="MS Gothic"/>
          <w:i w:val="0"/>
        </w:rPr>
      </w:pPr>
      <w:r w:rsidRPr="000F0A0C">
        <w:rPr>
          <w:rStyle w:val="a4"/>
          <w:rFonts w:eastAsia="MS Gothic"/>
          <w:i w:val="0"/>
        </w:rPr>
        <w:t>Возникновение и становление опыта по теме «</w:t>
      </w:r>
      <w:r w:rsidRPr="000F0A0C">
        <w:t>«Формирование коммуникативных универсальных учебных действий через различные виды творческой деятельности обучающихся на уроках литературного чтения</w:t>
      </w:r>
      <w:r w:rsidRPr="000F0A0C">
        <w:rPr>
          <w:rStyle w:val="a4"/>
          <w:rFonts w:eastAsia="MS Gothic"/>
          <w:i w:val="0"/>
        </w:rPr>
        <w:t xml:space="preserve">»  проходило в  МБОУ «СОШ № 5 города Нарьян-Мара», где обучаются дети, проживающие в разных микрорайонах города Нарьян-Мара. </w:t>
      </w:r>
    </w:p>
    <w:p w:rsidR="000F0A0C" w:rsidRPr="000F0A0C" w:rsidRDefault="000F0A0C" w:rsidP="000F0A0C">
      <w:pPr>
        <w:spacing w:line="276" w:lineRule="auto"/>
        <w:ind w:firstLine="709"/>
        <w:jc w:val="both"/>
      </w:pPr>
      <w:r w:rsidRPr="000F0A0C">
        <w:t>МБОУ «Средняя общеобразовательная школа  №5 г. Нарьян-Мара»  является одной  из базовых школ города, которая  оснащена оборудов</w:t>
      </w:r>
      <w:r w:rsidR="00F1144A">
        <w:t>анием и компьютерной техникой. В у</w:t>
      </w:r>
      <w:r w:rsidRPr="000F0A0C">
        <w:t>чебн</w:t>
      </w:r>
      <w:r w:rsidR="00F1144A">
        <w:t>ом</w:t>
      </w:r>
      <w:r w:rsidRPr="000F0A0C">
        <w:t xml:space="preserve"> кабинет</w:t>
      </w:r>
      <w:r w:rsidR="00F1144A">
        <w:t xml:space="preserve">е </w:t>
      </w:r>
      <w:r w:rsidRPr="000F0A0C">
        <w:t>имеются автоматизированное рабочее место учителя, ноутбук, мультимедийный проектор, принтер, сканер.</w:t>
      </w:r>
    </w:p>
    <w:p w:rsidR="000F0A0C" w:rsidRPr="000F0A0C" w:rsidRDefault="000F0A0C" w:rsidP="000F0A0C">
      <w:pPr>
        <w:spacing w:line="276" w:lineRule="auto"/>
        <w:ind w:firstLine="709"/>
        <w:jc w:val="both"/>
      </w:pPr>
      <w:r w:rsidRPr="000F0A0C">
        <w:t xml:space="preserve"> В данном образовательном учреждении обучаются  дети из разных микрорайонов города, из семей разного социального уровня:  полных семей - 50 %, многодетных -</w:t>
      </w:r>
      <w:r w:rsidR="008A156A">
        <w:t xml:space="preserve"> </w:t>
      </w:r>
      <w:r w:rsidRPr="000F0A0C">
        <w:t>28%, дети, находящиеся под опекой -</w:t>
      </w:r>
      <w:r w:rsidR="008A156A">
        <w:t xml:space="preserve"> </w:t>
      </w:r>
      <w:r w:rsidRPr="000F0A0C">
        <w:t>4%, дети, воспитываемые одинокими матерями -</w:t>
      </w:r>
      <w:r w:rsidR="008A156A">
        <w:t xml:space="preserve"> </w:t>
      </w:r>
      <w:r w:rsidRPr="000F0A0C">
        <w:t>12 %, малообеспеченных семей</w:t>
      </w:r>
      <w:r w:rsidR="008A156A">
        <w:t xml:space="preserve"> </w:t>
      </w:r>
      <w:r w:rsidRPr="000F0A0C">
        <w:t>-32 %, дети, родители которых вдовцы</w:t>
      </w:r>
      <w:r w:rsidR="008A156A">
        <w:t xml:space="preserve"> </w:t>
      </w:r>
      <w:r w:rsidRPr="000F0A0C">
        <w:t>-</w:t>
      </w:r>
      <w:r w:rsidR="008A156A">
        <w:t xml:space="preserve"> </w:t>
      </w:r>
      <w:r w:rsidRPr="000F0A0C">
        <w:t>4%.</w:t>
      </w:r>
    </w:p>
    <w:p w:rsidR="000F0A0C" w:rsidRPr="000F0A0C" w:rsidRDefault="000F0A0C" w:rsidP="000F0A0C">
      <w:pPr>
        <w:pStyle w:val="a3"/>
        <w:spacing w:before="0" w:beforeAutospacing="0" w:after="0" w:afterAutospacing="0" w:line="276" w:lineRule="auto"/>
        <w:ind w:firstLine="709"/>
        <w:jc w:val="both"/>
        <w:rPr>
          <w:color w:val="FF6600"/>
        </w:rPr>
      </w:pPr>
      <w:r w:rsidRPr="000F0A0C">
        <w:t>Родители в основном имеют среднее специальное образование. В данном образовательном учреждении созданы благоприятные условия для формирования коммуникативных универсальных учебных действий. К моменту поступ</w:t>
      </w:r>
      <w:r w:rsidR="00EC17C2">
        <w:t>ления в школу дети  уже в той или иной степени</w:t>
      </w:r>
      <w:r w:rsidRPr="000F0A0C">
        <w:t xml:space="preserve"> обладают целым рядом коммуникативных и речевых компетенций, а именно: общение </w:t>
      </w:r>
      <w:proofErr w:type="gramStart"/>
      <w:r w:rsidRPr="000F0A0C">
        <w:t>со</w:t>
      </w:r>
      <w:proofErr w:type="gramEnd"/>
      <w:r w:rsidRPr="000F0A0C">
        <w:t xml:space="preserve"> взрослыми и сверстниками; владение определенными  вербальными и невербальными средствами общения; приемлемое отношение к процессу сотрудничества; ориентация на партнера по общению; умение слушать собеседника. Но как показывает практика, не всегда первоклассник уверенно владе</w:t>
      </w:r>
      <w:r w:rsidR="00F1144A">
        <w:t>ет этими компетенциями. Поэтому в начале</w:t>
      </w:r>
      <w:r w:rsidRPr="000F0A0C">
        <w:t xml:space="preserve"> 2010-2011 учебного года в первом классе  была проведена стартовая диагностика по о</w:t>
      </w:r>
      <w:r w:rsidRPr="000F0A0C">
        <w:rPr>
          <w:rStyle w:val="a5"/>
          <w:b w:val="0"/>
          <w:bCs w:val="0"/>
        </w:rPr>
        <w:t>цениванию</w:t>
      </w:r>
      <w:r w:rsidRPr="000F0A0C">
        <w:t xml:space="preserve">  коммуникативных универсальных учебных действий (согласование усилий  в процессе организации и осуществления сотрудничества (кооперация)). Для диагностирования  было использовано задание “Рукавички”  (автор  Г.А. </w:t>
      </w:r>
      <w:proofErr w:type="spellStart"/>
      <w:r w:rsidRPr="000F0A0C">
        <w:t>Цукерман</w:t>
      </w:r>
      <w:proofErr w:type="spellEnd"/>
      <w:r w:rsidRPr="000F0A0C">
        <w:t xml:space="preserve">) </w:t>
      </w:r>
      <w:r w:rsidRPr="000F0A0C">
        <w:rPr>
          <w:b/>
          <w:bCs/>
        </w:rPr>
        <w:t>(</w:t>
      </w:r>
      <w:r w:rsidRPr="000F0A0C">
        <w:rPr>
          <w:b/>
          <w:bCs/>
          <w:i/>
          <w:iCs/>
        </w:rPr>
        <w:t>Приложение 1</w:t>
      </w:r>
      <w:r w:rsidRPr="000F0A0C">
        <w:rPr>
          <w:b/>
          <w:bCs/>
        </w:rPr>
        <w:t>).</w:t>
      </w:r>
      <w:r w:rsidRPr="000F0A0C">
        <w:t xml:space="preserve">  Оценивание коммуникативных универсальных учебных действий проводилось по  следующим критериям: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2"/>
        <w:gridCol w:w="5353"/>
        <w:gridCol w:w="1929"/>
        <w:gridCol w:w="1189"/>
      </w:tblGrid>
      <w:tr w:rsidR="000F0A0C" w:rsidRPr="000F0A0C" w:rsidTr="00F1144A">
        <w:tc>
          <w:tcPr>
            <w:tcW w:w="0" w:type="auto"/>
          </w:tcPr>
          <w:p w:rsidR="000F0A0C" w:rsidRPr="000F0A0C" w:rsidRDefault="000F0A0C" w:rsidP="00F1144A">
            <w:pPr>
              <w:pStyle w:val="a3"/>
              <w:spacing w:after="0"/>
              <w:jc w:val="both"/>
            </w:pPr>
            <w:r w:rsidRPr="000F0A0C">
              <w:t>№ п.п.</w:t>
            </w:r>
          </w:p>
        </w:tc>
        <w:tc>
          <w:tcPr>
            <w:tcW w:w="5353" w:type="dxa"/>
          </w:tcPr>
          <w:p w:rsidR="000F0A0C" w:rsidRPr="000F0A0C" w:rsidRDefault="000F0A0C" w:rsidP="00F1144A">
            <w:pPr>
              <w:pStyle w:val="a3"/>
              <w:spacing w:after="0"/>
              <w:jc w:val="both"/>
            </w:pPr>
            <w:r w:rsidRPr="000F0A0C">
              <w:t>Критерии оценивания</w:t>
            </w:r>
          </w:p>
        </w:tc>
        <w:tc>
          <w:tcPr>
            <w:tcW w:w="1929" w:type="dxa"/>
          </w:tcPr>
          <w:p w:rsidR="000F0A0C" w:rsidRPr="000F0A0C" w:rsidRDefault="000F0A0C" w:rsidP="00F1144A">
            <w:pPr>
              <w:pStyle w:val="a3"/>
              <w:spacing w:after="0"/>
              <w:jc w:val="both"/>
            </w:pPr>
            <w:r w:rsidRPr="000F0A0C">
              <w:t>Количество учащихся</w:t>
            </w:r>
          </w:p>
        </w:tc>
        <w:tc>
          <w:tcPr>
            <w:tcW w:w="1189" w:type="dxa"/>
          </w:tcPr>
          <w:p w:rsidR="000F0A0C" w:rsidRPr="000F0A0C" w:rsidRDefault="000F0A0C" w:rsidP="00F1144A">
            <w:pPr>
              <w:pStyle w:val="a3"/>
              <w:spacing w:after="0"/>
              <w:jc w:val="both"/>
            </w:pPr>
            <w:r w:rsidRPr="000F0A0C">
              <w:t>(%)</w:t>
            </w:r>
          </w:p>
        </w:tc>
      </w:tr>
      <w:tr w:rsidR="000F0A0C" w:rsidRPr="000F0A0C" w:rsidTr="00F1144A">
        <w:tc>
          <w:tcPr>
            <w:tcW w:w="0" w:type="auto"/>
          </w:tcPr>
          <w:p w:rsidR="000F0A0C" w:rsidRPr="000F0A0C" w:rsidRDefault="000F0A0C" w:rsidP="00F1144A">
            <w:pPr>
              <w:pStyle w:val="a3"/>
              <w:spacing w:after="0"/>
              <w:jc w:val="both"/>
            </w:pPr>
            <w:r w:rsidRPr="000F0A0C">
              <w:t>1.</w:t>
            </w:r>
          </w:p>
        </w:tc>
        <w:tc>
          <w:tcPr>
            <w:tcW w:w="5353" w:type="dxa"/>
          </w:tcPr>
          <w:p w:rsidR="000F0A0C" w:rsidRPr="000F0A0C" w:rsidRDefault="000F0A0C" w:rsidP="00F1144A">
            <w:pPr>
              <w:pStyle w:val="a3"/>
              <w:spacing w:after="0"/>
              <w:jc w:val="both"/>
            </w:pPr>
            <w:r w:rsidRPr="000F0A0C">
              <w:rPr>
                <w:rStyle w:val="a4"/>
                <w:i w:val="0"/>
                <w:iCs w:val="0"/>
              </w:rPr>
              <w:t xml:space="preserve">Продуктивность </w:t>
            </w:r>
            <w:r w:rsidRPr="000F0A0C">
              <w:t>совместной деятельности</w:t>
            </w:r>
          </w:p>
        </w:tc>
        <w:tc>
          <w:tcPr>
            <w:tcW w:w="1929" w:type="dxa"/>
          </w:tcPr>
          <w:p w:rsidR="000F0A0C" w:rsidRPr="000F0A0C" w:rsidRDefault="000F0A0C" w:rsidP="00F1144A">
            <w:pPr>
              <w:pStyle w:val="a3"/>
              <w:spacing w:after="0"/>
              <w:jc w:val="both"/>
            </w:pPr>
            <w:r w:rsidRPr="000F0A0C">
              <w:t xml:space="preserve">12 учеников </w:t>
            </w:r>
          </w:p>
        </w:tc>
        <w:tc>
          <w:tcPr>
            <w:tcW w:w="1189" w:type="dxa"/>
          </w:tcPr>
          <w:p w:rsidR="000F0A0C" w:rsidRPr="000F0A0C" w:rsidRDefault="000F0A0C" w:rsidP="00F1144A">
            <w:pPr>
              <w:pStyle w:val="a3"/>
              <w:spacing w:after="0"/>
              <w:jc w:val="both"/>
            </w:pPr>
            <w:r w:rsidRPr="000F0A0C">
              <w:t>55%</w:t>
            </w:r>
          </w:p>
        </w:tc>
      </w:tr>
      <w:tr w:rsidR="000F0A0C" w:rsidRPr="000F0A0C" w:rsidTr="00F1144A">
        <w:tc>
          <w:tcPr>
            <w:tcW w:w="0" w:type="auto"/>
          </w:tcPr>
          <w:p w:rsidR="000F0A0C" w:rsidRPr="000F0A0C" w:rsidRDefault="000F0A0C" w:rsidP="00F1144A">
            <w:pPr>
              <w:pStyle w:val="a3"/>
              <w:spacing w:after="0"/>
              <w:jc w:val="both"/>
            </w:pPr>
            <w:r w:rsidRPr="000F0A0C">
              <w:t>2.</w:t>
            </w:r>
          </w:p>
        </w:tc>
        <w:tc>
          <w:tcPr>
            <w:tcW w:w="5353" w:type="dxa"/>
          </w:tcPr>
          <w:p w:rsidR="000F0A0C" w:rsidRPr="000F0A0C" w:rsidRDefault="000F0A0C" w:rsidP="00F1144A">
            <w:pPr>
              <w:pStyle w:val="a3"/>
              <w:spacing w:after="0"/>
              <w:jc w:val="both"/>
            </w:pPr>
            <w:r w:rsidRPr="000F0A0C">
              <w:t xml:space="preserve">Умение </w:t>
            </w:r>
            <w:r w:rsidRPr="000F0A0C">
              <w:rPr>
                <w:rStyle w:val="a4"/>
                <w:i w:val="0"/>
                <w:iCs w:val="0"/>
              </w:rPr>
              <w:t>договариваться</w:t>
            </w:r>
          </w:p>
        </w:tc>
        <w:tc>
          <w:tcPr>
            <w:tcW w:w="1929" w:type="dxa"/>
          </w:tcPr>
          <w:p w:rsidR="000F0A0C" w:rsidRPr="000F0A0C" w:rsidRDefault="000F0A0C" w:rsidP="00F1144A">
            <w:pPr>
              <w:pStyle w:val="a3"/>
              <w:spacing w:after="0"/>
              <w:jc w:val="both"/>
            </w:pPr>
            <w:r w:rsidRPr="000F0A0C">
              <w:t xml:space="preserve">9 учеников </w:t>
            </w:r>
          </w:p>
        </w:tc>
        <w:tc>
          <w:tcPr>
            <w:tcW w:w="1189" w:type="dxa"/>
          </w:tcPr>
          <w:p w:rsidR="000F0A0C" w:rsidRPr="000F0A0C" w:rsidRDefault="000F0A0C" w:rsidP="00F1144A">
            <w:pPr>
              <w:pStyle w:val="a3"/>
              <w:spacing w:after="0"/>
              <w:jc w:val="both"/>
            </w:pPr>
            <w:r w:rsidRPr="000F0A0C">
              <w:t>41%</w:t>
            </w:r>
          </w:p>
        </w:tc>
      </w:tr>
      <w:tr w:rsidR="000F0A0C" w:rsidRPr="000F0A0C" w:rsidTr="00F1144A">
        <w:tc>
          <w:tcPr>
            <w:tcW w:w="0" w:type="auto"/>
          </w:tcPr>
          <w:p w:rsidR="000F0A0C" w:rsidRPr="000F0A0C" w:rsidRDefault="000F0A0C" w:rsidP="00F1144A">
            <w:pPr>
              <w:pStyle w:val="a3"/>
              <w:spacing w:after="0"/>
              <w:jc w:val="both"/>
            </w:pPr>
            <w:r w:rsidRPr="000F0A0C">
              <w:t>3.</w:t>
            </w:r>
          </w:p>
        </w:tc>
        <w:tc>
          <w:tcPr>
            <w:tcW w:w="5353" w:type="dxa"/>
          </w:tcPr>
          <w:p w:rsidR="000F0A0C" w:rsidRPr="000F0A0C" w:rsidRDefault="000F0A0C" w:rsidP="00F1144A">
            <w:pPr>
              <w:pStyle w:val="a3"/>
              <w:spacing w:after="0"/>
              <w:jc w:val="both"/>
              <w:rPr>
                <w:i/>
                <w:iCs/>
              </w:rPr>
            </w:pPr>
            <w:r w:rsidRPr="000F0A0C">
              <w:rPr>
                <w:rStyle w:val="a4"/>
                <w:i w:val="0"/>
                <w:iCs w:val="0"/>
              </w:rPr>
              <w:t>Взаимный контроль</w:t>
            </w:r>
            <w:r w:rsidRPr="000F0A0C">
              <w:rPr>
                <w:i/>
                <w:iCs/>
              </w:rPr>
              <w:t xml:space="preserve"> </w:t>
            </w:r>
            <w:r w:rsidRPr="000F0A0C">
              <w:t>по ходу выполнения деятельности</w:t>
            </w:r>
          </w:p>
        </w:tc>
        <w:tc>
          <w:tcPr>
            <w:tcW w:w="1929" w:type="dxa"/>
          </w:tcPr>
          <w:p w:rsidR="000F0A0C" w:rsidRPr="000F0A0C" w:rsidRDefault="000F0A0C" w:rsidP="00F1144A">
            <w:pPr>
              <w:pStyle w:val="a3"/>
              <w:spacing w:after="0"/>
              <w:jc w:val="both"/>
            </w:pPr>
            <w:r w:rsidRPr="000F0A0C">
              <w:t xml:space="preserve">11 учеников </w:t>
            </w:r>
          </w:p>
        </w:tc>
        <w:tc>
          <w:tcPr>
            <w:tcW w:w="1189" w:type="dxa"/>
          </w:tcPr>
          <w:p w:rsidR="000F0A0C" w:rsidRPr="000F0A0C" w:rsidRDefault="000F0A0C" w:rsidP="00F1144A">
            <w:pPr>
              <w:pStyle w:val="a3"/>
              <w:spacing w:after="0"/>
              <w:jc w:val="both"/>
            </w:pPr>
            <w:r w:rsidRPr="000F0A0C">
              <w:t>50%</w:t>
            </w:r>
          </w:p>
        </w:tc>
      </w:tr>
      <w:tr w:rsidR="000F0A0C" w:rsidRPr="000F0A0C" w:rsidTr="00F1144A">
        <w:tc>
          <w:tcPr>
            <w:tcW w:w="0" w:type="auto"/>
          </w:tcPr>
          <w:p w:rsidR="000F0A0C" w:rsidRPr="000F0A0C" w:rsidRDefault="000F0A0C" w:rsidP="00F1144A">
            <w:pPr>
              <w:pStyle w:val="a3"/>
              <w:spacing w:after="0"/>
              <w:jc w:val="both"/>
            </w:pPr>
            <w:r w:rsidRPr="000F0A0C">
              <w:t>4.</w:t>
            </w:r>
          </w:p>
        </w:tc>
        <w:tc>
          <w:tcPr>
            <w:tcW w:w="5353" w:type="dxa"/>
          </w:tcPr>
          <w:p w:rsidR="000F0A0C" w:rsidRPr="000F0A0C" w:rsidRDefault="000F0A0C" w:rsidP="00F1144A">
            <w:pPr>
              <w:pStyle w:val="a3"/>
              <w:spacing w:after="0"/>
              <w:jc w:val="both"/>
              <w:rPr>
                <w:i/>
                <w:iCs/>
              </w:rPr>
            </w:pPr>
            <w:r w:rsidRPr="000F0A0C">
              <w:rPr>
                <w:rStyle w:val="a4"/>
                <w:i w:val="0"/>
                <w:iCs w:val="0"/>
              </w:rPr>
              <w:t>Взаимопомощь</w:t>
            </w:r>
            <w:r w:rsidRPr="000F0A0C">
              <w:rPr>
                <w:i/>
                <w:iCs/>
              </w:rPr>
              <w:t xml:space="preserve"> </w:t>
            </w:r>
            <w:r w:rsidRPr="000F0A0C">
              <w:t>по ходу рисования</w:t>
            </w:r>
          </w:p>
        </w:tc>
        <w:tc>
          <w:tcPr>
            <w:tcW w:w="1929" w:type="dxa"/>
          </w:tcPr>
          <w:p w:rsidR="000F0A0C" w:rsidRPr="000F0A0C" w:rsidRDefault="000F0A0C" w:rsidP="00F1144A">
            <w:pPr>
              <w:pStyle w:val="a3"/>
              <w:spacing w:after="0"/>
              <w:jc w:val="both"/>
            </w:pPr>
            <w:r w:rsidRPr="000F0A0C">
              <w:t xml:space="preserve">10 учеников </w:t>
            </w:r>
          </w:p>
        </w:tc>
        <w:tc>
          <w:tcPr>
            <w:tcW w:w="1189" w:type="dxa"/>
          </w:tcPr>
          <w:p w:rsidR="000F0A0C" w:rsidRPr="000F0A0C" w:rsidRDefault="000F0A0C" w:rsidP="00F1144A">
            <w:pPr>
              <w:pStyle w:val="a3"/>
              <w:spacing w:after="0"/>
              <w:jc w:val="both"/>
            </w:pPr>
            <w:r w:rsidRPr="000F0A0C">
              <w:t>45%</w:t>
            </w:r>
          </w:p>
        </w:tc>
      </w:tr>
      <w:tr w:rsidR="000F0A0C" w:rsidRPr="000F0A0C" w:rsidTr="00F1144A">
        <w:tc>
          <w:tcPr>
            <w:tcW w:w="0" w:type="auto"/>
          </w:tcPr>
          <w:p w:rsidR="000F0A0C" w:rsidRPr="000F0A0C" w:rsidRDefault="000F0A0C" w:rsidP="00F1144A">
            <w:pPr>
              <w:pStyle w:val="a3"/>
              <w:spacing w:after="0"/>
              <w:jc w:val="both"/>
            </w:pPr>
            <w:r w:rsidRPr="000F0A0C">
              <w:t>5.</w:t>
            </w:r>
          </w:p>
        </w:tc>
        <w:tc>
          <w:tcPr>
            <w:tcW w:w="5353" w:type="dxa"/>
          </w:tcPr>
          <w:p w:rsidR="000F0A0C" w:rsidRPr="000F0A0C" w:rsidRDefault="000F0A0C" w:rsidP="00F1144A">
            <w:pPr>
              <w:pStyle w:val="a3"/>
              <w:spacing w:after="0"/>
              <w:jc w:val="both"/>
              <w:rPr>
                <w:i/>
                <w:iCs/>
              </w:rPr>
            </w:pPr>
            <w:r w:rsidRPr="000F0A0C">
              <w:rPr>
                <w:rStyle w:val="a4"/>
                <w:i w:val="0"/>
                <w:iCs w:val="0"/>
              </w:rPr>
              <w:t>Эмоциональное</w:t>
            </w:r>
            <w:r w:rsidRPr="000F0A0C">
              <w:rPr>
                <w:i/>
                <w:iCs/>
              </w:rPr>
              <w:t xml:space="preserve"> </w:t>
            </w:r>
            <w:r w:rsidRPr="000F0A0C">
              <w:rPr>
                <w:rStyle w:val="a4"/>
                <w:i w:val="0"/>
                <w:iCs w:val="0"/>
              </w:rPr>
              <w:t>отношение</w:t>
            </w:r>
            <w:r w:rsidRPr="000F0A0C">
              <w:rPr>
                <w:i/>
                <w:iCs/>
              </w:rPr>
              <w:t xml:space="preserve"> </w:t>
            </w:r>
            <w:r w:rsidRPr="000F0A0C">
              <w:t>к совместной деятельности (позитивное)</w:t>
            </w:r>
          </w:p>
        </w:tc>
        <w:tc>
          <w:tcPr>
            <w:tcW w:w="1929" w:type="dxa"/>
          </w:tcPr>
          <w:p w:rsidR="000F0A0C" w:rsidRPr="000F0A0C" w:rsidRDefault="000F0A0C" w:rsidP="00F1144A">
            <w:pPr>
              <w:pStyle w:val="a3"/>
              <w:spacing w:after="0"/>
              <w:jc w:val="both"/>
            </w:pPr>
            <w:r w:rsidRPr="000F0A0C">
              <w:t xml:space="preserve">15 учеников </w:t>
            </w:r>
          </w:p>
        </w:tc>
        <w:tc>
          <w:tcPr>
            <w:tcW w:w="1189" w:type="dxa"/>
          </w:tcPr>
          <w:p w:rsidR="000F0A0C" w:rsidRPr="000F0A0C" w:rsidRDefault="000F0A0C" w:rsidP="00F1144A">
            <w:pPr>
              <w:pStyle w:val="a3"/>
              <w:spacing w:after="0"/>
              <w:jc w:val="both"/>
            </w:pPr>
            <w:r w:rsidRPr="000F0A0C">
              <w:t>68%</w:t>
            </w:r>
          </w:p>
        </w:tc>
      </w:tr>
    </w:tbl>
    <w:p w:rsidR="005302CC" w:rsidRDefault="005302CC" w:rsidP="005302CC">
      <w:pPr>
        <w:spacing w:line="276" w:lineRule="auto"/>
        <w:ind w:firstLine="709"/>
        <w:jc w:val="both"/>
      </w:pPr>
      <w:r>
        <w:t xml:space="preserve">    Д</w:t>
      </w:r>
      <w:r w:rsidR="000F0A0C" w:rsidRPr="000F0A0C">
        <w:t xml:space="preserve">иагностика первоклассников показала, что 27% учеников имеют низкий уровень, 41% – средний уровень, 32% – высокий уровень подготовленности. </w:t>
      </w:r>
    </w:p>
    <w:p w:rsidR="005302CC" w:rsidRPr="000F0A0C" w:rsidRDefault="005302CC" w:rsidP="005302CC">
      <w:pPr>
        <w:spacing w:line="276" w:lineRule="auto"/>
        <w:ind w:firstLine="709"/>
        <w:jc w:val="both"/>
        <w:rPr>
          <w:color w:val="000000"/>
        </w:rPr>
      </w:pPr>
      <w:r>
        <w:rPr>
          <w:color w:val="000000"/>
        </w:rPr>
        <w:t>В</w:t>
      </w:r>
      <w:r w:rsidRPr="000F0A0C">
        <w:rPr>
          <w:color w:val="000000"/>
        </w:rPr>
        <w:t>озникла необходимость организации такой творческой деятельности учащихся, которая создает условия для формирования коммуникативных универсальных действий средствами художественной литературы.</w:t>
      </w:r>
    </w:p>
    <w:p w:rsidR="000F0A0C" w:rsidRPr="000F0A0C" w:rsidRDefault="000F0A0C" w:rsidP="000F0A0C">
      <w:pPr>
        <w:pStyle w:val="a3"/>
        <w:spacing w:before="0" w:beforeAutospacing="0" w:after="0" w:afterAutospacing="0"/>
        <w:jc w:val="both"/>
      </w:pPr>
      <w:r w:rsidRPr="000F0A0C">
        <w:lastRenderedPageBreak/>
        <w:t>Результаты диагностики помогли построить работу с учётом уровневой подготовки детей.</w:t>
      </w:r>
    </w:p>
    <w:p w:rsidR="000F0A0C" w:rsidRPr="000F0A0C" w:rsidRDefault="000F0A0C" w:rsidP="000F0A0C">
      <w:pPr>
        <w:autoSpaceDE w:val="0"/>
        <w:autoSpaceDN w:val="0"/>
        <w:adjustRightInd w:val="0"/>
        <w:jc w:val="center"/>
        <w:rPr>
          <w:b/>
          <w:bCs/>
          <w:color w:val="000000"/>
        </w:rPr>
      </w:pPr>
      <w:r w:rsidRPr="000F0A0C">
        <w:rPr>
          <w:b/>
          <w:bCs/>
          <w:color w:val="000000"/>
        </w:rPr>
        <w:t>Актуальность опыта</w:t>
      </w:r>
    </w:p>
    <w:p w:rsidR="000F0A0C" w:rsidRPr="000F0A0C" w:rsidRDefault="000F0A0C" w:rsidP="000F0A0C">
      <w:pPr>
        <w:pStyle w:val="a3"/>
        <w:spacing w:before="0" w:beforeAutospacing="0" w:after="0" w:afterAutospacing="0" w:line="276" w:lineRule="auto"/>
        <w:ind w:firstLine="709"/>
        <w:jc w:val="both"/>
        <w:rPr>
          <w:color w:val="000000"/>
        </w:rPr>
      </w:pPr>
      <w:r w:rsidRPr="000F0A0C">
        <w:rPr>
          <w:color w:val="000000"/>
        </w:rPr>
        <w:t xml:space="preserve">      </w:t>
      </w:r>
      <w:r w:rsidRPr="000F0A0C">
        <w:rPr>
          <w:color w:val="FF6600"/>
        </w:rPr>
        <w:t xml:space="preserve"> </w:t>
      </w:r>
      <w:r w:rsidRPr="000F0A0C">
        <w:t xml:space="preserve">Модернизация  общего образования требует реализации основных положений федерального государственного образовательного  стандарта нового поколения. От признания знаний, умений и навыков </w:t>
      </w:r>
      <w:r w:rsidR="00F1144A">
        <w:t>как основных итогов образования</w:t>
      </w:r>
      <w:r w:rsidRPr="000F0A0C">
        <w:t xml:space="preserve">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и коллективе, быть гражданином и патриотом Родины. Приоритетом современного образования, гарантирующим его высокое качество, становится обучение, ориентированное на саморазвитие и самореализацию личности. Важнейшим приоритетом начального общего образования становится развитие личности, готовой к правильному взаимодействию с окружающим миром чере</w:t>
      </w:r>
      <w:r w:rsidRPr="000F0A0C">
        <w:rPr>
          <w:b/>
          <w:bCs/>
        </w:rPr>
        <w:t xml:space="preserve">з  </w:t>
      </w:r>
      <w:r w:rsidRPr="000F0A0C">
        <w:t>формирование универсальных учебных действий (познавательные, регулятивные, личностные и коммуникативные), которые должны стать базой для овладения ключевыми компетенциями, «составляющими основу умения учиться». [7].</w:t>
      </w:r>
      <w:r w:rsidRPr="000F0A0C">
        <w:rPr>
          <w:color w:val="000000"/>
        </w:rPr>
        <w:t xml:space="preserve"> </w:t>
      </w:r>
    </w:p>
    <w:p w:rsidR="000F0A0C" w:rsidRPr="000F0A0C" w:rsidRDefault="000F0A0C" w:rsidP="000F0A0C">
      <w:pPr>
        <w:pStyle w:val="a3"/>
        <w:spacing w:before="0" w:beforeAutospacing="0" w:after="0" w:afterAutospacing="0" w:line="276" w:lineRule="auto"/>
        <w:ind w:firstLine="709"/>
        <w:jc w:val="both"/>
      </w:pPr>
      <w:r w:rsidRPr="000F0A0C">
        <w:rPr>
          <w:color w:val="000000"/>
        </w:rPr>
        <w:t xml:space="preserve">      </w:t>
      </w:r>
      <w:r w:rsidRPr="000F0A0C">
        <w:t xml:space="preserve">Образовательный стандарт нового поколения ставит перед учителем новые цели. Теперь в начальной школе учитель должен научить ребёнка не только читать, писать и считать, но </w:t>
      </w:r>
      <w:r w:rsidRPr="00BB520A">
        <w:t>и</w:t>
      </w:r>
      <w:r w:rsidRPr="00F1144A">
        <w:rPr>
          <w:color w:val="FF0000"/>
        </w:rPr>
        <w:t xml:space="preserve"> </w:t>
      </w:r>
      <w:r w:rsidRPr="00BB520A">
        <w:t xml:space="preserve">привить </w:t>
      </w:r>
      <w:r w:rsidR="00BB520A" w:rsidRPr="00BB520A">
        <w:t>новые</w:t>
      </w:r>
      <w:r w:rsidRPr="00BB520A">
        <w:t xml:space="preserve"> умени</w:t>
      </w:r>
      <w:r w:rsidR="00BB520A" w:rsidRPr="00BB520A">
        <w:t>я</w:t>
      </w:r>
      <w:r w:rsidR="00BB520A">
        <w:t xml:space="preserve"> - </w:t>
      </w:r>
      <w:r w:rsidRPr="000F0A0C">
        <w:t>универсальные учебные действия, составляющие основу</w:t>
      </w:r>
      <w:r w:rsidR="00BB520A">
        <w:t xml:space="preserve"> обучения</w:t>
      </w:r>
      <w:r w:rsidRPr="000F0A0C">
        <w:t xml:space="preserve">. </w:t>
      </w:r>
      <w:r w:rsidRPr="000F0A0C">
        <w:rPr>
          <w:color w:val="000000"/>
        </w:rPr>
        <w:t>Если определить основной смысл образования как развитие практических способностей, умений, необходимых человеку для достижения успеха в личной, профессиональной и общественной жизни, то одной из ключевых является его коммуникативная компетентность.</w:t>
      </w:r>
      <w:r w:rsidRPr="000F0A0C">
        <w:t xml:space="preserve"> Ребенок приходит в школу, не умея общаться, даже если он посещал дошкольное учреждение.</w:t>
      </w:r>
    </w:p>
    <w:p w:rsidR="000F0A0C" w:rsidRPr="000F0A0C" w:rsidRDefault="000F0A0C" w:rsidP="000F0A0C">
      <w:pPr>
        <w:pStyle w:val="a3"/>
        <w:spacing w:before="0" w:beforeAutospacing="0" w:after="0" w:afterAutospacing="0" w:line="276" w:lineRule="auto"/>
        <w:ind w:firstLine="709"/>
        <w:jc w:val="both"/>
        <w:rPr>
          <w:color w:val="000000"/>
        </w:rPr>
      </w:pPr>
      <w:r w:rsidRPr="000F0A0C">
        <w:t xml:space="preserve">     Т.о., были выявлены следующие </w:t>
      </w:r>
      <w:r w:rsidRPr="000F0A0C">
        <w:rPr>
          <w:b/>
          <w:bCs/>
        </w:rPr>
        <w:t>противоречия:</w:t>
      </w:r>
      <w:r w:rsidRPr="000F0A0C">
        <w:t xml:space="preserve"> между низким уровнем коммуникативных компетенций обучающихся и необходимостью их социализации в обществе, между  потребностями учащихся в  творческой самореализации и необходимостью повышения уровня самостоятельности  в познавательной деятельности. Исходя из этого, была определена тема опыта: «Формирование коммуникативных универсальных учебных действий через различные виды  творческой деятельности обучающихся на уроках литературного чтения».</w:t>
      </w:r>
      <w:r w:rsidRPr="000F0A0C">
        <w:rPr>
          <w:color w:val="000000"/>
        </w:rPr>
        <w:t xml:space="preserve"> </w:t>
      </w:r>
      <w:r w:rsidRPr="000F0A0C">
        <w:t>Коммуникативные 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[1]</w:t>
      </w:r>
    </w:p>
    <w:p w:rsidR="000F0A0C" w:rsidRPr="000F0A0C" w:rsidRDefault="000F0A0C" w:rsidP="000F0A0C">
      <w:pPr>
        <w:autoSpaceDE w:val="0"/>
        <w:autoSpaceDN w:val="0"/>
        <w:adjustRightInd w:val="0"/>
        <w:jc w:val="center"/>
        <w:rPr>
          <w:b/>
          <w:bCs/>
          <w:color w:val="000000"/>
        </w:rPr>
      </w:pPr>
      <w:r w:rsidRPr="000F0A0C">
        <w:t xml:space="preserve">  </w:t>
      </w:r>
      <w:r w:rsidRPr="000F0A0C">
        <w:rPr>
          <w:b/>
          <w:bCs/>
          <w:color w:val="000000"/>
        </w:rPr>
        <w:t>Длительность работы над опытом</w:t>
      </w:r>
    </w:p>
    <w:p w:rsidR="000F0A0C" w:rsidRPr="000F0A0C" w:rsidRDefault="000F0A0C" w:rsidP="000F0A0C">
      <w:pPr>
        <w:spacing w:line="276" w:lineRule="auto"/>
        <w:ind w:firstLine="709"/>
        <w:jc w:val="both"/>
      </w:pPr>
      <w:r w:rsidRPr="000F0A0C">
        <w:t>Работа над опытом охватывает период с  сентября 2011г</w:t>
      </w:r>
      <w:r w:rsidR="005302CC">
        <w:t xml:space="preserve">. </w:t>
      </w:r>
      <w:r w:rsidRPr="000F0A0C">
        <w:t xml:space="preserve"> по  май </w:t>
      </w:r>
      <w:smartTag w:uri="urn:schemas-microsoft-com:office:smarttags" w:element="metricconverter">
        <w:smartTagPr>
          <w:attr w:name="ProductID" w:val="2014 г"/>
        </w:smartTagPr>
        <w:r w:rsidRPr="000F0A0C">
          <w:t>2014 г</w:t>
        </w:r>
      </w:smartTag>
      <w:r w:rsidRPr="000F0A0C">
        <w:t>. и разделена на несколько этапов:</w:t>
      </w:r>
    </w:p>
    <w:p w:rsidR="000F0A0C" w:rsidRPr="000F0A0C" w:rsidRDefault="005D2128" w:rsidP="000F0A0C">
      <w:pPr>
        <w:spacing w:line="276" w:lineRule="auto"/>
        <w:ind w:firstLine="709"/>
        <w:jc w:val="both"/>
      </w:pPr>
      <w:r>
        <w:t>-начальный (констатирующий):</w:t>
      </w:r>
      <w:r w:rsidR="000F0A0C" w:rsidRPr="000F0A0C">
        <w:t xml:space="preserve"> сентя</w:t>
      </w:r>
      <w:r>
        <w:t>брь 2011 года -  май 2011 года,</w:t>
      </w:r>
      <w:r w:rsidR="000F0A0C" w:rsidRPr="000F0A0C">
        <w:t xml:space="preserve"> предполагал обнаружение проблемы, подбор диагностического материала и выявление уровня </w:t>
      </w:r>
      <w:proofErr w:type="spellStart"/>
      <w:r w:rsidR="000F0A0C" w:rsidRPr="000F0A0C">
        <w:t>сформированности</w:t>
      </w:r>
      <w:proofErr w:type="spellEnd"/>
      <w:r w:rsidR="000F0A0C" w:rsidRPr="000F0A0C">
        <w:t xml:space="preserve"> коммуникативных универсальных учебных действий</w:t>
      </w:r>
      <w:r w:rsidR="00BB520A">
        <w:t>;</w:t>
      </w:r>
    </w:p>
    <w:p w:rsidR="000F0A0C" w:rsidRPr="000F0A0C" w:rsidRDefault="005D2128" w:rsidP="000F0A0C">
      <w:pPr>
        <w:spacing w:line="276" w:lineRule="auto"/>
        <w:ind w:firstLine="709"/>
        <w:jc w:val="both"/>
      </w:pPr>
      <w:r>
        <w:t>-основной (формирующий):</w:t>
      </w:r>
      <w:r w:rsidR="000F0A0C" w:rsidRPr="000F0A0C">
        <w:t xml:space="preserve">  сентябр</w:t>
      </w:r>
      <w:r>
        <w:t xml:space="preserve">ь 2012 года -  декабрь 2013года, </w:t>
      </w:r>
      <w:r w:rsidR="000F0A0C" w:rsidRPr="000F0A0C">
        <w:t>предполагал решение проблемы, определение форм, приемов и методов реализации технологии опыта</w:t>
      </w:r>
      <w:r w:rsidR="00BB520A">
        <w:t>;</w:t>
      </w:r>
    </w:p>
    <w:p w:rsidR="000F0A0C" w:rsidRPr="000F0A0C" w:rsidRDefault="005D2128" w:rsidP="000F0A0C">
      <w:pPr>
        <w:spacing w:line="276" w:lineRule="auto"/>
        <w:ind w:firstLine="709"/>
        <w:jc w:val="both"/>
      </w:pPr>
      <w:r>
        <w:t>-заключительный (контрольный):  январь 2014 – май 2014года,</w:t>
      </w:r>
      <w:r w:rsidR="000F0A0C" w:rsidRPr="000F0A0C">
        <w:t xml:space="preserve"> предполагал диагностику степени </w:t>
      </w:r>
      <w:proofErr w:type="spellStart"/>
      <w:r w:rsidR="000F0A0C" w:rsidRPr="000F0A0C">
        <w:t>сформированности</w:t>
      </w:r>
      <w:proofErr w:type="spellEnd"/>
      <w:r w:rsidR="000F0A0C" w:rsidRPr="000F0A0C">
        <w:t xml:space="preserve"> коммуникативных универсальных учебных действий, подтверждение успешности выбранной технологии опыта.</w:t>
      </w:r>
    </w:p>
    <w:p w:rsidR="000F0A0C" w:rsidRDefault="000F0A0C" w:rsidP="000F0A0C">
      <w:pPr>
        <w:spacing w:line="276" w:lineRule="auto"/>
        <w:ind w:firstLine="709"/>
        <w:jc w:val="both"/>
      </w:pPr>
      <w:r w:rsidRPr="000F0A0C">
        <w:t xml:space="preserve">       Таким образом, работа над педагогическим опытом велась с момента обнаружения противоречий  до момента выявления результативности опыта.</w:t>
      </w:r>
    </w:p>
    <w:p w:rsidR="005302CC" w:rsidRPr="000F0A0C" w:rsidRDefault="005302CC" w:rsidP="000F0A0C">
      <w:pPr>
        <w:spacing w:line="276" w:lineRule="auto"/>
        <w:ind w:firstLine="709"/>
        <w:jc w:val="both"/>
      </w:pPr>
    </w:p>
    <w:p w:rsidR="000F0A0C" w:rsidRPr="000F0A0C" w:rsidRDefault="000F0A0C" w:rsidP="000F0A0C">
      <w:pPr>
        <w:autoSpaceDE w:val="0"/>
        <w:autoSpaceDN w:val="0"/>
        <w:adjustRightInd w:val="0"/>
        <w:jc w:val="center"/>
        <w:rPr>
          <w:b/>
          <w:bCs/>
          <w:color w:val="000000"/>
        </w:rPr>
      </w:pPr>
      <w:r w:rsidRPr="000F0A0C">
        <w:rPr>
          <w:b/>
          <w:bCs/>
          <w:color w:val="000000"/>
        </w:rPr>
        <w:lastRenderedPageBreak/>
        <w:t xml:space="preserve"> Ведущая педагогическая идея опыта</w:t>
      </w:r>
    </w:p>
    <w:p w:rsidR="000F0A0C" w:rsidRPr="000F0A0C" w:rsidRDefault="000F0A0C" w:rsidP="000F0A0C">
      <w:pPr>
        <w:autoSpaceDE w:val="0"/>
        <w:autoSpaceDN w:val="0"/>
        <w:adjustRightInd w:val="0"/>
        <w:spacing w:line="276" w:lineRule="auto"/>
        <w:ind w:firstLine="709"/>
        <w:jc w:val="both"/>
      </w:pPr>
      <w:r w:rsidRPr="000F0A0C">
        <w:t xml:space="preserve">     Ведущая педагогическая идея опыта состоит  в создании условий для формирования коммуникативных универсальных учебных действий  в процессе творческой деятельности  младших школьников на уроках литературного чтения. </w:t>
      </w:r>
    </w:p>
    <w:p w:rsidR="000F0A0C" w:rsidRPr="000F0A0C" w:rsidRDefault="000F0A0C" w:rsidP="000F0A0C">
      <w:pPr>
        <w:autoSpaceDE w:val="0"/>
        <w:autoSpaceDN w:val="0"/>
        <w:adjustRightInd w:val="0"/>
        <w:jc w:val="center"/>
        <w:rPr>
          <w:b/>
          <w:bCs/>
          <w:color w:val="000000"/>
        </w:rPr>
      </w:pPr>
      <w:r w:rsidRPr="000F0A0C">
        <w:rPr>
          <w:b/>
          <w:bCs/>
          <w:color w:val="000000"/>
        </w:rPr>
        <w:t>Новизна опыта</w:t>
      </w:r>
    </w:p>
    <w:p w:rsidR="000F0A0C" w:rsidRPr="000F0A0C" w:rsidRDefault="000F0A0C" w:rsidP="000F0A0C">
      <w:pPr>
        <w:autoSpaceDE w:val="0"/>
        <w:autoSpaceDN w:val="0"/>
        <w:adjustRightInd w:val="0"/>
        <w:spacing w:line="276" w:lineRule="auto"/>
        <w:ind w:firstLine="709"/>
        <w:jc w:val="both"/>
      </w:pPr>
      <w:r w:rsidRPr="000F0A0C">
        <w:t xml:space="preserve">     Новизна опыта заключается в разработке форм, приемов и методов, стимулирующих творческую деятельность учащихся на уроках литературного чтения, при организации внеурочной деятельности, что создает условия для формирования коммуникативных универсальных учебных действий </w:t>
      </w:r>
      <w:proofErr w:type="gramStart"/>
      <w:r w:rsidRPr="000F0A0C">
        <w:t>у</w:t>
      </w:r>
      <w:proofErr w:type="gramEnd"/>
      <w:r w:rsidRPr="000F0A0C">
        <w:t xml:space="preserve"> обучающихся.</w:t>
      </w:r>
    </w:p>
    <w:p w:rsidR="000F0A0C" w:rsidRPr="000F0A0C" w:rsidRDefault="000F0A0C" w:rsidP="000F0A0C">
      <w:pPr>
        <w:autoSpaceDE w:val="0"/>
        <w:autoSpaceDN w:val="0"/>
        <w:adjustRightInd w:val="0"/>
        <w:jc w:val="center"/>
        <w:rPr>
          <w:b/>
          <w:bCs/>
          <w:color w:val="000000"/>
        </w:rPr>
      </w:pPr>
      <w:r w:rsidRPr="000F0A0C">
        <w:rPr>
          <w:b/>
          <w:bCs/>
          <w:color w:val="000000"/>
        </w:rPr>
        <w:t>Диапазон опыта</w:t>
      </w:r>
    </w:p>
    <w:p w:rsidR="000F0A0C" w:rsidRPr="000F0A0C" w:rsidRDefault="000F0A0C" w:rsidP="000F0A0C">
      <w:pPr>
        <w:spacing w:line="276" w:lineRule="auto"/>
        <w:ind w:firstLine="709"/>
        <w:jc w:val="both"/>
        <w:rPr>
          <w:color w:val="FF6600"/>
        </w:rPr>
      </w:pPr>
      <w:r w:rsidRPr="000F0A0C">
        <w:rPr>
          <w:color w:val="000000"/>
        </w:rPr>
        <w:t xml:space="preserve">      Опыт работы является единой системой работы «урок грамоты – урок чтения и письма – урок литературного чтения – урок русского языка - внешкольная работа» по </w:t>
      </w:r>
      <w:r w:rsidRPr="00A33969">
        <w:t>УМК «Планета Знаний»</w:t>
      </w:r>
      <w:r w:rsidR="00A33969">
        <w:t xml:space="preserve"> (</w:t>
      </w:r>
      <w:r w:rsidR="004D1529">
        <w:t>комплект учебников для начальной школы «Планета Знаний» издаётся под общей редакцией И.А.Петровой).</w:t>
      </w:r>
      <w:r w:rsidRPr="000F0A0C">
        <w:rPr>
          <w:color w:val="000000"/>
        </w:rPr>
        <w:t xml:space="preserve"> </w:t>
      </w:r>
    </w:p>
    <w:p w:rsidR="000F0A0C" w:rsidRPr="000F0A0C" w:rsidRDefault="000F0A0C" w:rsidP="000F0A0C">
      <w:pPr>
        <w:jc w:val="center"/>
        <w:rPr>
          <w:b/>
          <w:bCs/>
          <w:color w:val="000000"/>
        </w:rPr>
      </w:pPr>
      <w:r w:rsidRPr="000F0A0C">
        <w:rPr>
          <w:b/>
          <w:bCs/>
          <w:color w:val="000000"/>
        </w:rPr>
        <w:t>Теоретическая база опыта</w:t>
      </w:r>
    </w:p>
    <w:p w:rsidR="000F0A0C" w:rsidRPr="000F0A0C" w:rsidRDefault="000F0A0C" w:rsidP="000F0A0C">
      <w:pPr>
        <w:pStyle w:val="a3"/>
        <w:spacing w:before="0" w:beforeAutospacing="0" w:after="0" w:afterAutospacing="0" w:line="276" w:lineRule="auto"/>
        <w:ind w:firstLine="709"/>
        <w:jc w:val="both"/>
      </w:pPr>
      <w:r w:rsidRPr="000F0A0C">
        <w:t xml:space="preserve">      В начальной школе, изучая разные предметы, ученик на уровне возможностей своего возраста </w:t>
      </w:r>
      <w:r w:rsidR="004D1529">
        <w:t>осваивает</w:t>
      </w:r>
      <w:r w:rsidRPr="000F0A0C">
        <w:t xml:space="preserve"> способы познавательной, т</w:t>
      </w:r>
      <w:r w:rsidR="004D1529">
        <w:t>ворческой деятельности, овладевает</w:t>
      </w:r>
      <w:r w:rsidRPr="000F0A0C">
        <w:t xml:space="preserve"> коммуникативными</w:t>
      </w:r>
      <w:r w:rsidRPr="000F0A0C">
        <w:rPr>
          <w:b/>
          <w:bCs/>
        </w:rPr>
        <w:t xml:space="preserve"> </w:t>
      </w:r>
      <w:r w:rsidRPr="000F0A0C">
        <w:t xml:space="preserve">и информационными умениями, </w:t>
      </w:r>
      <w:r w:rsidR="004D1529">
        <w:t xml:space="preserve">становится </w:t>
      </w:r>
      <w:r w:rsidRPr="000F0A0C">
        <w:t xml:space="preserve">быть готовым к продолжению образования. </w:t>
      </w:r>
      <w:r w:rsidRPr="000F0A0C">
        <w:rPr>
          <w:color w:val="000000"/>
        </w:rPr>
        <w:t>Таким образом, актуальной задачей учителя начальных классов является необходимость создания условий для развития т</w:t>
      </w:r>
      <w:r w:rsidR="005D2128">
        <w:rPr>
          <w:color w:val="000000"/>
        </w:rPr>
        <w:t>ворческой деятельности учащихся</w:t>
      </w:r>
      <w:r w:rsidRPr="000F0A0C">
        <w:rPr>
          <w:color w:val="000000"/>
        </w:rPr>
        <w:t xml:space="preserve"> как важнейшего пути познания и освоения ребёнком окружающего мира через средства  языка в соответствии с условиями общения</w:t>
      </w:r>
      <w:r w:rsidRPr="000F0A0C">
        <w:rPr>
          <w:b/>
          <w:bCs/>
          <w:color w:val="000000"/>
        </w:rPr>
        <w:t>.</w:t>
      </w:r>
    </w:p>
    <w:p w:rsidR="000F0A0C" w:rsidRPr="000F0A0C" w:rsidRDefault="000F0A0C" w:rsidP="000F0A0C">
      <w:pPr>
        <w:pStyle w:val="a3"/>
        <w:spacing w:before="0" w:beforeAutospacing="0" w:after="0" w:afterAutospacing="0" w:line="276" w:lineRule="auto"/>
        <w:ind w:firstLine="709"/>
        <w:jc w:val="both"/>
      </w:pPr>
      <w:r w:rsidRPr="000F0A0C">
        <w:t>Образовательный процесс в современной начальной школе ориентируется на развитие творческой деятельности ребёнка и формирование способности учащихся к самообразованию.</w:t>
      </w:r>
      <w:r w:rsidRPr="000F0A0C">
        <w:rPr>
          <w:color w:val="FF0000"/>
        </w:rPr>
        <w:t xml:space="preserve"> </w:t>
      </w:r>
      <w:r w:rsidRPr="000F0A0C">
        <w:t xml:space="preserve">Из зарубежных исследователей проблемы творчества рассматривают в основном Дж. </w:t>
      </w:r>
      <w:proofErr w:type="spellStart"/>
      <w:r w:rsidRPr="000F0A0C">
        <w:t>Гилфорд</w:t>
      </w:r>
      <w:proofErr w:type="spellEnd"/>
      <w:r w:rsidRPr="000F0A0C">
        <w:t xml:space="preserve">, П. </w:t>
      </w:r>
      <w:proofErr w:type="spellStart"/>
      <w:r w:rsidRPr="000F0A0C">
        <w:t>Торренс</w:t>
      </w:r>
      <w:proofErr w:type="spellEnd"/>
      <w:r w:rsidRPr="000F0A0C">
        <w:t xml:space="preserve">, </w:t>
      </w:r>
      <w:proofErr w:type="spellStart"/>
      <w:r w:rsidRPr="000F0A0C">
        <w:t>С.А.Медник</w:t>
      </w:r>
      <w:proofErr w:type="spellEnd"/>
      <w:r w:rsidRPr="000F0A0C">
        <w:t xml:space="preserve"> и др.</w:t>
      </w:r>
    </w:p>
    <w:p w:rsidR="000F0A0C" w:rsidRPr="000F0A0C" w:rsidRDefault="000F0A0C" w:rsidP="000F0A0C">
      <w:pPr>
        <w:pStyle w:val="a3"/>
        <w:spacing w:before="0" w:beforeAutospacing="0" w:after="0" w:afterAutospacing="0" w:line="276" w:lineRule="auto"/>
        <w:ind w:firstLine="709"/>
        <w:jc w:val="both"/>
        <w:rPr>
          <w:color w:val="000000"/>
        </w:rPr>
      </w:pPr>
      <w:r w:rsidRPr="000F0A0C">
        <w:t>В отечественной психологии и педагогике проблем</w:t>
      </w:r>
      <w:r w:rsidR="00BB6708">
        <w:t>ы</w:t>
      </w:r>
      <w:r w:rsidRPr="000F0A0C">
        <w:t xml:space="preserve"> творческой деятельности  </w:t>
      </w:r>
      <w:r w:rsidR="004D1529">
        <w:t>рассматриваю</w:t>
      </w:r>
      <w:r w:rsidR="00BB6708">
        <w:t>тся в работах</w:t>
      </w:r>
      <w:r w:rsidRPr="000F0A0C">
        <w:t xml:space="preserve"> </w:t>
      </w:r>
      <w:r w:rsidR="004D1529" w:rsidRPr="004D1529">
        <w:t>Л.С. Выготского,</w:t>
      </w:r>
      <w:r w:rsidR="004D1529" w:rsidRPr="000F0A0C">
        <w:t xml:space="preserve"> </w:t>
      </w:r>
      <w:proofErr w:type="spellStart"/>
      <w:r w:rsidRPr="000F0A0C">
        <w:t>В.Н.Дружинин</w:t>
      </w:r>
      <w:r w:rsidR="00BB6708">
        <w:t>а</w:t>
      </w:r>
      <w:proofErr w:type="spellEnd"/>
      <w:r w:rsidRPr="000F0A0C">
        <w:t xml:space="preserve">, </w:t>
      </w:r>
      <w:proofErr w:type="spellStart"/>
      <w:r w:rsidRPr="000F0A0C">
        <w:t>А.М.Матюшкин</w:t>
      </w:r>
      <w:r w:rsidR="00BB6708">
        <w:t>а</w:t>
      </w:r>
      <w:proofErr w:type="spellEnd"/>
      <w:r w:rsidRPr="000F0A0C">
        <w:t xml:space="preserve">, </w:t>
      </w:r>
      <w:proofErr w:type="spellStart"/>
      <w:r w:rsidRPr="000F0A0C">
        <w:t>Б.П.Теплов</w:t>
      </w:r>
      <w:r w:rsidR="00BB6708">
        <w:t>а</w:t>
      </w:r>
      <w:proofErr w:type="spellEnd"/>
      <w:r w:rsidRPr="000F0A0C">
        <w:t xml:space="preserve">, </w:t>
      </w:r>
      <w:proofErr w:type="spellStart"/>
      <w:r w:rsidRPr="000F0A0C">
        <w:t>Ю.З.Гильбух</w:t>
      </w:r>
      <w:r w:rsidR="004D1529">
        <w:t>а</w:t>
      </w:r>
      <w:proofErr w:type="spellEnd"/>
      <w:r w:rsidRPr="000F0A0C">
        <w:t xml:space="preserve">, </w:t>
      </w:r>
      <w:proofErr w:type="spellStart"/>
      <w:r w:rsidRPr="000F0A0C">
        <w:t>Д.Б.Богоявленск</w:t>
      </w:r>
      <w:r w:rsidR="004D1529">
        <w:t>ого</w:t>
      </w:r>
      <w:proofErr w:type="spellEnd"/>
      <w:r w:rsidR="00BB6708">
        <w:t xml:space="preserve"> </w:t>
      </w:r>
      <w:r w:rsidRPr="000F0A0C">
        <w:t xml:space="preserve"> и др. Также  можно отметить труды известного психолога, доктора психологических наук Н. </w:t>
      </w:r>
      <w:proofErr w:type="spellStart"/>
      <w:r w:rsidRPr="000F0A0C">
        <w:t>Лейтеса</w:t>
      </w:r>
      <w:proofErr w:type="spellEnd"/>
      <w:r w:rsidRPr="000F0A0C">
        <w:t xml:space="preserve">. </w:t>
      </w:r>
      <w:r w:rsidRPr="000F0A0C">
        <w:rPr>
          <w:color w:val="000000"/>
        </w:rPr>
        <w:t xml:space="preserve">Талантливый педагог М.А. Рыбникова ещё в 30-е годы сформулировала цель и путь творческого обучения: «От маленького писателя к большому читателю» [21]. А ведь большой читатель - это и есть человек, способный к сотворчеству, человек с развитым вкусом, воображением, чувством слова. </w:t>
      </w:r>
    </w:p>
    <w:p w:rsidR="000F0A0C" w:rsidRPr="000F0A0C" w:rsidRDefault="000F0A0C" w:rsidP="000F0A0C">
      <w:pPr>
        <w:pStyle w:val="a3"/>
        <w:spacing w:before="0" w:beforeAutospacing="0" w:after="0" w:afterAutospacing="0" w:line="276" w:lineRule="auto"/>
        <w:ind w:firstLine="709"/>
        <w:jc w:val="both"/>
      </w:pPr>
      <w:r w:rsidRPr="000F0A0C">
        <w:rPr>
          <w:b/>
          <w:bCs/>
        </w:rPr>
        <w:t>Творческая деятельность</w:t>
      </w:r>
      <w:r w:rsidRPr="000F0A0C">
        <w:t xml:space="preserve"> – специфический вид активности ребенка, направленный на познание и творческое преобразование окружающего мира, включая самого себя. Главная составляющая творческой деятельности – умение выражать свои чувства, эмоции, </w:t>
      </w:r>
      <w:proofErr w:type="spellStart"/>
      <w:r w:rsidRPr="000F0A0C">
        <w:t>сформированность</w:t>
      </w:r>
      <w:proofErr w:type="spellEnd"/>
      <w:r w:rsidRPr="000F0A0C">
        <w:t xml:space="preserve">  мысли, опираясь на собственные ощущения  и предпочтения. Очевидно, что в учебной деятельности элементы творчества учащихся проявляются, прежде всего, в особенностях ее протекания, а именно в умении видеть проблему, находить новые способы решения конкретно-практических и учебных задач в нестандартных ситуациях[5].</w:t>
      </w:r>
    </w:p>
    <w:p w:rsidR="000F0A0C" w:rsidRPr="000F0A0C" w:rsidRDefault="000F0A0C" w:rsidP="000F0A0C">
      <w:pPr>
        <w:pStyle w:val="a3"/>
        <w:spacing w:before="0" w:beforeAutospacing="0" w:after="0" w:afterAutospacing="0" w:line="276" w:lineRule="auto"/>
        <w:ind w:firstLine="709"/>
        <w:jc w:val="both"/>
      </w:pPr>
      <w:r w:rsidRPr="000F0A0C">
        <w:t xml:space="preserve">Видами творческой деятельности  на уроках литературного чтения являются: устное  иллюстрирование прочитанного; инсценировка, игра-драматизация; </w:t>
      </w:r>
      <w:proofErr w:type="spellStart"/>
      <w:r w:rsidRPr="000F0A0C">
        <w:t>досказывание</w:t>
      </w:r>
      <w:proofErr w:type="spellEnd"/>
      <w:r w:rsidRPr="000F0A0C">
        <w:t>, творческое начало произведения; продумывание сценария, костюмов, жестов, мимики действующих лиц; подбор серии картин художников; сочинение сказки,  рассказа по его началу и концу;</w:t>
      </w:r>
      <w:r w:rsidRPr="000F0A0C">
        <w:rPr>
          <w:rStyle w:val="c4"/>
          <w:b/>
          <w:bCs/>
        </w:rPr>
        <w:t xml:space="preserve"> </w:t>
      </w:r>
      <w:r w:rsidRPr="000F0A0C">
        <w:rPr>
          <w:rStyle w:val="a4"/>
          <w:i w:val="0"/>
          <w:iCs w:val="0"/>
        </w:rPr>
        <w:t>интерпретация сказки; т</w:t>
      </w:r>
      <w:r w:rsidRPr="000F0A0C">
        <w:t xml:space="preserve">ематические и свободные  сочинения; </w:t>
      </w:r>
      <w:r w:rsidRPr="000F0A0C">
        <w:rPr>
          <w:rStyle w:val="a5"/>
          <w:b w:val="0"/>
          <w:bCs w:val="0"/>
        </w:rPr>
        <w:t>стихосложение; сравнение поступков героев  и сюжетов произведений.</w:t>
      </w:r>
      <w:r w:rsidRPr="000F0A0C">
        <w:t xml:space="preserve"> Творческая </w:t>
      </w:r>
      <w:r w:rsidRPr="000F0A0C">
        <w:lastRenderedPageBreak/>
        <w:t xml:space="preserve">деятельность школьника повышает его вовлеченность в учебный процесс, способствует успешному усвоению знаний, стимулирует интеллектуальные усилия, уверенность в себе, воспитывает независимость взглядов.                                                                                       </w:t>
      </w:r>
    </w:p>
    <w:p w:rsidR="000F0A0C" w:rsidRPr="000F0A0C" w:rsidRDefault="000F0A0C" w:rsidP="000F0A0C">
      <w:pPr>
        <w:pStyle w:val="a3"/>
        <w:spacing w:before="0" w:beforeAutospacing="0" w:after="0" w:afterAutospacing="0" w:line="276" w:lineRule="auto"/>
        <w:ind w:firstLine="709"/>
        <w:jc w:val="both"/>
      </w:pPr>
      <w:r w:rsidRPr="000F0A0C">
        <w:t xml:space="preserve">      В теоретическом плане учитывалась концепция развития </w:t>
      </w:r>
      <w:r w:rsidRPr="000F0A0C">
        <w:rPr>
          <w:b/>
          <w:bCs/>
        </w:rPr>
        <w:t>универсальных учебных действий</w:t>
      </w:r>
      <w:r w:rsidRPr="000F0A0C">
        <w:t xml:space="preserve">, разработанная группой авторов: Г.В. </w:t>
      </w:r>
      <w:proofErr w:type="spellStart"/>
      <w:r w:rsidRPr="000F0A0C">
        <w:t>Бурменской</w:t>
      </w:r>
      <w:proofErr w:type="spellEnd"/>
      <w:r w:rsidRPr="000F0A0C">
        <w:t xml:space="preserve">, И.А. Володарской, О.А. </w:t>
      </w:r>
      <w:proofErr w:type="spellStart"/>
      <w:r w:rsidRPr="000F0A0C">
        <w:t>Карабановой</w:t>
      </w:r>
      <w:proofErr w:type="spellEnd"/>
      <w:r w:rsidRPr="000F0A0C">
        <w:t xml:space="preserve">, Н.Г. </w:t>
      </w:r>
      <w:proofErr w:type="spellStart"/>
      <w:r w:rsidRPr="000F0A0C">
        <w:t>Салминой</w:t>
      </w:r>
      <w:proofErr w:type="spellEnd"/>
      <w:r w:rsidRPr="000F0A0C">
        <w:t xml:space="preserve"> и С.В. Молчановым под руководством А.Г. </w:t>
      </w:r>
      <w:proofErr w:type="spellStart"/>
      <w:r w:rsidRPr="000F0A0C">
        <w:t>Асмолова</w:t>
      </w:r>
      <w:proofErr w:type="spellEnd"/>
      <w:r w:rsidRPr="000F0A0C">
        <w:t xml:space="preserve"> на основе системно-</w:t>
      </w:r>
      <w:proofErr w:type="spellStart"/>
      <w:r w:rsidRPr="000F0A0C">
        <w:t>деятельностного</w:t>
      </w:r>
      <w:proofErr w:type="spellEnd"/>
      <w:r w:rsidRPr="000F0A0C">
        <w:t xml:space="preserve"> подхода, базирующегося на положениях научной школы Л.С. Выготского, А.Н. Леонтьева, Д.Б. </w:t>
      </w:r>
      <w:proofErr w:type="spellStart"/>
      <w:r w:rsidRPr="000F0A0C">
        <w:t>Эльконина</w:t>
      </w:r>
      <w:proofErr w:type="spellEnd"/>
      <w:r w:rsidRPr="000F0A0C">
        <w:t xml:space="preserve">, П.Я. Гальперина, В.В. Давыдова, А.Г. </w:t>
      </w:r>
      <w:proofErr w:type="spellStart"/>
      <w:r w:rsidRPr="000F0A0C">
        <w:t>Асмолова</w:t>
      </w:r>
      <w:proofErr w:type="spellEnd"/>
      <w:r w:rsidRPr="000F0A0C">
        <w:t>. 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нового.[1]  Важнейшим приоритетом начального общего образования становится развитие личности через  формирование универсальных учебных действий (познавательные, регулятивные, личностные и коммуникативные).  При организации  учебного процесса  в УМК «Планета Знаний» у ребенка одновременно формируются и совершенствуются  все виды УУД.  Развитие  коммуникативных  умений происходит  на материале  учебников всех предметных линий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обучающегося, но особую роль в</w:t>
      </w:r>
      <w:r w:rsidRPr="000F0A0C">
        <w:rPr>
          <w:b/>
          <w:bCs/>
        </w:rPr>
        <w:t xml:space="preserve"> </w:t>
      </w:r>
      <w:r w:rsidRPr="000F0A0C">
        <w:t xml:space="preserve">формировании коммуникативных УУД играют уроки литературного чтения. </w:t>
      </w:r>
      <w:r w:rsidRPr="000F0A0C">
        <w:rPr>
          <w:b/>
          <w:bCs/>
        </w:rPr>
        <w:t xml:space="preserve">Коммуникативные действия </w:t>
      </w:r>
      <w:r w:rsidRPr="000F0A0C">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F0A0C" w:rsidRPr="000F0A0C" w:rsidRDefault="000F0A0C" w:rsidP="000F0A0C">
      <w:pPr>
        <w:pStyle w:val="a3"/>
        <w:spacing w:before="0" w:beforeAutospacing="0" w:after="0" w:afterAutospacing="0" w:line="276" w:lineRule="auto"/>
        <w:ind w:firstLine="709"/>
        <w:jc w:val="both"/>
        <w:rPr>
          <w:b/>
          <w:bCs/>
        </w:rPr>
      </w:pPr>
      <w:r w:rsidRPr="000F0A0C">
        <w:rPr>
          <w:b/>
          <w:bCs/>
        </w:rPr>
        <w:t xml:space="preserve"> К коммуникативным универсальным  учебным  действиям относятся:</w:t>
      </w:r>
    </w:p>
    <w:p w:rsidR="000F0A0C" w:rsidRPr="000F0A0C" w:rsidRDefault="000F0A0C" w:rsidP="000F0A0C">
      <w:pPr>
        <w:pStyle w:val="a3"/>
        <w:spacing w:before="0" w:beforeAutospacing="0" w:after="0" w:afterAutospacing="0" w:line="276" w:lineRule="auto"/>
        <w:ind w:firstLine="709"/>
        <w:jc w:val="both"/>
      </w:pPr>
      <w:r w:rsidRPr="000F0A0C">
        <w:t>- планирование учебного сотрудничества с учителем и сверстниками – определение целей, функций участников, способов взаимодействия;</w:t>
      </w:r>
    </w:p>
    <w:p w:rsidR="000F0A0C" w:rsidRPr="000F0A0C" w:rsidRDefault="000F0A0C" w:rsidP="000F0A0C">
      <w:pPr>
        <w:pStyle w:val="a3"/>
        <w:spacing w:before="0" w:beforeAutospacing="0" w:after="0" w:afterAutospacing="0" w:line="276" w:lineRule="auto"/>
        <w:ind w:firstLine="709"/>
        <w:jc w:val="both"/>
      </w:pPr>
      <w:r w:rsidRPr="000F0A0C">
        <w:t>- постановка вопросов – инициативное сотрудничество в поиске и сборе информации;</w:t>
      </w:r>
    </w:p>
    <w:p w:rsidR="000F0A0C" w:rsidRPr="000F0A0C" w:rsidRDefault="000F0A0C" w:rsidP="000F0A0C">
      <w:pPr>
        <w:pStyle w:val="a3"/>
        <w:spacing w:before="0" w:beforeAutospacing="0" w:after="0" w:afterAutospacing="0" w:line="276" w:lineRule="auto"/>
        <w:ind w:firstLine="709"/>
        <w:jc w:val="both"/>
      </w:pPr>
      <w:r w:rsidRPr="000F0A0C">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F0A0C" w:rsidRPr="000F0A0C" w:rsidRDefault="000F0A0C" w:rsidP="000F0A0C">
      <w:pPr>
        <w:pStyle w:val="a3"/>
        <w:spacing w:before="0" w:beforeAutospacing="0" w:after="0" w:afterAutospacing="0" w:line="276" w:lineRule="auto"/>
        <w:ind w:firstLine="709"/>
        <w:jc w:val="both"/>
      </w:pPr>
      <w:r w:rsidRPr="000F0A0C">
        <w:t>- управление поведением партнера – контроль, коррекция, оценка действий партнера;</w:t>
      </w:r>
    </w:p>
    <w:p w:rsidR="000F0A0C" w:rsidRPr="000F0A0C" w:rsidRDefault="000F0A0C" w:rsidP="000F0A0C">
      <w:pPr>
        <w:pStyle w:val="a3"/>
        <w:spacing w:before="0" w:beforeAutospacing="0" w:after="0" w:afterAutospacing="0" w:line="276" w:lineRule="auto"/>
        <w:ind w:firstLine="709"/>
        <w:jc w:val="both"/>
      </w:pPr>
      <w:r w:rsidRPr="000F0A0C">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языка.[1]         </w:t>
      </w:r>
    </w:p>
    <w:p w:rsidR="000F0A0C" w:rsidRPr="000F0A0C" w:rsidRDefault="000F0A0C" w:rsidP="000F0A0C">
      <w:pPr>
        <w:pStyle w:val="a3"/>
        <w:spacing w:before="0" w:beforeAutospacing="0" w:after="0" w:afterAutospacing="0" w:line="276" w:lineRule="auto"/>
        <w:ind w:firstLine="709"/>
        <w:jc w:val="both"/>
        <w:rPr>
          <w:b/>
          <w:bCs/>
        </w:rPr>
      </w:pPr>
      <w:r w:rsidRPr="000F0A0C">
        <w:rPr>
          <w:b/>
          <w:bCs/>
        </w:rPr>
        <w:t xml:space="preserve">В результате обучения у </w:t>
      </w:r>
      <w:proofErr w:type="gramStart"/>
      <w:r w:rsidRPr="000F0A0C">
        <w:rPr>
          <w:b/>
          <w:bCs/>
        </w:rPr>
        <w:t>обучающихся</w:t>
      </w:r>
      <w:proofErr w:type="gramEnd"/>
      <w:r w:rsidRPr="000F0A0C">
        <w:rPr>
          <w:b/>
          <w:bCs/>
        </w:rPr>
        <w:t xml:space="preserve"> должны быть сформированы: </w:t>
      </w:r>
    </w:p>
    <w:p w:rsidR="000F0A0C" w:rsidRPr="000F0A0C" w:rsidRDefault="000F0A0C" w:rsidP="000F0A0C">
      <w:pPr>
        <w:numPr>
          <w:ilvl w:val="0"/>
          <w:numId w:val="1"/>
        </w:numPr>
        <w:spacing w:line="276" w:lineRule="auto"/>
        <w:ind w:left="142" w:firstLine="709"/>
        <w:jc w:val="both"/>
      </w:pPr>
      <w:r w:rsidRPr="000F0A0C">
        <w:t xml:space="preserve">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w:t>
      </w:r>
    </w:p>
    <w:p w:rsidR="000F0A0C" w:rsidRPr="000F0A0C" w:rsidRDefault="000F0A0C" w:rsidP="000F0A0C">
      <w:pPr>
        <w:numPr>
          <w:ilvl w:val="0"/>
          <w:numId w:val="1"/>
        </w:numPr>
        <w:spacing w:line="276" w:lineRule="auto"/>
        <w:ind w:left="142" w:firstLine="709"/>
        <w:jc w:val="both"/>
      </w:pPr>
      <w:r w:rsidRPr="000F0A0C">
        <w:t xml:space="preserve">умения на основе приобретенных знаний объяснять явления действительности – природной, социальной, культурной, технической среды, т. е. выделять их существенные признаки, систематизировать и обобщать, устанавливать причинно-следственные связи, оценивать их значимость, выдвигать и проверять гипотезы; </w:t>
      </w:r>
    </w:p>
    <w:p w:rsidR="000F0A0C" w:rsidRPr="000F0A0C" w:rsidRDefault="000F0A0C" w:rsidP="000F0A0C">
      <w:pPr>
        <w:numPr>
          <w:ilvl w:val="0"/>
          <w:numId w:val="1"/>
        </w:numPr>
        <w:spacing w:line="276" w:lineRule="auto"/>
        <w:ind w:left="142" w:firstLine="709"/>
        <w:jc w:val="both"/>
      </w:pPr>
      <w:r w:rsidRPr="000F0A0C">
        <w:lastRenderedPageBreak/>
        <w:t xml:space="preserve">умения ориентироваться в мире социальных, нравственных и эстетических ценностей – различать факты, суждения и оценки, их связь с определенной системой ценностей, формулировать и обосновывать собственную позицию; </w:t>
      </w:r>
    </w:p>
    <w:p w:rsidR="000F0A0C" w:rsidRPr="000F0A0C" w:rsidRDefault="000F0A0C" w:rsidP="000F0A0C">
      <w:pPr>
        <w:numPr>
          <w:ilvl w:val="0"/>
          <w:numId w:val="1"/>
        </w:numPr>
        <w:spacing w:line="276" w:lineRule="auto"/>
        <w:ind w:left="142" w:firstLine="709"/>
        <w:jc w:val="both"/>
      </w:pPr>
      <w:proofErr w:type="gramStart"/>
      <w:r w:rsidRPr="000F0A0C">
        <w:t xml:space="preserve">умения решать проблемы, связанные с выполнением  человеком определенной социальной роли (избирателя, потребителя, пользователя, жителя определенной местности и т. д.), – обладать способностью анализировать конкретные жизненные ситуации,  выбирать и реализовывать способы поведения, адекватные этим ситуациям; </w:t>
      </w:r>
      <w:proofErr w:type="gramEnd"/>
    </w:p>
    <w:p w:rsidR="000F0A0C" w:rsidRPr="000F0A0C" w:rsidRDefault="000F0A0C" w:rsidP="000F0A0C">
      <w:pPr>
        <w:numPr>
          <w:ilvl w:val="0"/>
          <w:numId w:val="1"/>
        </w:numPr>
        <w:spacing w:line="276" w:lineRule="auto"/>
        <w:ind w:left="142" w:firstLine="709"/>
        <w:jc w:val="both"/>
      </w:pPr>
      <w:proofErr w:type="gramStart"/>
      <w:r w:rsidRPr="000F0A0C">
        <w:t xml:space="preserve">ключевые (универсальные) навыки – решения проблем, принятия решений, работы с информацией, ее поиска, анализа и обработки, коммуникации, сотрудничества; </w:t>
      </w:r>
      <w:proofErr w:type="gramEnd"/>
    </w:p>
    <w:p w:rsidR="000F0A0C" w:rsidRPr="000F0A0C" w:rsidRDefault="000F0A0C" w:rsidP="000F0A0C">
      <w:pPr>
        <w:numPr>
          <w:ilvl w:val="0"/>
          <w:numId w:val="1"/>
        </w:numPr>
        <w:spacing w:line="276" w:lineRule="auto"/>
        <w:ind w:left="142" w:firstLine="709"/>
        <w:jc w:val="both"/>
      </w:pPr>
      <w:r w:rsidRPr="000F0A0C">
        <w:t>способность ориентироваться в мире профессий, в ситуации на рынке труда и в системе профессионального образования, в собственных интересах и возможностях, экономических условиях; быть подготовленным к условиям обучения в профессиональном учебном заведении, обладать знаниями и умениями, имеющими опорное значение для профессионального образования определенного профиля[1].        </w:t>
      </w:r>
    </w:p>
    <w:p w:rsidR="000F0A0C" w:rsidRPr="000F0A0C" w:rsidRDefault="000F0A0C" w:rsidP="000F0A0C">
      <w:pPr>
        <w:pStyle w:val="a3"/>
        <w:spacing w:before="0" w:beforeAutospacing="0" w:after="0" w:afterAutospacing="0" w:line="276" w:lineRule="auto"/>
        <w:ind w:firstLine="709"/>
        <w:jc w:val="both"/>
      </w:pPr>
      <w:r w:rsidRPr="000F0A0C">
        <w:t xml:space="preserve">Каждый выпускник начальной школы должен свободно высказываться на любую предложенную тему, уметь отстаивать свою точку зрения, дискутировать, аргументировать. Но как показывает практика, большинство выпускников начальной школы имеют низкий уровень овладения видами речевой деятельности, основами культуры устной и письменной речи.[4]  </w:t>
      </w:r>
    </w:p>
    <w:p w:rsidR="000F0A0C" w:rsidRPr="000F0A0C" w:rsidRDefault="000F0A0C" w:rsidP="000F0A0C">
      <w:pPr>
        <w:pStyle w:val="a3"/>
        <w:spacing w:before="0" w:beforeAutospacing="0" w:after="0" w:afterAutospacing="0" w:line="276" w:lineRule="auto"/>
        <w:ind w:firstLine="709"/>
        <w:jc w:val="both"/>
      </w:pPr>
      <w:r w:rsidRPr="000F0A0C">
        <w:t xml:space="preserve">        </w:t>
      </w:r>
    </w:p>
    <w:p w:rsidR="000F0A0C" w:rsidRPr="000F0A0C" w:rsidRDefault="000F0A0C" w:rsidP="000F0A0C">
      <w:pPr>
        <w:jc w:val="center"/>
        <w:rPr>
          <w:b/>
          <w:bCs/>
          <w:color w:val="000000"/>
        </w:rPr>
      </w:pPr>
      <w:r w:rsidRPr="000F0A0C">
        <w:rPr>
          <w:b/>
          <w:bCs/>
          <w:color w:val="000000"/>
        </w:rPr>
        <w:t xml:space="preserve">Раздел </w:t>
      </w:r>
      <w:r w:rsidRPr="000F0A0C">
        <w:rPr>
          <w:b/>
          <w:bCs/>
          <w:color w:val="000000"/>
          <w:lang w:val="en-US"/>
        </w:rPr>
        <w:t>II</w:t>
      </w:r>
      <w:r w:rsidRPr="000F0A0C">
        <w:rPr>
          <w:b/>
          <w:bCs/>
          <w:color w:val="000000"/>
        </w:rPr>
        <w:t>.Технология опыта</w:t>
      </w:r>
    </w:p>
    <w:p w:rsidR="000F0A0C" w:rsidRPr="000F0A0C" w:rsidRDefault="005302CC" w:rsidP="000F0A0C">
      <w:pPr>
        <w:pStyle w:val="c2"/>
        <w:spacing w:before="0" w:beforeAutospacing="0" w:after="0" w:afterAutospacing="0" w:line="276" w:lineRule="auto"/>
        <w:ind w:firstLine="709"/>
        <w:jc w:val="both"/>
        <w:rPr>
          <w:rStyle w:val="c1"/>
        </w:rPr>
      </w:pPr>
      <w:r>
        <w:rPr>
          <w:b/>
          <w:bCs/>
          <w:color w:val="000000"/>
        </w:rPr>
        <w:t xml:space="preserve">Цель </w:t>
      </w:r>
      <w:r w:rsidR="000F0A0C" w:rsidRPr="000F0A0C">
        <w:rPr>
          <w:b/>
          <w:bCs/>
          <w:color w:val="000000"/>
        </w:rPr>
        <w:t xml:space="preserve"> педагогического опыта: </w:t>
      </w:r>
      <w:r w:rsidR="000F0A0C" w:rsidRPr="000F0A0C">
        <w:rPr>
          <w:rStyle w:val="c1"/>
        </w:rPr>
        <w:t>формирование коммуникативных универсальных учебных действий учащихся младших классов в процессе творческой деятельности на уроках литературного чтения.</w:t>
      </w:r>
    </w:p>
    <w:p w:rsidR="000F0A0C" w:rsidRPr="000F0A0C" w:rsidRDefault="000F0A0C" w:rsidP="000F0A0C">
      <w:pPr>
        <w:pStyle w:val="c2"/>
        <w:spacing w:before="0" w:beforeAutospacing="0" w:after="0" w:afterAutospacing="0" w:line="276" w:lineRule="auto"/>
        <w:ind w:firstLine="709"/>
        <w:jc w:val="both"/>
      </w:pPr>
      <w:r w:rsidRPr="000F0A0C">
        <w:rPr>
          <w:rStyle w:val="c1"/>
        </w:rPr>
        <w:t xml:space="preserve">Для достижения поставленной цели определены следующие </w:t>
      </w:r>
      <w:r w:rsidRPr="000F0A0C">
        <w:rPr>
          <w:rStyle w:val="c1"/>
          <w:b/>
          <w:bCs/>
        </w:rPr>
        <w:t>задачи:</w:t>
      </w:r>
    </w:p>
    <w:p w:rsidR="000F0A0C" w:rsidRPr="000F0A0C" w:rsidRDefault="000F0A0C" w:rsidP="000F0A0C">
      <w:pPr>
        <w:pStyle w:val="c2"/>
        <w:spacing w:before="0" w:beforeAutospacing="0" w:after="0" w:afterAutospacing="0" w:line="276" w:lineRule="auto"/>
        <w:ind w:firstLine="709"/>
        <w:jc w:val="both"/>
      </w:pPr>
      <w:r w:rsidRPr="000F0A0C">
        <w:rPr>
          <w:rStyle w:val="c1"/>
        </w:rPr>
        <w:t>- изучить теоретический материал по формированию и развитию коммуникативных универсальных учебных действий младших школьников;</w:t>
      </w:r>
    </w:p>
    <w:p w:rsidR="000F0A0C" w:rsidRPr="000F0A0C" w:rsidRDefault="000F0A0C" w:rsidP="000F0A0C">
      <w:pPr>
        <w:pStyle w:val="c2"/>
        <w:spacing w:before="0" w:beforeAutospacing="0" w:after="0" w:afterAutospacing="0" w:line="276" w:lineRule="auto"/>
        <w:ind w:firstLine="709"/>
        <w:jc w:val="both"/>
      </w:pPr>
      <w:r w:rsidRPr="000F0A0C">
        <w:rPr>
          <w:rStyle w:val="c1"/>
        </w:rPr>
        <w:t>-  выявить особенности  использования творческих заданий для  формирования и развития коммуникативных способностей школьников;</w:t>
      </w:r>
    </w:p>
    <w:p w:rsidR="000F0A0C" w:rsidRPr="000F0A0C" w:rsidRDefault="000F0A0C" w:rsidP="000F0A0C">
      <w:pPr>
        <w:pStyle w:val="c2"/>
        <w:spacing w:before="0" w:beforeAutospacing="0" w:after="0" w:afterAutospacing="0" w:line="276" w:lineRule="auto"/>
        <w:ind w:firstLine="709"/>
        <w:jc w:val="both"/>
      </w:pPr>
      <w:r w:rsidRPr="000F0A0C">
        <w:rPr>
          <w:rStyle w:val="c1"/>
        </w:rPr>
        <w:t xml:space="preserve">- проанализировать </w:t>
      </w:r>
      <w:r w:rsidR="00BB6708">
        <w:rPr>
          <w:rStyle w:val="c1"/>
        </w:rPr>
        <w:t>влияние</w:t>
      </w:r>
      <w:r w:rsidRPr="000F0A0C">
        <w:rPr>
          <w:rStyle w:val="c1"/>
        </w:rPr>
        <w:t xml:space="preserve"> творческих заданий на уроках литературного чтения  на формирование коммуникативной компетентности младших школьников.</w:t>
      </w:r>
    </w:p>
    <w:p w:rsidR="000F0A0C" w:rsidRPr="004D1529" w:rsidRDefault="004D1529" w:rsidP="000F0A0C">
      <w:pPr>
        <w:autoSpaceDE w:val="0"/>
        <w:autoSpaceDN w:val="0"/>
        <w:adjustRightInd w:val="0"/>
        <w:spacing w:line="276" w:lineRule="auto"/>
        <w:ind w:firstLine="709"/>
        <w:jc w:val="both"/>
      </w:pPr>
      <w:r w:rsidRPr="004D1529">
        <w:t>Федеральные государственные образовательные стандарты обеспечивают системно-</w:t>
      </w:r>
      <w:proofErr w:type="spellStart"/>
      <w:r w:rsidRPr="004D1529">
        <w:t>деятельностный</w:t>
      </w:r>
      <w:proofErr w:type="spellEnd"/>
      <w:r w:rsidRPr="004D1529">
        <w:t xml:space="preserve"> подход, предполагающий наличие индивидуальных образовательных траекторий, формирование готовности к саморазвитию и непрерывному образованию. Основная задача учителя: создать ситуации (условия), инициирующие действия учащихся.</w:t>
      </w:r>
      <w:r w:rsidR="000F0A0C" w:rsidRPr="004D1529">
        <w:t xml:space="preserve"> </w:t>
      </w:r>
    </w:p>
    <w:p w:rsidR="000F0A0C" w:rsidRPr="000F0A0C" w:rsidRDefault="000F0A0C" w:rsidP="000F0A0C">
      <w:pPr>
        <w:autoSpaceDE w:val="0"/>
        <w:autoSpaceDN w:val="0"/>
        <w:adjustRightInd w:val="0"/>
        <w:spacing w:line="276" w:lineRule="auto"/>
        <w:ind w:firstLine="709"/>
        <w:jc w:val="both"/>
      </w:pPr>
      <w:r w:rsidRPr="000F0A0C">
        <w:t xml:space="preserve">К коммуникативным действиям относятся: </w:t>
      </w:r>
    </w:p>
    <w:p w:rsidR="000F0A0C" w:rsidRPr="000F0A0C" w:rsidRDefault="000F0A0C" w:rsidP="000F0A0C">
      <w:pPr>
        <w:numPr>
          <w:ilvl w:val="0"/>
          <w:numId w:val="2"/>
        </w:numPr>
        <w:spacing w:line="276" w:lineRule="auto"/>
        <w:ind w:firstLine="709"/>
        <w:jc w:val="both"/>
      </w:pPr>
      <w:r w:rsidRPr="000F0A0C">
        <w:t>планирование учебного сотрудничества с учителем и сверстниками;</w:t>
      </w:r>
    </w:p>
    <w:p w:rsidR="000F0A0C" w:rsidRPr="000F0A0C" w:rsidRDefault="000F0A0C" w:rsidP="000F0A0C">
      <w:pPr>
        <w:numPr>
          <w:ilvl w:val="0"/>
          <w:numId w:val="2"/>
        </w:numPr>
        <w:spacing w:line="276" w:lineRule="auto"/>
        <w:ind w:firstLine="709"/>
        <w:jc w:val="both"/>
      </w:pPr>
      <w:r w:rsidRPr="000F0A0C">
        <w:t>постановка вопросов;</w:t>
      </w:r>
    </w:p>
    <w:p w:rsidR="000F0A0C" w:rsidRPr="000F0A0C" w:rsidRDefault="000F0A0C" w:rsidP="000F0A0C">
      <w:pPr>
        <w:numPr>
          <w:ilvl w:val="0"/>
          <w:numId w:val="2"/>
        </w:numPr>
        <w:spacing w:line="276" w:lineRule="auto"/>
        <w:ind w:firstLine="709"/>
        <w:jc w:val="both"/>
      </w:pPr>
      <w:r w:rsidRPr="000F0A0C">
        <w:t>инициативное сотрудничество в поиске и сборе информации;</w:t>
      </w:r>
    </w:p>
    <w:p w:rsidR="000F0A0C" w:rsidRPr="000F0A0C" w:rsidRDefault="000F0A0C" w:rsidP="000F0A0C">
      <w:pPr>
        <w:numPr>
          <w:ilvl w:val="0"/>
          <w:numId w:val="2"/>
        </w:numPr>
        <w:spacing w:line="276" w:lineRule="auto"/>
        <w:ind w:firstLine="709"/>
        <w:jc w:val="both"/>
      </w:pPr>
      <w:r w:rsidRPr="000F0A0C">
        <w:t>разрешение конфликтов;</w:t>
      </w:r>
    </w:p>
    <w:p w:rsidR="000F0A0C" w:rsidRPr="000F0A0C" w:rsidRDefault="000F0A0C" w:rsidP="000F0A0C">
      <w:pPr>
        <w:numPr>
          <w:ilvl w:val="0"/>
          <w:numId w:val="2"/>
        </w:numPr>
        <w:spacing w:line="276" w:lineRule="auto"/>
        <w:ind w:firstLine="709"/>
        <w:jc w:val="both"/>
      </w:pPr>
      <w:r w:rsidRPr="000F0A0C">
        <w:t>принятие решения и его реализация;</w:t>
      </w:r>
    </w:p>
    <w:p w:rsidR="000F0A0C" w:rsidRPr="000F0A0C" w:rsidRDefault="000F0A0C" w:rsidP="000F0A0C">
      <w:pPr>
        <w:numPr>
          <w:ilvl w:val="0"/>
          <w:numId w:val="2"/>
        </w:numPr>
        <w:spacing w:line="276" w:lineRule="auto"/>
        <w:ind w:firstLine="709"/>
        <w:jc w:val="both"/>
      </w:pPr>
      <w:r w:rsidRPr="000F0A0C">
        <w:t>умение с достаточной полнотой и точностью выражать свои мысли в соответствии с задачами и условиями коммуникации;</w:t>
      </w:r>
    </w:p>
    <w:p w:rsidR="000F0A0C" w:rsidRPr="000F0A0C" w:rsidRDefault="000F0A0C" w:rsidP="000F0A0C">
      <w:pPr>
        <w:numPr>
          <w:ilvl w:val="0"/>
          <w:numId w:val="2"/>
        </w:numPr>
        <w:spacing w:line="276" w:lineRule="auto"/>
        <w:ind w:firstLine="709"/>
        <w:jc w:val="both"/>
      </w:pPr>
      <w:r w:rsidRPr="000F0A0C">
        <w:t>владение монологической и диалогической формами речи в соответствии с грамматическими и синтаксическими нормами родного языка;</w:t>
      </w:r>
    </w:p>
    <w:p w:rsidR="000F0A0C" w:rsidRPr="000F0A0C" w:rsidRDefault="000F0A0C" w:rsidP="000F0A0C">
      <w:pPr>
        <w:spacing w:line="276" w:lineRule="auto"/>
        <w:ind w:firstLine="709"/>
        <w:jc w:val="both"/>
      </w:pPr>
      <w:r w:rsidRPr="000F0A0C">
        <w:lastRenderedPageBreak/>
        <w:t xml:space="preserve">Существенное значение для формирования коммуникативных универсальных учебных  действий, как и для формирования личности ребенка в целом, имеет организация совместной работы учащихся в группе. Формирование коммуникативных универсальных учебных действий на уроках осуществляется через коммуникативную направленность обучения (обучение общению с помощью общения). </w:t>
      </w:r>
    </w:p>
    <w:p w:rsidR="000F0A0C" w:rsidRPr="000F0A0C" w:rsidRDefault="000F0A0C" w:rsidP="000F0A0C">
      <w:pPr>
        <w:spacing w:line="276" w:lineRule="auto"/>
        <w:ind w:firstLine="709"/>
      </w:pPr>
      <w:r w:rsidRPr="000F0A0C">
        <w:rPr>
          <w:b/>
          <w:bCs/>
        </w:rPr>
        <w:t>Принципы коммуникативной направленности обучения:</w:t>
      </w:r>
    </w:p>
    <w:p w:rsidR="000F0A0C" w:rsidRPr="000F0A0C" w:rsidRDefault="000F0A0C" w:rsidP="000F0A0C">
      <w:pPr>
        <w:numPr>
          <w:ilvl w:val="0"/>
          <w:numId w:val="3"/>
        </w:numPr>
        <w:spacing w:line="276" w:lineRule="auto"/>
        <w:ind w:firstLine="709"/>
        <w:jc w:val="both"/>
      </w:pPr>
      <w:r w:rsidRPr="000F0A0C">
        <w:t>речевая направленность (обучение через общение);</w:t>
      </w:r>
    </w:p>
    <w:p w:rsidR="000F0A0C" w:rsidRPr="000F0A0C" w:rsidRDefault="000F0A0C" w:rsidP="000F0A0C">
      <w:pPr>
        <w:numPr>
          <w:ilvl w:val="0"/>
          <w:numId w:val="3"/>
        </w:numPr>
        <w:spacing w:line="276" w:lineRule="auto"/>
        <w:ind w:firstLine="709"/>
        <w:jc w:val="both"/>
      </w:pPr>
      <w:proofErr w:type="gramStart"/>
      <w:r w:rsidRPr="000F0A0C">
        <w:t>функциональность (выполнение коммуникативных задач: дети отвечают, воспринимают, запоминают, описывают, характеризуют, объясняют);</w:t>
      </w:r>
      <w:proofErr w:type="gramEnd"/>
    </w:p>
    <w:p w:rsidR="000F0A0C" w:rsidRPr="000F0A0C" w:rsidRDefault="000F0A0C" w:rsidP="000F0A0C">
      <w:pPr>
        <w:numPr>
          <w:ilvl w:val="0"/>
          <w:numId w:val="3"/>
        </w:numPr>
        <w:spacing w:line="276" w:lineRule="auto"/>
        <w:ind w:firstLine="709"/>
        <w:jc w:val="both"/>
      </w:pPr>
      <w:r w:rsidRPr="000F0A0C">
        <w:t>ситуативность (ролевая организация учебного процесса);</w:t>
      </w:r>
    </w:p>
    <w:p w:rsidR="000F0A0C" w:rsidRPr="000F0A0C" w:rsidRDefault="000F0A0C" w:rsidP="000F0A0C">
      <w:pPr>
        <w:numPr>
          <w:ilvl w:val="0"/>
          <w:numId w:val="3"/>
        </w:numPr>
        <w:spacing w:line="276" w:lineRule="auto"/>
        <w:ind w:firstLine="709"/>
        <w:jc w:val="both"/>
      </w:pPr>
      <w:r w:rsidRPr="000F0A0C">
        <w:t>новизна – новизна речевых ситуаций (смена предмета общения, проблемы обсуждения,   речевого партнёра, условий общения);</w:t>
      </w:r>
    </w:p>
    <w:p w:rsidR="000F0A0C" w:rsidRPr="000F0A0C" w:rsidRDefault="000F0A0C" w:rsidP="000F0A0C">
      <w:pPr>
        <w:numPr>
          <w:ilvl w:val="0"/>
          <w:numId w:val="3"/>
        </w:numPr>
        <w:spacing w:line="276" w:lineRule="auto"/>
        <w:ind w:firstLine="709"/>
        <w:jc w:val="both"/>
      </w:pPr>
      <w:r w:rsidRPr="000F0A0C">
        <w:t>принцип по «</w:t>
      </w:r>
      <w:proofErr w:type="gramStart"/>
      <w:r w:rsidRPr="000F0A0C">
        <w:t>нарас</w:t>
      </w:r>
      <w:r w:rsidR="00BB6708">
        <w:t>тающей</w:t>
      </w:r>
      <w:proofErr w:type="gramEnd"/>
      <w:r w:rsidR="00BB6708">
        <w:t>»: от простого к сложному;</w:t>
      </w:r>
    </w:p>
    <w:p w:rsidR="000F0A0C" w:rsidRPr="000F0A0C" w:rsidRDefault="000F0A0C" w:rsidP="000F0A0C">
      <w:pPr>
        <w:numPr>
          <w:ilvl w:val="0"/>
          <w:numId w:val="3"/>
        </w:numPr>
        <w:spacing w:line="276" w:lineRule="auto"/>
        <w:ind w:firstLine="709"/>
        <w:jc w:val="both"/>
      </w:pPr>
      <w:r w:rsidRPr="000F0A0C">
        <w:t>личностная ориентация общения (речь всегда индивидуальна).</w:t>
      </w:r>
    </w:p>
    <w:p w:rsidR="000F0A0C" w:rsidRPr="000F0A0C" w:rsidRDefault="000F0A0C" w:rsidP="000F0A0C">
      <w:pPr>
        <w:spacing w:line="276" w:lineRule="auto"/>
        <w:ind w:firstLine="709"/>
        <w:jc w:val="both"/>
      </w:pPr>
      <w:r w:rsidRPr="000F0A0C">
        <w:t>Соблюдение данных принципов помогает с</w:t>
      </w:r>
      <w:r w:rsidR="00BB6708">
        <w:t>озданию коммуникативных ситуаций</w:t>
      </w:r>
      <w:r w:rsidRPr="000F0A0C">
        <w:t xml:space="preserve">, т.е. благоприятных условий для активного общения. Выпускник школы должен пройти 3 уровня </w:t>
      </w:r>
      <w:proofErr w:type="spellStart"/>
      <w:r w:rsidRPr="000F0A0C">
        <w:t>сформированности</w:t>
      </w:r>
      <w:proofErr w:type="spellEnd"/>
      <w:r w:rsidRPr="000F0A0C">
        <w:t xml:space="preserve">  устной коммуникативной компетентности: </w:t>
      </w:r>
    </w:p>
    <w:p w:rsidR="000F0A0C" w:rsidRPr="000F0A0C" w:rsidRDefault="000F0A0C" w:rsidP="000F0A0C">
      <w:pPr>
        <w:spacing w:line="276" w:lineRule="auto"/>
        <w:ind w:firstLine="709"/>
        <w:jc w:val="both"/>
      </w:pPr>
      <w:r w:rsidRPr="000F0A0C">
        <w:t xml:space="preserve">    1.</w:t>
      </w:r>
      <w:r w:rsidR="00BB6708">
        <w:t>Обсуждение и дискуссия.</w:t>
      </w:r>
    </w:p>
    <w:p w:rsidR="000F0A0C" w:rsidRPr="000F0A0C" w:rsidRDefault="00BB6708" w:rsidP="000F0A0C">
      <w:pPr>
        <w:spacing w:line="276" w:lineRule="auto"/>
        <w:ind w:firstLine="709"/>
        <w:jc w:val="both"/>
      </w:pPr>
      <w:r>
        <w:t xml:space="preserve">    2.Небольшие выступления.</w:t>
      </w:r>
    </w:p>
    <w:p w:rsidR="000F0A0C" w:rsidRPr="000F0A0C" w:rsidRDefault="000F0A0C" w:rsidP="000F0A0C">
      <w:pPr>
        <w:spacing w:line="276" w:lineRule="auto"/>
        <w:ind w:firstLine="709"/>
        <w:jc w:val="both"/>
      </w:pPr>
      <w:r w:rsidRPr="000F0A0C">
        <w:t xml:space="preserve">    3.Презентации.</w:t>
      </w:r>
    </w:p>
    <w:p w:rsidR="000F0A0C" w:rsidRPr="000F0A0C" w:rsidRDefault="000F0A0C" w:rsidP="000F0A0C">
      <w:pPr>
        <w:spacing w:line="276" w:lineRule="auto"/>
        <w:ind w:firstLine="709"/>
        <w:jc w:val="both"/>
      </w:pPr>
      <w:r w:rsidRPr="000F0A0C">
        <w:t>На каждом уровне  используются следующие виды упражнений:</w:t>
      </w:r>
    </w:p>
    <w:p w:rsidR="000F0A0C" w:rsidRPr="000F0A0C" w:rsidRDefault="000F0A0C" w:rsidP="000F0A0C">
      <w:pPr>
        <w:numPr>
          <w:ilvl w:val="0"/>
          <w:numId w:val="4"/>
        </w:numPr>
        <w:spacing w:line="276" w:lineRule="auto"/>
        <w:ind w:left="641" w:firstLine="709"/>
        <w:jc w:val="both"/>
      </w:pPr>
      <w:proofErr w:type="gramStart"/>
      <w:r w:rsidRPr="000F0A0C">
        <w:t>ассоциативные</w:t>
      </w:r>
      <w:proofErr w:type="gramEnd"/>
      <w:r w:rsidRPr="000F0A0C">
        <w:t xml:space="preserve"> (на воображение)</w:t>
      </w:r>
      <w:r w:rsidR="00136829">
        <w:t>;</w:t>
      </w:r>
    </w:p>
    <w:p w:rsidR="000F0A0C" w:rsidRPr="000F0A0C" w:rsidRDefault="000F0A0C" w:rsidP="000F0A0C">
      <w:pPr>
        <w:numPr>
          <w:ilvl w:val="0"/>
          <w:numId w:val="4"/>
        </w:numPr>
        <w:spacing w:line="276" w:lineRule="auto"/>
        <w:ind w:left="641" w:firstLine="709"/>
        <w:jc w:val="both"/>
      </w:pPr>
      <w:proofErr w:type="gramStart"/>
      <w:r w:rsidRPr="000F0A0C">
        <w:t>мыслительные</w:t>
      </w:r>
      <w:proofErr w:type="gramEnd"/>
      <w:r w:rsidRPr="000F0A0C">
        <w:t xml:space="preserve"> (на сравнение)</w:t>
      </w:r>
      <w:r w:rsidR="00136829">
        <w:t>;</w:t>
      </w:r>
    </w:p>
    <w:p w:rsidR="000F0A0C" w:rsidRPr="000F0A0C" w:rsidRDefault="000F0A0C" w:rsidP="000F0A0C">
      <w:pPr>
        <w:numPr>
          <w:ilvl w:val="0"/>
          <w:numId w:val="4"/>
        </w:numPr>
        <w:spacing w:line="276" w:lineRule="auto"/>
        <w:ind w:left="641" w:firstLine="709"/>
        <w:jc w:val="both"/>
      </w:pPr>
      <w:proofErr w:type="gramStart"/>
      <w:r w:rsidRPr="000F0A0C">
        <w:t>речевые</w:t>
      </w:r>
      <w:proofErr w:type="gramEnd"/>
      <w:r w:rsidRPr="000F0A0C">
        <w:t xml:space="preserve"> (язык, речь героев)</w:t>
      </w:r>
      <w:r w:rsidR="00136829">
        <w:t>;</w:t>
      </w:r>
    </w:p>
    <w:p w:rsidR="000F0A0C" w:rsidRPr="000F0A0C" w:rsidRDefault="000F0A0C" w:rsidP="000F0A0C">
      <w:pPr>
        <w:numPr>
          <w:ilvl w:val="0"/>
          <w:numId w:val="4"/>
        </w:numPr>
        <w:spacing w:line="276" w:lineRule="auto"/>
        <w:ind w:left="641" w:firstLine="709"/>
        <w:jc w:val="both"/>
      </w:pPr>
      <w:proofErr w:type="gramStart"/>
      <w:r w:rsidRPr="000F0A0C">
        <w:t>рефлексивные</w:t>
      </w:r>
      <w:proofErr w:type="gramEnd"/>
      <w:r w:rsidRPr="000F0A0C">
        <w:t xml:space="preserve"> (высказывание собственных мыслей)</w:t>
      </w:r>
      <w:r w:rsidR="00136829">
        <w:t>;</w:t>
      </w:r>
    </w:p>
    <w:p w:rsidR="000F0A0C" w:rsidRPr="000F0A0C" w:rsidRDefault="000F0A0C" w:rsidP="000F0A0C">
      <w:pPr>
        <w:numPr>
          <w:ilvl w:val="0"/>
          <w:numId w:val="4"/>
        </w:numPr>
        <w:spacing w:line="276" w:lineRule="auto"/>
        <w:ind w:left="641" w:firstLine="709"/>
        <w:jc w:val="both"/>
      </w:pPr>
      <w:r w:rsidRPr="000F0A0C">
        <w:t>интерпретация (в других видах искусства)</w:t>
      </w:r>
      <w:r w:rsidR="00136829">
        <w:t>;</w:t>
      </w:r>
    </w:p>
    <w:p w:rsidR="000F0A0C" w:rsidRPr="000F0A0C" w:rsidRDefault="000F0A0C" w:rsidP="000F0A0C">
      <w:pPr>
        <w:ind w:left="360"/>
        <w:jc w:val="both"/>
        <w:rPr>
          <w:b/>
          <w:bCs/>
          <w:u w:val="single"/>
        </w:rPr>
      </w:pPr>
      <w:r w:rsidRPr="000F0A0C">
        <w:rPr>
          <w:b/>
          <w:bCs/>
        </w:rPr>
        <w:t xml:space="preserve">               </w:t>
      </w:r>
      <w:r w:rsidRPr="000F0A0C">
        <w:rPr>
          <w:b/>
          <w:bCs/>
          <w:u w:val="single"/>
        </w:rPr>
        <w:t>Первый уровень</w:t>
      </w:r>
      <w:r w:rsidR="00136829">
        <w:rPr>
          <w:b/>
          <w:bCs/>
          <w:u w:val="single"/>
        </w:rPr>
        <w:t>:</w:t>
      </w:r>
      <w:r w:rsidRPr="000F0A0C">
        <w:rPr>
          <w:b/>
          <w:bCs/>
          <w:u w:val="single"/>
        </w:rPr>
        <w:t xml:space="preserve"> «Обсуждение и дискуссия».</w:t>
      </w:r>
    </w:p>
    <w:p w:rsidR="000F0A0C" w:rsidRPr="000F0A0C" w:rsidRDefault="000F0A0C" w:rsidP="000F0A0C">
      <w:pPr>
        <w:spacing w:line="276" w:lineRule="auto"/>
        <w:ind w:left="360" w:firstLine="709"/>
        <w:jc w:val="both"/>
      </w:pPr>
      <w:r w:rsidRPr="000F0A0C">
        <w:rPr>
          <w:b/>
          <w:bCs/>
        </w:rPr>
        <w:t xml:space="preserve"> </w:t>
      </w:r>
      <w:r w:rsidRPr="000F0A0C">
        <w:t>Цель – раскрепостить детей, научить их не бояться говорить. На уроках литературного чтения предусматриваются такие задания, которые ставят ребенка в ситуацию, где необходимо высказать своё мнение.</w:t>
      </w:r>
    </w:p>
    <w:p w:rsidR="000F0A0C" w:rsidRPr="000F0A0C" w:rsidRDefault="004D1529" w:rsidP="000F0A0C">
      <w:pPr>
        <w:spacing w:line="276" w:lineRule="auto"/>
        <w:ind w:left="360" w:firstLine="709"/>
        <w:jc w:val="both"/>
        <w:rPr>
          <w:b/>
          <w:i/>
          <w:iCs/>
        </w:rPr>
      </w:pPr>
      <w:r>
        <w:rPr>
          <w:b/>
          <w:i/>
          <w:iCs/>
        </w:rPr>
        <w:t>1.</w:t>
      </w:r>
      <w:r w:rsidR="00136829">
        <w:rPr>
          <w:b/>
          <w:i/>
          <w:iCs/>
        </w:rPr>
        <w:t>Речевые упражнения:</w:t>
      </w:r>
    </w:p>
    <w:p w:rsidR="000F0A0C" w:rsidRPr="000F0A0C" w:rsidRDefault="000F0A0C" w:rsidP="000F0A0C">
      <w:pPr>
        <w:spacing w:line="276" w:lineRule="auto"/>
        <w:ind w:left="360" w:firstLine="709"/>
        <w:jc w:val="both"/>
      </w:pPr>
      <w:r w:rsidRPr="000F0A0C">
        <w:t xml:space="preserve">а) </w:t>
      </w:r>
      <w:r w:rsidRPr="000F0A0C">
        <w:rPr>
          <w:u w:val="single"/>
        </w:rPr>
        <w:t>необычные вопросы.</w:t>
      </w:r>
      <w:r w:rsidRPr="000F0A0C">
        <w:t xml:space="preserve"> </w:t>
      </w:r>
      <w:r w:rsidRPr="000F0A0C">
        <w:rPr>
          <w:color w:val="000000"/>
        </w:rPr>
        <w:t>Многие тексты, особенно детские, отличаются тем, что содержат явные или скрытые вопросы, возможность предугадывать развитие событий. Поэтому первоначальная задача</w:t>
      </w:r>
      <w:r w:rsidR="00136829">
        <w:rPr>
          <w:color w:val="000000"/>
        </w:rPr>
        <w:t xml:space="preserve"> -</w:t>
      </w:r>
      <w:r w:rsidRPr="000F0A0C">
        <w:rPr>
          <w:color w:val="000000"/>
        </w:rPr>
        <w:t xml:space="preserve"> научить ребёнка видеть такие вопросы:</w:t>
      </w:r>
    </w:p>
    <w:p w:rsidR="000F0A0C" w:rsidRPr="000F0A0C" w:rsidRDefault="000F0A0C" w:rsidP="000F0A0C">
      <w:pPr>
        <w:spacing w:line="276" w:lineRule="auto"/>
        <w:ind w:left="360" w:firstLine="709"/>
        <w:jc w:val="both"/>
      </w:pPr>
      <w:r w:rsidRPr="000F0A0C">
        <w:rPr>
          <w:color w:val="000000"/>
        </w:rPr>
        <w:t>- давать на них свои ответы;</w:t>
      </w:r>
    </w:p>
    <w:p w:rsidR="000F0A0C" w:rsidRPr="000F0A0C" w:rsidRDefault="000F0A0C" w:rsidP="000F0A0C">
      <w:pPr>
        <w:autoSpaceDE w:val="0"/>
        <w:autoSpaceDN w:val="0"/>
        <w:adjustRightInd w:val="0"/>
        <w:spacing w:line="276" w:lineRule="auto"/>
        <w:ind w:left="360" w:firstLine="709"/>
        <w:jc w:val="both"/>
        <w:rPr>
          <w:color w:val="000000"/>
        </w:rPr>
      </w:pPr>
      <w:r w:rsidRPr="000F0A0C">
        <w:rPr>
          <w:color w:val="000000"/>
        </w:rPr>
        <w:t xml:space="preserve">- удерживать вопросы и ответы в памяти до тех пор, пока не будет найден ответ в тексте, т.е. пока не появится возможность провести самоконтроль. </w:t>
      </w:r>
    </w:p>
    <w:p w:rsidR="000F0A0C" w:rsidRPr="000F0A0C" w:rsidRDefault="000F0A0C" w:rsidP="000F0A0C">
      <w:pPr>
        <w:tabs>
          <w:tab w:val="left" w:pos="2580"/>
        </w:tabs>
        <w:spacing w:line="276" w:lineRule="auto"/>
        <w:ind w:left="360" w:right="-5" w:firstLine="709"/>
        <w:jc w:val="both"/>
        <w:rPr>
          <w:color w:val="000000"/>
        </w:rPr>
      </w:pPr>
      <w:r w:rsidRPr="000F0A0C">
        <w:rPr>
          <w:color w:val="000000"/>
        </w:rPr>
        <w:t>Предлагаются следующие виды работы:</w:t>
      </w:r>
    </w:p>
    <w:p w:rsidR="000F0A0C" w:rsidRPr="000F0A0C" w:rsidRDefault="000F0A0C" w:rsidP="000F0A0C">
      <w:pPr>
        <w:tabs>
          <w:tab w:val="left" w:pos="2580"/>
        </w:tabs>
        <w:spacing w:line="276" w:lineRule="auto"/>
        <w:ind w:left="360" w:right="-5" w:firstLine="709"/>
        <w:jc w:val="both"/>
        <w:rPr>
          <w:b/>
          <w:bCs/>
          <w:i/>
          <w:iCs/>
          <w:color w:val="000000"/>
        </w:rPr>
      </w:pPr>
      <w:r w:rsidRPr="000F0A0C">
        <w:rPr>
          <w:color w:val="000000"/>
        </w:rPr>
        <w:t xml:space="preserve"> - Сейчас ты будешь говорить с текстом. Читай стихотворение по строфам и выполняй задание</w:t>
      </w:r>
      <w:r w:rsidR="00EE6CB4">
        <w:rPr>
          <w:color w:val="000000"/>
        </w:rPr>
        <w:t>.</w:t>
      </w:r>
      <w:r w:rsidRPr="000F0A0C">
        <w:rPr>
          <w:b/>
          <w:bCs/>
          <w:color w:val="000000"/>
        </w:rPr>
        <w:t xml:space="preserve"> (Приложение 2.)</w:t>
      </w:r>
    </w:p>
    <w:p w:rsidR="000F0A0C" w:rsidRPr="000F0A0C" w:rsidRDefault="000F0A0C" w:rsidP="000F0A0C">
      <w:pPr>
        <w:tabs>
          <w:tab w:val="left" w:pos="2580"/>
        </w:tabs>
        <w:spacing w:line="276" w:lineRule="auto"/>
        <w:ind w:left="360" w:right="-5" w:firstLine="709"/>
        <w:jc w:val="both"/>
        <w:rPr>
          <w:color w:val="000000"/>
        </w:rPr>
      </w:pPr>
      <w:r w:rsidRPr="000F0A0C">
        <w:rPr>
          <w:color w:val="000000"/>
        </w:rPr>
        <w:t xml:space="preserve">Многие произведения содержат много вопросов, на которые можно ответить по-разному. Например, читая сказку Н.Носова «Фантазеры», Б. </w:t>
      </w:r>
      <w:proofErr w:type="spellStart"/>
      <w:r w:rsidRPr="000F0A0C">
        <w:rPr>
          <w:color w:val="000000"/>
        </w:rPr>
        <w:t>Заходера</w:t>
      </w:r>
      <w:proofErr w:type="spellEnd"/>
      <w:r w:rsidRPr="000F0A0C">
        <w:rPr>
          <w:color w:val="000000"/>
        </w:rPr>
        <w:t xml:space="preserve">    «Что красивей всего?» (2 класс)  предлагается отвечать на вопросы, которые есть в самом тексте. После знакомства со сказкой Р. Киплинга «Откуда у кита такая глотка» (2класс), ученикам предлагается составить вопросы, имеющие этиологическую направленность:</w:t>
      </w:r>
    </w:p>
    <w:p w:rsidR="000F0A0C" w:rsidRPr="000F0A0C" w:rsidRDefault="000F0A0C" w:rsidP="000F0A0C">
      <w:pPr>
        <w:tabs>
          <w:tab w:val="left" w:pos="2580"/>
        </w:tabs>
        <w:spacing w:line="276" w:lineRule="auto"/>
        <w:ind w:left="357" w:right="-6" w:firstLine="709"/>
        <w:jc w:val="center"/>
        <w:rPr>
          <w:color w:val="000000"/>
        </w:rPr>
      </w:pPr>
      <w:r w:rsidRPr="000F0A0C">
        <w:rPr>
          <w:color w:val="000000"/>
        </w:rPr>
        <w:t>Почему зебра полосатая?</w:t>
      </w:r>
    </w:p>
    <w:p w:rsidR="000F0A0C" w:rsidRPr="000F0A0C" w:rsidRDefault="000F0A0C" w:rsidP="000F0A0C">
      <w:pPr>
        <w:tabs>
          <w:tab w:val="left" w:pos="2580"/>
        </w:tabs>
        <w:spacing w:line="276" w:lineRule="auto"/>
        <w:ind w:left="357" w:right="-6" w:firstLine="709"/>
        <w:jc w:val="center"/>
        <w:rPr>
          <w:color w:val="000000"/>
        </w:rPr>
      </w:pPr>
      <w:r w:rsidRPr="000F0A0C">
        <w:rPr>
          <w:color w:val="000000"/>
        </w:rPr>
        <w:lastRenderedPageBreak/>
        <w:t>Откуда у кенгуру сумка?</w:t>
      </w:r>
    </w:p>
    <w:p w:rsidR="000F0A0C" w:rsidRPr="000F0A0C" w:rsidRDefault="000F0A0C" w:rsidP="000F0A0C">
      <w:pPr>
        <w:tabs>
          <w:tab w:val="left" w:pos="2580"/>
        </w:tabs>
        <w:spacing w:line="276" w:lineRule="auto"/>
        <w:ind w:left="357" w:right="-6" w:firstLine="709"/>
        <w:jc w:val="center"/>
        <w:rPr>
          <w:color w:val="000000"/>
        </w:rPr>
      </w:pPr>
      <w:r w:rsidRPr="000F0A0C">
        <w:rPr>
          <w:color w:val="000000"/>
        </w:rPr>
        <w:t xml:space="preserve">            Почему не летает птица курица?</w:t>
      </w:r>
    </w:p>
    <w:p w:rsidR="000F0A0C" w:rsidRPr="000F0A0C" w:rsidRDefault="000F0A0C" w:rsidP="000F0A0C">
      <w:pPr>
        <w:spacing w:line="276" w:lineRule="auto"/>
        <w:ind w:left="284" w:firstLine="709"/>
        <w:jc w:val="both"/>
      </w:pPr>
      <w:r w:rsidRPr="000F0A0C">
        <w:rPr>
          <w:i/>
        </w:rPr>
        <w:t xml:space="preserve">б) </w:t>
      </w:r>
      <w:r w:rsidRPr="000F0A0C">
        <w:rPr>
          <w:u w:val="single"/>
        </w:rPr>
        <w:t>задания на различение.</w:t>
      </w:r>
      <w:r w:rsidRPr="000F0A0C">
        <w:rPr>
          <w:i/>
        </w:rPr>
        <w:t xml:space="preserve"> </w:t>
      </w:r>
      <w:r w:rsidRPr="000F0A0C">
        <w:t>При чтении русской народной сказки «</w:t>
      </w:r>
      <w:proofErr w:type="spellStart"/>
      <w:r w:rsidRPr="000F0A0C">
        <w:t>Хаврошечка</w:t>
      </w:r>
      <w:proofErr w:type="spellEnd"/>
      <w:r w:rsidRPr="000F0A0C">
        <w:t>» (2 класс) предлагается выбрать вопросы, которые можно задать одноклассникам по этой сказке:</w:t>
      </w:r>
    </w:p>
    <w:p w:rsidR="000F0A0C" w:rsidRPr="000F0A0C" w:rsidRDefault="000F0A0C" w:rsidP="000F0A0C">
      <w:pPr>
        <w:spacing w:line="276" w:lineRule="auto"/>
        <w:ind w:left="284" w:firstLine="709"/>
        <w:jc w:val="both"/>
      </w:pPr>
      <w:r w:rsidRPr="000F0A0C">
        <w:rPr>
          <w:i/>
        </w:rPr>
        <w:t xml:space="preserve"> </w:t>
      </w:r>
      <w:r w:rsidR="00136829">
        <w:t>1.</w:t>
      </w:r>
      <w:r w:rsidRPr="000F0A0C">
        <w:t xml:space="preserve"> Как </w:t>
      </w:r>
      <w:proofErr w:type="spellStart"/>
      <w:r w:rsidRPr="000F0A0C">
        <w:t>Хаврошечка</w:t>
      </w:r>
      <w:proofErr w:type="spellEnd"/>
      <w:r w:rsidRPr="000F0A0C">
        <w:t xml:space="preserve"> оказалась в новой семье?</w:t>
      </w:r>
    </w:p>
    <w:p w:rsidR="000F0A0C" w:rsidRPr="000F0A0C" w:rsidRDefault="00136829" w:rsidP="000F0A0C">
      <w:pPr>
        <w:spacing w:line="276" w:lineRule="auto"/>
        <w:ind w:left="284" w:firstLine="709"/>
        <w:jc w:val="both"/>
      </w:pPr>
      <w:r>
        <w:t xml:space="preserve"> 2. </w:t>
      </w:r>
      <w:r w:rsidR="000F0A0C" w:rsidRPr="000F0A0C">
        <w:t>Какую работу по дому выполняли сыновья хозяйки?</w:t>
      </w:r>
    </w:p>
    <w:p w:rsidR="000F0A0C" w:rsidRPr="000F0A0C" w:rsidRDefault="00136829" w:rsidP="000F0A0C">
      <w:pPr>
        <w:spacing w:line="276" w:lineRule="auto"/>
        <w:ind w:left="284" w:firstLine="709"/>
        <w:jc w:val="both"/>
      </w:pPr>
      <w:r>
        <w:t xml:space="preserve"> 3. </w:t>
      </w:r>
      <w:r w:rsidR="000F0A0C" w:rsidRPr="000F0A0C">
        <w:t xml:space="preserve">Кто был верным другом </w:t>
      </w:r>
      <w:proofErr w:type="spellStart"/>
      <w:r w:rsidR="000F0A0C" w:rsidRPr="000F0A0C">
        <w:t>Хаврошечки</w:t>
      </w:r>
      <w:proofErr w:type="spellEnd"/>
      <w:r w:rsidR="000F0A0C" w:rsidRPr="000F0A0C">
        <w:t>?</w:t>
      </w:r>
    </w:p>
    <w:p w:rsidR="000F0A0C" w:rsidRPr="000F0A0C" w:rsidRDefault="00136829" w:rsidP="000F0A0C">
      <w:pPr>
        <w:spacing w:line="276" w:lineRule="auto"/>
        <w:ind w:left="284" w:firstLine="709"/>
        <w:jc w:val="both"/>
      </w:pPr>
      <w:r>
        <w:t xml:space="preserve"> 4. </w:t>
      </w:r>
      <w:r w:rsidR="000F0A0C" w:rsidRPr="000F0A0C">
        <w:t xml:space="preserve">Почему хозяйка отправила своих дочерей следить за </w:t>
      </w:r>
      <w:proofErr w:type="spellStart"/>
      <w:r w:rsidR="000F0A0C" w:rsidRPr="000F0A0C">
        <w:t>Хаврошечкой</w:t>
      </w:r>
      <w:proofErr w:type="spellEnd"/>
      <w:r w:rsidR="000F0A0C" w:rsidRPr="000F0A0C">
        <w:t>?</w:t>
      </w:r>
    </w:p>
    <w:p w:rsidR="000F0A0C" w:rsidRPr="000F0A0C" w:rsidRDefault="00136829" w:rsidP="000F0A0C">
      <w:pPr>
        <w:spacing w:line="276" w:lineRule="auto"/>
        <w:ind w:left="284" w:firstLine="709"/>
        <w:jc w:val="both"/>
      </w:pPr>
      <w:r>
        <w:t xml:space="preserve"> 5. </w:t>
      </w:r>
      <w:r w:rsidR="000F0A0C" w:rsidRPr="000F0A0C">
        <w:t xml:space="preserve">Какая ошибка </w:t>
      </w:r>
      <w:proofErr w:type="spellStart"/>
      <w:r w:rsidR="000F0A0C" w:rsidRPr="000F0A0C">
        <w:t>Хаврошечки</w:t>
      </w:r>
      <w:proofErr w:type="spellEnd"/>
      <w:r w:rsidR="000F0A0C" w:rsidRPr="000F0A0C">
        <w:t xml:space="preserve"> привела к гибели коровушки?</w:t>
      </w:r>
    </w:p>
    <w:p w:rsidR="000F0A0C" w:rsidRPr="000F0A0C" w:rsidRDefault="00136829" w:rsidP="000F0A0C">
      <w:pPr>
        <w:spacing w:line="276" w:lineRule="auto"/>
        <w:ind w:left="284" w:firstLine="709"/>
        <w:jc w:val="both"/>
      </w:pPr>
      <w:r>
        <w:t xml:space="preserve"> 6. </w:t>
      </w:r>
      <w:r w:rsidR="000F0A0C" w:rsidRPr="000F0A0C">
        <w:t xml:space="preserve">Как </w:t>
      </w:r>
      <w:proofErr w:type="spellStart"/>
      <w:r w:rsidR="000F0A0C" w:rsidRPr="000F0A0C">
        <w:t>Хаврошечка</w:t>
      </w:r>
      <w:proofErr w:type="spellEnd"/>
      <w:r w:rsidR="000F0A0C" w:rsidRPr="000F0A0C">
        <w:t xml:space="preserve"> ухаживала за молодой грушей?</w:t>
      </w:r>
    </w:p>
    <w:p w:rsidR="000F0A0C" w:rsidRPr="000F0A0C" w:rsidRDefault="00136829" w:rsidP="000F0A0C">
      <w:pPr>
        <w:spacing w:line="276" w:lineRule="auto"/>
        <w:ind w:left="284" w:firstLine="709"/>
        <w:jc w:val="both"/>
      </w:pPr>
      <w:r>
        <w:t xml:space="preserve"> 7. </w:t>
      </w:r>
      <w:r w:rsidR="000F0A0C" w:rsidRPr="000F0A0C">
        <w:t xml:space="preserve">Почему только </w:t>
      </w:r>
      <w:proofErr w:type="spellStart"/>
      <w:r w:rsidR="000F0A0C" w:rsidRPr="000F0A0C">
        <w:t>Хаврошечке</w:t>
      </w:r>
      <w:proofErr w:type="spellEnd"/>
      <w:r w:rsidR="000F0A0C" w:rsidRPr="000F0A0C">
        <w:t xml:space="preserve"> удалось угостить молодого человека яблочками?</w:t>
      </w:r>
    </w:p>
    <w:p w:rsidR="000F0A0C" w:rsidRPr="000F0A0C" w:rsidRDefault="000F0A0C" w:rsidP="000F0A0C">
      <w:pPr>
        <w:spacing w:line="276" w:lineRule="auto"/>
        <w:ind w:left="284" w:firstLine="709"/>
        <w:jc w:val="both"/>
      </w:pPr>
      <w:r w:rsidRPr="000F0A0C">
        <w:t xml:space="preserve">На уроке литературного чтения по сказке Братьев Гримм «Маленькие человечки» предлагается выбрать правильные ответы на вопросы: </w:t>
      </w:r>
    </w:p>
    <w:p w:rsidR="000F0A0C" w:rsidRPr="000F0A0C" w:rsidRDefault="000F0A0C" w:rsidP="000F0A0C">
      <w:pPr>
        <w:spacing w:line="276" w:lineRule="auto"/>
        <w:ind w:left="284"/>
        <w:jc w:val="both"/>
      </w:pPr>
      <w:r w:rsidRPr="000F0A0C">
        <w:t>1. Что спасло сапожника от бедности?</w:t>
      </w:r>
    </w:p>
    <w:p w:rsidR="000F0A0C" w:rsidRPr="000F0A0C" w:rsidRDefault="000F0A0C" w:rsidP="000F0A0C">
      <w:pPr>
        <w:spacing w:line="276" w:lineRule="auto"/>
        <w:ind w:left="284"/>
        <w:jc w:val="both"/>
      </w:pPr>
      <w:r w:rsidRPr="000F0A0C">
        <w:rPr>
          <w:b/>
        </w:rPr>
        <w:t>МОР</w:t>
      </w:r>
      <w:r w:rsidRPr="000F0A0C">
        <w:t xml:space="preserve">  кусок кожи, печаль;</w:t>
      </w:r>
    </w:p>
    <w:p w:rsidR="000F0A0C" w:rsidRPr="000F0A0C" w:rsidRDefault="000F0A0C" w:rsidP="000F0A0C">
      <w:pPr>
        <w:spacing w:line="276" w:lineRule="auto"/>
        <w:ind w:left="284"/>
        <w:jc w:val="both"/>
      </w:pPr>
      <w:r w:rsidRPr="000F0A0C">
        <w:rPr>
          <w:b/>
        </w:rPr>
        <w:t>ДОБ</w:t>
      </w:r>
      <w:r w:rsidRPr="000F0A0C">
        <w:t xml:space="preserve">   кусок кожи, мастерство, терпение;</w:t>
      </w:r>
    </w:p>
    <w:p w:rsidR="000F0A0C" w:rsidRPr="000F0A0C" w:rsidRDefault="000F0A0C" w:rsidP="000F0A0C">
      <w:pPr>
        <w:spacing w:line="276" w:lineRule="auto"/>
        <w:ind w:left="284"/>
        <w:jc w:val="both"/>
      </w:pPr>
      <w:r w:rsidRPr="000F0A0C">
        <w:rPr>
          <w:b/>
        </w:rPr>
        <w:t xml:space="preserve">ТО </w:t>
      </w:r>
      <w:r w:rsidRPr="000F0A0C">
        <w:t xml:space="preserve">     кусок ткани, ожидание.</w:t>
      </w:r>
    </w:p>
    <w:p w:rsidR="000F0A0C" w:rsidRPr="000F0A0C" w:rsidRDefault="000F0A0C" w:rsidP="000F0A0C">
      <w:pPr>
        <w:spacing w:line="276" w:lineRule="auto"/>
        <w:ind w:left="284"/>
        <w:jc w:val="both"/>
      </w:pPr>
      <w:r w:rsidRPr="000F0A0C">
        <w:t>2. Кто помог сапожнику стать зажиточным человеком?</w:t>
      </w:r>
    </w:p>
    <w:p w:rsidR="000F0A0C" w:rsidRPr="000F0A0C" w:rsidRDefault="000F0A0C" w:rsidP="000F0A0C">
      <w:pPr>
        <w:spacing w:line="276" w:lineRule="auto"/>
        <w:ind w:left="284"/>
        <w:jc w:val="both"/>
      </w:pPr>
      <w:r w:rsidRPr="000F0A0C">
        <w:rPr>
          <w:b/>
        </w:rPr>
        <w:t>КОВ</w:t>
      </w:r>
      <w:r w:rsidRPr="000F0A0C">
        <w:t xml:space="preserve">   жена;</w:t>
      </w:r>
    </w:p>
    <w:p w:rsidR="000F0A0C" w:rsidRPr="000F0A0C" w:rsidRDefault="000F0A0C" w:rsidP="000F0A0C">
      <w:pPr>
        <w:spacing w:line="276" w:lineRule="auto"/>
        <w:ind w:left="284"/>
        <w:jc w:val="both"/>
      </w:pPr>
      <w:proofErr w:type="gramStart"/>
      <w:r w:rsidRPr="000F0A0C">
        <w:rPr>
          <w:b/>
        </w:rPr>
        <w:t>ПО</w:t>
      </w:r>
      <w:proofErr w:type="gramEnd"/>
      <w:r w:rsidRPr="000F0A0C">
        <w:t xml:space="preserve">     щедрые покупатели;</w:t>
      </w:r>
    </w:p>
    <w:p w:rsidR="000F0A0C" w:rsidRPr="000F0A0C" w:rsidRDefault="000F0A0C" w:rsidP="000F0A0C">
      <w:pPr>
        <w:spacing w:line="276" w:lineRule="auto"/>
        <w:ind w:left="284"/>
        <w:jc w:val="both"/>
      </w:pPr>
      <w:r w:rsidRPr="000F0A0C">
        <w:rPr>
          <w:b/>
        </w:rPr>
        <w:t>РО</w:t>
      </w:r>
      <w:r w:rsidRPr="000F0A0C">
        <w:t xml:space="preserve">      маленькие человечки.</w:t>
      </w:r>
    </w:p>
    <w:p w:rsidR="000F0A0C" w:rsidRPr="000F0A0C" w:rsidRDefault="000F0A0C" w:rsidP="000F0A0C">
      <w:pPr>
        <w:spacing w:line="276" w:lineRule="auto"/>
        <w:ind w:left="284"/>
        <w:jc w:val="both"/>
      </w:pPr>
      <w:r w:rsidRPr="000F0A0C">
        <w:t>3. Что сделали человечки, когда увидели подарки?</w:t>
      </w:r>
    </w:p>
    <w:p w:rsidR="000F0A0C" w:rsidRPr="000F0A0C" w:rsidRDefault="000F0A0C" w:rsidP="000F0A0C">
      <w:pPr>
        <w:spacing w:line="276" w:lineRule="auto"/>
        <w:ind w:left="284"/>
        <w:jc w:val="both"/>
      </w:pPr>
      <w:r w:rsidRPr="000F0A0C">
        <w:rPr>
          <w:b/>
        </w:rPr>
        <w:t>ТА</w:t>
      </w:r>
      <w:r w:rsidRPr="000F0A0C">
        <w:t xml:space="preserve">       удивились, обрадовались</w:t>
      </w:r>
    </w:p>
    <w:p w:rsidR="000F0A0C" w:rsidRPr="000F0A0C" w:rsidRDefault="000F0A0C" w:rsidP="000F0A0C">
      <w:pPr>
        <w:spacing w:line="276" w:lineRule="auto"/>
        <w:ind w:left="284"/>
        <w:jc w:val="both"/>
      </w:pPr>
      <w:r w:rsidRPr="000F0A0C">
        <w:rPr>
          <w:b/>
        </w:rPr>
        <w:t xml:space="preserve">КА </w:t>
      </w:r>
      <w:r w:rsidRPr="000F0A0C">
        <w:t xml:space="preserve">     огорчились, убежали;</w:t>
      </w:r>
    </w:p>
    <w:p w:rsidR="000F0A0C" w:rsidRPr="000F0A0C" w:rsidRDefault="000F0A0C" w:rsidP="000F0A0C">
      <w:pPr>
        <w:spacing w:line="276" w:lineRule="auto"/>
        <w:ind w:left="284"/>
        <w:jc w:val="both"/>
      </w:pPr>
      <w:r w:rsidRPr="000F0A0C">
        <w:rPr>
          <w:b/>
        </w:rPr>
        <w:t>РИК</w:t>
      </w:r>
      <w:r w:rsidRPr="000F0A0C">
        <w:t xml:space="preserve">    удивились, расстроились.</w:t>
      </w:r>
    </w:p>
    <w:p w:rsidR="000F0A0C" w:rsidRPr="000F0A0C" w:rsidRDefault="000F0A0C" w:rsidP="000F0A0C">
      <w:pPr>
        <w:spacing w:line="276" w:lineRule="auto"/>
        <w:ind w:left="284"/>
        <w:jc w:val="both"/>
      </w:pPr>
      <w:r w:rsidRPr="000F0A0C">
        <w:t>Собери из слогов отмеченных ответов слово.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0F0A0C" w:rsidRPr="000F0A0C" w:rsidTr="00F1144A">
        <w:tc>
          <w:tcPr>
            <w:tcW w:w="1367" w:type="dxa"/>
          </w:tcPr>
          <w:p w:rsidR="000F0A0C" w:rsidRPr="000F0A0C" w:rsidRDefault="000F0A0C" w:rsidP="00F1144A">
            <w:pPr>
              <w:jc w:val="both"/>
            </w:pPr>
          </w:p>
        </w:tc>
        <w:tc>
          <w:tcPr>
            <w:tcW w:w="1367" w:type="dxa"/>
          </w:tcPr>
          <w:p w:rsidR="000F0A0C" w:rsidRPr="000F0A0C" w:rsidRDefault="000F0A0C" w:rsidP="00F1144A">
            <w:pPr>
              <w:jc w:val="both"/>
            </w:pPr>
          </w:p>
        </w:tc>
        <w:tc>
          <w:tcPr>
            <w:tcW w:w="1367" w:type="dxa"/>
          </w:tcPr>
          <w:p w:rsidR="000F0A0C" w:rsidRPr="000F0A0C" w:rsidRDefault="000F0A0C" w:rsidP="00F1144A">
            <w:pPr>
              <w:jc w:val="both"/>
            </w:pPr>
          </w:p>
        </w:tc>
        <w:tc>
          <w:tcPr>
            <w:tcW w:w="1367" w:type="dxa"/>
          </w:tcPr>
          <w:p w:rsidR="000F0A0C" w:rsidRPr="000F0A0C" w:rsidRDefault="000F0A0C" w:rsidP="00F1144A">
            <w:pPr>
              <w:jc w:val="both"/>
            </w:pPr>
          </w:p>
        </w:tc>
        <w:tc>
          <w:tcPr>
            <w:tcW w:w="1367" w:type="dxa"/>
          </w:tcPr>
          <w:p w:rsidR="000F0A0C" w:rsidRPr="000F0A0C" w:rsidRDefault="000F0A0C" w:rsidP="00F1144A">
            <w:pPr>
              <w:jc w:val="both"/>
            </w:pPr>
          </w:p>
        </w:tc>
        <w:tc>
          <w:tcPr>
            <w:tcW w:w="1368" w:type="dxa"/>
          </w:tcPr>
          <w:p w:rsidR="000F0A0C" w:rsidRPr="000F0A0C" w:rsidRDefault="000F0A0C" w:rsidP="00F1144A">
            <w:pPr>
              <w:jc w:val="both"/>
            </w:pPr>
          </w:p>
        </w:tc>
        <w:tc>
          <w:tcPr>
            <w:tcW w:w="1368" w:type="dxa"/>
          </w:tcPr>
          <w:p w:rsidR="000F0A0C" w:rsidRPr="000F0A0C" w:rsidRDefault="000F0A0C" w:rsidP="00F1144A">
            <w:pPr>
              <w:jc w:val="both"/>
            </w:pPr>
          </w:p>
        </w:tc>
      </w:tr>
    </w:tbl>
    <w:p w:rsidR="000F0A0C" w:rsidRPr="000F0A0C" w:rsidRDefault="000F0A0C" w:rsidP="000F0A0C">
      <w:pPr>
        <w:spacing w:line="276" w:lineRule="auto"/>
        <w:ind w:left="284" w:firstLine="709"/>
        <w:jc w:val="both"/>
      </w:pPr>
      <w:r w:rsidRPr="000F0A0C">
        <w:t>Кто из героев сказки обладает этим качеством? Обоснуй свой ответ.</w:t>
      </w:r>
    </w:p>
    <w:p w:rsidR="000F0A0C" w:rsidRPr="000F0A0C" w:rsidRDefault="000F0A0C" w:rsidP="000F0A0C">
      <w:pPr>
        <w:spacing w:line="276" w:lineRule="auto"/>
        <w:ind w:left="284" w:firstLine="709"/>
        <w:jc w:val="both"/>
      </w:pPr>
      <w:r w:rsidRPr="000F0A0C">
        <w:t>В процессе дискуссии дети сходятся во мнении, что  этим качеством обладал и сапожник</w:t>
      </w:r>
      <w:r w:rsidR="00136829">
        <w:t>,</w:t>
      </w:r>
      <w:r w:rsidRPr="000F0A0C">
        <w:t xml:space="preserve"> и его жена.</w:t>
      </w:r>
    </w:p>
    <w:p w:rsidR="000F0A0C" w:rsidRPr="000F0A0C" w:rsidRDefault="000F0A0C" w:rsidP="000F0A0C">
      <w:pPr>
        <w:spacing w:line="276" w:lineRule="auto"/>
        <w:ind w:left="284" w:firstLine="709"/>
        <w:jc w:val="both"/>
        <w:rPr>
          <w:u w:val="single"/>
        </w:rPr>
      </w:pPr>
      <w:r w:rsidRPr="000F0A0C">
        <w:rPr>
          <w:u w:val="single"/>
        </w:rPr>
        <w:t>в) задания на воспроизведение небольших текстов, задания на перечисление фактов.</w:t>
      </w:r>
    </w:p>
    <w:p w:rsidR="000F0A0C" w:rsidRPr="000F0A0C" w:rsidRDefault="000F0A0C" w:rsidP="000F0A0C">
      <w:pPr>
        <w:spacing w:line="276" w:lineRule="auto"/>
        <w:ind w:left="284" w:firstLine="709"/>
        <w:jc w:val="both"/>
      </w:pPr>
      <w:r w:rsidRPr="000F0A0C">
        <w:t>При изучении ненецкой народной сказки «Кукушка» да</w:t>
      </w:r>
      <w:r w:rsidR="00136829">
        <w:t>ется задание восстановить фразы;</w:t>
      </w:r>
      <w:r w:rsidRPr="000F0A0C">
        <w:t xml:space="preserve"> используя их, кратко пересказать сказку. </w:t>
      </w:r>
    </w:p>
    <w:p w:rsidR="000F0A0C" w:rsidRPr="000F0A0C" w:rsidRDefault="000F0A0C" w:rsidP="000F0A0C">
      <w:pPr>
        <w:spacing w:line="276" w:lineRule="auto"/>
        <w:ind w:left="284"/>
        <w:jc w:val="both"/>
      </w:pPr>
      <w:r w:rsidRPr="000F0A0C">
        <w:t>1) Жила на свете __________________ женщина.</w:t>
      </w:r>
    </w:p>
    <w:p w:rsidR="000F0A0C" w:rsidRPr="000F0A0C" w:rsidRDefault="000F0A0C" w:rsidP="000F0A0C">
      <w:pPr>
        <w:spacing w:line="276" w:lineRule="auto"/>
        <w:ind w:left="284"/>
        <w:jc w:val="both"/>
      </w:pPr>
      <w:r w:rsidRPr="000F0A0C">
        <w:t>2)Не слушались дети______________________.</w:t>
      </w:r>
    </w:p>
    <w:p w:rsidR="000F0A0C" w:rsidRPr="000F0A0C" w:rsidRDefault="000F0A0C" w:rsidP="000F0A0C">
      <w:pPr>
        <w:spacing w:line="276" w:lineRule="auto"/>
        <w:ind w:left="284"/>
        <w:jc w:val="both"/>
      </w:pPr>
      <w:r w:rsidRPr="000F0A0C">
        <w:t>3)От жизни такой ________________________ заболела мать.</w:t>
      </w:r>
    </w:p>
    <w:p w:rsidR="000F0A0C" w:rsidRPr="000F0A0C" w:rsidRDefault="000F0A0C" w:rsidP="000F0A0C">
      <w:pPr>
        <w:spacing w:line="276" w:lineRule="auto"/>
        <w:ind w:left="284"/>
        <w:jc w:val="both"/>
      </w:pPr>
      <w:r w:rsidRPr="000F0A0C">
        <w:t>4)Не один, не два раза_______________ мать. Не идут дети за ___________</w:t>
      </w:r>
      <w:proofErr w:type="gramStart"/>
      <w:r w:rsidRPr="000F0A0C">
        <w:t xml:space="preserve"> .</w:t>
      </w:r>
      <w:proofErr w:type="gramEnd"/>
    </w:p>
    <w:p w:rsidR="000F0A0C" w:rsidRPr="000F0A0C" w:rsidRDefault="000F0A0C" w:rsidP="000F0A0C">
      <w:pPr>
        <w:spacing w:line="276" w:lineRule="auto"/>
        <w:ind w:left="284"/>
        <w:jc w:val="both"/>
      </w:pPr>
      <w:r w:rsidRPr="000F0A0C">
        <w:t>5)Обернулась мать____________________ и ______________ из чума.</w:t>
      </w:r>
    </w:p>
    <w:p w:rsidR="000F0A0C" w:rsidRPr="000F0A0C" w:rsidRDefault="000F0A0C" w:rsidP="000F0A0C">
      <w:pPr>
        <w:spacing w:line="276" w:lineRule="auto"/>
        <w:ind w:left="284"/>
        <w:jc w:val="both"/>
      </w:pPr>
      <w:r w:rsidRPr="000F0A0C">
        <w:t xml:space="preserve">6)Так бежали </w:t>
      </w:r>
      <w:proofErr w:type="gramStart"/>
      <w:r w:rsidRPr="000F0A0C">
        <w:t>за</w:t>
      </w:r>
      <w:proofErr w:type="gramEnd"/>
      <w:r w:rsidRPr="000F0A0C">
        <w:t xml:space="preserve"> ______________</w:t>
      </w:r>
      <w:proofErr w:type="gramStart"/>
      <w:r w:rsidRPr="000F0A0C">
        <w:t>дети</w:t>
      </w:r>
      <w:proofErr w:type="gramEnd"/>
      <w:r w:rsidRPr="000F0A0C">
        <w:t xml:space="preserve"> много________________...</w:t>
      </w:r>
    </w:p>
    <w:p w:rsidR="000F0A0C" w:rsidRPr="000F0A0C" w:rsidRDefault="000F0A0C" w:rsidP="000F0A0C">
      <w:pPr>
        <w:spacing w:line="276" w:lineRule="auto"/>
        <w:ind w:left="284"/>
        <w:jc w:val="both"/>
      </w:pPr>
      <w:r w:rsidRPr="000F0A0C">
        <w:t>7)Навсегда ___________________ детей мат</w:t>
      </w:r>
      <w:proofErr w:type="gramStart"/>
      <w:r w:rsidRPr="000F0A0C">
        <w:t>ь-</w:t>
      </w:r>
      <w:proofErr w:type="gramEnd"/>
      <w:r w:rsidRPr="000F0A0C">
        <w:t xml:space="preserve"> кукушка.</w:t>
      </w:r>
    </w:p>
    <w:p w:rsidR="000F0A0C" w:rsidRPr="000F0A0C" w:rsidRDefault="000F0A0C" w:rsidP="000F0A0C">
      <w:pPr>
        <w:spacing w:line="276" w:lineRule="auto"/>
        <w:ind w:firstLine="709"/>
        <w:jc w:val="both"/>
      </w:pPr>
      <w:r w:rsidRPr="000F0A0C">
        <w:t>Для более яркого восприятия  произведения Н.И.Сладкова «Песенки подо льдом» дается задание составить подробный пересказ соответствующих отрывков. Познакомься с пунктами плана. Определи их порядок.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203"/>
      </w:tblGrid>
      <w:tr w:rsidR="000F0A0C" w:rsidRPr="000F0A0C" w:rsidTr="00F1144A">
        <w:tc>
          <w:tcPr>
            <w:tcW w:w="1368" w:type="dxa"/>
          </w:tcPr>
          <w:p w:rsidR="000F0A0C" w:rsidRPr="000F0A0C" w:rsidRDefault="000F0A0C" w:rsidP="00F1144A">
            <w:pPr>
              <w:jc w:val="both"/>
            </w:pPr>
          </w:p>
        </w:tc>
        <w:tc>
          <w:tcPr>
            <w:tcW w:w="8203" w:type="dxa"/>
          </w:tcPr>
          <w:p w:rsidR="000F0A0C" w:rsidRPr="000F0A0C" w:rsidRDefault="000F0A0C" w:rsidP="00F1144A">
            <w:pPr>
              <w:jc w:val="both"/>
            </w:pPr>
            <w:r w:rsidRPr="000F0A0C">
              <w:t>Мои догадки.</w:t>
            </w:r>
          </w:p>
        </w:tc>
      </w:tr>
      <w:tr w:rsidR="000F0A0C" w:rsidRPr="000F0A0C" w:rsidTr="00F1144A">
        <w:tc>
          <w:tcPr>
            <w:tcW w:w="1368" w:type="dxa"/>
          </w:tcPr>
          <w:p w:rsidR="000F0A0C" w:rsidRPr="000F0A0C" w:rsidRDefault="000F0A0C" w:rsidP="00F1144A">
            <w:pPr>
              <w:jc w:val="both"/>
            </w:pPr>
          </w:p>
        </w:tc>
        <w:tc>
          <w:tcPr>
            <w:tcW w:w="8203" w:type="dxa"/>
          </w:tcPr>
          <w:p w:rsidR="000F0A0C" w:rsidRPr="000F0A0C" w:rsidRDefault="000F0A0C" w:rsidP="00F1144A">
            <w:pPr>
              <w:jc w:val="both"/>
            </w:pPr>
            <w:r w:rsidRPr="000F0A0C">
              <w:t>Неунывающая певунья.</w:t>
            </w:r>
          </w:p>
        </w:tc>
      </w:tr>
      <w:tr w:rsidR="000F0A0C" w:rsidRPr="000F0A0C" w:rsidTr="00F1144A">
        <w:tc>
          <w:tcPr>
            <w:tcW w:w="1368" w:type="dxa"/>
          </w:tcPr>
          <w:p w:rsidR="000F0A0C" w:rsidRPr="000F0A0C" w:rsidRDefault="000F0A0C" w:rsidP="00F1144A">
            <w:pPr>
              <w:jc w:val="both"/>
            </w:pPr>
          </w:p>
        </w:tc>
        <w:tc>
          <w:tcPr>
            <w:tcW w:w="8203" w:type="dxa"/>
          </w:tcPr>
          <w:p w:rsidR="000F0A0C" w:rsidRPr="000F0A0C" w:rsidRDefault="000F0A0C" w:rsidP="00F1144A">
            <w:pPr>
              <w:jc w:val="both"/>
            </w:pPr>
            <w:r w:rsidRPr="000F0A0C">
              <w:t>Поющие лыжи.</w:t>
            </w:r>
          </w:p>
        </w:tc>
      </w:tr>
      <w:tr w:rsidR="000F0A0C" w:rsidRPr="000F0A0C" w:rsidTr="00F1144A">
        <w:tc>
          <w:tcPr>
            <w:tcW w:w="1368" w:type="dxa"/>
          </w:tcPr>
          <w:p w:rsidR="000F0A0C" w:rsidRPr="000F0A0C" w:rsidRDefault="000F0A0C" w:rsidP="00F1144A">
            <w:pPr>
              <w:jc w:val="both"/>
            </w:pPr>
          </w:p>
        </w:tc>
        <w:tc>
          <w:tcPr>
            <w:tcW w:w="8203" w:type="dxa"/>
          </w:tcPr>
          <w:p w:rsidR="000F0A0C" w:rsidRPr="000F0A0C" w:rsidRDefault="000F0A0C" w:rsidP="00F1144A">
            <w:pPr>
              <w:jc w:val="both"/>
            </w:pPr>
            <w:r w:rsidRPr="000F0A0C">
              <w:t xml:space="preserve">Знакомство с </w:t>
            </w:r>
            <w:proofErr w:type="gramStart"/>
            <w:r w:rsidRPr="000F0A0C">
              <w:t>чудо-птицей</w:t>
            </w:r>
            <w:proofErr w:type="gramEnd"/>
            <w:r w:rsidRPr="000F0A0C">
              <w:t>.</w:t>
            </w:r>
          </w:p>
        </w:tc>
      </w:tr>
    </w:tbl>
    <w:p w:rsidR="000F0A0C" w:rsidRPr="000F0A0C" w:rsidRDefault="000F0A0C" w:rsidP="000F0A0C">
      <w:pPr>
        <w:ind w:left="284"/>
        <w:jc w:val="both"/>
      </w:pPr>
    </w:p>
    <w:p w:rsidR="000F0A0C" w:rsidRPr="000F0A0C" w:rsidRDefault="00136829" w:rsidP="000F0A0C">
      <w:pPr>
        <w:autoSpaceDE w:val="0"/>
        <w:autoSpaceDN w:val="0"/>
        <w:adjustRightInd w:val="0"/>
        <w:spacing w:line="276" w:lineRule="auto"/>
        <w:ind w:left="284" w:firstLine="709"/>
        <w:jc w:val="both"/>
        <w:rPr>
          <w:b/>
        </w:rPr>
      </w:pPr>
      <w:r>
        <w:rPr>
          <w:b/>
          <w:i/>
          <w:iCs/>
        </w:rPr>
        <w:t xml:space="preserve">2. </w:t>
      </w:r>
      <w:r w:rsidR="000F0A0C" w:rsidRPr="000F0A0C">
        <w:rPr>
          <w:b/>
          <w:i/>
          <w:iCs/>
        </w:rPr>
        <w:t>Ассоциативные упражнения:</w:t>
      </w:r>
      <w:r w:rsidR="000F0A0C" w:rsidRPr="000F0A0C">
        <w:rPr>
          <w:b/>
        </w:rPr>
        <w:t xml:space="preserve"> </w:t>
      </w:r>
    </w:p>
    <w:p w:rsidR="000F0A0C" w:rsidRPr="004D1529" w:rsidRDefault="000F0A0C" w:rsidP="000F0A0C">
      <w:pPr>
        <w:autoSpaceDE w:val="0"/>
        <w:autoSpaceDN w:val="0"/>
        <w:adjustRightInd w:val="0"/>
        <w:ind w:left="284"/>
        <w:jc w:val="both"/>
        <w:rPr>
          <w:u w:val="single"/>
        </w:rPr>
      </w:pPr>
      <w:r w:rsidRPr="004D1529">
        <w:rPr>
          <w:u w:val="single"/>
        </w:rPr>
        <w:t>а) подбор рифм</w:t>
      </w:r>
      <w:r w:rsidR="00136829" w:rsidRPr="004D1529">
        <w:rPr>
          <w:u w:val="single"/>
        </w:rPr>
        <w:t>.</w:t>
      </w:r>
    </w:p>
    <w:p w:rsidR="000F0A0C" w:rsidRPr="000F0A0C" w:rsidRDefault="004D1529" w:rsidP="000F0A0C">
      <w:pPr>
        <w:autoSpaceDE w:val="0"/>
        <w:autoSpaceDN w:val="0"/>
        <w:adjustRightInd w:val="0"/>
        <w:spacing w:line="276" w:lineRule="auto"/>
        <w:ind w:left="284" w:firstLine="709"/>
        <w:jc w:val="both"/>
        <w:rPr>
          <w:color w:val="000000"/>
        </w:rPr>
      </w:pPr>
      <w:r>
        <w:rPr>
          <w:color w:val="000000"/>
        </w:rPr>
        <w:t xml:space="preserve"> После чтения  произведения</w:t>
      </w:r>
      <w:r w:rsidR="000F0A0C" w:rsidRPr="000F0A0C">
        <w:rPr>
          <w:color w:val="000000"/>
        </w:rPr>
        <w:t xml:space="preserve"> Н. Носова «Как Незнайка сочинял стихи»  (2 класс)</w:t>
      </w:r>
      <w:r>
        <w:rPr>
          <w:color w:val="000000"/>
        </w:rPr>
        <w:t xml:space="preserve"> ученикам</w:t>
      </w:r>
      <w:r w:rsidR="000F0A0C" w:rsidRPr="000F0A0C">
        <w:rPr>
          <w:color w:val="000000"/>
        </w:rPr>
        <w:t xml:space="preserve"> </w:t>
      </w:r>
      <w:r>
        <w:rPr>
          <w:color w:val="000000"/>
        </w:rPr>
        <w:t xml:space="preserve">предлагается поиграть в игру </w:t>
      </w:r>
      <w:r w:rsidR="000F0A0C" w:rsidRPr="000F0A0C">
        <w:rPr>
          <w:color w:val="000000"/>
        </w:rPr>
        <w:t>«Рифмы»:</w:t>
      </w:r>
    </w:p>
    <w:p w:rsidR="000F0A0C" w:rsidRPr="000F0A0C" w:rsidRDefault="000F0A0C" w:rsidP="000F0A0C">
      <w:pPr>
        <w:autoSpaceDE w:val="0"/>
        <w:autoSpaceDN w:val="0"/>
        <w:adjustRightInd w:val="0"/>
        <w:spacing w:line="276" w:lineRule="auto"/>
        <w:ind w:left="284" w:firstLine="709"/>
        <w:jc w:val="both"/>
        <w:rPr>
          <w:color w:val="000000"/>
        </w:rPr>
      </w:pPr>
      <w:r w:rsidRPr="000F0A0C">
        <w:rPr>
          <w:color w:val="000000"/>
        </w:rPr>
        <w:t>Ветка (клетка, сетка, конфетка)</w:t>
      </w:r>
    </w:p>
    <w:p w:rsidR="000F0A0C" w:rsidRPr="000F0A0C" w:rsidRDefault="000F0A0C" w:rsidP="000F0A0C">
      <w:pPr>
        <w:autoSpaceDE w:val="0"/>
        <w:autoSpaceDN w:val="0"/>
        <w:adjustRightInd w:val="0"/>
        <w:spacing w:line="276" w:lineRule="auto"/>
        <w:ind w:left="284" w:firstLine="709"/>
        <w:jc w:val="both"/>
        <w:rPr>
          <w:color w:val="000000"/>
        </w:rPr>
      </w:pPr>
      <w:r w:rsidRPr="000F0A0C">
        <w:rPr>
          <w:color w:val="000000"/>
        </w:rPr>
        <w:t>Прыжок (лужок, снежок, пирожок)</w:t>
      </w:r>
    </w:p>
    <w:p w:rsidR="000F0A0C" w:rsidRPr="000F0A0C" w:rsidRDefault="000F0A0C" w:rsidP="000F0A0C">
      <w:pPr>
        <w:autoSpaceDE w:val="0"/>
        <w:autoSpaceDN w:val="0"/>
        <w:adjustRightInd w:val="0"/>
        <w:spacing w:line="276" w:lineRule="auto"/>
        <w:ind w:left="284" w:firstLine="709"/>
        <w:jc w:val="both"/>
        <w:rPr>
          <w:color w:val="000000"/>
        </w:rPr>
      </w:pPr>
      <w:r w:rsidRPr="000F0A0C">
        <w:rPr>
          <w:color w:val="000000"/>
        </w:rPr>
        <w:t>Радуга (вьюга, подруга)</w:t>
      </w:r>
    </w:p>
    <w:p w:rsidR="000F0A0C" w:rsidRPr="000F0A0C" w:rsidRDefault="000F0A0C" w:rsidP="000F0A0C">
      <w:pPr>
        <w:autoSpaceDE w:val="0"/>
        <w:autoSpaceDN w:val="0"/>
        <w:adjustRightInd w:val="0"/>
        <w:spacing w:line="276" w:lineRule="auto"/>
        <w:ind w:left="284" w:firstLine="709"/>
        <w:jc w:val="both"/>
        <w:rPr>
          <w:color w:val="000000"/>
        </w:rPr>
      </w:pPr>
      <w:r w:rsidRPr="000F0A0C">
        <w:rPr>
          <w:color w:val="000000"/>
        </w:rPr>
        <w:t xml:space="preserve">Льется (вьется, смеется, поется) </w:t>
      </w:r>
    </w:p>
    <w:p w:rsidR="000F0A0C" w:rsidRPr="000F0A0C" w:rsidRDefault="000F0A0C" w:rsidP="000F0A0C">
      <w:pPr>
        <w:spacing w:line="276" w:lineRule="auto"/>
        <w:ind w:left="284" w:firstLine="709"/>
        <w:jc w:val="both"/>
      </w:pPr>
      <w:r w:rsidRPr="000F0A0C">
        <w:t>Перед знакомством  детей с чешской народной песенкой «Сенокос» сообщается, что злой волшебник похитил из стихотворения некоторые слова. Предлагается угадать их:</w:t>
      </w:r>
    </w:p>
    <w:p w:rsidR="000F0A0C" w:rsidRPr="000F0A0C" w:rsidRDefault="000F0A0C" w:rsidP="000F0A0C">
      <w:pPr>
        <w:autoSpaceDE w:val="0"/>
        <w:autoSpaceDN w:val="0"/>
        <w:adjustRightInd w:val="0"/>
        <w:spacing w:line="276" w:lineRule="auto"/>
        <w:ind w:left="284" w:firstLine="709"/>
        <w:jc w:val="center"/>
      </w:pPr>
      <w:r w:rsidRPr="000F0A0C">
        <w:t>Старый заяц сено косит,</w:t>
      </w:r>
    </w:p>
    <w:p w:rsidR="000F0A0C" w:rsidRPr="000F0A0C" w:rsidRDefault="000F0A0C" w:rsidP="000F0A0C">
      <w:pPr>
        <w:autoSpaceDE w:val="0"/>
        <w:autoSpaceDN w:val="0"/>
        <w:adjustRightInd w:val="0"/>
        <w:spacing w:line="276" w:lineRule="auto"/>
        <w:ind w:left="284" w:firstLine="709"/>
        <w:jc w:val="center"/>
      </w:pPr>
      <w:r w:rsidRPr="000F0A0C">
        <w:t>А лиса сгребает.</w:t>
      </w:r>
    </w:p>
    <w:p w:rsidR="000F0A0C" w:rsidRPr="000F0A0C" w:rsidRDefault="000F0A0C" w:rsidP="000F0A0C">
      <w:pPr>
        <w:autoSpaceDE w:val="0"/>
        <w:autoSpaceDN w:val="0"/>
        <w:adjustRightInd w:val="0"/>
        <w:spacing w:line="276" w:lineRule="auto"/>
        <w:ind w:left="284" w:firstLine="709"/>
        <w:jc w:val="center"/>
      </w:pPr>
      <w:r w:rsidRPr="000F0A0C">
        <w:t>Муха сено к возу…</w:t>
      </w:r>
    </w:p>
    <w:p w:rsidR="000F0A0C" w:rsidRPr="000F0A0C" w:rsidRDefault="000F0A0C" w:rsidP="000F0A0C">
      <w:pPr>
        <w:autoSpaceDE w:val="0"/>
        <w:autoSpaceDN w:val="0"/>
        <w:adjustRightInd w:val="0"/>
        <w:spacing w:line="276" w:lineRule="auto"/>
        <w:ind w:left="284" w:firstLine="709"/>
        <w:jc w:val="center"/>
      </w:pPr>
      <w:r w:rsidRPr="000F0A0C">
        <w:t>А комар кидает.</w:t>
      </w:r>
    </w:p>
    <w:p w:rsidR="000F0A0C" w:rsidRPr="000F0A0C" w:rsidRDefault="000F0A0C" w:rsidP="000F0A0C">
      <w:pPr>
        <w:autoSpaceDE w:val="0"/>
        <w:autoSpaceDN w:val="0"/>
        <w:adjustRightInd w:val="0"/>
        <w:spacing w:line="276" w:lineRule="auto"/>
        <w:ind w:left="284" w:firstLine="709"/>
        <w:jc w:val="center"/>
      </w:pPr>
      <w:r w:rsidRPr="000F0A0C">
        <w:t>Довезли до сеновала.</w:t>
      </w:r>
    </w:p>
    <w:p w:rsidR="000F0A0C" w:rsidRPr="000F0A0C" w:rsidRDefault="000F0A0C" w:rsidP="000F0A0C">
      <w:pPr>
        <w:autoSpaceDE w:val="0"/>
        <w:autoSpaceDN w:val="0"/>
        <w:adjustRightInd w:val="0"/>
        <w:spacing w:line="276" w:lineRule="auto"/>
        <w:ind w:left="284" w:firstLine="709"/>
        <w:jc w:val="center"/>
      </w:pPr>
      <w:r w:rsidRPr="000F0A0C">
        <w:t>С воза муха закричала:</w:t>
      </w:r>
    </w:p>
    <w:p w:rsidR="000F0A0C" w:rsidRPr="000F0A0C" w:rsidRDefault="000F0A0C" w:rsidP="000F0A0C">
      <w:pPr>
        <w:autoSpaceDE w:val="0"/>
        <w:autoSpaceDN w:val="0"/>
        <w:adjustRightInd w:val="0"/>
        <w:spacing w:line="276" w:lineRule="auto"/>
        <w:ind w:left="284" w:firstLine="709"/>
        <w:jc w:val="center"/>
      </w:pPr>
      <w:r w:rsidRPr="000F0A0C">
        <w:t>-На чердак я не пойду,</w:t>
      </w:r>
    </w:p>
    <w:p w:rsidR="000F0A0C" w:rsidRPr="000F0A0C" w:rsidRDefault="000F0A0C" w:rsidP="000F0A0C">
      <w:pPr>
        <w:autoSpaceDE w:val="0"/>
        <w:autoSpaceDN w:val="0"/>
        <w:adjustRightInd w:val="0"/>
        <w:spacing w:line="276" w:lineRule="auto"/>
        <w:ind w:left="284" w:firstLine="709"/>
        <w:jc w:val="center"/>
      </w:pPr>
      <w:r w:rsidRPr="000F0A0C">
        <w:t>Я оттуда…</w:t>
      </w:r>
    </w:p>
    <w:p w:rsidR="000F0A0C" w:rsidRPr="000F0A0C" w:rsidRDefault="000F0A0C" w:rsidP="000F0A0C">
      <w:pPr>
        <w:autoSpaceDE w:val="0"/>
        <w:autoSpaceDN w:val="0"/>
        <w:adjustRightInd w:val="0"/>
        <w:spacing w:line="276" w:lineRule="auto"/>
        <w:ind w:left="284" w:firstLine="709"/>
        <w:jc w:val="center"/>
      </w:pPr>
      <w:r w:rsidRPr="000F0A0C">
        <w:t>Ноженьку сломаю,</w:t>
      </w:r>
    </w:p>
    <w:p w:rsidR="000F0A0C" w:rsidRPr="000F0A0C" w:rsidRDefault="000F0A0C" w:rsidP="000F0A0C">
      <w:pPr>
        <w:autoSpaceDE w:val="0"/>
        <w:autoSpaceDN w:val="0"/>
        <w:adjustRightInd w:val="0"/>
        <w:spacing w:line="276" w:lineRule="auto"/>
        <w:ind w:left="284" w:firstLine="709"/>
        <w:jc w:val="center"/>
      </w:pPr>
      <w:r w:rsidRPr="000F0A0C">
        <w:t>Буду я …</w:t>
      </w:r>
    </w:p>
    <w:p w:rsidR="000F0A0C" w:rsidRPr="000F0A0C" w:rsidRDefault="000F0A0C" w:rsidP="000F0A0C">
      <w:pPr>
        <w:autoSpaceDE w:val="0"/>
        <w:autoSpaceDN w:val="0"/>
        <w:adjustRightInd w:val="0"/>
        <w:spacing w:line="276" w:lineRule="auto"/>
        <w:ind w:left="284" w:firstLine="709"/>
        <w:jc w:val="both"/>
        <w:rPr>
          <w:color w:val="000000"/>
        </w:rPr>
      </w:pPr>
      <w:r w:rsidRPr="000F0A0C">
        <w:rPr>
          <w:color w:val="000000"/>
        </w:rPr>
        <w:t>Итак, ведя диалог с автором, дети останавливаются, задают вопрос и пытаются представить, что будет дальше, они контролируют себя, а значит, помогают себе быть талантливыми, вдумчивыми, заинтересованными читателями.</w:t>
      </w:r>
      <w:r w:rsidRPr="000F0A0C">
        <w:rPr>
          <w:b/>
          <w:bCs/>
        </w:rPr>
        <w:t xml:space="preserve"> </w:t>
      </w:r>
    </w:p>
    <w:p w:rsidR="000F0A0C" w:rsidRPr="000F0A0C" w:rsidRDefault="000F0A0C" w:rsidP="000F0A0C">
      <w:pPr>
        <w:ind w:left="284"/>
        <w:jc w:val="both"/>
      </w:pPr>
      <w:r w:rsidRPr="000F0A0C">
        <w:rPr>
          <w:u w:val="single"/>
        </w:rPr>
        <w:t>б) сочинение загадок.</w:t>
      </w:r>
      <w:r w:rsidRPr="000F0A0C">
        <w:t xml:space="preserve"> </w:t>
      </w:r>
    </w:p>
    <w:p w:rsidR="000F0A0C" w:rsidRPr="000F0A0C" w:rsidRDefault="000F0A0C" w:rsidP="000F0A0C">
      <w:pPr>
        <w:spacing w:line="276" w:lineRule="auto"/>
        <w:ind w:left="284" w:firstLine="709"/>
        <w:jc w:val="both"/>
      </w:pPr>
      <w:r w:rsidRPr="000F0A0C">
        <w:t>Дети сочиняют загадки, потом они сравниваются с другими загадками об этих же предметах, чтобы увидеть разнообразие описаний, ассоциаций, восприятий одного и того же предмета</w:t>
      </w:r>
      <w:r w:rsidRPr="000F0A0C">
        <w:rPr>
          <w:b/>
          <w:bCs/>
        </w:rPr>
        <w:t>. (Приложение 3.)</w:t>
      </w:r>
      <w:r w:rsidRPr="000F0A0C">
        <w:t xml:space="preserve">  В ходе обсуждения ребята при</w:t>
      </w:r>
      <w:r w:rsidR="00136829">
        <w:t>ходят</w:t>
      </w:r>
      <w:r w:rsidRPr="000F0A0C">
        <w:t xml:space="preserve"> к выводу, что в загадках предмет не называется, но он сравнивается, описывается. В загадках назыв</w:t>
      </w:r>
      <w:r w:rsidR="00F15D42">
        <w:t xml:space="preserve">аются главные признаки </w:t>
      </w:r>
      <w:proofErr w:type="gramStart"/>
      <w:r w:rsidR="00F15D42">
        <w:t>предмета</w:t>
      </w:r>
      <w:proofErr w:type="gramEnd"/>
      <w:r w:rsidRPr="000F0A0C">
        <w:t xml:space="preserve"> и </w:t>
      </w:r>
      <w:r w:rsidR="00F15D42">
        <w:t>может присутствовать</w:t>
      </w:r>
      <w:r w:rsidRPr="000F0A0C">
        <w:t xml:space="preserve"> рифма. Таким образом, на практическом уровне идёт усвоение метафоры, сравнения и развитие ассоциативного мышления.</w:t>
      </w:r>
    </w:p>
    <w:p w:rsidR="000F0A0C" w:rsidRPr="000F0A0C" w:rsidRDefault="000F0A0C" w:rsidP="000F0A0C">
      <w:pPr>
        <w:ind w:left="284"/>
        <w:jc w:val="both"/>
        <w:rPr>
          <w:b/>
          <w:iCs/>
          <w:u w:val="single"/>
        </w:rPr>
      </w:pPr>
      <w:r w:rsidRPr="000F0A0C">
        <w:rPr>
          <w:b/>
          <w:iCs/>
        </w:rPr>
        <w:t>3</w:t>
      </w:r>
      <w:r w:rsidR="00F15D42">
        <w:rPr>
          <w:b/>
          <w:iCs/>
        </w:rPr>
        <w:t xml:space="preserve">. </w:t>
      </w:r>
      <w:r w:rsidRPr="000F0A0C">
        <w:rPr>
          <w:b/>
          <w:i/>
          <w:iCs/>
        </w:rPr>
        <w:t>Рефлексивные упражнения</w:t>
      </w:r>
      <w:r w:rsidR="00F15D42">
        <w:rPr>
          <w:b/>
          <w:i/>
          <w:iCs/>
        </w:rPr>
        <w:t>.</w:t>
      </w:r>
    </w:p>
    <w:p w:rsidR="004D1529" w:rsidRDefault="000F0A0C" w:rsidP="000F0A0C">
      <w:pPr>
        <w:spacing w:line="276" w:lineRule="auto"/>
        <w:ind w:left="284" w:firstLine="709"/>
        <w:jc w:val="both"/>
      </w:pPr>
      <w:proofErr w:type="gramStart"/>
      <w:r w:rsidRPr="000F0A0C">
        <w:t>Сталкивание мнений (Какая из сестёр татарской народной сказки «Три дочери» больше всего понравилась вам?</w:t>
      </w:r>
      <w:proofErr w:type="gramEnd"/>
      <w:r w:rsidRPr="000F0A0C">
        <w:t xml:space="preserve"> Отчего поправился дед Кузьма из сказки К.Паустовского «Стальное колечко»?</w:t>
      </w:r>
      <w:r w:rsidRPr="000F0A0C">
        <w:rPr>
          <w:i/>
        </w:rPr>
        <w:t xml:space="preserve"> </w:t>
      </w:r>
      <w:proofErr w:type="gramStart"/>
      <w:r w:rsidRPr="000F0A0C">
        <w:t xml:space="preserve">Кто же такой барон </w:t>
      </w:r>
      <w:proofErr w:type="spellStart"/>
      <w:r w:rsidRPr="000F0A0C">
        <w:t>Мюнхаузен</w:t>
      </w:r>
      <w:proofErr w:type="spellEnd"/>
      <w:r w:rsidRPr="000F0A0C">
        <w:t xml:space="preserve"> из книги</w:t>
      </w:r>
      <w:r w:rsidRPr="000F0A0C">
        <w:rPr>
          <w:i/>
        </w:rPr>
        <w:t xml:space="preserve"> </w:t>
      </w:r>
      <w:r w:rsidRPr="000F0A0C">
        <w:t xml:space="preserve">«Приключения барона </w:t>
      </w:r>
      <w:proofErr w:type="spellStart"/>
      <w:r w:rsidRPr="000F0A0C">
        <w:t>Мюнхаузена</w:t>
      </w:r>
      <w:proofErr w:type="spellEnd"/>
      <w:r w:rsidRPr="000F0A0C">
        <w:t xml:space="preserve">» </w:t>
      </w:r>
      <w:proofErr w:type="spellStart"/>
      <w:r w:rsidRPr="000F0A0C">
        <w:t>Р.Э.Распе</w:t>
      </w:r>
      <w:proofErr w:type="spellEnd"/>
      <w:r w:rsidRPr="000F0A0C">
        <w:t xml:space="preserve">). </w:t>
      </w:r>
      <w:proofErr w:type="gramEnd"/>
    </w:p>
    <w:p w:rsidR="000F0A0C" w:rsidRPr="000F0A0C" w:rsidRDefault="000F0A0C" w:rsidP="000F0A0C">
      <w:pPr>
        <w:spacing w:line="276" w:lineRule="auto"/>
        <w:ind w:left="284" w:firstLine="709"/>
        <w:jc w:val="both"/>
        <w:rPr>
          <w:i/>
          <w:color w:val="000000"/>
        </w:rPr>
      </w:pPr>
      <w:r w:rsidRPr="000F0A0C">
        <w:t xml:space="preserve">Попробуй предположить по названию, о чём будет это произведение? </w:t>
      </w:r>
      <w:proofErr w:type="spellStart"/>
      <w:r w:rsidRPr="000F0A0C">
        <w:t>Р.Киплинг</w:t>
      </w:r>
      <w:proofErr w:type="spellEnd"/>
      <w:r w:rsidRPr="000F0A0C">
        <w:t xml:space="preserve"> «</w:t>
      </w:r>
      <w:proofErr w:type="spellStart"/>
      <w:r w:rsidRPr="000F0A0C">
        <w:t>Рикки-Тикки-Тави</w:t>
      </w:r>
      <w:proofErr w:type="spellEnd"/>
      <w:r w:rsidRPr="000F0A0C">
        <w:t xml:space="preserve">». Что обозначает это слово? (высказывания детей: старинная игра, считалка, необычное животное, присказка). </w:t>
      </w:r>
      <w:r w:rsidRPr="000F0A0C">
        <w:rPr>
          <w:color w:val="000000"/>
        </w:rPr>
        <w:t xml:space="preserve">Беря в руки любой текст, зрелый читатель всегда, хотя иногда и неосознанно, ставит перед собой задачу выделить главное, т.е. понять, ради чего написан этот текст. Работая над заголовком, дети учатся «прогнозировать» события, описываемые в тексте. Учитель задаёт вопрос: Как вы думаете, о чём или о ком пойдёт речь, судя по названию текста? («Мена» К. Ушинский, «Живая шляпа» </w:t>
      </w:r>
      <w:proofErr w:type="spellStart"/>
      <w:r w:rsidRPr="000F0A0C">
        <w:rPr>
          <w:color w:val="000000"/>
        </w:rPr>
        <w:t>А.Носова</w:t>
      </w:r>
      <w:proofErr w:type="spellEnd"/>
      <w:r w:rsidRPr="000F0A0C">
        <w:rPr>
          <w:color w:val="000000"/>
        </w:rPr>
        <w:t xml:space="preserve">,  «Телевизионные макароны» </w:t>
      </w:r>
      <w:proofErr w:type="spellStart"/>
      <w:r w:rsidRPr="000F0A0C">
        <w:rPr>
          <w:color w:val="000000"/>
        </w:rPr>
        <w:t>О.Кургузов</w:t>
      </w:r>
      <w:proofErr w:type="spellEnd"/>
      <w:r w:rsidRPr="000F0A0C">
        <w:rPr>
          <w:color w:val="000000"/>
        </w:rPr>
        <w:t>).</w:t>
      </w:r>
      <w:r w:rsidRPr="000F0A0C">
        <w:rPr>
          <w:i/>
          <w:color w:val="000000"/>
        </w:rPr>
        <w:t xml:space="preserve"> </w:t>
      </w:r>
    </w:p>
    <w:p w:rsidR="000F0A0C" w:rsidRPr="000F0A0C" w:rsidRDefault="000F0A0C" w:rsidP="000F0A0C">
      <w:pPr>
        <w:spacing w:line="276" w:lineRule="auto"/>
        <w:ind w:left="284" w:firstLine="709"/>
        <w:jc w:val="both"/>
      </w:pPr>
      <w:r w:rsidRPr="000F0A0C">
        <w:rPr>
          <w:color w:val="000000"/>
        </w:rPr>
        <w:lastRenderedPageBreak/>
        <w:t xml:space="preserve">Дети выдвигают гипотезы, предположения, доказывают, почему они так считают.  </w:t>
      </w:r>
    </w:p>
    <w:p w:rsidR="000F0A0C" w:rsidRPr="000F0A0C" w:rsidRDefault="000F0A0C" w:rsidP="000F0A0C">
      <w:pPr>
        <w:ind w:left="284"/>
        <w:jc w:val="both"/>
        <w:rPr>
          <w:b/>
          <w:i/>
        </w:rPr>
      </w:pPr>
      <w:r w:rsidRPr="000F0A0C">
        <w:rPr>
          <w:b/>
          <w:i/>
          <w:color w:val="000000"/>
        </w:rPr>
        <w:t xml:space="preserve"> </w:t>
      </w:r>
      <w:r w:rsidRPr="000F0A0C">
        <w:rPr>
          <w:b/>
          <w:i/>
          <w:iCs/>
        </w:rPr>
        <w:t>4</w:t>
      </w:r>
      <w:r w:rsidR="00F15D42">
        <w:rPr>
          <w:b/>
          <w:i/>
          <w:iCs/>
        </w:rPr>
        <w:t>. Интерпретация.</w:t>
      </w:r>
      <w:r w:rsidRPr="000F0A0C">
        <w:rPr>
          <w:b/>
          <w:i/>
        </w:rPr>
        <w:t xml:space="preserve"> </w:t>
      </w:r>
    </w:p>
    <w:p w:rsidR="000F0A0C" w:rsidRPr="000F0A0C" w:rsidRDefault="000F0A0C" w:rsidP="000F0A0C">
      <w:pPr>
        <w:spacing w:line="276" w:lineRule="auto"/>
        <w:ind w:left="284" w:firstLine="709"/>
        <w:jc w:val="both"/>
      </w:pPr>
      <w:r w:rsidRPr="000F0A0C">
        <w:t xml:space="preserve">а) </w:t>
      </w:r>
      <w:r w:rsidR="00F15D42">
        <w:rPr>
          <w:u w:val="single"/>
        </w:rPr>
        <w:t>рассматривание картин, рисунков</w:t>
      </w:r>
      <w:r w:rsidRPr="000F0A0C">
        <w:rPr>
          <w:u w:val="single"/>
        </w:rPr>
        <w:t xml:space="preserve"> детей по представлению.</w:t>
      </w:r>
      <w:r w:rsidRPr="000F0A0C">
        <w:t xml:space="preserve"> Каждый рисунок дети защищают. Расскажи, что ты нарисовал? </w:t>
      </w:r>
    </w:p>
    <w:p w:rsidR="000F0A0C" w:rsidRPr="000F0A0C" w:rsidRDefault="000F0A0C" w:rsidP="000F0A0C">
      <w:pPr>
        <w:spacing w:line="276" w:lineRule="auto"/>
        <w:ind w:left="284" w:firstLine="709"/>
        <w:jc w:val="both"/>
        <w:rPr>
          <w:b/>
          <w:bCs/>
        </w:rPr>
      </w:pPr>
      <w:r w:rsidRPr="000F0A0C">
        <w:rPr>
          <w:color w:val="000000"/>
        </w:rPr>
        <w:t>Самым важным в духовной жизни человека является эмоциональное воображение</w:t>
      </w:r>
      <w:r w:rsidRPr="000F0A0C">
        <w:rPr>
          <w:i/>
          <w:iCs/>
          <w:color w:val="000000"/>
        </w:rPr>
        <w:t xml:space="preserve"> </w:t>
      </w:r>
      <w:r w:rsidRPr="000F0A0C">
        <w:rPr>
          <w:color w:val="000000"/>
        </w:rPr>
        <w:t>– способность к переживанию радости, печали, гнева, сострадание в воображаемых обстоятельствах. Тебе приходилось видеть росу на траве? Это очень красиво! Читай и представляй (К. Бальмонт «Росинка»). Попробуй нарисовать росинку такой, какой ты её представил. А где ещё можно встретить такие переливающиеся всеми цветами радуги огни?</w:t>
      </w:r>
      <w:r w:rsidRPr="000F0A0C">
        <w:t xml:space="preserve"> </w:t>
      </w:r>
      <w:r w:rsidRPr="000F0A0C">
        <w:rPr>
          <w:color w:val="000000"/>
        </w:rPr>
        <w:t xml:space="preserve">При знакомстве со стихотворением  </w:t>
      </w:r>
      <w:r w:rsidR="00F15D42">
        <w:rPr>
          <w:color w:val="000000"/>
        </w:rPr>
        <w:t>М.Исаковского «Ветер» (2 класс)</w:t>
      </w:r>
      <w:r w:rsidRPr="000F0A0C">
        <w:rPr>
          <w:color w:val="000000"/>
        </w:rPr>
        <w:t xml:space="preserve"> читаем его по логически законченным частям и, включив воображение, представляем картины, описанные автором. </w:t>
      </w:r>
      <w:r w:rsidRPr="000F0A0C">
        <w:rPr>
          <w:b/>
          <w:bCs/>
          <w:color w:val="000000"/>
        </w:rPr>
        <w:t>(Приложение 4.)</w:t>
      </w:r>
    </w:p>
    <w:p w:rsidR="000F0A0C" w:rsidRPr="000F0A0C" w:rsidRDefault="000F0A0C" w:rsidP="000F0A0C">
      <w:pPr>
        <w:tabs>
          <w:tab w:val="left" w:pos="2580"/>
        </w:tabs>
        <w:ind w:left="284"/>
        <w:jc w:val="both"/>
        <w:rPr>
          <w:iCs/>
          <w:color w:val="000000"/>
          <w:u w:val="single"/>
        </w:rPr>
      </w:pPr>
      <w:r w:rsidRPr="00F15D42">
        <w:rPr>
          <w:color w:val="000000"/>
        </w:rPr>
        <w:t xml:space="preserve"> </w:t>
      </w:r>
      <w:r w:rsidR="004D1529" w:rsidRPr="004D1529">
        <w:rPr>
          <w:b/>
          <w:iCs/>
          <w:color w:val="000000"/>
        </w:rPr>
        <w:t>5.</w:t>
      </w:r>
      <w:r w:rsidR="00F15D42" w:rsidRPr="00F15D42">
        <w:rPr>
          <w:iCs/>
          <w:color w:val="000000"/>
        </w:rPr>
        <w:t xml:space="preserve"> </w:t>
      </w:r>
      <w:r w:rsidR="004D1529" w:rsidRPr="004D1529">
        <w:rPr>
          <w:b/>
          <w:i/>
          <w:iCs/>
          <w:color w:val="000000"/>
        </w:rPr>
        <w:t>Мыслительные упражнения.</w:t>
      </w:r>
    </w:p>
    <w:p w:rsidR="000F0A0C" w:rsidRPr="000F0A0C" w:rsidRDefault="000F0A0C" w:rsidP="000F0A0C">
      <w:pPr>
        <w:tabs>
          <w:tab w:val="left" w:pos="2580"/>
        </w:tabs>
        <w:spacing w:line="276" w:lineRule="auto"/>
        <w:ind w:left="284" w:firstLine="709"/>
        <w:jc w:val="both"/>
        <w:rPr>
          <w:color w:val="000000"/>
        </w:rPr>
      </w:pPr>
      <w:r w:rsidRPr="000F0A0C">
        <w:rPr>
          <w:color w:val="000000"/>
        </w:rPr>
        <w:t>Подбор пословиц, загадок, поговорок на  основе ассоциативного ряд</w:t>
      </w:r>
      <w:r w:rsidR="00F15D42">
        <w:rPr>
          <w:color w:val="000000"/>
        </w:rPr>
        <w:t>а</w:t>
      </w:r>
      <w:r w:rsidRPr="000F0A0C">
        <w:rPr>
          <w:color w:val="000000"/>
        </w:rPr>
        <w:t xml:space="preserve"> для определения характеристики объекта, героя произведения.</w:t>
      </w:r>
    </w:p>
    <w:p w:rsidR="000F0A0C" w:rsidRPr="000F0A0C" w:rsidRDefault="000F0A0C" w:rsidP="000F0A0C">
      <w:pPr>
        <w:tabs>
          <w:tab w:val="left" w:pos="2580"/>
        </w:tabs>
        <w:spacing w:line="276" w:lineRule="auto"/>
        <w:ind w:left="284" w:firstLine="709"/>
        <w:jc w:val="both"/>
        <w:rPr>
          <w:color w:val="000000"/>
        </w:rPr>
      </w:pPr>
      <w:r w:rsidRPr="000F0A0C">
        <w:rPr>
          <w:color w:val="000000"/>
        </w:rPr>
        <w:t xml:space="preserve">       На обобщающем уроке по теме «Народные сказки»</w:t>
      </w:r>
      <w:r w:rsidRPr="000F0A0C">
        <w:rPr>
          <w:i/>
          <w:color w:val="000000"/>
        </w:rPr>
        <w:t xml:space="preserve"> </w:t>
      </w:r>
      <w:r w:rsidRPr="000F0A0C">
        <w:rPr>
          <w:color w:val="000000"/>
        </w:rPr>
        <w:t xml:space="preserve">используется групповая форма работы. </w:t>
      </w:r>
    </w:p>
    <w:p w:rsidR="000F0A0C" w:rsidRPr="000F0A0C" w:rsidRDefault="000F0A0C" w:rsidP="000F0A0C">
      <w:pPr>
        <w:tabs>
          <w:tab w:val="left" w:pos="2580"/>
        </w:tabs>
        <w:spacing w:line="276" w:lineRule="auto"/>
        <w:ind w:left="284" w:firstLine="709"/>
        <w:jc w:val="both"/>
        <w:rPr>
          <w:color w:val="000000"/>
        </w:rPr>
      </w:pPr>
      <w:r w:rsidRPr="000F0A0C">
        <w:rPr>
          <w:color w:val="000000"/>
        </w:rPr>
        <w:t xml:space="preserve">Первая группа получает задание подобрать поговорки, подтверждающие, что ценят  людей целеустремленных и смелых. </w:t>
      </w:r>
      <w:proofErr w:type="gramStart"/>
      <w:r w:rsidRPr="000F0A0C">
        <w:rPr>
          <w:color w:val="000000"/>
        </w:rPr>
        <w:t>(Храброму счастье помогает.</w:t>
      </w:r>
      <w:proofErr w:type="gramEnd"/>
      <w:r w:rsidRPr="000F0A0C">
        <w:rPr>
          <w:color w:val="000000"/>
        </w:rPr>
        <w:t xml:space="preserve"> Кто хочет – тот может. </w:t>
      </w:r>
      <w:proofErr w:type="gramStart"/>
      <w:r w:rsidRPr="000F0A0C">
        <w:rPr>
          <w:color w:val="000000"/>
        </w:rPr>
        <w:t xml:space="preserve">Мал да удал.) </w:t>
      </w:r>
      <w:proofErr w:type="gramEnd"/>
    </w:p>
    <w:p w:rsidR="000F0A0C" w:rsidRPr="000F0A0C" w:rsidRDefault="000F0A0C" w:rsidP="000F0A0C">
      <w:pPr>
        <w:tabs>
          <w:tab w:val="left" w:pos="2580"/>
        </w:tabs>
        <w:spacing w:line="276" w:lineRule="auto"/>
        <w:ind w:left="284" w:firstLine="709"/>
        <w:jc w:val="both"/>
        <w:rPr>
          <w:color w:val="000000"/>
        </w:rPr>
      </w:pPr>
      <w:r w:rsidRPr="000F0A0C">
        <w:rPr>
          <w:color w:val="000000"/>
        </w:rPr>
        <w:t xml:space="preserve">Второй группе нужно подтвердить, что не любят болтунов и бездельников. </w:t>
      </w:r>
      <w:proofErr w:type="gramStart"/>
      <w:r w:rsidRPr="000F0A0C">
        <w:rPr>
          <w:color w:val="000000"/>
        </w:rPr>
        <w:t>(Не спеши языком–торопись делом.</w:t>
      </w:r>
      <w:proofErr w:type="gramEnd"/>
      <w:r w:rsidRPr="000F0A0C">
        <w:rPr>
          <w:color w:val="000000"/>
        </w:rPr>
        <w:t xml:space="preserve"> Не хвались началом, хвались концом. Много хочешь знать, меньше надо спать. Пустая бочка пуще гремит.</w:t>
      </w:r>
      <w:proofErr w:type="gramStart"/>
      <w:r w:rsidRPr="000F0A0C">
        <w:rPr>
          <w:color w:val="000000"/>
        </w:rPr>
        <w:t xml:space="preserve"> )</w:t>
      </w:r>
      <w:proofErr w:type="gramEnd"/>
      <w:r w:rsidRPr="000F0A0C">
        <w:rPr>
          <w:color w:val="000000"/>
        </w:rPr>
        <w:t xml:space="preserve"> </w:t>
      </w:r>
    </w:p>
    <w:p w:rsidR="000F0A0C" w:rsidRPr="000F0A0C" w:rsidRDefault="000F0A0C" w:rsidP="000F0A0C">
      <w:pPr>
        <w:tabs>
          <w:tab w:val="left" w:pos="2580"/>
        </w:tabs>
        <w:spacing w:line="276" w:lineRule="auto"/>
        <w:ind w:left="284" w:firstLine="709"/>
        <w:jc w:val="both"/>
        <w:rPr>
          <w:color w:val="000000"/>
        </w:rPr>
      </w:pPr>
      <w:proofErr w:type="gramStart"/>
      <w:r w:rsidRPr="000F0A0C">
        <w:rPr>
          <w:color w:val="000000"/>
        </w:rPr>
        <w:t>Третья группа подбирает поговорки, подтверждающие, что уважают тех, кто работает и поступает добросовестно (Доброе начало – половина дела.</w:t>
      </w:r>
      <w:proofErr w:type="gramEnd"/>
      <w:r w:rsidRPr="000F0A0C">
        <w:rPr>
          <w:color w:val="000000"/>
        </w:rPr>
        <w:t xml:space="preserve"> Делай хорошо, плохо само получится. Кто ленится, тот не ценится. </w:t>
      </w:r>
      <w:proofErr w:type="gramStart"/>
      <w:r w:rsidRPr="000F0A0C">
        <w:rPr>
          <w:color w:val="000000"/>
        </w:rPr>
        <w:t>Дерево ценят по плодам, а  человека по делам.)</w:t>
      </w:r>
      <w:proofErr w:type="gramEnd"/>
    </w:p>
    <w:p w:rsidR="000F0A0C" w:rsidRPr="000F0A0C" w:rsidRDefault="000F0A0C" w:rsidP="000F0A0C">
      <w:pPr>
        <w:tabs>
          <w:tab w:val="left" w:pos="2580"/>
        </w:tabs>
        <w:spacing w:line="276" w:lineRule="auto"/>
        <w:ind w:left="284" w:firstLine="709"/>
        <w:jc w:val="both"/>
        <w:rPr>
          <w:color w:val="000000"/>
        </w:rPr>
      </w:pPr>
      <w:r w:rsidRPr="000F0A0C">
        <w:rPr>
          <w:color w:val="000000"/>
        </w:rPr>
        <w:t xml:space="preserve">Четвёртая группа получает задание подобрать поговорки о материнской заботе, семье. </w:t>
      </w:r>
      <w:proofErr w:type="gramStart"/>
      <w:r w:rsidRPr="000F0A0C">
        <w:rPr>
          <w:color w:val="000000"/>
        </w:rPr>
        <w:t>( При солнышке тепло, при матушке добро.</w:t>
      </w:r>
      <w:proofErr w:type="gramEnd"/>
      <w:r w:rsidRPr="000F0A0C">
        <w:rPr>
          <w:color w:val="000000"/>
        </w:rPr>
        <w:t xml:space="preserve"> Глупа та птица, которой своё гнездо не мило. </w:t>
      </w:r>
      <w:proofErr w:type="gramStart"/>
      <w:r w:rsidRPr="000F0A0C">
        <w:rPr>
          <w:color w:val="000000"/>
        </w:rPr>
        <w:t>Кто родителей почитает, тот вовек не погибает.)</w:t>
      </w:r>
      <w:proofErr w:type="gramEnd"/>
    </w:p>
    <w:p w:rsidR="000F0A0C" w:rsidRPr="000F0A0C" w:rsidRDefault="000F0A0C" w:rsidP="000F0A0C">
      <w:pPr>
        <w:spacing w:line="276" w:lineRule="auto"/>
        <w:ind w:left="284" w:firstLine="709"/>
        <w:jc w:val="both"/>
      </w:pPr>
      <w:r w:rsidRPr="000F0A0C">
        <w:t>После прохождени</w:t>
      </w:r>
      <w:r w:rsidR="00F15D42">
        <w:t>я первого уровня</w:t>
      </w:r>
      <w:r w:rsidRPr="000F0A0C">
        <w:t xml:space="preserve"> ученик  умеет: слушать и понимать речь, соотносить свой высказывания с высказываниями других, получать информацию о предмете дискуссии.</w:t>
      </w:r>
    </w:p>
    <w:p w:rsidR="000F0A0C" w:rsidRPr="000F0A0C" w:rsidRDefault="000F0A0C" w:rsidP="000F0A0C">
      <w:pPr>
        <w:jc w:val="center"/>
        <w:rPr>
          <w:b/>
          <w:bCs/>
          <w:u w:val="single"/>
        </w:rPr>
      </w:pPr>
      <w:r w:rsidRPr="000F0A0C">
        <w:rPr>
          <w:b/>
          <w:bCs/>
          <w:u w:val="single"/>
        </w:rPr>
        <w:t>Второй уровень</w:t>
      </w:r>
      <w:r w:rsidR="00F15D42">
        <w:rPr>
          <w:b/>
          <w:bCs/>
          <w:u w:val="single"/>
        </w:rPr>
        <w:t>:</w:t>
      </w:r>
      <w:r w:rsidRPr="000F0A0C">
        <w:rPr>
          <w:b/>
          <w:bCs/>
          <w:u w:val="single"/>
        </w:rPr>
        <w:t xml:space="preserve"> «Небольшие выступления».</w:t>
      </w:r>
    </w:p>
    <w:p w:rsidR="00F15D42" w:rsidRPr="004D1529" w:rsidRDefault="000F0A0C" w:rsidP="004D1529">
      <w:pPr>
        <w:spacing w:line="276" w:lineRule="auto"/>
        <w:ind w:firstLine="709"/>
        <w:jc w:val="both"/>
      </w:pPr>
      <w:r w:rsidRPr="000F0A0C">
        <w:t>Цель – научить детей составлять небольшие выступления, использовать язык в соответствии с ситуацией, не отклоняться от темы.</w:t>
      </w:r>
    </w:p>
    <w:p w:rsidR="000F0A0C" w:rsidRPr="000F0A0C" w:rsidRDefault="00F15D42" w:rsidP="000F0A0C">
      <w:pPr>
        <w:tabs>
          <w:tab w:val="left" w:pos="2580"/>
        </w:tabs>
        <w:spacing w:line="276" w:lineRule="auto"/>
        <w:ind w:firstLine="709"/>
        <w:rPr>
          <w:color w:val="000000"/>
        </w:rPr>
      </w:pPr>
      <w:r>
        <w:rPr>
          <w:b/>
          <w:i/>
          <w:iCs/>
        </w:rPr>
        <w:t xml:space="preserve">1. </w:t>
      </w:r>
      <w:r w:rsidR="000F0A0C" w:rsidRPr="000F0A0C">
        <w:rPr>
          <w:b/>
          <w:i/>
          <w:iCs/>
        </w:rPr>
        <w:t>Речевые упражнения</w:t>
      </w:r>
      <w:r>
        <w:rPr>
          <w:b/>
          <w:i/>
        </w:rPr>
        <w:t xml:space="preserve">. </w:t>
      </w:r>
      <w:r>
        <w:t>П</w:t>
      </w:r>
      <w:r w:rsidR="000F0A0C" w:rsidRPr="000F0A0C">
        <w:t xml:space="preserve">ридумай рассказ, продолжение текста.  </w:t>
      </w:r>
      <w:r w:rsidR="000F0A0C" w:rsidRPr="000F0A0C">
        <w:rPr>
          <w:b/>
          <w:bCs/>
        </w:rPr>
        <w:t xml:space="preserve"> </w:t>
      </w:r>
      <w:r w:rsidR="000F0A0C" w:rsidRPr="000F0A0C">
        <w:rPr>
          <w:color w:val="000000"/>
        </w:rPr>
        <w:t>Известно, что дети с большим удовольствием воображают себя в ситуациях, в которые попадают их любимые герои, приписывают себе их действия, творчески переосмысливая приключения, по-своему меняя поведение героев в определенных ситуациях. Эту особенност</w:t>
      </w:r>
      <w:r w:rsidR="004D1529">
        <w:rPr>
          <w:color w:val="000000"/>
        </w:rPr>
        <w:t xml:space="preserve">ь детей необходимо </w:t>
      </w:r>
      <w:proofErr w:type="gramStart"/>
      <w:r w:rsidR="004D1529">
        <w:rPr>
          <w:color w:val="000000"/>
        </w:rPr>
        <w:t>использовать</w:t>
      </w:r>
      <w:proofErr w:type="gramEnd"/>
      <w:r w:rsidR="004D1529">
        <w:rPr>
          <w:color w:val="000000"/>
        </w:rPr>
        <w:t xml:space="preserve"> прежде всего</w:t>
      </w:r>
      <w:r w:rsidR="000F0A0C" w:rsidRPr="000F0A0C">
        <w:rPr>
          <w:color w:val="000000"/>
        </w:rPr>
        <w:t xml:space="preserve"> для воспитания в них благородных черт характера.</w:t>
      </w:r>
      <w:r w:rsidR="000F0A0C" w:rsidRPr="000F0A0C">
        <w:t xml:space="preserve"> </w:t>
      </w:r>
      <w:r w:rsidR="000F0A0C" w:rsidRPr="000F0A0C">
        <w:rPr>
          <w:color w:val="000000"/>
        </w:rPr>
        <w:t>Ребенку предлагают пересказать определенный эпизод сказки или рассказа от своего лица, будто все это произошло с ним.</w:t>
      </w:r>
    </w:p>
    <w:p w:rsidR="000F0A0C" w:rsidRPr="000F0A0C" w:rsidRDefault="000F0A0C" w:rsidP="000F0A0C">
      <w:pPr>
        <w:spacing w:line="276" w:lineRule="auto"/>
        <w:ind w:firstLine="709"/>
        <w:jc w:val="both"/>
        <w:rPr>
          <w:color w:val="000000"/>
        </w:rPr>
      </w:pPr>
      <w:r w:rsidRPr="000F0A0C">
        <w:rPr>
          <w:color w:val="000000"/>
        </w:rPr>
        <w:t xml:space="preserve">  После знакомства со стихотворением «Гном»  И.  </w:t>
      </w:r>
      <w:proofErr w:type="spellStart"/>
      <w:r w:rsidRPr="000F0A0C">
        <w:rPr>
          <w:color w:val="000000"/>
        </w:rPr>
        <w:t>Токмаковой</w:t>
      </w:r>
      <w:proofErr w:type="spellEnd"/>
      <w:r w:rsidRPr="000F0A0C">
        <w:rPr>
          <w:color w:val="000000"/>
        </w:rPr>
        <w:t xml:space="preserve"> дет</w:t>
      </w:r>
      <w:r w:rsidR="00A037FC">
        <w:rPr>
          <w:color w:val="000000"/>
        </w:rPr>
        <w:t>ям предлагается пофантазировать</w:t>
      </w:r>
      <w:r w:rsidRPr="000F0A0C">
        <w:rPr>
          <w:color w:val="000000"/>
        </w:rPr>
        <w:t xml:space="preserve"> и со</w:t>
      </w:r>
      <w:r w:rsidR="00A037FC">
        <w:rPr>
          <w:color w:val="000000"/>
        </w:rPr>
        <w:t>чинить</w:t>
      </w:r>
      <w:r w:rsidRPr="000F0A0C">
        <w:rPr>
          <w:color w:val="000000"/>
        </w:rPr>
        <w:t xml:space="preserve"> рассказ  «Как я встретился с гномом». Не беда, если </w:t>
      </w:r>
      <w:proofErr w:type="gramStart"/>
      <w:r w:rsidRPr="000F0A0C">
        <w:rPr>
          <w:color w:val="000000"/>
        </w:rPr>
        <w:t>смешаются</w:t>
      </w:r>
      <w:proofErr w:type="gramEnd"/>
      <w:r w:rsidRPr="000F0A0C">
        <w:rPr>
          <w:color w:val="000000"/>
        </w:rPr>
        <w:t xml:space="preserve"> правда и вымысел. Простейшие связные тексты дети начинают записывать </w:t>
      </w:r>
      <w:r w:rsidRPr="000F0A0C">
        <w:rPr>
          <w:color w:val="000000"/>
        </w:rPr>
        <w:lastRenderedPageBreak/>
        <w:t>уже в период обучения грамоте.  Вот несколько приемов, которые позволяют пробудить фантазию детей, уст</w:t>
      </w:r>
      <w:r w:rsidR="00A037FC">
        <w:rPr>
          <w:color w:val="000000"/>
        </w:rPr>
        <w:t>ранить их скованность в общении.</w:t>
      </w:r>
    </w:p>
    <w:p w:rsidR="000F0A0C" w:rsidRPr="000F0A0C" w:rsidRDefault="000F0A0C" w:rsidP="000F0A0C">
      <w:pPr>
        <w:spacing w:line="276" w:lineRule="auto"/>
        <w:ind w:right="57" w:firstLine="709"/>
        <w:jc w:val="both"/>
      </w:pPr>
      <w:r w:rsidRPr="000F0A0C">
        <w:rPr>
          <w:b/>
          <w:bCs/>
          <w:color w:val="000000"/>
        </w:rPr>
        <w:t>Игра со словами</w:t>
      </w:r>
      <w:r w:rsidRPr="000F0A0C">
        <w:rPr>
          <w:i/>
          <w:iCs/>
          <w:color w:val="000000"/>
        </w:rPr>
        <w:t xml:space="preserve">. </w:t>
      </w:r>
      <w:r w:rsidRPr="000F0A0C">
        <w:rPr>
          <w:color w:val="000000"/>
        </w:rPr>
        <w:t>Ребята выбирают два любых слова (чем дальше эти слова по смыслу друг от друга, тем интереснее). С помощью предлогов и союзов соединяют их и образуют словосочетание. Например: машина и яблоко (машина с яблоками, яблоки в машине, машина на яблоках, машина в яблоках и т.д.). Они становятся темами для фантазий.</w:t>
      </w:r>
    </w:p>
    <w:p w:rsidR="000F0A0C" w:rsidRPr="000F0A0C" w:rsidRDefault="000F0A0C" w:rsidP="000F0A0C">
      <w:pPr>
        <w:tabs>
          <w:tab w:val="left" w:pos="2580"/>
        </w:tabs>
        <w:spacing w:line="276" w:lineRule="auto"/>
        <w:ind w:firstLine="709"/>
        <w:rPr>
          <w:color w:val="000000"/>
        </w:rPr>
      </w:pPr>
      <w:r w:rsidRPr="000F0A0C">
        <w:rPr>
          <w:b/>
          <w:bCs/>
          <w:color w:val="000000"/>
        </w:rPr>
        <w:t>«</w:t>
      </w:r>
      <w:proofErr w:type="spellStart"/>
      <w:r w:rsidRPr="000F0A0C">
        <w:rPr>
          <w:b/>
          <w:bCs/>
          <w:color w:val="000000"/>
        </w:rPr>
        <w:t>Вообразилия</w:t>
      </w:r>
      <w:proofErr w:type="spellEnd"/>
      <w:r w:rsidRPr="000F0A0C">
        <w:rPr>
          <w:b/>
          <w:bCs/>
          <w:color w:val="000000"/>
        </w:rPr>
        <w:t>».</w:t>
      </w:r>
      <w:r w:rsidRPr="000F0A0C">
        <w:rPr>
          <w:color w:val="000000"/>
        </w:rPr>
        <w:t xml:space="preserve"> Проводится в форме игры. Выбирается любой предмет, например, ботинок. Чем еще (кроме обуви) может быть? В качестве чего может использоваться? Кто больше придумает? Ботинок, оказывается, может быть гнездом, кораблем, корзиной для бумаг, домом для ежа, вазой для цветов и т. д.</w:t>
      </w:r>
    </w:p>
    <w:p w:rsidR="000F0A0C" w:rsidRPr="000F0A0C" w:rsidRDefault="000F0A0C" w:rsidP="000F0A0C">
      <w:pPr>
        <w:autoSpaceDE w:val="0"/>
        <w:autoSpaceDN w:val="0"/>
        <w:adjustRightInd w:val="0"/>
        <w:spacing w:line="276" w:lineRule="auto"/>
        <w:ind w:firstLine="709"/>
        <w:jc w:val="both"/>
        <w:rPr>
          <w:color w:val="000000"/>
        </w:rPr>
      </w:pPr>
      <w:r w:rsidRPr="000F0A0C">
        <w:rPr>
          <w:b/>
          <w:bCs/>
          <w:color w:val="000000"/>
        </w:rPr>
        <w:t xml:space="preserve"> «На ринге».</w:t>
      </w:r>
      <w:r w:rsidRPr="000F0A0C">
        <w:rPr>
          <w:color w:val="000000"/>
        </w:rPr>
        <w:t xml:space="preserve"> Предлагается рассказать, что думают герои друг о друге. Например: медведь и  заяц, муравей и ежик, слон  и динозавр, кенгуру и кит,  верблюд и бегемот. </w:t>
      </w:r>
    </w:p>
    <w:p w:rsidR="000F0A0C" w:rsidRPr="000F0A0C" w:rsidRDefault="000F0A0C" w:rsidP="000F0A0C">
      <w:pPr>
        <w:autoSpaceDE w:val="0"/>
        <w:autoSpaceDN w:val="0"/>
        <w:adjustRightInd w:val="0"/>
        <w:spacing w:line="276" w:lineRule="auto"/>
        <w:ind w:firstLine="709"/>
        <w:jc w:val="both"/>
      </w:pPr>
      <w:r w:rsidRPr="000F0A0C">
        <w:t xml:space="preserve">Расскажите, какая же была лягушка в сказке Всеволода Гаршина «Лягушка-путешественница»? Составьте </w:t>
      </w:r>
      <w:proofErr w:type="spellStart"/>
      <w:r w:rsidRPr="000F0A0C">
        <w:t>синквейн</w:t>
      </w:r>
      <w:proofErr w:type="spellEnd"/>
      <w:r w:rsidRPr="000F0A0C">
        <w:t xml:space="preserve"> о ней. Первая строка: тема – одно существительное – Лягушка. Вторая строка: описание темы в двух словах, двух прилагательных – Болотная, мокрая. Третья строка:  описание действия в рамках темы тремя словами (глаголы, причастия, деепричастия</w:t>
      </w:r>
      <w:proofErr w:type="gramStart"/>
      <w:r w:rsidRPr="000F0A0C">
        <w:t xml:space="preserve"> )</w:t>
      </w:r>
      <w:proofErr w:type="gramEnd"/>
      <w:r w:rsidRPr="000F0A0C">
        <w:t xml:space="preserve"> – Соображает, болтает, хвастает. Четвертая строка: фраза из четырех слов, показывающая отношение к теме – Изобретает необыкновенный способ летать. Пятая строка: синоним слова к теме – Путешественница. После изучения басен Эзопа и  И.А.Крылова ребята сочиняли собственные  </w:t>
      </w:r>
      <w:proofErr w:type="spellStart"/>
      <w:r w:rsidRPr="000F0A0C">
        <w:t>синквейны</w:t>
      </w:r>
      <w:proofErr w:type="spellEnd"/>
      <w:r w:rsidRPr="000F0A0C">
        <w:rPr>
          <w:b/>
          <w:bCs/>
        </w:rPr>
        <w:t xml:space="preserve"> (Приложение 5).</w:t>
      </w:r>
      <w:r w:rsidRPr="000F0A0C">
        <w:t xml:space="preserve"> </w:t>
      </w:r>
    </w:p>
    <w:p w:rsidR="000F0A0C" w:rsidRPr="000F0A0C" w:rsidRDefault="000F0A0C" w:rsidP="000F0A0C">
      <w:pPr>
        <w:autoSpaceDE w:val="0"/>
        <w:autoSpaceDN w:val="0"/>
        <w:adjustRightInd w:val="0"/>
        <w:spacing w:line="276" w:lineRule="auto"/>
        <w:ind w:firstLine="709"/>
        <w:jc w:val="both"/>
        <w:rPr>
          <w:color w:val="000000"/>
        </w:rPr>
      </w:pPr>
      <w:r w:rsidRPr="000F0A0C">
        <w:t xml:space="preserve">    Работая с текстами художественной литературы, дети учатся писать сочинения разных жанров, составлять деловые и художественные описания. Одним из видов сочинений, позволяющих научить ребенка высказывать собственную позицию по отношению к прочитанному произведению, является отзыв о книге. В нем ученик может не только высказать оценку </w:t>
      </w:r>
      <w:proofErr w:type="gramStart"/>
      <w:r w:rsidRPr="000F0A0C">
        <w:t>прочитанному</w:t>
      </w:r>
      <w:proofErr w:type="gramEnd"/>
      <w:r w:rsidRPr="000F0A0C">
        <w:t>, но и глубже усвоить смысл прои</w:t>
      </w:r>
      <w:r w:rsidR="00A037FC">
        <w:t xml:space="preserve">зведения </w:t>
      </w:r>
      <w:r w:rsidRPr="000F0A0C">
        <w:rPr>
          <w:b/>
          <w:bCs/>
        </w:rPr>
        <w:t>(Приложение 6)</w:t>
      </w:r>
      <w:r w:rsidR="00A037FC">
        <w:rPr>
          <w:b/>
          <w:bCs/>
        </w:rPr>
        <w:t>.</w:t>
      </w:r>
    </w:p>
    <w:p w:rsidR="000F0A0C" w:rsidRPr="000F0A0C" w:rsidRDefault="000F0A0C" w:rsidP="000F0A0C">
      <w:pPr>
        <w:spacing w:line="276" w:lineRule="auto"/>
        <w:ind w:firstLine="709"/>
        <w:jc w:val="both"/>
      </w:pPr>
      <w:r w:rsidRPr="000F0A0C">
        <w:t xml:space="preserve">Вариант структуры отзыва: </w:t>
      </w:r>
    </w:p>
    <w:p w:rsidR="000F0A0C" w:rsidRPr="000F0A0C" w:rsidRDefault="000F0A0C" w:rsidP="000F0A0C">
      <w:pPr>
        <w:numPr>
          <w:ilvl w:val="0"/>
          <w:numId w:val="5"/>
        </w:numPr>
        <w:spacing w:line="276" w:lineRule="auto"/>
        <w:ind w:firstLine="709"/>
        <w:jc w:val="both"/>
      </w:pPr>
      <w:r w:rsidRPr="000F0A0C">
        <w:t xml:space="preserve">Представление героя и выражение своего отношения к произведению. </w:t>
      </w:r>
      <w:proofErr w:type="gramStart"/>
      <w:r w:rsidRPr="000F0A0C">
        <w:t>(Как зовут героя?</w:t>
      </w:r>
      <w:proofErr w:type="gramEnd"/>
      <w:r w:rsidRPr="000F0A0C">
        <w:t xml:space="preserve">  </w:t>
      </w:r>
      <w:proofErr w:type="gramStart"/>
      <w:r w:rsidRPr="000F0A0C">
        <w:t>Как он выглядит?)</w:t>
      </w:r>
      <w:proofErr w:type="gramEnd"/>
    </w:p>
    <w:p w:rsidR="000F0A0C" w:rsidRPr="000F0A0C" w:rsidRDefault="000F0A0C" w:rsidP="000F0A0C">
      <w:pPr>
        <w:numPr>
          <w:ilvl w:val="0"/>
          <w:numId w:val="5"/>
        </w:numPr>
        <w:spacing w:line="276" w:lineRule="auto"/>
        <w:ind w:firstLine="709"/>
        <w:jc w:val="both"/>
      </w:pPr>
      <w:r w:rsidRPr="000F0A0C">
        <w:t xml:space="preserve">Краткое изложение сюжета произведения с эмоциональной оценкой событий. </w:t>
      </w:r>
      <w:proofErr w:type="gramStart"/>
      <w:r w:rsidRPr="000F0A0C">
        <w:t>(Какой он по характеру?</w:t>
      </w:r>
      <w:proofErr w:type="gramEnd"/>
      <w:r w:rsidRPr="000F0A0C">
        <w:t xml:space="preserve"> </w:t>
      </w:r>
      <w:proofErr w:type="gramStart"/>
      <w:r w:rsidRPr="000F0A0C">
        <w:t>Приведи примеры из текста.)</w:t>
      </w:r>
      <w:proofErr w:type="gramEnd"/>
    </w:p>
    <w:p w:rsidR="000F0A0C" w:rsidRPr="000F0A0C" w:rsidRDefault="000F0A0C" w:rsidP="000F0A0C">
      <w:pPr>
        <w:numPr>
          <w:ilvl w:val="0"/>
          <w:numId w:val="5"/>
        </w:numPr>
        <w:spacing w:line="276" w:lineRule="auto"/>
        <w:ind w:firstLine="709"/>
        <w:jc w:val="both"/>
      </w:pPr>
      <w:r w:rsidRPr="000F0A0C">
        <w:t>Характеристика героя и выражение своего отношения к нему. (Как ты относишься к нему: сочувствуешь, жалеешь, осуждаешь, уважаешь, восхищаешься.)</w:t>
      </w:r>
    </w:p>
    <w:p w:rsidR="000F0A0C" w:rsidRPr="00A037FC" w:rsidRDefault="00A037FC" w:rsidP="00A037FC">
      <w:pPr>
        <w:spacing w:line="276" w:lineRule="auto"/>
        <w:ind w:firstLine="709"/>
        <w:jc w:val="both"/>
      </w:pPr>
      <w:r>
        <w:rPr>
          <w:b/>
          <w:i/>
          <w:iCs/>
        </w:rPr>
        <w:t>2. Мыслительные</w:t>
      </w:r>
      <w:r w:rsidR="004D1529">
        <w:rPr>
          <w:b/>
          <w:i/>
          <w:iCs/>
        </w:rPr>
        <w:t xml:space="preserve">  упражнения</w:t>
      </w:r>
      <w:r>
        <w:rPr>
          <w:b/>
          <w:i/>
          <w:iCs/>
        </w:rPr>
        <w:t>.</w:t>
      </w:r>
      <w:r w:rsidR="000F0A0C" w:rsidRPr="000F0A0C">
        <w:t xml:space="preserve"> </w:t>
      </w:r>
      <w:r>
        <w:t>З</w:t>
      </w:r>
      <w:r w:rsidR="000F0A0C" w:rsidRPr="000F0A0C">
        <w:t xml:space="preserve">адания на анализ и синтез; задания на сравнения (сравнение характеристики героев, их внешнего вида, описания природы  и.т.д.) На уроке детям предлагается исследовательская работа: сравнить сказки разных народов мира на примере сказки А.С.Пушкина «Сказка о рыбаке и рыбке» (русская) и «Золотая рыба» (индийской).  Дети работают в группах </w:t>
      </w:r>
      <w:r w:rsidR="000F0A0C" w:rsidRPr="000F0A0C">
        <w:rPr>
          <w:b/>
          <w:bCs/>
        </w:rPr>
        <w:t>(Приложение 7).</w:t>
      </w:r>
      <w:r w:rsidR="000F0A0C" w:rsidRPr="000F0A0C">
        <w:t xml:space="preserve"> Сравнив две сказки разных народов, ученики пришли к выводу: имеют одни корни, строятся по одному сюжету, но имеют разные национальные особенности. </w:t>
      </w:r>
    </w:p>
    <w:p w:rsidR="000F0A0C" w:rsidRPr="000F0A0C" w:rsidRDefault="00A037FC" w:rsidP="00A037FC">
      <w:pPr>
        <w:spacing w:line="276" w:lineRule="auto"/>
        <w:ind w:firstLine="709"/>
        <w:jc w:val="both"/>
      </w:pPr>
      <w:r>
        <w:rPr>
          <w:b/>
          <w:i/>
          <w:iCs/>
        </w:rPr>
        <w:t xml:space="preserve">3. </w:t>
      </w:r>
      <w:r w:rsidR="000F0A0C" w:rsidRPr="000F0A0C">
        <w:rPr>
          <w:b/>
          <w:i/>
          <w:iCs/>
        </w:rPr>
        <w:t>Интерпретация</w:t>
      </w:r>
      <w:r>
        <w:rPr>
          <w:b/>
          <w:i/>
          <w:iCs/>
        </w:rPr>
        <w:t>.</w:t>
      </w:r>
      <w:r w:rsidR="000F0A0C" w:rsidRPr="000F0A0C">
        <w:rPr>
          <w:i/>
          <w:iCs/>
        </w:rPr>
        <w:t xml:space="preserve"> </w:t>
      </w:r>
      <w:r>
        <w:t>Р</w:t>
      </w:r>
      <w:r w:rsidR="000F0A0C" w:rsidRPr="000F0A0C">
        <w:t>олевые и ситуативные игры, драматизация</w:t>
      </w:r>
    </w:p>
    <w:p w:rsidR="000F0A0C" w:rsidRPr="000F0A0C" w:rsidRDefault="000F0A0C" w:rsidP="000F0A0C">
      <w:pPr>
        <w:spacing w:line="276" w:lineRule="auto"/>
        <w:ind w:firstLine="709"/>
        <w:jc w:val="both"/>
        <w:rPr>
          <w:color w:val="000000"/>
        </w:rPr>
      </w:pPr>
      <w:r w:rsidRPr="000F0A0C">
        <w:t xml:space="preserve">Обычно игры организуются следующим образом: от </w:t>
      </w:r>
      <w:proofErr w:type="gramStart"/>
      <w:r w:rsidRPr="000F0A0C">
        <w:t>коллективных</w:t>
      </w:r>
      <w:proofErr w:type="gramEnd"/>
      <w:r w:rsidRPr="000F0A0C">
        <w:t xml:space="preserve"> (участвуют все ученики) к групповым (какая группа желает изображать) и только потом к индивидуальным. </w:t>
      </w:r>
    </w:p>
    <w:p w:rsidR="000F0A0C" w:rsidRPr="000F0A0C" w:rsidRDefault="000F0A0C" w:rsidP="000F0A0C">
      <w:pPr>
        <w:spacing w:line="276" w:lineRule="auto"/>
        <w:ind w:firstLine="709"/>
        <w:jc w:val="both"/>
        <w:rPr>
          <w:b/>
          <w:bCs/>
          <w:color w:val="000000"/>
        </w:rPr>
      </w:pPr>
      <w:r w:rsidRPr="000F0A0C">
        <w:rPr>
          <w:color w:val="000000"/>
        </w:rPr>
        <w:lastRenderedPageBreak/>
        <w:t xml:space="preserve">Чтение по ролям предваряет по степени сложности драматизацию развернутой формы, оно возможно в работе над любым произведением, в котором есть диалоги: Братья Гримм «Храбрый портной», </w:t>
      </w:r>
      <w:proofErr w:type="spellStart"/>
      <w:r w:rsidRPr="000F0A0C">
        <w:rPr>
          <w:color w:val="000000"/>
        </w:rPr>
        <w:t>Н.Носов</w:t>
      </w:r>
      <w:proofErr w:type="spellEnd"/>
      <w:r w:rsidRPr="000F0A0C">
        <w:rPr>
          <w:color w:val="000000"/>
        </w:rPr>
        <w:t xml:space="preserve"> «Фантазёры», </w:t>
      </w:r>
      <w:proofErr w:type="spellStart"/>
      <w:r w:rsidRPr="000F0A0C">
        <w:rPr>
          <w:color w:val="000000"/>
        </w:rPr>
        <w:t>Дж</w:t>
      </w:r>
      <w:proofErr w:type="gramStart"/>
      <w:r w:rsidRPr="000F0A0C">
        <w:rPr>
          <w:color w:val="000000"/>
        </w:rPr>
        <w:t>.Р</w:t>
      </w:r>
      <w:proofErr w:type="gramEnd"/>
      <w:r w:rsidRPr="000F0A0C">
        <w:rPr>
          <w:color w:val="000000"/>
        </w:rPr>
        <w:t>одари</w:t>
      </w:r>
      <w:proofErr w:type="spellEnd"/>
      <w:r w:rsidRPr="000F0A0C">
        <w:rPr>
          <w:color w:val="000000"/>
        </w:rPr>
        <w:t xml:space="preserve"> «Волшебный барабан», , басни И.А.Крылова, сказки. </w:t>
      </w:r>
      <w:proofErr w:type="gramStart"/>
      <w:r w:rsidRPr="000F0A0C">
        <w:rPr>
          <w:color w:val="000000"/>
        </w:rPr>
        <w:t>При чтении по ролям басни И.А.Крылова «Волк и Ягненок» ученикам предлагается подумать и объяснить, с какой интонацией надо читать за каждого героя: за волка – резко, зло, сурово, с нарастающим нетерпением, за ягненка – жалостливо, нерешительно, испуганно, с дрожью в голосе, заискивающе).</w:t>
      </w:r>
      <w:proofErr w:type="gramEnd"/>
      <w:r w:rsidRPr="000F0A0C">
        <w:rPr>
          <w:color w:val="000000"/>
        </w:rPr>
        <w:t xml:space="preserve"> Подготовка к чтению по ролям проводится в </w:t>
      </w:r>
      <w:r w:rsidR="00A037FC">
        <w:rPr>
          <w:color w:val="000000"/>
        </w:rPr>
        <w:t>определенной</w:t>
      </w:r>
      <w:r w:rsidRPr="000F0A0C">
        <w:rPr>
          <w:color w:val="000000"/>
        </w:rPr>
        <w:t xml:space="preserve"> последовательности </w:t>
      </w:r>
      <w:r w:rsidRPr="000F0A0C">
        <w:rPr>
          <w:b/>
          <w:bCs/>
          <w:color w:val="000000"/>
        </w:rPr>
        <w:t xml:space="preserve">(Приложение 8). </w:t>
      </w:r>
    </w:p>
    <w:p w:rsidR="000F0A0C" w:rsidRPr="000F0A0C" w:rsidRDefault="000F0A0C" w:rsidP="000F0A0C">
      <w:pPr>
        <w:spacing w:line="276" w:lineRule="auto"/>
        <w:ind w:firstLine="709"/>
        <w:jc w:val="both"/>
      </w:pPr>
      <w:r w:rsidRPr="000F0A0C">
        <w:t xml:space="preserve">Творческие пересказы и изложения - это те пересказы и изложения, в которых личный, творческий момент становится ведущим и определяющим, он заранее предусматривается, касается и содержания, и формы. Это изменение лица рассказчика, введение в рассказ словесных картин - так называемое словесное рисование, это воображаемая экранизация, введение в сюжет новых сцен, фактов, действующих лиц; наконец, это драматизация, </w:t>
      </w:r>
      <w:proofErr w:type="spellStart"/>
      <w:r w:rsidRPr="000F0A0C">
        <w:t>инсценирование</w:t>
      </w:r>
      <w:proofErr w:type="spellEnd"/>
      <w:r w:rsidRPr="000F0A0C">
        <w:t>, театральное воплощение.[5]</w:t>
      </w:r>
    </w:p>
    <w:p w:rsidR="000F0A0C" w:rsidRPr="000F0A0C" w:rsidRDefault="000F0A0C" w:rsidP="000F0A0C">
      <w:pPr>
        <w:autoSpaceDE w:val="0"/>
        <w:autoSpaceDN w:val="0"/>
        <w:adjustRightInd w:val="0"/>
        <w:spacing w:line="276" w:lineRule="auto"/>
        <w:ind w:firstLine="709"/>
        <w:jc w:val="both"/>
        <w:rPr>
          <w:b/>
          <w:bCs/>
        </w:rPr>
      </w:pPr>
      <w:r w:rsidRPr="000F0A0C">
        <w:t>На втором уровне развития коммуникативных умений ученик учится владеть невербальными средствами коммуникации – манера, жесты, громкость голоса.</w:t>
      </w:r>
      <w:r w:rsidRPr="000F0A0C">
        <w:rPr>
          <w:color w:val="000000"/>
        </w:rPr>
        <w:t xml:space="preserve"> </w:t>
      </w:r>
    </w:p>
    <w:p w:rsidR="004D1529" w:rsidRDefault="000F0A0C" w:rsidP="000F0A0C">
      <w:pPr>
        <w:autoSpaceDE w:val="0"/>
        <w:autoSpaceDN w:val="0"/>
        <w:adjustRightInd w:val="0"/>
        <w:spacing w:line="276" w:lineRule="auto"/>
        <w:ind w:firstLine="709"/>
        <w:jc w:val="both"/>
      </w:pPr>
      <w:r w:rsidRPr="000F0A0C">
        <w:rPr>
          <w:b/>
          <w:i/>
          <w:iCs/>
        </w:rPr>
        <w:t>4</w:t>
      </w:r>
      <w:r w:rsidR="00A037FC">
        <w:rPr>
          <w:b/>
          <w:i/>
          <w:iCs/>
        </w:rPr>
        <w:t xml:space="preserve">. </w:t>
      </w:r>
      <w:r w:rsidRPr="000F0A0C">
        <w:rPr>
          <w:b/>
          <w:i/>
          <w:iCs/>
        </w:rPr>
        <w:t>Ассоциативные упражнения</w:t>
      </w:r>
      <w:r w:rsidR="00A037FC">
        <w:rPr>
          <w:b/>
          <w:i/>
          <w:iCs/>
        </w:rPr>
        <w:t>.</w:t>
      </w:r>
      <w:r w:rsidRPr="000F0A0C">
        <w:rPr>
          <w:i/>
          <w:iCs/>
        </w:rPr>
        <w:t xml:space="preserve"> </w:t>
      </w:r>
    </w:p>
    <w:p w:rsidR="00EE6CB4" w:rsidRDefault="000F0A0C" w:rsidP="000F0A0C">
      <w:pPr>
        <w:autoSpaceDE w:val="0"/>
        <w:autoSpaceDN w:val="0"/>
        <w:adjustRightInd w:val="0"/>
        <w:spacing w:line="276" w:lineRule="auto"/>
        <w:ind w:firstLine="709"/>
        <w:jc w:val="both"/>
      </w:pPr>
      <w:r w:rsidRPr="000F0A0C">
        <w:t xml:space="preserve">Анализируя стихотворение Анны Ахматовой «Перед весной бывают дни такие…», выясняется, какие еще виды искусств помогают нам открыть не видимую прежде красоту (Живопись, музыка). </w:t>
      </w:r>
    </w:p>
    <w:p w:rsidR="00EE6CB4" w:rsidRDefault="00EE6CB4" w:rsidP="000F0A0C">
      <w:pPr>
        <w:autoSpaceDE w:val="0"/>
        <w:autoSpaceDN w:val="0"/>
        <w:adjustRightInd w:val="0"/>
        <w:spacing w:line="276" w:lineRule="auto"/>
        <w:ind w:firstLine="709"/>
        <w:jc w:val="both"/>
      </w:pPr>
      <w:r>
        <w:t xml:space="preserve">Задание. </w:t>
      </w:r>
      <w:r w:rsidR="000F0A0C" w:rsidRPr="000F0A0C">
        <w:t xml:space="preserve">Послушайте музыкальную пьесу </w:t>
      </w:r>
      <w:proofErr w:type="spellStart"/>
      <w:r w:rsidR="000F0A0C" w:rsidRPr="000F0A0C">
        <w:t>П.И.Чайковского</w:t>
      </w:r>
      <w:proofErr w:type="spellEnd"/>
      <w:r w:rsidR="000F0A0C" w:rsidRPr="000F0A0C">
        <w:t xml:space="preserve"> «Времена года». Какие чувства у вас вызвала эта музыка? Название этой пьесы «Апрель. Подснежник». </w:t>
      </w:r>
    </w:p>
    <w:p w:rsidR="000F0A0C" w:rsidRPr="000F0A0C" w:rsidRDefault="000F0A0C" w:rsidP="000F0A0C">
      <w:pPr>
        <w:autoSpaceDE w:val="0"/>
        <w:autoSpaceDN w:val="0"/>
        <w:adjustRightInd w:val="0"/>
        <w:spacing w:line="276" w:lineRule="auto"/>
        <w:ind w:firstLine="709"/>
        <w:jc w:val="both"/>
      </w:pPr>
      <w:r w:rsidRPr="000F0A0C">
        <w:t>Каждой группе выдается изображение подснежника с рифмами и предлагается попробовать себя в роли поэта. Задание для первой группы: снежок – дружок, капель – апрель. Вторая группа работает с рифмами: стужи – лужи, грачи – ручьи. У третьей группы рифмы: метель – апрель, цветок – глазок. Четвертая группа сочиняла стих с рифмами: весны – цветы, пришла – уплыла</w:t>
      </w:r>
      <w:r w:rsidRPr="000F0A0C">
        <w:rPr>
          <w:b/>
          <w:bCs/>
        </w:rPr>
        <w:t>. (Приложение 9.)</w:t>
      </w:r>
    </w:p>
    <w:p w:rsidR="000F0A0C" w:rsidRPr="000F0A0C" w:rsidRDefault="000F0A0C" w:rsidP="000F0A0C">
      <w:pPr>
        <w:autoSpaceDE w:val="0"/>
        <w:autoSpaceDN w:val="0"/>
        <w:adjustRightInd w:val="0"/>
        <w:spacing w:line="276" w:lineRule="auto"/>
        <w:ind w:firstLine="709"/>
        <w:jc w:val="both"/>
        <w:rPr>
          <w:color w:val="000000"/>
        </w:rPr>
      </w:pPr>
      <w:r w:rsidRPr="000F0A0C">
        <w:t>К конц</w:t>
      </w:r>
      <w:r w:rsidR="00EE6CB4">
        <w:t>у второго уровня учащийся умеет</w:t>
      </w:r>
      <w:r w:rsidRPr="000F0A0C">
        <w:t xml:space="preserve">  поддерживать дискуссию адекватно ситуации; владеть невербальными средствами коммуникации (манера, жесты, громкость голоса); задавать вопросы, подготовить небольшую речь, не отклоняться от темы, структурировать сообщение</w:t>
      </w:r>
      <w:r w:rsidRPr="000F0A0C">
        <w:rPr>
          <w:b/>
          <w:bCs/>
        </w:rPr>
        <w:t>.</w:t>
      </w:r>
    </w:p>
    <w:p w:rsidR="000F0A0C" w:rsidRPr="000F0A0C" w:rsidRDefault="000F0A0C" w:rsidP="000F0A0C">
      <w:pPr>
        <w:jc w:val="center"/>
        <w:rPr>
          <w:b/>
          <w:bCs/>
          <w:u w:val="single"/>
        </w:rPr>
      </w:pPr>
      <w:r w:rsidRPr="000F0A0C">
        <w:t xml:space="preserve">  </w:t>
      </w:r>
      <w:r w:rsidRPr="000F0A0C">
        <w:rPr>
          <w:b/>
          <w:bCs/>
          <w:u w:val="single"/>
        </w:rPr>
        <w:t>Третий уровень</w:t>
      </w:r>
      <w:r w:rsidR="00A037FC">
        <w:rPr>
          <w:b/>
          <w:bCs/>
          <w:u w:val="single"/>
        </w:rPr>
        <w:t>:</w:t>
      </w:r>
      <w:r w:rsidRPr="000F0A0C">
        <w:rPr>
          <w:b/>
          <w:bCs/>
          <w:u w:val="single"/>
        </w:rPr>
        <w:t xml:space="preserve"> «Презентации».</w:t>
      </w:r>
    </w:p>
    <w:p w:rsidR="000F0A0C" w:rsidRPr="000F0A0C" w:rsidRDefault="000F0A0C" w:rsidP="000F0A0C">
      <w:pPr>
        <w:spacing w:line="276" w:lineRule="auto"/>
        <w:ind w:firstLine="709"/>
      </w:pPr>
      <w:r w:rsidRPr="000F0A0C">
        <w:t>Цель – подготовить презентацию. На третьем уровне  используются задания проблемного или творческого характера</w:t>
      </w:r>
      <w:r w:rsidR="00EE6CB4">
        <w:t>, которые выполняются</w:t>
      </w:r>
      <w:r w:rsidRPr="000F0A0C">
        <w:t xml:space="preserve"> в групповой работе. </w:t>
      </w:r>
    </w:p>
    <w:p w:rsidR="000F0A0C" w:rsidRPr="000F0A0C" w:rsidRDefault="000F0A0C" w:rsidP="000F0A0C">
      <w:pPr>
        <w:autoSpaceDE w:val="0"/>
        <w:autoSpaceDN w:val="0"/>
        <w:adjustRightInd w:val="0"/>
        <w:spacing w:line="276" w:lineRule="auto"/>
        <w:ind w:firstLine="709"/>
        <w:jc w:val="both"/>
        <w:rPr>
          <w:b/>
          <w:bCs/>
          <w:color w:val="000000"/>
        </w:rPr>
      </w:pPr>
      <w:r w:rsidRPr="000F0A0C">
        <w:rPr>
          <w:b/>
          <w:i/>
          <w:iCs/>
        </w:rPr>
        <w:t>Речевые упражнения</w:t>
      </w:r>
      <w:r w:rsidRPr="000F0A0C">
        <w:rPr>
          <w:i/>
          <w:iCs/>
        </w:rPr>
        <w:t>:</w:t>
      </w:r>
      <w:r w:rsidRPr="000F0A0C">
        <w:t xml:space="preserve"> упражнения в совместно – индивидуальной деятельности. Дети выполняют сначала индивидуальные задания, которые потом объединяют в единое целое. У детей соз</w:t>
      </w:r>
      <w:r w:rsidR="00A037FC">
        <w:t>даётся мотивация взаимодействия,</w:t>
      </w:r>
      <w:r w:rsidRPr="000F0A0C">
        <w:t xml:space="preserve"> </w:t>
      </w:r>
      <w:r w:rsidR="00A037FC">
        <w:t>в</w:t>
      </w:r>
      <w:r w:rsidRPr="000F0A0C">
        <w:t xml:space="preserve"> ходе </w:t>
      </w:r>
      <w:r w:rsidR="00A037FC">
        <w:t>которого</w:t>
      </w:r>
      <w:r w:rsidRPr="000F0A0C">
        <w:t xml:space="preserve"> </w:t>
      </w:r>
      <w:r w:rsidR="00A037FC">
        <w:t>они</w:t>
      </w:r>
      <w:r w:rsidRPr="000F0A0C">
        <w:t xml:space="preserve"> обогащают друг друга идеями. Это упражнение используется, когда дети составляют характеристику героев.</w:t>
      </w:r>
    </w:p>
    <w:p w:rsidR="000F0A0C" w:rsidRPr="000F0A0C" w:rsidRDefault="000F0A0C" w:rsidP="000F0A0C">
      <w:pPr>
        <w:spacing w:line="276" w:lineRule="auto"/>
        <w:ind w:firstLine="709"/>
        <w:jc w:val="both"/>
      </w:pPr>
      <w:r w:rsidRPr="000F0A0C">
        <w:rPr>
          <w:i/>
          <w:iCs/>
        </w:rPr>
        <w:t>Упражнения в совместно-последовательной деятельности</w:t>
      </w:r>
      <w:r w:rsidR="00A037FC">
        <w:rPr>
          <w:i/>
          <w:iCs/>
        </w:rPr>
        <w:t>.</w:t>
      </w:r>
    </w:p>
    <w:p w:rsidR="000F0A0C" w:rsidRPr="000F0A0C" w:rsidRDefault="000F0A0C" w:rsidP="000F0A0C">
      <w:pPr>
        <w:spacing w:line="276" w:lineRule="auto"/>
        <w:ind w:firstLine="709"/>
        <w:jc w:val="both"/>
      </w:pPr>
      <w:r w:rsidRPr="000F0A0C">
        <w:t>Группа детей получает задание создать общее произведение (сочинить рассказ, сказку, небылицу). Используются такие виды заданий:</w:t>
      </w:r>
    </w:p>
    <w:p w:rsidR="000F0A0C" w:rsidRPr="000F0A0C" w:rsidRDefault="000F0A0C" w:rsidP="000F0A0C">
      <w:pPr>
        <w:spacing w:line="276" w:lineRule="auto"/>
        <w:ind w:firstLine="709"/>
        <w:jc w:val="both"/>
      </w:pPr>
      <w:r w:rsidRPr="000F0A0C">
        <w:t xml:space="preserve">«Общее стихотворение». Сочинять стихи можно всем вместе. Для этого у каждого должен быть лист бумаги и ручка. Каждый задумывает первую строчку своего стихотворения и по сигналу учителя передает ее соседу слева. Сосед должен понять и прочувствовать то, о чем хотел сказать участник игры, и попытаться продолжить </w:t>
      </w:r>
      <w:r w:rsidRPr="000F0A0C">
        <w:lastRenderedPageBreak/>
        <w:t>стихотворение. И так до тех пор, пока листок с законченным стихотворением не вернется к автору. Автор корректирует стихотворение и зачитывает его.</w:t>
      </w:r>
    </w:p>
    <w:p w:rsidR="000F0A0C" w:rsidRPr="000F0A0C" w:rsidRDefault="000F0A0C" w:rsidP="000F0A0C">
      <w:pPr>
        <w:spacing w:line="276" w:lineRule="auto"/>
        <w:ind w:firstLine="709"/>
        <w:jc w:val="both"/>
      </w:pPr>
      <w:r w:rsidRPr="000F0A0C">
        <w:t xml:space="preserve">Конечно, оно несовершенно, но может стать основой для создания более глубокого и интересного произведения. </w:t>
      </w:r>
    </w:p>
    <w:p w:rsidR="000F0A0C" w:rsidRPr="000F0A0C" w:rsidRDefault="000F0A0C" w:rsidP="000F0A0C">
      <w:pPr>
        <w:spacing w:line="276" w:lineRule="auto"/>
        <w:ind w:firstLine="709"/>
        <w:jc w:val="both"/>
      </w:pPr>
      <w:r w:rsidRPr="000F0A0C">
        <w:rPr>
          <w:i/>
          <w:iCs/>
        </w:rPr>
        <w:t>Упражнение на коллективное принятие решений.                     </w:t>
      </w:r>
    </w:p>
    <w:p w:rsidR="000F0A0C" w:rsidRPr="000F0A0C" w:rsidRDefault="000F0A0C" w:rsidP="000F0A0C">
      <w:pPr>
        <w:spacing w:line="276" w:lineRule="auto"/>
        <w:ind w:firstLine="709"/>
        <w:jc w:val="both"/>
      </w:pPr>
      <w:r w:rsidRPr="000F0A0C">
        <w:t>Процедура принятия решений состоит из нескольких этапов:</w:t>
      </w:r>
    </w:p>
    <w:p w:rsidR="000F0A0C" w:rsidRPr="000F0A0C" w:rsidRDefault="000F0A0C" w:rsidP="000F0A0C">
      <w:pPr>
        <w:spacing w:line="276" w:lineRule="auto"/>
        <w:ind w:firstLine="709"/>
        <w:jc w:val="both"/>
      </w:pPr>
      <w:r w:rsidRPr="000F0A0C">
        <w:t>- учитель объясняет задание. Каждый ученик придумывает 3–5 вариантов решения проблемы.</w:t>
      </w:r>
    </w:p>
    <w:p w:rsidR="000F0A0C" w:rsidRPr="000F0A0C" w:rsidRDefault="000F0A0C" w:rsidP="000F0A0C">
      <w:pPr>
        <w:spacing w:line="276" w:lineRule="auto"/>
        <w:ind w:firstLine="709"/>
        <w:jc w:val="both"/>
      </w:pPr>
      <w:r w:rsidRPr="000F0A0C">
        <w:t>- дети объединяются в пары и обсуждают свои предложения. Выбирают из них наиболее удачные (3–5).</w:t>
      </w:r>
    </w:p>
    <w:p w:rsidR="000F0A0C" w:rsidRPr="000F0A0C" w:rsidRDefault="000F0A0C" w:rsidP="000F0A0C">
      <w:pPr>
        <w:spacing w:line="276" w:lineRule="auto"/>
        <w:ind w:firstLine="709"/>
        <w:jc w:val="both"/>
      </w:pPr>
      <w:r w:rsidRPr="000F0A0C">
        <w:t>- дети объединяются в группы по 4 – 6 человек. Снова обсуждение и выбор удачных предложений.</w:t>
      </w:r>
    </w:p>
    <w:p w:rsidR="000F0A0C" w:rsidRPr="000F0A0C" w:rsidRDefault="000F0A0C" w:rsidP="000F0A0C">
      <w:pPr>
        <w:spacing w:line="276" w:lineRule="auto"/>
        <w:ind w:firstLine="709"/>
        <w:jc w:val="both"/>
      </w:pPr>
      <w:r w:rsidRPr="000F0A0C">
        <w:t>- делегат от каждой группы называет и обосновывает коллективные варианты.</w:t>
      </w:r>
    </w:p>
    <w:p w:rsidR="000F0A0C" w:rsidRPr="000F0A0C" w:rsidRDefault="000F0A0C" w:rsidP="000F0A0C">
      <w:pPr>
        <w:spacing w:line="276" w:lineRule="auto"/>
        <w:ind w:firstLine="709"/>
        <w:jc w:val="both"/>
      </w:pPr>
      <w:r w:rsidRPr="000F0A0C">
        <w:t>- учитель записывает их на доске и проводит общее голосование.</w:t>
      </w:r>
    </w:p>
    <w:p w:rsidR="004D1529" w:rsidRDefault="000F0A0C" w:rsidP="000F0A0C">
      <w:pPr>
        <w:spacing w:line="276" w:lineRule="auto"/>
        <w:ind w:firstLine="709"/>
        <w:jc w:val="both"/>
      </w:pPr>
      <w:r w:rsidRPr="000F0A0C">
        <w:t xml:space="preserve">Данное упражнение  используется при составлении плана к тексту, названий к частям текста. </w:t>
      </w:r>
    </w:p>
    <w:p w:rsidR="000F0A0C" w:rsidRPr="000F0A0C" w:rsidRDefault="000F0A0C" w:rsidP="000F0A0C">
      <w:pPr>
        <w:spacing w:line="276" w:lineRule="auto"/>
        <w:ind w:firstLine="709"/>
        <w:jc w:val="both"/>
      </w:pPr>
      <w:r w:rsidRPr="004D1529">
        <w:t>В 4 классе ученики готовят первые</w:t>
      </w:r>
      <w:r w:rsidRPr="000F0A0C">
        <w:t xml:space="preserve"> презентации книги. Каждая группа выбирала книгу Н.Носова и работала по плану: чтение книги всеми членами группы, </w:t>
      </w:r>
      <w:proofErr w:type="spellStart"/>
      <w:r w:rsidRPr="000F0A0C">
        <w:t>инсценирование</w:t>
      </w:r>
      <w:proofErr w:type="spellEnd"/>
      <w:r w:rsidRPr="000F0A0C">
        <w:t xml:space="preserve"> отрывка, составление диафильма (рисунки), небольшой отзыв о книге, составление кроссворда. Затем каждая группа представляла свою книгу. Следующим шагом была презентация творчества писателей. </w:t>
      </w:r>
    </w:p>
    <w:p w:rsidR="000F0A0C" w:rsidRPr="000F0A0C" w:rsidRDefault="000F0A0C" w:rsidP="000F0A0C">
      <w:pPr>
        <w:spacing w:line="276" w:lineRule="auto"/>
        <w:ind w:firstLine="709"/>
        <w:jc w:val="both"/>
      </w:pPr>
      <w:r w:rsidRPr="000F0A0C">
        <w:t xml:space="preserve"> К концу третьего уровня дети умеют: поддерживать дискуссию; высказывать    мнение в соответствии с актуальной ситуацией; задавать вопросы по теме; аргументировать свою точку зрения; подготовить презентацию, использовать язык и стиль</w:t>
      </w:r>
      <w:r w:rsidR="00A037FC">
        <w:t>,</w:t>
      </w:r>
      <w:r w:rsidRPr="000F0A0C">
        <w:t xml:space="preserve"> понятный аудитории. </w:t>
      </w:r>
    </w:p>
    <w:p w:rsidR="000F0A0C" w:rsidRPr="000F0A0C" w:rsidRDefault="000F0A0C" w:rsidP="000F0A0C">
      <w:pPr>
        <w:spacing w:line="276" w:lineRule="auto"/>
        <w:ind w:firstLine="709"/>
        <w:jc w:val="both"/>
      </w:pPr>
      <w:r w:rsidRPr="000F0A0C">
        <w:t xml:space="preserve">Основным критерием </w:t>
      </w:r>
      <w:proofErr w:type="spellStart"/>
      <w:r w:rsidRPr="000F0A0C">
        <w:t>сформированности</w:t>
      </w:r>
      <w:proofErr w:type="spellEnd"/>
      <w:r w:rsidRPr="000F0A0C">
        <w:t xml:space="preserve"> коммуникативных действий можно считать коммуникативные способности ребёнка, включающие в себя:</w:t>
      </w:r>
    </w:p>
    <w:p w:rsidR="000F0A0C" w:rsidRPr="000F0A0C" w:rsidRDefault="000F0A0C" w:rsidP="000F0A0C">
      <w:pPr>
        <w:numPr>
          <w:ilvl w:val="0"/>
          <w:numId w:val="6"/>
        </w:numPr>
        <w:spacing w:line="276" w:lineRule="auto"/>
        <w:ind w:firstLine="709"/>
        <w:jc w:val="both"/>
      </w:pPr>
      <w:r w:rsidRPr="000F0A0C">
        <w:t>желание вступать в контакт с окружающими;</w:t>
      </w:r>
    </w:p>
    <w:p w:rsidR="000F0A0C" w:rsidRPr="000F0A0C" w:rsidRDefault="000F0A0C" w:rsidP="000F0A0C">
      <w:pPr>
        <w:numPr>
          <w:ilvl w:val="0"/>
          <w:numId w:val="6"/>
        </w:numPr>
        <w:spacing w:line="276" w:lineRule="auto"/>
        <w:ind w:firstLine="709"/>
        <w:jc w:val="both"/>
      </w:pPr>
      <w:r w:rsidRPr="000F0A0C">
        <w:t>знание норм и правил, которым необходимо следовать при общении с окружающими (знакомство с коммуникативными навыками);</w:t>
      </w:r>
    </w:p>
    <w:p w:rsidR="000F0A0C" w:rsidRPr="000F0A0C" w:rsidRDefault="000F0A0C" w:rsidP="000F0A0C">
      <w:pPr>
        <w:numPr>
          <w:ilvl w:val="0"/>
          <w:numId w:val="6"/>
        </w:numPr>
        <w:spacing w:line="276" w:lineRule="auto"/>
        <w:ind w:firstLine="709"/>
        <w:jc w:val="both"/>
      </w:pPr>
      <w:r w:rsidRPr="000F0A0C">
        <w:t>умение организовать общение (уровень овладения коммуникативными навыками), включающее умение слушать собеседника, умение эмоционально сопереживать;</w:t>
      </w:r>
    </w:p>
    <w:p w:rsidR="000F0A0C" w:rsidRPr="000F0A0C" w:rsidRDefault="000F0A0C" w:rsidP="000F0A0C">
      <w:pPr>
        <w:numPr>
          <w:ilvl w:val="0"/>
          <w:numId w:val="6"/>
        </w:numPr>
        <w:spacing w:line="276" w:lineRule="auto"/>
        <w:ind w:firstLine="709"/>
        <w:jc w:val="both"/>
      </w:pPr>
      <w:r w:rsidRPr="000F0A0C">
        <w:t>умение решать конфликтные ситуации;</w:t>
      </w:r>
    </w:p>
    <w:p w:rsidR="000F0A0C" w:rsidRPr="000F0A0C" w:rsidRDefault="000F0A0C" w:rsidP="000F0A0C">
      <w:pPr>
        <w:numPr>
          <w:ilvl w:val="0"/>
          <w:numId w:val="6"/>
        </w:numPr>
        <w:spacing w:line="276" w:lineRule="auto"/>
        <w:ind w:firstLine="709"/>
        <w:jc w:val="both"/>
      </w:pPr>
      <w:r w:rsidRPr="000F0A0C">
        <w:t>умение работать в группе.</w:t>
      </w:r>
    </w:p>
    <w:p w:rsidR="000F0A0C" w:rsidRDefault="000F0A0C" w:rsidP="000F0A0C">
      <w:pPr>
        <w:spacing w:line="276" w:lineRule="auto"/>
        <w:ind w:firstLine="709"/>
        <w:jc w:val="both"/>
      </w:pPr>
      <w:r w:rsidRPr="000F0A0C">
        <w:t>Используя данные упражнения в системе,  у учащихся формируются коммуникативные универсальные учебные действия. Формирование коммуникативных УУД  на этих уроках и занятиях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сверстниками и учителем.</w:t>
      </w:r>
      <w:r w:rsidRPr="000F0A0C">
        <w:rPr>
          <w:b/>
          <w:bCs/>
        </w:rPr>
        <w:t xml:space="preserve"> </w:t>
      </w:r>
      <w:r w:rsidRPr="000F0A0C">
        <w:t xml:space="preserve">Качественно повышается уровень развития детей  в речевом общении, если  принимают участие  все дети класса. Ученики с желанием работают в группах. К концу 4 класса дети </w:t>
      </w:r>
      <w:r w:rsidRPr="004D1529">
        <w:t>формулируют  свои</w:t>
      </w:r>
      <w:r w:rsidRPr="000F0A0C">
        <w:t xml:space="preserve"> мысли сложными синтаксическими конструкциями в виде текста, не боятся  выступать публично, корректно оценивают выступления одноклассников</w:t>
      </w:r>
      <w:r w:rsidR="004D1529">
        <w:t>.</w:t>
      </w:r>
    </w:p>
    <w:p w:rsidR="00EE6CB4" w:rsidRDefault="00EE6CB4" w:rsidP="000F0A0C">
      <w:pPr>
        <w:spacing w:line="276" w:lineRule="auto"/>
        <w:ind w:firstLine="709"/>
        <w:jc w:val="both"/>
      </w:pPr>
    </w:p>
    <w:p w:rsidR="00EE6CB4" w:rsidRDefault="00EE6CB4" w:rsidP="000F0A0C">
      <w:pPr>
        <w:spacing w:line="276" w:lineRule="auto"/>
        <w:ind w:firstLine="709"/>
        <w:jc w:val="both"/>
      </w:pPr>
    </w:p>
    <w:p w:rsidR="004D1529" w:rsidRPr="002F33B1" w:rsidRDefault="004D1529" w:rsidP="004D1529">
      <w:pPr>
        <w:autoSpaceDE w:val="0"/>
        <w:autoSpaceDN w:val="0"/>
        <w:adjustRightInd w:val="0"/>
        <w:jc w:val="center"/>
        <w:rPr>
          <w:b/>
          <w:bCs/>
          <w:color w:val="000000"/>
        </w:rPr>
      </w:pPr>
      <w:r>
        <w:rPr>
          <w:b/>
          <w:bCs/>
          <w:color w:val="000000"/>
        </w:rPr>
        <w:lastRenderedPageBreak/>
        <w:t xml:space="preserve">Раздел </w:t>
      </w:r>
      <w:r w:rsidRPr="002F33B1">
        <w:rPr>
          <w:b/>
          <w:bCs/>
          <w:color w:val="000000"/>
          <w:lang w:val="en-US"/>
        </w:rPr>
        <w:t>III</w:t>
      </w:r>
      <w:r w:rsidRPr="002F33B1">
        <w:rPr>
          <w:b/>
          <w:bCs/>
          <w:color w:val="000000"/>
        </w:rPr>
        <w:t>. Результативность опыта</w:t>
      </w:r>
    </w:p>
    <w:p w:rsidR="004D1529" w:rsidRPr="000F0A0C" w:rsidRDefault="004D1529" w:rsidP="004D1529">
      <w:pPr>
        <w:autoSpaceDE w:val="0"/>
        <w:autoSpaceDN w:val="0"/>
        <w:adjustRightInd w:val="0"/>
        <w:spacing w:line="276" w:lineRule="auto"/>
        <w:ind w:firstLine="709"/>
        <w:jc w:val="both"/>
        <w:rPr>
          <w:color w:val="000000"/>
        </w:rPr>
      </w:pPr>
      <w:r w:rsidRPr="002F33B1">
        <w:rPr>
          <w:color w:val="000000"/>
        </w:rPr>
        <w:t xml:space="preserve">Для выявления уровня  </w:t>
      </w:r>
      <w:proofErr w:type="spellStart"/>
      <w:r w:rsidRPr="002F33B1">
        <w:rPr>
          <w:color w:val="000000"/>
        </w:rPr>
        <w:t>сформированности</w:t>
      </w:r>
      <w:proofErr w:type="spellEnd"/>
      <w:r w:rsidRPr="002F33B1">
        <w:rPr>
          <w:color w:val="000000"/>
        </w:rPr>
        <w:t xml:space="preserve"> </w:t>
      </w:r>
      <w:r w:rsidRPr="000F0A0C">
        <w:rPr>
          <w:color w:val="000000"/>
        </w:rPr>
        <w:t>коммуникативных универсальных  учебных действий была проведена диагностика по следующим критериям:</w:t>
      </w:r>
    </w:p>
    <w:p w:rsidR="004D1529" w:rsidRPr="000F0A0C" w:rsidRDefault="004D1529" w:rsidP="004D1529">
      <w:pPr>
        <w:spacing w:line="276" w:lineRule="auto"/>
        <w:ind w:left="709" w:firstLine="709"/>
        <w:jc w:val="both"/>
      </w:pPr>
      <w:proofErr w:type="gramStart"/>
      <w:r w:rsidRPr="000F0A0C">
        <w:rPr>
          <w:color w:val="000000"/>
        </w:rPr>
        <w:t>-</w:t>
      </w:r>
      <w:r w:rsidRPr="000F0A0C">
        <w:rPr>
          <w:b/>
          <w:bCs/>
          <w:color w:val="000000"/>
        </w:rPr>
        <w:t xml:space="preserve">уровень </w:t>
      </w:r>
      <w:r w:rsidRPr="000F0A0C">
        <w:rPr>
          <w:b/>
          <w:bCs/>
        </w:rPr>
        <w:t>интеракции</w:t>
      </w:r>
      <w:r w:rsidRPr="000F0A0C">
        <w:t xml:space="preserve"> (методика </w:t>
      </w:r>
      <w:proofErr w:type="spellStart"/>
      <w:r w:rsidRPr="000F0A0C">
        <w:t>Цукерман</w:t>
      </w:r>
      <w:proofErr w:type="spellEnd"/>
      <w:r w:rsidRPr="000F0A0C">
        <w:t xml:space="preserve"> Г.А. «Кто прав» (</w:t>
      </w:r>
      <w:r w:rsidRPr="000F0A0C">
        <w:rPr>
          <w:b/>
          <w:bCs/>
        </w:rPr>
        <w:t>Приложение 10),</w:t>
      </w:r>
      <w:r w:rsidRPr="000F0A0C">
        <w:t xml:space="preserve"> позволяет проверить</w:t>
      </w:r>
      <w:r w:rsidRPr="000F0A0C">
        <w:rPr>
          <w:color w:val="FF0000"/>
        </w:rPr>
        <w:t xml:space="preserve"> </w:t>
      </w:r>
      <w:r w:rsidRPr="000F0A0C">
        <w:t>понимание возможности различных позиций и точек зрения на какой-либо предмет или вопрос.</w:t>
      </w:r>
      <w:proofErr w:type="gramEnd"/>
      <w:r w:rsidRPr="000F0A0C">
        <w:t xml:space="preserve"> Уважение позиции других людей, отличной </w:t>
      </w:r>
      <w:proofErr w:type="gramStart"/>
      <w:r w:rsidRPr="000F0A0C">
        <w:t>от</w:t>
      </w:r>
      <w:proofErr w:type="gramEnd"/>
      <w:r w:rsidRPr="000F0A0C">
        <w:t xml:space="preserve"> собственной. Учет разных мнений и умение обосновать собственную позицию. </w:t>
      </w:r>
      <w:proofErr w:type="gramStart"/>
      <w:r w:rsidRPr="000F0A0C">
        <w:t>Критерии:  1 уровень – низкий (ниже нормы); 2 уровень – средний (норма);  3 уровень – высокий (выше нормы).</w:t>
      </w:r>
      <w:proofErr w:type="gramEnd"/>
    </w:p>
    <w:p w:rsidR="004D1529" w:rsidRPr="002F33B1" w:rsidRDefault="004D1529" w:rsidP="004D1529">
      <w:pPr>
        <w:autoSpaceDE w:val="0"/>
        <w:autoSpaceDN w:val="0"/>
        <w:adjustRightInd w:val="0"/>
        <w:jc w:val="both"/>
        <w:rPr>
          <w:color w:val="000000"/>
        </w:rPr>
      </w:pPr>
    </w:p>
    <w:p w:rsidR="004D1529" w:rsidRPr="000F0A0C" w:rsidRDefault="004D1529" w:rsidP="000F0A0C">
      <w:pPr>
        <w:spacing w:line="276" w:lineRule="auto"/>
        <w:ind w:firstLine="709"/>
        <w:jc w:val="both"/>
      </w:pPr>
    </w:p>
    <w:p w:rsidR="000F0A0C" w:rsidRPr="000F0A0C" w:rsidRDefault="000F0A0C" w:rsidP="000F0A0C">
      <w:pPr>
        <w:spacing w:line="276" w:lineRule="auto"/>
        <w:ind w:firstLine="709"/>
        <w:jc w:val="both"/>
      </w:pPr>
    </w:p>
    <w:p w:rsidR="000F0A0C" w:rsidRPr="000F0A0C" w:rsidRDefault="00A037FC" w:rsidP="000F0A0C">
      <w:pPr>
        <w:autoSpaceDE w:val="0"/>
        <w:autoSpaceDN w:val="0"/>
        <w:adjustRightInd w:val="0"/>
        <w:ind w:left="708"/>
        <w:jc w:val="right"/>
        <w:rPr>
          <w:i/>
          <w:iCs/>
        </w:rPr>
      </w:pPr>
      <w:r>
        <w:rPr>
          <w:i/>
          <w:iCs/>
        </w:rPr>
        <w:t xml:space="preserve">        Диаграмма </w:t>
      </w:r>
      <w:r w:rsidR="000F0A0C" w:rsidRPr="000F0A0C">
        <w:rPr>
          <w:i/>
          <w:iCs/>
        </w:rPr>
        <w:t>1</w:t>
      </w:r>
    </w:p>
    <w:p w:rsidR="000F0A0C" w:rsidRPr="000F0A0C" w:rsidRDefault="000F0A0C" w:rsidP="000F0A0C">
      <w:pPr>
        <w:autoSpaceDE w:val="0"/>
        <w:autoSpaceDN w:val="0"/>
        <w:adjustRightInd w:val="0"/>
        <w:jc w:val="both"/>
        <w:rPr>
          <w:color w:val="FF0000"/>
        </w:rPr>
      </w:pPr>
      <w:r w:rsidRPr="000F0A0C">
        <w:rPr>
          <w:noProof/>
        </w:rPr>
        <w:t xml:space="preserve">                     </w:t>
      </w:r>
      <w:r w:rsidRPr="000F0A0C">
        <w:rPr>
          <w:noProof/>
        </w:rPr>
        <w:drawing>
          <wp:inline distT="0" distB="0" distL="0" distR="0">
            <wp:extent cx="5595620" cy="282067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0A0C" w:rsidRPr="000F0A0C" w:rsidRDefault="000F0A0C" w:rsidP="000F0A0C">
      <w:pPr>
        <w:autoSpaceDE w:val="0"/>
        <w:autoSpaceDN w:val="0"/>
        <w:adjustRightInd w:val="0"/>
        <w:jc w:val="both"/>
        <w:rPr>
          <w:b/>
          <w:bCs/>
          <w:color w:val="000000"/>
        </w:rPr>
      </w:pPr>
      <w:r w:rsidRPr="000F0A0C">
        <w:rPr>
          <w:b/>
          <w:bCs/>
          <w:color w:val="000000"/>
        </w:rPr>
        <w:t>-уровень навыка чтения школьников;</w:t>
      </w:r>
    </w:p>
    <w:p w:rsidR="000F0A0C" w:rsidRPr="000F0A0C" w:rsidRDefault="000F0A0C" w:rsidP="000F0A0C">
      <w:pPr>
        <w:autoSpaceDE w:val="0"/>
        <w:autoSpaceDN w:val="0"/>
        <w:adjustRightInd w:val="0"/>
        <w:spacing w:line="276" w:lineRule="auto"/>
        <w:ind w:firstLine="709"/>
        <w:jc w:val="both"/>
      </w:pPr>
      <w:r w:rsidRPr="000F0A0C">
        <w:t xml:space="preserve">При проверке </w:t>
      </w:r>
      <w:proofErr w:type="spellStart"/>
      <w:r w:rsidRPr="000F0A0C">
        <w:t>сформированности</w:t>
      </w:r>
      <w:proofErr w:type="spellEnd"/>
      <w:r w:rsidRPr="000F0A0C">
        <w:t xml:space="preserve"> навыка чтения выделяются три уровня: высокий, средний, низкий. Результативность </w:t>
      </w:r>
      <w:proofErr w:type="spellStart"/>
      <w:r w:rsidRPr="000F0A0C">
        <w:t>сформированности</w:t>
      </w:r>
      <w:proofErr w:type="spellEnd"/>
      <w:r w:rsidRPr="000F0A0C">
        <w:t xml:space="preserve"> данного навыка представлена на диаграмме №2</w:t>
      </w:r>
    </w:p>
    <w:p w:rsidR="000F0A0C" w:rsidRPr="000F0A0C" w:rsidRDefault="00A037FC" w:rsidP="000F0A0C">
      <w:pPr>
        <w:autoSpaceDE w:val="0"/>
        <w:autoSpaceDN w:val="0"/>
        <w:adjustRightInd w:val="0"/>
        <w:jc w:val="right"/>
        <w:rPr>
          <w:i/>
          <w:iCs/>
          <w:color w:val="000000"/>
        </w:rPr>
      </w:pPr>
      <w:r>
        <w:rPr>
          <w:i/>
          <w:iCs/>
          <w:color w:val="000000"/>
        </w:rPr>
        <w:t xml:space="preserve">Диаграмма </w:t>
      </w:r>
      <w:r w:rsidR="000F0A0C" w:rsidRPr="000F0A0C">
        <w:rPr>
          <w:i/>
          <w:iCs/>
          <w:color w:val="000000"/>
        </w:rPr>
        <w:t>2</w:t>
      </w:r>
    </w:p>
    <w:p w:rsidR="000F0A0C" w:rsidRPr="000F0A0C" w:rsidRDefault="000F0A0C" w:rsidP="000F0A0C">
      <w:pPr>
        <w:autoSpaceDE w:val="0"/>
        <w:autoSpaceDN w:val="0"/>
        <w:adjustRightInd w:val="0"/>
        <w:jc w:val="center"/>
        <w:rPr>
          <w:color w:val="000000"/>
        </w:rPr>
      </w:pPr>
      <w:r w:rsidRPr="000F0A0C">
        <w:rPr>
          <w:b/>
          <w:bCs/>
          <w:noProof/>
          <w:color w:val="000000"/>
        </w:rPr>
        <w:drawing>
          <wp:inline distT="0" distB="0" distL="0" distR="0">
            <wp:extent cx="5930900" cy="231838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F0A0C" w:rsidRPr="000F0A0C" w:rsidRDefault="000F0A0C" w:rsidP="000F0A0C">
      <w:pPr>
        <w:jc w:val="right"/>
        <w:rPr>
          <w:i/>
          <w:iCs/>
        </w:rPr>
      </w:pPr>
    </w:p>
    <w:p w:rsidR="000F0A0C" w:rsidRPr="000F0A0C" w:rsidRDefault="000F0A0C" w:rsidP="000F0A0C">
      <w:pPr>
        <w:spacing w:line="276" w:lineRule="auto"/>
        <w:ind w:firstLine="709"/>
        <w:jc w:val="both"/>
      </w:pPr>
      <w:r w:rsidRPr="000F0A0C">
        <w:t xml:space="preserve">         Мониторинг качества знаний учащихся при переходе из начальной школы в основную показывает позитивные результаты и дает возможность учащимся пятых классов лучше</w:t>
      </w:r>
      <w:r w:rsidRPr="000F0A0C">
        <w:rPr>
          <w:b/>
          <w:bCs/>
        </w:rPr>
        <w:t xml:space="preserve"> </w:t>
      </w:r>
      <w:r w:rsidRPr="000F0A0C">
        <w:t xml:space="preserve">адаптироваться и продолжать успешное обучение в основной школе. </w:t>
      </w:r>
    </w:p>
    <w:p w:rsidR="000F0A0C" w:rsidRPr="000F0A0C" w:rsidRDefault="000F0A0C" w:rsidP="000F0A0C">
      <w:pPr>
        <w:spacing w:line="276" w:lineRule="auto"/>
        <w:ind w:firstLine="709"/>
        <w:jc w:val="both"/>
      </w:pPr>
      <w:r w:rsidRPr="000F0A0C">
        <w:lastRenderedPageBreak/>
        <w:t>По результатам школьного мониторинга  за последние три учебных года обучающиеся показали следующее качество знаний:</w:t>
      </w:r>
    </w:p>
    <w:tbl>
      <w:tblPr>
        <w:tblW w:w="101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2268"/>
        <w:gridCol w:w="2552"/>
        <w:gridCol w:w="2410"/>
        <w:gridCol w:w="1134"/>
      </w:tblGrid>
      <w:tr w:rsidR="000F0A0C" w:rsidRPr="000F0A0C" w:rsidTr="00F1144A">
        <w:tc>
          <w:tcPr>
            <w:tcW w:w="1809" w:type="dxa"/>
          </w:tcPr>
          <w:p w:rsidR="000F0A0C" w:rsidRPr="000F0A0C" w:rsidRDefault="000F0A0C" w:rsidP="00F1144A">
            <w:pPr>
              <w:jc w:val="both"/>
            </w:pPr>
            <w:r w:rsidRPr="000F0A0C">
              <w:t>Учебный год</w:t>
            </w:r>
          </w:p>
          <w:p w:rsidR="000F0A0C" w:rsidRPr="000F0A0C" w:rsidRDefault="000F0A0C" w:rsidP="00F1144A">
            <w:pPr>
              <w:jc w:val="both"/>
            </w:pPr>
            <w:r w:rsidRPr="000F0A0C">
              <w:t>Предмет</w:t>
            </w:r>
          </w:p>
          <w:p w:rsidR="000F0A0C" w:rsidRPr="000F0A0C" w:rsidRDefault="000F0A0C" w:rsidP="00F1144A">
            <w:pPr>
              <w:jc w:val="both"/>
            </w:pPr>
          </w:p>
        </w:tc>
        <w:tc>
          <w:tcPr>
            <w:tcW w:w="2268" w:type="dxa"/>
          </w:tcPr>
          <w:p w:rsidR="000F0A0C" w:rsidRPr="000F0A0C" w:rsidRDefault="000F0A0C" w:rsidP="00F1144A">
            <w:pPr>
              <w:jc w:val="both"/>
            </w:pPr>
            <w:r w:rsidRPr="000F0A0C">
              <w:t xml:space="preserve">2011-2012 </w:t>
            </w:r>
          </w:p>
          <w:p w:rsidR="000F0A0C" w:rsidRPr="000F0A0C" w:rsidRDefault="000F0A0C" w:rsidP="00F1144A">
            <w:pPr>
              <w:jc w:val="both"/>
            </w:pPr>
            <w:r w:rsidRPr="000F0A0C">
              <w:t>2 «в» класс</w:t>
            </w:r>
          </w:p>
        </w:tc>
        <w:tc>
          <w:tcPr>
            <w:tcW w:w="2552" w:type="dxa"/>
          </w:tcPr>
          <w:p w:rsidR="000F0A0C" w:rsidRPr="000F0A0C" w:rsidRDefault="000F0A0C" w:rsidP="00F1144A">
            <w:pPr>
              <w:jc w:val="both"/>
            </w:pPr>
            <w:r w:rsidRPr="000F0A0C">
              <w:t>2012-2013</w:t>
            </w:r>
          </w:p>
          <w:p w:rsidR="000F0A0C" w:rsidRPr="000F0A0C" w:rsidRDefault="000F0A0C" w:rsidP="00F1144A">
            <w:pPr>
              <w:jc w:val="both"/>
            </w:pPr>
            <w:r w:rsidRPr="000F0A0C">
              <w:t>3 «в» класс</w:t>
            </w:r>
          </w:p>
        </w:tc>
        <w:tc>
          <w:tcPr>
            <w:tcW w:w="2410" w:type="dxa"/>
          </w:tcPr>
          <w:p w:rsidR="000F0A0C" w:rsidRPr="000F0A0C" w:rsidRDefault="000F0A0C" w:rsidP="00F1144A">
            <w:pPr>
              <w:jc w:val="both"/>
            </w:pPr>
            <w:r w:rsidRPr="000F0A0C">
              <w:t>2013-2014</w:t>
            </w:r>
          </w:p>
          <w:p w:rsidR="000F0A0C" w:rsidRPr="000F0A0C" w:rsidRDefault="000F0A0C" w:rsidP="00F1144A">
            <w:pPr>
              <w:jc w:val="both"/>
            </w:pPr>
            <w:r w:rsidRPr="000F0A0C">
              <w:t>4 «в» класс</w:t>
            </w:r>
          </w:p>
        </w:tc>
        <w:tc>
          <w:tcPr>
            <w:tcW w:w="1134" w:type="dxa"/>
          </w:tcPr>
          <w:p w:rsidR="000F0A0C" w:rsidRPr="000F0A0C" w:rsidRDefault="000F0A0C" w:rsidP="00F1144A">
            <w:pPr>
              <w:jc w:val="both"/>
            </w:pPr>
            <w:r w:rsidRPr="000F0A0C">
              <w:t>Качество знаний</w:t>
            </w:r>
          </w:p>
        </w:tc>
      </w:tr>
      <w:tr w:rsidR="000F0A0C" w:rsidRPr="000F0A0C" w:rsidTr="00F1144A">
        <w:tc>
          <w:tcPr>
            <w:tcW w:w="1809" w:type="dxa"/>
          </w:tcPr>
          <w:p w:rsidR="000F0A0C" w:rsidRPr="000F0A0C" w:rsidRDefault="000F0A0C" w:rsidP="00F1144A">
            <w:pPr>
              <w:jc w:val="both"/>
            </w:pPr>
            <w:r w:rsidRPr="000F0A0C">
              <w:t>Литературное чтение</w:t>
            </w:r>
          </w:p>
        </w:tc>
        <w:tc>
          <w:tcPr>
            <w:tcW w:w="2268" w:type="dxa"/>
          </w:tcPr>
          <w:p w:rsidR="000F0A0C" w:rsidRPr="000F0A0C" w:rsidRDefault="000F0A0C" w:rsidP="00F1144A">
            <w:pPr>
              <w:jc w:val="both"/>
            </w:pPr>
            <w:r w:rsidRPr="000F0A0C">
              <w:t xml:space="preserve"> Успеваемость 100%</w:t>
            </w:r>
          </w:p>
          <w:p w:rsidR="000F0A0C" w:rsidRPr="000F0A0C" w:rsidRDefault="000F0A0C" w:rsidP="00F1144A">
            <w:pPr>
              <w:jc w:val="both"/>
            </w:pPr>
            <w:r w:rsidRPr="000F0A0C">
              <w:t>Качество знаний 78%</w:t>
            </w:r>
          </w:p>
        </w:tc>
        <w:tc>
          <w:tcPr>
            <w:tcW w:w="2552" w:type="dxa"/>
          </w:tcPr>
          <w:p w:rsidR="000F0A0C" w:rsidRPr="000F0A0C" w:rsidRDefault="000F0A0C" w:rsidP="00F1144A">
            <w:pPr>
              <w:jc w:val="both"/>
            </w:pPr>
            <w:r w:rsidRPr="000F0A0C">
              <w:t xml:space="preserve"> Успеваемость 100%</w:t>
            </w:r>
          </w:p>
          <w:p w:rsidR="000F0A0C" w:rsidRPr="000F0A0C" w:rsidRDefault="000F0A0C" w:rsidP="00F1144A">
            <w:pPr>
              <w:jc w:val="both"/>
            </w:pPr>
            <w:r w:rsidRPr="000F0A0C">
              <w:t>Качество знаний</w:t>
            </w:r>
          </w:p>
          <w:p w:rsidR="000F0A0C" w:rsidRPr="000F0A0C" w:rsidRDefault="000F0A0C" w:rsidP="00F1144A">
            <w:pPr>
              <w:jc w:val="both"/>
            </w:pPr>
            <w:r w:rsidRPr="000F0A0C">
              <w:t xml:space="preserve"> 83%</w:t>
            </w:r>
          </w:p>
        </w:tc>
        <w:tc>
          <w:tcPr>
            <w:tcW w:w="2410" w:type="dxa"/>
          </w:tcPr>
          <w:p w:rsidR="000F0A0C" w:rsidRPr="000F0A0C" w:rsidRDefault="000F0A0C" w:rsidP="00F1144A">
            <w:pPr>
              <w:jc w:val="both"/>
            </w:pPr>
            <w:r w:rsidRPr="000F0A0C">
              <w:t>Успеваемость 100%</w:t>
            </w:r>
          </w:p>
          <w:p w:rsidR="000F0A0C" w:rsidRPr="000F0A0C" w:rsidRDefault="000F0A0C" w:rsidP="00F1144A">
            <w:pPr>
              <w:jc w:val="both"/>
            </w:pPr>
            <w:r w:rsidRPr="000F0A0C">
              <w:t>Качество знаний 86%</w:t>
            </w:r>
          </w:p>
        </w:tc>
        <w:tc>
          <w:tcPr>
            <w:tcW w:w="1134" w:type="dxa"/>
          </w:tcPr>
          <w:p w:rsidR="000F0A0C" w:rsidRPr="000F0A0C" w:rsidRDefault="000F0A0C" w:rsidP="00F1144A">
            <w:pPr>
              <w:jc w:val="both"/>
            </w:pPr>
            <w:r w:rsidRPr="000F0A0C">
              <w:t>82%</w:t>
            </w:r>
          </w:p>
        </w:tc>
      </w:tr>
      <w:tr w:rsidR="000F0A0C" w:rsidRPr="000F0A0C" w:rsidTr="00F1144A">
        <w:tc>
          <w:tcPr>
            <w:tcW w:w="1809" w:type="dxa"/>
          </w:tcPr>
          <w:p w:rsidR="000F0A0C" w:rsidRPr="000F0A0C" w:rsidRDefault="000F0A0C" w:rsidP="00F1144A">
            <w:pPr>
              <w:jc w:val="both"/>
            </w:pPr>
            <w:r w:rsidRPr="000F0A0C">
              <w:t>Русский язык</w:t>
            </w:r>
          </w:p>
        </w:tc>
        <w:tc>
          <w:tcPr>
            <w:tcW w:w="2268" w:type="dxa"/>
          </w:tcPr>
          <w:p w:rsidR="000F0A0C" w:rsidRPr="000F0A0C" w:rsidRDefault="000F0A0C" w:rsidP="00F1144A">
            <w:pPr>
              <w:jc w:val="both"/>
            </w:pPr>
            <w:r w:rsidRPr="000F0A0C">
              <w:t>Успеваемость 100%</w:t>
            </w:r>
          </w:p>
          <w:p w:rsidR="000F0A0C" w:rsidRPr="000F0A0C" w:rsidRDefault="000F0A0C" w:rsidP="00F1144A">
            <w:pPr>
              <w:jc w:val="both"/>
            </w:pPr>
            <w:r w:rsidRPr="000F0A0C">
              <w:t>Качество знаний 77%</w:t>
            </w:r>
          </w:p>
        </w:tc>
        <w:tc>
          <w:tcPr>
            <w:tcW w:w="2552" w:type="dxa"/>
          </w:tcPr>
          <w:p w:rsidR="000F0A0C" w:rsidRPr="000F0A0C" w:rsidRDefault="000F0A0C" w:rsidP="00F1144A">
            <w:pPr>
              <w:jc w:val="both"/>
            </w:pPr>
            <w:r w:rsidRPr="000F0A0C">
              <w:t>Успеваемость 100%</w:t>
            </w:r>
          </w:p>
          <w:p w:rsidR="000F0A0C" w:rsidRPr="000F0A0C" w:rsidRDefault="000F0A0C" w:rsidP="00F1144A">
            <w:pPr>
              <w:jc w:val="both"/>
            </w:pPr>
            <w:r w:rsidRPr="000F0A0C">
              <w:t xml:space="preserve">Качество знаний </w:t>
            </w:r>
          </w:p>
          <w:p w:rsidR="000F0A0C" w:rsidRPr="000F0A0C" w:rsidRDefault="000F0A0C" w:rsidP="00F1144A">
            <w:pPr>
              <w:jc w:val="both"/>
            </w:pPr>
            <w:r w:rsidRPr="000F0A0C">
              <w:t>70%</w:t>
            </w:r>
          </w:p>
        </w:tc>
        <w:tc>
          <w:tcPr>
            <w:tcW w:w="2410" w:type="dxa"/>
          </w:tcPr>
          <w:p w:rsidR="000F0A0C" w:rsidRPr="000F0A0C" w:rsidRDefault="000F0A0C" w:rsidP="00F1144A">
            <w:pPr>
              <w:jc w:val="both"/>
            </w:pPr>
            <w:r w:rsidRPr="000F0A0C">
              <w:t>Успеваемость 100%</w:t>
            </w:r>
          </w:p>
          <w:p w:rsidR="000F0A0C" w:rsidRPr="000F0A0C" w:rsidRDefault="000F0A0C" w:rsidP="00F1144A">
            <w:pPr>
              <w:jc w:val="both"/>
            </w:pPr>
            <w:r w:rsidRPr="000F0A0C">
              <w:t>Качество знаний 70%</w:t>
            </w:r>
          </w:p>
        </w:tc>
        <w:tc>
          <w:tcPr>
            <w:tcW w:w="1134" w:type="dxa"/>
          </w:tcPr>
          <w:p w:rsidR="000F0A0C" w:rsidRPr="000F0A0C" w:rsidRDefault="000F0A0C" w:rsidP="00F1144A">
            <w:pPr>
              <w:jc w:val="both"/>
            </w:pPr>
            <w:r w:rsidRPr="000F0A0C">
              <w:t>72%</w:t>
            </w:r>
          </w:p>
        </w:tc>
      </w:tr>
      <w:tr w:rsidR="000F0A0C" w:rsidRPr="000F0A0C" w:rsidTr="00F1144A">
        <w:tc>
          <w:tcPr>
            <w:tcW w:w="1809" w:type="dxa"/>
          </w:tcPr>
          <w:p w:rsidR="000F0A0C" w:rsidRPr="000F0A0C" w:rsidRDefault="000F0A0C" w:rsidP="00F1144A">
            <w:pPr>
              <w:jc w:val="both"/>
            </w:pPr>
            <w:r w:rsidRPr="000F0A0C">
              <w:t>Окружающий мир</w:t>
            </w:r>
          </w:p>
        </w:tc>
        <w:tc>
          <w:tcPr>
            <w:tcW w:w="2268" w:type="dxa"/>
          </w:tcPr>
          <w:p w:rsidR="000F0A0C" w:rsidRPr="000F0A0C" w:rsidRDefault="000F0A0C" w:rsidP="00F1144A">
            <w:pPr>
              <w:jc w:val="both"/>
            </w:pPr>
            <w:r w:rsidRPr="000F0A0C">
              <w:t>Успеваемость</w:t>
            </w:r>
          </w:p>
          <w:p w:rsidR="000F0A0C" w:rsidRPr="000F0A0C" w:rsidRDefault="000F0A0C" w:rsidP="00F1144A">
            <w:pPr>
              <w:jc w:val="both"/>
            </w:pPr>
            <w:r w:rsidRPr="000F0A0C">
              <w:t>Качество знаний 88%</w:t>
            </w:r>
          </w:p>
        </w:tc>
        <w:tc>
          <w:tcPr>
            <w:tcW w:w="2552" w:type="dxa"/>
          </w:tcPr>
          <w:p w:rsidR="000F0A0C" w:rsidRPr="000F0A0C" w:rsidRDefault="000F0A0C" w:rsidP="00F1144A">
            <w:pPr>
              <w:jc w:val="both"/>
            </w:pPr>
            <w:r w:rsidRPr="000F0A0C">
              <w:t>Успеваемость 100%</w:t>
            </w:r>
          </w:p>
          <w:p w:rsidR="000F0A0C" w:rsidRPr="000F0A0C" w:rsidRDefault="000F0A0C" w:rsidP="00F1144A">
            <w:pPr>
              <w:jc w:val="both"/>
            </w:pPr>
            <w:r w:rsidRPr="000F0A0C">
              <w:t xml:space="preserve">Качество знаний </w:t>
            </w:r>
          </w:p>
          <w:p w:rsidR="000F0A0C" w:rsidRPr="000F0A0C" w:rsidRDefault="000F0A0C" w:rsidP="00F1144A">
            <w:pPr>
              <w:jc w:val="both"/>
            </w:pPr>
            <w:r w:rsidRPr="000F0A0C">
              <w:t>82%</w:t>
            </w:r>
          </w:p>
        </w:tc>
        <w:tc>
          <w:tcPr>
            <w:tcW w:w="2410" w:type="dxa"/>
          </w:tcPr>
          <w:p w:rsidR="000F0A0C" w:rsidRPr="000F0A0C" w:rsidRDefault="000F0A0C" w:rsidP="00F1144A">
            <w:pPr>
              <w:jc w:val="both"/>
            </w:pPr>
            <w:r w:rsidRPr="000F0A0C">
              <w:t>Успеваемость 100%</w:t>
            </w:r>
          </w:p>
          <w:p w:rsidR="000F0A0C" w:rsidRPr="000F0A0C" w:rsidRDefault="000F0A0C" w:rsidP="00F1144A">
            <w:pPr>
              <w:jc w:val="both"/>
            </w:pPr>
            <w:r w:rsidRPr="000F0A0C">
              <w:t>Качество знаний 82%</w:t>
            </w:r>
          </w:p>
        </w:tc>
        <w:tc>
          <w:tcPr>
            <w:tcW w:w="1134" w:type="dxa"/>
          </w:tcPr>
          <w:p w:rsidR="000F0A0C" w:rsidRPr="000F0A0C" w:rsidRDefault="000F0A0C" w:rsidP="00F1144A">
            <w:pPr>
              <w:jc w:val="both"/>
            </w:pPr>
            <w:r w:rsidRPr="000F0A0C">
              <w:t>84%</w:t>
            </w:r>
          </w:p>
        </w:tc>
      </w:tr>
      <w:tr w:rsidR="000F0A0C" w:rsidRPr="000F0A0C" w:rsidTr="00F1144A">
        <w:tc>
          <w:tcPr>
            <w:tcW w:w="1809" w:type="dxa"/>
          </w:tcPr>
          <w:p w:rsidR="000F0A0C" w:rsidRPr="000F0A0C" w:rsidRDefault="000F0A0C" w:rsidP="00F1144A">
            <w:pPr>
              <w:jc w:val="both"/>
            </w:pPr>
            <w:r w:rsidRPr="000F0A0C">
              <w:t>Математика</w:t>
            </w:r>
          </w:p>
        </w:tc>
        <w:tc>
          <w:tcPr>
            <w:tcW w:w="2268" w:type="dxa"/>
          </w:tcPr>
          <w:p w:rsidR="000F0A0C" w:rsidRPr="000F0A0C" w:rsidRDefault="000F0A0C" w:rsidP="00F1144A">
            <w:pPr>
              <w:jc w:val="both"/>
            </w:pPr>
            <w:r w:rsidRPr="000F0A0C">
              <w:t>Успеваемость 100%</w:t>
            </w:r>
          </w:p>
          <w:p w:rsidR="000F0A0C" w:rsidRPr="000F0A0C" w:rsidRDefault="000F0A0C" w:rsidP="00F1144A">
            <w:pPr>
              <w:jc w:val="both"/>
            </w:pPr>
            <w:r w:rsidRPr="000F0A0C">
              <w:t>Качество знаний 77%</w:t>
            </w:r>
          </w:p>
        </w:tc>
        <w:tc>
          <w:tcPr>
            <w:tcW w:w="2552" w:type="dxa"/>
          </w:tcPr>
          <w:p w:rsidR="000F0A0C" w:rsidRPr="000F0A0C" w:rsidRDefault="000F0A0C" w:rsidP="00F1144A">
            <w:pPr>
              <w:jc w:val="both"/>
            </w:pPr>
            <w:r w:rsidRPr="000F0A0C">
              <w:t>Успеваемость 100%</w:t>
            </w:r>
          </w:p>
          <w:p w:rsidR="000F0A0C" w:rsidRPr="000F0A0C" w:rsidRDefault="000F0A0C" w:rsidP="00F1144A">
            <w:pPr>
              <w:jc w:val="both"/>
            </w:pPr>
            <w:r w:rsidRPr="000F0A0C">
              <w:t xml:space="preserve">Качество знаний </w:t>
            </w:r>
          </w:p>
          <w:p w:rsidR="000F0A0C" w:rsidRPr="000F0A0C" w:rsidRDefault="000F0A0C" w:rsidP="00F1144A">
            <w:pPr>
              <w:jc w:val="both"/>
            </w:pPr>
            <w:r w:rsidRPr="000F0A0C">
              <w:t>82%</w:t>
            </w:r>
          </w:p>
        </w:tc>
        <w:tc>
          <w:tcPr>
            <w:tcW w:w="2410" w:type="dxa"/>
          </w:tcPr>
          <w:p w:rsidR="000F0A0C" w:rsidRPr="000F0A0C" w:rsidRDefault="000F0A0C" w:rsidP="00F1144A">
            <w:pPr>
              <w:jc w:val="both"/>
            </w:pPr>
            <w:r w:rsidRPr="000F0A0C">
              <w:t xml:space="preserve">Успеваемость 100% </w:t>
            </w:r>
          </w:p>
          <w:p w:rsidR="000F0A0C" w:rsidRPr="000F0A0C" w:rsidRDefault="000F0A0C" w:rsidP="00F1144A">
            <w:pPr>
              <w:jc w:val="both"/>
            </w:pPr>
            <w:r w:rsidRPr="000F0A0C">
              <w:t>Качество знаний 74%</w:t>
            </w:r>
          </w:p>
        </w:tc>
        <w:tc>
          <w:tcPr>
            <w:tcW w:w="1134" w:type="dxa"/>
          </w:tcPr>
          <w:p w:rsidR="000F0A0C" w:rsidRPr="000F0A0C" w:rsidRDefault="000F0A0C" w:rsidP="00F1144A">
            <w:pPr>
              <w:jc w:val="both"/>
            </w:pPr>
            <w:r w:rsidRPr="000F0A0C">
              <w:t>77%</w:t>
            </w:r>
          </w:p>
        </w:tc>
      </w:tr>
      <w:tr w:rsidR="000F0A0C" w:rsidRPr="000F0A0C" w:rsidTr="00F1144A">
        <w:tc>
          <w:tcPr>
            <w:tcW w:w="1809" w:type="dxa"/>
          </w:tcPr>
          <w:p w:rsidR="000F0A0C" w:rsidRPr="000F0A0C" w:rsidRDefault="000F0A0C" w:rsidP="00F1144A">
            <w:pPr>
              <w:jc w:val="both"/>
            </w:pPr>
            <w:r w:rsidRPr="000F0A0C">
              <w:t xml:space="preserve">Результат обучения </w:t>
            </w:r>
          </w:p>
        </w:tc>
        <w:tc>
          <w:tcPr>
            <w:tcW w:w="2268" w:type="dxa"/>
          </w:tcPr>
          <w:p w:rsidR="000F0A0C" w:rsidRPr="000F0A0C" w:rsidRDefault="000F0A0C" w:rsidP="00F1144A">
            <w:pPr>
              <w:jc w:val="both"/>
            </w:pPr>
            <w:r w:rsidRPr="000F0A0C">
              <w:t>80%</w:t>
            </w:r>
          </w:p>
        </w:tc>
        <w:tc>
          <w:tcPr>
            <w:tcW w:w="2552" w:type="dxa"/>
          </w:tcPr>
          <w:p w:rsidR="000F0A0C" w:rsidRPr="000F0A0C" w:rsidRDefault="000F0A0C" w:rsidP="00F1144A">
            <w:pPr>
              <w:jc w:val="both"/>
            </w:pPr>
            <w:r w:rsidRPr="000F0A0C">
              <w:t>79%</w:t>
            </w:r>
          </w:p>
        </w:tc>
        <w:tc>
          <w:tcPr>
            <w:tcW w:w="2410" w:type="dxa"/>
          </w:tcPr>
          <w:p w:rsidR="000F0A0C" w:rsidRPr="000F0A0C" w:rsidRDefault="000F0A0C" w:rsidP="00F1144A">
            <w:pPr>
              <w:jc w:val="both"/>
            </w:pPr>
            <w:r w:rsidRPr="000F0A0C">
              <w:t>78%</w:t>
            </w:r>
          </w:p>
        </w:tc>
        <w:tc>
          <w:tcPr>
            <w:tcW w:w="1134" w:type="dxa"/>
          </w:tcPr>
          <w:p w:rsidR="000F0A0C" w:rsidRPr="000F0A0C" w:rsidRDefault="000F0A0C" w:rsidP="00F1144A">
            <w:pPr>
              <w:jc w:val="both"/>
            </w:pPr>
            <w:r w:rsidRPr="000F0A0C">
              <w:t>78%</w:t>
            </w:r>
          </w:p>
        </w:tc>
      </w:tr>
    </w:tbl>
    <w:p w:rsidR="000F0A0C" w:rsidRPr="000F0A0C" w:rsidRDefault="000F0A0C" w:rsidP="000F0A0C">
      <w:pPr>
        <w:autoSpaceDE w:val="0"/>
        <w:autoSpaceDN w:val="0"/>
        <w:adjustRightInd w:val="0"/>
        <w:spacing w:line="276" w:lineRule="auto"/>
        <w:ind w:firstLine="709"/>
        <w:jc w:val="both"/>
      </w:pPr>
      <w:r w:rsidRPr="000F0A0C">
        <w:rPr>
          <w:color w:val="000000"/>
        </w:rPr>
        <w:t xml:space="preserve">Результатом </w:t>
      </w:r>
      <w:r w:rsidRPr="000F0A0C">
        <w:t>работы по формированию коммуникативных универсальных учебных  действий  является  результативность участия обучающихся в творческих конкурсах.</w:t>
      </w:r>
    </w:p>
    <w:tbl>
      <w:tblPr>
        <w:tblW w:w="101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1958"/>
        <w:gridCol w:w="1874"/>
        <w:gridCol w:w="4579"/>
        <w:gridCol w:w="993"/>
      </w:tblGrid>
      <w:tr w:rsidR="000F0A0C" w:rsidRPr="000F0A0C" w:rsidTr="00F1144A">
        <w:trPr>
          <w:trHeight w:val="777"/>
        </w:trPr>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 xml:space="preserve"> № п.п.</w:t>
            </w:r>
          </w:p>
        </w:tc>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Ф.И.ученика</w:t>
            </w:r>
          </w:p>
        </w:tc>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jc w:val="center"/>
              <w:rPr>
                <w:color w:val="000000"/>
              </w:rPr>
            </w:pPr>
            <w:r w:rsidRPr="000F0A0C">
              <w:rPr>
                <w:color w:val="000000"/>
              </w:rPr>
              <w:t>Учебный  год</w:t>
            </w:r>
          </w:p>
        </w:tc>
        <w:tc>
          <w:tcPr>
            <w:tcW w:w="4579" w:type="dxa"/>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Название конкурса</w:t>
            </w:r>
          </w:p>
          <w:p w:rsidR="000F0A0C" w:rsidRPr="000F0A0C" w:rsidRDefault="000F0A0C" w:rsidP="00F1144A">
            <w:pPr>
              <w:autoSpaceDE w:val="0"/>
              <w:autoSpaceDN w:val="0"/>
              <w:adjustRightInd w:val="0"/>
              <w:rPr>
                <w:color w:val="000000"/>
              </w:rPr>
            </w:pPr>
            <w:r w:rsidRPr="000F0A0C">
              <w:rPr>
                <w:color w:val="000000"/>
              </w:rPr>
              <w:t>(уровень)</w:t>
            </w:r>
          </w:p>
        </w:tc>
        <w:tc>
          <w:tcPr>
            <w:tcW w:w="993" w:type="dxa"/>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Место</w:t>
            </w:r>
          </w:p>
        </w:tc>
      </w:tr>
      <w:tr w:rsidR="000F0A0C" w:rsidRPr="000F0A0C" w:rsidTr="00F1144A">
        <w:trPr>
          <w:trHeight w:val="1259"/>
        </w:trPr>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1.</w:t>
            </w:r>
          </w:p>
        </w:tc>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Шемякина Елизавета</w:t>
            </w:r>
          </w:p>
        </w:tc>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2011-2012 учебный год</w:t>
            </w:r>
          </w:p>
        </w:tc>
        <w:tc>
          <w:tcPr>
            <w:tcW w:w="4579" w:type="dxa"/>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jc w:val="both"/>
              <w:rPr>
                <w:color w:val="000000"/>
              </w:rPr>
            </w:pPr>
            <w:r w:rsidRPr="000F0A0C">
              <w:rPr>
                <w:color w:val="000000"/>
              </w:rPr>
              <w:t>За лучшую творческую работу в номинации «Стихотворение» в рамках Всемирного Дня памяти жертв ДТП (городской)</w:t>
            </w:r>
          </w:p>
        </w:tc>
        <w:tc>
          <w:tcPr>
            <w:tcW w:w="993" w:type="dxa"/>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1</w:t>
            </w:r>
          </w:p>
        </w:tc>
      </w:tr>
      <w:tr w:rsidR="000F0A0C" w:rsidRPr="000F0A0C" w:rsidTr="00F1144A">
        <w:trPr>
          <w:trHeight w:val="557"/>
        </w:trPr>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2.</w:t>
            </w:r>
          </w:p>
        </w:tc>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Терещенко Татьяна</w:t>
            </w:r>
          </w:p>
        </w:tc>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2011-2012 учебный год</w:t>
            </w:r>
          </w:p>
        </w:tc>
        <w:tc>
          <w:tcPr>
            <w:tcW w:w="4579" w:type="dxa"/>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Победитель в номинации «Лучший чтец» новогодней игры «Зимние забавы» (школьный)</w:t>
            </w:r>
          </w:p>
        </w:tc>
        <w:tc>
          <w:tcPr>
            <w:tcW w:w="993" w:type="dxa"/>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1</w:t>
            </w:r>
          </w:p>
        </w:tc>
      </w:tr>
      <w:tr w:rsidR="000F0A0C" w:rsidRPr="000F0A0C" w:rsidTr="00F1144A">
        <w:trPr>
          <w:trHeight w:val="623"/>
        </w:trPr>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lang w:val="en-US"/>
              </w:rPr>
              <w:t>3</w:t>
            </w:r>
            <w:r w:rsidRPr="000F0A0C">
              <w:rPr>
                <w:color w:val="000000"/>
              </w:rPr>
              <w:t>.</w:t>
            </w:r>
          </w:p>
        </w:tc>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proofErr w:type="spellStart"/>
            <w:r w:rsidRPr="000F0A0C">
              <w:rPr>
                <w:color w:val="000000"/>
              </w:rPr>
              <w:t>Лудинова</w:t>
            </w:r>
            <w:proofErr w:type="spellEnd"/>
            <w:r w:rsidRPr="000F0A0C">
              <w:rPr>
                <w:color w:val="000000"/>
              </w:rPr>
              <w:t xml:space="preserve"> Любовь</w:t>
            </w:r>
          </w:p>
        </w:tc>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2012-2013 учебный год</w:t>
            </w:r>
          </w:p>
        </w:tc>
        <w:tc>
          <w:tcPr>
            <w:tcW w:w="4579" w:type="dxa"/>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Конкурс чтецов  «Я люблю Нарьян-Мар» (школьный)</w:t>
            </w:r>
          </w:p>
        </w:tc>
        <w:tc>
          <w:tcPr>
            <w:tcW w:w="993" w:type="dxa"/>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2</w:t>
            </w:r>
          </w:p>
        </w:tc>
      </w:tr>
      <w:tr w:rsidR="000F0A0C" w:rsidRPr="000F0A0C" w:rsidTr="00F1144A">
        <w:trPr>
          <w:trHeight w:val="759"/>
        </w:trPr>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4.</w:t>
            </w:r>
          </w:p>
        </w:tc>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proofErr w:type="spellStart"/>
            <w:r w:rsidRPr="000F0A0C">
              <w:rPr>
                <w:color w:val="000000"/>
              </w:rPr>
              <w:t>Рудик</w:t>
            </w:r>
            <w:proofErr w:type="spellEnd"/>
            <w:r w:rsidRPr="000F0A0C">
              <w:rPr>
                <w:color w:val="000000"/>
              </w:rPr>
              <w:t xml:space="preserve"> Артемий</w:t>
            </w:r>
          </w:p>
        </w:tc>
        <w:tc>
          <w:tcPr>
            <w:tcW w:w="0" w:type="auto"/>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 xml:space="preserve">2013-2014 </w:t>
            </w:r>
            <w:proofErr w:type="spellStart"/>
            <w:r w:rsidRPr="000F0A0C">
              <w:rPr>
                <w:color w:val="000000"/>
              </w:rPr>
              <w:t>уч</w:t>
            </w:r>
            <w:proofErr w:type="gramStart"/>
            <w:r w:rsidRPr="000F0A0C">
              <w:rPr>
                <w:color w:val="000000"/>
              </w:rPr>
              <w:t>.г</w:t>
            </w:r>
            <w:proofErr w:type="gramEnd"/>
            <w:r w:rsidRPr="000F0A0C">
              <w:rPr>
                <w:color w:val="000000"/>
              </w:rPr>
              <w:t>од</w:t>
            </w:r>
            <w:proofErr w:type="spellEnd"/>
          </w:p>
        </w:tc>
        <w:tc>
          <w:tcPr>
            <w:tcW w:w="4579" w:type="dxa"/>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Конкурс  «Мой отчий край», в номинации «Презентация» (школьный)</w:t>
            </w:r>
          </w:p>
        </w:tc>
        <w:tc>
          <w:tcPr>
            <w:tcW w:w="993" w:type="dxa"/>
            <w:tcBorders>
              <w:top w:val="single" w:sz="4" w:space="0" w:color="auto"/>
              <w:left w:val="single" w:sz="4" w:space="0" w:color="auto"/>
              <w:bottom w:val="single" w:sz="4" w:space="0" w:color="auto"/>
              <w:right w:val="single" w:sz="4" w:space="0" w:color="auto"/>
            </w:tcBorders>
          </w:tcPr>
          <w:p w:rsidR="000F0A0C" w:rsidRPr="000F0A0C" w:rsidRDefault="000F0A0C" w:rsidP="00F1144A">
            <w:pPr>
              <w:autoSpaceDE w:val="0"/>
              <w:autoSpaceDN w:val="0"/>
              <w:adjustRightInd w:val="0"/>
              <w:rPr>
                <w:color w:val="000000"/>
              </w:rPr>
            </w:pPr>
            <w:r w:rsidRPr="000F0A0C">
              <w:rPr>
                <w:color w:val="000000"/>
              </w:rPr>
              <w:t>1</w:t>
            </w:r>
          </w:p>
        </w:tc>
      </w:tr>
    </w:tbl>
    <w:p w:rsidR="000F0A0C" w:rsidRPr="000F0A0C" w:rsidRDefault="000F0A0C" w:rsidP="000F0A0C">
      <w:pPr>
        <w:jc w:val="center"/>
        <w:rPr>
          <w:b/>
          <w:bCs/>
          <w:color w:val="000000"/>
        </w:rPr>
      </w:pPr>
      <w:proofErr w:type="gramStart"/>
      <w:r w:rsidRPr="000F0A0C">
        <w:rPr>
          <w:b/>
          <w:bCs/>
          <w:color w:val="000000"/>
        </w:rPr>
        <w:t>Участие обучающихся в интеллектуальных конкурсах:</w:t>
      </w:r>
      <w:proofErr w:type="gramEnd"/>
    </w:p>
    <w:p w:rsidR="000F0A0C" w:rsidRPr="000F0A0C" w:rsidRDefault="000F0A0C" w:rsidP="000F0A0C">
      <w:pPr>
        <w:jc w:val="center"/>
        <w:rPr>
          <w:b/>
          <w:bCs/>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
        <w:gridCol w:w="1840"/>
        <w:gridCol w:w="1328"/>
        <w:gridCol w:w="4711"/>
        <w:gridCol w:w="868"/>
      </w:tblGrid>
      <w:tr w:rsidR="000F0A0C" w:rsidRPr="000F0A0C" w:rsidTr="00F1144A">
        <w:trPr>
          <w:trHeight w:val="662"/>
        </w:trPr>
        <w:tc>
          <w:tcPr>
            <w:tcW w:w="0" w:type="auto"/>
          </w:tcPr>
          <w:p w:rsidR="000F0A0C" w:rsidRPr="000F0A0C" w:rsidRDefault="000F0A0C" w:rsidP="00F1144A">
            <w:pPr>
              <w:autoSpaceDE w:val="0"/>
              <w:autoSpaceDN w:val="0"/>
              <w:adjustRightInd w:val="0"/>
              <w:rPr>
                <w:color w:val="000000"/>
              </w:rPr>
            </w:pPr>
            <w:r w:rsidRPr="000F0A0C">
              <w:rPr>
                <w:color w:val="000000"/>
              </w:rPr>
              <w:t>№п.п.</w:t>
            </w:r>
          </w:p>
        </w:tc>
        <w:tc>
          <w:tcPr>
            <w:tcW w:w="0" w:type="auto"/>
          </w:tcPr>
          <w:p w:rsidR="000F0A0C" w:rsidRPr="000F0A0C" w:rsidRDefault="000F0A0C" w:rsidP="00F1144A">
            <w:pPr>
              <w:autoSpaceDE w:val="0"/>
              <w:autoSpaceDN w:val="0"/>
              <w:adjustRightInd w:val="0"/>
              <w:rPr>
                <w:color w:val="000000"/>
              </w:rPr>
            </w:pPr>
            <w:r w:rsidRPr="000F0A0C">
              <w:rPr>
                <w:color w:val="000000"/>
              </w:rPr>
              <w:t>Ф.И.ученика</w:t>
            </w:r>
          </w:p>
        </w:tc>
        <w:tc>
          <w:tcPr>
            <w:tcW w:w="0" w:type="auto"/>
          </w:tcPr>
          <w:p w:rsidR="000F0A0C" w:rsidRPr="000F0A0C" w:rsidRDefault="000F0A0C" w:rsidP="00F1144A">
            <w:pPr>
              <w:autoSpaceDE w:val="0"/>
              <w:autoSpaceDN w:val="0"/>
              <w:adjustRightInd w:val="0"/>
              <w:jc w:val="center"/>
              <w:rPr>
                <w:color w:val="000000"/>
              </w:rPr>
            </w:pPr>
            <w:r w:rsidRPr="000F0A0C">
              <w:rPr>
                <w:color w:val="000000"/>
              </w:rPr>
              <w:t>Учебный  год</w:t>
            </w:r>
          </w:p>
        </w:tc>
        <w:tc>
          <w:tcPr>
            <w:tcW w:w="0" w:type="auto"/>
          </w:tcPr>
          <w:p w:rsidR="000F0A0C" w:rsidRPr="000F0A0C" w:rsidRDefault="000F0A0C" w:rsidP="00F1144A">
            <w:pPr>
              <w:autoSpaceDE w:val="0"/>
              <w:autoSpaceDN w:val="0"/>
              <w:adjustRightInd w:val="0"/>
              <w:rPr>
                <w:color w:val="000000"/>
              </w:rPr>
            </w:pPr>
            <w:r w:rsidRPr="000F0A0C">
              <w:rPr>
                <w:color w:val="000000"/>
              </w:rPr>
              <w:t>Название конкурса</w:t>
            </w:r>
          </w:p>
          <w:p w:rsidR="000F0A0C" w:rsidRPr="000F0A0C" w:rsidRDefault="000F0A0C" w:rsidP="00F1144A">
            <w:pPr>
              <w:autoSpaceDE w:val="0"/>
              <w:autoSpaceDN w:val="0"/>
              <w:adjustRightInd w:val="0"/>
              <w:rPr>
                <w:color w:val="000000"/>
              </w:rPr>
            </w:pPr>
            <w:r w:rsidRPr="000F0A0C">
              <w:rPr>
                <w:color w:val="000000"/>
              </w:rPr>
              <w:t>(уровень)</w:t>
            </w:r>
          </w:p>
        </w:tc>
        <w:tc>
          <w:tcPr>
            <w:tcW w:w="0" w:type="auto"/>
          </w:tcPr>
          <w:p w:rsidR="000F0A0C" w:rsidRPr="000F0A0C" w:rsidRDefault="000F0A0C" w:rsidP="00F1144A">
            <w:pPr>
              <w:autoSpaceDE w:val="0"/>
              <w:autoSpaceDN w:val="0"/>
              <w:adjustRightInd w:val="0"/>
              <w:rPr>
                <w:color w:val="000000"/>
              </w:rPr>
            </w:pPr>
            <w:r w:rsidRPr="000F0A0C">
              <w:rPr>
                <w:color w:val="000000"/>
              </w:rPr>
              <w:t>Место</w:t>
            </w:r>
          </w:p>
        </w:tc>
      </w:tr>
      <w:tr w:rsidR="000F0A0C" w:rsidRPr="000F0A0C" w:rsidTr="00F1144A">
        <w:tc>
          <w:tcPr>
            <w:tcW w:w="0" w:type="auto"/>
          </w:tcPr>
          <w:p w:rsidR="000F0A0C" w:rsidRPr="000F0A0C" w:rsidRDefault="000F0A0C" w:rsidP="00F1144A">
            <w:pPr>
              <w:autoSpaceDE w:val="0"/>
              <w:autoSpaceDN w:val="0"/>
              <w:adjustRightInd w:val="0"/>
              <w:rPr>
                <w:color w:val="000000"/>
              </w:rPr>
            </w:pPr>
            <w:r w:rsidRPr="000F0A0C">
              <w:rPr>
                <w:color w:val="000000"/>
              </w:rPr>
              <w:t>1.</w:t>
            </w:r>
          </w:p>
        </w:tc>
        <w:tc>
          <w:tcPr>
            <w:tcW w:w="0" w:type="auto"/>
          </w:tcPr>
          <w:p w:rsidR="000F0A0C" w:rsidRPr="000F0A0C" w:rsidRDefault="000F0A0C" w:rsidP="00F1144A">
            <w:pPr>
              <w:autoSpaceDE w:val="0"/>
              <w:autoSpaceDN w:val="0"/>
              <w:adjustRightInd w:val="0"/>
              <w:rPr>
                <w:color w:val="000000"/>
              </w:rPr>
            </w:pPr>
            <w:proofErr w:type="spellStart"/>
            <w:r w:rsidRPr="000F0A0C">
              <w:rPr>
                <w:color w:val="000000"/>
              </w:rPr>
              <w:t>Бурчик</w:t>
            </w:r>
            <w:proofErr w:type="spellEnd"/>
            <w:r w:rsidRPr="000F0A0C">
              <w:rPr>
                <w:color w:val="000000"/>
              </w:rPr>
              <w:t xml:space="preserve"> Денис</w:t>
            </w:r>
          </w:p>
        </w:tc>
        <w:tc>
          <w:tcPr>
            <w:tcW w:w="0" w:type="auto"/>
          </w:tcPr>
          <w:p w:rsidR="000F0A0C" w:rsidRPr="000F0A0C" w:rsidRDefault="000F0A0C" w:rsidP="00F1144A">
            <w:pPr>
              <w:autoSpaceDE w:val="0"/>
              <w:autoSpaceDN w:val="0"/>
              <w:adjustRightInd w:val="0"/>
              <w:rPr>
                <w:color w:val="000000"/>
              </w:rPr>
            </w:pPr>
            <w:r w:rsidRPr="000F0A0C">
              <w:rPr>
                <w:color w:val="000000"/>
              </w:rPr>
              <w:t>2010-2011гг</w:t>
            </w:r>
          </w:p>
        </w:tc>
        <w:tc>
          <w:tcPr>
            <w:tcW w:w="0" w:type="auto"/>
          </w:tcPr>
          <w:p w:rsidR="000F0A0C" w:rsidRPr="000F0A0C" w:rsidRDefault="000F0A0C" w:rsidP="00F1144A">
            <w:pPr>
              <w:autoSpaceDE w:val="0"/>
              <w:autoSpaceDN w:val="0"/>
              <w:adjustRightInd w:val="0"/>
              <w:rPr>
                <w:color w:val="000000"/>
              </w:rPr>
            </w:pPr>
            <w:r w:rsidRPr="000F0A0C">
              <w:rPr>
                <w:color w:val="000000"/>
              </w:rPr>
              <w:t>Конкурс «Познание и творчество» (всероссийский)</w:t>
            </w:r>
          </w:p>
        </w:tc>
        <w:tc>
          <w:tcPr>
            <w:tcW w:w="0" w:type="auto"/>
          </w:tcPr>
          <w:p w:rsidR="000F0A0C" w:rsidRPr="000F0A0C" w:rsidRDefault="000F0A0C" w:rsidP="00F1144A">
            <w:pPr>
              <w:autoSpaceDE w:val="0"/>
              <w:autoSpaceDN w:val="0"/>
              <w:adjustRightInd w:val="0"/>
              <w:rPr>
                <w:color w:val="000000"/>
              </w:rPr>
            </w:pPr>
            <w:r w:rsidRPr="000F0A0C">
              <w:rPr>
                <w:color w:val="000000"/>
              </w:rPr>
              <w:t>2</w:t>
            </w:r>
          </w:p>
        </w:tc>
      </w:tr>
      <w:tr w:rsidR="000F0A0C" w:rsidRPr="000F0A0C" w:rsidTr="00F1144A">
        <w:tc>
          <w:tcPr>
            <w:tcW w:w="0" w:type="auto"/>
          </w:tcPr>
          <w:p w:rsidR="000F0A0C" w:rsidRPr="000F0A0C" w:rsidRDefault="000F0A0C" w:rsidP="00F1144A">
            <w:pPr>
              <w:autoSpaceDE w:val="0"/>
              <w:autoSpaceDN w:val="0"/>
              <w:adjustRightInd w:val="0"/>
              <w:rPr>
                <w:color w:val="000000"/>
              </w:rPr>
            </w:pPr>
            <w:r w:rsidRPr="000F0A0C">
              <w:rPr>
                <w:color w:val="000000"/>
              </w:rPr>
              <w:t>2.</w:t>
            </w:r>
          </w:p>
        </w:tc>
        <w:tc>
          <w:tcPr>
            <w:tcW w:w="0" w:type="auto"/>
          </w:tcPr>
          <w:p w:rsidR="000F0A0C" w:rsidRPr="000F0A0C" w:rsidRDefault="000F0A0C" w:rsidP="00F1144A">
            <w:pPr>
              <w:autoSpaceDE w:val="0"/>
              <w:autoSpaceDN w:val="0"/>
              <w:adjustRightInd w:val="0"/>
              <w:rPr>
                <w:color w:val="000000"/>
              </w:rPr>
            </w:pPr>
            <w:proofErr w:type="spellStart"/>
            <w:r w:rsidRPr="000F0A0C">
              <w:rPr>
                <w:color w:val="000000"/>
              </w:rPr>
              <w:t>Лудинова</w:t>
            </w:r>
            <w:proofErr w:type="spellEnd"/>
            <w:r w:rsidRPr="000F0A0C">
              <w:rPr>
                <w:color w:val="000000"/>
              </w:rPr>
              <w:t xml:space="preserve"> Любовь</w:t>
            </w:r>
          </w:p>
        </w:tc>
        <w:tc>
          <w:tcPr>
            <w:tcW w:w="0" w:type="auto"/>
          </w:tcPr>
          <w:p w:rsidR="000F0A0C" w:rsidRPr="000F0A0C" w:rsidRDefault="000F0A0C" w:rsidP="00F1144A">
            <w:pPr>
              <w:autoSpaceDE w:val="0"/>
              <w:autoSpaceDN w:val="0"/>
              <w:adjustRightInd w:val="0"/>
              <w:rPr>
                <w:color w:val="000000"/>
              </w:rPr>
            </w:pPr>
            <w:r w:rsidRPr="000F0A0C">
              <w:rPr>
                <w:color w:val="000000"/>
              </w:rPr>
              <w:t>2010-2011гг</w:t>
            </w:r>
          </w:p>
        </w:tc>
        <w:tc>
          <w:tcPr>
            <w:tcW w:w="0" w:type="auto"/>
          </w:tcPr>
          <w:p w:rsidR="000F0A0C" w:rsidRPr="000F0A0C" w:rsidRDefault="000F0A0C" w:rsidP="00F1144A">
            <w:pPr>
              <w:autoSpaceDE w:val="0"/>
              <w:autoSpaceDN w:val="0"/>
              <w:adjustRightInd w:val="0"/>
              <w:rPr>
                <w:color w:val="000000"/>
              </w:rPr>
            </w:pPr>
            <w:r w:rsidRPr="000F0A0C">
              <w:rPr>
                <w:color w:val="000000"/>
              </w:rPr>
              <w:t>Конкурс «Познание и творчество» (всероссийский)</w:t>
            </w:r>
          </w:p>
        </w:tc>
        <w:tc>
          <w:tcPr>
            <w:tcW w:w="0" w:type="auto"/>
          </w:tcPr>
          <w:p w:rsidR="000F0A0C" w:rsidRPr="000F0A0C" w:rsidRDefault="000F0A0C" w:rsidP="00F1144A">
            <w:pPr>
              <w:autoSpaceDE w:val="0"/>
              <w:autoSpaceDN w:val="0"/>
              <w:adjustRightInd w:val="0"/>
              <w:rPr>
                <w:color w:val="000000"/>
              </w:rPr>
            </w:pPr>
            <w:r w:rsidRPr="000F0A0C">
              <w:rPr>
                <w:color w:val="000000"/>
              </w:rPr>
              <w:t>3</w:t>
            </w:r>
          </w:p>
        </w:tc>
      </w:tr>
      <w:tr w:rsidR="000F0A0C" w:rsidRPr="000F0A0C" w:rsidTr="00F1144A">
        <w:tc>
          <w:tcPr>
            <w:tcW w:w="0" w:type="auto"/>
          </w:tcPr>
          <w:p w:rsidR="000F0A0C" w:rsidRPr="000F0A0C" w:rsidRDefault="000F0A0C" w:rsidP="00F1144A">
            <w:pPr>
              <w:autoSpaceDE w:val="0"/>
              <w:autoSpaceDN w:val="0"/>
              <w:adjustRightInd w:val="0"/>
              <w:rPr>
                <w:color w:val="000000"/>
              </w:rPr>
            </w:pPr>
            <w:r w:rsidRPr="000F0A0C">
              <w:rPr>
                <w:color w:val="000000"/>
              </w:rPr>
              <w:t>3.</w:t>
            </w:r>
          </w:p>
        </w:tc>
        <w:tc>
          <w:tcPr>
            <w:tcW w:w="0" w:type="auto"/>
          </w:tcPr>
          <w:p w:rsidR="000F0A0C" w:rsidRPr="000F0A0C" w:rsidRDefault="000F0A0C" w:rsidP="00F1144A">
            <w:pPr>
              <w:autoSpaceDE w:val="0"/>
              <w:autoSpaceDN w:val="0"/>
              <w:adjustRightInd w:val="0"/>
              <w:rPr>
                <w:color w:val="000000"/>
              </w:rPr>
            </w:pPr>
            <w:proofErr w:type="spellStart"/>
            <w:r w:rsidRPr="000F0A0C">
              <w:rPr>
                <w:color w:val="000000"/>
              </w:rPr>
              <w:t>Лудинова</w:t>
            </w:r>
            <w:proofErr w:type="spellEnd"/>
            <w:r w:rsidRPr="000F0A0C">
              <w:rPr>
                <w:color w:val="000000"/>
              </w:rPr>
              <w:t xml:space="preserve"> Любовь</w:t>
            </w:r>
          </w:p>
        </w:tc>
        <w:tc>
          <w:tcPr>
            <w:tcW w:w="0" w:type="auto"/>
          </w:tcPr>
          <w:p w:rsidR="000F0A0C" w:rsidRPr="000F0A0C" w:rsidRDefault="000F0A0C" w:rsidP="00F1144A">
            <w:pPr>
              <w:autoSpaceDE w:val="0"/>
              <w:autoSpaceDN w:val="0"/>
              <w:adjustRightInd w:val="0"/>
              <w:rPr>
                <w:color w:val="000000"/>
              </w:rPr>
            </w:pPr>
            <w:r w:rsidRPr="000F0A0C">
              <w:rPr>
                <w:color w:val="000000"/>
              </w:rPr>
              <w:t>2011-2012гг</w:t>
            </w:r>
          </w:p>
        </w:tc>
        <w:tc>
          <w:tcPr>
            <w:tcW w:w="0" w:type="auto"/>
          </w:tcPr>
          <w:p w:rsidR="000F0A0C" w:rsidRPr="000F0A0C" w:rsidRDefault="000F0A0C" w:rsidP="00F1144A">
            <w:pPr>
              <w:autoSpaceDE w:val="0"/>
              <w:autoSpaceDN w:val="0"/>
              <w:adjustRightInd w:val="0"/>
              <w:rPr>
                <w:color w:val="000000"/>
              </w:rPr>
            </w:pPr>
            <w:r w:rsidRPr="000F0A0C">
              <w:rPr>
                <w:color w:val="000000"/>
              </w:rPr>
              <w:t>Конкурс «Интеллект-</w:t>
            </w:r>
            <w:proofErr w:type="spellStart"/>
            <w:r w:rsidRPr="000F0A0C">
              <w:rPr>
                <w:color w:val="000000"/>
              </w:rPr>
              <w:t>Экспрес</w:t>
            </w:r>
            <w:proofErr w:type="spellEnd"/>
            <w:r w:rsidRPr="000F0A0C">
              <w:rPr>
                <w:color w:val="000000"/>
              </w:rPr>
              <w:t>»  в номинации «Мир русского языка» (всероссийский)</w:t>
            </w:r>
          </w:p>
        </w:tc>
        <w:tc>
          <w:tcPr>
            <w:tcW w:w="0" w:type="auto"/>
          </w:tcPr>
          <w:p w:rsidR="000F0A0C" w:rsidRPr="000F0A0C" w:rsidRDefault="000F0A0C" w:rsidP="00F1144A">
            <w:pPr>
              <w:autoSpaceDE w:val="0"/>
              <w:autoSpaceDN w:val="0"/>
              <w:adjustRightInd w:val="0"/>
              <w:rPr>
                <w:color w:val="000000"/>
              </w:rPr>
            </w:pPr>
            <w:r w:rsidRPr="000F0A0C">
              <w:rPr>
                <w:color w:val="000000"/>
              </w:rPr>
              <w:t>3</w:t>
            </w:r>
          </w:p>
        </w:tc>
      </w:tr>
      <w:tr w:rsidR="000F0A0C" w:rsidRPr="000F0A0C" w:rsidTr="00F1144A">
        <w:tc>
          <w:tcPr>
            <w:tcW w:w="0" w:type="auto"/>
          </w:tcPr>
          <w:p w:rsidR="000F0A0C" w:rsidRPr="000F0A0C" w:rsidRDefault="000F0A0C" w:rsidP="00F1144A">
            <w:pPr>
              <w:autoSpaceDE w:val="0"/>
              <w:autoSpaceDN w:val="0"/>
              <w:adjustRightInd w:val="0"/>
              <w:rPr>
                <w:color w:val="000000"/>
              </w:rPr>
            </w:pPr>
            <w:r w:rsidRPr="000F0A0C">
              <w:rPr>
                <w:color w:val="000000"/>
              </w:rPr>
              <w:t>4.</w:t>
            </w:r>
          </w:p>
        </w:tc>
        <w:tc>
          <w:tcPr>
            <w:tcW w:w="0" w:type="auto"/>
          </w:tcPr>
          <w:p w:rsidR="000F0A0C" w:rsidRPr="000F0A0C" w:rsidRDefault="000F0A0C" w:rsidP="00F1144A">
            <w:pPr>
              <w:autoSpaceDE w:val="0"/>
              <w:autoSpaceDN w:val="0"/>
              <w:adjustRightInd w:val="0"/>
              <w:rPr>
                <w:color w:val="000000"/>
              </w:rPr>
            </w:pPr>
            <w:proofErr w:type="spellStart"/>
            <w:r w:rsidRPr="000F0A0C">
              <w:rPr>
                <w:color w:val="000000"/>
              </w:rPr>
              <w:t>Рудик</w:t>
            </w:r>
            <w:proofErr w:type="spellEnd"/>
            <w:r w:rsidRPr="000F0A0C">
              <w:rPr>
                <w:color w:val="000000"/>
              </w:rPr>
              <w:t xml:space="preserve"> Артемий</w:t>
            </w:r>
          </w:p>
        </w:tc>
        <w:tc>
          <w:tcPr>
            <w:tcW w:w="0" w:type="auto"/>
          </w:tcPr>
          <w:p w:rsidR="000F0A0C" w:rsidRPr="000F0A0C" w:rsidRDefault="000F0A0C" w:rsidP="00F1144A">
            <w:pPr>
              <w:autoSpaceDE w:val="0"/>
              <w:autoSpaceDN w:val="0"/>
              <w:adjustRightInd w:val="0"/>
              <w:rPr>
                <w:color w:val="000000"/>
              </w:rPr>
            </w:pPr>
            <w:r w:rsidRPr="000F0A0C">
              <w:rPr>
                <w:color w:val="000000"/>
              </w:rPr>
              <w:t>2011-2012гг</w:t>
            </w:r>
          </w:p>
        </w:tc>
        <w:tc>
          <w:tcPr>
            <w:tcW w:w="0" w:type="auto"/>
          </w:tcPr>
          <w:p w:rsidR="000F0A0C" w:rsidRPr="000F0A0C" w:rsidRDefault="000F0A0C" w:rsidP="00F1144A">
            <w:pPr>
              <w:autoSpaceDE w:val="0"/>
              <w:autoSpaceDN w:val="0"/>
              <w:adjustRightInd w:val="0"/>
              <w:rPr>
                <w:color w:val="000000"/>
              </w:rPr>
            </w:pPr>
            <w:r w:rsidRPr="000F0A0C">
              <w:rPr>
                <w:color w:val="000000"/>
              </w:rPr>
              <w:t>Конкурс «Интеллект-</w:t>
            </w:r>
            <w:proofErr w:type="spellStart"/>
            <w:r w:rsidRPr="000F0A0C">
              <w:rPr>
                <w:color w:val="000000"/>
              </w:rPr>
              <w:t>Экспрес</w:t>
            </w:r>
            <w:proofErr w:type="spellEnd"/>
            <w:r w:rsidRPr="000F0A0C">
              <w:rPr>
                <w:color w:val="000000"/>
              </w:rPr>
              <w:t>» в номинации «Мир русского языка» (всероссийский)</w:t>
            </w:r>
          </w:p>
        </w:tc>
        <w:tc>
          <w:tcPr>
            <w:tcW w:w="0" w:type="auto"/>
          </w:tcPr>
          <w:p w:rsidR="000F0A0C" w:rsidRPr="000F0A0C" w:rsidRDefault="000F0A0C" w:rsidP="00F1144A">
            <w:pPr>
              <w:autoSpaceDE w:val="0"/>
              <w:autoSpaceDN w:val="0"/>
              <w:adjustRightInd w:val="0"/>
              <w:rPr>
                <w:color w:val="000000"/>
              </w:rPr>
            </w:pPr>
            <w:r w:rsidRPr="000F0A0C">
              <w:rPr>
                <w:color w:val="000000"/>
              </w:rPr>
              <w:t>1</w:t>
            </w:r>
          </w:p>
        </w:tc>
      </w:tr>
      <w:tr w:rsidR="000F0A0C" w:rsidRPr="000F0A0C" w:rsidTr="00F1144A">
        <w:tc>
          <w:tcPr>
            <w:tcW w:w="0" w:type="auto"/>
          </w:tcPr>
          <w:p w:rsidR="000F0A0C" w:rsidRPr="000F0A0C" w:rsidRDefault="000F0A0C" w:rsidP="00F1144A">
            <w:pPr>
              <w:autoSpaceDE w:val="0"/>
              <w:autoSpaceDN w:val="0"/>
              <w:adjustRightInd w:val="0"/>
              <w:rPr>
                <w:color w:val="000000"/>
              </w:rPr>
            </w:pPr>
            <w:r w:rsidRPr="000F0A0C">
              <w:rPr>
                <w:color w:val="000000"/>
              </w:rPr>
              <w:t>5.</w:t>
            </w:r>
          </w:p>
        </w:tc>
        <w:tc>
          <w:tcPr>
            <w:tcW w:w="0" w:type="auto"/>
          </w:tcPr>
          <w:p w:rsidR="000F0A0C" w:rsidRPr="000F0A0C" w:rsidRDefault="000F0A0C" w:rsidP="00F1144A">
            <w:pPr>
              <w:autoSpaceDE w:val="0"/>
              <w:autoSpaceDN w:val="0"/>
              <w:adjustRightInd w:val="0"/>
              <w:rPr>
                <w:color w:val="000000"/>
              </w:rPr>
            </w:pPr>
            <w:proofErr w:type="spellStart"/>
            <w:r w:rsidRPr="000F0A0C">
              <w:rPr>
                <w:color w:val="000000"/>
              </w:rPr>
              <w:t>Рудик</w:t>
            </w:r>
            <w:proofErr w:type="spellEnd"/>
            <w:r w:rsidRPr="000F0A0C">
              <w:rPr>
                <w:color w:val="000000"/>
              </w:rPr>
              <w:t xml:space="preserve"> Артемий</w:t>
            </w:r>
          </w:p>
        </w:tc>
        <w:tc>
          <w:tcPr>
            <w:tcW w:w="0" w:type="auto"/>
          </w:tcPr>
          <w:p w:rsidR="000F0A0C" w:rsidRPr="000F0A0C" w:rsidRDefault="000F0A0C" w:rsidP="00F1144A">
            <w:pPr>
              <w:autoSpaceDE w:val="0"/>
              <w:autoSpaceDN w:val="0"/>
              <w:adjustRightInd w:val="0"/>
              <w:rPr>
                <w:color w:val="000000"/>
              </w:rPr>
            </w:pPr>
            <w:r w:rsidRPr="000F0A0C">
              <w:rPr>
                <w:color w:val="000000"/>
              </w:rPr>
              <w:t>2011-</w:t>
            </w:r>
            <w:r w:rsidRPr="000F0A0C">
              <w:rPr>
                <w:color w:val="000000"/>
              </w:rPr>
              <w:lastRenderedPageBreak/>
              <w:t>2012гг</w:t>
            </w:r>
          </w:p>
        </w:tc>
        <w:tc>
          <w:tcPr>
            <w:tcW w:w="0" w:type="auto"/>
          </w:tcPr>
          <w:p w:rsidR="000F0A0C" w:rsidRPr="000F0A0C" w:rsidRDefault="000F0A0C" w:rsidP="00F1144A">
            <w:pPr>
              <w:autoSpaceDE w:val="0"/>
              <w:autoSpaceDN w:val="0"/>
              <w:adjustRightInd w:val="0"/>
              <w:rPr>
                <w:color w:val="000000"/>
              </w:rPr>
            </w:pPr>
            <w:r w:rsidRPr="000F0A0C">
              <w:rPr>
                <w:color w:val="000000"/>
              </w:rPr>
              <w:lastRenderedPageBreak/>
              <w:t xml:space="preserve">Конкурс «Лингвистические игры» </w:t>
            </w:r>
            <w:r w:rsidRPr="000F0A0C">
              <w:rPr>
                <w:color w:val="000000"/>
              </w:rPr>
              <w:lastRenderedPageBreak/>
              <w:t>(всероссийский)</w:t>
            </w:r>
          </w:p>
        </w:tc>
        <w:tc>
          <w:tcPr>
            <w:tcW w:w="0" w:type="auto"/>
          </w:tcPr>
          <w:p w:rsidR="000F0A0C" w:rsidRPr="000F0A0C" w:rsidRDefault="000F0A0C" w:rsidP="00F1144A">
            <w:pPr>
              <w:autoSpaceDE w:val="0"/>
              <w:autoSpaceDN w:val="0"/>
              <w:adjustRightInd w:val="0"/>
              <w:rPr>
                <w:color w:val="000000"/>
              </w:rPr>
            </w:pPr>
            <w:r w:rsidRPr="000F0A0C">
              <w:rPr>
                <w:color w:val="000000"/>
              </w:rPr>
              <w:lastRenderedPageBreak/>
              <w:t>2</w:t>
            </w:r>
          </w:p>
        </w:tc>
      </w:tr>
      <w:tr w:rsidR="000F0A0C" w:rsidRPr="000F0A0C" w:rsidTr="00F1144A">
        <w:tc>
          <w:tcPr>
            <w:tcW w:w="0" w:type="auto"/>
          </w:tcPr>
          <w:p w:rsidR="000F0A0C" w:rsidRPr="000F0A0C" w:rsidRDefault="000F0A0C" w:rsidP="00F1144A">
            <w:pPr>
              <w:autoSpaceDE w:val="0"/>
              <w:autoSpaceDN w:val="0"/>
              <w:adjustRightInd w:val="0"/>
              <w:rPr>
                <w:color w:val="000000"/>
              </w:rPr>
            </w:pPr>
            <w:r w:rsidRPr="000F0A0C">
              <w:rPr>
                <w:color w:val="000000"/>
              </w:rPr>
              <w:lastRenderedPageBreak/>
              <w:t>6.</w:t>
            </w:r>
          </w:p>
        </w:tc>
        <w:tc>
          <w:tcPr>
            <w:tcW w:w="0" w:type="auto"/>
          </w:tcPr>
          <w:p w:rsidR="000F0A0C" w:rsidRPr="000F0A0C" w:rsidRDefault="000F0A0C" w:rsidP="00F1144A">
            <w:pPr>
              <w:autoSpaceDE w:val="0"/>
              <w:autoSpaceDN w:val="0"/>
              <w:adjustRightInd w:val="0"/>
              <w:rPr>
                <w:color w:val="000000"/>
              </w:rPr>
            </w:pPr>
            <w:proofErr w:type="spellStart"/>
            <w:r w:rsidRPr="000F0A0C">
              <w:rPr>
                <w:color w:val="000000"/>
              </w:rPr>
              <w:t>Ванюта</w:t>
            </w:r>
            <w:proofErr w:type="spellEnd"/>
            <w:r w:rsidRPr="000F0A0C">
              <w:rPr>
                <w:color w:val="000000"/>
              </w:rPr>
              <w:t xml:space="preserve"> Григорий</w:t>
            </w:r>
          </w:p>
        </w:tc>
        <w:tc>
          <w:tcPr>
            <w:tcW w:w="0" w:type="auto"/>
          </w:tcPr>
          <w:p w:rsidR="000F0A0C" w:rsidRPr="000F0A0C" w:rsidRDefault="000F0A0C" w:rsidP="00F1144A">
            <w:pPr>
              <w:autoSpaceDE w:val="0"/>
              <w:autoSpaceDN w:val="0"/>
              <w:adjustRightInd w:val="0"/>
              <w:rPr>
                <w:color w:val="000000"/>
              </w:rPr>
            </w:pPr>
            <w:r w:rsidRPr="000F0A0C">
              <w:rPr>
                <w:color w:val="000000"/>
              </w:rPr>
              <w:t>2011-2012гг</w:t>
            </w:r>
          </w:p>
        </w:tc>
        <w:tc>
          <w:tcPr>
            <w:tcW w:w="0" w:type="auto"/>
          </w:tcPr>
          <w:p w:rsidR="000F0A0C" w:rsidRPr="000F0A0C" w:rsidRDefault="000F0A0C" w:rsidP="00F1144A">
            <w:pPr>
              <w:autoSpaceDE w:val="0"/>
              <w:autoSpaceDN w:val="0"/>
              <w:adjustRightInd w:val="0"/>
              <w:rPr>
                <w:color w:val="000000"/>
              </w:rPr>
            </w:pPr>
            <w:r w:rsidRPr="000F0A0C">
              <w:rPr>
                <w:color w:val="000000"/>
              </w:rPr>
              <w:t xml:space="preserve"> Математический конкурс-игра «Кенгуру» (городской)</w:t>
            </w:r>
          </w:p>
        </w:tc>
        <w:tc>
          <w:tcPr>
            <w:tcW w:w="0" w:type="auto"/>
          </w:tcPr>
          <w:p w:rsidR="000F0A0C" w:rsidRPr="000F0A0C" w:rsidRDefault="000F0A0C" w:rsidP="00F1144A">
            <w:pPr>
              <w:autoSpaceDE w:val="0"/>
              <w:autoSpaceDN w:val="0"/>
              <w:adjustRightInd w:val="0"/>
              <w:rPr>
                <w:color w:val="000000"/>
              </w:rPr>
            </w:pPr>
            <w:r w:rsidRPr="000F0A0C">
              <w:rPr>
                <w:color w:val="000000"/>
              </w:rPr>
              <w:t>3</w:t>
            </w:r>
          </w:p>
        </w:tc>
      </w:tr>
      <w:tr w:rsidR="000F0A0C" w:rsidRPr="000F0A0C" w:rsidTr="00F1144A">
        <w:trPr>
          <w:trHeight w:val="479"/>
        </w:trPr>
        <w:tc>
          <w:tcPr>
            <w:tcW w:w="0" w:type="auto"/>
          </w:tcPr>
          <w:p w:rsidR="000F0A0C" w:rsidRPr="000F0A0C" w:rsidRDefault="000F0A0C" w:rsidP="00F1144A">
            <w:pPr>
              <w:autoSpaceDE w:val="0"/>
              <w:autoSpaceDN w:val="0"/>
              <w:adjustRightInd w:val="0"/>
              <w:rPr>
                <w:color w:val="000000"/>
              </w:rPr>
            </w:pPr>
            <w:r w:rsidRPr="000F0A0C">
              <w:rPr>
                <w:color w:val="000000"/>
              </w:rPr>
              <w:t>7.</w:t>
            </w:r>
          </w:p>
        </w:tc>
        <w:tc>
          <w:tcPr>
            <w:tcW w:w="0" w:type="auto"/>
          </w:tcPr>
          <w:p w:rsidR="000F0A0C" w:rsidRPr="000F0A0C" w:rsidRDefault="000F0A0C" w:rsidP="00F1144A">
            <w:pPr>
              <w:autoSpaceDE w:val="0"/>
              <w:autoSpaceDN w:val="0"/>
              <w:adjustRightInd w:val="0"/>
              <w:rPr>
                <w:color w:val="000000"/>
              </w:rPr>
            </w:pPr>
            <w:proofErr w:type="spellStart"/>
            <w:r w:rsidRPr="000F0A0C">
              <w:rPr>
                <w:color w:val="000000"/>
              </w:rPr>
              <w:t>Ванюта</w:t>
            </w:r>
            <w:proofErr w:type="spellEnd"/>
            <w:r w:rsidRPr="000F0A0C">
              <w:rPr>
                <w:color w:val="000000"/>
              </w:rPr>
              <w:t xml:space="preserve"> Григорий</w:t>
            </w:r>
          </w:p>
        </w:tc>
        <w:tc>
          <w:tcPr>
            <w:tcW w:w="0" w:type="auto"/>
          </w:tcPr>
          <w:p w:rsidR="000F0A0C" w:rsidRPr="000F0A0C" w:rsidRDefault="000F0A0C" w:rsidP="00F1144A">
            <w:pPr>
              <w:autoSpaceDE w:val="0"/>
              <w:autoSpaceDN w:val="0"/>
              <w:adjustRightInd w:val="0"/>
              <w:rPr>
                <w:color w:val="000000"/>
              </w:rPr>
            </w:pPr>
            <w:r w:rsidRPr="000F0A0C">
              <w:rPr>
                <w:color w:val="000000"/>
              </w:rPr>
              <w:t>2011-2012гг</w:t>
            </w:r>
          </w:p>
        </w:tc>
        <w:tc>
          <w:tcPr>
            <w:tcW w:w="0" w:type="auto"/>
          </w:tcPr>
          <w:p w:rsidR="000F0A0C" w:rsidRPr="000F0A0C" w:rsidRDefault="000F0A0C" w:rsidP="00F1144A">
            <w:pPr>
              <w:autoSpaceDE w:val="0"/>
              <w:autoSpaceDN w:val="0"/>
              <w:adjustRightInd w:val="0"/>
              <w:rPr>
                <w:color w:val="000000"/>
              </w:rPr>
            </w:pPr>
            <w:r w:rsidRPr="000F0A0C">
              <w:rPr>
                <w:color w:val="000000"/>
              </w:rPr>
              <w:t>Предметная олимпиада по русскому языку (школьный тур)</w:t>
            </w:r>
          </w:p>
        </w:tc>
        <w:tc>
          <w:tcPr>
            <w:tcW w:w="0" w:type="auto"/>
          </w:tcPr>
          <w:p w:rsidR="000F0A0C" w:rsidRPr="000F0A0C" w:rsidRDefault="000F0A0C" w:rsidP="00F1144A">
            <w:pPr>
              <w:autoSpaceDE w:val="0"/>
              <w:autoSpaceDN w:val="0"/>
              <w:adjustRightInd w:val="0"/>
              <w:rPr>
                <w:color w:val="000000"/>
              </w:rPr>
            </w:pPr>
            <w:r w:rsidRPr="000F0A0C">
              <w:rPr>
                <w:color w:val="000000"/>
              </w:rPr>
              <w:t>2</w:t>
            </w:r>
          </w:p>
        </w:tc>
      </w:tr>
      <w:tr w:rsidR="000F0A0C" w:rsidRPr="000F0A0C" w:rsidTr="00F1144A">
        <w:tc>
          <w:tcPr>
            <w:tcW w:w="0" w:type="auto"/>
          </w:tcPr>
          <w:p w:rsidR="000F0A0C" w:rsidRPr="000F0A0C" w:rsidRDefault="000F0A0C" w:rsidP="00F1144A">
            <w:pPr>
              <w:autoSpaceDE w:val="0"/>
              <w:autoSpaceDN w:val="0"/>
              <w:adjustRightInd w:val="0"/>
              <w:rPr>
                <w:color w:val="000000"/>
              </w:rPr>
            </w:pPr>
            <w:r w:rsidRPr="000F0A0C">
              <w:rPr>
                <w:color w:val="000000"/>
              </w:rPr>
              <w:t>8.</w:t>
            </w:r>
          </w:p>
        </w:tc>
        <w:tc>
          <w:tcPr>
            <w:tcW w:w="0" w:type="auto"/>
          </w:tcPr>
          <w:p w:rsidR="000F0A0C" w:rsidRPr="000F0A0C" w:rsidRDefault="000F0A0C" w:rsidP="00F1144A">
            <w:pPr>
              <w:autoSpaceDE w:val="0"/>
              <w:autoSpaceDN w:val="0"/>
              <w:adjustRightInd w:val="0"/>
              <w:rPr>
                <w:color w:val="000000"/>
              </w:rPr>
            </w:pPr>
            <w:r w:rsidRPr="000F0A0C">
              <w:rPr>
                <w:color w:val="000000"/>
              </w:rPr>
              <w:t>Преснухин Вячеслав</w:t>
            </w:r>
          </w:p>
        </w:tc>
        <w:tc>
          <w:tcPr>
            <w:tcW w:w="0" w:type="auto"/>
          </w:tcPr>
          <w:p w:rsidR="000F0A0C" w:rsidRPr="000F0A0C" w:rsidRDefault="000F0A0C" w:rsidP="00F1144A">
            <w:pPr>
              <w:autoSpaceDE w:val="0"/>
              <w:autoSpaceDN w:val="0"/>
              <w:adjustRightInd w:val="0"/>
              <w:rPr>
                <w:color w:val="000000"/>
              </w:rPr>
            </w:pPr>
            <w:r w:rsidRPr="000F0A0C">
              <w:rPr>
                <w:color w:val="000000"/>
              </w:rPr>
              <w:t>2011-2012гг</w:t>
            </w:r>
          </w:p>
        </w:tc>
        <w:tc>
          <w:tcPr>
            <w:tcW w:w="0" w:type="auto"/>
          </w:tcPr>
          <w:p w:rsidR="000F0A0C" w:rsidRPr="000F0A0C" w:rsidRDefault="000F0A0C" w:rsidP="00F1144A">
            <w:pPr>
              <w:autoSpaceDE w:val="0"/>
              <w:autoSpaceDN w:val="0"/>
              <w:adjustRightInd w:val="0"/>
              <w:rPr>
                <w:color w:val="000000"/>
              </w:rPr>
            </w:pPr>
            <w:r w:rsidRPr="000F0A0C">
              <w:rPr>
                <w:color w:val="000000"/>
              </w:rPr>
              <w:t>Предметная олимпиада по русскому языку (школьный тур)</w:t>
            </w:r>
          </w:p>
        </w:tc>
        <w:tc>
          <w:tcPr>
            <w:tcW w:w="0" w:type="auto"/>
          </w:tcPr>
          <w:p w:rsidR="000F0A0C" w:rsidRPr="000F0A0C" w:rsidRDefault="000F0A0C" w:rsidP="00F1144A">
            <w:pPr>
              <w:autoSpaceDE w:val="0"/>
              <w:autoSpaceDN w:val="0"/>
              <w:adjustRightInd w:val="0"/>
              <w:rPr>
                <w:color w:val="000000"/>
              </w:rPr>
            </w:pPr>
            <w:r w:rsidRPr="000F0A0C">
              <w:rPr>
                <w:color w:val="000000"/>
              </w:rPr>
              <w:t>3</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9.</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proofErr w:type="spellStart"/>
            <w:r w:rsidRPr="000F0A0C">
              <w:rPr>
                <w:color w:val="000000"/>
              </w:rPr>
              <w:t>Апицын</w:t>
            </w:r>
            <w:proofErr w:type="spellEnd"/>
            <w:r w:rsidRPr="000F0A0C">
              <w:rPr>
                <w:color w:val="000000"/>
              </w:rPr>
              <w:t xml:space="preserve"> Алексей</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2011-2012гг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Предметная олимпиада по математике (школьный тур)</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10.</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Панов Дмитрий</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2012-2013гг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Литературный конкурс «Юмор в коротких штанишках» (школьный)</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11.</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proofErr w:type="spellStart"/>
            <w:r w:rsidRPr="000F0A0C">
              <w:rPr>
                <w:color w:val="000000"/>
              </w:rPr>
              <w:t>Бурчик</w:t>
            </w:r>
            <w:proofErr w:type="spellEnd"/>
            <w:r w:rsidRPr="000F0A0C">
              <w:rPr>
                <w:color w:val="000000"/>
              </w:rPr>
              <w:t xml:space="preserve"> Денис</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2012-2013гг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Литературный конкурс «А вы откуда родом?» (школьный)</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12.</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Преснухин Вячеслав</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2012-2013гг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Конкурс-игра «ПДД для всех» (муниципальный)</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13.</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Панов Дмитрий</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2012-2013гг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Конкурс-игра «ПДД для всех» (муниципальный)</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3</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14.</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Преснухин Вячеслав</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2012-2013гг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Конкурс знатоков года по ПДД (региональный)</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15.</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Преснухин Вячеслав</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2013-2014гг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Открытый российский «Конкурс смекалки» (всероссийский)</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3</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16.</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Неверов Денис</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2013-2014гг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Игра-конкурс по ОБЖ «Спасатели» (</w:t>
            </w:r>
            <w:proofErr w:type="gramStart"/>
            <w:r w:rsidRPr="000F0A0C">
              <w:rPr>
                <w:color w:val="000000"/>
              </w:rPr>
              <w:t>всероссийский</w:t>
            </w:r>
            <w:proofErr w:type="gramEnd"/>
            <w:r w:rsidRPr="000F0A0C">
              <w:rPr>
                <w:color w:val="000000"/>
              </w:rPr>
              <w:t>)</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17.</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proofErr w:type="spellStart"/>
            <w:r w:rsidRPr="000F0A0C">
              <w:rPr>
                <w:color w:val="000000"/>
              </w:rPr>
              <w:t>Лудинова</w:t>
            </w:r>
            <w:proofErr w:type="spellEnd"/>
            <w:r w:rsidRPr="000F0A0C">
              <w:rPr>
                <w:color w:val="000000"/>
              </w:rPr>
              <w:t xml:space="preserve"> Любовь</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2013-2014гг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Региональный этап всероссийской эвристической олимпиады «Совёнок»</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3</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18.</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Неверов Денис</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2013-2014гг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Городской конкурс на знание правил дорожного движения «Не Игра!»</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3</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19.</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proofErr w:type="spellStart"/>
            <w:r w:rsidRPr="000F0A0C">
              <w:rPr>
                <w:color w:val="000000"/>
              </w:rPr>
              <w:t>Кустышев</w:t>
            </w:r>
            <w:proofErr w:type="spellEnd"/>
            <w:r w:rsidRPr="000F0A0C">
              <w:rPr>
                <w:color w:val="000000"/>
              </w:rPr>
              <w:t xml:space="preserve"> Максим</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2013-2014гг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Городской конкурс на знание правил дорожного движения «Не Игра!»</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3</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Неверов Денис</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2013-2014гг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Предметная олимпиада по математике (школьный тур)</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21.</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proofErr w:type="spellStart"/>
            <w:r w:rsidRPr="000F0A0C">
              <w:rPr>
                <w:color w:val="000000"/>
              </w:rPr>
              <w:t>Лудинова</w:t>
            </w:r>
            <w:proofErr w:type="spellEnd"/>
            <w:r w:rsidRPr="000F0A0C">
              <w:rPr>
                <w:color w:val="000000"/>
              </w:rPr>
              <w:t xml:space="preserve"> Любовь</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2013-2014гг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Предметная олимпиада по математике (школьный тур)</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22.</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proofErr w:type="spellStart"/>
            <w:r w:rsidRPr="000F0A0C">
              <w:rPr>
                <w:color w:val="000000"/>
              </w:rPr>
              <w:t>Лудинова</w:t>
            </w:r>
            <w:proofErr w:type="spellEnd"/>
            <w:r w:rsidRPr="000F0A0C">
              <w:rPr>
                <w:color w:val="000000"/>
              </w:rPr>
              <w:t xml:space="preserve"> Любовь</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2013-2014гг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Конкурс-игра по литературе «Пегас» (всероссийский)</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w:t>
            </w:r>
          </w:p>
        </w:tc>
      </w:tr>
      <w:tr w:rsidR="000F0A0C" w:rsidRPr="000F0A0C" w:rsidTr="00F1144A">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23.</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proofErr w:type="spellStart"/>
            <w:r w:rsidRPr="000F0A0C">
              <w:rPr>
                <w:color w:val="000000"/>
              </w:rPr>
              <w:t>Рудик</w:t>
            </w:r>
            <w:proofErr w:type="spellEnd"/>
            <w:r w:rsidRPr="000F0A0C">
              <w:rPr>
                <w:color w:val="000000"/>
              </w:rPr>
              <w:t xml:space="preserve"> Артемий</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2013-2014гг</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Конкурс-игра по литературе «Пегас» (всероссийский)</w:t>
            </w:r>
          </w:p>
        </w:tc>
        <w:tc>
          <w:tcPr>
            <w:tcW w:w="0" w:type="auto"/>
            <w:tcBorders>
              <w:top w:val="single" w:sz="4" w:space="0" w:color="000000"/>
              <w:left w:val="single" w:sz="4" w:space="0" w:color="000000"/>
              <w:bottom w:val="single" w:sz="4" w:space="0" w:color="000000"/>
              <w:right w:val="single" w:sz="4" w:space="0" w:color="000000"/>
            </w:tcBorders>
          </w:tcPr>
          <w:p w:rsidR="000F0A0C" w:rsidRPr="000F0A0C" w:rsidRDefault="000F0A0C" w:rsidP="00F1144A">
            <w:pPr>
              <w:autoSpaceDE w:val="0"/>
              <w:autoSpaceDN w:val="0"/>
              <w:adjustRightInd w:val="0"/>
              <w:rPr>
                <w:color w:val="000000"/>
              </w:rPr>
            </w:pPr>
            <w:r w:rsidRPr="000F0A0C">
              <w:rPr>
                <w:color w:val="000000"/>
              </w:rPr>
              <w:t>1</w:t>
            </w:r>
          </w:p>
        </w:tc>
      </w:tr>
    </w:tbl>
    <w:p w:rsidR="000F0A0C" w:rsidRPr="000F0A0C" w:rsidRDefault="000F0A0C" w:rsidP="000F0A0C">
      <w:pPr>
        <w:jc w:val="center"/>
        <w:rPr>
          <w:b/>
          <w:bCs/>
          <w:color w:val="000000"/>
        </w:rPr>
      </w:pPr>
    </w:p>
    <w:p w:rsidR="000F0A0C" w:rsidRPr="000F0A0C" w:rsidRDefault="000F0A0C" w:rsidP="000F0A0C">
      <w:pPr>
        <w:jc w:val="center"/>
        <w:rPr>
          <w:b/>
          <w:bCs/>
          <w:color w:val="000000"/>
        </w:rPr>
      </w:pPr>
      <w:r w:rsidRPr="000F0A0C">
        <w:rPr>
          <w:b/>
          <w:bCs/>
          <w:color w:val="000000"/>
        </w:rPr>
        <w:t xml:space="preserve"> </w:t>
      </w:r>
      <w:proofErr w:type="gramStart"/>
      <w:r w:rsidRPr="000F0A0C">
        <w:rPr>
          <w:b/>
          <w:bCs/>
          <w:color w:val="000000"/>
        </w:rPr>
        <w:t>Участие обучающихся в научно-исследовательских конкурсах:</w:t>
      </w:r>
      <w:proofErr w:type="gramEnd"/>
    </w:p>
    <w:p w:rsidR="000F0A0C" w:rsidRPr="000F0A0C" w:rsidRDefault="000F0A0C" w:rsidP="000F0A0C">
      <w:pPr>
        <w:jc w:val="center"/>
        <w:rPr>
          <w:b/>
          <w:bCs/>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9"/>
        <w:gridCol w:w="2284"/>
        <w:gridCol w:w="1442"/>
        <w:gridCol w:w="4286"/>
        <w:gridCol w:w="868"/>
      </w:tblGrid>
      <w:tr w:rsidR="000F0A0C" w:rsidRPr="000F0A0C" w:rsidTr="00F1144A">
        <w:tc>
          <w:tcPr>
            <w:tcW w:w="0" w:type="auto"/>
          </w:tcPr>
          <w:p w:rsidR="000F0A0C" w:rsidRPr="000F0A0C" w:rsidRDefault="000F0A0C" w:rsidP="00F1144A">
            <w:pPr>
              <w:jc w:val="both"/>
            </w:pPr>
            <w:r w:rsidRPr="000F0A0C">
              <w:t>№ п.п.</w:t>
            </w:r>
          </w:p>
        </w:tc>
        <w:tc>
          <w:tcPr>
            <w:tcW w:w="0" w:type="auto"/>
          </w:tcPr>
          <w:p w:rsidR="000F0A0C" w:rsidRPr="000F0A0C" w:rsidRDefault="000F0A0C" w:rsidP="00F1144A">
            <w:pPr>
              <w:jc w:val="both"/>
            </w:pPr>
            <w:r w:rsidRPr="000F0A0C">
              <w:rPr>
                <w:color w:val="000000"/>
              </w:rPr>
              <w:t>Ф.И.ученика</w:t>
            </w:r>
          </w:p>
        </w:tc>
        <w:tc>
          <w:tcPr>
            <w:tcW w:w="0" w:type="auto"/>
          </w:tcPr>
          <w:p w:rsidR="000F0A0C" w:rsidRPr="000F0A0C" w:rsidRDefault="000F0A0C" w:rsidP="00F1144A">
            <w:pPr>
              <w:jc w:val="both"/>
            </w:pPr>
            <w:r w:rsidRPr="000F0A0C">
              <w:rPr>
                <w:color w:val="000000"/>
              </w:rPr>
              <w:t>Учебный  год</w:t>
            </w:r>
          </w:p>
        </w:tc>
        <w:tc>
          <w:tcPr>
            <w:tcW w:w="0" w:type="auto"/>
          </w:tcPr>
          <w:p w:rsidR="000F0A0C" w:rsidRPr="000F0A0C" w:rsidRDefault="000F0A0C" w:rsidP="00F1144A">
            <w:pPr>
              <w:jc w:val="both"/>
            </w:pPr>
            <w:r w:rsidRPr="000F0A0C">
              <w:rPr>
                <w:color w:val="000000"/>
              </w:rPr>
              <w:t>Название конкурса</w:t>
            </w:r>
          </w:p>
        </w:tc>
        <w:tc>
          <w:tcPr>
            <w:tcW w:w="0" w:type="auto"/>
          </w:tcPr>
          <w:p w:rsidR="000F0A0C" w:rsidRPr="000F0A0C" w:rsidRDefault="000F0A0C" w:rsidP="00F1144A">
            <w:pPr>
              <w:jc w:val="both"/>
            </w:pPr>
            <w:r w:rsidRPr="000F0A0C">
              <w:rPr>
                <w:color w:val="000000"/>
              </w:rPr>
              <w:t>Место</w:t>
            </w:r>
          </w:p>
        </w:tc>
      </w:tr>
      <w:tr w:rsidR="000F0A0C" w:rsidRPr="000F0A0C" w:rsidTr="00F1144A">
        <w:tc>
          <w:tcPr>
            <w:tcW w:w="0" w:type="auto"/>
          </w:tcPr>
          <w:p w:rsidR="000F0A0C" w:rsidRPr="000F0A0C" w:rsidRDefault="000F0A0C" w:rsidP="00F1144A">
            <w:pPr>
              <w:jc w:val="both"/>
            </w:pPr>
            <w:r w:rsidRPr="000F0A0C">
              <w:t>1.</w:t>
            </w:r>
          </w:p>
        </w:tc>
        <w:tc>
          <w:tcPr>
            <w:tcW w:w="0" w:type="auto"/>
          </w:tcPr>
          <w:p w:rsidR="000F0A0C" w:rsidRPr="000F0A0C" w:rsidRDefault="000F0A0C" w:rsidP="00F1144A">
            <w:pPr>
              <w:autoSpaceDE w:val="0"/>
              <w:autoSpaceDN w:val="0"/>
              <w:adjustRightInd w:val="0"/>
            </w:pPr>
            <w:proofErr w:type="spellStart"/>
            <w:r w:rsidRPr="000F0A0C">
              <w:rPr>
                <w:color w:val="000000"/>
              </w:rPr>
              <w:t>Рудик</w:t>
            </w:r>
            <w:proofErr w:type="spellEnd"/>
            <w:r w:rsidRPr="000F0A0C">
              <w:rPr>
                <w:color w:val="000000"/>
              </w:rPr>
              <w:t xml:space="preserve"> Артемий</w:t>
            </w:r>
          </w:p>
        </w:tc>
        <w:tc>
          <w:tcPr>
            <w:tcW w:w="0" w:type="auto"/>
          </w:tcPr>
          <w:p w:rsidR="000F0A0C" w:rsidRPr="000F0A0C" w:rsidRDefault="000F0A0C" w:rsidP="00F1144A">
            <w:pPr>
              <w:jc w:val="both"/>
            </w:pPr>
            <w:r w:rsidRPr="000F0A0C">
              <w:rPr>
                <w:color w:val="000000"/>
              </w:rPr>
              <w:t>2011-2012 уч. год</w:t>
            </w:r>
          </w:p>
        </w:tc>
        <w:tc>
          <w:tcPr>
            <w:tcW w:w="0" w:type="auto"/>
          </w:tcPr>
          <w:p w:rsidR="000F0A0C" w:rsidRPr="000F0A0C" w:rsidRDefault="000F0A0C" w:rsidP="00F1144A">
            <w:pPr>
              <w:jc w:val="both"/>
            </w:pPr>
            <w:r w:rsidRPr="000F0A0C">
              <w:rPr>
                <w:color w:val="000000"/>
              </w:rPr>
              <w:t xml:space="preserve">Научно-практическая конференция школьников «Ломоносовский турнир» </w:t>
            </w:r>
          </w:p>
        </w:tc>
        <w:tc>
          <w:tcPr>
            <w:tcW w:w="0" w:type="auto"/>
          </w:tcPr>
          <w:p w:rsidR="000F0A0C" w:rsidRPr="000F0A0C" w:rsidRDefault="000F0A0C" w:rsidP="00F1144A">
            <w:pPr>
              <w:jc w:val="both"/>
            </w:pPr>
            <w:r w:rsidRPr="000F0A0C">
              <w:t>2</w:t>
            </w:r>
          </w:p>
        </w:tc>
      </w:tr>
      <w:tr w:rsidR="000F0A0C" w:rsidRPr="000F0A0C" w:rsidTr="00F1144A">
        <w:trPr>
          <w:trHeight w:val="1621"/>
        </w:trPr>
        <w:tc>
          <w:tcPr>
            <w:tcW w:w="0" w:type="auto"/>
          </w:tcPr>
          <w:p w:rsidR="000F0A0C" w:rsidRPr="000F0A0C" w:rsidRDefault="000F0A0C" w:rsidP="00F1144A">
            <w:pPr>
              <w:jc w:val="both"/>
            </w:pPr>
            <w:r w:rsidRPr="000F0A0C">
              <w:t>2.</w:t>
            </w:r>
          </w:p>
        </w:tc>
        <w:tc>
          <w:tcPr>
            <w:tcW w:w="0" w:type="auto"/>
          </w:tcPr>
          <w:p w:rsidR="000F0A0C" w:rsidRPr="000F0A0C" w:rsidRDefault="000F0A0C" w:rsidP="00F1144A">
            <w:pPr>
              <w:autoSpaceDE w:val="0"/>
              <w:autoSpaceDN w:val="0"/>
              <w:adjustRightInd w:val="0"/>
            </w:pPr>
            <w:proofErr w:type="spellStart"/>
            <w:r w:rsidRPr="000F0A0C">
              <w:rPr>
                <w:color w:val="000000"/>
              </w:rPr>
              <w:t>Рудик</w:t>
            </w:r>
            <w:proofErr w:type="spellEnd"/>
            <w:r w:rsidRPr="000F0A0C">
              <w:rPr>
                <w:color w:val="000000"/>
              </w:rPr>
              <w:t xml:space="preserve"> Артемий, </w:t>
            </w:r>
            <w:proofErr w:type="spellStart"/>
            <w:r w:rsidRPr="000F0A0C">
              <w:rPr>
                <w:color w:val="000000"/>
              </w:rPr>
              <w:t>Лудинова</w:t>
            </w:r>
            <w:proofErr w:type="spellEnd"/>
            <w:r w:rsidRPr="000F0A0C">
              <w:rPr>
                <w:color w:val="000000"/>
              </w:rPr>
              <w:t xml:space="preserve"> Любовь</w:t>
            </w:r>
          </w:p>
        </w:tc>
        <w:tc>
          <w:tcPr>
            <w:tcW w:w="0" w:type="auto"/>
          </w:tcPr>
          <w:p w:rsidR="000F0A0C" w:rsidRPr="000F0A0C" w:rsidRDefault="000F0A0C" w:rsidP="00F1144A">
            <w:pPr>
              <w:jc w:val="both"/>
            </w:pPr>
            <w:r w:rsidRPr="000F0A0C">
              <w:rPr>
                <w:color w:val="000000"/>
              </w:rPr>
              <w:t>2012-2013 уч. год</w:t>
            </w:r>
          </w:p>
        </w:tc>
        <w:tc>
          <w:tcPr>
            <w:tcW w:w="0" w:type="auto"/>
          </w:tcPr>
          <w:p w:rsidR="000F0A0C" w:rsidRPr="000F0A0C" w:rsidRDefault="000F0A0C" w:rsidP="00F1144A">
            <w:pPr>
              <w:jc w:val="both"/>
            </w:pPr>
            <w:r w:rsidRPr="000F0A0C">
              <w:rPr>
                <w:color w:val="000000"/>
              </w:rPr>
              <w:t>Фестиваль научно-  исследовательских работ «Что мы знаем о М.В.Ломоносове»</w:t>
            </w:r>
          </w:p>
        </w:tc>
        <w:tc>
          <w:tcPr>
            <w:tcW w:w="0" w:type="auto"/>
          </w:tcPr>
          <w:p w:rsidR="000F0A0C" w:rsidRPr="000F0A0C" w:rsidRDefault="000F0A0C" w:rsidP="00F1144A">
            <w:pPr>
              <w:jc w:val="both"/>
            </w:pPr>
            <w:r w:rsidRPr="000F0A0C">
              <w:t>3</w:t>
            </w:r>
          </w:p>
        </w:tc>
      </w:tr>
    </w:tbl>
    <w:p w:rsidR="000F0A0C" w:rsidRPr="000F0A0C" w:rsidRDefault="000F0A0C" w:rsidP="000F0A0C">
      <w:pPr>
        <w:autoSpaceDE w:val="0"/>
        <w:autoSpaceDN w:val="0"/>
        <w:adjustRightInd w:val="0"/>
        <w:spacing w:line="276" w:lineRule="auto"/>
        <w:ind w:firstLine="709"/>
        <w:jc w:val="both"/>
        <w:rPr>
          <w:color w:val="000000"/>
        </w:rPr>
      </w:pPr>
      <w:r w:rsidRPr="000F0A0C">
        <w:rPr>
          <w:b/>
          <w:bCs/>
          <w:color w:val="000000"/>
        </w:rPr>
        <w:t>Вывод:</w:t>
      </w:r>
      <w:r w:rsidRPr="000F0A0C">
        <w:rPr>
          <w:color w:val="000000"/>
        </w:rPr>
        <w:t xml:space="preserve"> Целенаправленная работа над повышением уровня </w:t>
      </w:r>
      <w:proofErr w:type="spellStart"/>
      <w:r w:rsidRPr="000F0A0C">
        <w:rPr>
          <w:color w:val="000000"/>
        </w:rPr>
        <w:t>сформированности</w:t>
      </w:r>
      <w:proofErr w:type="spellEnd"/>
      <w:r w:rsidRPr="000F0A0C">
        <w:rPr>
          <w:color w:val="000000"/>
        </w:rPr>
        <w:t xml:space="preserve"> коммуникативных универсальных учебных действий </w:t>
      </w:r>
      <w:r w:rsidRPr="000F0A0C">
        <w:rPr>
          <w:color w:val="FF0000"/>
        </w:rPr>
        <w:t xml:space="preserve"> </w:t>
      </w:r>
      <w:r w:rsidRPr="000F0A0C">
        <w:rPr>
          <w:color w:val="000000"/>
        </w:rPr>
        <w:t xml:space="preserve">способствовала тому, что обучающиеся </w:t>
      </w:r>
      <w:r w:rsidRPr="000F0A0C">
        <w:t xml:space="preserve">с желанием работают в группах, в парах, умеют организовать общение, </w:t>
      </w:r>
      <w:r w:rsidRPr="000F0A0C">
        <w:lastRenderedPageBreak/>
        <w:t>формулируют  свои мысли сложными синтаксическими конструкциями, не боятся  выступать публично, корректно оценивают выступления одноклассников.</w:t>
      </w:r>
    </w:p>
    <w:p w:rsidR="000F0A0C" w:rsidRPr="000F0A0C" w:rsidRDefault="000F0A0C" w:rsidP="000F0A0C">
      <w:pPr>
        <w:spacing w:line="276" w:lineRule="auto"/>
        <w:jc w:val="center"/>
        <w:rPr>
          <w:b/>
          <w:bCs/>
        </w:rPr>
      </w:pPr>
      <w:r w:rsidRPr="000F0A0C">
        <w:rPr>
          <w:b/>
          <w:bCs/>
        </w:rPr>
        <w:t xml:space="preserve">Библиографический список </w:t>
      </w:r>
    </w:p>
    <w:p w:rsidR="000F0A0C" w:rsidRPr="000F0A0C" w:rsidRDefault="000F0A0C" w:rsidP="000F0A0C">
      <w:pPr>
        <w:pStyle w:val="a6"/>
        <w:numPr>
          <w:ilvl w:val="0"/>
          <w:numId w:val="8"/>
        </w:numPr>
        <w:spacing w:before="0" w:beforeAutospacing="0" w:after="0" w:afterAutospacing="0" w:line="276" w:lineRule="auto"/>
        <w:jc w:val="both"/>
        <w:rPr>
          <w:rFonts w:ascii="Times New Roman" w:hAnsi="Times New Roman" w:cs="Times New Roman"/>
          <w:sz w:val="24"/>
          <w:szCs w:val="24"/>
          <w:lang w:eastAsia="ru-RU"/>
        </w:rPr>
      </w:pPr>
      <w:proofErr w:type="spellStart"/>
      <w:r w:rsidRPr="000F0A0C">
        <w:rPr>
          <w:rFonts w:ascii="Times New Roman" w:hAnsi="Times New Roman" w:cs="Times New Roman"/>
          <w:sz w:val="24"/>
          <w:szCs w:val="24"/>
          <w:lang w:eastAsia="ru-RU"/>
        </w:rPr>
        <w:t>Аргинская</w:t>
      </w:r>
      <w:proofErr w:type="spellEnd"/>
      <w:r w:rsidRPr="000F0A0C">
        <w:rPr>
          <w:rFonts w:ascii="Times New Roman" w:hAnsi="Times New Roman" w:cs="Times New Roman"/>
          <w:sz w:val="24"/>
          <w:szCs w:val="24"/>
          <w:lang w:eastAsia="ru-RU"/>
        </w:rPr>
        <w:t xml:space="preserve"> И.И., Дмитриева Н.Я., Полякова А.В., Романовская З.И. Обучаем по системе </w:t>
      </w:r>
      <w:proofErr w:type="spellStart"/>
      <w:r w:rsidRPr="000F0A0C">
        <w:rPr>
          <w:rFonts w:ascii="Times New Roman" w:hAnsi="Times New Roman" w:cs="Times New Roman"/>
          <w:sz w:val="24"/>
          <w:szCs w:val="24"/>
          <w:lang w:eastAsia="ru-RU"/>
        </w:rPr>
        <w:t>Л.В.Занкова</w:t>
      </w:r>
      <w:proofErr w:type="spellEnd"/>
      <w:r w:rsidRPr="000F0A0C">
        <w:rPr>
          <w:rFonts w:ascii="Times New Roman" w:hAnsi="Times New Roman" w:cs="Times New Roman"/>
          <w:sz w:val="24"/>
          <w:szCs w:val="24"/>
          <w:lang w:eastAsia="ru-RU"/>
        </w:rPr>
        <w:t>.- М.</w:t>
      </w:r>
      <w:proofErr w:type="gramStart"/>
      <w:r w:rsidRPr="000F0A0C">
        <w:rPr>
          <w:rFonts w:ascii="Times New Roman" w:hAnsi="Times New Roman" w:cs="Times New Roman"/>
          <w:sz w:val="24"/>
          <w:szCs w:val="24"/>
          <w:lang w:eastAsia="ru-RU"/>
        </w:rPr>
        <w:t xml:space="preserve"> ;</w:t>
      </w:r>
      <w:proofErr w:type="gramEnd"/>
      <w:r w:rsidRPr="000F0A0C">
        <w:rPr>
          <w:rFonts w:ascii="Times New Roman" w:hAnsi="Times New Roman" w:cs="Times New Roman"/>
          <w:sz w:val="24"/>
          <w:szCs w:val="24"/>
          <w:lang w:eastAsia="ru-RU"/>
        </w:rPr>
        <w:t xml:space="preserve"> Просвещение, 1993.</w:t>
      </w:r>
    </w:p>
    <w:p w:rsidR="000F0A0C" w:rsidRPr="000F0A0C" w:rsidRDefault="000F0A0C" w:rsidP="000F0A0C">
      <w:pPr>
        <w:pStyle w:val="a6"/>
        <w:numPr>
          <w:ilvl w:val="0"/>
          <w:numId w:val="8"/>
        </w:numPr>
        <w:spacing w:before="0" w:beforeAutospacing="0" w:after="0" w:afterAutospacing="0" w:line="276" w:lineRule="auto"/>
        <w:jc w:val="both"/>
        <w:rPr>
          <w:rFonts w:ascii="Times New Roman" w:hAnsi="Times New Roman" w:cs="Times New Roman"/>
          <w:sz w:val="24"/>
          <w:szCs w:val="24"/>
          <w:lang w:eastAsia="ru-RU"/>
        </w:rPr>
      </w:pPr>
      <w:proofErr w:type="spellStart"/>
      <w:r w:rsidRPr="000F0A0C">
        <w:rPr>
          <w:rFonts w:ascii="Times New Roman" w:hAnsi="Times New Roman" w:cs="Times New Roman"/>
          <w:sz w:val="24"/>
          <w:szCs w:val="24"/>
          <w:lang w:eastAsia="ru-RU"/>
        </w:rPr>
        <w:t>Асмолов</w:t>
      </w:r>
      <w:proofErr w:type="spellEnd"/>
      <w:r w:rsidRPr="000F0A0C">
        <w:rPr>
          <w:rFonts w:ascii="Times New Roman" w:hAnsi="Times New Roman" w:cs="Times New Roman"/>
          <w:sz w:val="24"/>
          <w:szCs w:val="24"/>
          <w:lang w:eastAsia="ru-RU"/>
        </w:rPr>
        <w:t xml:space="preserve">  А.Г. Как проектировать универсальные учебные действия в начальной школе,  М: Просвещение, 2010.</w:t>
      </w:r>
    </w:p>
    <w:p w:rsidR="000F0A0C" w:rsidRPr="000F0A0C" w:rsidRDefault="000F0A0C" w:rsidP="000F0A0C">
      <w:pPr>
        <w:pStyle w:val="a6"/>
        <w:numPr>
          <w:ilvl w:val="0"/>
          <w:numId w:val="8"/>
        </w:numPr>
        <w:spacing w:before="0" w:beforeAutospacing="0" w:after="0" w:afterAutospacing="0" w:line="276" w:lineRule="auto"/>
        <w:jc w:val="both"/>
        <w:rPr>
          <w:rFonts w:ascii="Times New Roman" w:hAnsi="Times New Roman" w:cs="Times New Roman"/>
          <w:sz w:val="24"/>
          <w:szCs w:val="24"/>
          <w:lang w:eastAsia="ru-RU"/>
        </w:rPr>
      </w:pPr>
      <w:r w:rsidRPr="000F0A0C">
        <w:rPr>
          <w:rFonts w:ascii="Times New Roman" w:hAnsi="Times New Roman" w:cs="Times New Roman"/>
          <w:sz w:val="24"/>
          <w:szCs w:val="24"/>
          <w:lang w:eastAsia="ru-RU"/>
        </w:rPr>
        <w:t>Белозёрских Г.М. Развитие творческого потенциала личности.//Начальная школа. – 1994. - №11. – С. 22-24.</w:t>
      </w:r>
    </w:p>
    <w:p w:rsidR="000F0A0C" w:rsidRPr="000F0A0C" w:rsidRDefault="000F0A0C" w:rsidP="000F0A0C">
      <w:pPr>
        <w:pStyle w:val="a6"/>
        <w:numPr>
          <w:ilvl w:val="0"/>
          <w:numId w:val="8"/>
        </w:numPr>
        <w:spacing w:before="0" w:beforeAutospacing="0" w:after="0" w:afterAutospacing="0" w:line="276" w:lineRule="auto"/>
        <w:jc w:val="both"/>
        <w:rPr>
          <w:rFonts w:ascii="Times New Roman" w:hAnsi="Times New Roman" w:cs="Times New Roman"/>
          <w:sz w:val="24"/>
          <w:szCs w:val="24"/>
          <w:lang w:eastAsia="ru-RU"/>
        </w:rPr>
      </w:pPr>
      <w:proofErr w:type="spellStart"/>
      <w:r w:rsidRPr="000F0A0C">
        <w:rPr>
          <w:rFonts w:ascii="Times New Roman" w:hAnsi="Times New Roman" w:cs="Times New Roman"/>
          <w:sz w:val="24"/>
          <w:szCs w:val="24"/>
          <w:lang w:eastAsia="ru-RU"/>
        </w:rPr>
        <w:t>Бродовская</w:t>
      </w:r>
      <w:proofErr w:type="spellEnd"/>
      <w:r w:rsidRPr="000F0A0C">
        <w:rPr>
          <w:rFonts w:ascii="Times New Roman" w:hAnsi="Times New Roman" w:cs="Times New Roman"/>
          <w:sz w:val="24"/>
          <w:szCs w:val="24"/>
          <w:lang w:eastAsia="ru-RU"/>
        </w:rPr>
        <w:t xml:space="preserve"> З.В. Учебный диалог как средство формирования коммуникативной культуры младших школьников // В сб.: Эффективность модернизации образования: методология, опыт, перспективы: Мат. науч. - </w:t>
      </w:r>
      <w:proofErr w:type="spellStart"/>
      <w:r w:rsidRPr="000F0A0C">
        <w:rPr>
          <w:rFonts w:ascii="Times New Roman" w:hAnsi="Times New Roman" w:cs="Times New Roman"/>
          <w:sz w:val="24"/>
          <w:szCs w:val="24"/>
          <w:lang w:eastAsia="ru-RU"/>
        </w:rPr>
        <w:t>практ</w:t>
      </w:r>
      <w:proofErr w:type="spellEnd"/>
      <w:r w:rsidRPr="000F0A0C">
        <w:rPr>
          <w:rFonts w:ascii="Times New Roman" w:hAnsi="Times New Roman" w:cs="Times New Roman"/>
          <w:sz w:val="24"/>
          <w:szCs w:val="24"/>
          <w:lang w:eastAsia="ru-RU"/>
        </w:rPr>
        <w:t xml:space="preserve">. </w:t>
      </w:r>
      <w:proofErr w:type="spellStart"/>
      <w:r w:rsidRPr="000F0A0C">
        <w:rPr>
          <w:rFonts w:ascii="Times New Roman" w:hAnsi="Times New Roman" w:cs="Times New Roman"/>
          <w:sz w:val="24"/>
          <w:szCs w:val="24"/>
          <w:lang w:eastAsia="ru-RU"/>
        </w:rPr>
        <w:t>конф</w:t>
      </w:r>
      <w:proofErr w:type="spellEnd"/>
      <w:r w:rsidRPr="000F0A0C">
        <w:rPr>
          <w:rFonts w:ascii="Times New Roman" w:hAnsi="Times New Roman" w:cs="Times New Roman"/>
          <w:sz w:val="24"/>
          <w:szCs w:val="24"/>
          <w:lang w:eastAsia="ru-RU"/>
        </w:rPr>
        <w:t xml:space="preserve">. – Новосибирск: </w:t>
      </w:r>
      <w:proofErr w:type="spellStart"/>
      <w:r w:rsidRPr="000F0A0C">
        <w:rPr>
          <w:rFonts w:ascii="Times New Roman" w:hAnsi="Times New Roman" w:cs="Times New Roman"/>
          <w:sz w:val="24"/>
          <w:szCs w:val="24"/>
          <w:lang w:eastAsia="ru-RU"/>
        </w:rPr>
        <w:t>НИПКиПРО</w:t>
      </w:r>
      <w:proofErr w:type="spellEnd"/>
      <w:r w:rsidRPr="000F0A0C">
        <w:rPr>
          <w:rFonts w:ascii="Times New Roman" w:hAnsi="Times New Roman" w:cs="Times New Roman"/>
          <w:sz w:val="24"/>
          <w:szCs w:val="24"/>
          <w:lang w:eastAsia="ru-RU"/>
        </w:rPr>
        <w:t>, 2010.</w:t>
      </w:r>
    </w:p>
    <w:p w:rsidR="000F0A0C" w:rsidRPr="000F0A0C" w:rsidRDefault="000F0A0C" w:rsidP="000F0A0C">
      <w:pPr>
        <w:pStyle w:val="a6"/>
        <w:numPr>
          <w:ilvl w:val="0"/>
          <w:numId w:val="8"/>
        </w:numPr>
        <w:spacing w:before="0" w:beforeAutospacing="0" w:after="0" w:afterAutospacing="0" w:line="276" w:lineRule="auto"/>
        <w:jc w:val="both"/>
        <w:rPr>
          <w:rFonts w:ascii="Times New Roman" w:hAnsi="Times New Roman" w:cs="Times New Roman"/>
          <w:sz w:val="24"/>
          <w:szCs w:val="24"/>
          <w:lang w:val="en-US" w:eastAsia="ru-RU"/>
        </w:rPr>
      </w:pPr>
      <w:proofErr w:type="spellStart"/>
      <w:r w:rsidRPr="000F0A0C">
        <w:rPr>
          <w:rFonts w:ascii="Times New Roman" w:hAnsi="Times New Roman" w:cs="Times New Roman"/>
          <w:sz w:val="24"/>
          <w:szCs w:val="24"/>
          <w:lang w:eastAsia="ru-RU"/>
        </w:rPr>
        <w:t>Гин</w:t>
      </w:r>
      <w:proofErr w:type="spellEnd"/>
      <w:r w:rsidRPr="000F0A0C">
        <w:rPr>
          <w:rFonts w:ascii="Times New Roman" w:hAnsi="Times New Roman" w:cs="Times New Roman"/>
          <w:sz w:val="24"/>
          <w:szCs w:val="24"/>
          <w:lang w:eastAsia="ru-RU"/>
        </w:rPr>
        <w:t xml:space="preserve"> А.А. Приёмы педагогической техники. Свобода выбора. Открытость. Деятельность. Обратная связь. Идеальность: Пособие для учителя. – М.: Вита-Пресс, 1999.</w:t>
      </w:r>
    </w:p>
    <w:p w:rsidR="000F0A0C" w:rsidRPr="000F0A0C" w:rsidRDefault="000F0A0C" w:rsidP="000F0A0C">
      <w:pPr>
        <w:pStyle w:val="a6"/>
        <w:numPr>
          <w:ilvl w:val="0"/>
          <w:numId w:val="8"/>
        </w:numPr>
        <w:spacing w:before="0" w:beforeAutospacing="0" w:after="0" w:afterAutospacing="0" w:line="276" w:lineRule="auto"/>
        <w:jc w:val="both"/>
        <w:rPr>
          <w:rFonts w:ascii="Times New Roman" w:hAnsi="Times New Roman" w:cs="Times New Roman"/>
          <w:sz w:val="24"/>
          <w:szCs w:val="24"/>
          <w:lang w:eastAsia="ru-RU"/>
        </w:rPr>
      </w:pPr>
      <w:proofErr w:type="spellStart"/>
      <w:r w:rsidRPr="000F0A0C">
        <w:rPr>
          <w:rFonts w:ascii="Times New Roman" w:hAnsi="Times New Roman" w:cs="Times New Roman"/>
          <w:sz w:val="24"/>
          <w:szCs w:val="24"/>
          <w:lang w:eastAsia="ru-RU"/>
        </w:rPr>
        <w:t>Гузеев</w:t>
      </w:r>
      <w:proofErr w:type="spellEnd"/>
      <w:r w:rsidRPr="000F0A0C">
        <w:rPr>
          <w:rFonts w:ascii="Times New Roman" w:hAnsi="Times New Roman" w:cs="Times New Roman"/>
          <w:sz w:val="24"/>
          <w:szCs w:val="24"/>
          <w:lang w:eastAsia="ru-RU"/>
        </w:rPr>
        <w:t xml:space="preserve"> В.В. Методы и организационные формы обучения. – М: Народное образование, 2001</w:t>
      </w:r>
    </w:p>
    <w:p w:rsidR="000F0A0C" w:rsidRPr="000F0A0C" w:rsidRDefault="000F0A0C" w:rsidP="000F0A0C">
      <w:pPr>
        <w:pStyle w:val="a6"/>
        <w:numPr>
          <w:ilvl w:val="0"/>
          <w:numId w:val="8"/>
        </w:numPr>
        <w:spacing w:before="0" w:beforeAutospacing="0" w:after="0" w:afterAutospacing="0" w:line="276" w:lineRule="auto"/>
        <w:jc w:val="both"/>
        <w:rPr>
          <w:rStyle w:val="c4"/>
          <w:rFonts w:ascii="Times New Roman" w:hAnsi="Times New Roman" w:cs="Times New Roman"/>
          <w:sz w:val="24"/>
          <w:szCs w:val="24"/>
        </w:rPr>
      </w:pPr>
      <w:proofErr w:type="spellStart"/>
      <w:r w:rsidRPr="000F0A0C">
        <w:rPr>
          <w:rStyle w:val="c4"/>
          <w:rFonts w:ascii="Times New Roman" w:hAnsi="Times New Roman" w:cs="Times New Roman"/>
          <w:sz w:val="24"/>
          <w:szCs w:val="24"/>
        </w:rPr>
        <w:t>Дусавицкий</w:t>
      </w:r>
      <w:proofErr w:type="spellEnd"/>
      <w:r w:rsidRPr="000F0A0C">
        <w:rPr>
          <w:rStyle w:val="c4"/>
          <w:rFonts w:ascii="Times New Roman" w:hAnsi="Times New Roman" w:cs="Times New Roman"/>
          <w:sz w:val="24"/>
          <w:szCs w:val="24"/>
        </w:rPr>
        <w:t xml:space="preserve"> А.К., Кондратюк Е.М., Толмачева И.Н., </w:t>
      </w:r>
      <w:proofErr w:type="spellStart"/>
      <w:r w:rsidRPr="000F0A0C">
        <w:rPr>
          <w:rStyle w:val="c4"/>
          <w:rFonts w:ascii="Times New Roman" w:hAnsi="Times New Roman" w:cs="Times New Roman"/>
          <w:sz w:val="24"/>
          <w:szCs w:val="24"/>
        </w:rPr>
        <w:t>Шилкунова</w:t>
      </w:r>
      <w:proofErr w:type="spellEnd"/>
      <w:r w:rsidRPr="000F0A0C">
        <w:rPr>
          <w:rStyle w:val="c4"/>
          <w:rFonts w:ascii="Times New Roman" w:hAnsi="Times New Roman" w:cs="Times New Roman"/>
          <w:sz w:val="24"/>
          <w:szCs w:val="24"/>
        </w:rPr>
        <w:t xml:space="preserve"> З.И. Урок в развивающем обучении: Книга для учителя. – М.:ВИТА-ПРЕСС, 2008.</w:t>
      </w:r>
    </w:p>
    <w:p w:rsidR="000F0A0C" w:rsidRPr="000F0A0C" w:rsidRDefault="000F0A0C" w:rsidP="000F0A0C">
      <w:pPr>
        <w:pStyle w:val="a6"/>
        <w:numPr>
          <w:ilvl w:val="0"/>
          <w:numId w:val="8"/>
        </w:numPr>
        <w:spacing w:before="0" w:beforeAutospacing="0" w:after="0" w:afterAutospacing="0" w:line="276" w:lineRule="auto"/>
        <w:jc w:val="both"/>
        <w:rPr>
          <w:rFonts w:ascii="Times New Roman" w:hAnsi="Times New Roman" w:cs="Times New Roman"/>
          <w:sz w:val="24"/>
          <w:szCs w:val="24"/>
        </w:rPr>
      </w:pPr>
      <w:proofErr w:type="spellStart"/>
      <w:r w:rsidRPr="000F0A0C">
        <w:rPr>
          <w:rFonts w:ascii="Times New Roman" w:hAnsi="Times New Roman" w:cs="Times New Roman"/>
          <w:sz w:val="24"/>
          <w:szCs w:val="24"/>
        </w:rPr>
        <w:t>Дыбленко</w:t>
      </w:r>
      <w:proofErr w:type="spellEnd"/>
      <w:r w:rsidRPr="000F0A0C">
        <w:rPr>
          <w:rFonts w:ascii="Times New Roman" w:hAnsi="Times New Roman" w:cs="Times New Roman"/>
          <w:b/>
          <w:bCs/>
          <w:sz w:val="24"/>
          <w:szCs w:val="24"/>
        </w:rPr>
        <w:t xml:space="preserve"> </w:t>
      </w:r>
      <w:r w:rsidRPr="000F0A0C">
        <w:rPr>
          <w:rFonts w:ascii="Times New Roman" w:hAnsi="Times New Roman" w:cs="Times New Roman"/>
          <w:sz w:val="24"/>
          <w:szCs w:val="24"/>
        </w:rPr>
        <w:t xml:space="preserve">С.А,  Соболева О.В. «Обучение диалогу с текстом: </w:t>
      </w:r>
      <w:proofErr w:type="spellStart"/>
      <w:r w:rsidRPr="000F0A0C">
        <w:rPr>
          <w:rFonts w:ascii="Times New Roman" w:hAnsi="Times New Roman" w:cs="Times New Roman"/>
          <w:sz w:val="24"/>
          <w:szCs w:val="24"/>
        </w:rPr>
        <w:t>взгяд</w:t>
      </w:r>
      <w:proofErr w:type="spellEnd"/>
      <w:r w:rsidRPr="000F0A0C">
        <w:rPr>
          <w:rFonts w:ascii="Times New Roman" w:hAnsi="Times New Roman" w:cs="Times New Roman"/>
          <w:sz w:val="24"/>
          <w:szCs w:val="24"/>
        </w:rPr>
        <w:t xml:space="preserve"> психолога и взгляд учителя», 2002, №8.</w:t>
      </w:r>
    </w:p>
    <w:p w:rsidR="000F0A0C" w:rsidRPr="000F0A0C" w:rsidRDefault="000F0A0C" w:rsidP="000F0A0C">
      <w:pPr>
        <w:pStyle w:val="a6"/>
        <w:numPr>
          <w:ilvl w:val="0"/>
          <w:numId w:val="8"/>
        </w:numPr>
        <w:spacing w:before="0" w:beforeAutospacing="0" w:after="0" w:afterAutospacing="0" w:line="276" w:lineRule="auto"/>
        <w:jc w:val="both"/>
        <w:rPr>
          <w:rFonts w:ascii="Times New Roman" w:hAnsi="Times New Roman" w:cs="Times New Roman"/>
          <w:sz w:val="24"/>
          <w:szCs w:val="24"/>
          <w:lang w:eastAsia="ru-RU"/>
        </w:rPr>
      </w:pPr>
      <w:r w:rsidRPr="000F0A0C">
        <w:rPr>
          <w:rFonts w:ascii="Times New Roman" w:hAnsi="Times New Roman" w:cs="Times New Roman"/>
          <w:sz w:val="24"/>
          <w:szCs w:val="24"/>
          <w:lang w:eastAsia="ru-RU"/>
        </w:rPr>
        <w:t>Захарова В.В., Серова М.В.Поурочные разработки по литературному чтению.3 класс. М.:ВАКО, 2009.</w:t>
      </w:r>
    </w:p>
    <w:p w:rsidR="000F0A0C" w:rsidRPr="000F0A0C" w:rsidRDefault="000F0A0C" w:rsidP="000F0A0C">
      <w:pPr>
        <w:pStyle w:val="a6"/>
        <w:numPr>
          <w:ilvl w:val="0"/>
          <w:numId w:val="8"/>
        </w:numPr>
        <w:spacing w:before="0" w:beforeAutospacing="0" w:after="0" w:afterAutospacing="0" w:line="276" w:lineRule="auto"/>
        <w:jc w:val="both"/>
        <w:rPr>
          <w:rFonts w:ascii="Times New Roman" w:hAnsi="Times New Roman" w:cs="Times New Roman"/>
          <w:sz w:val="24"/>
          <w:szCs w:val="24"/>
          <w:lang w:eastAsia="ru-RU"/>
        </w:rPr>
      </w:pPr>
      <w:r w:rsidRPr="000F0A0C">
        <w:rPr>
          <w:rFonts w:ascii="Times New Roman" w:hAnsi="Times New Roman" w:cs="Times New Roman"/>
          <w:sz w:val="24"/>
          <w:szCs w:val="24"/>
          <w:lang w:eastAsia="ru-RU"/>
        </w:rPr>
        <w:t xml:space="preserve"> Капустин Н.К. Педагогические технологии адаптивной школы. – М., Академия, 2001.</w:t>
      </w:r>
    </w:p>
    <w:p w:rsidR="000F0A0C" w:rsidRPr="000F0A0C" w:rsidRDefault="000F0A0C" w:rsidP="000F0A0C">
      <w:pPr>
        <w:pStyle w:val="a6"/>
        <w:numPr>
          <w:ilvl w:val="0"/>
          <w:numId w:val="8"/>
        </w:numPr>
        <w:spacing w:before="0" w:beforeAutospacing="0" w:after="0" w:afterAutospacing="0" w:line="276" w:lineRule="auto"/>
        <w:jc w:val="both"/>
        <w:rPr>
          <w:rFonts w:ascii="Times New Roman" w:hAnsi="Times New Roman" w:cs="Times New Roman"/>
          <w:sz w:val="24"/>
          <w:szCs w:val="24"/>
          <w:lang w:eastAsia="ru-RU"/>
        </w:rPr>
      </w:pPr>
      <w:r w:rsidRPr="000F0A0C">
        <w:rPr>
          <w:rFonts w:ascii="Times New Roman" w:hAnsi="Times New Roman" w:cs="Times New Roman"/>
          <w:sz w:val="24"/>
          <w:szCs w:val="24"/>
          <w:lang w:eastAsia="ru-RU"/>
        </w:rPr>
        <w:t xml:space="preserve"> </w:t>
      </w:r>
      <w:r w:rsidRPr="000F0A0C">
        <w:rPr>
          <w:rFonts w:ascii="Times New Roman" w:hAnsi="Times New Roman" w:cs="Times New Roman"/>
          <w:sz w:val="24"/>
          <w:szCs w:val="24"/>
        </w:rPr>
        <w:t>Кравцова Е.Е. Психологические проблемы готовности детей к обучению в школе. – М., 1991.</w:t>
      </w:r>
    </w:p>
    <w:p w:rsidR="000F0A0C" w:rsidRPr="000F0A0C" w:rsidRDefault="000F0A0C" w:rsidP="000F0A0C">
      <w:pPr>
        <w:pStyle w:val="a6"/>
        <w:numPr>
          <w:ilvl w:val="0"/>
          <w:numId w:val="8"/>
        </w:numPr>
        <w:spacing w:before="0" w:beforeAutospacing="0" w:after="0" w:afterAutospacing="0" w:line="276" w:lineRule="auto"/>
        <w:rPr>
          <w:rFonts w:ascii="Times New Roman" w:hAnsi="Times New Roman" w:cs="Times New Roman"/>
          <w:sz w:val="24"/>
          <w:szCs w:val="24"/>
          <w:lang w:eastAsia="ru-RU"/>
        </w:rPr>
      </w:pPr>
      <w:r w:rsidRPr="000F0A0C">
        <w:rPr>
          <w:rFonts w:ascii="Times New Roman" w:hAnsi="Times New Roman" w:cs="Times New Roman"/>
          <w:sz w:val="24"/>
          <w:szCs w:val="24"/>
        </w:rPr>
        <w:t xml:space="preserve"> </w:t>
      </w:r>
      <w:r w:rsidRPr="000F0A0C">
        <w:rPr>
          <w:rFonts w:ascii="Times New Roman" w:hAnsi="Times New Roman" w:cs="Times New Roman"/>
          <w:sz w:val="24"/>
          <w:szCs w:val="24"/>
          <w:lang w:eastAsia="ru-RU"/>
        </w:rPr>
        <w:t>Леонтьев А.Н. Деятельность. Сознание. Личность. – М., 1975.</w:t>
      </w:r>
    </w:p>
    <w:p w:rsidR="000F0A0C" w:rsidRPr="000F0A0C" w:rsidRDefault="000F0A0C" w:rsidP="000F0A0C">
      <w:pPr>
        <w:pStyle w:val="a6"/>
        <w:numPr>
          <w:ilvl w:val="0"/>
          <w:numId w:val="8"/>
        </w:numPr>
        <w:spacing w:before="0" w:beforeAutospacing="0" w:after="0" w:afterAutospacing="0" w:line="276" w:lineRule="auto"/>
        <w:rPr>
          <w:rFonts w:ascii="Times New Roman" w:hAnsi="Times New Roman" w:cs="Times New Roman"/>
          <w:sz w:val="24"/>
          <w:szCs w:val="24"/>
          <w:lang w:eastAsia="ru-RU"/>
        </w:rPr>
      </w:pPr>
      <w:r w:rsidRPr="000F0A0C">
        <w:rPr>
          <w:rFonts w:ascii="Times New Roman" w:hAnsi="Times New Roman" w:cs="Times New Roman"/>
          <w:sz w:val="24"/>
          <w:szCs w:val="24"/>
          <w:lang w:eastAsia="ru-RU"/>
        </w:rPr>
        <w:t xml:space="preserve"> Львов М.Р. Речь младших школьников и пути ее развития. – М., 1975.</w:t>
      </w:r>
    </w:p>
    <w:p w:rsidR="000F0A0C" w:rsidRPr="000F0A0C" w:rsidRDefault="000F0A0C" w:rsidP="000F0A0C">
      <w:pPr>
        <w:pStyle w:val="c8"/>
        <w:numPr>
          <w:ilvl w:val="0"/>
          <w:numId w:val="8"/>
        </w:numPr>
        <w:spacing w:before="0" w:beforeAutospacing="0" w:after="0" w:afterAutospacing="0" w:line="276" w:lineRule="auto"/>
        <w:jc w:val="both"/>
        <w:rPr>
          <w:rStyle w:val="c4"/>
        </w:rPr>
      </w:pPr>
      <w:r w:rsidRPr="000F0A0C">
        <w:rPr>
          <w:rStyle w:val="c4"/>
        </w:rPr>
        <w:t xml:space="preserve"> Матвеева Е.И., Патрикеева И.Е. </w:t>
      </w:r>
      <w:proofErr w:type="spellStart"/>
      <w:r w:rsidRPr="000F0A0C">
        <w:rPr>
          <w:rStyle w:val="c4"/>
        </w:rPr>
        <w:t>Деятельностный</w:t>
      </w:r>
      <w:proofErr w:type="spellEnd"/>
      <w:r w:rsidRPr="000F0A0C">
        <w:rPr>
          <w:rStyle w:val="c4"/>
        </w:rPr>
        <w:t xml:space="preserve"> подход к обучению в начальной школе: урок литературного чтения. Серия «Новые образовательные стандарты». – М.:ВИТА-ПРЕСС, 2011.</w:t>
      </w:r>
    </w:p>
    <w:p w:rsidR="000F0A0C" w:rsidRPr="000F0A0C" w:rsidRDefault="000F0A0C" w:rsidP="000F0A0C">
      <w:pPr>
        <w:pStyle w:val="c8"/>
        <w:numPr>
          <w:ilvl w:val="0"/>
          <w:numId w:val="8"/>
        </w:numPr>
        <w:spacing w:before="0" w:beforeAutospacing="0" w:after="0" w:afterAutospacing="0" w:line="276" w:lineRule="auto"/>
        <w:jc w:val="both"/>
      </w:pPr>
      <w:r w:rsidRPr="000F0A0C">
        <w:rPr>
          <w:rStyle w:val="c4"/>
        </w:rPr>
        <w:t xml:space="preserve"> </w:t>
      </w:r>
      <w:r w:rsidRPr="000F0A0C">
        <w:t>Молокова А.В. Начальная школа: Современный урок в условиях информатизации.  Учебно-методическое пособие. Изд-во ГЦИ «Эгида». – Новосибирск, 2010. – 102 с.</w:t>
      </w:r>
    </w:p>
    <w:p w:rsidR="000F0A0C" w:rsidRPr="000F0A0C" w:rsidRDefault="000F0A0C" w:rsidP="000F0A0C">
      <w:pPr>
        <w:pStyle w:val="c8"/>
        <w:numPr>
          <w:ilvl w:val="0"/>
          <w:numId w:val="8"/>
        </w:numPr>
        <w:spacing w:before="0" w:beforeAutospacing="0" w:after="0" w:afterAutospacing="0" w:line="276" w:lineRule="auto"/>
        <w:jc w:val="both"/>
        <w:outlineLvl w:val="1"/>
      </w:pPr>
      <w:r w:rsidRPr="000F0A0C">
        <w:t xml:space="preserve"> Молокова А.В. Современные технологии на современном уроке // Материалы Международной конференции «ИТО 2010 – Москва».</w:t>
      </w:r>
    </w:p>
    <w:p w:rsidR="000F0A0C" w:rsidRPr="000F0A0C" w:rsidRDefault="000F0A0C" w:rsidP="000F0A0C">
      <w:pPr>
        <w:pStyle w:val="a6"/>
        <w:numPr>
          <w:ilvl w:val="0"/>
          <w:numId w:val="8"/>
        </w:numPr>
        <w:spacing w:before="0" w:beforeAutospacing="0" w:after="0" w:afterAutospacing="0" w:line="276" w:lineRule="auto"/>
        <w:outlineLvl w:val="1"/>
        <w:rPr>
          <w:rFonts w:ascii="Times New Roman" w:hAnsi="Times New Roman" w:cs="Times New Roman"/>
          <w:sz w:val="24"/>
          <w:szCs w:val="24"/>
          <w:lang w:eastAsia="ru-RU"/>
        </w:rPr>
      </w:pPr>
      <w:r w:rsidRPr="000F0A0C">
        <w:rPr>
          <w:rFonts w:ascii="Times New Roman" w:hAnsi="Times New Roman" w:cs="Times New Roman"/>
          <w:sz w:val="24"/>
          <w:szCs w:val="24"/>
        </w:rPr>
        <w:t xml:space="preserve"> </w:t>
      </w:r>
      <w:proofErr w:type="spellStart"/>
      <w:r w:rsidRPr="000F0A0C">
        <w:rPr>
          <w:rFonts w:ascii="Times New Roman" w:hAnsi="Times New Roman" w:cs="Times New Roman"/>
          <w:sz w:val="24"/>
          <w:szCs w:val="24"/>
        </w:rPr>
        <w:t>Пахнова</w:t>
      </w:r>
      <w:proofErr w:type="spellEnd"/>
      <w:r w:rsidRPr="000F0A0C">
        <w:rPr>
          <w:rFonts w:ascii="Times New Roman" w:hAnsi="Times New Roman" w:cs="Times New Roman"/>
          <w:sz w:val="24"/>
          <w:szCs w:val="24"/>
        </w:rPr>
        <w:t xml:space="preserve"> Т.М. Развивающая речевая среда как средство приобщения к культуре// РЯШ. - 2004, №4. - С.8-16</w:t>
      </w:r>
      <w:r w:rsidRPr="000F0A0C">
        <w:rPr>
          <w:rFonts w:ascii="Times New Roman" w:hAnsi="Times New Roman" w:cs="Times New Roman"/>
          <w:sz w:val="24"/>
          <w:szCs w:val="24"/>
          <w:lang w:eastAsia="ru-RU"/>
        </w:rPr>
        <w:t>.</w:t>
      </w:r>
    </w:p>
    <w:p w:rsidR="000F0A0C" w:rsidRPr="000F0A0C" w:rsidRDefault="000F0A0C" w:rsidP="000F0A0C">
      <w:pPr>
        <w:pStyle w:val="a6"/>
        <w:numPr>
          <w:ilvl w:val="0"/>
          <w:numId w:val="8"/>
        </w:numPr>
        <w:spacing w:before="0" w:beforeAutospacing="0" w:after="0" w:afterAutospacing="0" w:line="276" w:lineRule="auto"/>
        <w:outlineLvl w:val="1"/>
        <w:rPr>
          <w:rFonts w:ascii="Times New Roman" w:hAnsi="Times New Roman" w:cs="Times New Roman"/>
          <w:sz w:val="24"/>
          <w:szCs w:val="24"/>
          <w:lang w:eastAsia="ru-RU"/>
        </w:rPr>
      </w:pPr>
      <w:r w:rsidRPr="000F0A0C">
        <w:rPr>
          <w:rFonts w:ascii="Times New Roman" w:hAnsi="Times New Roman" w:cs="Times New Roman"/>
          <w:sz w:val="24"/>
          <w:szCs w:val="24"/>
          <w:lang w:eastAsia="ru-RU"/>
        </w:rPr>
        <w:t xml:space="preserve"> </w:t>
      </w:r>
      <w:proofErr w:type="spellStart"/>
      <w:r w:rsidRPr="000F0A0C">
        <w:rPr>
          <w:rFonts w:ascii="Times New Roman" w:hAnsi="Times New Roman" w:cs="Times New Roman"/>
          <w:sz w:val="24"/>
          <w:szCs w:val="24"/>
          <w:lang w:eastAsia="ru-RU"/>
        </w:rPr>
        <w:t>Рамзаева</w:t>
      </w:r>
      <w:proofErr w:type="spellEnd"/>
      <w:r w:rsidRPr="000F0A0C">
        <w:rPr>
          <w:rFonts w:ascii="Times New Roman" w:hAnsi="Times New Roman" w:cs="Times New Roman"/>
          <w:sz w:val="24"/>
          <w:szCs w:val="24"/>
          <w:lang w:eastAsia="ru-RU"/>
        </w:rPr>
        <w:t xml:space="preserve"> Т.Г. Развитие связной речи младших школьников. – М., 2000</w:t>
      </w:r>
    </w:p>
    <w:p w:rsidR="000F0A0C" w:rsidRPr="000F0A0C" w:rsidRDefault="000F0A0C" w:rsidP="000F0A0C">
      <w:pPr>
        <w:numPr>
          <w:ilvl w:val="0"/>
          <w:numId w:val="8"/>
        </w:numPr>
        <w:spacing w:line="276" w:lineRule="auto"/>
      </w:pPr>
      <w:proofErr w:type="gramStart"/>
      <w:r w:rsidRPr="000F0A0C">
        <w:t>Романовская</w:t>
      </w:r>
      <w:proofErr w:type="gramEnd"/>
      <w:r w:rsidRPr="000F0A0C">
        <w:t xml:space="preserve"> З.И. Развитие речи и мышления в системе обучения академика </w:t>
      </w:r>
      <w:proofErr w:type="spellStart"/>
      <w:r w:rsidRPr="000F0A0C">
        <w:t>Л.В.Занкова</w:t>
      </w:r>
      <w:proofErr w:type="spellEnd"/>
      <w:r w:rsidRPr="000F0A0C">
        <w:t>. – М.: Просвещение, 1991</w:t>
      </w:r>
    </w:p>
    <w:p w:rsidR="000F0A0C" w:rsidRPr="000F0A0C" w:rsidRDefault="000F0A0C" w:rsidP="000F0A0C">
      <w:pPr>
        <w:numPr>
          <w:ilvl w:val="0"/>
          <w:numId w:val="8"/>
        </w:numPr>
        <w:spacing w:line="276" w:lineRule="auto"/>
      </w:pPr>
      <w:r w:rsidRPr="000F0A0C">
        <w:t>Рыбникова М.А. Очерки по методике литературного чтения – М., Просвещение, 1963. – 315 с.</w:t>
      </w:r>
    </w:p>
    <w:p w:rsidR="000F0A0C" w:rsidRPr="000F0A0C" w:rsidRDefault="000F0A0C" w:rsidP="000F0A0C">
      <w:pPr>
        <w:numPr>
          <w:ilvl w:val="0"/>
          <w:numId w:val="8"/>
        </w:numPr>
        <w:spacing w:line="276" w:lineRule="auto"/>
      </w:pPr>
      <w:r w:rsidRPr="000F0A0C">
        <w:t xml:space="preserve"> Савенков А.И. Содержание и организация исследовательского обучения школьников. – М.: «Сентябрь», 2003. </w:t>
      </w:r>
    </w:p>
    <w:p w:rsidR="000F0A0C" w:rsidRPr="000F0A0C" w:rsidRDefault="000F0A0C" w:rsidP="000F0A0C">
      <w:pPr>
        <w:numPr>
          <w:ilvl w:val="0"/>
          <w:numId w:val="8"/>
        </w:numPr>
        <w:spacing w:line="276" w:lineRule="auto"/>
      </w:pPr>
      <w:r w:rsidRPr="000F0A0C">
        <w:lastRenderedPageBreak/>
        <w:t xml:space="preserve"> </w:t>
      </w:r>
      <w:proofErr w:type="spellStart"/>
      <w:r w:rsidRPr="000F0A0C">
        <w:t>Селевко</w:t>
      </w:r>
      <w:proofErr w:type="spellEnd"/>
      <w:r w:rsidRPr="000F0A0C">
        <w:t xml:space="preserve"> Г.К. Современные образовательные технологии: Учебное пособие /Г.К. </w:t>
      </w:r>
      <w:proofErr w:type="spellStart"/>
      <w:r w:rsidRPr="000F0A0C">
        <w:t>Селевко</w:t>
      </w:r>
      <w:proofErr w:type="spellEnd"/>
      <w:r w:rsidRPr="000F0A0C">
        <w:t>. – М.: Народное образование, 1998.</w:t>
      </w:r>
    </w:p>
    <w:p w:rsidR="000F0A0C" w:rsidRPr="000F0A0C" w:rsidRDefault="000F0A0C" w:rsidP="000F0A0C">
      <w:pPr>
        <w:numPr>
          <w:ilvl w:val="0"/>
          <w:numId w:val="8"/>
        </w:numPr>
        <w:spacing w:line="276" w:lineRule="auto"/>
        <w:jc w:val="both"/>
      </w:pPr>
      <w:r w:rsidRPr="000F0A0C">
        <w:t xml:space="preserve"> Федеральный государственный образовательный стандарт начального общего образования. – М.: Просвещение.2010 г. </w:t>
      </w:r>
    </w:p>
    <w:p w:rsidR="000F0A0C" w:rsidRPr="000F0A0C" w:rsidRDefault="000F0A0C" w:rsidP="000F0A0C">
      <w:pPr>
        <w:pStyle w:val="a3"/>
        <w:numPr>
          <w:ilvl w:val="0"/>
          <w:numId w:val="8"/>
        </w:numPr>
        <w:spacing w:before="0" w:beforeAutospacing="0" w:after="0" w:afterAutospacing="0" w:line="276" w:lineRule="auto"/>
        <w:jc w:val="both"/>
      </w:pPr>
      <w:r w:rsidRPr="000F0A0C">
        <w:t xml:space="preserve"> </w:t>
      </w:r>
      <w:proofErr w:type="spellStart"/>
      <w:r w:rsidRPr="000F0A0C">
        <w:t>Цукерман</w:t>
      </w:r>
      <w:proofErr w:type="spellEnd"/>
      <w:r w:rsidRPr="000F0A0C">
        <w:t xml:space="preserve">, Г.А. Как младшие школьники учатся учиться / Г.А. </w:t>
      </w:r>
      <w:proofErr w:type="spellStart"/>
      <w:r w:rsidRPr="000F0A0C">
        <w:t>Цукерман</w:t>
      </w:r>
      <w:proofErr w:type="spellEnd"/>
      <w:r w:rsidRPr="000F0A0C">
        <w:t>. - М. Рига: Педагогический центр «Эксперимент», 2000. Что значит «уметь учиться». М., 2006</w:t>
      </w:r>
    </w:p>
    <w:p w:rsidR="000F0A0C" w:rsidRPr="000F0A0C" w:rsidRDefault="000F0A0C" w:rsidP="000F0A0C">
      <w:pPr>
        <w:pStyle w:val="a3"/>
        <w:numPr>
          <w:ilvl w:val="0"/>
          <w:numId w:val="8"/>
        </w:numPr>
        <w:spacing w:before="0" w:beforeAutospacing="0" w:after="0" w:afterAutospacing="0" w:line="276" w:lineRule="auto"/>
        <w:jc w:val="both"/>
      </w:pPr>
      <w:r w:rsidRPr="000F0A0C">
        <w:t xml:space="preserve"> </w:t>
      </w:r>
      <w:proofErr w:type="spellStart"/>
      <w:r w:rsidRPr="000F0A0C">
        <w:t>Юртаев</w:t>
      </w:r>
      <w:proofErr w:type="spellEnd"/>
      <w:r w:rsidRPr="000F0A0C">
        <w:t xml:space="preserve"> С.В. Потенциал речевой деятельности школьников на пороге перехода ко второй ступени обучения. Ж. «Начальная школа», №6, 2006, с.90. </w:t>
      </w:r>
    </w:p>
    <w:p w:rsidR="000F0A0C" w:rsidRPr="000F0A0C" w:rsidRDefault="000F0A0C" w:rsidP="000F0A0C">
      <w:pPr>
        <w:outlineLvl w:val="1"/>
      </w:pPr>
    </w:p>
    <w:p w:rsidR="000F0A0C" w:rsidRPr="000F0A0C" w:rsidRDefault="000F0A0C" w:rsidP="000F0A0C">
      <w:pPr>
        <w:rPr>
          <w:b/>
          <w:bCs/>
        </w:rPr>
      </w:pPr>
    </w:p>
    <w:p w:rsidR="000F0A0C" w:rsidRPr="000F0A0C" w:rsidRDefault="000F0A0C" w:rsidP="000F0A0C">
      <w:pPr>
        <w:rPr>
          <w:b/>
          <w:bCs/>
        </w:rPr>
      </w:pPr>
    </w:p>
    <w:p w:rsidR="000F0A0C" w:rsidRPr="000F0A0C" w:rsidRDefault="000F0A0C" w:rsidP="000F0A0C">
      <w:pPr>
        <w:spacing w:line="276" w:lineRule="auto"/>
        <w:rPr>
          <w:b/>
          <w:bCs/>
        </w:rPr>
      </w:pPr>
      <w:r w:rsidRPr="000F0A0C">
        <w:rPr>
          <w:b/>
          <w:bCs/>
        </w:rPr>
        <w:t>Приложение</w:t>
      </w:r>
    </w:p>
    <w:p w:rsidR="000F0A0C" w:rsidRPr="000F0A0C" w:rsidRDefault="000F0A0C" w:rsidP="000F0A0C">
      <w:pPr>
        <w:spacing w:line="276" w:lineRule="auto"/>
      </w:pPr>
      <w:r w:rsidRPr="000F0A0C">
        <w:rPr>
          <w:b/>
          <w:bCs/>
        </w:rPr>
        <w:t xml:space="preserve">Приложение 1. </w:t>
      </w:r>
      <w:r w:rsidRPr="000F0A0C">
        <w:t xml:space="preserve">Методика </w:t>
      </w:r>
      <w:proofErr w:type="spellStart"/>
      <w:r w:rsidRPr="000F0A0C">
        <w:t>Цукерман</w:t>
      </w:r>
      <w:proofErr w:type="spellEnd"/>
      <w:r w:rsidRPr="000F0A0C">
        <w:t xml:space="preserve"> Г.А. Задание «Рукавички»</w:t>
      </w:r>
    </w:p>
    <w:p w:rsidR="000F0A0C" w:rsidRPr="000F0A0C" w:rsidRDefault="000F0A0C" w:rsidP="000F0A0C">
      <w:pPr>
        <w:spacing w:line="276" w:lineRule="auto"/>
      </w:pPr>
      <w:r w:rsidRPr="000F0A0C">
        <w:rPr>
          <w:b/>
          <w:bCs/>
        </w:rPr>
        <w:t>Приложение 2.</w:t>
      </w:r>
      <w:r w:rsidRPr="000F0A0C">
        <w:t>Чтение стихотворения по строфам и выполнение заданий.</w:t>
      </w:r>
    </w:p>
    <w:p w:rsidR="000F0A0C" w:rsidRPr="000F0A0C" w:rsidRDefault="000F0A0C" w:rsidP="000F0A0C">
      <w:pPr>
        <w:spacing w:line="276" w:lineRule="auto"/>
      </w:pPr>
      <w:r w:rsidRPr="000F0A0C">
        <w:rPr>
          <w:b/>
          <w:bCs/>
        </w:rPr>
        <w:t xml:space="preserve">Приложение 3. </w:t>
      </w:r>
      <w:r w:rsidRPr="000F0A0C">
        <w:t>Загадки.</w:t>
      </w:r>
    </w:p>
    <w:p w:rsidR="000F0A0C" w:rsidRPr="000F0A0C" w:rsidRDefault="000F0A0C" w:rsidP="000F0A0C">
      <w:pPr>
        <w:spacing w:line="276" w:lineRule="auto"/>
        <w:rPr>
          <w:b/>
          <w:bCs/>
        </w:rPr>
      </w:pPr>
      <w:r w:rsidRPr="000F0A0C">
        <w:rPr>
          <w:b/>
          <w:bCs/>
        </w:rPr>
        <w:t>Приложение 4.</w:t>
      </w:r>
      <w:r w:rsidRPr="000F0A0C">
        <w:t xml:space="preserve"> Составление воображаемых картин к стихотворению «Ветер»</w:t>
      </w:r>
    </w:p>
    <w:p w:rsidR="000F0A0C" w:rsidRPr="000F0A0C" w:rsidRDefault="000F0A0C" w:rsidP="000F0A0C">
      <w:pPr>
        <w:spacing w:line="276" w:lineRule="auto"/>
      </w:pPr>
      <w:r w:rsidRPr="000F0A0C">
        <w:t>М.Исаковского.</w:t>
      </w:r>
    </w:p>
    <w:p w:rsidR="000F0A0C" w:rsidRPr="000F0A0C" w:rsidRDefault="000F0A0C" w:rsidP="000F0A0C">
      <w:pPr>
        <w:spacing w:line="276" w:lineRule="auto"/>
      </w:pPr>
      <w:r w:rsidRPr="000F0A0C">
        <w:rPr>
          <w:b/>
          <w:bCs/>
        </w:rPr>
        <w:t>Приложение 5</w:t>
      </w:r>
      <w:r w:rsidRPr="000F0A0C">
        <w:t xml:space="preserve">. </w:t>
      </w:r>
      <w:proofErr w:type="spellStart"/>
      <w:r w:rsidRPr="000F0A0C">
        <w:t>Синквейны</w:t>
      </w:r>
      <w:proofErr w:type="spellEnd"/>
      <w:r w:rsidRPr="000F0A0C">
        <w:t>.</w:t>
      </w:r>
    </w:p>
    <w:p w:rsidR="000F0A0C" w:rsidRPr="000F0A0C" w:rsidRDefault="000F0A0C" w:rsidP="000F0A0C">
      <w:pPr>
        <w:spacing w:line="276" w:lineRule="auto"/>
      </w:pPr>
      <w:r w:rsidRPr="000F0A0C">
        <w:rPr>
          <w:b/>
          <w:bCs/>
        </w:rPr>
        <w:t>Приложение 6.</w:t>
      </w:r>
      <w:r w:rsidRPr="000F0A0C">
        <w:t xml:space="preserve"> Сочинения.</w:t>
      </w:r>
    </w:p>
    <w:p w:rsidR="000F0A0C" w:rsidRPr="000F0A0C" w:rsidRDefault="000F0A0C" w:rsidP="000F0A0C">
      <w:pPr>
        <w:spacing w:line="276" w:lineRule="auto"/>
      </w:pPr>
      <w:r w:rsidRPr="000F0A0C">
        <w:rPr>
          <w:b/>
          <w:bCs/>
        </w:rPr>
        <w:t>Приложение 7.</w:t>
      </w:r>
      <w:r w:rsidRPr="000F0A0C">
        <w:t xml:space="preserve"> Сравнение сказок разных народов мира.</w:t>
      </w:r>
    </w:p>
    <w:p w:rsidR="000F0A0C" w:rsidRPr="000F0A0C" w:rsidRDefault="000F0A0C" w:rsidP="000F0A0C">
      <w:pPr>
        <w:spacing w:line="276" w:lineRule="auto"/>
      </w:pPr>
      <w:r w:rsidRPr="000F0A0C">
        <w:rPr>
          <w:b/>
          <w:bCs/>
        </w:rPr>
        <w:t>Приложение 8.</w:t>
      </w:r>
      <w:r w:rsidRPr="000F0A0C">
        <w:t>Подготовка к чтению по ролям.</w:t>
      </w:r>
    </w:p>
    <w:p w:rsidR="000F0A0C" w:rsidRPr="000F0A0C" w:rsidRDefault="000F0A0C" w:rsidP="000F0A0C">
      <w:pPr>
        <w:spacing w:line="276" w:lineRule="auto"/>
      </w:pPr>
      <w:r w:rsidRPr="000F0A0C">
        <w:rPr>
          <w:b/>
          <w:bCs/>
        </w:rPr>
        <w:t>Приложение 9.</w:t>
      </w:r>
      <w:r w:rsidRPr="000F0A0C">
        <w:t xml:space="preserve"> Сочинение стихотворения по предложенным рифмам.</w:t>
      </w:r>
    </w:p>
    <w:p w:rsidR="000F0A0C" w:rsidRPr="000F0A0C" w:rsidRDefault="000F0A0C" w:rsidP="000F0A0C">
      <w:pPr>
        <w:spacing w:line="276" w:lineRule="auto"/>
        <w:jc w:val="both"/>
      </w:pPr>
      <w:r w:rsidRPr="000F0A0C">
        <w:rPr>
          <w:b/>
          <w:bCs/>
        </w:rPr>
        <w:t xml:space="preserve">Приложение 10. </w:t>
      </w:r>
      <w:r w:rsidRPr="000F0A0C">
        <w:t xml:space="preserve">Методика </w:t>
      </w:r>
      <w:proofErr w:type="spellStart"/>
      <w:r w:rsidRPr="000F0A0C">
        <w:t>Цукерман</w:t>
      </w:r>
      <w:proofErr w:type="spellEnd"/>
      <w:r w:rsidRPr="000F0A0C">
        <w:t xml:space="preserve"> Г.А. Задание «Кто прав?».</w:t>
      </w:r>
    </w:p>
    <w:p w:rsidR="000F0A0C" w:rsidRPr="000F0A0C" w:rsidRDefault="000F0A0C" w:rsidP="000F0A0C">
      <w:pPr>
        <w:jc w:val="both"/>
      </w:pPr>
    </w:p>
    <w:p w:rsidR="000F0A0C" w:rsidRPr="000F0A0C" w:rsidRDefault="00EE6CB4" w:rsidP="000F0A0C">
      <w:pPr>
        <w:jc w:val="right"/>
        <w:rPr>
          <w:b/>
          <w:bCs/>
        </w:rPr>
      </w:pPr>
      <w:r>
        <w:rPr>
          <w:b/>
          <w:bCs/>
        </w:rPr>
        <w:t>Приложение 1</w:t>
      </w:r>
    </w:p>
    <w:p w:rsidR="000F0A0C" w:rsidRPr="000F0A0C" w:rsidRDefault="000F0A0C" w:rsidP="000F0A0C">
      <w:pPr>
        <w:spacing w:line="276" w:lineRule="auto"/>
        <w:jc w:val="center"/>
      </w:pPr>
      <w:r w:rsidRPr="000F0A0C">
        <w:rPr>
          <w:b/>
          <w:bCs/>
          <w:i/>
          <w:iCs/>
          <w:u w:val="single"/>
        </w:rPr>
        <w:t>Задание  «Рукавички»</w:t>
      </w:r>
      <w:r w:rsidRPr="000F0A0C">
        <w:rPr>
          <w:b/>
          <w:bCs/>
          <w:i/>
          <w:iCs/>
        </w:rPr>
        <w:t xml:space="preserve"> (Методика Г.А. </w:t>
      </w:r>
      <w:proofErr w:type="spellStart"/>
      <w:r w:rsidRPr="000F0A0C">
        <w:rPr>
          <w:b/>
          <w:bCs/>
          <w:i/>
          <w:iCs/>
        </w:rPr>
        <w:t>Цукерман</w:t>
      </w:r>
      <w:proofErr w:type="spellEnd"/>
      <w:r w:rsidRPr="000F0A0C">
        <w:rPr>
          <w:b/>
          <w:bCs/>
          <w:i/>
          <w:iCs/>
        </w:rPr>
        <w:t>)</w:t>
      </w:r>
    </w:p>
    <w:p w:rsidR="000F0A0C" w:rsidRPr="000F0A0C" w:rsidRDefault="000F0A0C" w:rsidP="000F0A0C">
      <w:pPr>
        <w:spacing w:line="276" w:lineRule="auto"/>
        <w:ind w:firstLine="709"/>
      </w:pPr>
      <w:r w:rsidRPr="000F0A0C">
        <w:rPr>
          <w:i/>
          <w:iCs/>
        </w:rPr>
        <w:t>Оцениваемые УУД</w:t>
      </w:r>
      <w:r w:rsidRPr="000F0A0C">
        <w:t>: коммуникативные действия по согласованию усилий  в процессе организации и осуществления сотрудничества (кооперация)</w:t>
      </w:r>
    </w:p>
    <w:p w:rsidR="000F0A0C" w:rsidRPr="000F0A0C" w:rsidRDefault="000F0A0C" w:rsidP="000F0A0C">
      <w:pPr>
        <w:spacing w:line="276" w:lineRule="auto"/>
        <w:ind w:firstLine="709"/>
      </w:pPr>
      <w:r w:rsidRPr="000F0A0C">
        <w:rPr>
          <w:i/>
          <w:iCs/>
        </w:rPr>
        <w:t>Возраст</w:t>
      </w:r>
      <w:r w:rsidRPr="000F0A0C">
        <w:t xml:space="preserve">: начальная ступень (6,5 – 7 лет) </w:t>
      </w:r>
    </w:p>
    <w:p w:rsidR="000F0A0C" w:rsidRPr="000F0A0C" w:rsidRDefault="000F0A0C" w:rsidP="000F0A0C">
      <w:pPr>
        <w:spacing w:line="276" w:lineRule="auto"/>
        <w:ind w:firstLine="709"/>
      </w:pPr>
      <w:r w:rsidRPr="000F0A0C">
        <w:rPr>
          <w:i/>
          <w:iCs/>
        </w:rPr>
        <w:t>Форма (ситуация оценивания)</w:t>
      </w:r>
      <w:r w:rsidRPr="000F0A0C">
        <w:t>: работа учащихся в классе парами.</w:t>
      </w:r>
    </w:p>
    <w:p w:rsidR="000F0A0C" w:rsidRPr="000F0A0C" w:rsidRDefault="000F0A0C" w:rsidP="000F0A0C">
      <w:pPr>
        <w:spacing w:line="276" w:lineRule="auto"/>
        <w:ind w:firstLine="709"/>
      </w:pPr>
      <w:r w:rsidRPr="000F0A0C">
        <w:rPr>
          <w:i/>
          <w:iCs/>
        </w:rPr>
        <w:t>Метод оценивания</w:t>
      </w:r>
      <w:r w:rsidRPr="000F0A0C">
        <w:t>: наблюдение за взаимодействием и анализ результата.</w:t>
      </w:r>
    </w:p>
    <w:p w:rsidR="000F0A0C" w:rsidRPr="000F0A0C" w:rsidRDefault="000F0A0C" w:rsidP="000F0A0C">
      <w:pPr>
        <w:spacing w:line="276" w:lineRule="auto"/>
        <w:ind w:firstLine="709"/>
        <w:jc w:val="both"/>
      </w:pPr>
      <w:r w:rsidRPr="000F0A0C">
        <w:rPr>
          <w:i/>
          <w:iCs/>
        </w:rPr>
        <w:t xml:space="preserve">Описание задания: </w:t>
      </w:r>
      <w:r w:rsidRPr="000F0A0C">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0F0A0C" w:rsidRPr="000F0A0C" w:rsidRDefault="000F0A0C" w:rsidP="000F0A0C">
      <w:pPr>
        <w:spacing w:line="276" w:lineRule="auto"/>
        <w:ind w:firstLine="709"/>
        <w:jc w:val="both"/>
      </w:pPr>
      <w:r w:rsidRPr="000F0A0C">
        <w:rPr>
          <w:i/>
          <w:iCs/>
        </w:rPr>
        <w:t>Инструкция</w:t>
      </w:r>
      <w:r w:rsidRPr="000F0A0C">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0F0A0C" w:rsidRPr="000F0A0C" w:rsidRDefault="000F0A0C" w:rsidP="000F0A0C">
      <w:pPr>
        <w:spacing w:line="276" w:lineRule="auto"/>
        <w:ind w:firstLine="709"/>
      </w:pPr>
      <w:r w:rsidRPr="000F0A0C">
        <w:rPr>
          <w:i/>
          <w:iCs/>
        </w:rPr>
        <w:t>Материал</w:t>
      </w:r>
      <w:r w:rsidRPr="000F0A0C">
        <w:t xml:space="preserve">: Каждая пара учеников получает изображение рукавиц (на правую и левую руку) и по одинаковому набору карандашей. </w:t>
      </w:r>
    </w:p>
    <w:p w:rsidR="000F0A0C" w:rsidRPr="000F0A0C" w:rsidRDefault="000F0A0C" w:rsidP="000F0A0C">
      <w:pPr>
        <w:spacing w:line="276" w:lineRule="auto"/>
        <w:ind w:firstLine="709"/>
      </w:pPr>
      <w:r w:rsidRPr="000F0A0C">
        <w:rPr>
          <w:i/>
          <w:iCs/>
        </w:rPr>
        <w:t>Критерии оценивания</w:t>
      </w:r>
      <w:r w:rsidRPr="000F0A0C">
        <w:t xml:space="preserve">: </w:t>
      </w:r>
    </w:p>
    <w:p w:rsidR="000F0A0C" w:rsidRPr="000F0A0C" w:rsidRDefault="000F0A0C" w:rsidP="000F0A0C">
      <w:pPr>
        <w:tabs>
          <w:tab w:val="num" w:pos="360"/>
        </w:tabs>
        <w:spacing w:line="276" w:lineRule="auto"/>
      </w:pPr>
      <w:r w:rsidRPr="000F0A0C">
        <w:t xml:space="preserve">         </w:t>
      </w:r>
      <w:r w:rsidRPr="000F0A0C">
        <w:rPr>
          <w:i/>
          <w:iCs/>
        </w:rPr>
        <w:t xml:space="preserve">продуктивность </w:t>
      </w:r>
      <w:r w:rsidRPr="000F0A0C">
        <w:t>совместной</w:t>
      </w:r>
      <w:r w:rsidRPr="000F0A0C">
        <w:rPr>
          <w:i/>
          <w:iCs/>
        </w:rPr>
        <w:t xml:space="preserve"> </w:t>
      </w:r>
      <w:r w:rsidRPr="000F0A0C">
        <w:t>деятельности оценивается по степени сходства узоров на рукавичках;</w:t>
      </w:r>
    </w:p>
    <w:p w:rsidR="000F0A0C" w:rsidRPr="000F0A0C" w:rsidRDefault="000F0A0C" w:rsidP="000F0A0C">
      <w:pPr>
        <w:tabs>
          <w:tab w:val="num" w:pos="360"/>
        </w:tabs>
        <w:spacing w:line="276" w:lineRule="auto"/>
      </w:pPr>
      <w:r w:rsidRPr="000F0A0C">
        <w:t xml:space="preserve">         умение детей </w:t>
      </w:r>
      <w:r w:rsidRPr="000F0A0C">
        <w:rPr>
          <w:i/>
          <w:iCs/>
        </w:rPr>
        <w:t>договариваться</w:t>
      </w:r>
      <w:r w:rsidRPr="000F0A0C">
        <w:t xml:space="preserve">, приходить к общему решению, умение убеждать, аргументировать и т.д.; </w:t>
      </w:r>
    </w:p>
    <w:p w:rsidR="000F0A0C" w:rsidRPr="000F0A0C" w:rsidRDefault="000F0A0C" w:rsidP="000F0A0C">
      <w:pPr>
        <w:tabs>
          <w:tab w:val="num" w:pos="360"/>
        </w:tabs>
        <w:spacing w:line="276" w:lineRule="auto"/>
      </w:pPr>
      <w:r w:rsidRPr="000F0A0C">
        <w:t xml:space="preserve">         </w:t>
      </w:r>
      <w:r w:rsidRPr="000F0A0C">
        <w:rPr>
          <w:i/>
          <w:iCs/>
        </w:rPr>
        <w:t>взаимный контроль</w:t>
      </w:r>
      <w:r w:rsidRPr="000F0A0C">
        <w:t xml:space="preserve"> по ходу выполнения деятельности: замечают ли дети друг у друга отступления от первоначального замысла, как на них реагируют; </w:t>
      </w:r>
    </w:p>
    <w:p w:rsidR="000F0A0C" w:rsidRPr="000F0A0C" w:rsidRDefault="000F0A0C" w:rsidP="000F0A0C">
      <w:pPr>
        <w:tabs>
          <w:tab w:val="num" w:pos="360"/>
        </w:tabs>
        <w:spacing w:line="276" w:lineRule="auto"/>
      </w:pPr>
      <w:r w:rsidRPr="000F0A0C">
        <w:t xml:space="preserve">         </w:t>
      </w:r>
      <w:r w:rsidRPr="000F0A0C">
        <w:rPr>
          <w:i/>
          <w:iCs/>
        </w:rPr>
        <w:t>взаимопомощь</w:t>
      </w:r>
      <w:r w:rsidRPr="000F0A0C">
        <w:t xml:space="preserve"> по ходу рисования,</w:t>
      </w:r>
    </w:p>
    <w:p w:rsidR="000F0A0C" w:rsidRPr="000F0A0C" w:rsidRDefault="000F0A0C" w:rsidP="000F0A0C">
      <w:pPr>
        <w:tabs>
          <w:tab w:val="num" w:pos="360"/>
        </w:tabs>
        <w:spacing w:line="276" w:lineRule="auto"/>
        <w:jc w:val="both"/>
      </w:pPr>
      <w:r w:rsidRPr="000F0A0C">
        <w:lastRenderedPageBreak/>
        <w:t>        </w:t>
      </w:r>
      <w:r w:rsidRPr="000F0A0C">
        <w:rPr>
          <w:i/>
          <w:iCs/>
        </w:rPr>
        <w:t>эмоциональное</w:t>
      </w:r>
      <w:r w:rsidRPr="000F0A0C">
        <w:t xml:space="preserve"> </w:t>
      </w:r>
      <w:r w:rsidRPr="000F0A0C">
        <w:rPr>
          <w:i/>
          <w:iCs/>
        </w:rPr>
        <w:t>отношение</w:t>
      </w:r>
      <w:r w:rsidRPr="000F0A0C">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0F0A0C" w:rsidRPr="000F0A0C" w:rsidRDefault="000F0A0C" w:rsidP="000F0A0C">
      <w:r w:rsidRPr="000F0A0C">
        <w:rPr>
          <w:i/>
          <w:iCs/>
        </w:rPr>
        <w:t>Показатели уровня выполнения задания</w:t>
      </w:r>
      <w:r w:rsidRPr="000F0A0C">
        <w:t>:</w:t>
      </w:r>
    </w:p>
    <w:p w:rsidR="000F0A0C" w:rsidRPr="000F0A0C" w:rsidRDefault="000F0A0C" w:rsidP="000F0A0C">
      <w:pPr>
        <w:spacing w:line="276" w:lineRule="auto"/>
        <w:jc w:val="both"/>
      </w:pPr>
      <w:r w:rsidRPr="000F0A0C">
        <w:t xml:space="preserve">1) </w:t>
      </w:r>
      <w:r w:rsidRPr="000F0A0C">
        <w:rPr>
          <w:i/>
          <w:iCs/>
        </w:rPr>
        <w:t>низкий уровень</w:t>
      </w:r>
      <w:r w:rsidRPr="000F0A0C">
        <w:t xml:space="preserve"> – в узорах явно преобладают различия или вообще нет сходства; дети не пытаются договориться или не могут придти к согласию, настаивают на своем;</w:t>
      </w:r>
    </w:p>
    <w:p w:rsidR="000F0A0C" w:rsidRPr="000F0A0C" w:rsidRDefault="000F0A0C" w:rsidP="000F0A0C">
      <w:pPr>
        <w:spacing w:line="276" w:lineRule="auto"/>
        <w:jc w:val="both"/>
      </w:pPr>
      <w:r w:rsidRPr="000F0A0C">
        <w:t xml:space="preserve">2) </w:t>
      </w:r>
      <w:r w:rsidRPr="000F0A0C">
        <w:rPr>
          <w:i/>
          <w:iCs/>
        </w:rPr>
        <w:t>средний уровень</w:t>
      </w:r>
      <w:r w:rsidRPr="000F0A0C">
        <w:t xml:space="preserve"> – сходство частичное: отдельные признаки (цвет или форма некоторых деталей) совпадают, но имеются и заметные отличия;</w:t>
      </w:r>
    </w:p>
    <w:p w:rsidR="000F0A0C" w:rsidRPr="000F0A0C" w:rsidRDefault="000F0A0C" w:rsidP="000F0A0C">
      <w:pPr>
        <w:spacing w:line="276" w:lineRule="auto"/>
        <w:jc w:val="both"/>
      </w:pPr>
      <w:r w:rsidRPr="000F0A0C">
        <w:t xml:space="preserve">3) </w:t>
      </w:r>
      <w:r w:rsidRPr="000F0A0C">
        <w:rPr>
          <w:i/>
          <w:iCs/>
        </w:rPr>
        <w:t>высокий уровень</w:t>
      </w:r>
      <w:r w:rsidRPr="000F0A0C">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0F0A0C" w:rsidRPr="000F0A0C" w:rsidRDefault="000F0A0C" w:rsidP="000F0A0C">
      <w:pPr>
        <w:jc w:val="right"/>
        <w:rPr>
          <w:b/>
          <w:bCs/>
        </w:rPr>
      </w:pPr>
      <w:r w:rsidRPr="000F0A0C">
        <w:rPr>
          <w:b/>
          <w:bCs/>
        </w:rPr>
        <w:t xml:space="preserve">                                                             </w:t>
      </w:r>
      <w:r w:rsidR="00EE6CB4">
        <w:rPr>
          <w:b/>
          <w:bCs/>
        </w:rPr>
        <w:t xml:space="preserve">                   Приложение 2</w:t>
      </w:r>
    </w:p>
    <w:p w:rsidR="000F0A0C" w:rsidRPr="000F0A0C" w:rsidRDefault="00975C8F" w:rsidP="000F0A0C">
      <w:pPr>
        <w:tabs>
          <w:tab w:val="left" w:pos="2580"/>
        </w:tabs>
        <w:spacing w:line="276" w:lineRule="auto"/>
        <w:ind w:right="-5"/>
        <w:jc w:val="center"/>
        <w:rPr>
          <w:b/>
          <w:bCs/>
          <w:color w:val="000000"/>
        </w:rPr>
      </w:pPr>
      <w:r w:rsidRPr="000F0A0C">
        <w:rPr>
          <w:b/>
          <w:bCs/>
          <w:color w:val="000000"/>
        </w:rPr>
        <w:t xml:space="preserve">К. Бальмонт </w:t>
      </w:r>
      <w:r w:rsidR="004D1529">
        <w:rPr>
          <w:b/>
          <w:bCs/>
          <w:color w:val="000000"/>
        </w:rPr>
        <w:t xml:space="preserve">«Гномы» </w:t>
      </w:r>
      <w:r w:rsidR="000F0A0C" w:rsidRPr="000F0A0C">
        <w:rPr>
          <w:b/>
          <w:bCs/>
          <w:color w:val="000000"/>
        </w:rPr>
        <w:t>(3 класс)</w:t>
      </w:r>
    </w:p>
    <w:p w:rsidR="000F0A0C" w:rsidRPr="000F0A0C" w:rsidRDefault="000F0A0C" w:rsidP="000F0A0C">
      <w:pPr>
        <w:tabs>
          <w:tab w:val="left" w:pos="2580"/>
        </w:tabs>
        <w:spacing w:line="276" w:lineRule="auto"/>
        <w:ind w:left="360" w:right="-6"/>
        <w:jc w:val="center"/>
        <w:rPr>
          <w:color w:val="000000"/>
        </w:rPr>
      </w:pPr>
      <w:r w:rsidRPr="000F0A0C">
        <w:rPr>
          <w:color w:val="000000"/>
        </w:rPr>
        <w:t>На лугу большие кучи</w:t>
      </w:r>
    </w:p>
    <w:p w:rsidR="000F0A0C" w:rsidRPr="000F0A0C" w:rsidRDefault="000F0A0C" w:rsidP="000F0A0C">
      <w:pPr>
        <w:tabs>
          <w:tab w:val="left" w:pos="2580"/>
        </w:tabs>
        <w:spacing w:line="276" w:lineRule="auto"/>
        <w:ind w:left="360" w:right="-6"/>
        <w:jc w:val="center"/>
        <w:rPr>
          <w:color w:val="000000"/>
        </w:rPr>
      </w:pPr>
      <w:r w:rsidRPr="000F0A0C">
        <w:rPr>
          <w:color w:val="000000"/>
        </w:rPr>
        <w:t>Свежевырытой земли.</w:t>
      </w:r>
    </w:p>
    <w:p w:rsidR="000F0A0C" w:rsidRPr="000F0A0C" w:rsidRDefault="000F0A0C" w:rsidP="000F0A0C">
      <w:pPr>
        <w:tabs>
          <w:tab w:val="left" w:pos="2580"/>
        </w:tabs>
        <w:spacing w:line="276" w:lineRule="auto"/>
        <w:ind w:right="-6"/>
        <w:jc w:val="center"/>
        <w:rPr>
          <w:color w:val="000000"/>
        </w:rPr>
      </w:pPr>
      <w:r w:rsidRPr="000F0A0C">
        <w:rPr>
          <w:color w:val="000000"/>
        </w:rPr>
        <w:t>Лето. Жарко. Полдень жгучий.</w:t>
      </w:r>
    </w:p>
    <w:p w:rsidR="000F0A0C" w:rsidRPr="000F0A0C" w:rsidRDefault="000F0A0C" w:rsidP="000F0A0C">
      <w:pPr>
        <w:tabs>
          <w:tab w:val="left" w:pos="2580"/>
        </w:tabs>
        <w:spacing w:line="276" w:lineRule="auto"/>
        <w:ind w:left="360" w:right="-6"/>
        <w:jc w:val="center"/>
        <w:rPr>
          <w:color w:val="000000"/>
        </w:rPr>
      </w:pPr>
      <w:r w:rsidRPr="000F0A0C">
        <w:rPr>
          <w:color w:val="000000"/>
        </w:rPr>
        <w:t>Дым стоит вдали.</w:t>
      </w:r>
    </w:p>
    <w:p w:rsidR="000F0A0C" w:rsidRPr="000F0A0C" w:rsidRDefault="000F0A0C" w:rsidP="000F0A0C">
      <w:pPr>
        <w:tabs>
          <w:tab w:val="left" w:pos="2580"/>
        </w:tabs>
        <w:spacing w:line="276" w:lineRule="auto"/>
        <w:ind w:left="360" w:right="-5"/>
        <w:jc w:val="both"/>
        <w:rPr>
          <w:color w:val="000000"/>
        </w:rPr>
      </w:pPr>
      <w:r w:rsidRPr="000F0A0C">
        <w:rPr>
          <w:color w:val="000000"/>
        </w:rPr>
        <w:t xml:space="preserve">-_Какой вопрос хотите задать? </w:t>
      </w:r>
      <w:proofErr w:type="gramStart"/>
      <w:r w:rsidRPr="000F0A0C">
        <w:rPr>
          <w:color w:val="000000"/>
        </w:rPr>
        <w:t>(Что видим на лугу?</w:t>
      </w:r>
      <w:proofErr w:type="gramEnd"/>
      <w:r w:rsidRPr="000F0A0C">
        <w:rPr>
          <w:color w:val="000000"/>
        </w:rPr>
        <w:t xml:space="preserve"> Какой стоит день? </w:t>
      </w:r>
      <w:proofErr w:type="gramStart"/>
      <w:r w:rsidRPr="000F0A0C">
        <w:rPr>
          <w:color w:val="000000"/>
        </w:rPr>
        <w:t>Что видим вдали?)</w:t>
      </w:r>
      <w:proofErr w:type="gramEnd"/>
    </w:p>
    <w:p w:rsidR="000F0A0C" w:rsidRPr="000F0A0C" w:rsidRDefault="000F0A0C" w:rsidP="000F0A0C">
      <w:pPr>
        <w:tabs>
          <w:tab w:val="left" w:pos="2580"/>
        </w:tabs>
        <w:spacing w:line="276" w:lineRule="auto"/>
        <w:ind w:left="357" w:right="-6"/>
        <w:jc w:val="center"/>
        <w:rPr>
          <w:color w:val="000000"/>
        </w:rPr>
      </w:pPr>
      <w:r w:rsidRPr="000F0A0C">
        <w:rPr>
          <w:color w:val="000000"/>
        </w:rPr>
        <w:t>Кто здесь рылся? Может, гномы</w:t>
      </w:r>
    </w:p>
    <w:p w:rsidR="000F0A0C" w:rsidRPr="000F0A0C" w:rsidRDefault="000F0A0C" w:rsidP="000F0A0C">
      <w:pPr>
        <w:tabs>
          <w:tab w:val="left" w:pos="2580"/>
        </w:tabs>
        <w:spacing w:line="276" w:lineRule="auto"/>
        <w:ind w:left="357" w:right="-6"/>
        <w:jc w:val="center"/>
        <w:rPr>
          <w:color w:val="000000"/>
        </w:rPr>
      </w:pPr>
      <w:r w:rsidRPr="000F0A0C">
        <w:rPr>
          <w:color w:val="000000"/>
        </w:rPr>
        <w:t>Всей смешной толпой своей</w:t>
      </w:r>
    </w:p>
    <w:p w:rsidR="000F0A0C" w:rsidRPr="000F0A0C" w:rsidRDefault="000F0A0C" w:rsidP="000F0A0C">
      <w:pPr>
        <w:tabs>
          <w:tab w:val="left" w:pos="2580"/>
        </w:tabs>
        <w:spacing w:line="276" w:lineRule="auto"/>
        <w:ind w:left="357" w:right="-6"/>
        <w:jc w:val="center"/>
        <w:rPr>
          <w:color w:val="000000"/>
        </w:rPr>
      </w:pPr>
      <w:r w:rsidRPr="000F0A0C">
        <w:rPr>
          <w:color w:val="000000"/>
        </w:rPr>
        <w:t>Строят нижние хоромы</w:t>
      </w:r>
    </w:p>
    <w:p w:rsidR="000F0A0C" w:rsidRPr="000F0A0C" w:rsidRDefault="000F0A0C" w:rsidP="000F0A0C">
      <w:pPr>
        <w:tabs>
          <w:tab w:val="left" w:pos="2580"/>
        </w:tabs>
        <w:spacing w:line="276" w:lineRule="auto"/>
        <w:ind w:left="357" w:right="-6"/>
        <w:jc w:val="center"/>
        <w:rPr>
          <w:color w:val="000000"/>
        </w:rPr>
      </w:pPr>
      <w:r w:rsidRPr="000F0A0C">
        <w:rPr>
          <w:color w:val="000000"/>
        </w:rPr>
        <w:t>Для своих царей?</w:t>
      </w:r>
    </w:p>
    <w:p w:rsidR="000F0A0C" w:rsidRPr="000F0A0C" w:rsidRDefault="000F0A0C" w:rsidP="000F0A0C">
      <w:pPr>
        <w:tabs>
          <w:tab w:val="left" w:pos="2580"/>
        </w:tabs>
        <w:spacing w:line="276" w:lineRule="auto"/>
        <w:ind w:left="360" w:right="-5"/>
        <w:jc w:val="both"/>
        <w:rPr>
          <w:color w:val="000000"/>
        </w:rPr>
      </w:pPr>
      <w:r w:rsidRPr="000F0A0C">
        <w:rPr>
          <w:color w:val="000000"/>
        </w:rPr>
        <w:t xml:space="preserve">- Ответьте на вопрос, содержащийся в тексте. </w:t>
      </w:r>
      <w:proofErr w:type="gramStart"/>
      <w:r w:rsidRPr="000F0A0C">
        <w:rPr>
          <w:color w:val="000000"/>
        </w:rPr>
        <w:t>Сравните свой ответ с текстом.)</w:t>
      </w:r>
      <w:proofErr w:type="gramEnd"/>
    </w:p>
    <w:p w:rsidR="000F0A0C" w:rsidRPr="000F0A0C" w:rsidRDefault="000F0A0C" w:rsidP="000F0A0C">
      <w:pPr>
        <w:tabs>
          <w:tab w:val="left" w:pos="2580"/>
        </w:tabs>
        <w:spacing w:line="276" w:lineRule="auto"/>
        <w:ind w:left="357" w:right="-6"/>
        <w:jc w:val="center"/>
        <w:rPr>
          <w:color w:val="000000"/>
        </w:rPr>
      </w:pPr>
      <w:r w:rsidRPr="000F0A0C">
        <w:rPr>
          <w:color w:val="000000"/>
        </w:rPr>
        <w:t>Нет, ошибся. То - слепые</w:t>
      </w:r>
    </w:p>
    <w:p w:rsidR="000F0A0C" w:rsidRPr="000F0A0C" w:rsidRDefault="000F0A0C" w:rsidP="000F0A0C">
      <w:pPr>
        <w:tabs>
          <w:tab w:val="left" w:pos="2580"/>
        </w:tabs>
        <w:spacing w:line="276" w:lineRule="auto"/>
        <w:ind w:left="357" w:right="-6"/>
        <w:jc w:val="center"/>
        <w:rPr>
          <w:color w:val="000000"/>
        </w:rPr>
      </w:pPr>
      <w:r w:rsidRPr="000F0A0C">
        <w:rPr>
          <w:color w:val="000000"/>
        </w:rPr>
        <w:t>Черные кроты.</w:t>
      </w:r>
    </w:p>
    <w:p w:rsidR="000F0A0C" w:rsidRPr="000F0A0C" w:rsidRDefault="000F0A0C" w:rsidP="000F0A0C">
      <w:pPr>
        <w:tabs>
          <w:tab w:val="left" w:pos="2580"/>
        </w:tabs>
        <w:spacing w:line="276" w:lineRule="auto"/>
        <w:ind w:left="360" w:right="-5"/>
        <w:rPr>
          <w:color w:val="000000"/>
        </w:rPr>
      </w:pPr>
      <w:r w:rsidRPr="000F0A0C">
        <w:rPr>
          <w:color w:val="000000"/>
        </w:rPr>
        <w:t>- Проверьте правильность своего предположения.</w:t>
      </w:r>
    </w:p>
    <w:p w:rsidR="000F0A0C" w:rsidRPr="000F0A0C" w:rsidRDefault="00EE6CB4" w:rsidP="000F0A0C">
      <w:pPr>
        <w:jc w:val="right"/>
        <w:rPr>
          <w:b/>
          <w:bCs/>
        </w:rPr>
      </w:pPr>
      <w:r>
        <w:rPr>
          <w:b/>
          <w:bCs/>
        </w:rPr>
        <w:t>Приложение 3</w:t>
      </w:r>
    </w:p>
    <w:p w:rsidR="000F0A0C" w:rsidRPr="000F0A0C" w:rsidRDefault="000F0A0C" w:rsidP="000F0A0C">
      <w:pPr>
        <w:spacing w:line="276" w:lineRule="auto"/>
        <w:jc w:val="both"/>
      </w:pPr>
      <w:r w:rsidRPr="000F0A0C">
        <w:t>- Мягок, а не пух, зелен, а не трава. (Мох</w:t>
      </w:r>
      <w:r w:rsidR="00975C8F">
        <w:t>.</w:t>
      </w:r>
      <w:r w:rsidRPr="000F0A0C">
        <w:t>)</w:t>
      </w:r>
    </w:p>
    <w:p w:rsidR="000F0A0C" w:rsidRPr="000F0A0C" w:rsidRDefault="000F0A0C" w:rsidP="000F0A0C">
      <w:pPr>
        <w:spacing w:line="276" w:lineRule="auto"/>
        <w:jc w:val="both"/>
      </w:pPr>
      <w:r w:rsidRPr="000F0A0C">
        <w:t>-Без головы, а в красной шляпе. (Гриб</w:t>
      </w:r>
      <w:r w:rsidR="00975C8F">
        <w:t>.</w:t>
      </w:r>
      <w:r w:rsidRPr="000F0A0C">
        <w:t>)</w:t>
      </w:r>
    </w:p>
    <w:p w:rsidR="000F0A0C" w:rsidRPr="000F0A0C" w:rsidRDefault="000F0A0C" w:rsidP="000F0A0C">
      <w:pPr>
        <w:spacing w:line="276" w:lineRule="auto"/>
        <w:jc w:val="both"/>
      </w:pPr>
      <w:r w:rsidRPr="000F0A0C">
        <w:t>- Не птичка, а с крыльями. (Бабочка)</w:t>
      </w:r>
      <w:r w:rsidR="004D1529">
        <w:t>.</w:t>
      </w:r>
    </w:p>
    <w:p w:rsidR="000F0A0C" w:rsidRPr="000F0A0C" w:rsidRDefault="000F0A0C" w:rsidP="000F0A0C">
      <w:pPr>
        <w:spacing w:line="276" w:lineRule="auto"/>
        <w:jc w:val="both"/>
      </w:pPr>
      <w:r w:rsidRPr="000F0A0C">
        <w:t>-Белое, круглое долго лежало, вдруг затрещало: неживое,  а живым стало. (Яйцо</w:t>
      </w:r>
      <w:r w:rsidR="004D1529">
        <w:t>.</w:t>
      </w:r>
      <w:r w:rsidRPr="000F0A0C">
        <w:t>)</w:t>
      </w:r>
    </w:p>
    <w:p w:rsidR="000F0A0C" w:rsidRPr="000F0A0C" w:rsidRDefault="000F0A0C" w:rsidP="000F0A0C">
      <w:pPr>
        <w:spacing w:line="276" w:lineRule="auto"/>
        <w:jc w:val="both"/>
      </w:pPr>
      <w:r w:rsidRPr="000F0A0C">
        <w:t>- Дом большой есть необычный. В нем живут зверьки и птицы. (Зоопарк</w:t>
      </w:r>
      <w:r w:rsidR="004D1529">
        <w:t>.</w:t>
      </w:r>
      <w:r w:rsidRPr="000F0A0C">
        <w:t>)</w:t>
      </w:r>
    </w:p>
    <w:p w:rsidR="000F0A0C" w:rsidRPr="000F0A0C" w:rsidRDefault="000F0A0C" w:rsidP="000F0A0C">
      <w:pPr>
        <w:spacing w:line="276" w:lineRule="auto"/>
        <w:jc w:val="both"/>
      </w:pPr>
      <w:r w:rsidRPr="000F0A0C">
        <w:t>- Сидит баба на грядке, вся в заплатках. Кто взглянет, тот заплачет. (Лук</w:t>
      </w:r>
      <w:r w:rsidR="004D1529">
        <w:t>.</w:t>
      </w:r>
      <w:r w:rsidRPr="000F0A0C">
        <w:t>)</w:t>
      </w:r>
    </w:p>
    <w:p w:rsidR="000F0A0C" w:rsidRPr="000F0A0C" w:rsidRDefault="000F0A0C" w:rsidP="000F0A0C">
      <w:pPr>
        <w:spacing w:line="276" w:lineRule="auto"/>
        <w:jc w:val="both"/>
      </w:pPr>
      <w:r w:rsidRPr="000F0A0C">
        <w:t>- В земле сидит, хвост вверх глядит. Сама красная,  огнем горит. (Морковь</w:t>
      </w:r>
      <w:r w:rsidR="004D1529">
        <w:t>.</w:t>
      </w:r>
      <w:r w:rsidRPr="000F0A0C">
        <w:t>)</w:t>
      </w:r>
    </w:p>
    <w:p w:rsidR="000F0A0C" w:rsidRPr="000F0A0C" w:rsidRDefault="000F0A0C" w:rsidP="000F0A0C">
      <w:pPr>
        <w:spacing w:line="276" w:lineRule="auto"/>
        <w:jc w:val="both"/>
      </w:pPr>
      <w:proofErr w:type="gramStart"/>
      <w:r w:rsidRPr="000F0A0C">
        <w:t xml:space="preserve">- Зелененький, мохнатенький, на вкус </w:t>
      </w:r>
      <w:proofErr w:type="spellStart"/>
      <w:r w:rsidRPr="000F0A0C">
        <w:t>приятненький</w:t>
      </w:r>
      <w:proofErr w:type="spellEnd"/>
      <w:r w:rsidRPr="000F0A0C">
        <w:t>.</w:t>
      </w:r>
      <w:proofErr w:type="gramEnd"/>
      <w:r w:rsidRPr="000F0A0C">
        <w:t xml:space="preserve"> (Укроп</w:t>
      </w:r>
      <w:r w:rsidR="004D1529">
        <w:t>.</w:t>
      </w:r>
      <w:r w:rsidRPr="000F0A0C">
        <w:t>)</w:t>
      </w:r>
    </w:p>
    <w:p w:rsidR="000F0A0C" w:rsidRPr="000F0A0C" w:rsidRDefault="000F0A0C" w:rsidP="000F0A0C">
      <w:pPr>
        <w:spacing w:line="276" w:lineRule="auto"/>
        <w:jc w:val="both"/>
      </w:pPr>
      <w:r w:rsidRPr="000F0A0C">
        <w:t>-Росли на грядке зеленые ветки, а на них красные детки. (Помидоры</w:t>
      </w:r>
      <w:r w:rsidR="004D1529">
        <w:t>.</w:t>
      </w:r>
      <w:r w:rsidRPr="000F0A0C">
        <w:t>)</w:t>
      </w:r>
    </w:p>
    <w:p w:rsidR="000F0A0C" w:rsidRPr="000F0A0C" w:rsidRDefault="000F0A0C" w:rsidP="000F0A0C">
      <w:pPr>
        <w:spacing w:line="276" w:lineRule="auto"/>
        <w:jc w:val="both"/>
      </w:pPr>
      <w:r w:rsidRPr="000F0A0C">
        <w:t>- Ходит, бродит по коврам, носом водит по углам. Где прошел – там пыли нет. Пыль и сор – его обед (Пылесос</w:t>
      </w:r>
      <w:r w:rsidR="004D1529">
        <w:t>.</w:t>
      </w:r>
      <w:r w:rsidRPr="000F0A0C">
        <w:t>)</w:t>
      </w:r>
    </w:p>
    <w:p w:rsidR="000F0A0C" w:rsidRPr="000F0A0C" w:rsidRDefault="000F0A0C" w:rsidP="000F0A0C">
      <w:pPr>
        <w:spacing w:line="276" w:lineRule="auto"/>
        <w:jc w:val="both"/>
      </w:pPr>
      <w:r w:rsidRPr="000F0A0C">
        <w:t>-Дядя Степа – великан ходит-бродит по белым полям. Где по полю пройдет, там черную  отметку кладет.  (Карандаш</w:t>
      </w:r>
      <w:r w:rsidR="004D1529">
        <w:t>.</w:t>
      </w:r>
      <w:r w:rsidRPr="000F0A0C">
        <w:t>)</w:t>
      </w:r>
    </w:p>
    <w:p w:rsidR="000F0A0C" w:rsidRPr="000F0A0C" w:rsidRDefault="000F0A0C" w:rsidP="000F0A0C">
      <w:pPr>
        <w:spacing w:line="276" w:lineRule="auto"/>
        <w:jc w:val="both"/>
      </w:pPr>
      <w:r w:rsidRPr="000F0A0C">
        <w:t>-Есть спина, но не лежит. Четыре ноги, но не ходит. Крепко на ногах стоит и всем сидеть велит. (Стул</w:t>
      </w:r>
      <w:r w:rsidR="004D1529">
        <w:t>.</w:t>
      </w:r>
      <w:r w:rsidRPr="000F0A0C">
        <w:t>)</w:t>
      </w:r>
    </w:p>
    <w:p w:rsidR="000F0A0C" w:rsidRPr="000F0A0C" w:rsidRDefault="000F0A0C" w:rsidP="000F0A0C">
      <w:pPr>
        <w:spacing w:line="276" w:lineRule="auto"/>
        <w:jc w:val="both"/>
      </w:pPr>
      <w:r w:rsidRPr="000F0A0C">
        <w:t>- На овчарку он похож. Каждый зуб, что острый нож. Он бежит, оскалив пасть, на овцу готов напасть. (Волк</w:t>
      </w:r>
      <w:r w:rsidR="004D1529">
        <w:t>.</w:t>
      </w:r>
      <w:r w:rsidRPr="000F0A0C">
        <w:t>)</w:t>
      </w:r>
    </w:p>
    <w:p w:rsidR="000F0A0C" w:rsidRPr="000F0A0C" w:rsidRDefault="000F0A0C" w:rsidP="000F0A0C">
      <w:pPr>
        <w:spacing w:line="276" w:lineRule="auto"/>
        <w:jc w:val="both"/>
      </w:pPr>
      <w:r w:rsidRPr="000F0A0C">
        <w:t xml:space="preserve">- Я зеленый, очень кислый. Для борща всегда </w:t>
      </w:r>
      <w:proofErr w:type="gramStart"/>
      <w:r w:rsidRPr="000F0A0C">
        <w:t>отличный</w:t>
      </w:r>
      <w:proofErr w:type="gramEnd"/>
      <w:r w:rsidRPr="000F0A0C">
        <w:t>. (Щавель</w:t>
      </w:r>
      <w:r w:rsidR="004D1529">
        <w:t>.</w:t>
      </w:r>
      <w:r w:rsidRPr="000F0A0C">
        <w:t>)</w:t>
      </w:r>
    </w:p>
    <w:p w:rsidR="000F0A0C" w:rsidRPr="000F0A0C" w:rsidRDefault="000F0A0C" w:rsidP="000F0A0C">
      <w:pPr>
        <w:spacing w:line="276" w:lineRule="auto"/>
        <w:jc w:val="both"/>
      </w:pPr>
      <w:r w:rsidRPr="000F0A0C">
        <w:lastRenderedPageBreak/>
        <w:t xml:space="preserve">-Растет вниз головой, не летом растет, а </w:t>
      </w:r>
      <w:proofErr w:type="spellStart"/>
      <w:r w:rsidRPr="000F0A0C">
        <w:t>зимою</w:t>
      </w:r>
      <w:proofErr w:type="gramStart"/>
      <w:r w:rsidRPr="000F0A0C">
        <w:t>.Ч</w:t>
      </w:r>
      <w:proofErr w:type="gramEnd"/>
      <w:r w:rsidRPr="000F0A0C">
        <w:t>уть</w:t>
      </w:r>
      <w:proofErr w:type="spellEnd"/>
      <w:r w:rsidRPr="000F0A0C">
        <w:t xml:space="preserve"> солнце ее припечет, заплачет она и умрет. (Сосулька</w:t>
      </w:r>
      <w:r w:rsidR="004D1529">
        <w:t>.</w:t>
      </w:r>
      <w:r w:rsidRPr="000F0A0C">
        <w:t>)</w:t>
      </w:r>
    </w:p>
    <w:p w:rsidR="000F0A0C" w:rsidRPr="000F0A0C" w:rsidRDefault="000F0A0C" w:rsidP="000F0A0C">
      <w:pPr>
        <w:spacing w:line="276" w:lineRule="auto"/>
        <w:jc w:val="both"/>
      </w:pPr>
      <w:r w:rsidRPr="000F0A0C">
        <w:t>-Лепестки, как белый снег, серединка – солнце. Ты желанье загадай -  сбудется наверно.  (Ромашка</w:t>
      </w:r>
      <w:r w:rsidR="004D1529">
        <w:t>.</w:t>
      </w:r>
      <w:r w:rsidRPr="000F0A0C">
        <w:t>)</w:t>
      </w:r>
    </w:p>
    <w:p w:rsidR="000F0A0C" w:rsidRPr="000F0A0C" w:rsidRDefault="000F0A0C" w:rsidP="000F0A0C">
      <w:pPr>
        <w:spacing w:line="276" w:lineRule="auto"/>
        <w:jc w:val="both"/>
      </w:pPr>
      <w:r w:rsidRPr="000F0A0C">
        <w:t xml:space="preserve">- У него четыре лапки, лапки все – </w:t>
      </w:r>
      <w:proofErr w:type="gramStart"/>
      <w:r w:rsidRPr="000F0A0C">
        <w:t>цап-царапки</w:t>
      </w:r>
      <w:proofErr w:type="gramEnd"/>
      <w:r w:rsidRPr="000F0A0C">
        <w:t>. Пара чутких ушей, он гроза для всех мышей. (Кот</w:t>
      </w:r>
      <w:r w:rsidR="004D1529">
        <w:t>.</w:t>
      </w:r>
      <w:r w:rsidRPr="000F0A0C">
        <w:t>)</w:t>
      </w:r>
    </w:p>
    <w:p w:rsidR="000F0A0C" w:rsidRPr="000F0A0C" w:rsidRDefault="00EE6CB4" w:rsidP="000F0A0C">
      <w:pPr>
        <w:pStyle w:val="a3"/>
        <w:spacing w:before="0" w:beforeAutospacing="0" w:after="0" w:afterAutospacing="0"/>
        <w:jc w:val="right"/>
        <w:rPr>
          <w:b/>
          <w:bCs/>
        </w:rPr>
      </w:pPr>
      <w:r>
        <w:rPr>
          <w:b/>
          <w:bCs/>
        </w:rPr>
        <w:t>Приложение 4</w:t>
      </w:r>
    </w:p>
    <w:p w:rsidR="000F0A0C" w:rsidRPr="000F0A0C" w:rsidRDefault="000F0A0C" w:rsidP="000F0A0C">
      <w:pPr>
        <w:spacing w:line="276" w:lineRule="auto"/>
        <w:jc w:val="right"/>
      </w:pPr>
    </w:p>
    <w:p w:rsidR="000F0A0C" w:rsidRPr="000F0A0C" w:rsidRDefault="00975C8F" w:rsidP="000F0A0C">
      <w:pPr>
        <w:tabs>
          <w:tab w:val="left" w:pos="2580"/>
        </w:tabs>
        <w:spacing w:line="276" w:lineRule="auto"/>
        <w:jc w:val="center"/>
        <w:rPr>
          <w:b/>
          <w:bCs/>
          <w:color w:val="000000"/>
        </w:rPr>
      </w:pPr>
      <w:r w:rsidRPr="000F0A0C">
        <w:rPr>
          <w:b/>
          <w:bCs/>
          <w:color w:val="000000"/>
        </w:rPr>
        <w:t>М.</w:t>
      </w:r>
      <w:r>
        <w:rPr>
          <w:b/>
          <w:bCs/>
          <w:color w:val="000000"/>
        </w:rPr>
        <w:t xml:space="preserve"> </w:t>
      </w:r>
      <w:r w:rsidRPr="000F0A0C">
        <w:rPr>
          <w:b/>
          <w:bCs/>
          <w:color w:val="000000"/>
        </w:rPr>
        <w:t>Исаковск</w:t>
      </w:r>
      <w:r>
        <w:rPr>
          <w:b/>
          <w:bCs/>
          <w:color w:val="000000"/>
        </w:rPr>
        <w:t>ий</w:t>
      </w:r>
      <w:r w:rsidRPr="000F0A0C">
        <w:rPr>
          <w:b/>
          <w:bCs/>
          <w:color w:val="000000"/>
        </w:rPr>
        <w:t xml:space="preserve"> </w:t>
      </w:r>
      <w:r w:rsidR="000F0A0C" w:rsidRPr="000F0A0C">
        <w:rPr>
          <w:b/>
          <w:bCs/>
          <w:color w:val="000000"/>
        </w:rPr>
        <w:t xml:space="preserve">«Ветер» </w:t>
      </w:r>
    </w:p>
    <w:p w:rsidR="000F0A0C" w:rsidRPr="000F0A0C" w:rsidRDefault="000F0A0C" w:rsidP="000F0A0C">
      <w:pPr>
        <w:tabs>
          <w:tab w:val="left" w:pos="2580"/>
        </w:tabs>
        <w:spacing w:line="276" w:lineRule="auto"/>
        <w:ind w:left="284"/>
        <w:jc w:val="center"/>
        <w:rPr>
          <w:color w:val="000000"/>
        </w:rPr>
      </w:pPr>
      <w:r w:rsidRPr="000F0A0C">
        <w:rPr>
          <w:color w:val="000000"/>
        </w:rPr>
        <w:t>Осторожно ветер</w:t>
      </w:r>
    </w:p>
    <w:p w:rsidR="000F0A0C" w:rsidRPr="000F0A0C" w:rsidRDefault="000F0A0C" w:rsidP="000F0A0C">
      <w:pPr>
        <w:tabs>
          <w:tab w:val="left" w:pos="2580"/>
        </w:tabs>
        <w:spacing w:line="276" w:lineRule="auto"/>
        <w:ind w:left="284"/>
        <w:jc w:val="center"/>
        <w:rPr>
          <w:color w:val="000000"/>
        </w:rPr>
      </w:pPr>
      <w:r w:rsidRPr="000F0A0C">
        <w:rPr>
          <w:color w:val="000000"/>
        </w:rPr>
        <w:t xml:space="preserve">Из калитки вышел, </w:t>
      </w:r>
    </w:p>
    <w:p w:rsidR="000F0A0C" w:rsidRPr="000F0A0C" w:rsidRDefault="000F0A0C" w:rsidP="000F0A0C">
      <w:pPr>
        <w:tabs>
          <w:tab w:val="left" w:pos="2580"/>
        </w:tabs>
        <w:spacing w:line="276" w:lineRule="auto"/>
        <w:ind w:left="284"/>
        <w:jc w:val="center"/>
        <w:rPr>
          <w:color w:val="000000"/>
        </w:rPr>
      </w:pPr>
      <w:r w:rsidRPr="000F0A0C">
        <w:rPr>
          <w:color w:val="000000"/>
        </w:rPr>
        <w:t>(Ветер слегка приоткрыл калитку)</w:t>
      </w:r>
    </w:p>
    <w:p w:rsidR="000F0A0C" w:rsidRPr="000F0A0C" w:rsidRDefault="000F0A0C" w:rsidP="000F0A0C">
      <w:pPr>
        <w:tabs>
          <w:tab w:val="left" w:pos="2580"/>
        </w:tabs>
        <w:spacing w:line="276" w:lineRule="auto"/>
        <w:ind w:left="284"/>
        <w:jc w:val="center"/>
        <w:rPr>
          <w:color w:val="000000"/>
        </w:rPr>
      </w:pPr>
      <w:r w:rsidRPr="000F0A0C">
        <w:rPr>
          <w:color w:val="000000"/>
        </w:rPr>
        <w:t>Постучал в окошко,</w:t>
      </w:r>
    </w:p>
    <w:p w:rsidR="000F0A0C" w:rsidRPr="000F0A0C" w:rsidRDefault="000F0A0C" w:rsidP="000F0A0C">
      <w:pPr>
        <w:tabs>
          <w:tab w:val="left" w:pos="2580"/>
        </w:tabs>
        <w:spacing w:line="276" w:lineRule="auto"/>
        <w:ind w:left="284"/>
        <w:jc w:val="center"/>
        <w:rPr>
          <w:color w:val="000000"/>
        </w:rPr>
      </w:pPr>
      <w:r w:rsidRPr="000F0A0C">
        <w:rPr>
          <w:color w:val="000000"/>
        </w:rPr>
        <w:t>Пробежал по крыше,</w:t>
      </w:r>
    </w:p>
    <w:p w:rsidR="000F0A0C" w:rsidRPr="000F0A0C" w:rsidRDefault="000F0A0C" w:rsidP="000F0A0C">
      <w:pPr>
        <w:tabs>
          <w:tab w:val="left" w:pos="2580"/>
        </w:tabs>
        <w:spacing w:line="276" w:lineRule="auto"/>
        <w:ind w:left="284"/>
        <w:jc w:val="center"/>
        <w:rPr>
          <w:color w:val="000000"/>
        </w:rPr>
      </w:pPr>
      <w:r w:rsidRPr="000F0A0C">
        <w:rPr>
          <w:color w:val="000000"/>
        </w:rPr>
        <w:t>(Услышали еле заметный стук, шум)</w:t>
      </w:r>
    </w:p>
    <w:p w:rsidR="000F0A0C" w:rsidRPr="000F0A0C" w:rsidRDefault="000F0A0C" w:rsidP="000F0A0C">
      <w:pPr>
        <w:tabs>
          <w:tab w:val="left" w:pos="2580"/>
        </w:tabs>
        <w:spacing w:line="276" w:lineRule="auto"/>
        <w:ind w:left="284"/>
        <w:jc w:val="center"/>
        <w:rPr>
          <w:color w:val="000000"/>
        </w:rPr>
      </w:pPr>
      <w:r w:rsidRPr="000F0A0C">
        <w:rPr>
          <w:color w:val="000000"/>
        </w:rPr>
        <w:t>Поиграл немного</w:t>
      </w:r>
    </w:p>
    <w:p w:rsidR="000F0A0C" w:rsidRPr="000F0A0C" w:rsidRDefault="000F0A0C" w:rsidP="000F0A0C">
      <w:pPr>
        <w:tabs>
          <w:tab w:val="left" w:pos="2580"/>
        </w:tabs>
        <w:spacing w:line="276" w:lineRule="auto"/>
        <w:jc w:val="center"/>
        <w:rPr>
          <w:color w:val="000000"/>
        </w:rPr>
      </w:pPr>
      <w:r w:rsidRPr="000F0A0C">
        <w:rPr>
          <w:color w:val="000000"/>
        </w:rPr>
        <w:t>Ветками черемух,</w:t>
      </w:r>
    </w:p>
    <w:p w:rsidR="000F0A0C" w:rsidRPr="000F0A0C" w:rsidRDefault="000F0A0C" w:rsidP="000F0A0C">
      <w:pPr>
        <w:tabs>
          <w:tab w:val="left" w:pos="2580"/>
        </w:tabs>
        <w:spacing w:line="276" w:lineRule="auto"/>
        <w:ind w:left="284"/>
        <w:jc w:val="center"/>
        <w:rPr>
          <w:color w:val="000000"/>
        </w:rPr>
      </w:pPr>
      <w:r w:rsidRPr="000F0A0C">
        <w:rPr>
          <w:color w:val="000000"/>
        </w:rPr>
        <w:t>(Всколыхнулись листики на черемухе)</w:t>
      </w:r>
    </w:p>
    <w:p w:rsidR="000F0A0C" w:rsidRPr="000F0A0C" w:rsidRDefault="000F0A0C" w:rsidP="000F0A0C">
      <w:pPr>
        <w:tabs>
          <w:tab w:val="left" w:pos="2580"/>
        </w:tabs>
        <w:spacing w:line="276" w:lineRule="auto"/>
        <w:ind w:left="284"/>
        <w:jc w:val="center"/>
        <w:rPr>
          <w:color w:val="000000"/>
        </w:rPr>
      </w:pPr>
      <w:r w:rsidRPr="000F0A0C">
        <w:rPr>
          <w:color w:val="000000"/>
        </w:rPr>
        <w:t>Пожурил за что то</w:t>
      </w:r>
    </w:p>
    <w:p w:rsidR="000F0A0C" w:rsidRPr="000F0A0C" w:rsidRDefault="000F0A0C" w:rsidP="000F0A0C">
      <w:pPr>
        <w:tabs>
          <w:tab w:val="left" w:pos="2580"/>
        </w:tabs>
        <w:spacing w:line="276" w:lineRule="auto"/>
        <w:jc w:val="center"/>
        <w:rPr>
          <w:color w:val="000000"/>
        </w:rPr>
      </w:pPr>
      <w:r w:rsidRPr="000F0A0C">
        <w:rPr>
          <w:color w:val="000000"/>
        </w:rPr>
        <w:t>Воробьев знакомых.</w:t>
      </w:r>
    </w:p>
    <w:p w:rsidR="000F0A0C" w:rsidRPr="000F0A0C" w:rsidRDefault="000F0A0C" w:rsidP="000F0A0C">
      <w:pPr>
        <w:tabs>
          <w:tab w:val="left" w:pos="2580"/>
        </w:tabs>
        <w:spacing w:line="276" w:lineRule="auto"/>
        <w:ind w:left="284"/>
        <w:jc w:val="center"/>
        <w:rPr>
          <w:color w:val="000000"/>
        </w:rPr>
      </w:pPr>
      <w:r w:rsidRPr="000F0A0C">
        <w:rPr>
          <w:color w:val="000000"/>
        </w:rPr>
        <w:t>(Немного нахохлил перышки воробьев)</w:t>
      </w:r>
    </w:p>
    <w:p w:rsidR="000F0A0C" w:rsidRPr="000F0A0C" w:rsidRDefault="000F0A0C" w:rsidP="000F0A0C">
      <w:pPr>
        <w:tabs>
          <w:tab w:val="left" w:pos="2580"/>
        </w:tabs>
        <w:spacing w:line="276" w:lineRule="auto"/>
        <w:ind w:left="284"/>
        <w:jc w:val="center"/>
        <w:rPr>
          <w:color w:val="000000"/>
        </w:rPr>
      </w:pPr>
      <w:r w:rsidRPr="000F0A0C">
        <w:rPr>
          <w:color w:val="000000"/>
        </w:rPr>
        <w:t xml:space="preserve">И расправив бодро </w:t>
      </w:r>
    </w:p>
    <w:p w:rsidR="000F0A0C" w:rsidRPr="000F0A0C" w:rsidRDefault="000F0A0C" w:rsidP="000F0A0C">
      <w:pPr>
        <w:tabs>
          <w:tab w:val="left" w:pos="2580"/>
        </w:tabs>
        <w:spacing w:line="276" w:lineRule="auto"/>
        <w:jc w:val="center"/>
        <w:rPr>
          <w:color w:val="000000"/>
        </w:rPr>
      </w:pPr>
      <w:r w:rsidRPr="000F0A0C">
        <w:rPr>
          <w:color w:val="000000"/>
        </w:rPr>
        <w:t>Молодые крылья,</w:t>
      </w:r>
    </w:p>
    <w:p w:rsidR="000F0A0C" w:rsidRPr="000F0A0C" w:rsidRDefault="000F0A0C" w:rsidP="000F0A0C">
      <w:pPr>
        <w:tabs>
          <w:tab w:val="left" w:pos="2580"/>
        </w:tabs>
        <w:spacing w:line="276" w:lineRule="auto"/>
        <w:ind w:left="284"/>
        <w:jc w:val="center"/>
        <w:rPr>
          <w:color w:val="000000"/>
        </w:rPr>
      </w:pPr>
      <w:r w:rsidRPr="000F0A0C">
        <w:rPr>
          <w:color w:val="000000"/>
        </w:rPr>
        <w:t>Полетел куда- то</w:t>
      </w:r>
    </w:p>
    <w:p w:rsidR="000F0A0C" w:rsidRPr="000F0A0C" w:rsidRDefault="000F0A0C" w:rsidP="000F0A0C">
      <w:pPr>
        <w:tabs>
          <w:tab w:val="left" w:pos="2580"/>
        </w:tabs>
        <w:spacing w:line="276" w:lineRule="auto"/>
        <w:ind w:left="284"/>
        <w:jc w:val="center"/>
        <w:rPr>
          <w:color w:val="000000"/>
        </w:rPr>
      </w:pPr>
      <w:r w:rsidRPr="000F0A0C">
        <w:rPr>
          <w:color w:val="000000"/>
        </w:rPr>
        <w:t>Вперегонку с пылью.</w:t>
      </w:r>
    </w:p>
    <w:p w:rsidR="000F0A0C" w:rsidRPr="000F0A0C" w:rsidRDefault="000F0A0C" w:rsidP="000F0A0C">
      <w:pPr>
        <w:tabs>
          <w:tab w:val="left" w:pos="2580"/>
        </w:tabs>
        <w:spacing w:line="276" w:lineRule="auto"/>
        <w:ind w:left="284"/>
        <w:jc w:val="center"/>
        <w:rPr>
          <w:color w:val="000000"/>
        </w:rPr>
      </w:pPr>
      <w:proofErr w:type="gramStart"/>
      <w:r w:rsidRPr="000F0A0C">
        <w:rPr>
          <w:color w:val="000000"/>
        </w:rPr>
        <w:t>(Каким представляете ветер?</w:t>
      </w:r>
      <w:proofErr w:type="gramEnd"/>
      <w:r w:rsidRPr="000F0A0C">
        <w:rPr>
          <w:color w:val="000000"/>
        </w:rPr>
        <w:t xml:space="preserve"> Можно ли назвать ветер молодым? </w:t>
      </w:r>
      <w:proofErr w:type="gramStart"/>
      <w:r w:rsidRPr="000F0A0C">
        <w:rPr>
          <w:color w:val="000000"/>
        </w:rPr>
        <w:t>Каков молодой ветер?).</w:t>
      </w:r>
      <w:proofErr w:type="gramEnd"/>
    </w:p>
    <w:p w:rsidR="000F0A0C" w:rsidRPr="000F0A0C" w:rsidRDefault="000F0A0C" w:rsidP="000F0A0C">
      <w:pPr>
        <w:tabs>
          <w:tab w:val="left" w:pos="2580"/>
        </w:tabs>
        <w:spacing w:line="276" w:lineRule="auto"/>
        <w:ind w:left="284"/>
        <w:jc w:val="center"/>
        <w:rPr>
          <w:color w:val="000000"/>
        </w:rPr>
      </w:pPr>
      <w:r w:rsidRPr="000F0A0C">
        <w:rPr>
          <w:color w:val="000000"/>
        </w:rPr>
        <w:t>(Живо подул, полетел)</w:t>
      </w:r>
    </w:p>
    <w:p w:rsidR="000F0A0C" w:rsidRPr="000F0A0C" w:rsidRDefault="00EE6CB4" w:rsidP="000F0A0C">
      <w:pPr>
        <w:tabs>
          <w:tab w:val="left" w:pos="2580"/>
        </w:tabs>
        <w:spacing w:line="276" w:lineRule="auto"/>
        <w:jc w:val="right"/>
        <w:rPr>
          <w:b/>
          <w:bCs/>
        </w:rPr>
      </w:pPr>
      <w:r>
        <w:rPr>
          <w:b/>
          <w:bCs/>
        </w:rPr>
        <w:t>Приложение 5</w:t>
      </w:r>
    </w:p>
    <w:p w:rsidR="000F0A0C" w:rsidRPr="000F0A0C" w:rsidRDefault="000F0A0C" w:rsidP="000F0A0C">
      <w:pPr>
        <w:pStyle w:val="a3"/>
        <w:spacing w:before="0" w:beforeAutospacing="0" w:after="0" w:afterAutospacing="0" w:line="276" w:lineRule="auto"/>
        <w:jc w:val="center"/>
        <w:rPr>
          <w:u w:val="single"/>
        </w:rPr>
      </w:pPr>
      <w:r w:rsidRPr="000F0A0C">
        <w:rPr>
          <w:u w:val="single"/>
        </w:rPr>
        <w:t>Лягушка.</w:t>
      </w:r>
    </w:p>
    <w:p w:rsidR="000F0A0C" w:rsidRPr="000F0A0C" w:rsidRDefault="000F0A0C" w:rsidP="000F0A0C">
      <w:pPr>
        <w:pStyle w:val="a3"/>
        <w:spacing w:before="0" w:beforeAutospacing="0" w:after="0" w:afterAutospacing="0" w:line="276" w:lineRule="auto"/>
        <w:jc w:val="center"/>
      </w:pPr>
      <w:r w:rsidRPr="000F0A0C">
        <w:t>Зелёная, болотная.</w:t>
      </w:r>
    </w:p>
    <w:p w:rsidR="000F0A0C" w:rsidRPr="000F0A0C" w:rsidRDefault="000F0A0C" w:rsidP="000F0A0C">
      <w:pPr>
        <w:pStyle w:val="a3"/>
        <w:spacing w:before="0" w:beforeAutospacing="0" w:after="0" w:afterAutospacing="0" w:line="276" w:lineRule="auto"/>
        <w:jc w:val="center"/>
      </w:pPr>
      <w:r w:rsidRPr="000F0A0C">
        <w:t>Соображает, болтает, хвастает.</w:t>
      </w:r>
    </w:p>
    <w:p w:rsidR="000F0A0C" w:rsidRPr="000F0A0C" w:rsidRDefault="000F0A0C" w:rsidP="000F0A0C">
      <w:pPr>
        <w:pStyle w:val="a3"/>
        <w:spacing w:before="0" w:beforeAutospacing="0" w:after="0" w:afterAutospacing="0" w:line="276" w:lineRule="auto"/>
        <w:jc w:val="center"/>
      </w:pPr>
      <w:r w:rsidRPr="000F0A0C">
        <w:t>Изобретает необыкновенный способ летать.</w:t>
      </w:r>
    </w:p>
    <w:p w:rsidR="000F0A0C" w:rsidRPr="000F0A0C" w:rsidRDefault="000F0A0C" w:rsidP="000F0A0C">
      <w:pPr>
        <w:pStyle w:val="a3"/>
        <w:spacing w:before="0" w:beforeAutospacing="0" w:after="0" w:afterAutospacing="0" w:line="276" w:lineRule="auto"/>
        <w:jc w:val="center"/>
      </w:pPr>
      <w:r w:rsidRPr="000F0A0C">
        <w:t>Путешественница.</w:t>
      </w:r>
    </w:p>
    <w:p w:rsidR="000F0A0C" w:rsidRPr="000F0A0C" w:rsidRDefault="000F0A0C" w:rsidP="000F0A0C">
      <w:pPr>
        <w:pStyle w:val="a3"/>
        <w:spacing w:before="0" w:beforeAutospacing="0" w:after="0" w:afterAutospacing="0" w:line="276" w:lineRule="auto"/>
        <w:jc w:val="center"/>
      </w:pPr>
    </w:p>
    <w:p w:rsidR="000F0A0C" w:rsidRPr="000F0A0C" w:rsidRDefault="000F0A0C" w:rsidP="000F0A0C">
      <w:pPr>
        <w:pStyle w:val="a3"/>
        <w:spacing w:before="0" w:beforeAutospacing="0" w:after="0" w:afterAutospacing="0" w:line="276" w:lineRule="auto"/>
        <w:jc w:val="center"/>
        <w:rPr>
          <w:u w:val="single"/>
        </w:rPr>
      </w:pPr>
      <w:r w:rsidRPr="000F0A0C">
        <w:rPr>
          <w:u w:val="single"/>
        </w:rPr>
        <w:t>Мышь</w:t>
      </w:r>
    </w:p>
    <w:p w:rsidR="000F0A0C" w:rsidRPr="000F0A0C" w:rsidRDefault="000F0A0C" w:rsidP="000F0A0C">
      <w:pPr>
        <w:pStyle w:val="a3"/>
        <w:spacing w:before="0" w:beforeAutospacing="0" w:after="0" w:afterAutospacing="0" w:line="276" w:lineRule="auto"/>
        <w:jc w:val="center"/>
      </w:pPr>
      <w:r w:rsidRPr="000F0A0C">
        <w:t>Добрая, благодарная.</w:t>
      </w:r>
    </w:p>
    <w:p w:rsidR="000F0A0C" w:rsidRPr="000F0A0C" w:rsidRDefault="000F0A0C" w:rsidP="000F0A0C">
      <w:pPr>
        <w:pStyle w:val="a3"/>
        <w:spacing w:before="0" w:beforeAutospacing="0" w:after="0" w:afterAutospacing="0" w:line="276" w:lineRule="auto"/>
        <w:jc w:val="center"/>
      </w:pPr>
      <w:r w:rsidRPr="000F0A0C">
        <w:t>Пробежала, умоляла, спасла.</w:t>
      </w:r>
    </w:p>
    <w:p w:rsidR="000F0A0C" w:rsidRPr="000F0A0C" w:rsidRDefault="000F0A0C" w:rsidP="000F0A0C">
      <w:pPr>
        <w:pStyle w:val="a3"/>
        <w:spacing w:before="0" w:beforeAutospacing="0" w:after="0" w:afterAutospacing="0" w:line="276" w:lineRule="auto"/>
        <w:jc w:val="center"/>
      </w:pPr>
      <w:r w:rsidRPr="000F0A0C">
        <w:t>Она освободила сильного льва.</w:t>
      </w:r>
    </w:p>
    <w:p w:rsidR="000F0A0C" w:rsidRPr="000F0A0C" w:rsidRDefault="000F0A0C" w:rsidP="000F0A0C">
      <w:pPr>
        <w:pStyle w:val="a3"/>
        <w:spacing w:before="0" w:beforeAutospacing="0" w:after="0" w:afterAutospacing="0" w:line="276" w:lineRule="auto"/>
        <w:jc w:val="center"/>
      </w:pPr>
      <w:r w:rsidRPr="000F0A0C">
        <w:t>Спасительница!</w:t>
      </w:r>
    </w:p>
    <w:p w:rsidR="000F0A0C" w:rsidRPr="000F0A0C" w:rsidRDefault="000F0A0C" w:rsidP="000F0A0C">
      <w:pPr>
        <w:pStyle w:val="a3"/>
        <w:spacing w:before="0" w:beforeAutospacing="0" w:after="0" w:afterAutospacing="0" w:line="276" w:lineRule="auto"/>
        <w:jc w:val="center"/>
      </w:pPr>
    </w:p>
    <w:p w:rsidR="000F0A0C" w:rsidRPr="000F0A0C" w:rsidRDefault="000F0A0C" w:rsidP="000F0A0C">
      <w:pPr>
        <w:pStyle w:val="a3"/>
        <w:spacing w:before="0" w:beforeAutospacing="0" w:after="0" w:afterAutospacing="0" w:line="276" w:lineRule="auto"/>
        <w:jc w:val="center"/>
        <w:rPr>
          <w:u w:val="single"/>
        </w:rPr>
      </w:pPr>
      <w:r w:rsidRPr="000F0A0C">
        <w:rPr>
          <w:u w:val="single"/>
        </w:rPr>
        <w:t>Ворона</w:t>
      </w:r>
    </w:p>
    <w:p w:rsidR="000F0A0C" w:rsidRPr="000F0A0C" w:rsidRDefault="000F0A0C" w:rsidP="000F0A0C">
      <w:pPr>
        <w:pStyle w:val="a3"/>
        <w:spacing w:before="0" w:beforeAutospacing="0" w:after="0" w:afterAutospacing="0" w:line="276" w:lineRule="auto"/>
        <w:jc w:val="center"/>
      </w:pPr>
      <w:r w:rsidRPr="000F0A0C">
        <w:t>Доверчивая, глупая.</w:t>
      </w:r>
      <w:r w:rsidRPr="000F0A0C">
        <w:br/>
        <w:t>Нашла, взгромоздилась, уронила.</w:t>
      </w:r>
      <w:r w:rsidRPr="000F0A0C">
        <w:br/>
        <w:t>Она поверила хитрой лисе.</w:t>
      </w:r>
      <w:r w:rsidRPr="000F0A0C">
        <w:br/>
      </w:r>
      <w:proofErr w:type="gramStart"/>
      <w:r w:rsidRPr="000F0A0C">
        <w:t>Простофиля</w:t>
      </w:r>
      <w:proofErr w:type="gramEnd"/>
      <w:r w:rsidRPr="000F0A0C">
        <w:t>.</w:t>
      </w:r>
    </w:p>
    <w:p w:rsidR="000F0A0C" w:rsidRPr="000F0A0C" w:rsidRDefault="000F0A0C" w:rsidP="000F0A0C">
      <w:pPr>
        <w:pStyle w:val="a3"/>
        <w:spacing w:before="0" w:beforeAutospacing="0" w:after="0" w:afterAutospacing="0" w:line="276" w:lineRule="auto"/>
        <w:jc w:val="center"/>
      </w:pPr>
    </w:p>
    <w:p w:rsidR="000F0A0C" w:rsidRPr="000F0A0C" w:rsidRDefault="000F0A0C" w:rsidP="000F0A0C">
      <w:pPr>
        <w:pStyle w:val="a3"/>
        <w:spacing w:before="0" w:beforeAutospacing="0" w:after="0" w:afterAutospacing="0" w:line="276" w:lineRule="auto"/>
        <w:jc w:val="center"/>
      </w:pPr>
      <w:r w:rsidRPr="000F0A0C">
        <w:rPr>
          <w:u w:val="single"/>
        </w:rPr>
        <w:lastRenderedPageBreak/>
        <w:t>Волк</w:t>
      </w:r>
    </w:p>
    <w:p w:rsidR="000F0A0C" w:rsidRPr="000F0A0C" w:rsidRDefault="000F0A0C" w:rsidP="000F0A0C">
      <w:pPr>
        <w:pStyle w:val="a3"/>
        <w:spacing w:before="0" w:beforeAutospacing="0" w:after="0" w:afterAutospacing="0" w:line="276" w:lineRule="auto"/>
        <w:jc w:val="center"/>
      </w:pPr>
      <w:r w:rsidRPr="000F0A0C">
        <w:t>Голодный, грубый.</w:t>
      </w:r>
    </w:p>
    <w:p w:rsidR="000F0A0C" w:rsidRPr="000F0A0C" w:rsidRDefault="000F0A0C" w:rsidP="000F0A0C">
      <w:pPr>
        <w:pStyle w:val="a3"/>
        <w:spacing w:before="0" w:beforeAutospacing="0" w:after="0" w:afterAutospacing="0" w:line="276" w:lineRule="auto"/>
        <w:jc w:val="center"/>
      </w:pPr>
      <w:r w:rsidRPr="000F0A0C">
        <w:t>Рыскал, обвинил, поволок.</w:t>
      </w:r>
    </w:p>
    <w:p w:rsidR="000F0A0C" w:rsidRPr="000F0A0C" w:rsidRDefault="000F0A0C" w:rsidP="000F0A0C">
      <w:pPr>
        <w:pStyle w:val="a3"/>
        <w:spacing w:before="0" w:beforeAutospacing="0" w:after="0" w:afterAutospacing="0" w:line="276" w:lineRule="auto"/>
        <w:jc w:val="center"/>
      </w:pPr>
      <w:r w:rsidRPr="000F0A0C">
        <w:t>Он съел бедного ягненка.</w:t>
      </w:r>
    </w:p>
    <w:p w:rsidR="000F0A0C" w:rsidRPr="000F0A0C" w:rsidRDefault="000F0A0C" w:rsidP="000F0A0C">
      <w:pPr>
        <w:pStyle w:val="a3"/>
        <w:spacing w:before="0" w:beforeAutospacing="0" w:after="0" w:afterAutospacing="0" w:line="276" w:lineRule="auto"/>
        <w:jc w:val="center"/>
      </w:pPr>
      <w:r w:rsidRPr="000F0A0C">
        <w:t>Злодей!</w:t>
      </w:r>
    </w:p>
    <w:p w:rsidR="000F0A0C" w:rsidRPr="000F0A0C" w:rsidRDefault="000F0A0C" w:rsidP="000F0A0C">
      <w:pPr>
        <w:pStyle w:val="a3"/>
        <w:spacing w:before="0" w:beforeAutospacing="0" w:after="0" w:afterAutospacing="0" w:line="276" w:lineRule="auto"/>
        <w:jc w:val="center"/>
      </w:pPr>
    </w:p>
    <w:p w:rsidR="000F0A0C" w:rsidRPr="000F0A0C" w:rsidRDefault="000F0A0C" w:rsidP="000F0A0C">
      <w:pPr>
        <w:pStyle w:val="a3"/>
        <w:spacing w:before="0" w:beforeAutospacing="0" w:after="0" w:afterAutospacing="0" w:line="276" w:lineRule="auto"/>
        <w:jc w:val="center"/>
        <w:rPr>
          <w:u w:val="single"/>
        </w:rPr>
      </w:pPr>
      <w:r w:rsidRPr="000F0A0C">
        <w:rPr>
          <w:u w:val="single"/>
        </w:rPr>
        <w:t>Друг.</w:t>
      </w:r>
    </w:p>
    <w:p w:rsidR="000F0A0C" w:rsidRPr="000F0A0C" w:rsidRDefault="000F0A0C" w:rsidP="000F0A0C">
      <w:pPr>
        <w:pStyle w:val="a3"/>
        <w:spacing w:before="0" w:beforeAutospacing="0" w:after="0" w:afterAutospacing="0" w:line="276" w:lineRule="auto"/>
        <w:jc w:val="center"/>
      </w:pPr>
      <w:r w:rsidRPr="000F0A0C">
        <w:t>Добрый, преданный.</w:t>
      </w:r>
    </w:p>
    <w:p w:rsidR="000F0A0C" w:rsidRPr="000F0A0C" w:rsidRDefault="000F0A0C" w:rsidP="000F0A0C">
      <w:pPr>
        <w:pStyle w:val="a3"/>
        <w:spacing w:before="0" w:beforeAutospacing="0" w:after="0" w:afterAutospacing="0" w:line="276" w:lineRule="auto"/>
        <w:jc w:val="center"/>
      </w:pPr>
      <w:r w:rsidRPr="000F0A0C">
        <w:t>Играет, дружит, делится.</w:t>
      </w:r>
    </w:p>
    <w:p w:rsidR="000F0A0C" w:rsidRPr="000F0A0C" w:rsidRDefault="000F0A0C" w:rsidP="000F0A0C">
      <w:pPr>
        <w:pStyle w:val="a3"/>
        <w:spacing w:before="0" w:beforeAutospacing="0" w:after="0" w:afterAutospacing="0" w:line="276" w:lineRule="auto"/>
        <w:jc w:val="center"/>
      </w:pPr>
      <w:r w:rsidRPr="000F0A0C">
        <w:t>Друг в беде не бросит.</w:t>
      </w:r>
    </w:p>
    <w:p w:rsidR="000F0A0C" w:rsidRPr="000F0A0C" w:rsidRDefault="000F0A0C" w:rsidP="000F0A0C">
      <w:pPr>
        <w:pStyle w:val="a3"/>
        <w:spacing w:before="0" w:beforeAutospacing="0" w:after="0" w:afterAutospacing="0" w:line="276" w:lineRule="auto"/>
        <w:jc w:val="center"/>
      </w:pPr>
      <w:r w:rsidRPr="000F0A0C">
        <w:t>Товарищ.</w:t>
      </w:r>
    </w:p>
    <w:p w:rsidR="000F0A0C" w:rsidRPr="000F0A0C" w:rsidRDefault="00EE6CB4" w:rsidP="000F0A0C">
      <w:pPr>
        <w:pStyle w:val="a3"/>
        <w:spacing w:line="276" w:lineRule="auto"/>
        <w:jc w:val="right"/>
        <w:rPr>
          <w:b/>
          <w:bCs/>
        </w:rPr>
      </w:pPr>
      <w:r>
        <w:rPr>
          <w:b/>
          <w:bCs/>
        </w:rPr>
        <w:t>Приложение 6</w:t>
      </w:r>
    </w:p>
    <w:p w:rsidR="000F0A0C" w:rsidRPr="000F0A0C" w:rsidRDefault="000F0A0C" w:rsidP="000F0A0C">
      <w:pPr>
        <w:pStyle w:val="a3"/>
        <w:spacing w:line="276" w:lineRule="auto"/>
        <w:jc w:val="center"/>
        <w:rPr>
          <w:b/>
          <w:bCs/>
        </w:rPr>
      </w:pPr>
      <w:r w:rsidRPr="000F0A0C">
        <w:rPr>
          <w:b/>
          <w:bCs/>
        </w:rPr>
        <w:t>Сочинение</w:t>
      </w:r>
    </w:p>
    <w:p w:rsidR="000F0A0C" w:rsidRPr="000F0A0C" w:rsidRDefault="000F0A0C" w:rsidP="000F0A0C">
      <w:pPr>
        <w:pStyle w:val="a3"/>
        <w:spacing w:line="276" w:lineRule="auto"/>
        <w:jc w:val="center"/>
        <w:rPr>
          <w:b/>
          <w:bCs/>
        </w:rPr>
      </w:pPr>
      <w:r w:rsidRPr="000F0A0C">
        <w:rPr>
          <w:b/>
          <w:bCs/>
        </w:rPr>
        <w:t>«Мой любимый герой из повести Н.Носова</w:t>
      </w:r>
    </w:p>
    <w:p w:rsidR="000F0A0C" w:rsidRPr="000F0A0C" w:rsidRDefault="000F0A0C" w:rsidP="000F0A0C">
      <w:pPr>
        <w:pStyle w:val="a3"/>
        <w:spacing w:line="276" w:lineRule="auto"/>
        <w:jc w:val="center"/>
        <w:rPr>
          <w:b/>
          <w:bCs/>
        </w:rPr>
      </w:pPr>
      <w:r w:rsidRPr="000F0A0C">
        <w:rPr>
          <w:b/>
          <w:bCs/>
        </w:rPr>
        <w:t>«Приключения Незнайки и его друзей»</w:t>
      </w:r>
    </w:p>
    <w:p w:rsidR="000F0A0C" w:rsidRPr="000F0A0C" w:rsidRDefault="000F0A0C" w:rsidP="000F0A0C">
      <w:pPr>
        <w:pStyle w:val="a3"/>
        <w:spacing w:line="276" w:lineRule="auto"/>
        <w:ind w:firstLine="709"/>
        <w:jc w:val="both"/>
      </w:pPr>
      <w:r w:rsidRPr="000F0A0C">
        <w:t xml:space="preserve">Мой любимый герой из повести Н. Носова – </w:t>
      </w:r>
      <w:proofErr w:type="spellStart"/>
      <w:r w:rsidRPr="000F0A0C">
        <w:t>Знайка</w:t>
      </w:r>
      <w:proofErr w:type="spellEnd"/>
      <w:r w:rsidRPr="000F0A0C">
        <w:t xml:space="preserve">. </w:t>
      </w:r>
      <w:proofErr w:type="spellStart"/>
      <w:r w:rsidRPr="000F0A0C">
        <w:t>Знайка</w:t>
      </w:r>
      <w:proofErr w:type="spellEnd"/>
      <w:r w:rsidRPr="000F0A0C">
        <w:t xml:space="preserve"> - коротышка, старший среди других коротышей. Одевался он всегда в чёрный костюм, а когда садился за стол, надевал очки и читал какую-нибудь книгу. Его и прозвали </w:t>
      </w:r>
      <w:proofErr w:type="spellStart"/>
      <w:r w:rsidRPr="000F0A0C">
        <w:t>Знайкой</w:t>
      </w:r>
      <w:proofErr w:type="spellEnd"/>
      <w:r w:rsidRPr="000F0A0C">
        <w:t xml:space="preserve"> за то, что он много знал. А знал он много потому, что читал разные книги. Эти книги лежали у него повсюду в комнате: и на столе, и под столом, и на кровати, и даже под кроватью. </w:t>
      </w:r>
      <w:proofErr w:type="spellStart"/>
      <w:r w:rsidRPr="000F0A0C">
        <w:t>Знайка</w:t>
      </w:r>
      <w:proofErr w:type="spellEnd"/>
      <w:r w:rsidRPr="000F0A0C">
        <w:t xml:space="preserve"> был самым умным из всех малышей-коротышей. Все любили </w:t>
      </w:r>
      <w:proofErr w:type="spellStart"/>
      <w:r w:rsidRPr="000F0A0C">
        <w:t>Знайку</w:t>
      </w:r>
      <w:proofErr w:type="spellEnd"/>
      <w:r w:rsidRPr="000F0A0C">
        <w:t xml:space="preserve">, потому что со всеми он поступал вежливо и справедливо. Лицо у него было доброе. </w:t>
      </w:r>
      <w:proofErr w:type="spellStart"/>
      <w:r w:rsidRPr="000F0A0C">
        <w:t>Знайка</w:t>
      </w:r>
      <w:proofErr w:type="spellEnd"/>
      <w:r w:rsidRPr="000F0A0C">
        <w:t xml:space="preserve"> всегда мирил малышей, если они ссорились, мог ответить на любые вопросы, помогал им во всём. Вот почему этот герой мне нравится больше всех. Я отношусь к </w:t>
      </w:r>
      <w:proofErr w:type="spellStart"/>
      <w:r w:rsidRPr="000F0A0C">
        <w:t>Знайке</w:t>
      </w:r>
      <w:proofErr w:type="spellEnd"/>
      <w:r w:rsidRPr="000F0A0C">
        <w:t xml:space="preserve"> с уважением и восхищением за то, что он такой умный и любознательный.</w:t>
      </w:r>
    </w:p>
    <w:p w:rsidR="000F0A0C" w:rsidRPr="000F0A0C" w:rsidRDefault="000F0A0C" w:rsidP="000F0A0C">
      <w:pPr>
        <w:pStyle w:val="a3"/>
        <w:spacing w:line="276" w:lineRule="auto"/>
        <w:jc w:val="right"/>
        <w:rPr>
          <w:bCs/>
        </w:rPr>
      </w:pPr>
      <w:r w:rsidRPr="000F0A0C">
        <w:rPr>
          <w:bCs/>
        </w:rPr>
        <w:t>Кудрявцев Александр, 9 лет</w:t>
      </w:r>
    </w:p>
    <w:p w:rsidR="000F0A0C" w:rsidRPr="000F0A0C" w:rsidRDefault="000F0A0C" w:rsidP="000F0A0C">
      <w:pPr>
        <w:pStyle w:val="a3"/>
        <w:spacing w:line="276" w:lineRule="auto"/>
        <w:jc w:val="center"/>
        <w:rPr>
          <w:b/>
          <w:bCs/>
        </w:rPr>
      </w:pPr>
      <w:r w:rsidRPr="000F0A0C">
        <w:rPr>
          <w:b/>
          <w:bCs/>
        </w:rPr>
        <w:t>«Мой любимый герой из повести Н.Носова</w:t>
      </w:r>
    </w:p>
    <w:p w:rsidR="000F0A0C" w:rsidRPr="000F0A0C" w:rsidRDefault="000F0A0C" w:rsidP="000F0A0C">
      <w:pPr>
        <w:pStyle w:val="a3"/>
        <w:spacing w:line="276" w:lineRule="auto"/>
        <w:jc w:val="center"/>
        <w:rPr>
          <w:b/>
          <w:bCs/>
        </w:rPr>
      </w:pPr>
      <w:r w:rsidRPr="000F0A0C">
        <w:rPr>
          <w:b/>
          <w:bCs/>
        </w:rPr>
        <w:t>«Приключения Незнайки и его друзей»</w:t>
      </w:r>
    </w:p>
    <w:p w:rsidR="000F0A0C" w:rsidRPr="000F0A0C" w:rsidRDefault="000F0A0C" w:rsidP="000F0A0C">
      <w:pPr>
        <w:pStyle w:val="a3"/>
        <w:spacing w:line="276" w:lineRule="auto"/>
        <w:ind w:firstLine="709"/>
        <w:rPr>
          <w:bCs/>
        </w:rPr>
      </w:pPr>
      <w:r w:rsidRPr="000F0A0C">
        <w:rPr>
          <w:bCs/>
        </w:rPr>
        <w:t xml:space="preserve">Мой любимый герой из повести </w:t>
      </w:r>
      <w:proofErr w:type="spellStart"/>
      <w:r w:rsidRPr="000F0A0C">
        <w:rPr>
          <w:bCs/>
        </w:rPr>
        <w:t>Н.Носова</w:t>
      </w:r>
      <w:proofErr w:type="spellEnd"/>
      <w:r w:rsidRPr="000F0A0C">
        <w:rPr>
          <w:bCs/>
        </w:rPr>
        <w:t xml:space="preserve"> –</w:t>
      </w:r>
      <w:proofErr w:type="spellStart"/>
      <w:r w:rsidRPr="000F0A0C">
        <w:rPr>
          <w:bCs/>
        </w:rPr>
        <w:t>Знайка</w:t>
      </w:r>
      <w:proofErr w:type="gramStart"/>
      <w:r w:rsidRPr="000F0A0C">
        <w:rPr>
          <w:bCs/>
        </w:rPr>
        <w:t>.О</w:t>
      </w:r>
      <w:proofErr w:type="gramEnd"/>
      <w:r w:rsidRPr="000F0A0C">
        <w:rPr>
          <w:bCs/>
        </w:rPr>
        <w:t>н</w:t>
      </w:r>
      <w:proofErr w:type="spellEnd"/>
      <w:r w:rsidRPr="000F0A0C">
        <w:rPr>
          <w:bCs/>
        </w:rPr>
        <w:t xml:space="preserve"> весьма умный, так как много читает книг. </w:t>
      </w:r>
      <w:proofErr w:type="spellStart"/>
      <w:r w:rsidRPr="000F0A0C">
        <w:rPr>
          <w:bCs/>
        </w:rPr>
        <w:t>Знайка</w:t>
      </w:r>
      <w:proofErr w:type="spellEnd"/>
      <w:r w:rsidRPr="000F0A0C">
        <w:rPr>
          <w:bCs/>
        </w:rPr>
        <w:t xml:space="preserve"> всегда одевался в чёрный костюм, а когда садился за стол, надевал очки.  По характеру он добрый, терпеливый. Этот коротышка всегда был осторожен с выводами, но иногда был спонтанен. Мог ввязаться в драку, а мог среди ночи принять решение  уехать, никому не сказав. Однажды он придумал воздушный шар и полетел со своими друзьями.  Я отношусь к </w:t>
      </w:r>
      <w:proofErr w:type="spellStart"/>
      <w:r w:rsidRPr="000F0A0C">
        <w:rPr>
          <w:bCs/>
        </w:rPr>
        <w:t>Знайке</w:t>
      </w:r>
      <w:proofErr w:type="spellEnd"/>
      <w:r w:rsidRPr="000F0A0C">
        <w:rPr>
          <w:bCs/>
        </w:rPr>
        <w:t xml:space="preserve"> с уважением и восхищением за то, что он такой умный и любознательный.</w:t>
      </w:r>
    </w:p>
    <w:p w:rsidR="000F0A0C" w:rsidRPr="000F0A0C" w:rsidRDefault="000F0A0C" w:rsidP="000F0A0C">
      <w:pPr>
        <w:pStyle w:val="a3"/>
        <w:spacing w:line="276" w:lineRule="auto"/>
        <w:rPr>
          <w:bCs/>
        </w:rPr>
      </w:pPr>
      <w:r w:rsidRPr="000F0A0C">
        <w:rPr>
          <w:b/>
          <w:bCs/>
        </w:rPr>
        <w:t xml:space="preserve">                                                                                                    </w:t>
      </w:r>
      <w:r w:rsidRPr="000F0A0C">
        <w:rPr>
          <w:bCs/>
        </w:rPr>
        <w:t>Бондарев Иван, 9 лет</w:t>
      </w:r>
    </w:p>
    <w:p w:rsidR="000F0A0C" w:rsidRPr="000F0A0C" w:rsidRDefault="000F0A0C" w:rsidP="000F0A0C">
      <w:pPr>
        <w:autoSpaceDE w:val="0"/>
        <w:autoSpaceDN w:val="0"/>
        <w:adjustRightInd w:val="0"/>
        <w:spacing w:line="276" w:lineRule="auto"/>
        <w:ind w:firstLine="709"/>
        <w:jc w:val="center"/>
        <w:rPr>
          <w:b/>
          <w:bCs/>
          <w:color w:val="000000"/>
        </w:rPr>
      </w:pPr>
      <w:r w:rsidRPr="000F0A0C">
        <w:rPr>
          <w:b/>
          <w:bCs/>
          <w:color w:val="000000"/>
        </w:rPr>
        <w:t>Отзыв о сказке-повести Э.Гофмана «Щелкунчик и Мышиный Король»</w:t>
      </w:r>
    </w:p>
    <w:p w:rsidR="000F0A0C" w:rsidRPr="000F0A0C" w:rsidRDefault="000F0A0C" w:rsidP="000F0A0C">
      <w:pPr>
        <w:autoSpaceDE w:val="0"/>
        <w:autoSpaceDN w:val="0"/>
        <w:adjustRightInd w:val="0"/>
        <w:spacing w:line="276" w:lineRule="auto"/>
        <w:ind w:firstLine="709"/>
        <w:jc w:val="center"/>
        <w:rPr>
          <w:color w:val="000000"/>
        </w:rPr>
      </w:pPr>
      <w:r w:rsidRPr="000F0A0C">
        <w:rPr>
          <w:color w:val="000000"/>
        </w:rPr>
        <w:t>Уважаемые читатели и слушатели!</w:t>
      </w:r>
    </w:p>
    <w:p w:rsidR="000F0A0C" w:rsidRPr="000F0A0C" w:rsidRDefault="000F0A0C" w:rsidP="000F0A0C">
      <w:pPr>
        <w:autoSpaceDE w:val="0"/>
        <w:autoSpaceDN w:val="0"/>
        <w:adjustRightInd w:val="0"/>
        <w:spacing w:line="276" w:lineRule="auto"/>
        <w:ind w:firstLine="709"/>
        <w:jc w:val="both"/>
        <w:rPr>
          <w:color w:val="000000"/>
        </w:rPr>
      </w:pPr>
      <w:r w:rsidRPr="000F0A0C">
        <w:rPr>
          <w:color w:val="000000"/>
        </w:rPr>
        <w:lastRenderedPageBreak/>
        <w:t xml:space="preserve">    Разве вы не хотите попасть в волшебный мир? Там, где много волшебства и чудес. Где всё подчиняется тебе. Там, где есть прекрасные принцессы, очаровательный Щелкунчик и замечательные пажи.</w:t>
      </w:r>
    </w:p>
    <w:p w:rsidR="000F0A0C" w:rsidRPr="000F0A0C" w:rsidRDefault="000F0A0C" w:rsidP="000F0A0C">
      <w:pPr>
        <w:autoSpaceDE w:val="0"/>
        <w:autoSpaceDN w:val="0"/>
        <w:adjustRightInd w:val="0"/>
        <w:spacing w:line="276" w:lineRule="auto"/>
        <w:ind w:firstLine="709"/>
        <w:jc w:val="both"/>
        <w:rPr>
          <w:color w:val="000000"/>
        </w:rPr>
      </w:pPr>
      <w:r w:rsidRPr="000F0A0C">
        <w:rPr>
          <w:color w:val="000000"/>
        </w:rPr>
        <w:t xml:space="preserve">    Там вы сможете увидеть Марципановый дворец, село Пряничное и золотых дельфинов, которые плескались в розово-алых водах Медовой реки. Но до этого  нужно пережить многое, что пережили герои этой сказки. </w:t>
      </w:r>
    </w:p>
    <w:p w:rsidR="000F0A0C" w:rsidRPr="000F0A0C" w:rsidRDefault="000F0A0C" w:rsidP="000F0A0C">
      <w:pPr>
        <w:autoSpaceDE w:val="0"/>
        <w:autoSpaceDN w:val="0"/>
        <w:adjustRightInd w:val="0"/>
        <w:spacing w:line="276" w:lineRule="auto"/>
        <w:ind w:firstLine="709"/>
        <w:jc w:val="both"/>
        <w:rPr>
          <w:color w:val="000000"/>
        </w:rPr>
      </w:pPr>
      <w:r w:rsidRPr="000F0A0C">
        <w:rPr>
          <w:color w:val="000000"/>
        </w:rPr>
        <w:t xml:space="preserve">     В этой сказке много интересного, необычного и самого невероятного, много ярких моментов, которые вам запомнятся, как и мне. Когда вы её будете читать, ваше сердце будет то замирать, то радоваться.</w:t>
      </w:r>
    </w:p>
    <w:p w:rsidR="000F0A0C" w:rsidRPr="000F0A0C" w:rsidRDefault="000F0A0C" w:rsidP="000F0A0C">
      <w:pPr>
        <w:autoSpaceDE w:val="0"/>
        <w:autoSpaceDN w:val="0"/>
        <w:adjustRightInd w:val="0"/>
        <w:spacing w:line="276" w:lineRule="auto"/>
        <w:ind w:firstLine="709"/>
        <w:jc w:val="both"/>
        <w:rPr>
          <w:color w:val="000000"/>
        </w:rPr>
      </w:pPr>
      <w:r w:rsidRPr="000F0A0C">
        <w:rPr>
          <w:color w:val="000000"/>
        </w:rPr>
        <w:t xml:space="preserve">     Прочитайте эту сказку! И вы узнаете все её тайны. </w:t>
      </w:r>
    </w:p>
    <w:p w:rsidR="000F0A0C" w:rsidRPr="000F0A0C" w:rsidRDefault="000F0A0C" w:rsidP="000F0A0C">
      <w:pPr>
        <w:pStyle w:val="a3"/>
        <w:spacing w:line="276" w:lineRule="auto"/>
        <w:jc w:val="right"/>
        <w:rPr>
          <w:bCs/>
        </w:rPr>
      </w:pPr>
      <w:r w:rsidRPr="000F0A0C">
        <w:rPr>
          <w:bCs/>
        </w:rPr>
        <w:t>Николаева Софья, 10 лет</w:t>
      </w:r>
    </w:p>
    <w:p w:rsidR="000F0A0C" w:rsidRPr="000F0A0C" w:rsidRDefault="000F0A0C" w:rsidP="000F0A0C">
      <w:pPr>
        <w:pStyle w:val="a3"/>
        <w:spacing w:before="0" w:beforeAutospacing="0" w:after="0" w:afterAutospacing="0" w:line="276" w:lineRule="auto"/>
        <w:jc w:val="center"/>
        <w:rPr>
          <w:b/>
          <w:bCs/>
        </w:rPr>
      </w:pPr>
      <w:r w:rsidRPr="000F0A0C">
        <w:rPr>
          <w:b/>
          <w:bCs/>
        </w:rPr>
        <w:t>Деду Морозу.</w:t>
      </w:r>
    </w:p>
    <w:p w:rsidR="000F0A0C" w:rsidRPr="000F0A0C" w:rsidRDefault="000F0A0C" w:rsidP="000F0A0C">
      <w:pPr>
        <w:pStyle w:val="a3"/>
        <w:spacing w:before="0" w:beforeAutospacing="0" w:after="0" w:afterAutospacing="0" w:line="276" w:lineRule="auto"/>
        <w:jc w:val="center"/>
        <w:rPr>
          <w:bCs/>
        </w:rPr>
      </w:pPr>
      <w:r w:rsidRPr="000F0A0C">
        <w:rPr>
          <w:bCs/>
        </w:rPr>
        <w:t>Что такое осень?-</w:t>
      </w:r>
    </w:p>
    <w:p w:rsidR="000F0A0C" w:rsidRPr="000F0A0C" w:rsidRDefault="000F0A0C" w:rsidP="000F0A0C">
      <w:pPr>
        <w:pStyle w:val="a3"/>
        <w:spacing w:before="0" w:beforeAutospacing="0" w:after="0" w:afterAutospacing="0" w:line="276" w:lineRule="auto"/>
        <w:jc w:val="center"/>
        <w:rPr>
          <w:bCs/>
        </w:rPr>
      </w:pPr>
      <w:r w:rsidRPr="000F0A0C">
        <w:rPr>
          <w:bCs/>
        </w:rPr>
        <w:t>Спросит Дед Мороз.</w:t>
      </w:r>
    </w:p>
    <w:p w:rsidR="000F0A0C" w:rsidRPr="000F0A0C" w:rsidRDefault="000F0A0C" w:rsidP="000F0A0C">
      <w:pPr>
        <w:pStyle w:val="a3"/>
        <w:spacing w:before="0" w:beforeAutospacing="0" w:after="0" w:afterAutospacing="0" w:line="276" w:lineRule="auto"/>
        <w:jc w:val="center"/>
        <w:rPr>
          <w:bCs/>
        </w:rPr>
      </w:pPr>
      <w:r w:rsidRPr="000F0A0C">
        <w:rPr>
          <w:bCs/>
        </w:rPr>
        <w:t>Что ему ответить на его вопрос?</w:t>
      </w:r>
    </w:p>
    <w:p w:rsidR="000F0A0C" w:rsidRPr="000F0A0C" w:rsidRDefault="000F0A0C" w:rsidP="000F0A0C">
      <w:pPr>
        <w:pStyle w:val="a3"/>
        <w:spacing w:before="0" w:beforeAutospacing="0" w:after="0" w:afterAutospacing="0" w:line="276" w:lineRule="auto"/>
        <w:jc w:val="center"/>
        <w:rPr>
          <w:bCs/>
        </w:rPr>
      </w:pPr>
      <w:r w:rsidRPr="000F0A0C">
        <w:rPr>
          <w:bCs/>
        </w:rPr>
        <w:t>Осень – это, дедушка, золото листвы,</w:t>
      </w:r>
    </w:p>
    <w:p w:rsidR="000F0A0C" w:rsidRPr="000F0A0C" w:rsidRDefault="000F0A0C" w:rsidP="000F0A0C">
      <w:pPr>
        <w:pStyle w:val="a3"/>
        <w:spacing w:before="0" w:beforeAutospacing="0" w:after="0" w:afterAutospacing="0" w:line="276" w:lineRule="auto"/>
        <w:jc w:val="center"/>
        <w:rPr>
          <w:bCs/>
        </w:rPr>
      </w:pPr>
      <w:r w:rsidRPr="000F0A0C">
        <w:rPr>
          <w:bCs/>
        </w:rPr>
        <w:t>Увядают тихо травы и цветы.</w:t>
      </w:r>
    </w:p>
    <w:p w:rsidR="000F0A0C" w:rsidRPr="000F0A0C" w:rsidRDefault="000F0A0C" w:rsidP="000F0A0C">
      <w:pPr>
        <w:pStyle w:val="a3"/>
        <w:spacing w:before="0" w:beforeAutospacing="0" w:after="0" w:afterAutospacing="0" w:line="276" w:lineRule="auto"/>
        <w:jc w:val="center"/>
        <w:rPr>
          <w:bCs/>
        </w:rPr>
      </w:pPr>
      <w:r w:rsidRPr="000F0A0C">
        <w:rPr>
          <w:bCs/>
        </w:rPr>
        <w:t xml:space="preserve">Птицы улетают в тёплые края </w:t>
      </w:r>
    </w:p>
    <w:p w:rsidR="000F0A0C" w:rsidRPr="000F0A0C" w:rsidRDefault="000F0A0C" w:rsidP="000F0A0C">
      <w:pPr>
        <w:pStyle w:val="a3"/>
        <w:spacing w:before="0" w:beforeAutospacing="0" w:after="0" w:afterAutospacing="0" w:line="276" w:lineRule="auto"/>
        <w:jc w:val="center"/>
        <w:rPr>
          <w:bCs/>
        </w:rPr>
      </w:pPr>
      <w:r w:rsidRPr="000F0A0C">
        <w:rPr>
          <w:bCs/>
        </w:rPr>
        <w:t>Вот такая осень золотая.</w:t>
      </w:r>
    </w:p>
    <w:p w:rsidR="000F0A0C" w:rsidRPr="000F0A0C" w:rsidRDefault="000F0A0C" w:rsidP="000F0A0C">
      <w:pPr>
        <w:pStyle w:val="a3"/>
        <w:spacing w:line="276" w:lineRule="auto"/>
      </w:pPr>
      <w:r w:rsidRPr="000F0A0C">
        <w:rPr>
          <w:b/>
        </w:rPr>
        <w:t xml:space="preserve">                                                                                                  </w:t>
      </w:r>
      <w:r w:rsidRPr="000F0A0C">
        <w:t>Третьяков Ярослав, 10 лет</w:t>
      </w:r>
    </w:p>
    <w:p w:rsidR="000F0A0C" w:rsidRPr="000F0A0C" w:rsidRDefault="00EE6CB4" w:rsidP="000F0A0C">
      <w:pPr>
        <w:pStyle w:val="a3"/>
        <w:spacing w:line="276" w:lineRule="auto"/>
        <w:jc w:val="right"/>
        <w:rPr>
          <w:b/>
        </w:rPr>
      </w:pPr>
      <w:r>
        <w:rPr>
          <w:b/>
          <w:bCs/>
        </w:rPr>
        <w:t>Приложение 7</w:t>
      </w:r>
    </w:p>
    <w:p w:rsidR="000F0A0C" w:rsidRPr="000F0A0C" w:rsidRDefault="000F0A0C" w:rsidP="000F0A0C">
      <w:pPr>
        <w:pStyle w:val="a3"/>
        <w:spacing w:line="276" w:lineRule="auto"/>
        <w:ind w:firstLine="709"/>
        <w:jc w:val="both"/>
        <w:rPr>
          <w:b/>
          <w:bCs/>
        </w:rPr>
      </w:pPr>
      <w:r w:rsidRPr="000F0A0C">
        <w:t xml:space="preserve">                                               </w:t>
      </w:r>
      <w:r w:rsidRPr="000F0A0C">
        <w:rPr>
          <w:b/>
        </w:rPr>
        <w:t xml:space="preserve">Сравнение сказок разных народов мира        </w:t>
      </w:r>
    </w:p>
    <w:p w:rsidR="000F0A0C" w:rsidRPr="000F0A0C" w:rsidRDefault="000F0A0C" w:rsidP="000F0A0C">
      <w:pPr>
        <w:spacing w:line="276" w:lineRule="auto"/>
        <w:ind w:firstLine="709"/>
        <w:jc w:val="both"/>
        <w:rPr>
          <w:i/>
          <w:iCs/>
        </w:rPr>
      </w:pPr>
      <w:r w:rsidRPr="000F0A0C">
        <w:t>Первая группа создает образ главного героя в обеих сказках по плану:</w:t>
      </w:r>
    </w:p>
    <w:p w:rsidR="000F0A0C" w:rsidRPr="000F0A0C" w:rsidRDefault="000F0A0C" w:rsidP="000F0A0C">
      <w:pPr>
        <w:pStyle w:val="a6"/>
        <w:numPr>
          <w:ilvl w:val="1"/>
          <w:numId w:val="7"/>
        </w:numPr>
        <w:spacing w:before="0" w:beforeAutospacing="0" w:line="276" w:lineRule="auto"/>
        <w:ind w:firstLine="709"/>
        <w:jc w:val="both"/>
        <w:rPr>
          <w:rFonts w:ascii="Times New Roman" w:hAnsi="Times New Roman" w:cs="Times New Roman"/>
          <w:sz w:val="24"/>
          <w:szCs w:val="24"/>
          <w:lang w:eastAsia="ru-RU"/>
        </w:rPr>
      </w:pPr>
      <w:r w:rsidRPr="000F0A0C">
        <w:rPr>
          <w:rFonts w:ascii="Times New Roman" w:hAnsi="Times New Roman" w:cs="Times New Roman"/>
          <w:sz w:val="24"/>
          <w:szCs w:val="24"/>
          <w:lang w:eastAsia="ru-RU"/>
        </w:rPr>
        <w:t>Как звали главного героя?</w:t>
      </w:r>
    </w:p>
    <w:p w:rsidR="000F0A0C" w:rsidRPr="000F0A0C" w:rsidRDefault="000F0A0C" w:rsidP="000F0A0C">
      <w:pPr>
        <w:pStyle w:val="a6"/>
        <w:numPr>
          <w:ilvl w:val="1"/>
          <w:numId w:val="7"/>
        </w:numPr>
        <w:spacing w:before="0" w:beforeAutospacing="0" w:line="276" w:lineRule="auto"/>
        <w:ind w:firstLine="709"/>
        <w:jc w:val="both"/>
        <w:rPr>
          <w:rFonts w:ascii="Times New Roman" w:hAnsi="Times New Roman" w:cs="Times New Roman"/>
          <w:sz w:val="24"/>
          <w:szCs w:val="24"/>
          <w:lang w:eastAsia="ru-RU"/>
        </w:rPr>
      </w:pPr>
      <w:r w:rsidRPr="000F0A0C">
        <w:rPr>
          <w:rFonts w:ascii="Times New Roman" w:hAnsi="Times New Roman" w:cs="Times New Roman"/>
          <w:sz w:val="24"/>
          <w:szCs w:val="24"/>
          <w:lang w:eastAsia="ru-RU"/>
        </w:rPr>
        <w:t>Как выглядит главный герой?</w:t>
      </w:r>
    </w:p>
    <w:p w:rsidR="000F0A0C" w:rsidRPr="000F0A0C" w:rsidRDefault="000F0A0C" w:rsidP="000F0A0C">
      <w:pPr>
        <w:pStyle w:val="a6"/>
        <w:numPr>
          <w:ilvl w:val="1"/>
          <w:numId w:val="7"/>
        </w:numPr>
        <w:spacing w:line="276" w:lineRule="auto"/>
        <w:ind w:firstLine="709"/>
        <w:jc w:val="both"/>
        <w:rPr>
          <w:rFonts w:ascii="Times New Roman" w:hAnsi="Times New Roman" w:cs="Times New Roman"/>
          <w:sz w:val="24"/>
          <w:szCs w:val="24"/>
          <w:lang w:eastAsia="ru-RU"/>
        </w:rPr>
      </w:pPr>
      <w:r w:rsidRPr="000F0A0C">
        <w:rPr>
          <w:rFonts w:ascii="Times New Roman" w:hAnsi="Times New Roman" w:cs="Times New Roman"/>
          <w:sz w:val="24"/>
          <w:szCs w:val="24"/>
          <w:lang w:eastAsia="ru-RU"/>
        </w:rPr>
        <w:t>Из какой семьи?</w:t>
      </w:r>
    </w:p>
    <w:p w:rsidR="000F0A0C" w:rsidRPr="000F0A0C" w:rsidRDefault="000F0A0C" w:rsidP="000F0A0C">
      <w:pPr>
        <w:pStyle w:val="a6"/>
        <w:numPr>
          <w:ilvl w:val="1"/>
          <w:numId w:val="7"/>
        </w:numPr>
        <w:spacing w:before="0" w:beforeAutospacing="0" w:after="0" w:afterAutospacing="0" w:line="276" w:lineRule="auto"/>
        <w:ind w:firstLine="709"/>
        <w:jc w:val="both"/>
        <w:rPr>
          <w:rFonts w:ascii="Times New Roman" w:hAnsi="Times New Roman" w:cs="Times New Roman"/>
          <w:sz w:val="24"/>
          <w:szCs w:val="24"/>
          <w:lang w:eastAsia="ru-RU"/>
        </w:rPr>
      </w:pPr>
      <w:r w:rsidRPr="000F0A0C">
        <w:rPr>
          <w:rFonts w:ascii="Times New Roman" w:hAnsi="Times New Roman" w:cs="Times New Roman"/>
          <w:sz w:val="24"/>
          <w:szCs w:val="24"/>
          <w:lang w:eastAsia="ru-RU"/>
        </w:rPr>
        <w:t>Каков характер главного героя?</w:t>
      </w:r>
    </w:p>
    <w:p w:rsidR="000F0A0C" w:rsidRPr="000F0A0C" w:rsidRDefault="000F0A0C" w:rsidP="000F0A0C">
      <w:pPr>
        <w:spacing w:line="276" w:lineRule="auto"/>
        <w:ind w:firstLine="709"/>
        <w:jc w:val="both"/>
      </w:pPr>
      <w:r w:rsidRPr="000F0A0C">
        <w:t>Вторая группа сравнивает сюжетную линию обеих сказок по плану:</w:t>
      </w:r>
    </w:p>
    <w:p w:rsidR="000F0A0C" w:rsidRPr="000F0A0C" w:rsidRDefault="000F0A0C" w:rsidP="000F0A0C">
      <w:pPr>
        <w:spacing w:line="276" w:lineRule="auto"/>
        <w:ind w:firstLine="709"/>
        <w:jc w:val="both"/>
      </w:pPr>
      <w:r w:rsidRPr="000F0A0C">
        <w:t xml:space="preserve">                1.Как начинаются сказки?</w:t>
      </w:r>
    </w:p>
    <w:p w:rsidR="000F0A0C" w:rsidRPr="000F0A0C" w:rsidRDefault="000F0A0C" w:rsidP="000F0A0C">
      <w:pPr>
        <w:spacing w:line="276" w:lineRule="auto"/>
        <w:ind w:right="113" w:firstLine="709"/>
        <w:jc w:val="both"/>
      </w:pPr>
      <w:r w:rsidRPr="000F0A0C">
        <w:t xml:space="preserve">                2.Какие испытания проходят главные герои?</w:t>
      </w:r>
    </w:p>
    <w:p w:rsidR="000F0A0C" w:rsidRPr="000F0A0C" w:rsidRDefault="000F0A0C" w:rsidP="000F0A0C">
      <w:pPr>
        <w:spacing w:line="276" w:lineRule="auto"/>
        <w:ind w:firstLine="709"/>
        <w:jc w:val="both"/>
      </w:pPr>
      <w:r w:rsidRPr="000F0A0C">
        <w:t xml:space="preserve">                3. Как заканчиваются сказки?</w:t>
      </w:r>
    </w:p>
    <w:p w:rsidR="000F0A0C" w:rsidRPr="000F0A0C" w:rsidRDefault="000F0A0C" w:rsidP="000F0A0C">
      <w:pPr>
        <w:spacing w:line="276" w:lineRule="auto"/>
        <w:ind w:firstLine="709"/>
        <w:jc w:val="both"/>
      </w:pPr>
      <w:r w:rsidRPr="000F0A0C">
        <w:t>Третьей группе предстояло найти особенности волшебных сказок по такому плану:</w:t>
      </w:r>
    </w:p>
    <w:p w:rsidR="000F0A0C" w:rsidRPr="000F0A0C" w:rsidRDefault="000F0A0C" w:rsidP="000F0A0C">
      <w:pPr>
        <w:spacing w:line="276" w:lineRule="auto"/>
        <w:ind w:firstLine="709"/>
        <w:jc w:val="both"/>
      </w:pPr>
      <w:r w:rsidRPr="000F0A0C">
        <w:t xml:space="preserve">                1.Наличие волшебных предметов.</w:t>
      </w:r>
    </w:p>
    <w:p w:rsidR="000F0A0C" w:rsidRPr="000F0A0C" w:rsidRDefault="000F0A0C" w:rsidP="000F0A0C">
      <w:pPr>
        <w:spacing w:line="276" w:lineRule="auto"/>
        <w:ind w:firstLine="709"/>
        <w:jc w:val="both"/>
      </w:pPr>
      <w:r w:rsidRPr="000F0A0C">
        <w:t xml:space="preserve">                2.Наличие волшебных помощников.</w:t>
      </w:r>
    </w:p>
    <w:p w:rsidR="000F0A0C" w:rsidRPr="000F0A0C" w:rsidRDefault="000F0A0C" w:rsidP="000F0A0C">
      <w:pPr>
        <w:spacing w:line="276" w:lineRule="auto"/>
        <w:ind w:firstLine="709"/>
        <w:jc w:val="both"/>
      </w:pPr>
      <w:r w:rsidRPr="000F0A0C">
        <w:t xml:space="preserve">                3. Наличие волшебных слов и чисел</w:t>
      </w:r>
    </w:p>
    <w:p w:rsidR="000F0A0C" w:rsidRPr="000F0A0C" w:rsidRDefault="000F0A0C" w:rsidP="000F0A0C">
      <w:pPr>
        <w:spacing w:line="276" w:lineRule="auto"/>
        <w:jc w:val="both"/>
      </w:pPr>
      <w:r w:rsidRPr="000F0A0C">
        <w:t>Отчет первой группы: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0"/>
        <w:gridCol w:w="3600"/>
        <w:gridCol w:w="1320"/>
        <w:gridCol w:w="3246"/>
      </w:tblGrid>
      <w:tr w:rsidR="000F0A0C" w:rsidRPr="000F0A0C" w:rsidTr="00F1144A">
        <w:tc>
          <w:tcPr>
            <w:tcW w:w="0" w:type="auto"/>
          </w:tcPr>
          <w:p w:rsidR="000F0A0C" w:rsidRPr="000F0A0C" w:rsidRDefault="000F0A0C" w:rsidP="00F1144A">
            <w:pPr>
              <w:jc w:val="both"/>
            </w:pPr>
            <w:r w:rsidRPr="000F0A0C">
              <w:t>№ вопроса</w:t>
            </w:r>
          </w:p>
        </w:tc>
        <w:tc>
          <w:tcPr>
            <w:tcW w:w="0" w:type="auto"/>
          </w:tcPr>
          <w:p w:rsidR="000F0A0C" w:rsidRPr="000F0A0C" w:rsidRDefault="000F0A0C" w:rsidP="00F1144A">
            <w:pPr>
              <w:jc w:val="both"/>
            </w:pPr>
            <w:r w:rsidRPr="000F0A0C">
              <w:t>«Сказка о рыбаке и рыбке»</w:t>
            </w:r>
          </w:p>
        </w:tc>
        <w:tc>
          <w:tcPr>
            <w:tcW w:w="0" w:type="auto"/>
          </w:tcPr>
          <w:p w:rsidR="000F0A0C" w:rsidRPr="000F0A0C" w:rsidRDefault="000F0A0C" w:rsidP="00F1144A">
            <w:pPr>
              <w:jc w:val="both"/>
            </w:pPr>
            <w:r w:rsidRPr="000F0A0C">
              <w:t>№ вопроса</w:t>
            </w:r>
          </w:p>
        </w:tc>
        <w:tc>
          <w:tcPr>
            <w:tcW w:w="0" w:type="auto"/>
          </w:tcPr>
          <w:p w:rsidR="000F0A0C" w:rsidRPr="000F0A0C" w:rsidRDefault="000F0A0C" w:rsidP="00F1144A">
            <w:pPr>
              <w:jc w:val="both"/>
            </w:pPr>
            <w:r w:rsidRPr="000F0A0C">
              <w:t>Сказка «Золотая рыба»</w:t>
            </w:r>
          </w:p>
        </w:tc>
      </w:tr>
      <w:tr w:rsidR="000F0A0C" w:rsidRPr="000F0A0C" w:rsidTr="00F1144A">
        <w:tc>
          <w:tcPr>
            <w:tcW w:w="0" w:type="auto"/>
          </w:tcPr>
          <w:p w:rsidR="000F0A0C" w:rsidRPr="000F0A0C" w:rsidRDefault="000F0A0C" w:rsidP="00F1144A">
            <w:pPr>
              <w:jc w:val="both"/>
            </w:pPr>
            <w:r w:rsidRPr="000F0A0C">
              <w:t>1</w:t>
            </w:r>
          </w:p>
        </w:tc>
        <w:tc>
          <w:tcPr>
            <w:tcW w:w="0" w:type="auto"/>
          </w:tcPr>
          <w:p w:rsidR="000F0A0C" w:rsidRPr="000F0A0C" w:rsidRDefault="000F0A0C" w:rsidP="00F1144A">
            <w:pPr>
              <w:jc w:val="both"/>
            </w:pPr>
            <w:r w:rsidRPr="000F0A0C">
              <w:t>Старик</w:t>
            </w:r>
          </w:p>
        </w:tc>
        <w:tc>
          <w:tcPr>
            <w:tcW w:w="0" w:type="auto"/>
          </w:tcPr>
          <w:p w:rsidR="000F0A0C" w:rsidRPr="000F0A0C" w:rsidRDefault="000F0A0C" w:rsidP="00F1144A">
            <w:pPr>
              <w:jc w:val="both"/>
            </w:pPr>
            <w:r w:rsidRPr="000F0A0C">
              <w:t>1</w:t>
            </w:r>
          </w:p>
        </w:tc>
        <w:tc>
          <w:tcPr>
            <w:tcW w:w="0" w:type="auto"/>
          </w:tcPr>
          <w:p w:rsidR="000F0A0C" w:rsidRPr="000F0A0C" w:rsidRDefault="000F0A0C" w:rsidP="00F1144A">
            <w:pPr>
              <w:jc w:val="both"/>
            </w:pPr>
            <w:r w:rsidRPr="000F0A0C">
              <w:t>Старик</w:t>
            </w:r>
          </w:p>
        </w:tc>
      </w:tr>
      <w:tr w:rsidR="000F0A0C" w:rsidRPr="000F0A0C" w:rsidTr="00F1144A">
        <w:tc>
          <w:tcPr>
            <w:tcW w:w="0" w:type="auto"/>
          </w:tcPr>
          <w:p w:rsidR="000F0A0C" w:rsidRPr="000F0A0C" w:rsidRDefault="000F0A0C" w:rsidP="00F1144A">
            <w:pPr>
              <w:jc w:val="both"/>
            </w:pPr>
            <w:r w:rsidRPr="000F0A0C">
              <w:t>2</w:t>
            </w:r>
          </w:p>
        </w:tc>
        <w:tc>
          <w:tcPr>
            <w:tcW w:w="0" w:type="auto"/>
          </w:tcPr>
          <w:p w:rsidR="000F0A0C" w:rsidRPr="000F0A0C" w:rsidRDefault="000F0A0C" w:rsidP="00F1144A">
            <w:pPr>
              <w:jc w:val="both"/>
            </w:pPr>
            <w:r w:rsidRPr="000F0A0C">
              <w:t>Бедно одетый</w:t>
            </w:r>
          </w:p>
        </w:tc>
        <w:tc>
          <w:tcPr>
            <w:tcW w:w="0" w:type="auto"/>
          </w:tcPr>
          <w:p w:rsidR="000F0A0C" w:rsidRPr="000F0A0C" w:rsidRDefault="000F0A0C" w:rsidP="00F1144A">
            <w:pPr>
              <w:jc w:val="both"/>
            </w:pPr>
            <w:r w:rsidRPr="000F0A0C">
              <w:t>2</w:t>
            </w:r>
          </w:p>
        </w:tc>
        <w:tc>
          <w:tcPr>
            <w:tcW w:w="0" w:type="auto"/>
          </w:tcPr>
          <w:p w:rsidR="000F0A0C" w:rsidRPr="000F0A0C" w:rsidRDefault="000F0A0C" w:rsidP="00F1144A">
            <w:pPr>
              <w:jc w:val="both"/>
            </w:pPr>
            <w:r w:rsidRPr="000F0A0C">
              <w:t>Бедно одетый</w:t>
            </w:r>
          </w:p>
        </w:tc>
      </w:tr>
      <w:tr w:rsidR="000F0A0C" w:rsidRPr="000F0A0C" w:rsidTr="00F1144A">
        <w:tc>
          <w:tcPr>
            <w:tcW w:w="0" w:type="auto"/>
          </w:tcPr>
          <w:p w:rsidR="000F0A0C" w:rsidRPr="000F0A0C" w:rsidRDefault="000F0A0C" w:rsidP="00F1144A">
            <w:pPr>
              <w:jc w:val="both"/>
            </w:pPr>
            <w:r w:rsidRPr="000F0A0C">
              <w:t>3</w:t>
            </w:r>
          </w:p>
        </w:tc>
        <w:tc>
          <w:tcPr>
            <w:tcW w:w="0" w:type="auto"/>
          </w:tcPr>
          <w:p w:rsidR="000F0A0C" w:rsidRPr="000F0A0C" w:rsidRDefault="000F0A0C" w:rsidP="00F1144A">
            <w:pPr>
              <w:jc w:val="both"/>
            </w:pPr>
            <w:r w:rsidRPr="000F0A0C">
              <w:t>Живёт со старухой, нет детей</w:t>
            </w:r>
          </w:p>
        </w:tc>
        <w:tc>
          <w:tcPr>
            <w:tcW w:w="0" w:type="auto"/>
          </w:tcPr>
          <w:p w:rsidR="000F0A0C" w:rsidRPr="000F0A0C" w:rsidRDefault="000F0A0C" w:rsidP="00F1144A">
            <w:pPr>
              <w:jc w:val="both"/>
            </w:pPr>
            <w:r w:rsidRPr="000F0A0C">
              <w:t>3</w:t>
            </w:r>
          </w:p>
        </w:tc>
        <w:tc>
          <w:tcPr>
            <w:tcW w:w="0" w:type="auto"/>
          </w:tcPr>
          <w:p w:rsidR="000F0A0C" w:rsidRPr="000F0A0C" w:rsidRDefault="000F0A0C" w:rsidP="00F1144A">
            <w:pPr>
              <w:jc w:val="both"/>
            </w:pPr>
            <w:r w:rsidRPr="000F0A0C">
              <w:t>Живёт со старухой, нет детей</w:t>
            </w:r>
          </w:p>
        </w:tc>
      </w:tr>
      <w:tr w:rsidR="000F0A0C" w:rsidRPr="000F0A0C" w:rsidTr="00F1144A">
        <w:tc>
          <w:tcPr>
            <w:tcW w:w="0" w:type="auto"/>
          </w:tcPr>
          <w:p w:rsidR="000F0A0C" w:rsidRPr="000F0A0C" w:rsidRDefault="000F0A0C" w:rsidP="00F1144A">
            <w:pPr>
              <w:jc w:val="both"/>
            </w:pPr>
            <w:r w:rsidRPr="000F0A0C">
              <w:t>4</w:t>
            </w:r>
          </w:p>
        </w:tc>
        <w:tc>
          <w:tcPr>
            <w:tcW w:w="0" w:type="auto"/>
          </w:tcPr>
          <w:p w:rsidR="000F0A0C" w:rsidRPr="000F0A0C" w:rsidRDefault="000F0A0C" w:rsidP="00F1144A">
            <w:pPr>
              <w:jc w:val="both"/>
            </w:pPr>
            <w:r w:rsidRPr="000F0A0C">
              <w:t>Простодушный, трудолюбивый</w:t>
            </w:r>
          </w:p>
          <w:p w:rsidR="000F0A0C" w:rsidRPr="000F0A0C" w:rsidRDefault="000F0A0C" w:rsidP="00F1144A">
            <w:pPr>
              <w:jc w:val="both"/>
            </w:pPr>
            <w:r w:rsidRPr="000F0A0C">
              <w:t xml:space="preserve">слабохарактерный, совестливый, </w:t>
            </w:r>
          </w:p>
          <w:p w:rsidR="000F0A0C" w:rsidRPr="000F0A0C" w:rsidRDefault="000F0A0C" w:rsidP="00F1144A">
            <w:pPr>
              <w:jc w:val="both"/>
            </w:pPr>
            <w:r w:rsidRPr="000F0A0C">
              <w:t>покорный, бескорыстный.</w:t>
            </w:r>
          </w:p>
        </w:tc>
        <w:tc>
          <w:tcPr>
            <w:tcW w:w="0" w:type="auto"/>
          </w:tcPr>
          <w:p w:rsidR="000F0A0C" w:rsidRPr="000F0A0C" w:rsidRDefault="000F0A0C" w:rsidP="00F1144A">
            <w:pPr>
              <w:jc w:val="both"/>
            </w:pPr>
            <w:r w:rsidRPr="000F0A0C">
              <w:t>4</w:t>
            </w:r>
          </w:p>
        </w:tc>
        <w:tc>
          <w:tcPr>
            <w:tcW w:w="0" w:type="auto"/>
          </w:tcPr>
          <w:p w:rsidR="000F0A0C" w:rsidRPr="000F0A0C" w:rsidRDefault="000F0A0C" w:rsidP="00F1144A">
            <w:pPr>
              <w:jc w:val="both"/>
            </w:pPr>
            <w:r w:rsidRPr="000F0A0C">
              <w:t>Предусмотрительный,</w:t>
            </w:r>
          </w:p>
          <w:p w:rsidR="000F0A0C" w:rsidRPr="000F0A0C" w:rsidRDefault="000F0A0C" w:rsidP="00F1144A">
            <w:pPr>
              <w:jc w:val="both"/>
            </w:pPr>
            <w:r w:rsidRPr="000F0A0C">
              <w:t>простодушный, корыстный,</w:t>
            </w:r>
          </w:p>
          <w:p w:rsidR="000F0A0C" w:rsidRPr="000F0A0C" w:rsidRDefault="000F0A0C" w:rsidP="00F1144A">
            <w:pPr>
              <w:jc w:val="both"/>
            </w:pPr>
            <w:r w:rsidRPr="000F0A0C">
              <w:t>трудолюбивый.</w:t>
            </w:r>
          </w:p>
        </w:tc>
      </w:tr>
    </w:tbl>
    <w:p w:rsidR="000F0A0C" w:rsidRPr="000F0A0C" w:rsidRDefault="000F0A0C" w:rsidP="000F0A0C">
      <w:pPr>
        <w:spacing w:line="276" w:lineRule="auto"/>
        <w:jc w:val="both"/>
      </w:pPr>
      <w:r w:rsidRPr="000F0A0C">
        <w:lastRenderedPageBreak/>
        <w:t>Вывод: у героев этих сказок есть много общего, имеют одни корни.</w:t>
      </w:r>
    </w:p>
    <w:p w:rsidR="000F0A0C" w:rsidRPr="000F0A0C" w:rsidRDefault="000F0A0C" w:rsidP="000F0A0C">
      <w:pPr>
        <w:spacing w:line="276" w:lineRule="auto"/>
        <w:jc w:val="both"/>
      </w:pPr>
      <w:r w:rsidRPr="000F0A0C">
        <w:t>Отчет второй группы: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
        <w:gridCol w:w="4070"/>
        <w:gridCol w:w="336"/>
        <w:gridCol w:w="4827"/>
      </w:tblGrid>
      <w:tr w:rsidR="000F0A0C" w:rsidRPr="000F0A0C" w:rsidTr="00F1144A">
        <w:tc>
          <w:tcPr>
            <w:tcW w:w="0" w:type="auto"/>
          </w:tcPr>
          <w:p w:rsidR="000F0A0C" w:rsidRPr="000F0A0C" w:rsidRDefault="000F0A0C" w:rsidP="00F1144A">
            <w:pPr>
              <w:jc w:val="both"/>
            </w:pPr>
            <w:r w:rsidRPr="000F0A0C">
              <w:t>1</w:t>
            </w:r>
          </w:p>
        </w:tc>
        <w:tc>
          <w:tcPr>
            <w:tcW w:w="0" w:type="auto"/>
          </w:tcPr>
          <w:p w:rsidR="000F0A0C" w:rsidRPr="000F0A0C" w:rsidRDefault="000F0A0C" w:rsidP="00F1144A">
            <w:pPr>
              <w:jc w:val="both"/>
            </w:pPr>
            <w:r w:rsidRPr="000F0A0C">
              <w:t>Есть зачин: «Жил старик со своею старухой…»</w:t>
            </w:r>
          </w:p>
        </w:tc>
        <w:tc>
          <w:tcPr>
            <w:tcW w:w="0" w:type="auto"/>
          </w:tcPr>
          <w:p w:rsidR="000F0A0C" w:rsidRPr="000F0A0C" w:rsidRDefault="000F0A0C" w:rsidP="00F1144A">
            <w:pPr>
              <w:jc w:val="both"/>
            </w:pPr>
            <w:r w:rsidRPr="000F0A0C">
              <w:t>1</w:t>
            </w:r>
          </w:p>
        </w:tc>
        <w:tc>
          <w:tcPr>
            <w:tcW w:w="0" w:type="auto"/>
          </w:tcPr>
          <w:p w:rsidR="000F0A0C" w:rsidRPr="000F0A0C" w:rsidRDefault="000F0A0C" w:rsidP="00F1144A">
            <w:pPr>
              <w:jc w:val="both"/>
            </w:pPr>
            <w:r w:rsidRPr="000F0A0C">
              <w:t xml:space="preserve">Есть зачин: «…жили в ветхом шалаше старик да старуха» </w:t>
            </w:r>
          </w:p>
        </w:tc>
      </w:tr>
      <w:tr w:rsidR="000F0A0C" w:rsidRPr="000F0A0C" w:rsidTr="00F1144A">
        <w:tc>
          <w:tcPr>
            <w:tcW w:w="0" w:type="auto"/>
          </w:tcPr>
          <w:p w:rsidR="000F0A0C" w:rsidRPr="000F0A0C" w:rsidRDefault="000F0A0C" w:rsidP="00F1144A">
            <w:pPr>
              <w:jc w:val="both"/>
            </w:pPr>
            <w:r w:rsidRPr="000F0A0C">
              <w:t>2</w:t>
            </w:r>
          </w:p>
        </w:tc>
        <w:tc>
          <w:tcPr>
            <w:tcW w:w="0" w:type="auto"/>
          </w:tcPr>
          <w:p w:rsidR="000F0A0C" w:rsidRPr="000F0A0C" w:rsidRDefault="000F0A0C" w:rsidP="00F1144A">
            <w:pPr>
              <w:jc w:val="both"/>
            </w:pPr>
          </w:p>
        </w:tc>
        <w:tc>
          <w:tcPr>
            <w:tcW w:w="0" w:type="auto"/>
          </w:tcPr>
          <w:p w:rsidR="000F0A0C" w:rsidRPr="000F0A0C" w:rsidRDefault="000F0A0C" w:rsidP="00F1144A">
            <w:pPr>
              <w:jc w:val="both"/>
            </w:pPr>
            <w:r w:rsidRPr="000F0A0C">
              <w:t>2</w:t>
            </w:r>
          </w:p>
        </w:tc>
        <w:tc>
          <w:tcPr>
            <w:tcW w:w="0" w:type="auto"/>
          </w:tcPr>
          <w:p w:rsidR="000F0A0C" w:rsidRPr="000F0A0C" w:rsidRDefault="000F0A0C" w:rsidP="00F1144A">
            <w:pPr>
              <w:jc w:val="both"/>
            </w:pPr>
          </w:p>
        </w:tc>
      </w:tr>
      <w:tr w:rsidR="000F0A0C" w:rsidRPr="000F0A0C" w:rsidTr="00F1144A">
        <w:tc>
          <w:tcPr>
            <w:tcW w:w="0" w:type="auto"/>
          </w:tcPr>
          <w:p w:rsidR="000F0A0C" w:rsidRPr="000F0A0C" w:rsidRDefault="000F0A0C" w:rsidP="00F1144A">
            <w:pPr>
              <w:jc w:val="both"/>
            </w:pPr>
            <w:r w:rsidRPr="000F0A0C">
              <w:t>3</w:t>
            </w:r>
          </w:p>
        </w:tc>
        <w:tc>
          <w:tcPr>
            <w:tcW w:w="0" w:type="auto"/>
          </w:tcPr>
          <w:p w:rsidR="000F0A0C" w:rsidRPr="000F0A0C" w:rsidRDefault="000F0A0C" w:rsidP="00F1144A">
            <w:pPr>
              <w:jc w:val="both"/>
            </w:pPr>
            <w:r w:rsidRPr="000F0A0C">
              <w:t>Несчастливая концовка</w:t>
            </w:r>
          </w:p>
        </w:tc>
        <w:tc>
          <w:tcPr>
            <w:tcW w:w="0" w:type="auto"/>
          </w:tcPr>
          <w:p w:rsidR="000F0A0C" w:rsidRPr="000F0A0C" w:rsidRDefault="000F0A0C" w:rsidP="00F1144A">
            <w:pPr>
              <w:jc w:val="both"/>
            </w:pPr>
            <w:r w:rsidRPr="000F0A0C">
              <w:t>3</w:t>
            </w:r>
          </w:p>
        </w:tc>
        <w:tc>
          <w:tcPr>
            <w:tcW w:w="0" w:type="auto"/>
          </w:tcPr>
          <w:p w:rsidR="000F0A0C" w:rsidRPr="000F0A0C" w:rsidRDefault="000F0A0C" w:rsidP="00F1144A">
            <w:pPr>
              <w:jc w:val="both"/>
            </w:pPr>
            <w:r w:rsidRPr="000F0A0C">
              <w:t>Несчастливая концовка</w:t>
            </w:r>
          </w:p>
        </w:tc>
      </w:tr>
    </w:tbl>
    <w:p w:rsidR="000F0A0C" w:rsidRPr="000F0A0C" w:rsidRDefault="000F0A0C" w:rsidP="000F0A0C">
      <w:pPr>
        <w:spacing w:line="276" w:lineRule="auto"/>
        <w:jc w:val="both"/>
      </w:pPr>
      <w:r w:rsidRPr="000F0A0C">
        <w:t>Вывод: сказки строятся по одному сюжету.</w:t>
      </w:r>
    </w:p>
    <w:p w:rsidR="000F0A0C" w:rsidRPr="000F0A0C" w:rsidRDefault="000F0A0C" w:rsidP="000F0A0C">
      <w:pPr>
        <w:spacing w:line="276" w:lineRule="auto"/>
        <w:jc w:val="both"/>
      </w:pPr>
      <w:r w:rsidRPr="000F0A0C">
        <w:t>Отчет третьей группы: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
        <w:gridCol w:w="4635"/>
        <w:gridCol w:w="336"/>
        <w:gridCol w:w="4166"/>
      </w:tblGrid>
      <w:tr w:rsidR="000F0A0C" w:rsidRPr="000F0A0C" w:rsidTr="00F1144A">
        <w:tc>
          <w:tcPr>
            <w:tcW w:w="0" w:type="auto"/>
          </w:tcPr>
          <w:p w:rsidR="000F0A0C" w:rsidRPr="000F0A0C" w:rsidRDefault="000F0A0C" w:rsidP="00F1144A">
            <w:pPr>
              <w:jc w:val="both"/>
            </w:pPr>
            <w:r w:rsidRPr="000F0A0C">
              <w:t>1</w:t>
            </w:r>
          </w:p>
        </w:tc>
        <w:tc>
          <w:tcPr>
            <w:tcW w:w="0" w:type="auto"/>
          </w:tcPr>
          <w:p w:rsidR="000F0A0C" w:rsidRPr="000F0A0C" w:rsidRDefault="000F0A0C" w:rsidP="00F1144A">
            <w:pPr>
              <w:jc w:val="both"/>
            </w:pPr>
          </w:p>
        </w:tc>
        <w:tc>
          <w:tcPr>
            <w:tcW w:w="0" w:type="auto"/>
          </w:tcPr>
          <w:p w:rsidR="000F0A0C" w:rsidRPr="000F0A0C" w:rsidRDefault="000F0A0C" w:rsidP="00F1144A">
            <w:pPr>
              <w:jc w:val="both"/>
            </w:pPr>
            <w:r w:rsidRPr="000F0A0C">
              <w:t>1</w:t>
            </w:r>
          </w:p>
        </w:tc>
        <w:tc>
          <w:tcPr>
            <w:tcW w:w="0" w:type="auto"/>
          </w:tcPr>
          <w:p w:rsidR="000F0A0C" w:rsidRPr="000F0A0C" w:rsidRDefault="000F0A0C" w:rsidP="00F1144A">
            <w:pPr>
              <w:jc w:val="both"/>
            </w:pPr>
          </w:p>
        </w:tc>
      </w:tr>
      <w:tr w:rsidR="000F0A0C" w:rsidRPr="000F0A0C" w:rsidTr="00F1144A">
        <w:tc>
          <w:tcPr>
            <w:tcW w:w="0" w:type="auto"/>
          </w:tcPr>
          <w:p w:rsidR="000F0A0C" w:rsidRPr="000F0A0C" w:rsidRDefault="000F0A0C" w:rsidP="00F1144A">
            <w:pPr>
              <w:jc w:val="both"/>
            </w:pPr>
            <w:r w:rsidRPr="000F0A0C">
              <w:t>2</w:t>
            </w:r>
          </w:p>
        </w:tc>
        <w:tc>
          <w:tcPr>
            <w:tcW w:w="0" w:type="auto"/>
          </w:tcPr>
          <w:p w:rsidR="000F0A0C" w:rsidRPr="000F0A0C" w:rsidRDefault="000F0A0C" w:rsidP="00F1144A">
            <w:pPr>
              <w:jc w:val="both"/>
            </w:pPr>
            <w:r w:rsidRPr="000F0A0C">
              <w:t>Золотая рыбка</w:t>
            </w:r>
          </w:p>
        </w:tc>
        <w:tc>
          <w:tcPr>
            <w:tcW w:w="0" w:type="auto"/>
          </w:tcPr>
          <w:p w:rsidR="000F0A0C" w:rsidRPr="000F0A0C" w:rsidRDefault="000F0A0C" w:rsidP="00F1144A">
            <w:pPr>
              <w:jc w:val="both"/>
            </w:pPr>
            <w:r w:rsidRPr="000F0A0C">
              <w:t>2</w:t>
            </w:r>
          </w:p>
        </w:tc>
        <w:tc>
          <w:tcPr>
            <w:tcW w:w="0" w:type="auto"/>
          </w:tcPr>
          <w:p w:rsidR="000F0A0C" w:rsidRPr="000F0A0C" w:rsidRDefault="000F0A0C" w:rsidP="00F1144A">
            <w:pPr>
              <w:jc w:val="both"/>
            </w:pPr>
            <w:r w:rsidRPr="000F0A0C">
              <w:t>Золотая рыба</w:t>
            </w:r>
          </w:p>
        </w:tc>
      </w:tr>
      <w:tr w:rsidR="000F0A0C" w:rsidRPr="000F0A0C" w:rsidTr="00F1144A">
        <w:tc>
          <w:tcPr>
            <w:tcW w:w="0" w:type="auto"/>
          </w:tcPr>
          <w:p w:rsidR="000F0A0C" w:rsidRPr="000F0A0C" w:rsidRDefault="000F0A0C" w:rsidP="00F1144A">
            <w:pPr>
              <w:jc w:val="both"/>
            </w:pPr>
            <w:r w:rsidRPr="000F0A0C">
              <w:t>3</w:t>
            </w:r>
          </w:p>
        </w:tc>
        <w:tc>
          <w:tcPr>
            <w:tcW w:w="0" w:type="auto"/>
          </w:tcPr>
          <w:p w:rsidR="000F0A0C" w:rsidRPr="000F0A0C" w:rsidRDefault="000F0A0C" w:rsidP="00F1144A">
            <w:pPr>
              <w:jc w:val="both"/>
            </w:pPr>
            <w:r w:rsidRPr="000F0A0C">
              <w:t>«Смилуйся, государыня рыбка»</w:t>
            </w:r>
          </w:p>
        </w:tc>
        <w:tc>
          <w:tcPr>
            <w:tcW w:w="0" w:type="auto"/>
          </w:tcPr>
          <w:p w:rsidR="000F0A0C" w:rsidRPr="000F0A0C" w:rsidRDefault="000F0A0C" w:rsidP="00F1144A">
            <w:pPr>
              <w:jc w:val="both"/>
            </w:pPr>
            <w:r w:rsidRPr="000F0A0C">
              <w:t>3</w:t>
            </w:r>
          </w:p>
        </w:tc>
        <w:tc>
          <w:tcPr>
            <w:tcW w:w="0" w:type="auto"/>
          </w:tcPr>
          <w:p w:rsidR="000F0A0C" w:rsidRPr="000F0A0C" w:rsidRDefault="000F0A0C" w:rsidP="00F1144A">
            <w:pPr>
              <w:jc w:val="both"/>
            </w:pPr>
            <w:r w:rsidRPr="000F0A0C">
              <w:t>«Явись ко мне, чудо-рыба!»</w:t>
            </w:r>
          </w:p>
        </w:tc>
      </w:tr>
      <w:tr w:rsidR="000F0A0C" w:rsidRPr="000F0A0C" w:rsidTr="00F1144A">
        <w:tc>
          <w:tcPr>
            <w:tcW w:w="0" w:type="auto"/>
          </w:tcPr>
          <w:p w:rsidR="000F0A0C" w:rsidRPr="000F0A0C" w:rsidRDefault="000F0A0C" w:rsidP="00F1144A">
            <w:pPr>
              <w:jc w:val="both"/>
            </w:pPr>
            <w:r w:rsidRPr="000F0A0C">
              <w:t>4</w:t>
            </w:r>
          </w:p>
        </w:tc>
        <w:tc>
          <w:tcPr>
            <w:tcW w:w="0" w:type="auto"/>
          </w:tcPr>
          <w:p w:rsidR="000F0A0C" w:rsidRPr="000F0A0C" w:rsidRDefault="000F0A0C" w:rsidP="00F1144A">
            <w:pPr>
              <w:jc w:val="both"/>
            </w:pPr>
            <w:r w:rsidRPr="000F0A0C">
              <w:t>Сказкой управляют волшебные числа 3 и 4</w:t>
            </w:r>
          </w:p>
        </w:tc>
        <w:tc>
          <w:tcPr>
            <w:tcW w:w="0" w:type="auto"/>
          </w:tcPr>
          <w:p w:rsidR="000F0A0C" w:rsidRPr="000F0A0C" w:rsidRDefault="000F0A0C" w:rsidP="00F1144A">
            <w:pPr>
              <w:jc w:val="both"/>
            </w:pPr>
            <w:r w:rsidRPr="000F0A0C">
              <w:t>4</w:t>
            </w:r>
          </w:p>
        </w:tc>
        <w:tc>
          <w:tcPr>
            <w:tcW w:w="0" w:type="auto"/>
          </w:tcPr>
          <w:p w:rsidR="000F0A0C" w:rsidRPr="000F0A0C" w:rsidRDefault="000F0A0C" w:rsidP="00F1144A">
            <w:pPr>
              <w:jc w:val="both"/>
            </w:pPr>
            <w:r w:rsidRPr="000F0A0C">
              <w:t>Сказкой управляет волшебное число 3</w:t>
            </w:r>
          </w:p>
        </w:tc>
      </w:tr>
    </w:tbl>
    <w:p w:rsidR="000F0A0C" w:rsidRPr="000F0A0C" w:rsidRDefault="000F0A0C" w:rsidP="000F0A0C">
      <w:pPr>
        <w:pStyle w:val="a3"/>
        <w:spacing w:before="0" w:beforeAutospacing="0" w:after="0" w:afterAutospacing="0" w:line="276" w:lineRule="auto"/>
        <w:ind w:firstLine="709"/>
        <w:jc w:val="both"/>
        <w:rPr>
          <w:b/>
          <w:bCs/>
        </w:rPr>
      </w:pPr>
      <w:r w:rsidRPr="000F0A0C">
        <w:t>Вывод: у каждой сказки свои особенности, свои волшебные помощники, способы общения.</w:t>
      </w:r>
    </w:p>
    <w:p w:rsidR="000F0A0C" w:rsidRPr="000F0A0C" w:rsidRDefault="00EE6CB4" w:rsidP="000F0A0C">
      <w:pPr>
        <w:pStyle w:val="a3"/>
        <w:spacing w:before="0" w:beforeAutospacing="0" w:after="0" w:afterAutospacing="0" w:line="276" w:lineRule="auto"/>
        <w:jc w:val="right"/>
        <w:rPr>
          <w:b/>
          <w:bCs/>
        </w:rPr>
      </w:pPr>
      <w:r>
        <w:rPr>
          <w:b/>
          <w:bCs/>
        </w:rPr>
        <w:t>Приложение 8</w:t>
      </w:r>
      <w:bookmarkStart w:id="0" w:name="_GoBack"/>
      <w:bookmarkEnd w:id="0"/>
    </w:p>
    <w:p w:rsidR="000F0A0C" w:rsidRPr="000F0A0C" w:rsidRDefault="000F0A0C" w:rsidP="000F0A0C">
      <w:pPr>
        <w:spacing w:line="276" w:lineRule="auto"/>
        <w:jc w:val="both"/>
        <w:rPr>
          <w:color w:val="000000"/>
        </w:rPr>
      </w:pPr>
      <w:r w:rsidRPr="000F0A0C">
        <w:rPr>
          <w:color w:val="000000"/>
        </w:rPr>
        <w:t>- знакомство с текстом – чтение или слушание</w:t>
      </w:r>
    </w:p>
    <w:p w:rsidR="000F0A0C" w:rsidRPr="000F0A0C" w:rsidRDefault="000F0A0C" w:rsidP="000F0A0C">
      <w:pPr>
        <w:spacing w:line="276" w:lineRule="auto"/>
        <w:jc w:val="both"/>
        <w:rPr>
          <w:color w:val="000000"/>
        </w:rPr>
      </w:pPr>
      <w:r w:rsidRPr="000F0A0C">
        <w:rPr>
          <w:color w:val="000000"/>
        </w:rPr>
        <w:t>- общая проверка восприятия;</w:t>
      </w:r>
    </w:p>
    <w:p w:rsidR="000F0A0C" w:rsidRPr="000F0A0C" w:rsidRDefault="000F0A0C" w:rsidP="000F0A0C">
      <w:pPr>
        <w:autoSpaceDE w:val="0"/>
        <w:autoSpaceDN w:val="0"/>
        <w:adjustRightInd w:val="0"/>
        <w:spacing w:line="276" w:lineRule="auto"/>
        <w:jc w:val="both"/>
        <w:rPr>
          <w:color w:val="000000"/>
        </w:rPr>
      </w:pPr>
      <w:r w:rsidRPr="000F0A0C">
        <w:rPr>
          <w:color w:val="000000"/>
        </w:rPr>
        <w:t>- определение количества действующих лиц;</w:t>
      </w:r>
    </w:p>
    <w:p w:rsidR="000F0A0C" w:rsidRPr="000F0A0C" w:rsidRDefault="000F0A0C" w:rsidP="000F0A0C">
      <w:pPr>
        <w:autoSpaceDE w:val="0"/>
        <w:autoSpaceDN w:val="0"/>
        <w:adjustRightInd w:val="0"/>
        <w:spacing w:line="276" w:lineRule="auto"/>
        <w:jc w:val="both"/>
        <w:rPr>
          <w:color w:val="000000"/>
        </w:rPr>
      </w:pPr>
      <w:r w:rsidRPr="000F0A0C">
        <w:rPr>
          <w:color w:val="000000"/>
        </w:rPr>
        <w:t>- чтение текста про себя и обозначение реплик действующих лиц и авторских слов на закладках;</w:t>
      </w:r>
    </w:p>
    <w:p w:rsidR="000F0A0C" w:rsidRPr="000F0A0C" w:rsidRDefault="000F0A0C" w:rsidP="000F0A0C">
      <w:pPr>
        <w:autoSpaceDE w:val="0"/>
        <w:autoSpaceDN w:val="0"/>
        <w:adjustRightInd w:val="0"/>
        <w:spacing w:line="276" w:lineRule="auto"/>
        <w:jc w:val="both"/>
        <w:rPr>
          <w:color w:val="000000"/>
        </w:rPr>
      </w:pPr>
      <w:r w:rsidRPr="000F0A0C">
        <w:rPr>
          <w:color w:val="000000"/>
        </w:rPr>
        <w:t>- определение необходимости чтения авторских слов;</w:t>
      </w:r>
    </w:p>
    <w:p w:rsidR="000F0A0C" w:rsidRPr="000F0A0C" w:rsidRDefault="000F0A0C" w:rsidP="000F0A0C">
      <w:pPr>
        <w:autoSpaceDE w:val="0"/>
        <w:autoSpaceDN w:val="0"/>
        <w:adjustRightInd w:val="0"/>
        <w:spacing w:line="276" w:lineRule="auto"/>
        <w:jc w:val="both"/>
        <w:rPr>
          <w:color w:val="000000"/>
        </w:rPr>
      </w:pPr>
      <w:r w:rsidRPr="000F0A0C">
        <w:rPr>
          <w:color w:val="000000"/>
        </w:rPr>
        <w:t>- анализ эмоционального состояния или качеств характера действующих лиц</w:t>
      </w:r>
    </w:p>
    <w:p w:rsidR="000F0A0C" w:rsidRPr="000F0A0C" w:rsidRDefault="000F0A0C" w:rsidP="000F0A0C">
      <w:pPr>
        <w:autoSpaceDE w:val="0"/>
        <w:autoSpaceDN w:val="0"/>
        <w:adjustRightInd w:val="0"/>
        <w:spacing w:line="276" w:lineRule="auto"/>
        <w:jc w:val="both"/>
        <w:rPr>
          <w:color w:val="000000"/>
        </w:rPr>
      </w:pPr>
      <w:r w:rsidRPr="000F0A0C">
        <w:rPr>
          <w:color w:val="000000"/>
        </w:rPr>
        <w:t>с целью выразительного чтения;</w:t>
      </w:r>
    </w:p>
    <w:p w:rsidR="000F0A0C" w:rsidRPr="000F0A0C" w:rsidRDefault="000F0A0C" w:rsidP="000F0A0C">
      <w:pPr>
        <w:autoSpaceDE w:val="0"/>
        <w:autoSpaceDN w:val="0"/>
        <w:adjustRightInd w:val="0"/>
        <w:spacing w:line="276" w:lineRule="auto"/>
        <w:jc w:val="both"/>
        <w:rPr>
          <w:color w:val="000000"/>
        </w:rPr>
      </w:pPr>
      <w:r w:rsidRPr="000F0A0C">
        <w:rPr>
          <w:color w:val="000000"/>
        </w:rPr>
        <w:t>- определение интонационной окраски реплик героев;</w:t>
      </w:r>
    </w:p>
    <w:p w:rsidR="000F0A0C" w:rsidRPr="000F0A0C" w:rsidRDefault="000F0A0C" w:rsidP="000F0A0C">
      <w:pPr>
        <w:autoSpaceDE w:val="0"/>
        <w:autoSpaceDN w:val="0"/>
        <w:adjustRightInd w:val="0"/>
        <w:spacing w:line="276" w:lineRule="auto"/>
        <w:jc w:val="both"/>
        <w:rPr>
          <w:color w:val="000000"/>
        </w:rPr>
      </w:pPr>
      <w:r w:rsidRPr="000F0A0C">
        <w:rPr>
          <w:color w:val="000000"/>
        </w:rPr>
        <w:t>- выбор чтецов и первое чтение по ролям;</w:t>
      </w:r>
    </w:p>
    <w:p w:rsidR="000F0A0C" w:rsidRPr="000F0A0C" w:rsidRDefault="000F0A0C" w:rsidP="000F0A0C">
      <w:pPr>
        <w:autoSpaceDE w:val="0"/>
        <w:autoSpaceDN w:val="0"/>
        <w:adjustRightInd w:val="0"/>
        <w:spacing w:line="276" w:lineRule="auto"/>
        <w:jc w:val="both"/>
        <w:rPr>
          <w:color w:val="000000"/>
        </w:rPr>
      </w:pPr>
      <w:r w:rsidRPr="000F0A0C">
        <w:rPr>
          <w:color w:val="000000"/>
        </w:rPr>
        <w:t>- разбор достоинств и недостатков чтения по ролям;</w:t>
      </w:r>
    </w:p>
    <w:p w:rsidR="000F0A0C" w:rsidRPr="000F0A0C" w:rsidRDefault="000F0A0C" w:rsidP="000F0A0C">
      <w:pPr>
        <w:autoSpaceDE w:val="0"/>
        <w:autoSpaceDN w:val="0"/>
        <w:adjustRightInd w:val="0"/>
        <w:spacing w:line="276" w:lineRule="auto"/>
        <w:jc w:val="both"/>
        <w:rPr>
          <w:color w:val="000000"/>
        </w:rPr>
      </w:pPr>
      <w:r w:rsidRPr="000F0A0C">
        <w:rPr>
          <w:color w:val="000000"/>
        </w:rPr>
        <w:t>- повторное чтение с новыми исполнителями;</w:t>
      </w:r>
    </w:p>
    <w:p w:rsidR="000F0A0C" w:rsidRPr="000F0A0C" w:rsidRDefault="000F0A0C" w:rsidP="000F0A0C">
      <w:pPr>
        <w:autoSpaceDE w:val="0"/>
        <w:autoSpaceDN w:val="0"/>
        <w:adjustRightInd w:val="0"/>
        <w:spacing w:line="276" w:lineRule="auto"/>
        <w:jc w:val="both"/>
        <w:rPr>
          <w:color w:val="000000"/>
        </w:rPr>
      </w:pPr>
      <w:r w:rsidRPr="000F0A0C">
        <w:rPr>
          <w:color w:val="000000"/>
        </w:rPr>
        <w:t>- подведение итогов.</w:t>
      </w:r>
    </w:p>
    <w:p w:rsidR="000F0A0C" w:rsidRPr="000F0A0C" w:rsidRDefault="000F0A0C" w:rsidP="000F0A0C">
      <w:pPr>
        <w:pStyle w:val="a3"/>
        <w:spacing w:line="276" w:lineRule="auto"/>
        <w:jc w:val="right"/>
        <w:rPr>
          <w:b/>
          <w:bCs/>
        </w:rPr>
      </w:pPr>
      <w:r w:rsidRPr="000F0A0C">
        <w:rPr>
          <w:b/>
          <w:bCs/>
        </w:rPr>
        <w:t>Приложение 9</w:t>
      </w:r>
    </w:p>
    <w:p w:rsidR="000F0A0C" w:rsidRPr="000F0A0C" w:rsidRDefault="000F0A0C" w:rsidP="000F0A0C">
      <w:pPr>
        <w:autoSpaceDE w:val="0"/>
        <w:autoSpaceDN w:val="0"/>
        <w:adjustRightInd w:val="0"/>
        <w:spacing w:line="276" w:lineRule="auto"/>
        <w:jc w:val="center"/>
      </w:pPr>
      <w:r w:rsidRPr="000F0A0C">
        <w:t xml:space="preserve">1 группа: </w:t>
      </w:r>
    </w:p>
    <w:p w:rsidR="000F0A0C" w:rsidRPr="000F0A0C" w:rsidRDefault="000F0A0C" w:rsidP="000F0A0C">
      <w:pPr>
        <w:autoSpaceDE w:val="0"/>
        <w:autoSpaceDN w:val="0"/>
        <w:adjustRightInd w:val="0"/>
        <w:spacing w:line="276" w:lineRule="auto"/>
        <w:jc w:val="center"/>
        <w:rPr>
          <w:b/>
          <w:bCs/>
        </w:rPr>
      </w:pPr>
      <w:r w:rsidRPr="000F0A0C">
        <w:t xml:space="preserve">На дворе еще </w:t>
      </w:r>
      <w:r w:rsidRPr="000F0A0C">
        <w:rPr>
          <w:b/>
          <w:bCs/>
        </w:rPr>
        <w:t>снежок,</w:t>
      </w:r>
    </w:p>
    <w:p w:rsidR="000F0A0C" w:rsidRPr="000F0A0C" w:rsidRDefault="000F0A0C" w:rsidP="000F0A0C">
      <w:pPr>
        <w:autoSpaceDE w:val="0"/>
        <w:autoSpaceDN w:val="0"/>
        <w:adjustRightInd w:val="0"/>
        <w:spacing w:line="276" w:lineRule="auto"/>
        <w:jc w:val="center"/>
      </w:pPr>
      <w:r w:rsidRPr="000F0A0C">
        <w:t xml:space="preserve">Выходи скорей, </w:t>
      </w:r>
      <w:r w:rsidRPr="000F0A0C">
        <w:rPr>
          <w:b/>
          <w:bCs/>
        </w:rPr>
        <w:t>дружок</w:t>
      </w:r>
      <w:r w:rsidRPr="000F0A0C">
        <w:t>!</w:t>
      </w:r>
    </w:p>
    <w:p w:rsidR="000F0A0C" w:rsidRPr="000F0A0C" w:rsidRDefault="000F0A0C" w:rsidP="000F0A0C">
      <w:pPr>
        <w:autoSpaceDE w:val="0"/>
        <w:autoSpaceDN w:val="0"/>
        <w:adjustRightInd w:val="0"/>
        <w:spacing w:line="276" w:lineRule="auto"/>
        <w:jc w:val="center"/>
      </w:pPr>
      <w:r w:rsidRPr="000F0A0C">
        <w:t xml:space="preserve">Скоро зазвенит </w:t>
      </w:r>
      <w:r w:rsidRPr="000F0A0C">
        <w:rPr>
          <w:b/>
          <w:bCs/>
        </w:rPr>
        <w:t>капель,</w:t>
      </w:r>
    </w:p>
    <w:p w:rsidR="000F0A0C" w:rsidRPr="000F0A0C" w:rsidRDefault="000F0A0C" w:rsidP="000F0A0C">
      <w:pPr>
        <w:autoSpaceDE w:val="0"/>
        <w:autoSpaceDN w:val="0"/>
        <w:adjustRightInd w:val="0"/>
        <w:spacing w:line="276" w:lineRule="auto"/>
        <w:jc w:val="center"/>
      </w:pPr>
      <w:r w:rsidRPr="000F0A0C">
        <w:t xml:space="preserve">В гости к нам придет </w:t>
      </w:r>
      <w:r w:rsidRPr="000F0A0C">
        <w:rPr>
          <w:b/>
          <w:bCs/>
        </w:rPr>
        <w:t>апрель.</w:t>
      </w:r>
    </w:p>
    <w:p w:rsidR="000F0A0C" w:rsidRPr="000F0A0C" w:rsidRDefault="000F0A0C" w:rsidP="000F0A0C">
      <w:pPr>
        <w:autoSpaceDE w:val="0"/>
        <w:autoSpaceDN w:val="0"/>
        <w:adjustRightInd w:val="0"/>
        <w:spacing w:line="276" w:lineRule="auto"/>
        <w:jc w:val="center"/>
      </w:pPr>
      <w:r w:rsidRPr="000F0A0C">
        <w:t xml:space="preserve">2 группа: </w:t>
      </w:r>
    </w:p>
    <w:p w:rsidR="000F0A0C" w:rsidRPr="000F0A0C" w:rsidRDefault="000F0A0C" w:rsidP="000F0A0C">
      <w:pPr>
        <w:autoSpaceDE w:val="0"/>
        <w:autoSpaceDN w:val="0"/>
        <w:adjustRightInd w:val="0"/>
        <w:spacing w:line="276" w:lineRule="auto"/>
        <w:jc w:val="center"/>
        <w:rPr>
          <w:b/>
          <w:bCs/>
        </w:rPr>
      </w:pPr>
      <w:r w:rsidRPr="000F0A0C">
        <w:t xml:space="preserve">После долгой зимней </w:t>
      </w:r>
      <w:r w:rsidRPr="000F0A0C">
        <w:rPr>
          <w:b/>
          <w:bCs/>
        </w:rPr>
        <w:t>стужи</w:t>
      </w:r>
    </w:p>
    <w:p w:rsidR="000F0A0C" w:rsidRPr="000F0A0C" w:rsidRDefault="000F0A0C" w:rsidP="000F0A0C">
      <w:pPr>
        <w:autoSpaceDE w:val="0"/>
        <w:autoSpaceDN w:val="0"/>
        <w:adjustRightInd w:val="0"/>
        <w:spacing w:line="276" w:lineRule="auto"/>
        <w:jc w:val="center"/>
      </w:pPr>
      <w:r w:rsidRPr="000F0A0C">
        <w:t xml:space="preserve">На дворе разлились </w:t>
      </w:r>
      <w:r w:rsidRPr="000F0A0C">
        <w:rPr>
          <w:b/>
          <w:bCs/>
        </w:rPr>
        <w:t>лужи</w:t>
      </w:r>
      <w:r w:rsidRPr="000F0A0C">
        <w:t>.</w:t>
      </w:r>
    </w:p>
    <w:p w:rsidR="000F0A0C" w:rsidRPr="000F0A0C" w:rsidRDefault="000F0A0C" w:rsidP="000F0A0C">
      <w:pPr>
        <w:autoSpaceDE w:val="0"/>
        <w:autoSpaceDN w:val="0"/>
        <w:adjustRightInd w:val="0"/>
        <w:spacing w:line="276" w:lineRule="auto"/>
        <w:jc w:val="center"/>
        <w:rPr>
          <w:b/>
          <w:bCs/>
        </w:rPr>
      </w:pPr>
      <w:r w:rsidRPr="000F0A0C">
        <w:t xml:space="preserve">Скоро прилетят </w:t>
      </w:r>
      <w:r w:rsidRPr="000F0A0C">
        <w:rPr>
          <w:b/>
          <w:bCs/>
        </w:rPr>
        <w:t>грачи,</w:t>
      </w:r>
    </w:p>
    <w:p w:rsidR="000F0A0C" w:rsidRPr="000F0A0C" w:rsidRDefault="000F0A0C" w:rsidP="000F0A0C">
      <w:pPr>
        <w:autoSpaceDE w:val="0"/>
        <w:autoSpaceDN w:val="0"/>
        <w:adjustRightInd w:val="0"/>
        <w:spacing w:line="276" w:lineRule="auto"/>
        <w:jc w:val="center"/>
      </w:pPr>
      <w:r w:rsidRPr="000F0A0C">
        <w:t xml:space="preserve">Зазвенят в полях  </w:t>
      </w:r>
      <w:r w:rsidRPr="000F0A0C">
        <w:rPr>
          <w:b/>
          <w:bCs/>
        </w:rPr>
        <w:t>ручьи</w:t>
      </w:r>
      <w:r w:rsidRPr="000F0A0C">
        <w:t>.</w:t>
      </w:r>
    </w:p>
    <w:p w:rsidR="000F0A0C" w:rsidRPr="000F0A0C" w:rsidRDefault="000F0A0C" w:rsidP="000F0A0C">
      <w:pPr>
        <w:autoSpaceDE w:val="0"/>
        <w:autoSpaceDN w:val="0"/>
        <w:adjustRightInd w:val="0"/>
        <w:spacing w:line="276" w:lineRule="auto"/>
        <w:jc w:val="center"/>
      </w:pPr>
      <w:r w:rsidRPr="000F0A0C">
        <w:t>3 группа:</w:t>
      </w:r>
    </w:p>
    <w:p w:rsidR="000F0A0C" w:rsidRPr="000F0A0C" w:rsidRDefault="000F0A0C" w:rsidP="000F0A0C">
      <w:pPr>
        <w:autoSpaceDE w:val="0"/>
        <w:autoSpaceDN w:val="0"/>
        <w:adjustRightInd w:val="0"/>
        <w:spacing w:line="276" w:lineRule="auto"/>
        <w:jc w:val="center"/>
      </w:pPr>
      <w:r w:rsidRPr="000F0A0C">
        <w:t xml:space="preserve"> Хотя еще  метет </w:t>
      </w:r>
      <w:r w:rsidRPr="000F0A0C">
        <w:rPr>
          <w:b/>
          <w:bCs/>
        </w:rPr>
        <w:t>метель</w:t>
      </w:r>
      <w:r w:rsidRPr="000F0A0C">
        <w:t>,</w:t>
      </w:r>
    </w:p>
    <w:p w:rsidR="000F0A0C" w:rsidRPr="000F0A0C" w:rsidRDefault="000F0A0C" w:rsidP="000F0A0C">
      <w:pPr>
        <w:autoSpaceDE w:val="0"/>
        <w:autoSpaceDN w:val="0"/>
        <w:adjustRightInd w:val="0"/>
        <w:spacing w:line="276" w:lineRule="auto"/>
        <w:jc w:val="center"/>
      </w:pPr>
      <w:r w:rsidRPr="000F0A0C">
        <w:t xml:space="preserve">Мы с нетерпеньем ждем </w:t>
      </w:r>
      <w:r w:rsidRPr="000F0A0C">
        <w:rPr>
          <w:b/>
          <w:bCs/>
        </w:rPr>
        <w:t>апрель</w:t>
      </w:r>
      <w:r w:rsidRPr="000F0A0C">
        <w:t>,</w:t>
      </w:r>
    </w:p>
    <w:p w:rsidR="000F0A0C" w:rsidRPr="000F0A0C" w:rsidRDefault="000F0A0C" w:rsidP="000F0A0C">
      <w:pPr>
        <w:autoSpaceDE w:val="0"/>
        <w:autoSpaceDN w:val="0"/>
        <w:adjustRightInd w:val="0"/>
        <w:spacing w:line="276" w:lineRule="auto"/>
        <w:jc w:val="center"/>
      </w:pPr>
      <w:r w:rsidRPr="000F0A0C">
        <w:t xml:space="preserve">Когда подснежника </w:t>
      </w:r>
      <w:r w:rsidRPr="000F0A0C">
        <w:rPr>
          <w:b/>
          <w:bCs/>
        </w:rPr>
        <w:t>цветок</w:t>
      </w:r>
    </w:p>
    <w:p w:rsidR="000F0A0C" w:rsidRPr="000F0A0C" w:rsidRDefault="000F0A0C" w:rsidP="000F0A0C">
      <w:pPr>
        <w:autoSpaceDE w:val="0"/>
        <w:autoSpaceDN w:val="0"/>
        <w:adjustRightInd w:val="0"/>
        <w:spacing w:line="276" w:lineRule="auto"/>
        <w:jc w:val="center"/>
      </w:pPr>
      <w:r w:rsidRPr="000F0A0C">
        <w:t xml:space="preserve">Откроет голубой </w:t>
      </w:r>
      <w:r w:rsidRPr="000F0A0C">
        <w:rPr>
          <w:b/>
          <w:bCs/>
        </w:rPr>
        <w:t>глазок</w:t>
      </w:r>
      <w:r w:rsidRPr="000F0A0C">
        <w:t>.</w:t>
      </w:r>
    </w:p>
    <w:p w:rsidR="000F0A0C" w:rsidRPr="000F0A0C" w:rsidRDefault="000F0A0C" w:rsidP="000F0A0C">
      <w:pPr>
        <w:autoSpaceDE w:val="0"/>
        <w:autoSpaceDN w:val="0"/>
        <w:adjustRightInd w:val="0"/>
        <w:spacing w:line="276" w:lineRule="auto"/>
        <w:jc w:val="center"/>
      </w:pPr>
      <w:r w:rsidRPr="000F0A0C">
        <w:t xml:space="preserve">4 группа: </w:t>
      </w:r>
    </w:p>
    <w:p w:rsidR="000F0A0C" w:rsidRPr="000F0A0C" w:rsidRDefault="000F0A0C" w:rsidP="000F0A0C">
      <w:pPr>
        <w:autoSpaceDE w:val="0"/>
        <w:autoSpaceDN w:val="0"/>
        <w:adjustRightInd w:val="0"/>
        <w:spacing w:line="276" w:lineRule="auto"/>
        <w:jc w:val="center"/>
      </w:pPr>
      <w:r w:rsidRPr="000F0A0C">
        <w:t xml:space="preserve">Кругом дыхание </w:t>
      </w:r>
      <w:r w:rsidRPr="000F0A0C">
        <w:rPr>
          <w:b/>
          <w:bCs/>
        </w:rPr>
        <w:t>весны,</w:t>
      </w:r>
    </w:p>
    <w:p w:rsidR="000F0A0C" w:rsidRPr="000F0A0C" w:rsidRDefault="000F0A0C" w:rsidP="000F0A0C">
      <w:pPr>
        <w:autoSpaceDE w:val="0"/>
        <w:autoSpaceDN w:val="0"/>
        <w:adjustRightInd w:val="0"/>
        <w:spacing w:line="276" w:lineRule="auto"/>
        <w:jc w:val="center"/>
      </w:pPr>
      <w:r w:rsidRPr="000F0A0C">
        <w:lastRenderedPageBreak/>
        <w:t xml:space="preserve">Пестрят весенние </w:t>
      </w:r>
      <w:r w:rsidRPr="000F0A0C">
        <w:rPr>
          <w:b/>
          <w:bCs/>
        </w:rPr>
        <w:t>цветы.</w:t>
      </w:r>
    </w:p>
    <w:p w:rsidR="000F0A0C" w:rsidRPr="000F0A0C" w:rsidRDefault="000F0A0C" w:rsidP="000F0A0C">
      <w:pPr>
        <w:autoSpaceDE w:val="0"/>
        <w:autoSpaceDN w:val="0"/>
        <w:adjustRightInd w:val="0"/>
        <w:spacing w:line="276" w:lineRule="auto"/>
        <w:jc w:val="center"/>
      </w:pPr>
      <w:r w:rsidRPr="000F0A0C">
        <w:t xml:space="preserve">К нам поступью весна </w:t>
      </w:r>
      <w:r w:rsidRPr="000F0A0C">
        <w:rPr>
          <w:b/>
          <w:bCs/>
        </w:rPr>
        <w:t>пришла</w:t>
      </w:r>
      <w:r w:rsidRPr="000F0A0C">
        <w:t>,</w:t>
      </w:r>
    </w:p>
    <w:p w:rsidR="000F0A0C" w:rsidRPr="000F0A0C" w:rsidRDefault="000F0A0C" w:rsidP="000F0A0C">
      <w:pPr>
        <w:autoSpaceDE w:val="0"/>
        <w:autoSpaceDN w:val="0"/>
        <w:adjustRightInd w:val="0"/>
        <w:spacing w:line="276" w:lineRule="auto"/>
        <w:jc w:val="center"/>
      </w:pPr>
      <w:r w:rsidRPr="000F0A0C">
        <w:t xml:space="preserve">Зима  ручьями </w:t>
      </w:r>
      <w:r w:rsidRPr="000F0A0C">
        <w:rPr>
          <w:b/>
          <w:bCs/>
        </w:rPr>
        <w:t>уплыла</w:t>
      </w:r>
      <w:r w:rsidRPr="000F0A0C">
        <w:t>.</w:t>
      </w:r>
    </w:p>
    <w:p w:rsidR="000F0A0C" w:rsidRPr="000F0A0C" w:rsidRDefault="000F0A0C" w:rsidP="000F0A0C">
      <w:pPr>
        <w:spacing w:line="276" w:lineRule="auto"/>
        <w:jc w:val="right"/>
        <w:rPr>
          <w:b/>
          <w:bCs/>
        </w:rPr>
      </w:pPr>
      <w:r w:rsidRPr="000F0A0C">
        <w:rPr>
          <w:b/>
          <w:bCs/>
        </w:rPr>
        <w:t>Приложение 10</w:t>
      </w:r>
    </w:p>
    <w:p w:rsidR="000F0A0C" w:rsidRPr="000F0A0C" w:rsidRDefault="000F0A0C" w:rsidP="000F0A0C">
      <w:pPr>
        <w:spacing w:line="276" w:lineRule="auto"/>
        <w:ind w:firstLine="709"/>
      </w:pPr>
      <w:r w:rsidRPr="000F0A0C">
        <w:rPr>
          <w:b/>
          <w:bCs/>
        </w:rPr>
        <w:t xml:space="preserve">                Методика «Кто прав?»                                                                     </w:t>
      </w:r>
      <w:r w:rsidRPr="000F0A0C">
        <w:t xml:space="preserve">(модифицированная  методика </w:t>
      </w:r>
      <w:proofErr w:type="spellStart"/>
      <w:r w:rsidRPr="000F0A0C">
        <w:t>Цукерман</w:t>
      </w:r>
      <w:proofErr w:type="spellEnd"/>
      <w:r w:rsidRPr="000F0A0C">
        <w:t xml:space="preserve"> Г.А.)</w:t>
      </w:r>
    </w:p>
    <w:p w:rsidR="000F0A0C" w:rsidRPr="000F0A0C" w:rsidRDefault="000F0A0C" w:rsidP="000F0A0C">
      <w:pPr>
        <w:spacing w:line="276" w:lineRule="auto"/>
        <w:ind w:firstLine="709"/>
      </w:pPr>
      <w:r w:rsidRPr="000F0A0C">
        <w:rPr>
          <w:i/>
          <w:iCs/>
        </w:rPr>
        <w:t>Оцениваемые УУД</w:t>
      </w:r>
      <w:r w:rsidRPr="000F0A0C">
        <w:t>: действия, направленные на учет позиции собеседника (партнера)</w:t>
      </w:r>
    </w:p>
    <w:p w:rsidR="000F0A0C" w:rsidRPr="000F0A0C" w:rsidRDefault="000F0A0C" w:rsidP="000F0A0C">
      <w:pPr>
        <w:spacing w:line="276" w:lineRule="auto"/>
        <w:ind w:firstLine="709"/>
      </w:pPr>
      <w:r w:rsidRPr="000F0A0C">
        <w:rPr>
          <w:i/>
          <w:iCs/>
        </w:rPr>
        <w:t>Возраст</w:t>
      </w:r>
      <w:r w:rsidRPr="000F0A0C">
        <w:t xml:space="preserve">: ступень начальной школы (10,5 – 11 лет) </w:t>
      </w:r>
    </w:p>
    <w:p w:rsidR="000F0A0C" w:rsidRPr="000F0A0C" w:rsidRDefault="000F0A0C" w:rsidP="000F0A0C">
      <w:pPr>
        <w:spacing w:line="276" w:lineRule="auto"/>
        <w:ind w:firstLine="709"/>
      </w:pPr>
      <w:r w:rsidRPr="000F0A0C">
        <w:rPr>
          <w:i/>
          <w:iCs/>
        </w:rPr>
        <w:t>Форма (ситуация оценивания)</w:t>
      </w:r>
      <w:r w:rsidRPr="000F0A0C">
        <w:t xml:space="preserve">: индивидуальное обследование ребенка  </w:t>
      </w:r>
    </w:p>
    <w:p w:rsidR="000F0A0C" w:rsidRPr="000F0A0C" w:rsidRDefault="000F0A0C" w:rsidP="000F0A0C">
      <w:pPr>
        <w:spacing w:line="276" w:lineRule="auto"/>
        <w:ind w:firstLine="709"/>
      </w:pPr>
      <w:r w:rsidRPr="000F0A0C">
        <w:rPr>
          <w:i/>
          <w:iCs/>
        </w:rPr>
        <w:t>Метод оценивания</w:t>
      </w:r>
      <w:r w:rsidRPr="000F0A0C">
        <w:t>: беседа</w:t>
      </w:r>
    </w:p>
    <w:p w:rsidR="000F0A0C" w:rsidRPr="000F0A0C" w:rsidRDefault="000F0A0C" w:rsidP="000F0A0C">
      <w:pPr>
        <w:spacing w:line="276" w:lineRule="auto"/>
        <w:ind w:firstLine="709"/>
        <w:jc w:val="both"/>
      </w:pPr>
      <w:r w:rsidRPr="000F0A0C">
        <w:rPr>
          <w:i/>
          <w:iCs/>
        </w:rPr>
        <w:t xml:space="preserve">Описание задания: </w:t>
      </w:r>
      <w:r w:rsidRPr="000F0A0C">
        <w:t xml:space="preserve">ребенку, сидящему перед ведущим обследование взрослым, дается по очереди текст трех </w:t>
      </w:r>
      <w:proofErr w:type="gramStart"/>
      <w:r w:rsidRPr="000F0A0C">
        <w:t>заданий</w:t>
      </w:r>
      <w:proofErr w:type="gramEnd"/>
      <w:r w:rsidRPr="000F0A0C">
        <w:t xml:space="preserve"> и задаются вопросы. </w:t>
      </w:r>
    </w:p>
    <w:p w:rsidR="000F0A0C" w:rsidRPr="000F0A0C" w:rsidRDefault="000F0A0C" w:rsidP="000F0A0C">
      <w:pPr>
        <w:spacing w:line="276" w:lineRule="auto"/>
        <w:ind w:firstLine="709"/>
      </w:pPr>
      <w:r w:rsidRPr="000F0A0C">
        <w:rPr>
          <w:i/>
          <w:iCs/>
        </w:rPr>
        <w:t>Материал</w:t>
      </w:r>
      <w:r w:rsidRPr="000F0A0C">
        <w:t>: три  карточки с текстом заданий.</w:t>
      </w:r>
    </w:p>
    <w:p w:rsidR="000F0A0C" w:rsidRPr="000F0A0C" w:rsidRDefault="000F0A0C" w:rsidP="000F0A0C">
      <w:pPr>
        <w:spacing w:line="276" w:lineRule="auto"/>
        <w:ind w:firstLine="709"/>
      </w:pPr>
      <w:r w:rsidRPr="000F0A0C">
        <w:rPr>
          <w:i/>
          <w:iCs/>
        </w:rPr>
        <w:t>Инструкция</w:t>
      </w:r>
      <w:r w:rsidRPr="000F0A0C">
        <w:t>: «Прочитай по очереди те</w:t>
      </w:r>
      <w:proofErr w:type="gramStart"/>
      <w:r w:rsidRPr="000F0A0C">
        <w:t>кст тр</w:t>
      </w:r>
      <w:proofErr w:type="gramEnd"/>
      <w:r w:rsidRPr="000F0A0C">
        <w:t>ех маленьких рассказов и ответь на поставленные вопросы».</w:t>
      </w:r>
    </w:p>
    <w:p w:rsidR="000F0A0C" w:rsidRPr="000F0A0C" w:rsidRDefault="000F0A0C" w:rsidP="000F0A0C">
      <w:pPr>
        <w:spacing w:line="276" w:lineRule="auto"/>
        <w:ind w:firstLine="709"/>
      </w:pPr>
      <w:r w:rsidRPr="000F0A0C">
        <w:rPr>
          <w:i/>
          <w:iCs/>
        </w:rPr>
        <w:t>Задание 1.</w:t>
      </w:r>
      <w:r w:rsidRPr="000F0A0C">
        <w:t xml:space="preserve"> «Петя нарисовал Змея Горыныча и показал рисунок друзьям. Володя сказал: «Вот здорово!». А Саша воскликнул: «Фу, ну и </w:t>
      </w:r>
      <w:proofErr w:type="gramStart"/>
      <w:r w:rsidRPr="000F0A0C">
        <w:t>страшилище</w:t>
      </w:r>
      <w:proofErr w:type="gramEnd"/>
      <w:r w:rsidRPr="000F0A0C">
        <w:t>!»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rsidR="000F0A0C" w:rsidRPr="000F0A0C" w:rsidRDefault="000F0A0C" w:rsidP="000F0A0C">
      <w:pPr>
        <w:spacing w:line="276" w:lineRule="auto"/>
        <w:ind w:firstLine="709"/>
      </w:pPr>
      <w:r w:rsidRPr="000F0A0C">
        <w:rPr>
          <w:i/>
          <w:iCs/>
        </w:rPr>
        <w:t>Задание 2.</w:t>
      </w:r>
      <w:r w:rsidRPr="000F0A0C">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0F0A0C" w:rsidRPr="000F0A0C" w:rsidRDefault="000F0A0C" w:rsidP="000F0A0C">
      <w:pPr>
        <w:spacing w:line="276" w:lineRule="auto"/>
        <w:ind w:firstLine="709"/>
      </w:pPr>
      <w:r w:rsidRPr="000F0A0C">
        <w:rPr>
          <w:i/>
          <w:iCs/>
        </w:rPr>
        <w:t>Задание 3.</w:t>
      </w:r>
      <w:r w:rsidRPr="000F0A0C">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rsidR="000F0A0C" w:rsidRPr="000F0A0C" w:rsidRDefault="000F0A0C" w:rsidP="000F0A0C">
      <w:pPr>
        <w:spacing w:line="276" w:lineRule="auto"/>
        <w:ind w:firstLine="709"/>
      </w:pPr>
      <w:r w:rsidRPr="000F0A0C">
        <w:rPr>
          <w:i/>
          <w:iCs/>
        </w:rPr>
        <w:t>Критерии оценивания</w:t>
      </w:r>
      <w:r w:rsidRPr="000F0A0C">
        <w:t xml:space="preserve">: </w:t>
      </w:r>
    </w:p>
    <w:p w:rsidR="000F0A0C" w:rsidRPr="000F0A0C" w:rsidRDefault="000F0A0C" w:rsidP="000F0A0C">
      <w:pPr>
        <w:spacing w:line="276" w:lineRule="auto"/>
        <w:ind w:firstLine="709"/>
        <w:jc w:val="both"/>
      </w:pPr>
      <w:r w:rsidRPr="000F0A0C">
        <w:t xml:space="preserve">         понимание возможности различных позиций и точек зрения (преодоление эгоцентризма), ориентация на позиции других людей, отличные </w:t>
      </w:r>
      <w:proofErr w:type="gramStart"/>
      <w:r w:rsidRPr="000F0A0C">
        <w:t>от</w:t>
      </w:r>
      <w:proofErr w:type="gramEnd"/>
      <w:r w:rsidRPr="000F0A0C">
        <w:t xml:space="preserve"> собственной,</w:t>
      </w:r>
    </w:p>
    <w:p w:rsidR="000F0A0C" w:rsidRPr="000F0A0C" w:rsidRDefault="000F0A0C" w:rsidP="000F0A0C">
      <w:pPr>
        <w:spacing w:line="276" w:lineRule="auto"/>
        <w:ind w:firstLine="709"/>
        <w:jc w:val="both"/>
      </w:pPr>
      <w:r w:rsidRPr="000F0A0C">
        <w:t>         понимание возможности разных оснований для оценки одного и того же предмета, понимание относительности оценок  или подходов к выбору,</w:t>
      </w:r>
    </w:p>
    <w:p w:rsidR="000F0A0C" w:rsidRPr="000F0A0C" w:rsidRDefault="000F0A0C" w:rsidP="000F0A0C">
      <w:pPr>
        <w:spacing w:line="276" w:lineRule="auto"/>
        <w:ind w:firstLine="709"/>
      </w:pPr>
      <w:r w:rsidRPr="000F0A0C">
        <w:t>         учет разных мнений и умение обосновать собственное,</w:t>
      </w:r>
    </w:p>
    <w:p w:rsidR="000F0A0C" w:rsidRPr="000F0A0C" w:rsidRDefault="000F0A0C" w:rsidP="000F0A0C">
      <w:pPr>
        <w:spacing w:line="276" w:lineRule="auto"/>
        <w:ind w:firstLine="709"/>
      </w:pPr>
      <w:r w:rsidRPr="000F0A0C">
        <w:t>         учет разных потребностей и интересов.</w:t>
      </w:r>
    </w:p>
    <w:p w:rsidR="000F0A0C" w:rsidRPr="000F0A0C" w:rsidRDefault="000F0A0C" w:rsidP="000F0A0C">
      <w:pPr>
        <w:spacing w:line="276" w:lineRule="auto"/>
        <w:ind w:firstLine="709"/>
      </w:pPr>
      <w:r w:rsidRPr="000F0A0C">
        <w:rPr>
          <w:i/>
          <w:iCs/>
        </w:rPr>
        <w:t>Показатели уровня выполнения задания:</w:t>
      </w:r>
    </w:p>
    <w:p w:rsidR="000F0A0C" w:rsidRPr="000F0A0C" w:rsidRDefault="000F0A0C" w:rsidP="000F0A0C">
      <w:pPr>
        <w:widowControl w:val="0"/>
        <w:adjustRightInd w:val="0"/>
        <w:spacing w:line="276" w:lineRule="auto"/>
        <w:ind w:firstLine="709"/>
        <w:jc w:val="both"/>
      </w:pPr>
      <w:r w:rsidRPr="000F0A0C">
        <w:rPr>
          <w:i/>
          <w:iCs/>
        </w:rPr>
        <w:t>Низкий уровень</w:t>
      </w:r>
      <w:r w:rsidRPr="000F0A0C">
        <w:t>: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0F0A0C" w:rsidRPr="000F0A0C" w:rsidRDefault="000F0A0C" w:rsidP="000F0A0C">
      <w:pPr>
        <w:widowControl w:val="0"/>
        <w:adjustRightInd w:val="0"/>
        <w:spacing w:line="276" w:lineRule="auto"/>
        <w:ind w:firstLine="709"/>
        <w:jc w:val="both"/>
      </w:pPr>
      <w:r w:rsidRPr="000F0A0C">
        <w:rPr>
          <w:i/>
          <w:iCs/>
        </w:rPr>
        <w:t>Средний уровень</w:t>
      </w:r>
      <w:r w:rsidRPr="000F0A0C">
        <w:t xml:space="preserve">: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rsidR="000F0A0C" w:rsidRPr="000F0A0C" w:rsidRDefault="000F0A0C" w:rsidP="000F0A0C">
      <w:pPr>
        <w:widowControl w:val="0"/>
        <w:adjustRightInd w:val="0"/>
        <w:spacing w:line="276" w:lineRule="auto"/>
        <w:ind w:firstLine="709"/>
        <w:jc w:val="both"/>
      </w:pPr>
      <w:r w:rsidRPr="000F0A0C">
        <w:rPr>
          <w:i/>
          <w:iCs/>
        </w:rPr>
        <w:t>Высокий уровень</w:t>
      </w:r>
      <w:r w:rsidRPr="000F0A0C">
        <w:t xml:space="preserve">: ребенок демонстрирует понимание относительности оценок и </w:t>
      </w:r>
      <w:r w:rsidRPr="000F0A0C">
        <w:lastRenderedPageBreak/>
        <w:t>подходов к выбору, учитывает различие позиций персонажей и может высказать и обосновать свое собственное мнение.</w:t>
      </w:r>
    </w:p>
    <w:p w:rsidR="00911DE6" w:rsidRPr="000F0A0C" w:rsidRDefault="00911DE6"/>
    <w:sectPr w:rsidR="00911DE6" w:rsidRPr="000F0A0C" w:rsidSect="000F0A0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15C5"/>
    <w:multiLevelType w:val="multilevel"/>
    <w:tmpl w:val="DBD887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F66368"/>
    <w:multiLevelType w:val="multilevel"/>
    <w:tmpl w:val="91A60DC2"/>
    <w:lvl w:ilvl="0">
      <w:start w:val="1"/>
      <w:numFmt w:val="bullet"/>
      <w:lvlText w:val=""/>
      <w:lvlJc w:val="left"/>
      <w:pPr>
        <w:tabs>
          <w:tab w:val="num" w:pos="644"/>
        </w:tabs>
        <w:ind w:left="644"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2EA6EC9"/>
    <w:multiLevelType w:val="multilevel"/>
    <w:tmpl w:val="F9BC2F6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85453B2"/>
    <w:multiLevelType w:val="multilevel"/>
    <w:tmpl w:val="B64E51AC"/>
    <w:lvl w:ilvl="0">
      <w:start w:val="1"/>
      <w:numFmt w:val="bullet"/>
      <w:lvlText w:val=""/>
      <w:lvlJc w:val="left"/>
      <w:pPr>
        <w:tabs>
          <w:tab w:val="num" w:pos="360"/>
        </w:tabs>
        <w:ind w:left="36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6B1652B"/>
    <w:multiLevelType w:val="multilevel"/>
    <w:tmpl w:val="F81E4B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A952A81"/>
    <w:multiLevelType w:val="multilevel"/>
    <w:tmpl w:val="9760A1C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7B2310B"/>
    <w:multiLevelType w:val="hybridMultilevel"/>
    <w:tmpl w:val="6EF4EF70"/>
    <w:lvl w:ilvl="0" w:tplc="1FB6E5AC">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F6B1242"/>
    <w:multiLevelType w:val="multilevel"/>
    <w:tmpl w:val="44C47D36"/>
    <w:lvl w:ilvl="0">
      <w:start w:val="1"/>
      <w:numFmt w:val="bullet"/>
      <w:lvlText w:val=""/>
      <w:lvlJc w:val="left"/>
      <w:pPr>
        <w:tabs>
          <w:tab w:val="num" w:pos="360"/>
        </w:tabs>
        <w:ind w:left="36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2"/>
  </w:compat>
  <w:rsids>
    <w:rsidRoot w:val="000F0A0C"/>
    <w:rsid w:val="000F0A0C"/>
    <w:rsid w:val="00136829"/>
    <w:rsid w:val="00251484"/>
    <w:rsid w:val="002B1751"/>
    <w:rsid w:val="004D1529"/>
    <w:rsid w:val="005302CC"/>
    <w:rsid w:val="005D2128"/>
    <w:rsid w:val="00817FA9"/>
    <w:rsid w:val="008A156A"/>
    <w:rsid w:val="00911DE6"/>
    <w:rsid w:val="00975C8F"/>
    <w:rsid w:val="00A037FC"/>
    <w:rsid w:val="00A33969"/>
    <w:rsid w:val="00BB520A"/>
    <w:rsid w:val="00BB6708"/>
    <w:rsid w:val="00EC17C2"/>
    <w:rsid w:val="00EE6CB4"/>
    <w:rsid w:val="00F1144A"/>
    <w:rsid w:val="00F1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A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3">
    <w:name w:val="Font Style73"/>
    <w:basedOn w:val="a0"/>
    <w:rsid w:val="000F0A0C"/>
    <w:rPr>
      <w:rFonts w:ascii="Times New Roman" w:hAnsi="Times New Roman" w:cs="Times New Roman"/>
      <w:sz w:val="26"/>
      <w:szCs w:val="26"/>
    </w:rPr>
  </w:style>
  <w:style w:type="paragraph" w:styleId="a3">
    <w:name w:val="Normal (Web)"/>
    <w:basedOn w:val="a"/>
    <w:rsid w:val="000F0A0C"/>
    <w:pPr>
      <w:spacing w:before="100" w:beforeAutospacing="1" w:after="100" w:afterAutospacing="1"/>
    </w:pPr>
  </w:style>
  <w:style w:type="character" w:styleId="a4">
    <w:name w:val="Emphasis"/>
    <w:basedOn w:val="a0"/>
    <w:qFormat/>
    <w:rsid w:val="000F0A0C"/>
    <w:rPr>
      <w:i/>
      <w:iCs/>
    </w:rPr>
  </w:style>
  <w:style w:type="character" w:styleId="a5">
    <w:name w:val="Strong"/>
    <w:basedOn w:val="a0"/>
    <w:qFormat/>
    <w:rsid w:val="000F0A0C"/>
    <w:rPr>
      <w:b/>
      <w:bCs/>
    </w:rPr>
  </w:style>
  <w:style w:type="character" w:customStyle="1" w:styleId="c4">
    <w:name w:val="c4"/>
    <w:basedOn w:val="a0"/>
    <w:rsid w:val="000F0A0C"/>
  </w:style>
  <w:style w:type="paragraph" w:customStyle="1" w:styleId="c2">
    <w:name w:val="c2"/>
    <w:basedOn w:val="a"/>
    <w:rsid w:val="000F0A0C"/>
    <w:pPr>
      <w:spacing w:before="100" w:beforeAutospacing="1" w:after="100" w:afterAutospacing="1"/>
    </w:pPr>
  </w:style>
  <w:style w:type="character" w:customStyle="1" w:styleId="c1">
    <w:name w:val="c1"/>
    <w:basedOn w:val="a0"/>
    <w:rsid w:val="000F0A0C"/>
  </w:style>
  <w:style w:type="paragraph" w:styleId="a6">
    <w:name w:val="List Paragraph"/>
    <w:basedOn w:val="a"/>
    <w:qFormat/>
    <w:rsid w:val="000F0A0C"/>
    <w:pPr>
      <w:spacing w:before="100" w:beforeAutospacing="1" w:after="100" w:afterAutospacing="1" w:line="240" w:lineRule="atLeast"/>
      <w:ind w:left="720"/>
    </w:pPr>
    <w:rPr>
      <w:rFonts w:ascii="Calibri" w:eastAsia="Calibri" w:hAnsi="Calibri" w:cs="Calibri"/>
      <w:sz w:val="22"/>
      <w:szCs w:val="22"/>
      <w:lang w:eastAsia="en-US"/>
    </w:rPr>
  </w:style>
  <w:style w:type="paragraph" w:customStyle="1" w:styleId="c8">
    <w:name w:val="c8"/>
    <w:basedOn w:val="a"/>
    <w:rsid w:val="000F0A0C"/>
    <w:pPr>
      <w:spacing w:before="100" w:beforeAutospacing="1" w:after="100" w:afterAutospacing="1"/>
    </w:pPr>
  </w:style>
  <w:style w:type="table" w:styleId="a7">
    <w:name w:val="Table Grid"/>
    <w:basedOn w:val="a1"/>
    <w:rsid w:val="000F0A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F0A0C"/>
    <w:rPr>
      <w:rFonts w:ascii="Tahoma" w:hAnsi="Tahoma" w:cs="Tahoma"/>
      <w:sz w:val="16"/>
      <w:szCs w:val="16"/>
    </w:rPr>
  </w:style>
  <w:style w:type="character" w:customStyle="1" w:styleId="a9">
    <w:name w:val="Текст выноски Знак"/>
    <w:basedOn w:val="a0"/>
    <w:link w:val="a8"/>
    <w:uiPriority w:val="99"/>
    <w:semiHidden/>
    <w:rsid w:val="000F0A0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5459272097053716E-2"/>
          <c:y val="6.293706293706304E-2"/>
          <c:w val="0.77123050259965364"/>
          <c:h val="0.79020979020979065"/>
        </c:manualLayout>
      </c:layout>
      <c:bar3DChart>
        <c:barDir val="col"/>
        <c:grouping val="clustered"/>
        <c:varyColors val="0"/>
        <c:ser>
          <c:idx val="0"/>
          <c:order val="0"/>
          <c:tx>
            <c:strRef>
              <c:f>Sheet1!$A$2</c:f>
              <c:strCache>
                <c:ptCount val="1"/>
                <c:pt idx="0">
                  <c:v>высокий</c:v>
                </c:pt>
              </c:strCache>
            </c:strRef>
          </c:tx>
          <c:spPr>
            <a:solidFill>
              <a:srgbClr val="9999FF"/>
            </a:solidFill>
            <a:ln w="12706">
              <a:solidFill>
                <a:srgbClr val="000000"/>
              </a:solidFill>
              <a:prstDash val="solid"/>
            </a:ln>
          </c:spPr>
          <c:invertIfNegative val="0"/>
          <c:cat>
            <c:strRef>
              <c:f>Sheet1!$B$1:$E$1</c:f>
              <c:strCache>
                <c:ptCount val="3"/>
                <c:pt idx="0">
                  <c:v>2011-2012</c:v>
                </c:pt>
                <c:pt idx="1">
                  <c:v>2012-2013</c:v>
                </c:pt>
                <c:pt idx="2">
                  <c:v>2013-2014</c:v>
                </c:pt>
              </c:strCache>
            </c:strRef>
          </c:cat>
          <c:val>
            <c:numRef>
              <c:f>Sheet1!$B$2:$E$2</c:f>
              <c:numCache>
                <c:formatCode>General</c:formatCode>
                <c:ptCount val="4"/>
                <c:pt idx="0">
                  <c:v>68</c:v>
                </c:pt>
                <c:pt idx="1">
                  <c:v>72</c:v>
                </c:pt>
                <c:pt idx="2">
                  <c:v>78</c:v>
                </c:pt>
              </c:numCache>
            </c:numRef>
          </c:val>
        </c:ser>
        <c:ser>
          <c:idx val="1"/>
          <c:order val="1"/>
          <c:tx>
            <c:strRef>
              <c:f>Sheet1!$A$3</c:f>
              <c:strCache>
                <c:ptCount val="1"/>
                <c:pt idx="0">
                  <c:v>средний</c:v>
                </c:pt>
              </c:strCache>
            </c:strRef>
          </c:tx>
          <c:spPr>
            <a:solidFill>
              <a:srgbClr val="993366"/>
            </a:solidFill>
            <a:ln w="12706">
              <a:solidFill>
                <a:srgbClr val="000000"/>
              </a:solidFill>
              <a:prstDash val="solid"/>
            </a:ln>
          </c:spPr>
          <c:invertIfNegative val="0"/>
          <c:cat>
            <c:strRef>
              <c:f>Sheet1!$B$1:$E$1</c:f>
              <c:strCache>
                <c:ptCount val="3"/>
                <c:pt idx="0">
                  <c:v>2011-2012</c:v>
                </c:pt>
                <c:pt idx="1">
                  <c:v>2012-2013</c:v>
                </c:pt>
                <c:pt idx="2">
                  <c:v>2013-2014</c:v>
                </c:pt>
              </c:strCache>
            </c:strRef>
          </c:cat>
          <c:val>
            <c:numRef>
              <c:f>Sheet1!$B$3:$E$3</c:f>
              <c:numCache>
                <c:formatCode>General</c:formatCode>
                <c:ptCount val="4"/>
                <c:pt idx="0">
                  <c:v>24</c:v>
                </c:pt>
                <c:pt idx="1">
                  <c:v>21</c:v>
                </c:pt>
                <c:pt idx="2">
                  <c:v>17</c:v>
                </c:pt>
              </c:numCache>
            </c:numRef>
          </c:val>
        </c:ser>
        <c:ser>
          <c:idx val="2"/>
          <c:order val="2"/>
          <c:tx>
            <c:strRef>
              <c:f>Sheet1!$A$4</c:f>
              <c:strCache>
                <c:ptCount val="1"/>
                <c:pt idx="0">
                  <c:v>низкий</c:v>
                </c:pt>
              </c:strCache>
            </c:strRef>
          </c:tx>
          <c:spPr>
            <a:solidFill>
              <a:srgbClr val="FFFFCC"/>
            </a:solidFill>
            <a:ln w="12706">
              <a:solidFill>
                <a:srgbClr val="000000"/>
              </a:solidFill>
              <a:prstDash val="solid"/>
            </a:ln>
          </c:spPr>
          <c:invertIfNegative val="0"/>
          <c:cat>
            <c:strRef>
              <c:f>Sheet1!$B$1:$E$1</c:f>
              <c:strCache>
                <c:ptCount val="3"/>
                <c:pt idx="0">
                  <c:v>2011-2012</c:v>
                </c:pt>
                <c:pt idx="1">
                  <c:v>2012-2013</c:v>
                </c:pt>
                <c:pt idx="2">
                  <c:v>2013-2014</c:v>
                </c:pt>
              </c:strCache>
            </c:strRef>
          </c:cat>
          <c:val>
            <c:numRef>
              <c:f>Sheet1!$B$4:$E$4</c:f>
              <c:numCache>
                <c:formatCode>General</c:formatCode>
                <c:ptCount val="4"/>
                <c:pt idx="0">
                  <c:v>8</c:v>
                </c:pt>
                <c:pt idx="1">
                  <c:v>7</c:v>
                </c:pt>
                <c:pt idx="2">
                  <c:v>5</c:v>
                </c:pt>
              </c:numCache>
            </c:numRef>
          </c:val>
        </c:ser>
        <c:dLbls>
          <c:showLegendKey val="0"/>
          <c:showVal val="0"/>
          <c:showCatName val="0"/>
          <c:showSerName val="0"/>
          <c:showPercent val="0"/>
          <c:showBubbleSize val="0"/>
        </c:dLbls>
        <c:gapWidth val="150"/>
        <c:gapDepth val="0"/>
        <c:shape val="box"/>
        <c:axId val="90973312"/>
        <c:axId val="90974848"/>
        <c:axId val="0"/>
      </c:bar3DChart>
      <c:catAx>
        <c:axId val="90973312"/>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201" b="1" i="0" u="none" strike="noStrike" baseline="0">
                <a:solidFill>
                  <a:srgbClr val="000000"/>
                </a:solidFill>
                <a:latin typeface="Calibri"/>
                <a:ea typeface="Calibri"/>
                <a:cs typeface="Calibri"/>
              </a:defRPr>
            </a:pPr>
            <a:endParaRPr lang="ru-RU"/>
          </a:p>
        </c:txPr>
        <c:crossAx val="90974848"/>
        <c:crosses val="autoZero"/>
        <c:auto val="1"/>
        <c:lblAlgn val="ctr"/>
        <c:lblOffset val="100"/>
        <c:tickLblSkip val="1"/>
        <c:tickMarkSkip val="1"/>
        <c:noMultiLvlLbl val="0"/>
      </c:catAx>
      <c:valAx>
        <c:axId val="90974848"/>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201" b="1" i="0" u="none" strike="noStrike" baseline="0">
                <a:solidFill>
                  <a:srgbClr val="000000"/>
                </a:solidFill>
                <a:latin typeface="Calibri"/>
                <a:ea typeface="Calibri"/>
                <a:cs typeface="Calibri"/>
              </a:defRPr>
            </a:pPr>
            <a:endParaRPr lang="ru-RU"/>
          </a:p>
        </c:txPr>
        <c:crossAx val="90973312"/>
        <c:crosses val="autoZero"/>
        <c:crossBetween val="between"/>
      </c:valAx>
      <c:spPr>
        <a:noFill/>
        <a:ln w="25411">
          <a:noFill/>
        </a:ln>
      </c:spPr>
    </c:plotArea>
    <c:legend>
      <c:legendPos val="r"/>
      <c:layout>
        <c:manualLayout>
          <c:xMode val="edge"/>
          <c:yMode val="edge"/>
          <c:x val="0.84575389948006963"/>
          <c:y val="0.37412587412587511"/>
          <c:w val="0.14731369150779944"/>
          <c:h val="0.25524475524475532"/>
        </c:manualLayout>
      </c:layout>
      <c:overlay val="0"/>
      <c:spPr>
        <a:noFill/>
        <a:ln w="3176">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457516339869302E-2"/>
          <c:y val="9.4420600858369147E-2"/>
          <c:w val="0.79901960784313764"/>
          <c:h val="0.73390557939914292"/>
        </c:manualLayout>
      </c:layout>
      <c:barChart>
        <c:barDir val="col"/>
        <c:grouping val="clustered"/>
        <c:varyColors val="0"/>
        <c:ser>
          <c:idx val="0"/>
          <c:order val="0"/>
          <c:tx>
            <c:strRef>
              <c:f>Sheet1!$A$2</c:f>
              <c:strCache>
                <c:ptCount val="1"/>
                <c:pt idx="0">
                  <c:v>высокий</c:v>
                </c:pt>
              </c:strCache>
            </c:strRef>
          </c:tx>
          <c:spPr>
            <a:solidFill>
              <a:srgbClr val="9999FF"/>
            </a:solidFill>
            <a:ln w="12714">
              <a:solidFill>
                <a:srgbClr val="000000"/>
              </a:solidFill>
              <a:prstDash val="solid"/>
            </a:ln>
          </c:spPr>
          <c:invertIfNegative val="0"/>
          <c:cat>
            <c:strRef>
              <c:f>Sheet1!$B$1:$E$1</c:f>
              <c:strCache>
                <c:ptCount val="3"/>
                <c:pt idx="0">
                  <c:v>2011-2012</c:v>
                </c:pt>
                <c:pt idx="1">
                  <c:v>2012-2013</c:v>
                </c:pt>
                <c:pt idx="2">
                  <c:v>2013-2014</c:v>
                </c:pt>
              </c:strCache>
            </c:strRef>
          </c:cat>
          <c:val>
            <c:numRef>
              <c:f>Sheet1!$B$2:$E$2</c:f>
              <c:numCache>
                <c:formatCode>General</c:formatCode>
                <c:ptCount val="4"/>
                <c:pt idx="0">
                  <c:v>50</c:v>
                </c:pt>
                <c:pt idx="1">
                  <c:v>55</c:v>
                </c:pt>
                <c:pt idx="2">
                  <c:v>65</c:v>
                </c:pt>
              </c:numCache>
            </c:numRef>
          </c:val>
        </c:ser>
        <c:ser>
          <c:idx val="1"/>
          <c:order val="1"/>
          <c:tx>
            <c:strRef>
              <c:f>Sheet1!$A$3</c:f>
              <c:strCache>
                <c:ptCount val="1"/>
                <c:pt idx="0">
                  <c:v>средний</c:v>
                </c:pt>
              </c:strCache>
            </c:strRef>
          </c:tx>
          <c:spPr>
            <a:solidFill>
              <a:srgbClr val="993366"/>
            </a:solidFill>
            <a:ln w="12714">
              <a:solidFill>
                <a:srgbClr val="000000"/>
              </a:solidFill>
              <a:prstDash val="solid"/>
            </a:ln>
          </c:spPr>
          <c:invertIfNegative val="0"/>
          <c:cat>
            <c:strRef>
              <c:f>Sheet1!$B$1:$E$1</c:f>
              <c:strCache>
                <c:ptCount val="3"/>
                <c:pt idx="0">
                  <c:v>2011-2012</c:v>
                </c:pt>
                <c:pt idx="1">
                  <c:v>2012-2013</c:v>
                </c:pt>
                <c:pt idx="2">
                  <c:v>2013-2014</c:v>
                </c:pt>
              </c:strCache>
            </c:strRef>
          </c:cat>
          <c:val>
            <c:numRef>
              <c:f>Sheet1!$B$3:$E$3</c:f>
              <c:numCache>
                <c:formatCode>General</c:formatCode>
                <c:ptCount val="4"/>
                <c:pt idx="0">
                  <c:v>40</c:v>
                </c:pt>
                <c:pt idx="1">
                  <c:v>35</c:v>
                </c:pt>
                <c:pt idx="2">
                  <c:v>30</c:v>
                </c:pt>
              </c:numCache>
            </c:numRef>
          </c:val>
        </c:ser>
        <c:ser>
          <c:idx val="2"/>
          <c:order val="2"/>
          <c:tx>
            <c:strRef>
              <c:f>Sheet1!$A$4</c:f>
              <c:strCache>
                <c:ptCount val="1"/>
                <c:pt idx="0">
                  <c:v>низкий</c:v>
                </c:pt>
              </c:strCache>
            </c:strRef>
          </c:tx>
          <c:spPr>
            <a:solidFill>
              <a:srgbClr val="FFFFCC"/>
            </a:solidFill>
            <a:ln w="12714">
              <a:solidFill>
                <a:srgbClr val="000000"/>
              </a:solidFill>
              <a:prstDash val="solid"/>
            </a:ln>
          </c:spPr>
          <c:invertIfNegative val="0"/>
          <c:cat>
            <c:strRef>
              <c:f>Sheet1!$B$1:$E$1</c:f>
              <c:strCache>
                <c:ptCount val="3"/>
                <c:pt idx="0">
                  <c:v>2011-2012</c:v>
                </c:pt>
                <c:pt idx="1">
                  <c:v>2012-2013</c:v>
                </c:pt>
                <c:pt idx="2">
                  <c:v>2013-2014</c:v>
                </c:pt>
              </c:strCache>
            </c:strRef>
          </c:cat>
          <c:val>
            <c:numRef>
              <c:f>Sheet1!$B$4:$E$4</c:f>
              <c:numCache>
                <c:formatCode>General</c:formatCode>
                <c:ptCount val="4"/>
                <c:pt idx="0">
                  <c:v>10</c:v>
                </c:pt>
                <c:pt idx="1">
                  <c:v>10</c:v>
                </c:pt>
                <c:pt idx="2">
                  <c:v>5</c:v>
                </c:pt>
              </c:numCache>
            </c:numRef>
          </c:val>
        </c:ser>
        <c:dLbls>
          <c:showLegendKey val="0"/>
          <c:showVal val="0"/>
          <c:showCatName val="0"/>
          <c:showSerName val="0"/>
          <c:showPercent val="0"/>
          <c:showBubbleSize val="0"/>
        </c:dLbls>
        <c:gapWidth val="150"/>
        <c:axId val="90992640"/>
        <c:axId val="90994176"/>
      </c:barChart>
      <c:catAx>
        <c:axId val="90992640"/>
        <c:scaling>
          <c:orientation val="minMax"/>
        </c:scaling>
        <c:delete val="0"/>
        <c:axPos val="b"/>
        <c:numFmt formatCode="General" sourceLinked="1"/>
        <c:majorTickMark val="out"/>
        <c:minorTickMark val="none"/>
        <c:tickLblPos val="nextTo"/>
        <c:spPr>
          <a:ln w="9535">
            <a:noFill/>
          </a:ln>
        </c:spPr>
        <c:txPr>
          <a:bodyPr rot="0" vert="horz"/>
          <a:lstStyle/>
          <a:p>
            <a:pPr>
              <a:defRPr sz="976" b="0" i="0" u="none" strike="noStrike" baseline="0">
                <a:solidFill>
                  <a:srgbClr val="000000"/>
                </a:solidFill>
                <a:latin typeface="Arial"/>
                <a:ea typeface="Arial"/>
                <a:cs typeface="Arial"/>
              </a:defRPr>
            </a:pPr>
            <a:endParaRPr lang="ru-RU"/>
          </a:p>
        </c:txPr>
        <c:crossAx val="90994176"/>
        <c:crosses val="autoZero"/>
        <c:auto val="1"/>
        <c:lblAlgn val="ctr"/>
        <c:lblOffset val="100"/>
        <c:tickLblSkip val="1"/>
        <c:tickMarkSkip val="1"/>
        <c:noMultiLvlLbl val="0"/>
      </c:catAx>
      <c:valAx>
        <c:axId val="90994176"/>
        <c:scaling>
          <c:orientation val="minMax"/>
        </c:scaling>
        <c:delete val="0"/>
        <c:axPos val="l"/>
        <c:numFmt formatCode="General" sourceLinked="1"/>
        <c:majorTickMark val="out"/>
        <c:minorTickMark val="none"/>
        <c:tickLblPos val="nextTo"/>
        <c:spPr>
          <a:ln w="3178">
            <a:solidFill>
              <a:srgbClr val="000000"/>
            </a:solidFill>
            <a:prstDash val="solid"/>
          </a:ln>
        </c:spPr>
        <c:txPr>
          <a:bodyPr rot="0" vert="horz"/>
          <a:lstStyle/>
          <a:p>
            <a:pPr>
              <a:defRPr sz="976" b="0" i="0" u="none" strike="noStrike" baseline="0">
                <a:solidFill>
                  <a:srgbClr val="000000"/>
                </a:solidFill>
                <a:latin typeface="Arial"/>
                <a:ea typeface="Arial"/>
                <a:cs typeface="Arial"/>
              </a:defRPr>
            </a:pPr>
            <a:endParaRPr lang="ru-RU"/>
          </a:p>
        </c:txPr>
        <c:crossAx val="90992640"/>
        <c:crosses val="autoZero"/>
        <c:crossBetween val="between"/>
      </c:valAx>
      <c:spPr>
        <a:noFill/>
        <a:ln w="3178">
          <a:solidFill>
            <a:srgbClr val="000000"/>
          </a:solidFill>
          <a:prstDash val="solid"/>
        </a:ln>
      </c:spPr>
    </c:plotArea>
    <c:legend>
      <c:legendPos val="r"/>
      <c:layout>
        <c:manualLayout>
          <c:xMode val="edge"/>
          <c:yMode val="edge"/>
          <c:x val="0.87581699346405262"/>
          <c:y val="0.32188841201716839"/>
          <c:w val="0.11437908496732015"/>
          <c:h val="0.27467811158798333"/>
        </c:manualLayout>
      </c:layout>
      <c:overlay val="0"/>
      <c:spPr>
        <a:solidFill>
          <a:srgbClr val="FFFFFF"/>
        </a:solidFill>
        <a:ln w="3178">
          <a:solidFill>
            <a:srgbClr val="000000"/>
          </a:solidFill>
          <a:prstDash val="solid"/>
        </a:ln>
        <a:effectLst>
          <a:outerShdw dist="35921" dir="2700000" algn="br">
            <a:srgbClr val="000000"/>
          </a:outerShdw>
        </a:effectLst>
      </c:spPr>
      <c:txPr>
        <a:bodyPr/>
        <a:lstStyle/>
        <a:p>
          <a:pPr>
            <a:defRPr sz="896"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976"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8610</Words>
  <Characters>49080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выучейская</dc:creator>
  <cp:keywords/>
  <dc:description/>
  <cp:lastModifiedBy>12</cp:lastModifiedBy>
  <cp:revision>3</cp:revision>
  <dcterms:created xsi:type="dcterms:W3CDTF">2015-09-23T12:17:00Z</dcterms:created>
  <dcterms:modified xsi:type="dcterms:W3CDTF">2015-10-20T11:50:00Z</dcterms:modified>
</cp:coreProperties>
</file>