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3F9" w:rsidRPr="002763F9" w:rsidRDefault="002763F9" w:rsidP="002763F9">
      <w:pPr>
        <w:pStyle w:val="a3"/>
        <w:tabs>
          <w:tab w:val="left" w:pos="0"/>
        </w:tabs>
        <w:spacing w:after="0" w:line="240" w:lineRule="auto"/>
        <w:ind w:left="0" w:firstLine="680"/>
        <w:jc w:val="center"/>
        <w:rPr>
          <w:rFonts w:ascii="Times New Roman" w:hAnsi="Times New Roman"/>
          <w:b/>
          <w:sz w:val="26"/>
          <w:szCs w:val="26"/>
        </w:rPr>
      </w:pPr>
      <w:r w:rsidRPr="002763F9">
        <w:rPr>
          <w:rFonts w:ascii="Times New Roman" w:hAnsi="Times New Roman"/>
          <w:b/>
          <w:sz w:val="26"/>
          <w:szCs w:val="26"/>
        </w:rPr>
        <w:t xml:space="preserve">Информация о результатах </w:t>
      </w:r>
      <w:proofErr w:type="spellStart"/>
      <w:r w:rsidRPr="002763F9">
        <w:rPr>
          <w:rFonts w:ascii="Times New Roman" w:hAnsi="Times New Roman"/>
          <w:b/>
          <w:sz w:val="26"/>
          <w:szCs w:val="26"/>
        </w:rPr>
        <w:t>профориентационной</w:t>
      </w:r>
      <w:proofErr w:type="spellEnd"/>
      <w:r w:rsidRPr="002763F9">
        <w:rPr>
          <w:rFonts w:ascii="Times New Roman" w:hAnsi="Times New Roman"/>
          <w:b/>
          <w:sz w:val="26"/>
          <w:szCs w:val="26"/>
        </w:rPr>
        <w:t xml:space="preserve"> работы в НАО за 2017-2018 гг.</w:t>
      </w:r>
    </w:p>
    <w:p w:rsidR="00B4306F" w:rsidRPr="001C401D" w:rsidRDefault="00B4306F" w:rsidP="000241E9">
      <w:pPr>
        <w:pStyle w:val="a3"/>
        <w:tabs>
          <w:tab w:val="left" w:pos="0"/>
        </w:tabs>
        <w:spacing w:after="0" w:line="240" w:lineRule="auto"/>
        <w:ind w:left="0" w:firstLine="680"/>
        <w:jc w:val="both"/>
        <w:rPr>
          <w:rFonts w:ascii="Times New Roman" w:hAnsi="Times New Roman"/>
          <w:sz w:val="26"/>
          <w:szCs w:val="26"/>
        </w:rPr>
      </w:pPr>
      <w:r w:rsidRPr="001C401D">
        <w:rPr>
          <w:rFonts w:ascii="Times New Roman" w:hAnsi="Times New Roman"/>
          <w:sz w:val="26"/>
          <w:szCs w:val="26"/>
        </w:rPr>
        <w:t xml:space="preserve">Реализация </w:t>
      </w:r>
      <w:r w:rsidR="00642A6F">
        <w:rPr>
          <w:rFonts w:ascii="Times New Roman" w:hAnsi="Times New Roman"/>
          <w:sz w:val="26"/>
          <w:szCs w:val="26"/>
        </w:rPr>
        <w:t xml:space="preserve">комплекса </w:t>
      </w:r>
      <w:r w:rsidRPr="001C401D">
        <w:rPr>
          <w:rFonts w:ascii="Times New Roman" w:hAnsi="Times New Roman"/>
          <w:sz w:val="26"/>
          <w:szCs w:val="26"/>
        </w:rPr>
        <w:t>ме</w:t>
      </w:r>
      <w:r w:rsidR="00642A6F">
        <w:rPr>
          <w:rFonts w:ascii="Times New Roman" w:hAnsi="Times New Roman"/>
          <w:sz w:val="26"/>
          <w:szCs w:val="26"/>
        </w:rPr>
        <w:t xml:space="preserve">р, направленных на совершенствование профессиональной ориентации обучающихся </w:t>
      </w:r>
      <w:r w:rsidRPr="001C401D">
        <w:rPr>
          <w:rFonts w:ascii="Times New Roman" w:hAnsi="Times New Roman"/>
          <w:sz w:val="26"/>
          <w:szCs w:val="26"/>
        </w:rPr>
        <w:t>общеобразовательных организаций.</w:t>
      </w:r>
    </w:p>
    <w:p w:rsidR="00B4306F" w:rsidRPr="00B12D6A" w:rsidRDefault="00B4306F" w:rsidP="00B4306F">
      <w:pPr>
        <w:ind w:firstLine="742"/>
        <w:jc w:val="both"/>
        <w:rPr>
          <w:sz w:val="26"/>
          <w:szCs w:val="26"/>
        </w:rPr>
      </w:pPr>
      <w:r w:rsidRPr="00B12D6A">
        <w:rPr>
          <w:sz w:val="26"/>
          <w:szCs w:val="26"/>
        </w:rPr>
        <w:t>На уровне региона разработаны:</w:t>
      </w:r>
    </w:p>
    <w:p w:rsidR="00B4306F" w:rsidRDefault="00B4306F" w:rsidP="00B4306F">
      <w:pPr>
        <w:numPr>
          <w:ilvl w:val="0"/>
          <w:numId w:val="1"/>
        </w:numPr>
        <w:ind w:left="33" w:firstLine="709"/>
        <w:jc w:val="both"/>
        <w:rPr>
          <w:sz w:val="26"/>
          <w:szCs w:val="26"/>
        </w:rPr>
      </w:pPr>
      <w:r w:rsidRPr="00B12D6A">
        <w:rPr>
          <w:sz w:val="26"/>
          <w:szCs w:val="26"/>
        </w:rPr>
        <w:t xml:space="preserve">комплекс мер («дорожная карта») по вопросу развития системы профессиональной ориентации детей-инвалидов и лиц с ограниченными возможностями здоровья в Ненецком автономном округе на 2016 – 2020 годы, который утвержден распоряжением Департамента образования, культуры и спорта </w:t>
      </w:r>
      <w:bookmarkStart w:id="0" w:name="_GoBack"/>
      <w:bookmarkEnd w:id="0"/>
      <w:r w:rsidRPr="00B12D6A">
        <w:rPr>
          <w:sz w:val="26"/>
          <w:szCs w:val="26"/>
        </w:rPr>
        <w:t xml:space="preserve">Ненецкого автономного округа от 14.06.2016 № 614-р (в редакции от 16.11.2016 № 1038-р). В рамках реализации указанной «дорожной карты» осуществляется сетевое взаимодействие Департамента образования, культуры и спорта Ненецкого автономного округа с профессиональными образовательными организациями Ненецкого автономного округа по организации </w:t>
      </w:r>
      <w:proofErr w:type="spellStart"/>
      <w:r w:rsidRPr="00B12D6A">
        <w:rPr>
          <w:sz w:val="26"/>
          <w:szCs w:val="26"/>
        </w:rPr>
        <w:t>профориентационной</w:t>
      </w:r>
      <w:proofErr w:type="spellEnd"/>
      <w:r w:rsidRPr="00B12D6A">
        <w:rPr>
          <w:sz w:val="26"/>
          <w:szCs w:val="26"/>
        </w:rPr>
        <w:t xml:space="preserve"> работы с инвалидами и лицами с ОВЗ по содействию их трудоустройству;</w:t>
      </w:r>
    </w:p>
    <w:p w:rsidR="00B4306F" w:rsidRDefault="00B4306F" w:rsidP="00B4306F">
      <w:pPr>
        <w:numPr>
          <w:ilvl w:val="0"/>
          <w:numId w:val="1"/>
        </w:numPr>
        <w:ind w:left="33" w:firstLine="709"/>
        <w:jc w:val="both"/>
        <w:rPr>
          <w:sz w:val="26"/>
          <w:szCs w:val="26"/>
        </w:rPr>
      </w:pPr>
      <w:r w:rsidRPr="00B12D6A">
        <w:rPr>
          <w:sz w:val="26"/>
          <w:szCs w:val="26"/>
        </w:rPr>
        <w:t>план мероприятий по реализации в 2016-2020 годах Стратегии развития воспитания в Российской Федерации на период до 2025 года на территории Ненецкого автономного округа, утвержденный распоряжением Департамента образования, культуры и спорта Ненецкого автономного округа от 30.05.2016 № 569-р (в редакции от 02.08.2016 № 763-р), который включает раздел «Мероприятия, направленные на трудовое воспитание обучающихся» (в том числе, проведение сюжетно-ролевых экономических иг</w:t>
      </w:r>
      <w:r>
        <w:rPr>
          <w:sz w:val="26"/>
          <w:szCs w:val="26"/>
        </w:rPr>
        <w:t>р, праздников труда, яр</w:t>
      </w:r>
      <w:r w:rsidRPr="00B12D6A">
        <w:rPr>
          <w:sz w:val="26"/>
          <w:szCs w:val="26"/>
        </w:rPr>
        <w:t>м</w:t>
      </w:r>
      <w:r>
        <w:rPr>
          <w:sz w:val="26"/>
          <w:szCs w:val="26"/>
        </w:rPr>
        <w:t>а</w:t>
      </w:r>
      <w:r w:rsidRPr="00B12D6A">
        <w:rPr>
          <w:sz w:val="26"/>
          <w:szCs w:val="26"/>
        </w:rPr>
        <w:t>рок профессий, организация работы творческих и учебно-производственных мастерских, экскурсии на предприятия и организации, встречи с представителями различных профессиональных сообществ, семейных трудовых династий, организация специальных профориентационных мероприятий)</w:t>
      </w:r>
      <w:r w:rsidR="008B1BEE">
        <w:rPr>
          <w:sz w:val="26"/>
          <w:szCs w:val="26"/>
        </w:rPr>
        <w:t>;</w:t>
      </w:r>
    </w:p>
    <w:p w:rsidR="008B1BEE" w:rsidRPr="00B12D6A" w:rsidRDefault="008B1BEE" w:rsidP="00B4306F">
      <w:pPr>
        <w:numPr>
          <w:ilvl w:val="0"/>
          <w:numId w:val="1"/>
        </w:numPr>
        <w:ind w:left="33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комплекс мер по развитию системы профессиональной ориентации и общественно-полезной деятельности обучающихся в Ненецком авто</w:t>
      </w:r>
      <w:r w:rsidR="0008050D">
        <w:rPr>
          <w:sz w:val="26"/>
          <w:szCs w:val="26"/>
        </w:rPr>
        <w:t xml:space="preserve">номном округе на 2017-2020 годы, который утвержден </w:t>
      </w:r>
      <w:r w:rsidR="0008050D" w:rsidRPr="00B12D6A">
        <w:rPr>
          <w:sz w:val="26"/>
          <w:szCs w:val="26"/>
        </w:rPr>
        <w:t xml:space="preserve">распоряжением Департамента образования, культуры и спорта Ненецкого автономного округа от </w:t>
      </w:r>
      <w:r w:rsidR="0008050D">
        <w:rPr>
          <w:sz w:val="26"/>
          <w:szCs w:val="26"/>
        </w:rPr>
        <w:t>10</w:t>
      </w:r>
      <w:r w:rsidR="0008050D" w:rsidRPr="00B12D6A">
        <w:rPr>
          <w:sz w:val="26"/>
          <w:szCs w:val="26"/>
        </w:rPr>
        <w:t>.0</w:t>
      </w:r>
      <w:r w:rsidR="0008050D">
        <w:rPr>
          <w:sz w:val="26"/>
          <w:szCs w:val="26"/>
        </w:rPr>
        <w:t>5</w:t>
      </w:r>
      <w:r w:rsidR="0008050D" w:rsidRPr="00B12D6A">
        <w:rPr>
          <w:sz w:val="26"/>
          <w:szCs w:val="26"/>
        </w:rPr>
        <w:t>.201</w:t>
      </w:r>
      <w:r w:rsidR="0008050D">
        <w:rPr>
          <w:sz w:val="26"/>
          <w:szCs w:val="26"/>
        </w:rPr>
        <w:t>7</w:t>
      </w:r>
      <w:r w:rsidR="0008050D" w:rsidRPr="00B12D6A">
        <w:rPr>
          <w:sz w:val="26"/>
          <w:szCs w:val="26"/>
        </w:rPr>
        <w:t xml:space="preserve"> № </w:t>
      </w:r>
      <w:r w:rsidR="0008050D">
        <w:rPr>
          <w:sz w:val="26"/>
          <w:szCs w:val="26"/>
        </w:rPr>
        <w:t>436</w:t>
      </w:r>
      <w:r w:rsidR="0008050D" w:rsidRPr="00B12D6A">
        <w:rPr>
          <w:sz w:val="26"/>
          <w:szCs w:val="26"/>
        </w:rPr>
        <w:t>-р</w:t>
      </w:r>
      <w:r w:rsidR="0008050D">
        <w:rPr>
          <w:sz w:val="26"/>
          <w:szCs w:val="26"/>
        </w:rPr>
        <w:t>.</w:t>
      </w:r>
    </w:p>
    <w:p w:rsidR="00B4306F" w:rsidRPr="00B12D6A" w:rsidRDefault="00B4306F" w:rsidP="00B4306F">
      <w:pPr>
        <w:pStyle w:val="a3"/>
        <w:tabs>
          <w:tab w:val="left" w:pos="1134"/>
        </w:tabs>
        <w:spacing w:after="0" w:line="240" w:lineRule="auto"/>
        <w:ind w:left="0" w:firstLine="680"/>
        <w:jc w:val="both"/>
        <w:rPr>
          <w:rFonts w:ascii="Times New Roman" w:hAnsi="Times New Roman"/>
          <w:sz w:val="26"/>
          <w:szCs w:val="26"/>
        </w:rPr>
      </w:pPr>
      <w:r w:rsidRPr="00B12D6A">
        <w:rPr>
          <w:rFonts w:ascii="Times New Roman" w:hAnsi="Times New Roman"/>
          <w:sz w:val="26"/>
          <w:szCs w:val="26"/>
        </w:rPr>
        <w:t xml:space="preserve">В округе организована работа по обеспечению учета достижений обучающихся общеобразовательных организаций (портфолио) в целях их дальнейшего профессионального самоопределения и формирования индивидуальной траектории развития. Доля общеобразовательных организаций от общего числа общеобразовательных организаций региона, организующих данную работу – 100%. Доля обучающихся общеобразовательных организаций от общего числа данной категории обучающихся региона, имеющих портфолио </w:t>
      </w:r>
      <w:r w:rsidRPr="009355FE">
        <w:rPr>
          <w:rFonts w:ascii="Times New Roman" w:hAnsi="Times New Roman"/>
          <w:sz w:val="26"/>
          <w:szCs w:val="26"/>
        </w:rPr>
        <w:t xml:space="preserve">– </w:t>
      </w:r>
      <w:r w:rsidR="009355FE" w:rsidRPr="009355FE">
        <w:rPr>
          <w:rFonts w:ascii="Times New Roman" w:hAnsi="Times New Roman"/>
          <w:sz w:val="26"/>
          <w:szCs w:val="26"/>
        </w:rPr>
        <w:t>7</w:t>
      </w:r>
      <w:r w:rsidRPr="009355FE">
        <w:rPr>
          <w:rFonts w:ascii="Times New Roman" w:hAnsi="Times New Roman"/>
          <w:sz w:val="26"/>
          <w:szCs w:val="26"/>
        </w:rPr>
        <w:t>3</w:t>
      </w:r>
      <w:r w:rsidRPr="00B12D6A">
        <w:rPr>
          <w:rFonts w:ascii="Times New Roman" w:hAnsi="Times New Roman"/>
          <w:sz w:val="26"/>
          <w:szCs w:val="26"/>
        </w:rPr>
        <w:t>%.</w:t>
      </w:r>
    </w:p>
    <w:p w:rsidR="00B4306F" w:rsidRPr="00750698" w:rsidRDefault="00B4306F" w:rsidP="00B4306F">
      <w:pPr>
        <w:ind w:firstLine="742"/>
        <w:jc w:val="both"/>
        <w:rPr>
          <w:sz w:val="26"/>
          <w:szCs w:val="26"/>
        </w:rPr>
      </w:pPr>
      <w:r w:rsidRPr="00750698">
        <w:rPr>
          <w:sz w:val="26"/>
          <w:szCs w:val="26"/>
        </w:rPr>
        <w:t xml:space="preserve">В образовательных организациях </w:t>
      </w:r>
      <w:r>
        <w:rPr>
          <w:sz w:val="26"/>
          <w:szCs w:val="26"/>
        </w:rPr>
        <w:t xml:space="preserve">округа </w:t>
      </w:r>
      <w:r w:rsidRPr="00750698">
        <w:rPr>
          <w:sz w:val="26"/>
          <w:szCs w:val="26"/>
        </w:rPr>
        <w:t xml:space="preserve">ведется профильное и </w:t>
      </w:r>
      <w:proofErr w:type="spellStart"/>
      <w:r w:rsidRPr="00750698">
        <w:rPr>
          <w:sz w:val="26"/>
          <w:szCs w:val="26"/>
        </w:rPr>
        <w:t>предпрофильное</w:t>
      </w:r>
      <w:proofErr w:type="spellEnd"/>
      <w:r w:rsidRPr="00750698">
        <w:rPr>
          <w:sz w:val="26"/>
          <w:szCs w:val="26"/>
        </w:rPr>
        <w:t xml:space="preserve"> обучение обучающихся. В профильных классах обучаются порядка </w:t>
      </w:r>
      <w:r w:rsidR="00E82637">
        <w:rPr>
          <w:sz w:val="26"/>
          <w:szCs w:val="26"/>
        </w:rPr>
        <w:t>69</w:t>
      </w:r>
      <w:r w:rsidRPr="00750698">
        <w:rPr>
          <w:sz w:val="26"/>
          <w:szCs w:val="26"/>
        </w:rPr>
        <w:t xml:space="preserve">% старшеклассников по следующим профилям обучения: физико-математический, филологический, оборонно-спортивный, социально-правовой, естественно-научный, социально-гуманитарный, информационно-технологический, а также физико-математический профиль обучения («Роснефть-класс»). </w:t>
      </w:r>
    </w:p>
    <w:p w:rsidR="00B4306F" w:rsidRPr="00750698" w:rsidRDefault="00B4306F" w:rsidP="00B4306F">
      <w:pPr>
        <w:ind w:firstLine="742"/>
        <w:jc w:val="both"/>
        <w:rPr>
          <w:sz w:val="26"/>
          <w:szCs w:val="26"/>
        </w:rPr>
      </w:pPr>
      <w:r w:rsidRPr="00750698">
        <w:rPr>
          <w:sz w:val="26"/>
          <w:szCs w:val="26"/>
        </w:rPr>
        <w:t xml:space="preserve">Проведена работа по открытию в 2016/2017 учебном году </w:t>
      </w:r>
      <w:r>
        <w:rPr>
          <w:sz w:val="26"/>
          <w:szCs w:val="26"/>
        </w:rPr>
        <w:t xml:space="preserve">художественно-технологического, </w:t>
      </w:r>
      <w:r w:rsidRPr="00750698">
        <w:rPr>
          <w:sz w:val="26"/>
          <w:szCs w:val="26"/>
        </w:rPr>
        <w:t xml:space="preserve">летно-технического профилей обучения, а также </w:t>
      </w:r>
      <w:r>
        <w:rPr>
          <w:sz w:val="26"/>
          <w:szCs w:val="26"/>
        </w:rPr>
        <w:t xml:space="preserve">по </w:t>
      </w:r>
      <w:r w:rsidRPr="00750698">
        <w:rPr>
          <w:sz w:val="26"/>
          <w:szCs w:val="26"/>
        </w:rPr>
        <w:t>развитию профильного обучения в сельских школах.</w:t>
      </w:r>
    </w:p>
    <w:p w:rsidR="00B4306F" w:rsidRDefault="00B4306F" w:rsidP="00B4306F">
      <w:pPr>
        <w:pStyle w:val="a3"/>
        <w:tabs>
          <w:tab w:val="left" w:pos="1134"/>
        </w:tabs>
        <w:spacing w:after="0" w:line="240" w:lineRule="auto"/>
        <w:ind w:left="0" w:firstLine="680"/>
        <w:jc w:val="both"/>
        <w:rPr>
          <w:rFonts w:ascii="Times New Roman" w:hAnsi="Times New Roman"/>
          <w:sz w:val="26"/>
          <w:szCs w:val="26"/>
        </w:rPr>
      </w:pPr>
      <w:r w:rsidRPr="00B12D6A">
        <w:rPr>
          <w:rFonts w:ascii="Times New Roman" w:hAnsi="Times New Roman"/>
          <w:sz w:val="26"/>
          <w:szCs w:val="26"/>
        </w:rPr>
        <w:t xml:space="preserve">Механизм учета достижений обучающихся 9-11 классов общеобразовательных организаций при их дальнейшем профессиональном </w:t>
      </w:r>
      <w:r w:rsidRPr="00B12D6A">
        <w:rPr>
          <w:rFonts w:ascii="Times New Roman" w:hAnsi="Times New Roman"/>
          <w:sz w:val="26"/>
          <w:szCs w:val="26"/>
        </w:rPr>
        <w:lastRenderedPageBreak/>
        <w:t xml:space="preserve">самоопределении: на основании приказа Департамента образования, культуры и спорта Ненецкого автономного округа от 10.08.2015 № 112 «Об определении случаев и установлении порядка организации индивидуального отбора при приеме либо переводе в государственные образовательные организации Ненецкого автономного округа для получения основного общего и среднего общего образования с углубленным изучением отдельных учебных предметов или для профильного обучения» </w:t>
      </w:r>
      <w:r w:rsidR="00841AA9">
        <w:rPr>
          <w:rFonts w:ascii="Times New Roman" w:hAnsi="Times New Roman"/>
          <w:sz w:val="26"/>
          <w:szCs w:val="26"/>
        </w:rPr>
        <w:t>(</w:t>
      </w:r>
      <w:r w:rsidR="009355FE" w:rsidRPr="009355FE">
        <w:rPr>
          <w:rFonts w:ascii="Times New Roman" w:hAnsi="Times New Roman"/>
          <w:sz w:val="26"/>
          <w:szCs w:val="26"/>
        </w:rPr>
        <w:t>в редакции приказа Департамента от 12.05.2017 № 32</w:t>
      </w:r>
      <w:r w:rsidR="00841AA9">
        <w:rPr>
          <w:rFonts w:ascii="Times New Roman" w:hAnsi="Times New Roman"/>
          <w:sz w:val="26"/>
          <w:szCs w:val="26"/>
        </w:rPr>
        <w:t xml:space="preserve">) </w:t>
      </w:r>
      <w:r w:rsidRPr="00B12D6A">
        <w:rPr>
          <w:rFonts w:ascii="Times New Roman" w:hAnsi="Times New Roman"/>
          <w:sz w:val="26"/>
          <w:szCs w:val="26"/>
        </w:rPr>
        <w:t>утвержден порядок индивидуального отбора для получения среднего общего образования в классах профильного обучения, согласно которому для решения вопроса о зачислении в профильный класс родители (законные представители) представляют в общеобразовательную организацию необходимые документы, в том числе документы, подтверждающие индивидуальные достижения учащегося (портфолио).</w:t>
      </w:r>
    </w:p>
    <w:p w:rsidR="00B4306F" w:rsidRPr="00B12D6A" w:rsidRDefault="00B4306F" w:rsidP="00B4306F">
      <w:pPr>
        <w:pStyle w:val="a3"/>
        <w:tabs>
          <w:tab w:val="left" w:pos="1134"/>
        </w:tabs>
        <w:spacing w:after="0" w:line="240" w:lineRule="auto"/>
        <w:ind w:left="0" w:firstLine="680"/>
        <w:jc w:val="both"/>
        <w:rPr>
          <w:rFonts w:ascii="Times New Roman" w:hAnsi="Times New Roman"/>
          <w:sz w:val="26"/>
          <w:szCs w:val="26"/>
        </w:rPr>
      </w:pPr>
      <w:r w:rsidRPr="00B12D6A">
        <w:rPr>
          <w:rFonts w:ascii="Times New Roman" w:hAnsi="Times New Roman"/>
          <w:sz w:val="26"/>
          <w:szCs w:val="26"/>
        </w:rPr>
        <w:t>Программы развития общеобразовательных организаций включают разделы по профессиональной ориентации школьников.</w:t>
      </w:r>
    </w:p>
    <w:p w:rsidR="00B4306F" w:rsidRPr="00B12D6A" w:rsidRDefault="00B4306F" w:rsidP="00B4306F">
      <w:pPr>
        <w:ind w:firstLine="742"/>
        <w:jc w:val="both"/>
        <w:rPr>
          <w:sz w:val="26"/>
          <w:szCs w:val="26"/>
        </w:rPr>
      </w:pPr>
      <w:r w:rsidRPr="00B12D6A">
        <w:rPr>
          <w:sz w:val="26"/>
          <w:szCs w:val="26"/>
        </w:rPr>
        <w:t xml:space="preserve">На официальных сайтах общеобразовательных организаций освещаются ключевые события по профессиональной ориентации и общественно полезной деятельности учащихся: </w:t>
      </w:r>
    </w:p>
    <w:p w:rsidR="00B4306F" w:rsidRPr="00B12D6A" w:rsidRDefault="00B4306F" w:rsidP="00B4306F">
      <w:pPr>
        <w:numPr>
          <w:ilvl w:val="0"/>
          <w:numId w:val="2"/>
        </w:numPr>
        <w:ind w:left="33" w:firstLine="709"/>
        <w:jc w:val="both"/>
        <w:rPr>
          <w:sz w:val="26"/>
          <w:szCs w:val="26"/>
        </w:rPr>
      </w:pPr>
      <w:r w:rsidRPr="00B12D6A">
        <w:rPr>
          <w:sz w:val="26"/>
          <w:szCs w:val="26"/>
        </w:rPr>
        <w:t>о поступлении в профессиональные образовательные организации, расположенные на территории Ненецкого автономного округа;</w:t>
      </w:r>
    </w:p>
    <w:p w:rsidR="00B4306F" w:rsidRPr="00B12D6A" w:rsidRDefault="00B4306F" w:rsidP="00B4306F">
      <w:pPr>
        <w:numPr>
          <w:ilvl w:val="0"/>
          <w:numId w:val="2"/>
        </w:numPr>
        <w:ind w:left="33" w:firstLine="709"/>
        <w:jc w:val="both"/>
        <w:rPr>
          <w:sz w:val="26"/>
          <w:szCs w:val="26"/>
        </w:rPr>
      </w:pPr>
      <w:r w:rsidRPr="00B12D6A">
        <w:rPr>
          <w:sz w:val="26"/>
          <w:szCs w:val="26"/>
        </w:rPr>
        <w:t xml:space="preserve">об организации профильного обучения и </w:t>
      </w:r>
      <w:proofErr w:type="spellStart"/>
      <w:r w:rsidRPr="00B12D6A">
        <w:rPr>
          <w:sz w:val="26"/>
          <w:szCs w:val="26"/>
        </w:rPr>
        <w:t>предпрофильной</w:t>
      </w:r>
      <w:proofErr w:type="spellEnd"/>
      <w:r w:rsidRPr="00B12D6A">
        <w:rPr>
          <w:sz w:val="26"/>
          <w:szCs w:val="26"/>
        </w:rPr>
        <w:t xml:space="preserve"> подготовки обучающихся в конкретной школе;</w:t>
      </w:r>
    </w:p>
    <w:p w:rsidR="00B4306F" w:rsidRPr="00B12D6A" w:rsidRDefault="00B4306F" w:rsidP="00B4306F">
      <w:pPr>
        <w:numPr>
          <w:ilvl w:val="0"/>
          <w:numId w:val="2"/>
        </w:numPr>
        <w:ind w:left="33" w:firstLine="709"/>
        <w:jc w:val="both"/>
        <w:rPr>
          <w:sz w:val="26"/>
          <w:szCs w:val="26"/>
        </w:rPr>
      </w:pPr>
      <w:r w:rsidRPr="00B12D6A">
        <w:rPr>
          <w:sz w:val="26"/>
          <w:szCs w:val="26"/>
        </w:rPr>
        <w:t>о нормативных документах, регламентирующих организацию профильного обучения;</w:t>
      </w:r>
    </w:p>
    <w:p w:rsidR="00B4306F" w:rsidRPr="00B12D6A" w:rsidRDefault="00B4306F" w:rsidP="00B4306F">
      <w:pPr>
        <w:numPr>
          <w:ilvl w:val="0"/>
          <w:numId w:val="2"/>
        </w:numPr>
        <w:ind w:left="33" w:firstLine="709"/>
        <w:jc w:val="both"/>
        <w:rPr>
          <w:sz w:val="26"/>
          <w:szCs w:val="26"/>
        </w:rPr>
      </w:pPr>
      <w:r w:rsidRPr="00B12D6A">
        <w:rPr>
          <w:sz w:val="26"/>
          <w:szCs w:val="26"/>
        </w:rPr>
        <w:t>о сотрудничестве с образовательными организациями высшего образования;</w:t>
      </w:r>
    </w:p>
    <w:p w:rsidR="00B4306F" w:rsidRPr="00B12D6A" w:rsidRDefault="00B4306F" w:rsidP="00B4306F">
      <w:pPr>
        <w:numPr>
          <w:ilvl w:val="0"/>
          <w:numId w:val="2"/>
        </w:numPr>
        <w:ind w:left="33" w:firstLine="709"/>
        <w:jc w:val="both"/>
        <w:rPr>
          <w:sz w:val="26"/>
          <w:szCs w:val="26"/>
        </w:rPr>
      </w:pPr>
      <w:r w:rsidRPr="00B12D6A">
        <w:rPr>
          <w:sz w:val="26"/>
          <w:szCs w:val="26"/>
        </w:rPr>
        <w:t>о порядке приема по образовательным программам высшего образования;</w:t>
      </w:r>
    </w:p>
    <w:p w:rsidR="00B4306F" w:rsidRPr="00B12D6A" w:rsidRDefault="00B4306F" w:rsidP="00B4306F">
      <w:pPr>
        <w:numPr>
          <w:ilvl w:val="0"/>
          <w:numId w:val="2"/>
        </w:numPr>
        <w:ind w:left="33" w:firstLine="709"/>
        <w:jc w:val="both"/>
        <w:rPr>
          <w:sz w:val="26"/>
          <w:szCs w:val="26"/>
        </w:rPr>
      </w:pPr>
      <w:r w:rsidRPr="00B12D6A">
        <w:rPr>
          <w:sz w:val="26"/>
          <w:szCs w:val="26"/>
        </w:rPr>
        <w:t>по целевому приему и целевому обучению;</w:t>
      </w:r>
    </w:p>
    <w:p w:rsidR="00B4306F" w:rsidRPr="00B12D6A" w:rsidRDefault="00B4306F" w:rsidP="00B4306F">
      <w:pPr>
        <w:numPr>
          <w:ilvl w:val="0"/>
          <w:numId w:val="2"/>
        </w:numPr>
        <w:ind w:left="33" w:firstLine="709"/>
        <w:jc w:val="both"/>
        <w:rPr>
          <w:sz w:val="26"/>
          <w:szCs w:val="26"/>
        </w:rPr>
      </w:pPr>
      <w:r w:rsidRPr="00B12D6A">
        <w:rPr>
          <w:sz w:val="26"/>
          <w:szCs w:val="26"/>
        </w:rPr>
        <w:t>о порядке проведения государственной итоговой аттестации по программам основного и среднего общего образования.</w:t>
      </w:r>
    </w:p>
    <w:p w:rsidR="00B4306F" w:rsidRDefault="00B4306F" w:rsidP="00B4306F">
      <w:pPr>
        <w:pStyle w:val="a3"/>
        <w:tabs>
          <w:tab w:val="left" w:pos="1134"/>
        </w:tabs>
        <w:spacing w:after="0" w:line="240" w:lineRule="auto"/>
        <w:ind w:left="0" w:firstLine="680"/>
        <w:jc w:val="both"/>
        <w:rPr>
          <w:rFonts w:ascii="Times New Roman" w:hAnsi="Times New Roman"/>
          <w:sz w:val="26"/>
          <w:szCs w:val="26"/>
        </w:rPr>
      </w:pPr>
      <w:r w:rsidRPr="001C401D">
        <w:rPr>
          <w:rFonts w:ascii="Times New Roman" w:hAnsi="Times New Roman"/>
          <w:sz w:val="26"/>
          <w:szCs w:val="26"/>
        </w:rPr>
        <w:t xml:space="preserve">Для обучающихся общеобразовательных организаций Департаментом образования, культуры и спорта Ненецкого автономного округа ежегодно проводится мероприятие </w:t>
      </w:r>
      <w:proofErr w:type="spellStart"/>
      <w:r w:rsidRPr="001C401D">
        <w:rPr>
          <w:rFonts w:ascii="Times New Roman" w:hAnsi="Times New Roman"/>
          <w:sz w:val="26"/>
          <w:szCs w:val="26"/>
        </w:rPr>
        <w:t>профориентационной</w:t>
      </w:r>
      <w:proofErr w:type="spellEnd"/>
      <w:r w:rsidRPr="001C401D">
        <w:rPr>
          <w:rFonts w:ascii="Times New Roman" w:hAnsi="Times New Roman"/>
          <w:sz w:val="26"/>
          <w:szCs w:val="26"/>
        </w:rPr>
        <w:t xml:space="preserve"> направленности «Ярмарка вакансий</w:t>
      </w:r>
      <w:r w:rsidR="000241E9">
        <w:rPr>
          <w:rFonts w:ascii="Times New Roman" w:hAnsi="Times New Roman"/>
          <w:sz w:val="26"/>
          <w:szCs w:val="26"/>
        </w:rPr>
        <w:t xml:space="preserve"> учебных мест «Дни выпускника».</w:t>
      </w:r>
    </w:p>
    <w:p w:rsidR="000241E9" w:rsidRDefault="000241E9" w:rsidP="000241E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 сентября 2017 года в двух государственных общеобразовательных организациях открыты кадетские классы (в ГБОУ НАО «Средняя школа № 2 г.Нарьян-Мара с углубленным изучением отдельных предметов» один 5-ый кадетский класс, в ГБОУ НАО «Средняя школа № 4 г.Нарьян-Мара с углубленным изучением отдельных предметов» один 5-ый и один 9-ый кадетский классы). Образовательная программа дополнительного образования в кадетских классах реализуется через внеурочную деятельность (в соответствии с требованиями ФГОС) и включает следующие направления: </w:t>
      </w:r>
    </w:p>
    <w:p w:rsidR="000241E9" w:rsidRDefault="000241E9" w:rsidP="000241E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спортивно-оздоровительное (строевая подготовка, общефизическая подготовка, первая медицинская помощь);</w:t>
      </w:r>
    </w:p>
    <w:p w:rsidR="000241E9" w:rsidRDefault="000241E9" w:rsidP="000241E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 xml:space="preserve">духовно-нравственное (этикет, хореография, хор); </w:t>
      </w:r>
    </w:p>
    <w:p w:rsidR="000241E9" w:rsidRDefault="000241E9" w:rsidP="000241E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социальное (живое право, правила дорожной безопасности, школа безопасности);</w:t>
      </w:r>
    </w:p>
    <w:p w:rsidR="000241E9" w:rsidRDefault="000241E9" w:rsidP="000241E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общеинтеллектуальное</w:t>
      </w:r>
      <w:proofErr w:type="spellEnd"/>
      <w:r>
        <w:rPr>
          <w:sz w:val="26"/>
          <w:szCs w:val="26"/>
        </w:rPr>
        <w:t xml:space="preserve"> (история родного края, история военного дела);</w:t>
      </w:r>
    </w:p>
    <w:p w:rsidR="000241E9" w:rsidRDefault="000241E9" w:rsidP="000241E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общекультурное (литературное краеведение).</w:t>
      </w:r>
    </w:p>
    <w:p w:rsidR="000241E9" w:rsidRDefault="000241E9" w:rsidP="000241E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Воспитательная работа кадетского компонента на весь период обучения с 5 по 9 класс формируется таким образом, чтобы обучающиеся познакомились с деятельностью различных правоохранительных структур, функционирующих на территории округа;</w:t>
      </w:r>
    </w:p>
    <w:p w:rsidR="000241E9" w:rsidRDefault="000241E9" w:rsidP="000241E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базе ГБОУ НАО «Средняя школа № 4 г. Нарьян-Мара с углубленным изучением отдельных предметов» создана ресурсная площадка по реализации программ кадетского образования в Ненецком автономном округе (распоряжение Департамента от 27.03.2017 № 262-р);</w:t>
      </w:r>
    </w:p>
    <w:p w:rsidR="000241E9" w:rsidRDefault="000241E9" w:rsidP="000241E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базе ГБОУ НАО «Средняя школа № 2 г.Нарьян-Мара с углубленным изучением отдельных предметов» создана ресурсная площадка по направлению «Патриотическое воспитание обучающихся» (распоряжение Департамента от 12.05.2017 № 447-р).</w:t>
      </w:r>
    </w:p>
    <w:p w:rsidR="000241E9" w:rsidRDefault="000241E9" w:rsidP="000241E9">
      <w:pPr>
        <w:ind w:firstLine="709"/>
        <w:jc w:val="both"/>
        <w:rPr>
          <w:color w:val="1F1D1D"/>
          <w:sz w:val="26"/>
          <w:szCs w:val="26"/>
        </w:rPr>
      </w:pPr>
      <w:r>
        <w:rPr>
          <w:color w:val="1F1D1D"/>
          <w:sz w:val="26"/>
          <w:szCs w:val="26"/>
        </w:rPr>
        <w:t xml:space="preserve">С 1 по 4 сентября 2017 года в городе Нарьян-Маре Ненецкого автономного округа состоялся Всероссийский детско-юношеский экологический фестиваль «АРКТИКА. ДЕТИ. КОСМОС». Фестиваль проводился Автономной некоммерческой организацией дополнительного образования «Друзья Заполярья» совместно с Департаментом образования, культуры и спорта Ненецкого автономного округа, ГБУК «Ненецкий краеведческий музей», Фондом поддержки авиации и космонавтики, патриотического воспитания молодёжи и развития спорта им. дважды Героя Советского Союза, лётчика-космонавта СССР П. Р. Поповича и Международной академией детско-юношеского туризма и краеведения имени А.А. Остапца-Свешникова. Фестиваль приурочен к знаменательным датам истории космонавтики: 110-летию советского учёного, инженера-конструктора, главного организатора производства ракетно-космической техники и ракетного оружия СССР, основоположника практической космонавтики Сергея Павловича Королёва (12 января 1907 г.), 75-летию со дня рождения дважды Героя Советского Союза, летчика-космонавта В.А. </w:t>
      </w:r>
      <w:proofErr w:type="spellStart"/>
      <w:r>
        <w:rPr>
          <w:color w:val="1F1D1D"/>
          <w:sz w:val="26"/>
          <w:szCs w:val="26"/>
        </w:rPr>
        <w:t>Джанибекова</w:t>
      </w:r>
      <w:proofErr w:type="spellEnd"/>
      <w:r>
        <w:rPr>
          <w:color w:val="1F1D1D"/>
          <w:sz w:val="26"/>
          <w:szCs w:val="26"/>
        </w:rPr>
        <w:t xml:space="preserve"> (13 мая 1942 г.), 55-летию полета в космос дважды Героя Советского Союза, лётчика-космонавта СССР П.Р. Поповича и дважды Героя Советского Союза, лётчика-космонавта СССР А.Г. Николаева (август 1962 г), 20-летию полета в космос Героя России, летчика-космонавта А.И. Лазуткина (февраль 1997 г.). 60-летию запуска первого искусственного спутника Земли (октябрь 1957 г), 60-летию космодрома Плесецк (июль 1957 г.). В рамках Фестиваля состоялись: Международный конкурс рисунков «Арктика. Дети. Космос» (с 12 апреля по 4 сентября 2017 года), подписание договора о побратимстве двух городов: Нарьян-Мар и Звездный Городок; Единый день экологии; презентация видеофильма «Сомневайся, но верь!»; тематические площадки; встречи с космонавтами и др.</w:t>
      </w:r>
    </w:p>
    <w:p w:rsidR="000241E9" w:rsidRDefault="002A0971" w:rsidP="000241E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 сентября 2017 г., </w:t>
      </w:r>
      <w:r w:rsidR="000241E9">
        <w:rPr>
          <w:sz w:val="26"/>
          <w:szCs w:val="26"/>
        </w:rPr>
        <w:t xml:space="preserve">8 февраля 2018 г. </w:t>
      </w:r>
      <w:r>
        <w:rPr>
          <w:sz w:val="26"/>
          <w:szCs w:val="26"/>
        </w:rPr>
        <w:t xml:space="preserve">и 15 февраля 2018 г. </w:t>
      </w:r>
      <w:r w:rsidR="000241E9">
        <w:rPr>
          <w:sz w:val="26"/>
          <w:szCs w:val="26"/>
        </w:rPr>
        <w:t>обучающиеся 9-11 классов общеобразовательных организаций Ненецкого автономного округа приняли участие во всероссийских открытых уроках по профессиональной навигации для школьников 9-11 классов. Планируется также участие обучающихся 9-11 классов школ округа в данных мероприятиях 1 и 15 марта 2018 года.</w:t>
      </w:r>
    </w:p>
    <w:p w:rsidR="00B4306F" w:rsidRPr="00B12D6A" w:rsidRDefault="00B4306F" w:rsidP="00B4306F">
      <w:pPr>
        <w:tabs>
          <w:tab w:val="left" w:pos="1134"/>
        </w:tabs>
        <w:ind w:firstLine="680"/>
        <w:jc w:val="both"/>
        <w:rPr>
          <w:sz w:val="26"/>
          <w:szCs w:val="26"/>
        </w:rPr>
      </w:pPr>
      <w:r w:rsidRPr="00B12D6A">
        <w:rPr>
          <w:sz w:val="26"/>
          <w:szCs w:val="26"/>
        </w:rPr>
        <w:t>По итогам мониторинга самоопределения окружных выпускников 9 и 11 классов 201</w:t>
      </w:r>
      <w:r w:rsidR="008B1BEE">
        <w:rPr>
          <w:sz w:val="26"/>
          <w:szCs w:val="26"/>
        </w:rPr>
        <w:t>7</w:t>
      </w:r>
      <w:r w:rsidRPr="00B12D6A">
        <w:rPr>
          <w:sz w:val="26"/>
          <w:szCs w:val="26"/>
        </w:rPr>
        <w:t xml:space="preserve"> года 93% от общего числа выпускников 11 классов стали студентами средних и высших профессиональных образовательных учреждений страны.</w:t>
      </w:r>
    </w:p>
    <w:p w:rsidR="00B4306F" w:rsidRPr="00B12D6A" w:rsidRDefault="00B4306F" w:rsidP="00B4306F">
      <w:pPr>
        <w:tabs>
          <w:tab w:val="left" w:pos="1134"/>
        </w:tabs>
        <w:ind w:firstLine="680"/>
        <w:jc w:val="both"/>
        <w:rPr>
          <w:sz w:val="26"/>
          <w:szCs w:val="26"/>
        </w:rPr>
      </w:pPr>
      <w:r w:rsidRPr="00B12D6A">
        <w:rPr>
          <w:sz w:val="26"/>
          <w:szCs w:val="26"/>
        </w:rPr>
        <w:lastRenderedPageBreak/>
        <w:t xml:space="preserve">Из </w:t>
      </w:r>
      <w:r w:rsidR="006F7201">
        <w:rPr>
          <w:sz w:val="26"/>
          <w:szCs w:val="26"/>
        </w:rPr>
        <w:t>245</w:t>
      </w:r>
      <w:r w:rsidRPr="00B12D6A">
        <w:rPr>
          <w:sz w:val="26"/>
          <w:szCs w:val="26"/>
        </w:rPr>
        <w:t xml:space="preserve"> выпускников 11 класса в 201</w:t>
      </w:r>
      <w:r w:rsidR="006F7201">
        <w:rPr>
          <w:sz w:val="26"/>
          <w:szCs w:val="26"/>
        </w:rPr>
        <w:t>7</w:t>
      </w:r>
      <w:r w:rsidRPr="00B12D6A">
        <w:rPr>
          <w:sz w:val="26"/>
          <w:szCs w:val="26"/>
        </w:rPr>
        <w:t xml:space="preserve"> году </w:t>
      </w:r>
      <w:r w:rsidR="006F7201">
        <w:rPr>
          <w:sz w:val="26"/>
          <w:szCs w:val="26"/>
        </w:rPr>
        <w:t>160</w:t>
      </w:r>
      <w:r w:rsidRPr="00B12D6A">
        <w:rPr>
          <w:sz w:val="26"/>
          <w:szCs w:val="26"/>
        </w:rPr>
        <w:t xml:space="preserve"> поступили в высшие профессиональные образовательные организации страны. (6</w:t>
      </w:r>
      <w:r w:rsidR="006F7201">
        <w:rPr>
          <w:sz w:val="26"/>
          <w:szCs w:val="26"/>
        </w:rPr>
        <w:t>5</w:t>
      </w:r>
      <w:r w:rsidRPr="00B12D6A">
        <w:rPr>
          <w:sz w:val="26"/>
          <w:szCs w:val="26"/>
        </w:rPr>
        <w:t>% от общего числа одиннадцатиклассников 201</w:t>
      </w:r>
      <w:r w:rsidR="006F7201">
        <w:rPr>
          <w:sz w:val="26"/>
          <w:szCs w:val="26"/>
        </w:rPr>
        <w:t>6</w:t>
      </w:r>
      <w:r w:rsidRPr="00B12D6A">
        <w:rPr>
          <w:sz w:val="26"/>
          <w:szCs w:val="26"/>
        </w:rPr>
        <w:t>-201</w:t>
      </w:r>
      <w:r w:rsidR="006F7201">
        <w:rPr>
          <w:sz w:val="26"/>
          <w:szCs w:val="26"/>
        </w:rPr>
        <w:t>7</w:t>
      </w:r>
      <w:r w:rsidRPr="00B12D6A">
        <w:rPr>
          <w:sz w:val="26"/>
          <w:szCs w:val="26"/>
        </w:rPr>
        <w:t xml:space="preserve"> учебного года), 6</w:t>
      </w:r>
      <w:r w:rsidR="006F7201">
        <w:rPr>
          <w:sz w:val="26"/>
          <w:szCs w:val="26"/>
        </w:rPr>
        <w:t>7</w:t>
      </w:r>
      <w:r w:rsidRPr="00B12D6A">
        <w:rPr>
          <w:sz w:val="26"/>
          <w:szCs w:val="26"/>
        </w:rPr>
        <w:t xml:space="preserve"> выпускник</w:t>
      </w:r>
      <w:r w:rsidR="006F7201">
        <w:rPr>
          <w:sz w:val="26"/>
          <w:szCs w:val="26"/>
        </w:rPr>
        <w:t>ов</w:t>
      </w:r>
      <w:r w:rsidRPr="00B12D6A">
        <w:rPr>
          <w:sz w:val="26"/>
          <w:szCs w:val="26"/>
        </w:rPr>
        <w:t xml:space="preserve"> поступил</w:t>
      </w:r>
      <w:r w:rsidR="006F7201">
        <w:rPr>
          <w:sz w:val="26"/>
          <w:szCs w:val="26"/>
        </w:rPr>
        <w:t>и</w:t>
      </w:r>
      <w:r w:rsidRPr="00B12D6A">
        <w:rPr>
          <w:sz w:val="26"/>
          <w:szCs w:val="26"/>
        </w:rPr>
        <w:t xml:space="preserve"> в средние профессиональные образовательные организации (2</w:t>
      </w:r>
      <w:r w:rsidR="006F7201">
        <w:rPr>
          <w:sz w:val="26"/>
          <w:szCs w:val="26"/>
        </w:rPr>
        <w:t>7</w:t>
      </w:r>
      <w:r w:rsidRPr="00B12D6A">
        <w:rPr>
          <w:sz w:val="26"/>
          <w:szCs w:val="26"/>
        </w:rPr>
        <w:t>% от общего числа одиннадцатиклассников 201</w:t>
      </w:r>
      <w:r w:rsidR="006F7201">
        <w:rPr>
          <w:sz w:val="26"/>
          <w:szCs w:val="26"/>
        </w:rPr>
        <w:t>6</w:t>
      </w:r>
      <w:r w:rsidRPr="00B12D6A">
        <w:rPr>
          <w:sz w:val="26"/>
          <w:szCs w:val="26"/>
        </w:rPr>
        <w:t>-201</w:t>
      </w:r>
      <w:r w:rsidR="006F7201">
        <w:rPr>
          <w:sz w:val="26"/>
          <w:szCs w:val="26"/>
        </w:rPr>
        <w:t>7</w:t>
      </w:r>
      <w:r w:rsidRPr="00B12D6A">
        <w:rPr>
          <w:sz w:val="26"/>
          <w:szCs w:val="26"/>
        </w:rPr>
        <w:t xml:space="preserve"> учебного года).</w:t>
      </w:r>
    </w:p>
    <w:p w:rsidR="00B4306F" w:rsidRPr="00B12D6A" w:rsidRDefault="00B4306F" w:rsidP="00B4306F">
      <w:pPr>
        <w:tabs>
          <w:tab w:val="left" w:pos="1134"/>
        </w:tabs>
        <w:ind w:firstLine="680"/>
        <w:jc w:val="both"/>
        <w:rPr>
          <w:sz w:val="26"/>
          <w:szCs w:val="26"/>
        </w:rPr>
      </w:pPr>
      <w:r w:rsidRPr="00B12D6A">
        <w:rPr>
          <w:sz w:val="26"/>
          <w:szCs w:val="26"/>
        </w:rPr>
        <w:t>В 201</w:t>
      </w:r>
      <w:r w:rsidR="006F7201">
        <w:rPr>
          <w:sz w:val="26"/>
          <w:szCs w:val="26"/>
        </w:rPr>
        <w:t>7</w:t>
      </w:r>
      <w:r w:rsidRPr="00B12D6A">
        <w:rPr>
          <w:sz w:val="26"/>
          <w:szCs w:val="26"/>
        </w:rPr>
        <w:t xml:space="preserve"> году выпускники из НАО стали студентами вузов </w:t>
      </w:r>
      <w:r w:rsidR="00B6351D" w:rsidRPr="00B6351D">
        <w:rPr>
          <w:sz w:val="26"/>
          <w:szCs w:val="26"/>
        </w:rPr>
        <w:t>Архангельска, Санкт-Петербурга, Москвы, Ельца, Кирова, Калуги, Омска, Нижнего Новгорода, Иваново, Волгограда, Армавира, Выборга, Калининграда, Кургана, Казани, Красноярска, Смоленска, Ярославля, Ухты, Екатеринбурга, Курска, Пензы, Северодвинска, Гатчины, Воронежа, Ростова, Уфы.</w:t>
      </w:r>
    </w:p>
    <w:p w:rsidR="00B4306F" w:rsidRPr="00D5402F" w:rsidRDefault="00B4306F" w:rsidP="00B4306F">
      <w:pPr>
        <w:tabs>
          <w:tab w:val="left" w:pos="1134"/>
        </w:tabs>
        <w:ind w:firstLine="680"/>
        <w:jc w:val="both"/>
        <w:rPr>
          <w:sz w:val="26"/>
          <w:szCs w:val="26"/>
        </w:rPr>
      </w:pPr>
      <w:r w:rsidRPr="00B12D6A">
        <w:rPr>
          <w:sz w:val="26"/>
          <w:szCs w:val="26"/>
        </w:rPr>
        <w:t>5</w:t>
      </w:r>
      <w:r w:rsidR="006F7201">
        <w:rPr>
          <w:sz w:val="26"/>
          <w:szCs w:val="26"/>
        </w:rPr>
        <w:t>8</w:t>
      </w:r>
      <w:r w:rsidRPr="00B12D6A">
        <w:rPr>
          <w:sz w:val="26"/>
          <w:szCs w:val="26"/>
        </w:rPr>
        <w:t>% выпускников 9 классов 201</w:t>
      </w:r>
      <w:r w:rsidR="006F7201">
        <w:rPr>
          <w:sz w:val="26"/>
          <w:szCs w:val="26"/>
        </w:rPr>
        <w:t>6</w:t>
      </w:r>
      <w:r w:rsidRPr="00B12D6A">
        <w:rPr>
          <w:sz w:val="26"/>
          <w:szCs w:val="26"/>
        </w:rPr>
        <w:t>-201</w:t>
      </w:r>
      <w:r w:rsidR="006F7201">
        <w:rPr>
          <w:sz w:val="26"/>
          <w:szCs w:val="26"/>
        </w:rPr>
        <w:t>7</w:t>
      </w:r>
      <w:r w:rsidRPr="00B12D6A">
        <w:rPr>
          <w:sz w:val="26"/>
          <w:szCs w:val="26"/>
        </w:rPr>
        <w:t xml:space="preserve"> учебного года окружных школ продолжили обучение в школах. </w:t>
      </w:r>
      <w:r w:rsidR="006F7201">
        <w:rPr>
          <w:sz w:val="26"/>
          <w:szCs w:val="26"/>
        </w:rPr>
        <w:t>28</w:t>
      </w:r>
      <w:r w:rsidRPr="00B12D6A">
        <w:rPr>
          <w:sz w:val="26"/>
          <w:szCs w:val="26"/>
        </w:rPr>
        <w:t>% выпускников поступили в средние профессиональные образовательные организации.</w:t>
      </w:r>
    </w:p>
    <w:p w:rsidR="001C496F" w:rsidRDefault="001C496F"/>
    <w:sectPr w:rsidR="001C4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415B3"/>
    <w:multiLevelType w:val="hybridMultilevel"/>
    <w:tmpl w:val="69A0A7D8"/>
    <w:lvl w:ilvl="0" w:tplc="C6DEA790">
      <w:start w:val="1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">
    <w:nsid w:val="21CC41C9"/>
    <w:multiLevelType w:val="hybridMultilevel"/>
    <w:tmpl w:val="E6E0AD12"/>
    <w:lvl w:ilvl="0" w:tplc="C6DEA790">
      <w:start w:val="1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">
    <w:nsid w:val="28F507DF"/>
    <w:multiLevelType w:val="hybridMultilevel"/>
    <w:tmpl w:val="29D07DAA"/>
    <w:lvl w:ilvl="0" w:tplc="21B0C354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06F"/>
    <w:rsid w:val="000241E9"/>
    <w:rsid w:val="0008050D"/>
    <w:rsid w:val="001C496F"/>
    <w:rsid w:val="002763F9"/>
    <w:rsid w:val="002A0971"/>
    <w:rsid w:val="002A4520"/>
    <w:rsid w:val="0040322A"/>
    <w:rsid w:val="00420E0C"/>
    <w:rsid w:val="00642A6F"/>
    <w:rsid w:val="006E5418"/>
    <w:rsid w:val="006F7201"/>
    <w:rsid w:val="00841AA9"/>
    <w:rsid w:val="008B1BEE"/>
    <w:rsid w:val="009355FE"/>
    <w:rsid w:val="00A64F70"/>
    <w:rsid w:val="00B4306F"/>
    <w:rsid w:val="00B6351D"/>
    <w:rsid w:val="00E8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0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0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3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1488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Моисеенко Татьяна Николаевна</dc:creator>
  <cp:lastModifiedBy>Direktor</cp:lastModifiedBy>
  <cp:revision>4</cp:revision>
  <dcterms:created xsi:type="dcterms:W3CDTF">2020-06-26T08:17:00Z</dcterms:created>
  <dcterms:modified xsi:type="dcterms:W3CDTF">2020-06-26T08:18:00Z</dcterms:modified>
</cp:coreProperties>
</file>