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D5" w:rsidRPr="00675E38" w:rsidRDefault="00621FD5" w:rsidP="00675E38">
      <w:pPr>
        <w:jc w:val="center"/>
        <w:rPr>
          <w:b/>
        </w:rPr>
      </w:pPr>
      <w:r w:rsidRPr="00675E38">
        <w:rPr>
          <w:b/>
          <w:sz w:val="26"/>
          <w:szCs w:val="26"/>
        </w:rPr>
        <w:t>Информация о профессиональной подготовке руководителей образовательных организаций региона</w:t>
      </w:r>
    </w:p>
    <w:tbl>
      <w:tblPr>
        <w:tblStyle w:val="a3"/>
        <w:tblW w:w="155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227"/>
        <w:gridCol w:w="2062"/>
        <w:gridCol w:w="1482"/>
        <w:gridCol w:w="2241"/>
        <w:gridCol w:w="2095"/>
        <w:gridCol w:w="4453"/>
      </w:tblGrid>
      <w:tr w:rsidR="00621FD5" w:rsidTr="00690FC7">
        <w:tc>
          <w:tcPr>
            <w:tcW w:w="3227" w:type="dxa"/>
          </w:tcPr>
          <w:p w:rsidR="00621FD5" w:rsidRPr="003B07B0" w:rsidRDefault="00621FD5" w:rsidP="00621FD5">
            <w:pPr>
              <w:rPr>
                <w:b/>
              </w:rPr>
            </w:pPr>
            <w:r w:rsidRPr="003B07B0">
              <w:rPr>
                <w:b/>
              </w:rPr>
              <w:t xml:space="preserve">Образовательные организации Ненецкого автономного округа </w:t>
            </w:r>
          </w:p>
        </w:tc>
        <w:tc>
          <w:tcPr>
            <w:tcW w:w="2062" w:type="dxa"/>
          </w:tcPr>
          <w:p w:rsidR="00621FD5" w:rsidRPr="003B07B0" w:rsidRDefault="00621FD5" w:rsidP="00621FD5">
            <w:pPr>
              <w:rPr>
                <w:b/>
              </w:rPr>
            </w:pPr>
            <w:r w:rsidRPr="003B07B0">
              <w:rPr>
                <w:b/>
              </w:rPr>
              <w:t xml:space="preserve">Количество руководителей </w:t>
            </w:r>
          </w:p>
        </w:tc>
        <w:tc>
          <w:tcPr>
            <w:tcW w:w="1482" w:type="dxa"/>
          </w:tcPr>
          <w:p w:rsidR="00621FD5" w:rsidRPr="003B07B0" w:rsidRDefault="00621FD5" w:rsidP="00621FD5">
            <w:pPr>
              <w:rPr>
                <w:b/>
              </w:rPr>
            </w:pPr>
            <w:r w:rsidRPr="003B07B0">
              <w:rPr>
                <w:b/>
              </w:rPr>
              <w:t>Образование</w:t>
            </w:r>
          </w:p>
          <w:p w:rsidR="0042583F" w:rsidRPr="003B07B0" w:rsidRDefault="0042583F" w:rsidP="00621FD5">
            <w:pPr>
              <w:rPr>
                <w:b/>
              </w:rPr>
            </w:pPr>
            <w:r w:rsidRPr="003B07B0">
              <w:rPr>
                <w:b/>
              </w:rPr>
              <w:t>высшее</w:t>
            </w:r>
          </w:p>
        </w:tc>
        <w:tc>
          <w:tcPr>
            <w:tcW w:w="2241" w:type="dxa"/>
          </w:tcPr>
          <w:p w:rsidR="00621FD5" w:rsidRPr="003B07B0" w:rsidRDefault="00621FD5" w:rsidP="00690FC7">
            <w:pPr>
              <w:rPr>
                <w:b/>
              </w:rPr>
            </w:pPr>
            <w:r w:rsidRPr="003B07B0">
              <w:rPr>
                <w:b/>
              </w:rPr>
              <w:t>Обучение по программе «</w:t>
            </w:r>
            <w:r w:rsidR="00690FC7" w:rsidRPr="00D42AB9">
              <w:rPr>
                <w:rFonts w:ascii="Times New Roman" w:hAnsi="Times New Roman"/>
                <w:b/>
                <w:color w:val="000000"/>
              </w:rPr>
              <w:t>«Высокоэффективный руководитель: новый уровень лидерства и управления</w:t>
            </w:r>
            <w:r w:rsidR="00690FC7" w:rsidRPr="00D42AB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  <w:r w:rsidR="00690FC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5" w:type="dxa"/>
          </w:tcPr>
          <w:p w:rsidR="00621FD5" w:rsidRPr="003B07B0" w:rsidRDefault="00621FD5" w:rsidP="00621FD5">
            <w:pPr>
              <w:rPr>
                <w:b/>
              </w:rPr>
            </w:pPr>
            <w:r w:rsidRPr="003B07B0">
              <w:rPr>
                <w:b/>
              </w:rPr>
              <w:t>Участие в конкурсах профессионального мастерства</w:t>
            </w:r>
          </w:p>
        </w:tc>
        <w:tc>
          <w:tcPr>
            <w:tcW w:w="4453" w:type="dxa"/>
          </w:tcPr>
          <w:p w:rsidR="00621FD5" w:rsidRPr="003B07B0" w:rsidRDefault="00621FD5" w:rsidP="00621FD5">
            <w:pPr>
              <w:rPr>
                <w:b/>
              </w:rPr>
            </w:pPr>
            <w:r w:rsidRPr="003B07B0">
              <w:rPr>
                <w:b/>
              </w:rPr>
              <w:t>Рекомендации</w:t>
            </w:r>
          </w:p>
        </w:tc>
      </w:tr>
      <w:tr w:rsidR="00621FD5" w:rsidTr="00690FC7">
        <w:tc>
          <w:tcPr>
            <w:tcW w:w="3227" w:type="dxa"/>
          </w:tcPr>
          <w:p w:rsidR="00621FD5" w:rsidRDefault="00621FD5" w:rsidP="00621FD5">
            <w:r>
              <w:t xml:space="preserve">Общеобразовательные </w:t>
            </w:r>
          </w:p>
          <w:p w:rsidR="00D86CBA" w:rsidRDefault="00D86CBA" w:rsidP="00621FD5">
            <w:r>
              <w:t>организации</w:t>
            </w:r>
          </w:p>
        </w:tc>
        <w:tc>
          <w:tcPr>
            <w:tcW w:w="2062" w:type="dxa"/>
          </w:tcPr>
          <w:p w:rsidR="00621FD5" w:rsidRDefault="00675E38" w:rsidP="00621FD5">
            <w:r>
              <w:t>26</w:t>
            </w:r>
          </w:p>
        </w:tc>
        <w:tc>
          <w:tcPr>
            <w:tcW w:w="1482" w:type="dxa"/>
          </w:tcPr>
          <w:p w:rsidR="00621FD5" w:rsidRDefault="0042583F" w:rsidP="00621FD5">
            <w:r>
              <w:t>25</w:t>
            </w:r>
          </w:p>
        </w:tc>
        <w:tc>
          <w:tcPr>
            <w:tcW w:w="2241" w:type="dxa"/>
          </w:tcPr>
          <w:p w:rsidR="00621FD5" w:rsidRDefault="002F1B7A" w:rsidP="00621FD5">
            <w:r>
              <w:t>21</w:t>
            </w:r>
          </w:p>
        </w:tc>
        <w:tc>
          <w:tcPr>
            <w:tcW w:w="2095" w:type="dxa"/>
          </w:tcPr>
          <w:p w:rsidR="00621FD5" w:rsidRDefault="005B5F87" w:rsidP="00621FD5">
            <w:r>
              <w:t>6</w:t>
            </w:r>
          </w:p>
        </w:tc>
        <w:tc>
          <w:tcPr>
            <w:tcW w:w="4453" w:type="dxa"/>
          </w:tcPr>
          <w:p w:rsidR="00621FD5" w:rsidRDefault="005B5F87" w:rsidP="00621FD5">
            <w:r>
              <w:t xml:space="preserve">1. Пройти </w:t>
            </w:r>
            <w:proofErr w:type="gramStart"/>
            <w:r>
              <w:t>обучение по программе</w:t>
            </w:r>
            <w:proofErr w:type="gramEnd"/>
            <w:r>
              <w:t xml:space="preserve"> «Эффективный менеджмент» (5 руководителей)</w:t>
            </w:r>
          </w:p>
          <w:p w:rsidR="005B5F87" w:rsidRDefault="003B07B0" w:rsidP="00621FD5">
            <w:r>
              <w:t>2. Получить высшее профессиональное образование (1 руководитель)</w:t>
            </w:r>
          </w:p>
          <w:p w:rsidR="003B07B0" w:rsidRDefault="003B07B0" w:rsidP="00621FD5">
            <w:r>
              <w:t>3. Принять участие в конкурсах профессионального мастерства (20 руководителей)</w:t>
            </w:r>
          </w:p>
        </w:tc>
      </w:tr>
      <w:tr w:rsidR="00621FD5" w:rsidTr="00690FC7">
        <w:tc>
          <w:tcPr>
            <w:tcW w:w="3227" w:type="dxa"/>
          </w:tcPr>
          <w:p w:rsidR="00621FD5" w:rsidRDefault="00D86CBA" w:rsidP="00621FD5">
            <w:r>
              <w:t xml:space="preserve">Организации </w:t>
            </w:r>
            <w:r w:rsidR="009B163D">
              <w:t>дошкольного образования</w:t>
            </w:r>
          </w:p>
        </w:tc>
        <w:tc>
          <w:tcPr>
            <w:tcW w:w="2062" w:type="dxa"/>
          </w:tcPr>
          <w:p w:rsidR="00621FD5" w:rsidRDefault="00675E38" w:rsidP="00621FD5">
            <w:r>
              <w:t>21</w:t>
            </w:r>
          </w:p>
        </w:tc>
        <w:tc>
          <w:tcPr>
            <w:tcW w:w="1482" w:type="dxa"/>
          </w:tcPr>
          <w:p w:rsidR="00621FD5" w:rsidRDefault="0042583F" w:rsidP="00621FD5">
            <w:r>
              <w:t>17</w:t>
            </w:r>
          </w:p>
        </w:tc>
        <w:tc>
          <w:tcPr>
            <w:tcW w:w="2241" w:type="dxa"/>
          </w:tcPr>
          <w:p w:rsidR="00621FD5" w:rsidRDefault="008807DB" w:rsidP="00621FD5">
            <w:r>
              <w:t>20</w:t>
            </w:r>
          </w:p>
        </w:tc>
        <w:tc>
          <w:tcPr>
            <w:tcW w:w="2095" w:type="dxa"/>
          </w:tcPr>
          <w:p w:rsidR="00621FD5" w:rsidRDefault="005B5F87" w:rsidP="00621FD5">
            <w:r>
              <w:t>2</w:t>
            </w:r>
          </w:p>
        </w:tc>
        <w:tc>
          <w:tcPr>
            <w:tcW w:w="4453" w:type="dxa"/>
          </w:tcPr>
          <w:p w:rsidR="00621FD5" w:rsidRDefault="003B07B0" w:rsidP="00621FD5">
            <w:r>
              <w:t>1.  Получить высшее профессиональное образование (4 руководителя)</w:t>
            </w:r>
          </w:p>
          <w:p w:rsidR="003B07B0" w:rsidRDefault="003B07B0" w:rsidP="00621FD5">
            <w:r>
              <w:t xml:space="preserve">2. Пройти </w:t>
            </w:r>
            <w:proofErr w:type="gramStart"/>
            <w:r>
              <w:t>обучение по программе</w:t>
            </w:r>
            <w:proofErr w:type="gramEnd"/>
            <w:r>
              <w:t xml:space="preserve"> «Эффективный </w:t>
            </w:r>
            <w:proofErr w:type="spellStart"/>
            <w:r>
              <w:t>менеджемент</w:t>
            </w:r>
            <w:proofErr w:type="spellEnd"/>
            <w:r>
              <w:t>» (1 руководитель)</w:t>
            </w:r>
          </w:p>
          <w:p w:rsidR="003B07B0" w:rsidRDefault="003B07B0" w:rsidP="00621FD5">
            <w:r>
              <w:t>3. Принять участие в конкурсах профессионального мастерства (19 руководителей)</w:t>
            </w:r>
          </w:p>
        </w:tc>
      </w:tr>
      <w:tr w:rsidR="00621FD5" w:rsidTr="00690FC7">
        <w:tc>
          <w:tcPr>
            <w:tcW w:w="3227" w:type="dxa"/>
          </w:tcPr>
          <w:p w:rsidR="00621FD5" w:rsidRDefault="009B163D" w:rsidP="00621FD5">
            <w:r>
              <w:t>Организации дополнительного образования</w:t>
            </w:r>
          </w:p>
        </w:tc>
        <w:tc>
          <w:tcPr>
            <w:tcW w:w="2062" w:type="dxa"/>
          </w:tcPr>
          <w:p w:rsidR="00621FD5" w:rsidRDefault="00675E38" w:rsidP="00621FD5">
            <w:r>
              <w:t>3</w:t>
            </w:r>
          </w:p>
        </w:tc>
        <w:tc>
          <w:tcPr>
            <w:tcW w:w="1482" w:type="dxa"/>
          </w:tcPr>
          <w:p w:rsidR="00621FD5" w:rsidRDefault="0042583F" w:rsidP="00621FD5">
            <w:r>
              <w:t>3</w:t>
            </w:r>
          </w:p>
        </w:tc>
        <w:tc>
          <w:tcPr>
            <w:tcW w:w="2241" w:type="dxa"/>
          </w:tcPr>
          <w:p w:rsidR="00621FD5" w:rsidRDefault="008807DB" w:rsidP="00621FD5">
            <w:r>
              <w:t>3</w:t>
            </w:r>
          </w:p>
        </w:tc>
        <w:tc>
          <w:tcPr>
            <w:tcW w:w="2095" w:type="dxa"/>
          </w:tcPr>
          <w:p w:rsidR="00621FD5" w:rsidRDefault="005B5F87" w:rsidP="00621FD5">
            <w:r>
              <w:t>0</w:t>
            </w:r>
          </w:p>
        </w:tc>
        <w:tc>
          <w:tcPr>
            <w:tcW w:w="4453" w:type="dxa"/>
          </w:tcPr>
          <w:p w:rsidR="00621FD5" w:rsidRDefault="003B07B0" w:rsidP="00621FD5">
            <w:r>
              <w:t xml:space="preserve"> Принять участие в конкурсах профессионального мастерства (3 руководителя)</w:t>
            </w:r>
          </w:p>
        </w:tc>
      </w:tr>
      <w:tr w:rsidR="00621FD5" w:rsidTr="00690FC7">
        <w:tc>
          <w:tcPr>
            <w:tcW w:w="3227" w:type="dxa"/>
          </w:tcPr>
          <w:p w:rsidR="00621FD5" w:rsidRDefault="009B163D" w:rsidP="00621FD5">
            <w:r>
              <w:t>Организации профессионального образования</w:t>
            </w:r>
          </w:p>
        </w:tc>
        <w:tc>
          <w:tcPr>
            <w:tcW w:w="2062" w:type="dxa"/>
          </w:tcPr>
          <w:p w:rsidR="00621FD5" w:rsidRDefault="00675E38" w:rsidP="00621FD5">
            <w:r>
              <w:t>3</w:t>
            </w:r>
          </w:p>
        </w:tc>
        <w:tc>
          <w:tcPr>
            <w:tcW w:w="1482" w:type="dxa"/>
          </w:tcPr>
          <w:p w:rsidR="00621FD5" w:rsidRDefault="0042583F" w:rsidP="00621FD5">
            <w:r>
              <w:t>3</w:t>
            </w:r>
          </w:p>
        </w:tc>
        <w:tc>
          <w:tcPr>
            <w:tcW w:w="2241" w:type="dxa"/>
          </w:tcPr>
          <w:p w:rsidR="00621FD5" w:rsidRDefault="008807DB" w:rsidP="00621FD5">
            <w:r>
              <w:t>3</w:t>
            </w:r>
          </w:p>
        </w:tc>
        <w:tc>
          <w:tcPr>
            <w:tcW w:w="2095" w:type="dxa"/>
          </w:tcPr>
          <w:p w:rsidR="00621FD5" w:rsidRDefault="008807DB" w:rsidP="00621FD5">
            <w:r>
              <w:t>1</w:t>
            </w:r>
          </w:p>
        </w:tc>
        <w:tc>
          <w:tcPr>
            <w:tcW w:w="4453" w:type="dxa"/>
          </w:tcPr>
          <w:p w:rsidR="00621FD5" w:rsidRDefault="003B07B0" w:rsidP="00621FD5">
            <w:r>
              <w:t>Принять участие в конкурсах</w:t>
            </w:r>
            <w:r>
              <w:t xml:space="preserve"> профессионального мастерства (2</w:t>
            </w:r>
            <w:r>
              <w:t xml:space="preserve"> руководителя)</w:t>
            </w:r>
          </w:p>
        </w:tc>
      </w:tr>
    </w:tbl>
    <w:p w:rsidR="00C30263" w:rsidRDefault="00C30263" w:rsidP="00621FD5">
      <w:pPr>
        <w:ind w:left="-851" w:firstLine="851"/>
      </w:pPr>
    </w:p>
    <w:sectPr w:rsidR="00C30263" w:rsidSect="003B0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D5"/>
    <w:rsid w:val="002B3EC0"/>
    <w:rsid w:val="002F1B7A"/>
    <w:rsid w:val="003B07B0"/>
    <w:rsid w:val="0042583F"/>
    <w:rsid w:val="005B5F87"/>
    <w:rsid w:val="00621FD5"/>
    <w:rsid w:val="00675E38"/>
    <w:rsid w:val="00690FC7"/>
    <w:rsid w:val="008807DB"/>
    <w:rsid w:val="009B163D"/>
    <w:rsid w:val="00C30263"/>
    <w:rsid w:val="00D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Direktor</cp:lastModifiedBy>
  <cp:revision>8</cp:revision>
  <cp:lastPrinted>2020-06-29T12:51:00Z</cp:lastPrinted>
  <dcterms:created xsi:type="dcterms:W3CDTF">2020-06-29T11:31:00Z</dcterms:created>
  <dcterms:modified xsi:type="dcterms:W3CDTF">2020-06-29T12:52:00Z</dcterms:modified>
</cp:coreProperties>
</file>