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512" w:rsidRPr="005C2C65" w:rsidRDefault="00A66512" w:rsidP="00A665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b/>
          <w:bCs/>
          <w:sz w:val="24"/>
          <w:szCs w:val="24"/>
        </w:rPr>
        <w:t>Тема опыта:</w:t>
      </w:r>
      <w:r w:rsidRPr="005C2C65">
        <w:rPr>
          <w:rFonts w:ascii="Times New Roman" w:hAnsi="Times New Roman" w:cs="Times New Roman"/>
          <w:sz w:val="24"/>
          <w:szCs w:val="24"/>
        </w:rPr>
        <w:t xml:space="preserve"> «Роль военно-патриотического клуба «Отвага» в формировании гражданской и патриотической позиции школьников»</w:t>
      </w:r>
    </w:p>
    <w:p w:rsidR="00A66512" w:rsidRPr="005C2C65" w:rsidRDefault="00A66512" w:rsidP="00A665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b/>
          <w:bCs/>
          <w:sz w:val="24"/>
          <w:szCs w:val="24"/>
        </w:rPr>
        <w:t xml:space="preserve">Автор опыта: </w:t>
      </w:r>
      <w:proofErr w:type="spellStart"/>
      <w:r w:rsidRPr="005C2C65">
        <w:rPr>
          <w:rFonts w:ascii="Times New Roman" w:hAnsi="Times New Roman" w:cs="Times New Roman"/>
          <w:b/>
          <w:bCs/>
          <w:sz w:val="24"/>
          <w:szCs w:val="24"/>
        </w:rPr>
        <w:t>Сухнев</w:t>
      </w:r>
      <w:proofErr w:type="spellEnd"/>
      <w:r w:rsidRPr="005C2C65">
        <w:rPr>
          <w:rFonts w:ascii="Times New Roman" w:hAnsi="Times New Roman" w:cs="Times New Roman"/>
          <w:b/>
          <w:bCs/>
          <w:sz w:val="24"/>
          <w:szCs w:val="24"/>
        </w:rPr>
        <w:t xml:space="preserve"> Алексей Валентинович, </w:t>
      </w:r>
      <w:r w:rsidRPr="005C2C65">
        <w:rPr>
          <w:rFonts w:ascii="Times New Roman" w:hAnsi="Times New Roman" w:cs="Times New Roman"/>
          <w:sz w:val="24"/>
          <w:szCs w:val="24"/>
        </w:rPr>
        <w:t>учитель ОБЖ ГБОУ НАО «Средняя школа №4 г.</w:t>
      </w:r>
      <w:r w:rsidR="009D15E6">
        <w:rPr>
          <w:rFonts w:ascii="Times New Roman" w:hAnsi="Times New Roman" w:cs="Times New Roman"/>
          <w:sz w:val="24"/>
          <w:szCs w:val="24"/>
        </w:rPr>
        <w:t xml:space="preserve"> </w:t>
      </w:r>
      <w:r w:rsidRPr="005C2C65">
        <w:rPr>
          <w:rFonts w:ascii="Times New Roman" w:hAnsi="Times New Roman" w:cs="Times New Roman"/>
          <w:sz w:val="24"/>
          <w:szCs w:val="24"/>
        </w:rPr>
        <w:t>Нарьян-Мара с углубленным изучением отдельных предметов»</w:t>
      </w:r>
    </w:p>
    <w:p w:rsidR="00A66512" w:rsidRPr="005C2C65" w:rsidRDefault="00A66512" w:rsidP="00A665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C65">
        <w:rPr>
          <w:rFonts w:ascii="Times New Roman" w:hAnsi="Times New Roman" w:cs="Times New Roman"/>
          <w:b/>
          <w:sz w:val="24"/>
          <w:szCs w:val="24"/>
        </w:rPr>
        <w:t>Раздел I</w:t>
      </w:r>
    </w:p>
    <w:p w:rsidR="00A66512" w:rsidRPr="005C2C65" w:rsidRDefault="00A66512" w:rsidP="00A665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C65">
        <w:rPr>
          <w:rFonts w:ascii="Times New Roman" w:hAnsi="Times New Roman" w:cs="Times New Roman"/>
          <w:b/>
          <w:sz w:val="24"/>
          <w:szCs w:val="24"/>
        </w:rPr>
        <w:t>Информация об опыте</w:t>
      </w:r>
    </w:p>
    <w:p w:rsidR="006A0A78" w:rsidRPr="005C2C65" w:rsidRDefault="006A0A78" w:rsidP="00A4553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C65">
        <w:rPr>
          <w:rFonts w:ascii="Times New Roman" w:hAnsi="Times New Roman" w:cs="Times New Roman"/>
          <w:b/>
          <w:sz w:val="24"/>
          <w:szCs w:val="24"/>
        </w:rPr>
        <w:t>Условия возникновения и становления опыта</w:t>
      </w:r>
    </w:p>
    <w:p w:rsidR="00071F24" w:rsidRPr="005C2C65" w:rsidRDefault="006A0A78" w:rsidP="006A0A7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A0A78" w:rsidRPr="005C2C65" w:rsidRDefault="006A0A78" w:rsidP="006A0A78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Работу над темой «Роль военно-патриотического клуба «Отвага» в формировании гражданской и патриотическ</w:t>
      </w:r>
      <w:r w:rsidR="00B628A7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ой позиции школьников»  автор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 в 2011 году в должности учит</w:t>
      </w:r>
      <w:r w:rsidR="005C31A9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еля фи</w:t>
      </w:r>
      <w:r w:rsidR="009D15E6">
        <w:rPr>
          <w:rFonts w:ascii="Times New Roman" w:eastAsia="Times New Roman" w:hAnsi="Times New Roman" w:cs="Times New Roman"/>
          <w:color w:val="000000"/>
          <w:sz w:val="24"/>
          <w:szCs w:val="24"/>
        </w:rPr>
        <w:t>зической культуры и ОБЖ в ГБ</w:t>
      </w:r>
      <w:r w:rsidR="000E4B13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ОУ НАО</w:t>
      </w:r>
      <w:r w:rsidR="009D1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278D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0E4B13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Ш № 4</w:t>
      </w:r>
      <w:r w:rsidR="003F278D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383698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 w:rsidR="005C31A9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дальнейшем переименованную </w:t>
      </w:r>
      <w:r w:rsidR="009D15E6">
        <w:rPr>
          <w:rFonts w:ascii="Times New Roman" w:eastAsia="Times New Roman" w:hAnsi="Times New Roman" w:cs="Times New Roman"/>
          <w:color w:val="000000"/>
          <w:sz w:val="24"/>
          <w:szCs w:val="24"/>
        </w:rPr>
        <w:t>в ГБОУ НАО «</w:t>
      </w:r>
      <w:r w:rsidR="005C31A9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Средняя школа № 4 г. Нарьян-Мар</w:t>
      </w:r>
      <w:r w:rsidR="009D15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C31A9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 углубленным изучением отдельных предметов»</w:t>
      </w:r>
      <w:r w:rsidR="00383698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3698" w:rsidRPr="005C2C65" w:rsidRDefault="006A0A78" w:rsidP="0038369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Патриотическому воспитанию в школе всегда уделялось и уделяется повышенное внимание. </w:t>
      </w:r>
    </w:p>
    <w:p w:rsidR="00383698" w:rsidRPr="005C2C65" w:rsidRDefault="006A0A78" w:rsidP="0038369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При анализе анкеты «Значение патриотизма в современных условиях</w:t>
      </w:r>
      <w:r w:rsidR="00B628A7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» автор</w:t>
      </w:r>
      <w:r w:rsidR="00DF2AD4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выявил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низкий уровень гражданской ответствен</w:t>
      </w:r>
      <w:r w:rsidR="00D81339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у учащихся.</w:t>
      </w:r>
      <w:proofErr w:type="gramEnd"/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сознании детей получили широкое распространение равнодушие, эгоизм, индивидуализм, цинизм, немотивированная агрессивность, неуважительное отношение и падение престижа военно-государственной службы. Снизилась роль самой армии в патриотическом воспитании подрастающего поколения.</w:t>
      </w:r>
    </w:p>
    <w:p w:rsidR="00383698" w:rsidRPr="005C2C65" w:rsidRDefault="00383698" w:rsidP="0038369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sz w:val="24"/>
          <w:szCs w:val="24"/>
        </w:rPr>
        <w:t xml:space="preserve">В образовательной организации военно-патриотический клуб «Отвага» посещают обучающиеся с 8 класса. Контингент </w:t>
      </w:r>
      <w:r w:rsidR="009D15E6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="009D15E6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5C2C65">
        <w:rPr>
          <w:rFonts w:ascii="Times New Roman" w:eastAsia="Times New Roman" w:hAnsi="Times New Roman" w:cs="Times New Roman"/>
          <w:sz w:val="24"/>
          <w:szCs w:val="24"/>
        </w:rPr>
        <w:t>обучающихся разнороден и представлен различными социальными слоями: служащие – 30%, рабочие – 48%, инженерно-технические работники – 8%, предприниматели – 4%, домохозяйки – 10%, неполные семьи составляют – 12%.</w:t>
      </w:r>
    </w:p>
    <w:p w:rsidR="00383698" w:rsidRPr="005C2C65" w:rsidRDefault="00383698" w:rsidP="0038369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Социологическое исследование семей обучающихся показало, что 80% молодых родителей не знают истории, традиций и культуры своего народа, своего края, не уделяют должного внимания духовно-нравственному и патриотическому воспитанию детей, поэтому нарушается путь успешной социализации личности, формирование устойчивой связи поколений и обеспечение связи человека с родными корнями, его любви к Отечеству.</w:t>
      </w:r>
    </w:p>
    <w:p w:rsidR="00383698" w:rsidRPr="005C2C65" w:rsidRDefault="00383698" w:rsidP="00021B7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Началом рабо</w:t>
      </w:r>
      <w:r w:rsidR="003E1EB0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 w:rsidR="00215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автора </w:t>
      </w:r>
      <w:r w:rsidR="003E1EB0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стало проведение диагностики</w:t>
      </w:r>
      <w:r w:rsidR="00D370DF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2013 году</w:t>
      </w:r>
      <w:r w:rsidR="003E1EB0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.  Б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ыло проведено анкетирование родителей </w:t>
      </w:r>
      <w:r w:rsidR="001C738D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детей 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целью выявления </w:t>
      </w:r>
      <w:r w:rsidR="003E1EB0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уровней и показателей гражданственности</w:t>
      </w:r>
      <w:r w:rsidR="00021B73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исследовании приняло участие 30 детей и взрослых. Для фиксации и определения критериев </w:t>
      </w:r>
      <w:r w:rsidR="00215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автором </w:t>
      </w:r>
      <w:r w:rsidR="00021B73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были использованы методики педагога </w:t>
      </w:r>
      <w:proofErr w:type="spellStart"/>
      <w:r w:rsidR="00021B73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Куртовой</w:t>
      </w:r>
      <w:proofErr w:type="spellEnd"/>
      <w:r w:rsidR="00021B73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И.А. «Диагностическая программа изучения уровней сформированности гражданственности у подростков», анкеты Д.В.Григорьевой «Отечество мое – Россия»,  опросника </w:t>
      </w:r>
      <w:proofErr w:type="spellStart"/>
      <w:r w:rsidR="00021B73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Н.С.Пряжниковой</w:t>
      </w:r>
      <w:proofErr w:type="spellEnd"/>
      <w:r w:rsidR="00021B73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«Самооценка нравственности, гражданственности».</w:t>
      </w:r>
    </w:p>
    <w:p w:rsidR="00C16785" w:rsidRPr="005C2C65" w:rsidRDefault="00021B73" w:rsidP="00C1678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результатам диагностики были обнаружены следующие уровни сформированности гражданственности и патриотизма у </w:t>
      </w:r>
      <w:proofErr w:type="gramStart"/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4"/>
        <w:tblW w:w="0" w:type="auto"/>
        <w:tblLayout w:type="fixed"/>
        <w:tblLook w:val="04A0"/>
      </w:tblPr>
      <w:tblGrid>
        <w:gridCol w:w="3794"/>
        <w:gridCol w:w="1276"/>
        <w:gridCol w:w="1417"/>
        <w:gridCol w:w="1418"/>
        <w:gridCol w:w="1666"/>
      </w:tblGrid>
      <w:tr w:rsidR="00A45536" w:rsidRPr="005C2C65" w:rsidTr="00A45536">
        <w:tc>
          <w:tcPr>
            <w:tcW w:w="3794" w:type="dxa"/>
            <w:vMerge w:val="restart"/>
          </w:tcPr>
          <w:p w:rsidR="00A45536" w:rsidRPr="005C2C65" w:rsidRDefault="00A45536" w:rsidP="009B5A5E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C2C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Компоненты гражданственности</w:t>
            </w:r>
          </w:p>
        </w:tc>
        <w:tc>
          <w:tcPr>
            <w:tcW w:w="5777" w:type="dxa"/>
            <w:gridSpan w:val="4"/>
          </w:tcPr>
          <w:p w:rsidR="00A45536" w:rsidRPr="005C2C65" w:rsidRDefault="00A45536" w:rsidP="009B5A5E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C2C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Уровни и показатели гражданственности</w:t>
            </w:r>
          </w:p>
        </w:tc>
      </w:tr>
      <w:tr w:rsidR="00A45536" w:rsidRPr="005C2C65" w:rsidTr="00A45536">
        <w:tc>
          <w:tcPr>
            <w:tcW w:w="3794" w:type="dxa"/>
            <w:vMerge/>
          </w:tcPr>
          <w:p w:rsidR="00A45536" w:rsidRPr="005C2C65" w:rsidRDefault="00A45536" w:rsidP="009B5A5E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536" w:rsidRPr="005C2C65" w:rsidRDefault="00A45536" w:rsidP="009B5A5E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C2C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417" w:type="dxa"/>
          </w:tcPr>
          <w:p w:rsidR="00A45536" w:rsidRPr="005C2C65" w:rsidRDefault="00A45536" w:rsidP="009B5A5E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C2C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418" w:type="dxa"/>
          </w:tcPr>
          <w:p w:rsidR="00A45536" w:rsidRPr="005C2C65" w:rsidRDefault="00A45536" w:rsidP="009B5A5E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C2C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666" w:type="dxa"/>
          </w:tcPr>
          <w:p w:rsidR="00A45536" w:rsidRPr="005C2C65" w:rsidRDefault="00A45536" w:rsidP="009B5A5E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C2C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крайне низкий</w:t>
            </w:r>
          </w:p>
        </w:tc>
      </w:tr>
      <w:tr w:rsidR="00A45536" w:rsidRPr="005C2C65" w:rsidTr="00A45536">
        <w:tc>
          <w:tcPr>
            <w:tcW w:w="3794" w:type="dxa"/>
          </w:tcPr>
          <w:p w:rsidR="00A45536" w:rsidRPr="005C2C65" w:rsidRDefault="00A45536" w:rsidP="00021B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1.Гражданское самосознание</w:t>
            </w:r>
          </w:p>
        </w:tc>
        <w:tc>
          <w:tcPr>
            <w:tcW w:w="1276" w:type="dxa"/>
          </w:tcPr>
          <w:p w:rsidR="00A45536" w:rsidRPr="005C2C65" w:rsidRDefault="00A45536" w:rsidP="00A455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25%</w:t>
            </w:r>
          </w:p>
        </w:tc>
        <w:tc>
          <w:tcPr>
            <w:tcW w:w="1417" w:type="dxa"/>
          </w:tcPr>
          <w:p w:rsidR="00A45536" w:rsidRPr="005C2C65" w:rsidRDefault="00A45536" w:rsidP="00A455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14%</w:t>
            </w:r>
          </w:p>
        </w:tc>
        <w:tc>
          <w:tcPr>
            <w:tcW w:w="1418" w:type="dxa"/>
          </w:tcPr>
          <w:p w:rsidR="00A45536" w:rsidRPr="005C2C65" w:rsidRDefault="00A45536" w:rsidP="00A455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46%</w:t>
            </w:r>
          </w:p>
        </w:tc>
        <w:tc>
          <w:tcPr>
            <w:tcW w:w="1666" w:type="dxa"/>
          </w:tcPr>
          <w:p w:rsidR="00A45536" w:rsidRPr="005C2C65" w:rsidRDefault="00A45536" w:rsidP="00A455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15%</w:t>
            </w:r>
          </w:p>
        </w:tc>
      </w:tr>
      <w:tr w:rsidR="00A45536" w:rsidRPr="005C2C65" w:rsidTr="00A45536">
        <w:tc>
          <w:tcPr>
            <w:tcW w:w="3794" w:type="dxa"/>
          </w:tcPr>
          <w:p w:rsidR="00A45536" w:rsidRPr="005C2C65" w:rsidRDefault="00A45536" w:rsidP="00021B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2.Гражданский долг</w:t>
            </w:r>
          </w:p>
        </w:tc>
        <w:tc>
          <w:tcPr>
            <w:tcW w:w="1276" w:type="dxa"/>
          </w:tcPr>
          <w:p w:rsidR="00A45536" w:rsidRPr="005C2C65" w:rsidRDefault="00A45536" w:rsidP="00A455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13%</w:t>
            </w:r>
          </w:p>
        </w:tc>
        <w:tc>
          <w:tcPr>
            <w:tcW w:w="1417" w:type="dxa"/>
          </w:tcPr>
          <w:p w:rsidR="00A45536" w:rsidRPr="005C2C65" w:rsidRDefault="00A45536" w:rsidP="00A455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22%</w:t>
            </w:r>
          </w:p>
        </w:tc>
        <w:tc>
          <w:tcPr>
            <w:tcW w:w="1418" w:type="dxa"/>
          </w:tcPr>
          <w:p w:rsidR="00A45536" w:rsidRPr="005C2C65" w:rsidRDefault="00A45536" w:rsidP="00A455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49%</w:t>
            </w:r>
          </w:p>
        </w:tc>
        <w:tc>
          <w:tcPr>
            <w:tcW w:w="1666" w:type="dxa"/>
          </w:tcPr>
          <w:p w:rsidR="00A45536" w:rsidRPr="005C2C65" w:rsidRDefault="00A45536" w:rsidP="00A455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16%</w:t>
            </w:r>
          </w:p>
        </w:tc>
      </w:tr>
      <w:tr w:rsidR="00A45536" w:rsidRPr="005C2C65" w:rsidTr="00A45536">
        <w:tc>
          <w:tcPr>
            <w:tcW w:w="3794" w:type="dxa"/>
          </w:tcPr>
          <w:p w:rsidR="00A45536" w:rsidRPr="005C2C65" w:rsidRDefault="00A45536" w:rsidP="00021B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3.Гражданская ответственность</w:t>
            </w:r>
          </w:p>
        </w:tc>
        <w:tc>
          <w:tcPr>
            <w:tcW w:w="1276" w:type="dxa"/>
          </w:tcPr>
          <w:p w:rsidR="00A45536" w:rsidRPr="005C2C65" w:rsidRDefault="00A45536" w:rsidP="00A455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16%</w:t>
            </w:r>
          </w:p>
        </w:tc>
        <w:tc>
          <w:tcPr>
            <w:tcW w:w="1417" w:type="dxa"/>
          </w:tcPr>
          <w:p w:rsidR="00A45536" w:rsidRPr="005C2C65" w:rsidRDefault="00A45536" w:rsidP="00A455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29%</w:t>
            </w:r>
          </w:p>
        </w:tc>
        <w:tc>
          <w:tcPr>
            <w:tcW w:w="1418" w:type="dxa"/>
          </w:tcPr>
          <w:p w:rsidR="00A45536" w:rsidRPr="005C2C65" w:rsidRDefault="00A45536" w:rsidP="00A455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42%</w:t>
            </w:r>
          </w:p>
        </w:tc>
        <w:tc>
          <w:tcPr>
            <w:tcW w:w="1666" w:type="dxa"/>
          </w:tcPr>
          <w:p w:rsidR="00A45536" w:rsidRPr="005C2C65" w:rsidRDefault="00A45536" w:rsidP="00A455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13%</w:t>
            </w:r>
          </w:p>
        </w:tc>
      </w:tr>
      <w:tr w:rsidR="00A45536" w:rsidRPr="005C2C65" w:rsidTr="00A45536">
        <w:tc>
          <w:tcPr>
            <w:tcW w:w="3794" w:type="dxa"/>
          </w:tcPr>
          <w:p w:rsidR="00A45536" w:rsidRPr="005C2C65" w:rsidRDefault="00A45536" w:rsidP="00021B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4.Правовая культура</w:t>
            </w:r>
          </w:p>
        </w:tc>
        <w:tc>
          <w:tcPr>
            <w:tcW w:w="1276" w:type="dxa"/>
          </w:tcPr>
          <w:p w:rsidR="00A45536" w:rsidRPr="005C2C65" w:rsidRDefault="00A45536" w:rsidP="00A455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21%</w:t>
            </w:r>
          </w:p>
        </w:tc>
        <w:tc>
          <w:tcPr>
            <w:tcW w:w="1417" w:type="dxa"/>
          </w:tcPr>
          <w:p w:rsidR="00A45536" w:rsidRPr="005C2C65" w:rsidRDefault="00A45536" w:rsidP="00A455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26%</w:t>
            </w:r>
          </w:p>
        </w:tc>
        <w:tc>
          <w:tcPr>
            <w:tcW w:w="1418" w:type="dxa"/>
          </w:tcPr>
          <w:p w:rsidR="00A45536" w:rsidRPr="005C2C65" w:rsidRDefault="00A45536" w:rsidP="00A455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46%</w:t>
            </w:r>
          </w:p>
        </w:tc>
        <w:tc>
          <w:tcPr>
            <w:tcW w:w="1666" w:type="dxa"/>
          </w:tcPr>
          <w:p w:rsidR="00A45536" w:rsidRPr="005C2C65" w:rsidRDefault="00A45536" w:rsidP="00A455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7%</w:t>
            </w:r>
          </w:p>
        </w:tc>
      </w:tr>
      <w:tr w:rsidR="00A45536" w:rsidRPr="005C2C65" w:rsidTr="00A45536">
        <w:trPr>
          <w:trHeight w:val="559"/>
        </w:trPr>
        <w:tc>
          <w:tcPr>
            <w:tcW w:w="3794" w:type="dxa"/>
          </w:tcPr>
          <w:p w:rsidR="00A45536" w:rsidRPr="005C2C65" w:rsidRDefault="00387B00" w:rsidP="00021B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5.Патриотизм </w:t>
            </w:r>
            <w:r w:rsidR="00A45536"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интернационализм</w:t>
            </w:r>
          </w:p>
        </w:tc>
        <w:tc>
          <w:tcPr>
            <w:tcW w:w="1276" w:type="dxa"/>
          </w:tcPr>
          <w:p w:rsidR="00A45536" w:rsidRPr="005C2C65" w:rsidRDefault="00A45536" w:rsidP="00A455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26%</w:t>
            </w:r>
          </w:p>
        </w:tc>
        <w:tc>
          <w:tcPr>
            <w:tcW w:w="1417" w:type="dxa"/>
          </w:tcPr>
          <w:p w:rsidR="00A45536" w:rsidRPr="005C2C65" w:rsidRDefault="00A45536" w:rsidP="00A455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12%</w:t>
            </w:r>
          </w:p>
        </w:tc>
        <w:tc>
          <w:tcPr>
            <w:tcW w:w="1418" w:type="dxa"/>
          </w:tcPr>
          <w:p w:rsidR="00A45536" w:rsidRPr="005C2C65" w:rsidRDefault="00A45536" w:rsidP="00A455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43%</w:t>
            </w:r>
          </w:p>
        </w:tc>
        <w:tc>
          <w:tcPr>
            <w:tcW w:w="1666" w:type="dxa"/>
          </w:tcPr>
          <w:p w:rsidR="00A45536" w:rsidRPr="005C2C65" w:rsidRDefault="00A45536" w:rsidP="00A455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19%</w:t>
            </w:r>
          </w:p>
        </w:tc>
      </w:tr>
    </w:tbl>
    <w:p w:rsidR="00C16785" w:rsidRPr="005C2C65" w:rsidRDefault="00777C11" w:rsidP="00C16785">
      <w:pPr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="00221698" w:rsidRPr="005C2C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021B73" w:rsidRPr="005C2C65" w:rsidRDefault="00D370DF" w:rsidP="00021B7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Вывод: Анализ данных входной диагностики показал преимущественно низкий уровень гражданского самосознания, долга, ответственности, правовой культуры и патриотизма  обучающихся. </w:t>
      </w:r>
    </w:p>
    <w:p w:rsidR="00A66512" w:rsidRPr="005C2C65" w:rsidRDefault="00A66512" w:rsidP="006073F0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0A78" w:rsidRPr="005C2C65" w:rsidRDefault="006A0A78" w:rsidP="00A45536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b/>
          <w:sz w:val="24"/>
          <w:szCs w:val="24"/>
        </w:rPr>
        <w:t>Актуальность   опыта</w:t>
      </w:r>
    </w:p>
    <w:p w:rsidR="00071F24" w:rsidRPr="005C2C65" w:rsidRDefault="00071F24" w:rsidP="006A0A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5536" w:rsidRPr="005C2C65" w:rsidRDefault="00383698" w:rsidP="00A45536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C2C65">
        <w:rPr>
          <w:rFonts w:ascii="Times New Roman" w:eastAsia="Times New Roman" w:hAnsi="Times New Roman" w:cs="Times New Roman"/>
          <w:sz w:val="24"/>
          <w:szCs w:val="24"/>
        </w:rPr>
        <w:t xml:space="preserve">В современных условиях, </w:t>
      </w:r>
      <w:r w:rsidR="009D15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C65">
        <w:rPr>
          <w:rFonts w:ascii="Times New Roman" w:eastAsia="Times New Roman" w:hAnsi="Times New Roman" w:cs="Times New Roman"/>
          <w:sz w:val="24"/>
          <w:szCs w:val="24"/>
        </w:rPr>
        <w:t>когда решается проблема профессионализации личного состава Вооруженных Сил РФ, других войск, воинских формирований и органов, значительно возрастают роль и значение специфического компонента содержания военно-патриотического воспитания.</w:t>
      </w:r>
      <w:proofErr w:type="gramEnd"/>
      <w:r w:rsidRPr="005C2C65">
        <w:rPr>
          <w:rFonts w:ascii="Times New Roman" w:eastAsia="Times New Roman" w:hAnsi="Times New Roman" w:cs="Times New Roman"/>
          <w:sz w:val="24"/>
          <w:szCs w:val="24"/>
        </w:rPr>
        <w:t xml:space="preserve"> Это предполагает его более глубокую и последовательную дифференциацию, основательную и всестороннюю разработку в соответствии с теми конкретными задачами (и прежде всего практического характера), которые возлагаются на защитников Отечества в процессе прохождения военной и других, связанных с ней видов государственной службы.</w:t>
      </w:r>
    </w:p>
    <w:p w:rsidR="00A45536" w:rsidRPr="005C2C65" w:rsidRDefault="00383698" w:rsidP="00A45536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sz w:val="24"/>
          <w:szCs w:val="24"/>
        </w:rPr>
        <w:t>Анализ современного состояния военно-патриотического воспитания в нашей стране позволил выявить ряд противоречий:</w:t>
      </w:r>
    </w:p>
    <w:p w:rsidR="00A45536" w:rsidRPr="005C2C65" w:rsidRDefault="00383698" w:rsidP="00A45536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sz w:val="24"/>
          <w:szCs w:val="24"/>
        </w:rPr>
        <w:t>– между дискредитировавшей себя системой военно-патриотического воспитания молодежи, которая существовала в СССР, и несформированностью новой;</w:t>
      </w:r>
    </w:p>
    <w:p w:rsidR="00A45536" w:rsidRPr="005C2C65" w:rsidRDefault="00383698" w:rsidP="00A45536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sz w:val="24"/>
          <w:szCs w:val="24"/>
        </w:rPr>
        <w:t xml:space="preserve">– между наличием достаточного количества учреждений, осуществляющих военно-патриотическое </w:t>
      </w:r>
      <w:proofErr w:type="gramStart"/>
      <w:r w:rsidRPr="005C2C65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proofErr w:type="gramEnd"/>
      <w:r w:rsidRPr="005C2C65">
        <w:rPr>
          <w:rFonts w:ascii="Times New Roman" w:eastAsia="Times New Roman" w:hAnsi="Times New Roman" w:cs="Times New Roman"/>
          <w:sz w:val="24"/>
          <w:szCs w:val="24"/>
        </w:rPr>
        <w:t xml:space="preserve"> т.е. ликвидации в ряде высших учебных заведений военной кафедры, что влечет за собой отсутствие грамотных военных специалистов офицерского состава и некомпетентность координации их деятельности как в качестве рядовой единицы, так и  воспитания  и взаимодействия   с учебными заведениями начального и среднего цикла;</w:t>
      </w:r>
    </w:p>
    <w:p w:rsidR="00A45536" w:rsidRPr="005C2C65" w:rsidRDefault="00383698" w:rsidP="00A45536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sz w:val="24"/>
          <w:szCs w:val="24"/>
        </w:rPr>
        <w:t>– между содержанием и формами военно-патриотической работы, осуществляемой учебными заведениями, и характером влияния социума среднестатистического города с населением менее 50 тыс.</w:t>
      </w:r>
      <w:r w:rsidR="00E17BE8" w:rsidRPr="005C2C65">
        <w:rPr>
          <w:rFonts w:ascii="Times New Roman" w:eastAsia="Times New Roman" w:hAnsi="Times New Roman" w:cs="Times New Roman"/>
          <w:sz w:val="24"/>
          <w:szCs w:val="24"/>
        </w:rPr>
        <w:t>[8, 29-30]</w:t>
      </w:r>
    </w:p>
    <w:p w:rsidR="00A45536" w:rsidRPr="005C2C65" w:rsidRDefault="00383698" w:rsidP="00A45536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5C2C65">
        <w:rPr>
          <w:rFonts w:ascii="Times New Roman" w:eastAsia="Times New Roman" w:hAnsi="Times New Roman" w:cs="Times New Roman"/>
          <w:sz w:val="24"/>
          <w:szCs w:val="24"/>
        </w:rPr>
        <w:t>современной</w:t>
      </w:r>
      <w:proofErr w:type="gramEnd"/>
      <w:r w:rsidRPr="005C2C65">
        <w:rPr>
          <w:rFonts w:ascii="Times New Roman" w:eastAsia="Times New Roman" w:hAnsi="Times New Roman" w:cs="Times New Roman"/>
          <w:sz w:val="24"/>
          <w:szCs w:val="24"/>
        </w:rPr>
        <w:t xml:space="preserve"> России не уделяется должное внимание патриотическому и гражданскому воспитанию. Это ведет  к падению нравственности и духовности, и, следовательно, к деградации Российского общества, забвению исторической памяти, истории, а со временем и к гибели оного. И поэтому необходимо воспитывать в детях гражданина и патриота России через  различные формы работы.</w:t>
      </w:r>
    </w:p>
    <w:p w:rsidR="00A45536" w:rsidRPr="005C2C65" w:rsidRDefault="00383698" w:rsidP="00A45536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sz w:val="24"/>
          <w:szCs w:val="24"/>
        </w:rPr>
        <w:t>Поиск решен</w:t>
      </w:r>
      <w:r w:rsidR="00B628A7" w:rsidRPr="005C2C65">
        <w:rPr>
          <w:rFonts w:ascii="Times New Roman" w:eastAsia="Times New Roman" w:hAnsi="Times New Roman" w:cs="Times New Roman"/>
          <w:sz w:val="24"/>
          <w:szCs w:val="24"/>
        </w:rPr>
        <w:t>ия данной проблемы привел  автора</w:t>
      </w:r>
      <w:r w:rsidRPr="005C2C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5910">
        <w:rPr>
          <w:rFonts w:ascii="Times New Roman" w:eastAsia="Times New Roman" w:hAnsi="Times New Roman" w:cs="Times New Roman"/>
          <w:sz w:val="24"/>
          <w:szCs w:val="24"/>
        </w:rPr>
        <w:t xml:space="preserve">опыта </w:t>
      </w:r>
      <w:r w:rsidRPr="005C2C65">
        <w:rPr>
          <w:rFonts w:ascii="Times New Roman" w:eastAsia="Times New Roman" w:hAnsi="Times New Roman" w:cs="Times New Roman"/>
          <w:sz w:val="24"/>
          <w:szCs w:val="24"/>
        </w:rPr>
        <w:t>к необходимости осмыслить собственный педагогический опыт.  Эти</w:t>
      </w:r>
      <w:r w:rsidR="009D15E6">
        <w:rPr>
          <w:rFonts w:ascii="Times New Roman" w:eastAsia="Times New Roman" w:hAnsi="Times New Roman" w:cs="Times New Roman"/>
          <w:sz w:val="24"/>
          <w:szCs w:val="24"/>
        </w:rPr>
        <w:t xml:space="preserve">м и обусловлен выбор  темы </w:t>
      </w:r>
      <w:r w:rsidRPr="005C2C65">
        <w:rPr>
          <w:rFonts w:ascii="Times New Roman" w:eastAsia="Times New Roman" w:hAnsi="Times New Roman" w:cs="Times New Roman"/>
          <w:sz w:val="24"/>
          <w:szCs w:val="24"/>
        </w:rPr>
        <w:t xml:space="preserve"> опыта.</w:t>
      </w:r>
    </w:p>
    <w:p w:rsidR="00A45536" w:rsidRPr="005C2C65" w:rsidRDefault="006A0A78" w:rsidP="00A45536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sz w:val="24"/>
          <w:szCs w:val="24"/>
        </w:rPr>
        <w:t>Политические и экономические события 1990-х годов: распад СССР, экономическая нестабильность, расслоение общества, девальвация духовных ценностей, послужили причиной изменений в общественном сознании и, как следствие, оказали негативное влияние на воспитание и социализацию подрастающего поколения. В отрицательную сторону изменилось влияние социальных институтов вообще и образования в частности, как одного из ключевых факторов формирования личности. Как следствие</w:t>
      </w:r>
      <w:r w:rsidR="009D15E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C2C65">
        <w:rPr>
          <w:rFonts w:ascii="Times New Roman" w:eastAsia="Times New Roman" w:hAnsi="Times New Roman" w:cs="Times New Roman"/>
          <w:sz w:val="24"/>
          <w:szCs w:val="24"/>
        </w:rPr>
        <w:t xml:space="preserve"> приходится констатировать резкое падение уровня патриотического и гражданского сознания в обществе. Такие ценности, как добро, бескорыстие, милосердие заменяются крайним индивидуализмом, прагматичностью и ценностями потребления. Падает престиж военной службы, становясь причиной нежелания юношей призывного возраста служить Родине.</w:t>
      </w:r>
      <w:r w:rsidR="00E17BE8" w:rsidRPr="005C2C65">
        <w:rPr>
          <w:rFonts w:ascii="Times New Roman" w:eastAsia="Times New Roman" w:hAnsi="Times New Roman" w:cs="Times New Roman"/>
          <w:sz w:val="24"/>
          <w:szCs w:val="24"/>
        </w:rPr>
        <w:t>[6, 124]</w:t>
      </w:r>
    </w:p>
    <w:p w:rsidR="00A45536" w:rsidRPr="005C2C65" w:rsidRDefault="006A0A78" w:rsidP="00A45536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sz w:val="24"/>
          <w:szCs w:val="24"/>
        </w:rPr>
        <w:t>В связи с этим ключевой проблемой современного общества является гражданская незрелость подрастающего поколения. Дети не интересуются не только историей своего государства, но и историей своей семьи, своей малой родины, своего села, своей школы. Они мало общаются с ветеранами войны, труда, спорта – живой историей наших дней.</w:t>
      </w:r>
    </w:p>
    <w:p w:rsidR="00A45536" w:rsidRPr="005C2C65" w:rsidRDefault="006A0A78" w:rsidP="00A45536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sz w:val="24"/>
          <w:szCs w:val="24"/>
        </w:rPr>
        <w:t>Проблемой</w:t>
      </w:r>
      <w:r w:rsidRPr="005C2C6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C2C65">
        <w:rPr>
          <w:rFonts w:ascii="Times New Roman" w:eastAsia="Times New Roman" w:hAnsi="Times New Roman" w:cs="Times New Roman"/>
          <w:sz w:val="24"/>
          <w:szCs w:val="24"/>
        </w:rPr>
        <w:t xml:space="preserve">является  и физическое развитие большинства юношей, будущих защитников Родины, неспособность их выполнить возрастные нормативы на </w:t>
      </w:r>
      <w:proofErr w:type="gramStart"/>
      <w:r w:rsidRPr="005C2C65">
        <w:rPr>
          <w:rFonts w:ascii="Times New Roman" w:eastAsia="Times New Roman" w:hAnsi="Times New Roman" w:cs="Times New Roman"/>
          <w:sz w:val="24"/>
          <w:szCs w:val="24"/>
        </w:rPr>
        <w:t>уроках</w:t>
      </w:r>
      <w:proofErr w:type="gramEnd"/>
      <w:r w:rsidRPr="005C2C65">
        <w:rPr>
          <w:rFonts w:ascii="Times New Roman" w:eastAsia="Times New Roman" w:hAnsi="Times New Roman" w:cs="Times New Roman"/>
          <w:sz w:val="24"/>
          <w:szCs w:val="24"/>
        </w:rPr>
        <w:t xml:space="preserve"> физкультуры.</w:t>
      </w:r>
    </w:p>
    <w:p w:rsidR="00A45536" w:rsidRPr="005C2C65" w:rsidRDefault="006A0A78" w:rsidP="00A45536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sz w:val="24"/>
          <w:szCs w:val="24"/>
        </w:rPr>
        <w:lastRenderedPageBreak/>
        <w:t>Проблемой является и слабое здоровье подрастающего поколения, злоупотребление табаком, спиртными напитками,</w:t>
      </w:r>
      <w:r w:rsidR="00CB7273" w:rsidRPr="005C2C65">
        <w:rPr>
          <w:rFonts w:ascii="Times New Roman" w:eastAsia="Times New Roman" w:hAnsi="Times New Roman" w:cs="Times New Roman"/>
          <w:sz w:val="24"/>
          <w:szCs w:val="24"/>
        </w:rPr>
        <w:t xml:space="preserve"> наркотическими средствами,</w:t>
      </w:r>
      <w:r w:rsidRPr="005C2C65">
        <w:rPr>
          <w:rFonts w:ascii="Times New Roman" w:eastAsia="Times New Roman" w:hAnsi="Times New Roman" w:cs="Times New Roman"/>
          <w:sz w:val="24"/>
          <w:szCs w:val="24"/>
        </w:rPr>
        <w:t xml:space="preserve"> а также неумение подростков планировать свою деятельность, заполнять свободное время интересными делами.</w:t>
      </w:r>
    </w:p>
    <w:p w:rsidR="00A45536" w:rsidRPr="005C2C65" w:rsidRDefault="003F278D" w:rsidP="00A45536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sz w:val="24"/>
          <w:szCs w:val="24"/>
        </w:rPr>
        <w:t>В течение 5</w:t>
      </w:r>
      <w:r w:rsidR="00B628A7" w:rsidRPr="005C2C65">
        <w:rPr>
          <w:rFonts w:ascii="Times New Roman" w:eastAsia="Times New Roman" w:hAnsi="Times New Roman" w:cs="Times New Roman"/>
          <w:sz w:val="24"/>
          <w:szCs w:val="24"/>
        </w:rPr>
        <w:t xml:space="preserve"> лет автор  </w:t>
      </w:r>
      <w:r w:rsidR="00215910">
        <w:rPr>
          <w:rFonts w:ascii="Times New Roman" w:eastAsia="Times New Roman" w:hAnsi="Times New Roman" w:cs="Times New Roman"/>
          <w:sz w:val="24"/>
          <w:szCs w:val="24"/>
        </w:rPr>
        <w:t xml:space="preserve">опыта </w:t>
      </w:r>
      <w:r w:rsidR="00B628A7" w:rsidRPr="005C2C65">
        <w:rPr>
          <w:rFonts w:ascii="Times New Roman" w:eastAsia="Times New Roman" w:hAnsi="Times New Roman" w:cs="Times New Roman"/>
          <w:sz w:val="24"/>
          <w:szCs w:val="24"/>
        </w:rPr>
        <w:t>ведет</w:t>
      </w:r>
      <w:r w:rsidR="006A0A78" w:rsidRPr="005C2C65">
        <w:rPr>
          <w:rFonts w:ascii="Times New Roman" w:eastAsia="Times New Roman" w:hAnsi="Times New Roman" w:cs="Times New Roman"/>
          <w:sz w:val="24"/>
          <w:szCs w:val="24"/>
        </w:rPr>
        <w:t xml:space="preserve"> целенаправленную работу по решению этих проблем. С 2010 года</w:t>
      </w:r>
      <w:r w:rsidR="00801EC0" w:rsidRPr="005C2C65">
        <w:rPr>
          <w:rFonts w:ascii="Times New Roman" w:eastAsia="Times New Roman" w:hAnsi="Times New Roman" w:cs="Times New Roman"/>
          <w:sz w:val="24"/>
          <w:szCs w:val="24"/>
        </w:rPr>
        <w:t xml:space="preserve"> в школе функционирует военно-</w:t>
      </w:r>
      <w:r w:rsidR="006A0A78" w:rsidRPr="005C2C65">
        <w:rPr>
          <w:rFonts w:ascii="Times New Roman" w:eastAsia="Times New Roman" w:hAnsi="Times New Roman" w:cs="Times New Roman"/>
          <w:sz w:val="24"/>
          <w:szCs w:val="24"/>
        </w:rPr>
        <w:t>патриотический клуб  «Отвага», ко</w:t>
      </w:r>
      <w:r w:rsidR="00801EC0" w:rsidRPr="005C2C65">
        <w:rPr>
          <w:rFonts w:ascii="Times New Roman" w:eastAsia="Times New Roman" w:hAnsi="Times New Roman" w:cs="Times New Roman"/>
          <w:sz w:val="24"/>
          <w:szCs w:val="24"/>
        </w:rPr>
        <w:t>торый служит целям гражданско-</w:t>
      </w:r>
      <w:r w:rsidR="006A0A78" w:rsidRPr="005C2C65">
        <w:rPr>
          <w:rFonts w:ascii="Times New Roman" w:eastAsia="Times New Roman" w:hAnsi="Times New Roman" w:cs="Times New Roman"/>
          <w:sz w:val="24"/>
          <w:szCs w:val="24"/>
        </w:rPr>
        <w:t>патриотического воспитания учащихся. Он способствует не только общению молодежи с ветеранами войны, труда, спорта, но и</w:t>
      </w:r>
      <w:r w:rsidR="006A0A78" w:rsidRPr="005C2C65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="006A0A78" w:rsidRPr="005C2C65">
        <w:rPr>
          <w:rFonts w:ascii="Times New Roman" w:eastAsia="Times New Roman" w:hAnsi="Times New Roman" w:cs="Times New Roman"/>
          <w:sz w:val="24"/>
          <w:szCs w:val="24"/>
        </w:rPr>
        <w:t>формированию у учащихся  высокого патриотического сознания, чувства верности своему Отечеству, готовности к выполнению гражданского долга и конституционных обязанностей</w:t>
      </w:r>
      <w:r w:rsidR="00B628A7" w:rsidRPr="005C2C65">
        <w:rPr>
          <w:rFonts w:ascii="Times New Roman" w:eastAsia="Times New Roman" w:hAnsi="Times New Roman" w:cs="Times New Roman"/>
          <w:sz w:val="24"/>
          <w:szCs w:val="24"/>
        </w:rPr>
        <w:t xml:space="preserve"> по защите интересов Родины. Р</w:t>
      </w:r>
      <w:r w:rsidR="006A0A78" w:rsidRPr="005C2C65">
        <w:rPr>
          <w:rFonts w:ascii="Times New Roman" w:eastAsia="Times New Roman" w:hAnsi="Times New Roman" w:cs="Times New Roman"/>
          <w:sz w:val="24"/>
          <w:szCs w:val="24"/>
        </w:rPr>
        <w:t xml:space="preserve">абота </w:t>
      </w:r>
      <w:r w:rsidR="00B628A7" w:rsidRPr="005C2C65">
        <w:rPr>
          <w:rFonts w:ascii="Times New Roman" w:eastAsia="Times New Roman" w:hAnsi="Times New Roman" w:cs="Times New Roman"/>
          <w:sz w:val="24"/>
          <w:szCs w:val="24"/>
        </w:rPr>
        <w:t>автора</w:t>
      </w:r>
      <w:r w:rsidR="006A0A78" w:rsidRPr="005C2C65">
        <w:rPr>
          <w:rFonts w:ascii="Times New Roman" w:eastAsia="Times New Roman" w:hAnsi="Times New Roman" w:cs="Times New Roman"/>
          <w:sz w:val="24"/>
          <w:szCs w:val="24"/>
        </w:rPr>
        <w:t> направлена на развитие личности, обладающей качествами гражданина - патриота Родины, способной успешно выполнять гражданские обязанности в мирное и военное время.</w:t>
      </w:r>
    </w:p>
    <w:p w:rsidR="00A45536" w:rsidRPr="005C2C65" w:rsidRDefault="00B628A7" w:rsidP="00A45536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sz w:val="24"/>
          <w:szCs w:val="24"/>
        </w:rPr>
        <w:t>Автор считает</w:t>
      </w:r>
      <w:r w:rsidR="006A0A78" w:rsidRPr="005C2C65">
        <w:rPr>
          <w:rFonts w:ascii="Times New Roman" w:eastAsia="Times New Roman" w:hAnsi="Times New Roman" w:cs="Times New Roman"/>
          <w:sz w:val="24"/>
          <w:szCs w:val="24"/>
        </w:rPr>
        <w:t>, что только на основе  возвышающих чувств патриотизма  и национальных святынь укрепляется любовь к Родине, появляется чувство ответственности за ее могущество, честь и независимость, сохранение материальных и духовных</w:t>
      </w:r>
      <w:r w:rsidR="00777C11">
        <w:rPr>
          <w:rFonts w:ascii="Times New Roman" w:eastAsia="Times New Roman" w:hAnsi="Times New Roman" w:cs="Times New Roman"/>
          <w:sz w:val="24"/>
          <w:szCs w:val="24"/>
        </w:rPr>
        <w:t xml:space="preserve"> ценностей общества, формируется</w:t>
      </w:r>
      <w:r w:rsidR="006A0A78" w:rsidRPr="005C2C65">
        <w:rPr>
          <w:rFonts w:ascii="Times New Roman" w:eastAsia="Times New Roman" w:hAnsi="Times New Roman" w:cs="Times New Roman"/>
          <w:sz w:val="24"/>
          <w:szCs w:val="24"/>
        </w:rPr>
        <w:t xml:space="preserve"> достоинство личности.     </w:t>
      </w:r>
    </w:p>
    <w:p w:rsidR="00A45536" w:rsidRPr="005C2C65" w:rsidRDefault="006768B5" w:rsidP="00A45536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A0A78" w:rsidRPr="005C2C65">
        <w:rPr>
          <w:rFonts w:ascii="Times New Roman" w:eastAsia="Times New Roman" w:hAnsi="Times New Roman" w:cs="Times New Roman"/>
          <w:sz w:val="24"/>
          <w:szCs w:val="24"/>
        </w:rPr>
        <w:t>Практический интерес к теме обоснован необходимостью того, что именно в школе воспитание гражданина страны рассматривается как одно из главных средств национального возрождения.</w:t>
      </w:r>
      <w:r w:rsidR="000302EE" w:rsidRPr="000302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302EE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подготовка включает в себя: формирование у учащихся умений и навыков военно-прикладной деятельности</w:t>
      </w:r>
      <w:r w:rsidR="00777C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777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5C2C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68B5" w:rsidRPr="005C2C65">
        <w:rPr>
          <w:rFonts w:ascii="Times New Roman" w:eastAsia="Times New Roman" w:hAnsi="Times New Roman" w:cs="Times New Roman"/>
          <w:b/>
          <w:sz w:val="24"/>
          <w:szCs w:val="24"/>
        </w:rPr>
        <w:t>Приложение 2</w:t>
      </w:r>
      <w:r w:rsidR="00777C11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A45536" w:rsidRPr="005C2C65" w:rsidRDefault="006A0A78" w:rsidP="00A45536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sz w:val="24"/>
          <w:szCs w:val="24"/>
        </w:rPr>
        <w:t>Гражданское и  патриотическое  воспитание составляют одно из важнейших направлений государственной по</w:t>
      </w:r>
      <w:r w:rsidR="00B628A7" w:rsidRPr="005C2C65">
        <w:rPr>
          <w:rFonts w:ascii="Times New Roman" w:eastAsia="Times New Roman" w:hAnsi="Times New Roman" w:cs="Times New Roman"/>
          <w:sz w:val="24"/>
          <w:szCs w:val="24"/>
        </w:rPr>
        <w:t>литики  в образовании. Поэтому автор считает</w:t>
      </w:r>
      <w:r w:rsidRPr="005C2C65">
        <w:rPr>
          <w:rFonts w:ascii="Times New Roman" w:eastAsia="Times New Roman" w:hAnsi="Times New Roman" w:cs="Times New Roman"/>
          <w:sz w:val="24"/>
          <w:szCs w:val="24"/>
        </w:rPr>
        <w:t>, что очевидна необходимость разработки и реализации новых подходов  к определению приоритетов и основополагающих принципов гражданского  воспитания. </w:t>
      </w:r>
      <w:r w:rsidR="00E17BE8" w:rsidRPr="005C2C65">
        <w:rPr>
          <w:rFonts w:ascii="Times New Roman" w:eastAsia="Times New Roman" w:hAnsi="Times New Roman" w:cs="Times New Roman"/>
          <w:sz w:val="24"/>
          <w:szCs w:val="24"/>
        </w:rPr>
        <w:t>[4, 45-48]</w:t>
      </w:r>
    </w:p>
    <w:p w:rsidR="00A45536" w:rsidRPr="005C2C65" w:rsidRDefault="006A0A78" w:rsidP="00A45536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sz w:val="24"/>
          <w:szCs w:val="24"/>
        </w:rPr>
        <w:t xml:space="preserve">И все, кто занимается воспитанием подрастающего поколения, размышляя о необходимости ключевых изменений в воспитательном процессе, надеются на  создание и результативное функционирование новых механизмов этой системы. В связи с этим   разработка   и создание системы военно-патриотических клубов как центров гражданско-патриотического  воспитания </w:t>
      </w:r>
      <w:r w:rsidR="00777C11">
        <w:rPr>
          <w:rFonts w:ascii="Times New Roman" w:eastAsia="Times New Roman" w:hAnsi="Times New Roman" w:cs="Times New Roman"/>
          <w:sz w:val="24"/>
          <w:szCs w:val="24"/>
        </w:rPr>
        <w:t>учащихся в условиях современной образовательной  организации</w:t>
      </w:r>
      <w:r w:rsidRPr="005C2C65">
        <w:rPr>
          <w:rFonts w:ascii="Times New Roman" w:eastAsia="Times New Roman" w:hAnsi="Times New Roman" w:cs="Times New Roman"/>
          <w:sz w:val="24"/>
          <w:szCs w:val="24"/>
        </w:rPr>
        <w:t>, являются не только актуальными, но и необходимыми.</w:t>
      </w:r>
      <w:r w:rsidRPr="005C2C6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A0A78" w:rsidRPr="005C2C65" w:rsidRDefault="006A0A78" w:rsidP="00A45536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sz w:val="24"/>
          <w:szCs w:val="24"/>
        </w:rPr>
        <w:t>В связи с этим была определен</w:t>
      </w:r>
      <w:r w:rsidR="00B628A7" w:rsidRPr="005C2C65">
        <w:rPr>
          <w:rFonts w:ascii="Times New Roman" w:eastAsia="Times New Roman" w:hAnsi="Times New Roman" w:cs="Times New Roman"/>
          <w:sz w:val="24"/>
          <w:szCs w:val="24"/>
        </w:rPr>
        <w:t>а тема автора</w:t>
      </w:r>
      <w:r w:rsidR="00801EC0" w:rsidRPr="005C2C65">
        <w:rPr>
          <w:rFonts w:ascii="Times New Roman" w:eastAsia="Times New Roman" w:hAnsi="Times New Roman" w:cs="Times New Roman"/>
          <w:sz w:val="24"/>
          <w:szCs w:val="24"/>
        </w:rPr>
        <w:t xml:space="preserve"> опыта «Роль военно-</w:t>
      </w:r>
      <w:r w:rsidRPr="005C2C65">
        <w:rPr>
          <w:rFonts w:ascii="Times New Roman" w:eastAsia="Times New Roman" w:hAnsi="Times New Roman" w:cs="Times New Roman"/>
          <w:sz w:val="24"/>
          <w:szCs w:val="24"/>
        </w:rPr>
        <w:t>патриотического клуба «Отвага» в формировании гражданской и патриотической позиции школьников».</w:t>
      </w:r>
      <w:r w:rsidRPr="005C2C6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C2C65">
        <w:rPr>
          <w:rFonts w:ascii="Times New Roman" w:eastAsia="Times New Roman" w:hAnsi="Times New Roman" w:cs="Times New Roman"/>
          <w:sz w:val="24"/>
          <w:szCs w:val="24"/>
        </w:rPr>
        <w:t>Описываемый педагогический опыт естественно вписыва</w:t>
      </w:r>
      <w:r w:rsidR="000E4B13" w:rsidRPr="005C2C65">
        <w:rPr>
          <w:rFonts w:ascii="Times New Roman" w:eastAsia="Times New Roman" w:hAnsi="Times New Roman" w:cs="Times New Roman"/>
          <w:sz w:val="24"/>
          <w:szCs w:val="24"/>
        </w:rPr>
        <w:t>ется в деятельность Г</w:t>
      </w:r>
      <w:r w:rsidRPr="005C2C65">
        <w:rPr>
          <w:rFonts w:ascii="Times New Roman" w:eastAsia="Times New Roman" w:hAnsi="Times New Roman" w:cs="Times New Roman"/>
          <w:sz w:val="24"/>
          <w:szCs w:val="24"/>
        </w:rPr>
        <w:t>БОУ</w:t>
      </w:r>
      <w:r w:rsidR="000E4B13" w:rsidRPr="005C2C65">
        <w:rPr>
          <w:rFonts w:ascii="Times New Roman" w:eastAsia="Times New Roman" w:hAnsi="Times New Roman" w:cs="Times New Roman"/>
          <w:sz w:val="24"/>
          <w:szCs w:val="24"/>
        </w:rPr>
        <w:t xml:space="preserve"> НАО</w:t>
      </w:r>
      <w:r w:rsidR="00EC1D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7273" w:rsidRPr="005C2C6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E4B13" w:rsidRPr="005C2C6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C2C65">
        <w:rPr>
          <w:rFonts w:ascii="Times New Roman" w:eastAsia="Times New Roman" w:hAnsi="Times New Roman" w:cs="Times New Roman"/>
          <w:sz w:val="24"/>
          <w:szCs w:val="24"/>
        </w:rPr>
        <w:t>Ш №4</w:t>
      </w:r>
      <w:r w:rsidR="00CB7273" w:rsidRPr="005C2C65">
        <w:rPr>
          <w:rFonts w:ascii="Times New Roman" w:eastAsia="Times New Roman" w:hAnsi="Times New Roman" w:cs="Times New Roman"/>
          <w:sz w:val="24"/>
          <w:szCs w:val="24"/>
        </w:rPr>
        <w:t xml:space="preserve"> г. Нарьян-Мар</w:t>
      </w:r>
      <w:r w:rsidR="00777C1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E4B13" w:rsidRPr="005C2C65">
        <w:rPr>
          <w:rFonts w:ascii="Times New Roman" w:eastAsia="Times New Roman" w:hAnsi="Times New Roman" w:cs="Times New Roman"/>
          <w:sz w:val="24"/>
          <w:szCs w:val="24"/>
        </w:rPr>
        <w:t xml:space="preserve"> с углубленным изучением отдельных предметов</w:t>
      </w:r>
      <w:r w:rsidR="00CB7273" w:rsidRPr="005C2C6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E4B13" w:rsidRPr="005C2C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1F24" w:rsidRPr="005C2C65" w:rsidRDefault="006A0A78" w:rsidP="00A45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6A0A78" w:rsidRPr="005C2C65" w:rsidRDefault="006A0A78" w:rsidP="00A45536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b/>
          <w:sz w:val="24"/>
          <w:szCs w:val="24"/>
        </w:rPr>
        <w:t>Ведущая педагогическая идея опыта</w:t>
      </w:r>
    </w:p>
    <w:p w:rsidR="00071F24" w:rsidRPr="005C2C65" w:rsidRDefault="00071F24" w:rsidP="006A0A7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6512" w:rsidRPr="005C2C65" w:rsidRDefault="006A0A78" w:rsidP="00A6651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 Ведущая педагогическая идея опыта заключается в том, что организация военно-патриотического воспитания учащихся во внеурочной деятельности может стать эффективным средством формирования социально полезной направленности личности, социальной и политической активно</w:t>
      </w:r>
      <w:r w:rsidR="00777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юношей и девушек в 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условиях:</w:t>
      </w:r>
    </w:p>
    <w:p w:rsidR="00A66512" w:rsidRPr="005C2C65" w:rsidRDefault="00A66512" w:rsidP="00A6651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6A0A78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теоретических и методологических оснований военно-патриотического воспитания учащихся </w:t>
      </w:r>
      <w:proofErr w:type="gramStart"/>
      <w:r w:rsidR="006A0A78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6A0A78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современных условиях;</w:t>
      </w:r>
    </w:p>
    <w:p w:rsidR="00A66512" w:rsidRPr="005C2C65" w:rsidRDefault="00A66512" w:rsidP="00A6651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5C2C65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6A0A78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апробированных форм, методов и средств военно-па</w:t>
      </w:r>
      <w:r w:rsidR="00777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триотической работы с учащимися </w:t>
      </w:r>
      <w:r w:rsidR="006A0A78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внеурочной деятельности, с учетом влияния социума</w:t>
      </w:r>
      <w:r w:rsidR="00777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gramEnd"/>
    </w:p>
    <w:p w:rsidR="00A66512" w:rsidRPr="005C2C65" w:rsidRDefault="00A66512" w:rsidP="00A6651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6A0A78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принцип</w:t>
      </w:r>
      <w:r w:rsidR="00777C11">
        <w:rPr>
          <w:rFonts w:ascii="Times New Roman" w:eastAsia="Times New Roman" w:hAnsi="Times New Roman" w:cs="Times New Roman"/>
          <w:color w:val="000000"/>
          <w:sz w:val="24"/>
          <w:szCs w:val="24"/>
        </w:rPr>
        <w:t>ов координации взаимодействия ОО</w:t>
      </w:r>
      <w:r w:rsidR="006A0A78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воинскими частями, общественными и религиозными объединениями;</w:t>
      </w:r>
    </w:p>
    <w:p w:rsidR="006A0A78" w:rsidRPr="005C2C65" w:rsidRDefault="00A66512" w:rsidP="00A6651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6A0A78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критериев оценки эффективности военно-патриотической рабо</w:t>
      </w:r>
      <w:r w:rsidR="00777C11">
        <w:rPr>
          <w:rFonts w:ascii="Times New Roman" w:eastAsia="Times New Roman" w:hAnsi="Times New Roman" w:cs="Times New Roman"/>
          <w:color w:val="000000"/>
          <w:sz w:val="24"/>
          <w:szCs w:val="24"/>
        </w:rPr>
        <w:t>ты в образовательных организациях</w:t>
      </w:r>
      <w:r w:rsidR="006A0A78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F2AD4" w:rsidRPr="005C2C65" w:rsidRDefault="00DF2AD4" w:rsidP="006A0A78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6A0A78" w:rsidRPr="005C2C65" w:rsidRDefault="006A0A78" w:rsidP="00A45536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Новизна опыта</w:t>
      </w:r>
    </w:p>
    <w:p w:rsidR="00071F24" w:rsidRPr="005C2C65" w:rsidRDefault="00071F24" w:rsidP="006A0A78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6C9A" w:rsidRPr="005C2C65" w:rsidRDefault="006A0A78" w:rsidP="00046C9A">
      <w:pPr>
        <w:spacing w:after="0" w:line="240" w:lineRule="auto"/>
        <w:ind w:right="284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Научная новизна опыта состоит в том, что:</w:t>
      </w:r>
    </w:p>
    <w:p w:rsidR="00046C9A" w:rsidRPr="005C2C65" w:rsidRDefault="006A0A78" w:rsidP="00046C9A">
      <w:pPr>
        <w:spacing w:after="0" w:line="240" w:lineRule="auto"/>
        <w:ind w:right="284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разработана современная организационно - методическая модель организации военно-патриотического воспитания учащихся школы </w:t>
      </w:r>
      <w:proofErr w:type="gramStart"/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gramEnd"/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внеурочной деятельности</w:t>
      </w:r>
      <w:r w:rsidR="00A45536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A0A78" w:rsidRPr="005C2C65" w:rsidRDefault="006A0A78" w:rsidP="00046C9A">
      <w:pPr>
        <w:spacing w:after="0" w:line="240" w:lineRule="auto"/>
        <w:ind w:right="284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разработаны и апробированы критерии оценки результатов и эффективности военно-патриотического воспитания в системе внеурочной работы школы, позволяющие целенаправленно модернизировать содержание, формы и методы военно-патриотического воспитания в зависимости от его целей. </w:t>
      </w:r>
    </w:p>
    <w:p w:rsidR="00DF2AD4" w:rsidRPr="005C2C65" w:rsidRDefault="00DF2AD4" w:rsidP="006A0A78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6A0A78" w:rsidRPr="005C2C65" w:rsidRDefault="006A0A78" w:rsidP="00046C9A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b/>
          <w:sz w:val="24"/>
          <w:szCs w:val="24"/>
        </w:rPr>
        <w:t>Теоретическая база опыта</w:t>
      </w:r>
    </w:p>
    <w:p w:rsidR="00071F24" w:rsidRPr="005C2C65" w:rsidRDefault="006A0A78" w:rsidP="006A0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</w:t>
      </w:r>
    </w:p>
    <w:p w:rsidR="00046C9A" w:rsidRPr="005C2C65" w:rsidRDefault="006A0A78" w:rsidP="00046C9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На современном этапе развития системы образования деятельность учебных заведений в реализации гражданского и патриотического воспитания детей приобретает особый смысл, так как именно здесь обеспечивается возможность детям быть активными участниками личностно значимой и социально активной деятельности, что способствует формированию патриотических качеств у детей.</w:t>
      </w:r>
    </w:p>
    <w:p w:rsidR="00046C9A" w:rsidRPr="005C2C65" w:rsidRDefault="006A0A78" w:rsidP="00046C9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ключевых направлений этой деятельности является создание условий для воспитания и развития личности гражданина и патриота России, готового и способного отстаивать ее интересы.</w:t>
      </w:r>
    </w:p>
    <w:p w:rsidR="00046C9A" w:rsidRPr="005C2C65" w:rsidRDefault="006A0A78" w:rsidP="00046C9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Изучив научно-м</w:t>
      </w:r>
      <w:r w:rsidR="00CB7273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етодическую литературу, </w:t>
      </w:r>
      <w:r w:rsidR="008B6966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автор </w:t>
      </w:r>
      <w:r w:rsidR="00CB7273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выяснил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понимание патриотизма имеет глубокую теоретическую традицию, уходящую корнями вглубь веков, причем гражданское и патриотическое воспитание отличаются друг от друга.</w:t>
      </w:r>
    </w:p>
    <w:p w:rsidR="00046C9A" w:rsidRPr="005C2C65" w:rsidRDefault="006A0A78" w:rsidP="00046C9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Гражданское воспитание социально ориентировано в большей степени на правовую сферу. Его содержание имеет сравнительно недавнюю историю. Патриотизм же имеет духовно-нравственную природу, реализуется в служении Отечеству и наряду с законопослушанием, любовью к родной природе, он всегда был яркой чертой российского характера. Объединение в единое целое социально-правового компонента гражданского воспитания с духовно-нравственными ценностями и создаст феномен гражданско-патриотического воспитания.</w:t>
      </w:r>
      <w:r w:rsidR="00E17BE8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[5, 167-169]</w:t>
      </w:r>
    </w:p>
    <w:p w:rsidR="00046C9A" w:rsidRPr="005C2C65" w:rsidRDefault="006A0A78" w:rsidP="00046C9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Патриотическое воспитание в любом обществе строилось на базовых ценностях народа и служило интересам государства. В течение многих веков патриотизм нес определенную идею и идеологии, направленные на укрепление государства. На Руси патрио</w:t>
      </w:r>
      <w:r w:rsidR="00777C11"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тический дух народа поддерживался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лозунгом «За святую Русь», воплощавшим в себе веру и любовь к Родине. Защитники Российской империи шли в бой «за Веру, Царя и Отечество», соединяя православие, самодержавие и любовь к Родине. Понятие «советский патриотизм» помимо идеологической нагрузки несло ответственность всех граждан за судьбу страны. «Прежде думай о Родине, а потом о себе».</w:t>
      </w:r>
      <w:r w:rsidR="00777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Сейчас не все военнослужащие России  знают и </w:t>
      </w:r>
      <w:r w:rsidR="003F278D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понимают значения </w:t>
      </w:r>
      <w:r w:rsidR="00777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 </w:t>
      </w:r>
      <w:r w:rsidR="003F278D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Родина, Отчизна, Семья! </w:t>
      </w:r>
    </w:p>
    <w:p w:rsidR="00046C9A" w:rsidRPr="005C2C65" w:rsidRDefault="00B628A7" w:rsidP="00046C9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автор </w:t>
      </w:r>
      <w:r w:rsidR="00215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опыта </w:t>
      </w:r>
      <w:r w:rsidR="00777C11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считает</w:t>
      </w:r>
      <w:r w:rsidR="006A0A78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 вернее всех определил понятие патриотизма Н.Г.Чернышевский, который  писал, что </w:t>
      </w:r>
      <w:r w:rsidR="006A0A78" w:rsidRPr="005C2C6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«историческое значение каждого русского человека измеряется его заслугами Родине, его человеческое достоинство – силой его патриотизма».</w:t>
      </w:r>
    </w:p>
    <w:p w:rsidR="00046C9A" w:rsidRPr="005C2C65" w:rsidRDefault="006A0A78" w:rsidP="00046C9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последнее время все большее </w:t>
      </w:r>
      <w:r w:rsidR="008B3C8B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распространение в рамках этого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направления приобретает взгляд на патриотизм как на важнейшую ценность, интегрирующую не только социальный, но и духовный, нравственный, культурный, исторический и другие компоненты. Обобщая, можно дать такое определение: патриотизм – одна из наиболее значимых, непреходящих ценностей, присущих всем сферам жизни общества и государства, являющаяся важнейшим духовным достоянием личности, характеризует высший уровень ее развития и проявляется  в ее активно – </w:t>
      </w:r>
      <w:proofErr w:type="spellStart"/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деятельностной</w:t>
      </w:r>
      <w:proofErr w:type="spellEnd"/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самореализации на благо Отечества.</w:t>
      </w:r>
    </w:p>
    <w:p w:rsidR="00046C9A" w:rsidRPr="005C2C65" w:rsidRDefault="006A0A78" w:rsidP="00046C9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Таким образом</w:t>
      </w:r>
      <w:r w:rsidRPr="005C2C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 понятие патриотизма включает в себя:</w:t>
      </w:r>
    </w:p>
    <w:p w:rsidR="00046C9A" w:rsidRPr="005C2C65" w:rsidRDefault="006A0A78" w:rsidP="00046C9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чувство привязанности к тем местам, где человек родился и вырос;</w:t>
      </w:r>
    </w:p>
    <w:p w:rsidR="00046C9A" w:rsidRPr="005C2C65" w:rsidRDefault="006A0A78" w:rsidP="00046C9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- уважительное отношение к языку своего народа;</w:t>
      </w:r>
    </w:p>
    <w:p w:rsidR="00046C9A" w:rsidRPr="005C2C65" w:rsidRDefault="006A0A78" w:rsidP="00046C9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- заботу об интересах Родины;</w:t>
      </w:r>
    </w:p>
    <w:p w:rsidR="00046C9A" w:rsidRPr="005C2C65" w:rsidRDefault="006A0A78" w:rsidP="00046C9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осознание долга перед Отечеством, отстаивание его чести и достоинства, свободы и независимости (защита Родины);</w:t>
      </w:r>
    </w:p>
    <w:p w:rsidR="00046C9A" w:rsidRPr="005C2C65" w:rsidRDefault="006A0A78" w:rsidP="00046C9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проявление гражданских чувств и сохранение верности Родине;</w:t>
      </w:r>
    </w:p>
    <w:p w:rsidR="00046C9A" w:rsidRPr="005C2C65" w:rsidRDefault="006A0A78" w:rsidP="00046C9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- гордость за социальные и культурные достижения своей страны;</w:t>
      </w:r>
    </w:p>
    <w:p w:rsidR="00046C9A" w:rsidRPr="005C2C65" w:rsidRDefault="006A0A78" w:rsidP="00046C9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- уважительное отношение к историческому прошлому Родины, своего народа, его обычаям и традициям;</w:t>
      </w:r>
    </w:p>
    <w:p w:rsidR="00046C9A" w:rsidRPr="005C2C65" w:rsidRDefault="006A0A78" w:rsidP="00046C9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- ответственность за судьбу Родины и своего народа, их будущее, выраженное в стремлении посвящать свой труд, способности укреплению могущества и расцвету Родины;</w:t>
      </w:r>
    </w:p>
    <w:p w:rsidR="00046C9A" w:rsidRPr="005C2C65" w:rsidRDefault="006A0A78" w:rsidP="00046C9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- гуманизм, милосердие, общечеловеческие ценности.</w:t>
      </w:r>
    </w:p>
    <w:p w:rsidR="00046C9A" w:rsidRPr="005C2C65" w:rsidRDefault="008B3C8B" w:rsidP="00046C9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="006A0A78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ясняя  сущность  и  содержание  </w:t>
      </w:r>
      <w:proofErr w:type="gramStart"/>
      <w:r w:rsidR="006A0A78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патриотизма</w:t>
      </w:r>
      <w:proofErr w:type="gramEnd"/>
      <w:r w:rsidR="006A0A78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и   его огромное значение в развитии и формировании  личности,  нельзя  не  привести полные глубочайшего смысла слова К. Д.  Ушинского:</w:t>
      </w:r>
    </w:p>
    <w:p w:rsidR="00046C9A" w:rsidRPr="005C2C65" w:rsidRDefault="006A0A78" w:rsidP="00046C9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«Как  нет  человека  без самолюбия, -</w:t>
      </w:r>
      <w:r w:rsidR="008B3C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писал Константин Дмитриевич -</w:t>
      </w:r>
      <w:r w:rsidR="00046C9A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так  нет  человека  без  любви  к отечеству, и эта любовь дает воспитанию верный  ключ  к  сердцу  человека  и  могущес</w:t>
      </w:r>
      <w:r w:rsidR="00046C9A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твенную  опору  для  борьбы 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его дурными природными, личными, семейными и родовыми наклонностями».</w:t>
      </w:r>
    </w:p>
    <w:p w:rsidR="00046C9A" w:rsidRPr="005C2C65" w:rsidRDefault="00B628A7" w:rsidP="00046C9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Методическим  основанием </w:t>
      </w:r>
      <w:r w:rsidR="006A0A78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опыта 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автора </w:t>
      </w:r>
      <w:r w:rsidR="006A0A78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явились ключевые положения Государственной   программы «Патриотическ</w:t>
      </w:r>
      <w:r w:rsidR="00046C9A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ое воспитание граждан РФ на 2016-2020</w:t>
      </w:r>
      <w:r w:rsidR="006A0A78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годы»,</w:t>
      </w:r>
      <w:r w:rsidR="00215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0A78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в которой говорится</w:t>
      </w:r>
      <w:r w:rsidR="008B3C8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387B00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0A78" w:rsidRPr="005C2C6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</w:t>
      </w:r>
      <w:r w:rsidR="008B3C8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…</w:t>
      </w:r>
      <w:r w:rsidR="006A0A78" w:rsidRPr="005C2C6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органам государственной власти необходимо повышать качество патриотического воспитания в образовательных учреждениях, превратить их в центры патриотического воспитания подрастающего поколения».</w:t>
      </w:r>
    </w:p>
    <w:p w:rsidR="00A9520C" w:rsidRPr="005C2C65" w:rsidRDefault="006A0A78" w:rsidP="00A9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Усиление воспитательной функции образования (формирование гражданственности, трудолюбия, нравственности, уважения к правам и свободам человека, любви к Родине, семье, окружающей природе) рассматривается как одно из базовых направлений государственной политики в области образования. </w:t>
      </w:r>
      <w:proofErr w:type="gramStart"/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Концепция модернизации российского образования</w:t>
      </w:r>
      <w:r w:rsidRPr="005C2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8B3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период до 2010 года, утвержденная распоряжением Правительства Российской Федерации от 29.12.2001 года № </w:t>
      </w:r>
      <w:r w:rsidRPr="005C2C6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17-56-Р,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определяет приоритетные направления образования, среди которых одним из главных стали усиление воспитательного потенциала образовательного процесса, организация эффективного гражданского образования, реализация на практике системного подхода, использование образовательного арсенала для достижения основн</w:t>
      </w:r>
      <w:r w:rsidR="008B3C8B">
        <w:rPr>
          <w:rFonts w:ascii="Times New Roman" w:eastAsia="Times New Roman" w:hAnsi="Times New Roman" w:cs="Times New Roman"/>
          <w:color w:val="000000"/>
          <w:sz w:val="24"/>
          <w:szCs w:val="24"/>
        </w:rPr>
        <w:t>ых учебно-воспитательных целей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B3C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7BE8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[1, 12]</w:t>
      </w:r>
      <w:proofErr w:type="gramEnd"/>
    </w:p>
    <w:p w:rsidR="00A9520C" w:rsidRPr="005C2C65" w:rsidRDefault="00A9520C" w:rsidP="00A9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Еще Н.М.Карамзин утверждал: «Простой гражданин должен читать историю. Она мирит его с несовершенством видимого порядка вещей, как с обыкновенным явлением во всех веках, утешает в государственных бедствиях, свидетельствуя, что прежде бывали подобные, бывали еще ужаснейшие</w:t>
      </w:r>
      <w:r w:rsidR="008B3C8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государство не разрушалось; она питает нравственное чувство и праведным судом своим располагает душу к справедливости, которая утверждает наше благо и согласие общества». </w:t>
      </w:r>
    </w:p>
    <w:p w:rsidR="006A0A78" w:rsidRPr="005C2C65" w:rsidRDefault="006A0A78" w:rsidP="00A9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Проблема патриотического воспитания являлась предметом значительного числа исследований отечественных и зарубежных ученых. Различные ее аспекты освещаются в трудах В. Г. Белинского, К. А. Гельвеция, Н.А.Добролюбова, Н. М. Карамзина, Г. </w:t>
      </w:r>
      <w:proofErr w:type="spellStart"/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Кершенштейнера</w:t>
      </w:r>
      <w:proofErr w:type="spellEnd"/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Я. А. Коменского, Л. И. </w:t>
      </w:r>
      <w:proofErr w:type="spellStart"/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Лепелетье</w:t>
      </w:r>
      <w:proofErr w:type="spellEnd"/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, М. В. Ломоносова, А. Н. Радищева, Н. Г. Чернышевского, К. Д. Ушинского.</w:t>
      </w:r>
    </w:p>
    <w:p w:rsidR="006A0A78" w:rsidRPr="005C2C65" w:rsidRDefault="006A0A78" w:rsidP="006A0A7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последних педагогических исследований по патриотической проблематике (Л. А. </w:t>
      </w:r>
      <w:proofErr w:type="spellStart"/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Альшевская</w:t>
      </w:r>
      <w:proofErr w:type="spellEnd"/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 В. Беляев, Д. Н. </w:t>
      </w:r>
      <w:proofErr w:type="spellStart"/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Веприняк</w:t>
      </w:r>
      <w:proofErr w:type="spellEnd"/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С. Н. </w:t>
      </w:r>
      <w:proofErr w:type="spellStart"/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Винникова</w:t>
      </w:r>
      <w:proofErr w:type="spellEnd"/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И. Н. Глазунова, М. А. </w:t>
      </w:r>
      <w:proofErr w:type="spellStart"/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Горбова</w:t>
      </w:r>
      <w:proofErr w:type="spellEnd"/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 Н. Зайчиков, Н. В. </w:t>
      </w:r>
      <w:proofErr w:type="spellStart"/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Ипполитова</w:t>
      </w:r>
      <w:proofErr w:type="spellEnd"/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И. М. </w:t>
      </w:r>
      <w:proofErr w:type="spellStart"/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Клименко</w:t>
      </w:r>
      <w:proofErr w:type="spellEnd"/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С. В. </w:t>
      </w:r>
      <w:proofErr w:type="spellStart"/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Марзоев</w:t>
      </w:r>
      <w:proofErr w:type="spellEnd"/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Н. Д. Никандров, А. И. </w:t>
      </w:r>
      <w:proofErr w:type="spellStart"/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Поберезкин</w:t>
      </w:r>
      <w:proofErr w:type="spellEnd"/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 И. </w:t>
      </w:r>
      <w:proofErr w:type="spellStart"/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Пятикоп</w:t>
      </w:r>
      <w:proofErr w:type="spellEnd"/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, X.</w:t>
      </w:r>
      <w:proofErr w:type="gramEnd"/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Тиллоев</w:t>
      </w:r>
      <w:proofErr w:type="spellEnd"/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В. Н. </w:t>
      </w:r>
      <w:proofErr w:type="spellStart"/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Устякин</w:t>
      </w:r>
      <w:proofErr w:type="spellEnd"/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Г. Н. Филонов, 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И. Ю. </w:t>
      </w:r>
      <w:proofErr w:type="spellStart"/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Хитарова</w:t>
      </w:r>
      <w:proofErr w:type="spellEnd"/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 Ю. Чибисов) </w:t>
      </w:r>
      <w:r w:rsidR="008B3C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свидетельствует об устойчивом интересе к исследованию патриотического воспитания и формированию патриотизма у школьников.</w:t>
      </w:r>
      <w:proofErr w:type="gramEnd"/>
    </w:p>
    <w:p w:rsidR="006A0A78" w:rsidRPr="005C2C65" w:rsidRDefault="006A0A78" w:rsidP="006A0A7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В этих исследованиях определена зависимость патриотического воспитания учащихся от социально-экономических условий и потребностей общества, разработаны педагогические основы патриотического воспитания школьников, выявлены закономерности и принципы, а также содержание, формы, методы патриотического воспитания.</w:t>
      </w:r>
    </w:p>
    <w:p w:rsidR="006A0A78" w:rsidRPr="005C2C65" w:rsidRDefault="006A0A78" w:rsidP="006A0A78">
      <w:pPr>
        <w:spacing w:after="0" w:line="240" w:lineRule="auto"/>
        <w:ind w:right="284" w:firstLine="568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Уставе школьного клуба  «Отвага» сказано, </w:t>
      </w:r>
      <w:r w:rsidRPr="005C2C6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что члены ВПК  обязаны совершенствовать свою общеармейскую и физическую подготовку, воспитывать в себе и окружающих активную жизненную позицию.</w:t>
      </w:r>
      <w:r w:rsidR="00792B4B" w:rsidRPr="005C2C6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8B3C8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 w:rsidR="00283284" w:rsidRPr="005C2C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3</w:t>
      </w:r>
      <w:r w:rsidR="008B3C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6A0A78" w:rsidRPr="005C2C65" w:rsidRDefault="006A0A78" w:rsidP="006A0A7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</w:t>
      </w:r>
      <w:proofErr w:type="gramStart"/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 образом, в нынешних непростых условиях </w:t>
      </w:r>
      <w:r w:rsidR="00215910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 опыта предлагает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стремиться мобилизовать патриотический дух, чтобы обеспечить такое состояние нации, которое гарантировало бы собирание (а не растаскивание) России, любовь  к ней (а не безразличие или даже ненависть), защиту Родины,  как в мирное, так и в военное время (а не предательство, уклонение от воинской службы).</w:t>
      </w:r>
      <w:proofErr w:type="gramEnd"/>
    </w:p>
    <w:p w:rsidR="00801EC0" w:rsidRPr="005C2C65" w:rsidRDefault="00801EC0" w:rsidP="00215910">
      <w:pPr>
        <w:spacing w:after="0" w:line="240" w:lineRule="auto"/>
        <w:ind w:right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1EC0" w:rsidRPr="005C2C65" w:rsidRDefault="00801EC0" w:rsidP="006A0A78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66512" w:rsidRPr="005C2C65" w:rsidRDefault="00A66512" w:rsidP="006A0A78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 w:rsidRPr="005C2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</w:p>
    <w:p w:rsidR="006A0A78" w:rsidRPr="005C2C65" w:rsidRDefault="006A0A78" w:rsidP="006A0A78">
      <w:pPr>
        <w:spacing w:after="0" w:line="240" w:lineRule="auto"/>
        <w:ind w:right="284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Технология опыта</w:t>
      </w:r>
    </w:p>
    <w:p w:rsidR="00DF2AD4" w:rsidRPr="005C2C65" w:rsidRDefault="00DF2AD4" w:rsidP="006A0A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A0A78" w:rsidRPr="005C2C65" w:rsidRDefault="006A0A78" w:rsidP="00A6651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 Основной целью опыта  является определение места и роли воспитания у молодежи патриотизма, готовности к достойному служению Отечеству как важного направления деятельности, основанной на научных положениях и принципах, а также условий, обеспечивающих эффективность</w:t>
      </w:r>
      <w:r w:rsidRPr="005C2C6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ее функционирования как единой, комплексной, постоянно развивающейся системы.</w:t>
      </w:r>
    </w:p>
    <w:p w:rsidR="006A0A78" w:rsidRPr="005C2C65" w:rsidRDefault="006A0A78" w:rsidP="00A6651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Задачи:</w:t>
      </w:r>
    </w:p>
    <w:p w:rsidR="006A0A78" w:rsidRPr="005C2C65" w:rsidRDefault="006A0A78" w:rsidP="00A6651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научно обоснованной управленческой и организаторской деятельности по созданию условий для эффективного военно-патриотического воспитания молодежи через систему работы военно-патриотического клуба «Отвага»;</w:t>
      </w:r>
    </w:p>
    <w:p w:rsidR="006A0A78" w:rsidRPr="005C2C65" w:rsidRDefault="006A0A78" w:rsidP="00A6651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- утверждение в сознании и чувствах молодежи патриотических ценностей, взглядов и убеждений, уважения к культурному и историческому прошлому России, к традициям, повышение престижа государственной, особенно военной</w:t>
      </w:r>
      <w:r w:rsidR="008B3C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службы;</w:t>
      </w:r>
    </w:p>
    <w:p w:rsidR="006A0A78" w:rsidRPr="005C2C65" w:rsidRDefault="006A0A78" w:rsidP="00A6651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механизма, обеспечивающего эффективное функционирование целостной системы военно-патриотического воспитания молодежи.</w:t>
      </w:r>
    </w:p>
    <w:p w:rsidR="006A0A78" w:rsidRPr="005C2C65" w:rsidRDefault="006A0A78" w:rsidP="006A0A7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К числу определяющих принципов, которые являются важным условием реализации цели и задач военно-патриотического воспитания, относятся признание высокой социальной значимости гражданственности, преданность органам государственной власти, патриотизм и готовность к достойному служению Отечеству, необходимость создания реальных возможностей осуществления целенаправленных усилий для их развития у российской молодежи.</w:t>
      </w:r>
    </w:p>
    <w:p w:rsidR="006A0A78" w:rsidRPr="005C2C65" w:rsidRDefault="006A0A78" w:rsidP="006A0A78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Основные направления опыта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0A78" w:rsidRPr="005C2C65" w:rsidRDefault="006A0A78" w:rsidP="006A0A78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функционирования данной </w:t>
      </w:r>
      <w:r w:rsidR="008B3C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модели, созданной на базе </w:t>
      </w:r>
      <w:r w:rsidR="000E4B13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БОУ </w:t>
      </w:r>
      <w:r w:rsidR="000E4B13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«СШ 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№4</w:t>
      </w:r>
      <w:r w:rsidR="000E4B13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Нарьян-Мар</w:t>
      </w:r>
      <w:r w:rsidR="008B3C8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E4B13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углубленным изучением отдельных предметов»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реализуется через следующие </w:t>
      </w:r>
      <w:r w:rsidR="008B3C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направления: военно-патриотический клуб и образовательная среда, военно-патриотический клуб и воспитательная среда, военно-патриотический клуб  и социум.</w:t>
      </w:r>
      <w:proofErr w:type="gramEnd"/>
    </w:p>
    <w:p w:rsidR="006A0A78" w:rsidRPr="005C2C65" w:rsidRDefault="006A0A78" w:rsidP="006A0A78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опыта работы  раскрывается посредством изложения совокупности основных идей, положений, определяющих направленность, характер и другие компоненты воспитания патриотизма, готовности к достойному служению Отечеству у российской молодежи </w:t>
      </w:r>
      <w:proofErr w:type="gramStart"/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современных условиях. При этом учитываются опыт и достижения прошлого, реалии и проблемы сегодняшнего дня, тенденции развития важнейших сфер нашей жизни.</w:t>
      </w:r>
    </w:p>
    <w:p w:rsidR="006A0A78" w:rsidRPr="005C2C65" w:rsidRDefault="006A0A78" w:rsidP="006A0A78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Опыт работы представляет собой систематизированное и последовательное изложение теоретических основ военно-патриотического воспитания молодежи, обоснование его исходных установок, целей, содержания, задач, принципов, направлений, форм, методов,   а также условий обеспечения эффективности этой деятельности в процессе взаимодействия ее субъектов — общественных объединений и организаций, органов местного самоуправления.</w:t>
      </w:r>
    </w:p>
    <w:p w:rsidR="006A0A78" w:rsidRPr="005C2C65" w:rsidRDefault="006A0A78" w:rsidP="006A0A78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Изложение данного опыта  предполагает  воспитание у молодежи патриотизма и готовности к достойному служению Отечеству в качестве относительно самостоятельной системы. Это связано, прежде всего, с тем, что цель, задачи, содержание и принципы военно-патриотического воспитания реализуются на практике посредством функционирования сложной разветвленной системы, включающей различные звенья, структуры, органы, все многообразие путей, форм, методов и средств осуществления этой деятельности.</w:t>
      </w:r>
    </w:p>
    <w:p w:rsidR="006A0A78" w:rsidRPr="005C2C65" w:rsidRDefault="006A0A78" w:rsidP="006A0A78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военно-патриотической работы представляет собой установленные или сложившиеся порядок, содержание воспитательной деятельности на всех ее уровнях, начиная с первичного коллектива, группы и заканчивая высшими органами управления. Назначение системы состоит в обеспечении на практике комплексного учета всех факторов, влияющих на военно-патриотическое воспитание, в создании необходимых условий и механизмов, способствующих повышению эффективности в процессе выполнения им задач в интересах общества, государства, укрепления Вооруженных Сил РФ, других войск, воинских формирований и органов.</w:t>
      </w:r>
    </w:p>
    <w:p w:rsidR="006A0A78" w:rsidRPr="005C2C65" w:rsidRDefault="006A0A78" w:rsidP="006A0A78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Осуществление патриотического воспитания </w:t>
      </w:r>
      <w:r w:rsidR="00D65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5509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 использование системы средств, которая включает три основных компонента: материально-технический, образовательный и организационный.</w:t>
      </w:r>
    </w:p>
    <w:p w:rsidR="006A0A78" w:rsidRPr="005C2C65" w:rsidRDefault="006A0A78" w:rsidP="006A0A78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К материально-техническим</w:t>
      </w:r>
      <w:r w:rsidR="00405509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, образовательным и организационным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средствам относятся</w:t>
      </w:r>
      <w:r w:rsidR="00405509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учебные аудитории, классы и кабинеты для занятий </w:t>
      </w:r>
      <w:r w:rsidR="00D65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по начальному военному обучению, музеи, места сражений, памятники, захоронения, специализированные школы, патриотические и военно-патриотические клубы, техника, специальное оборудование, оружие, макеты, учебные поля, спортивные городки, тиры, тренажеры, а также соответствующие средства массовой информации, произведения литературы, искусства</w:t>
      </w:r>
      <w:r w:rsidR="00405509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, выезды с подростками на места воинской славы</w:t>
      </w:r>
      <w:r w:rsidR="00EE2A6F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Городов</w:t>
      </w:r>
      <w:r w:rsidR="00405509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-Г</w:t>
      </w:r>
      <w:r w:rsidR="00EE2A6F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ероев ВОВ</w:t>
      </w:r>
      <w:r w:rsidR="00972DFD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A9520C" w:rsidRPr="005C2C65" w:rsidRDefault="006A0A78" w:rsidP="00A9520C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Все три группы средств патриотического воспитания тесно взаимосвязаны, дополняют друг друга, и только комплексное их использование в процессе взаимодействия субъекта и объекта этой деятельности способствует достижению ее главной цели.</w:t>
      </w:r>
    </w:p>
    <w:p w:rsidR="00A9520C" w:rsidRPr="005C2C65" w:rsidRDefault="006A0A78" w:rsidP="00A9520C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В реализации опыта </w:t>
      </w:r>
      <w:r w:rsidR="002159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автор использует</w:t>
      </w:r>
      <w:r w:rsidRPr="005C2C6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различные методы:</w:t>
      </w:r>
    </w:p>
    <w:p w:rsidR="00A9520C" w:rsidRPr="005C2C65" w:rsidRDefault="00A9520C" w:rsidP="00A9520C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gramStart"/>
      <w:r w:rsidR="006A0A78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обобщающие</w:t>
      </w:r>
      <w:proofErr w:type="gramEnd"/>
      <w:r w:rsidR="006A0A78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(разработка мероприятий);</w:t>
      </w:r>
    </w:p>
    <w:p w:rsidR="00A9520C" w:rsidRPr="005C2C65" w:rsidRDefault="00B46CE4" w:rsidP="00A9520C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bookmarkStart w:id="0" w:name="_GoBack"/>
      <w:bookmarkEnd w:id="0"/>
      <w:proofErr w:type="gramStart"/>
      <w:r w:rsidR="00D65618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аналитические</w:t>
      </w:r>
      <w:proofErr w:type="gramEnd"/>
      <w:r w:rsidR="00D65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(рефлексия  проведенных мероприятий и  планирование новых</w:t>
      </w:r>
      <w:r w:rsidR="006A0A78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A9520C" w:rsidRPr="005C2C65" w:rsidRDefault="00A9520C" w:rsidP="00A9520C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5C2C65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6A0A78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демонстрационные (выполнение и показ презентаций о достижениях учащихся в области военно-патриотического воспитания)</w:t>
      </w:r>
      <w:r w:rsidR="00D65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End"/>
    </w:p>
    <w:p w:rsidR="006A0A78" w:rsidRPr="005C2C65" w:rsidRDefault="00D65618" w:rsidP="00A9520C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Представленный </w:t>
      </w:r>
      <w:r w:rsidR="00B628A7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автором</w:t>
      </w:r>
      <w:r w:rsidR="006A0A78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педагогический опыт  отражает педагогическую деятельность в качестве руководителя ВПК «Отвага» и  естественно вписывается в деятельность </w:t>
      </w:r>
      <w:r w:rsidR="000E4B13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ГБОУ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НАО </w:t>
      </w:r>
      <w:r w:rsidR="000E4B13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«СШ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4B13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4 г. Нарьян-Мар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 углубленным изучением отдельных предметов</w:t>
      </w:r>
      <w:r w:rsidR="000E4B13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A9520C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15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0A78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так как  военно-патриотический клуб  «Отвага» является  важной составной частью воспитательного процесса и создан для формирования гражданской и патриотической позиции школьников, культуры межнациональных отношений, развития молодежной инициативы в деле воспитания патриотов Родины на</w:t>
      </w:r>
      <w:proofErr w:type="gramEnd"/>
      <w:r w:rsidR="006A0A78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A0A78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proofErr w:type="gramEnd"/>
      <w:r w:rsidR="006A0A78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изучения истории Родины,  военного дела, физической закалки и подготовки к службе в Вооруженных Силах.</w:t>
      </w:r>
    </w:p>
    <w:p w:rsidR="00A66512" w:rsidRPr="005C2C65" w:rsidRDefault="00A66512" w:rsidP="00A665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</w:t>
      </w:r>
      <w:r w:rsidR="00801EC0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Военно-</w:t>
      </w:r>
      <w:r w:rsidR="006A0A78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патриотический клуб «Отвага»  </w:t>
      </w:r>
      <w:r w:rsidR="002C5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(ВПК) </w:t>
      </w:r>
      <w:r w:rsidR="006A0A78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 в сентябре 2010 года на </w:t>
      </w:r>
      <w:r w:rsidR="000E4B13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базе ГБОУ </w:t>
      </w:r>
      <w:r w:rsidR="00D65618">
        <w:rPr>
          <w:rFonts w:ascii="Times New Roman" w:eastAsia="Times New Roman" w:hAnsi="Times New Roman" w:cs="Times New Roman"/>
          <w:color w:val="000000"/>
          <w:sz w:val="24"/>
          <w:szCs w:val="24"/>
        </w:rPr>
        <w:t>НАО «</w:t>
      </w:r>
      <w:r w:rsidR="000E4B13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A0A78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Ш №</w:t>
      </w:r>
      <w:r w:rsidR="000E4B13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4 г. Нарьян-Мар</w:t>
      </w:r>
      <w:r w:rsidR="00D65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с углубленным изучением отдельных </w:t>
      </w:r>
      <w:r w:rsidR="00D656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предметов</w:t>
      </w:r>
      <w:r w:rsidR="000E4B13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D65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A0A78" w:rsidRPr="005C2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6A0A78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792B4B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зраст учащихся – членов ВПК – 12</w:t>
      </w:r>
      <w:r w:rsidR="006A0A78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  <w:r w:rsidR="00792B4B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7 лет. Периодичность занятий – 2</w:t>
      </w:r>
      <w:r w:rsidR="006A0A78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раза в неделю. Продолжительность занятий – 1 час с перерывом в 5-7 мин.</w:t>
      </w:r>
    </w:p>
    <w:p w:rsidR="006A0A78" w:rsidRPr="005C2C65" w:rsidRDefault="006A0A78" w:rsidP="00A6651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ВПК является част</w:t>
      </w:r>
      <w:r w:rsidR="00A66512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ью воспитательной системы школы</w:t>
      </w:r>
      <w:r w:rsidR="00971921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92B4B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D6561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792B4B" w:rsidRPr="005C2C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4</w:t>
      </w:r>
      <w:r w:rsidR="00D656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A9520C" w:rsidRPr="005C2C65" w:rsidRDefault="00D65618" w:rsidP="00A9520C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реализации  опыта работы </w:t>
      </w:r>
      <w:r w:rsidR="00B628A7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автором</w:t>
      </w:r>
      <w:r w:rsidR="006A0A78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были разработаны следующие нормативные документы:</w:t>
      </w:r>
    </w:p>
    <w:p w:rsidR="00A9520C" w:rsidRPr="005C2C65" w:rsidRDefault="006A0A78" w:rsidP="00A9520C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-Устав военно-патри</w:t>
      </w:r>
      <w:r w:rsidR="00971921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отического клуба «Отвага</w:t>
      </w:r>
      <w:r w:rsidR="00E17BE8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9520C" w:rsidRPr="005C2C65" w:rsidRDefault="000451BA" w:rsidP="00A9520C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-Годовое планирование</w:t>
      </w:r>
      <w:r w:rsidR="006A0A78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деятельности военно-патри</w:t>
      </w:r>
      <w:r w:rsidR="00971921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отического клуба «Отвага</w:t>
      </w:r>
      <w:r w:rsidR="00A9520C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6A0A78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9520C" w:rsidRPr="005C2C65" w:rsidRDefault="006A0A78" w:rsidP="00A9520C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-Программа  военно-патри</w:t>
      </w:r>
      <w:r w:rsidR="00971921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отического клуба «Отвага</w:t>
      </w:r>
      <w:r w:rsidR="00E17BE8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9520C" w:rsidRPr="005C2C65" w:rsidRDefault="006A0A78" w:rsidP="00A9520C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-Система патриотического  воспитания и подготовки молодежи к </w:t>
      </w:r>
      <w:r w:rsidR="00A9520C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военной службе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9520C" w:rsidRPr="005C2C65" w:rsidRDefault="006A0A78" w:rsidP="00A9520C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Содержанием деятельности клуба являются организация соревнований, конкурсов, викторин, по</w:t>
      </w:r>
      <w:r w:rsidR="00D65618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казательных выступлений, учебных занятий, военно-тактических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D65618">
        <w:rPr>
          <w:rFonts w:ascii="Times New Roman" w:eastAsia="Times New Roman" w:hAnsi="Times New Roman" w:cs="Times New Roman"/>
          <w:color w:val="000000"/>
          <w:sz w:val="24"/>
          <w:szCs w:val="24"/>
        </w:rPr>
        <w:t>гр,  тренировок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9520C" w:rsidRPr="005C2C65" w:rsidRDefault="006A0A78" w:rsidP="00A9520C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Реализацию данных направлений </w:t>
      </w:r>
      <w:r w:rsidR="00215910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 опыта связывает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следующими формами деятельности:</w:t>
      </w:r>
    </w:p>
    <w:p w:rsidR="00A9520C" w:rsidRPr="005C2C65" w:rsidRDefault="00A9520C" w:rsidP="00A9520C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6A0A78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="000451BA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полнение </w:t>
      </w:r>
      <w:r w:rsidR="006A0A78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проектов;</w:t>
      </w:r>
    </w:p>
    <w:p w:rsidR="00A9520C" w:rsidRPr="005C2C65" w:rsidRDefault="00A9520C" w:rsidP="00A9520C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6A0A78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вст</w:t>
      </w:r>
      <w:r w:rsidR="000451BA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реч с ветеранами ВОВ, локальных кампаний</w:t>
      </w:r>
      <w:r w:rsidR="006A0A78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9520C" w:rsidRPr="005C2C65" w:rsidRDefault="00A9520C" w:rsidP="00A9520C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6A0A78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и анализ исторических событий в России, истории Отечества, своего края, рода, семьи;</w:t>
      </w:r>
    </w:p>
    <w:p w:rsidR="00A9520C" w:rsidRPr="005C2C65" w:rsidRDefault="00A9520C" w:rsidP="00A9520C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6A0A78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</w:t>
      </w:r>
      <w:r w:rsidR="00971921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военно-патриотических мероприятий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9520C" w:rsidRPr="005C2C65" w:rsidRDefault="006A0A78" w:rsidP="00A9520C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содер</w:t>
      </w:r>
      <w:r w:rsidR="00D65618">
        <w:rPr>
          <w:rFonts w:ascii="Times New Roman" w:eastAsia="Times New Roman" w:hAnsi="Times New Roman" w:cs="Times New Roman"/>
          <w:color w:val="000000"/>
          <w:sz w:val="24"/>
          <w:szCs w:val="24"/>
        </w:rPr>
        <w:t>жание деятельности клуба содержится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теоретической и практической подготовке.</w:t>
      </w:r>
    </w:p>
    <w:p w:rsidR="00A9520C" w:rsidRPr="005C2C65" w:rsidRDefault="006A0A78" w:rsidP="00A9520C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Теоретическая подготовка включает в себя:  расширение и углубление знаний военно-теоретического содержания, изучение и овладение навыками здорового образа жизни, уставов </w:t>
      </w:r>
      <w:proofErr w:type="gramStart"/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proofErr w:type="gramEnd"/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 РФ, воинских ритуалов и других нормативно-правовых документов, овладение учащимися теоретическими основами военно-прикладной и физической подготовки.</w:t>
      </w:r>
    </w:p>
    <w:p w:rsidR="00A9520C" w:rsidRPr="005C2C65" w:rsidRDefault="006A0A78" w:rsidP="00A9520C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Практическая подготовка включает в себя: формирование у учащихся умений и навыков военно-прикладной деятельности, привлечение учащихся к общественно-полезной деятельности, связанной с их патриотическим </w:t>
      </w:r>
      <w:r w:rsidR="00971921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воспитанием (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организации и проведении мероприятий, приуроченных к</w:t>
      </w:r>
      <w:r w:rsidR="0021591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Дню  Победы), повышение уровня физической подготовленности и укрепление здоровья в ход</w:t>
      </w:r>
      <w:r w:rsidR="00D65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подготовки и участия 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мероприятиях военно-спортивной направленности.</w:t>
      </w:r>
      <w:proofErr w:type="gramEnd"/>
    </w:p>
    <w:p w:rsidR="00A9520C" w:rsidRPr="005C2C65" w:rsidRDefault="006A0A78" w:rsidP="00D65618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работе с членами клуба</w:t>
      </w:r>
      <w:r w:rsidR="00B628A7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автор </w:t>
      </w:r>
      <w:r w:rsidR="00215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опыта </w:t>
      </w:r>
      <w:r w:rsidR="00B628A7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использует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следующие средства:</w:t>
      </w:r>
      <w:r w:rsidR="00D656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656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наглядные пособия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9520C" w:rsidRPr="005C2C65" w:rsidRDefault="006A0A78" w:rsidP="00A9520C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- аудио-видео средства</w:t>
      </w:r>
      <w:r w:rsidR="00972DFD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9520C" w:rsidRPr="005C2C65" w:rsidRDefault="006A0A78" w:rsidP="00A9520C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- нормативные акты и документы</w:t>
      </w:r>
      <w:r w:rsidR="00972DFD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9520C" w:rsidRPr="005C2C65" w:rsidRDefault="006A0A78" w:rsidP="00A9520C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- учебное оружие</w:t>
      </w:r>
      <w:r w:rsidR="00972DFD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9520C" w:rsidRPr="005C2C65" w:rsidRDefault="006A0A78" w:rsidP="00A9520C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спортивные снаряды</w:t>
      </w:r>
      <w:r w:rsidR="00972DFD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9520C" w:rsidRPr="005C2C65" w:rsidRDefault="006A0A78" w:rsidP="00A9520C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- технические средства обучения</w:t>
      </w:r>
      <w:r w:rsidR="00972DFD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9520C" w:rsidRPr="005C2C65" w:rsidRDefault="006A0A78" w:rsidP="00A9520C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- социальная среда</w:t>
      </w:r>
      <w:r w:rsidR="00972DFD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9520C" w:rsidRPr="005C2C65" w:rsidRDefault="006A0A78" w:rsidP="00A9520C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- игры</w:t>
      </w:r>
      <w:r w:rsidR="00972DFD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9520C" w:rsidRPr="005C2C65" w:rsidRDefault="006A0A78" w:rsidP="00A9520C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- соревнования</w:t>
      </w:r>
      <w:r w:rsidR="00972DFD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9520C" w:rsidRPr="005C2C65" w:rsidRDefault="006A0A78" w:rsidP="00A9520C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-виды </w:t>
      </w:r>
      <w:proofErr w:type="gramStart"/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военно-прикладной</w:t>
      </w:r>
      <w:proofErr w:type="gramEnd"/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, спортивной, патриотической деятельности.</w:t>
      </w:r>
    </w:p>
    <w:p w:rsidR="00A9520C" w:rsidRPr="005C2C65" w:rsidRDefault="006A0A78" w:rsidP="00A9520C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ВПК имеет следующую структуру, которая складывается из групп различной направленности:</w:t>
      </w:r>
    </w:p>
    <w:p w:rsidR="00A9520C" w:rsidRPr="005C2C65" w:rsidRDefault="00A9520C" w:rsidP="00A9520C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6A0A78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информационная группа</w:t>
      </w:r>
      <w:r w:rsidR="00D656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9520C" w:rsidRPr="005C2C65" w:rsidRDefault="00A9520C" w:rsidP="00A9520C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6A0A78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 социального партнерства</w:t>
      </w:r>
      <w:r w:rsidR="00D656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9520C" w:rsidRPr="005C2C65" w:rsidRDefault="00A9520C" w:rsidP="00A9520C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6A0A78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туристско-краеведческая группа</w:t>
      </w:r>
      <w:r w:rsidR="00D656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9520C" w:rsidRPr="005C2C65" w:rsidRDefault="00A9520C" w:rsidP="00A9520C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6A0A78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юные патриоты (направления для работы с начальной школой).</w:t>
      </w:r>
    </w:p>
    <w:p w:rsidR="00A9520C" w:rsidRPr="005C2C65" w:rsidRDefault="006A0A78" w:rsidP="00A9520C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Во главе каждой группы стоит руководитель из членов клуба.</w:t>
      </w:r>
    </w:p>
    <w:p w:rsidR="00A9520C" w:rsidRPr="005C2C65" w:rsidRDefault="006A0A78" w:rsidP="00A9520C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Среди членов ВПК есть подростки, относимые к «трудным».  В ВПК они обрели друзей, добились определенных успехов и признания в обществе, что подтверждается 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самооценкой, отзывами родителей и педагогов, результатами психологических диагностик, целью которых является выявление сформированности таких нравственных качеств, как чувство товарищества, ответственность, работоспособность, патриотизм и другие.</w:t>
      </w:r>
    </w:p>
    <w:p w:rsidR="00A9520C" w:rsidRPr="005C2C65" w:rsidRDefault="006A0A78" w:rsidP="00A9520C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 воспитанников клуба проводится анкетирование «Сформированность патриотических качеств  и отношения к военной службе у молодежи призы</w:t>
      </w:r>
      <w:r w:rsidR="00A9520C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 возраста»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0A78" w:rsidRPr="005C2C65" w:rsidRDefault="006A0A78" w:rsidP="00A9520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Проведена диагностика уровня физической подготовленности воспитанников</w:t>
      </w:r>
      <w:r w:rsidR="00EF286D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клуба за 2014-2017</w:t>
      </w:r>
      <w:r w:rsidR="002C5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92B4B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92B4B" w:rsidRPr="005C2C65" w:rsidRDefault="00792B4B" w:rsidP="00A9520C">
      <w:pPr>
        <w:spacing w:after="0" w:line="240" w:lineRule="auto"/>
        <w:ind w:firstLine="56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972DFD" w:rsidRPr="005C2C65" w:rsidRDefault="00972DFD" w:rsidP="006A0A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A0A78" w:rsidRPr="005C2C65" w:rsidRDefault="006A0A78" w:rsidP="00A95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 к составлению  предметно-тематического плана</w:t>
      </w:r>
    </w:p>
    <w:p w:rsidR="00C32286" w:rsidRPr="005C2C65" w:rsidRDefault="00C32286" w:rsidP="00A952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C32286" w:rsidRPr="005C2C65" w:rsidRDefault="006A0A78" w:rsidP="00C3228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 предметов, изучаемых членами ВПК, имеет целью четко определить общегражданскую позицию, воспитать морально-волевые качества, привить навыки, полезные в повседневной жизни, подготовить их к службе в армии.</w:t>
      </w:r>
      <w:r w:rsidR="00B628A7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59B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283284" w:rsidRPr="005C2C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5</w:t>
      </w:r>
      <w:r w:rsidR="002C59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C32286" w:rsidRPr="005C2C65" w:rsidRDefault="006A0A78" w:rsidP="00C3228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Обязательными предметами, изучаемыми в  ВПК, можно считать следующие:</w:t>
      </w:r>
    </w:p>
    <w:p w:rsidR="00C32286" w:rsidRPr="005C2C65" w:rsidRDefault="006A0A78" w:rsidP="0003104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История Отечества</w:t>
      </w:r>
      <w:r w:rsidRPr="005C2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 курс, обеспечивающий социализацию личности.</w:t>
      </w:r>
    </w:p>
    <w:p w:rsidR="00C32286" w:rsidRPr="005C2C65" w:rsidRDefault="006A0A78" w:rsidP="00C3228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— воспитание гражданской ответственности и чувства долга. Проводится  в неформальной</w:t>
      </w:r>
      <w:r w:rsidR="00972DFD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обстановке (например, 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рассказы и сп</w:t>
      </w:r>
      <w:r w:rsidR="00972DFD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оры,  тур</w:t>
      </w:r>
      <w:r w:rsidR="002C5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истический </w:t>
      </w:r>
      <w:r w:rsidR="00972DFD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слет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C32286" w:rsidRPr="005C2C65" w:rsidRDefault="006A0A78" w:rsidP="00C3228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2) </w:t>
      </w:r>
      <w:r w:rsidR="00031048" w:rsidRPr="005C2C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C2C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Уставы и воинский этикет</w:t>
      </w:r>
    </w:p>
    <w:p w:rsidR="00C32286" w:rsidRPr="005C2C65" w:rsidRDefault="006A0A78" w:rsidP="00C3228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Проводятся  обзорно, основное внимание уделяется практической стороне и связи с жизнью. </w:t>
      </w:r>
    </w:p>
    <w:p w:rsidR="00C32286" w:rsidRPr="005C2C65" w:rsidRDefault="006A0A78" w:rsidP="00C3228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— подготовить к адекватному восприятию современных армейских реалий.</w:t>
      </w:r>
    </w:p>
    <w:p w:rsidR="00C32286" w:rsidRPr="005C2C65" w:rsidRDefault="006A0A78" w:rsidP="00C3228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3)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5C2C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Первая медицинская помощь и основы безопасности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.  Практические занятия.  </w:t>
      </w:r>
    </w:p>
    <w:p w:rsidR="00C32286" w:rsidRPr="005C2C65" w:rsidRDefault="006A0A78" w:rsidP="00C3228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— обеспечение безопасности ребят в ходе проведения мероприятий и в повседневной жизни. Перед каждым крупным мероприятием</w:t>
      </w:r>
      <w:r w:rsidR="00972DFD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(олимпиада ОБЖ, соревнования)</w:t>
      </w:r>
      <w:r w:rsidR="002C5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тся повторение материала и практические тренировки.</w:t>
      </w:r>
    </w:p>
    <w:p w:rsidR="00C32286" w:rsidRPr="005C2C65" w:rsidRDefault="006A0A78" w:rsidP="00C3228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4)  Топография и выживание</w:t>
      </w:r>
      <w:r w:rsidRPr="005C2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теоретический и практический курс с  системой походной подготовки. Внимание уделяется ориентированию, в т.ч. </w:t>
      </w:r>
      <w:proofErr w:type="gramStart"/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сложных условиях, и изучению природных явлени</w:t>
      </w:r>
      <w:r w:rsidR="00972DFD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2C5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соответствующих </w:t>
      </w:r>
      <w:r w:rsidR="00972DFD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погодным условиям НАО.</w:t>
      </w:r>
    </w:p>
    <w:p w:rsidR="00C32286" w:rsidRPr="005C2C65" w:rsidRDefault="006A0A78" w:rsidP="00C3228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—</w:t>
      </w:r>
      <w:r w:rsidR="00215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к реалиям военной службы, обеспеч</w:t>
      </w:r>
      <w:r w:rsidR="00AB3443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 безопасности, автономное выживание </w:t>
      </w:r>
      <w:r w:rsidR="00972DFD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условиях Крайнего Севера</w:t>
      </w:r>
      <w:r w:rsidR="00AB3443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 других региональных  погодных условиях</w:t>
      </w:r>
      <w:r w:rsidR="002C59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2286" w:rsidRPr="005C2C65" w:rsidRDefault="006A0A78" w:rsidP="00C3228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5)  Физическая подготовка.</w:t>
      </w:r>
    </w:p>
    <w:p w:rsidR="00C32286" w:rsidRPr="005C2C65" w:rsidRDefault="006A0A78" w:rsidP="00C3228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Преподается в объемах нормативов, необходимых для поступления в ВУЗ. </w:t>
      </w:r>
    </w:p>
    <w:p w:rsidR="00C32286" w:rsidRPr="005C2C65" w:rsidRDefault="006A0A78" w:rsidP="00C3228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— подготов</w:t>
      </w:r>
      <w:r w:rsidR="002C5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к военной службе, профилактика 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морального и физического здоровья. В процессе тренировок закаляется не только тело, но и воля. Физическая подготовка — предмет, кото</w:t>
      </w:r>
      <w:r w:rsidR="002C5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рым учащиеся  могут заниматься 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</w:t>
      </w:r>
      <w:r w:rsidR="002C59B0">
        <w:rPr>
          <w:rFonts w:ascii="Times New Roman" w:eastAsia="Times New Roman" w:hAnsi="Times New Roman" w:cs="Times New Roman"/>
          <w:color w:val="000000"/>
          <w:sz w:val="24"/>
          <w:szCs w:val="24"/>
        </w:rPr>
        <w:t>но, но руководитель  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контролирует  состояние их здоровья (не только на соревнованиях).</w:t>
      </w:r>
    </w:p>
    <w:p w:rsidR="00C32286" w:rsidRPr="005C2C65" w:rsidRDefault="006A0A78" w:rsidP="00C3228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6)   Огневая подготовка.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32286" w:rsidRPr="005C2C65" w:rsidRDefault="006A0A78" w:rsidP="00C3228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 — привитие базовых навыков обращения с оружием. </w:t>
      </w:r>
      <w:r w:rsidR="002C59B0">
        <w:rPr>
          <w:rFonts w:ascii="Times New Roman" w:eastAsia="Times New Roman" w:hAnsi="Times New Roman" w:cs="Times New Roman"/>
          <w:color w:val="000000"/>
          <w:sz w:val="24"/>
          <w:szCs w:val="24"/>
        </w:rPr>
        <w:t>Это о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дин из наиболее увлекательных предметов, но требует тщательной подготовки занятий и дисциплины. Главное при их проведении — безопасность в обращении с оружием.</w:t>
      </w:r>
    </w:p>
    <w:p w:rsidR="00C32286" w:rsidRPr="005C2C65" w:rsidRDefault="006A0A78" w:rsidP="00C3228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Проведение мероприятий</w:t>
      </w:r>
      <w:r w:rsidR="00C32286" w:rsidRPr="005C2C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C32286" w:rsidRPr="005C2C65" w:rsidRDefault="006A0A78" w:rsidP="00C3228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 подразделяются на учебные, соревновательные и общественные.</w:t>
      </w:r>
    </w:p>
    <w:p w:rsidR="00C32286" w:rsidRPr="005C2C65" w:rsidRDefault="006A0A78" w:rsidP="00C3228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мероприятия — развитие инициативы, находчивости, морально-волевых и лидерских качеств, взаимодействие между подразделениями и клубами; отработка методических форм.</w:t>
      </w:r>
    </w:p>
    <w:p w:rsidR="00C32286" w:rsidRPr="005C2C65" w:rsidRDefault="006A0A78" w:rsidP="00C3228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5C2C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Учебные</w:t>
      </w:r>
      <w:proofErr w:type="gramEnd"/>
      <w:r w:rsidRPr="005C2C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мероприятия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 имеют целью практическую отработку нескольких тем и установление междисциплинарных связей. Наиболее распространенные формы учебных мероприятий — многодневный поход, полевой лагерь, выезд в воинскую часть, военно-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тактическая игра. При этом закрепляются знания, полученные в ходе занятий по топографии и выживанию, первой медицинской помощи, тактике, возможно истории.</w:t>
      </w:r>
    </w:p>
    <w:p w:rsidR="00C32286" w:rsidRPr="005C2C65" w:rsidRDefault="006A0A78" w:rsidP="00C3228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Военно-тактическая игра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 — наиболее сложная форма мероприятий: ребятам предлагается самостоятельно решать ряд тактических задач согласно заранее составленному сценарию.</w:t>
      </w:r>
    </w:p>
    <w:p w:rsidR="00C32286" w:rsidRPr="005C2C65" w:rsidRDefault="006A0A78" w:rsidP="00C3228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Соревновательные</w:t>
      </w:r>
      <w:proofErr w:type="gramEnd"/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мероприятия имеют своей целью выявить лидеров и наиболее подготовленных под</w:t>
      </w:r>
      <w:r w:rsidR="002C5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ростков, мотивировать других обучающихся 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к усиленной работе над собой.</w:t>
      </w:r>
    </w:p>
    <w:p w:rsidR="00C32286" w:rsidRPr="005C2C65" w:rsidRDefault="006A0A78" w:rsidP="00C3228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 соревновательным мероприятиям</w:t>
      </w:r>
      <w:r w:rsidR="002C5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относится выполнение 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квалификационн</w:t>
      </w:r>
      <w:r w:rsidR="000451BA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ых нормативов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2286" w:rsidRPr="005C2C65" w:rsidRDefault="002C59B0" w:rsidP="00C3228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Выполнение</w:t>
      </w:r>
      <w:r w:rsidR="006A0A78" w:rsidRPr="005C2C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квалификационного норматива</w:t>
      </w:r>
      <w:r w:rsidR="006A0A78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 свидетельствует о готовности воспитанника к какому-либо сложному виду деятель</w:t>
      </w:r>
      <w:r w:rsidR="00971921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(</w:t>
      </w:r>
      <w:r w:rsidR="006A0A78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преодолению местности в </w:t>
      </w:r>
      <w:proofErr w:type="gramStart"/>
      <w:r w:rsidR="006A0A78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сложных</w:t>
      </w:r>
      <w:proofErr w:type="gramEnd"/>
      <w:r w:rsidR="006A0A78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условиях, поступлению в учебное заведение)</w:t>
      </w:r>
      <w:r w:rsidR="00C32286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2286" w:rsidRPr="005C2C65" w:rsidRDefault="006A0A78" w:rsidP="00C3228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5C2C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Общественные</w:t>
      </w:r>
      <w:proofErr w:type="gramEnd"/>
      <w:r w:rsidRPr="005C2C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мероприятия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направлены в первую очередь на людей, не задействованных непосредственно в работе клуба. Это дает возможность ребятам осознать собственную необходимость для общества и значимость </w:t>
      </w:r>
      <w:proofErr w:type="gramStart"/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</w:t>
      </w:r>
      <w:proofErr w:type="gramEnd"/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деятельности. Любое мероприятие, привлекающее подростков со стороны, может б</w:t>
      </w:r>
      <w:r w:rsidR="002C59B0">
        <w:rPr>
          <w:rFonts w:ascii="Times New Roman" w:eastAsia="Times New Roman" w:hAnsi="Times New Roman" w:cs="Times New Roman"/>
          <w:color w:val="000000"/>
          <w:sz w:val="24"/>
          <w:szCs w:val="24"/>
        </w:rPr>
        <w:t>ыть общественным. Сюда же относи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тся работа с учащимися младшего и среднего звена  и с ветеранами.</w:t>
      </w:r>
    </w:p>
    <w:p w:rsidR="00C32286" w:rsidRPr="005C2C65" w:rsidRDefault="006A0A78" w:rsidP="00C3228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Повышение популярности ВПК:</w:t>
      </w:r>
    </w:p>
    <w:p w:rsidR="00C32286" w:rsidRPr="005C2C65" w:rsidRDefault="006A0A78" w:rsidP="00C3228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1)  открытый доступ на тренировки для тех, кто интересуется;  </w:t>
      </w:r>
    </w:p>
    <w:p w:rsidR="00C32286" w:rsidRPr="005C2C65" w:rsidRDefault="000451BA" w:rsidP="00C3228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="00BC0E65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работа со </w:t>
      </w:r>
      <w:r w:rsidR="006A0A78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школьными</w:t>
      </w:r>
      <w:r w:rsidR="00BC0E65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общественными</w:t>
      </w:r>
      <w:r w:rsidR="006A0A78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СМИ. Перед каждым крупным  мероприятием  приглашаются кор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респонденты </w:t>
      </w:r>
      <w:r w:rsidR="002E3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окружной газеты</w:t>
      </w:r>
      <w:r w:rsidR="00B628A7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B628A7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="00801EC0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рьяна-</w:t>
      </w:r>
      <w:r w:rsidR="00B628A7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Вындер</w:t>
      </w:r>
      <w:proofErr w:type="spellEnd"/>
      <w:r w:rsidR="00B628A7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2E3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628A7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3E5E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школьной </w:t>
      </w:r>
      <w:r w:rsidR="00801EC0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газеты</w:t>
      </w:r>
      <w:r w:rsidR="00BC0E65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корреспонденты </w:t>
      </w:r>
      <w:r w:rsidR="00C32286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телеканала </w:t>
      </w:r>
      <w:r w:rsidR="00BC0E65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«Север»</w:t>
      </w:r>
      <w:r w:rsidR="00C32286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2286" w:rsidRPr="005C2C65" w:rsidRDefault="006A0A78" w:rsidP="00C3228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Деятельность Клуба основывается на </w:t>
      </w:r>
      <w:proofErr w:type="gramStart"/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принципах</w:t>
      </w:r>
      <w:proofErr w:type="gramEnd"/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добровольности, равноправия, самоуправления и законности.</w:t>
      </w:r>
      <w:r w:rsidRPr="005C2C65">
        <w:rPr>
          <w:rFonts w:ascii="Times New Roman" w:eastAsia="Times New Roman" w:hAnsi="Times New Roman" w:cs="Times New Roman"/>
          <w:color w:val="FF0000"/>
          <w:sz w:val="24"/>
          <w:szCs w:val="24"/>
        </w:rPr>
        <w:t>                 </w:t>
      </w:r>
    </w:p>
    <w:p w:rsidR="00C32286" w:rsidRPr="005C2C65" w:rsidRDefault="006A0A78" w:rsidP="00C3228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клуба проводят в шк</w:t>
      </w:r>
      <w:r w:rsidR="00971921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оле  такие мероприятия </w:t>
      </w:r>
      <w:r w:rsidR="00BC0E65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как: </w:t>
      </w:r>
      <w:r w:rsidR="00971921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«Во Славу Отечества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r w:rsidR="00971921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«Вахта памяти»,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«Письмо солдату». Учащиеся поздравляют воинов с праздником, собирают посылки, пишут письма.</w:t>
      </w:r>
    </w:p>
    <w:p w:rsidR="00C32286" w:rsidRPr="005C2C65" w:rsidRDefault="006A0A78" w:rsidP="00C3228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ч</w:t>
      </w:r>
      <w:r w:rsidR="00C32286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астые гости Ветераны ВОВ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, воины</w:t>
      </w:r>
      <w:r w:rsidR="002E3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- интернационалисты, офицер</w:t>
      </w:r>
      <w:r w:rsidR="002E3E5E">
        <w:rPr>
          <w:rFonts w:ascii="Times New Roman" w:eastAsia="Times New Roman" w:hAnsi="Times New Roman" w:cs="Times New Roman"/>
          <w:color w:val="000000"/>
          <w:sz w:val="24"/>
          <w:szCs w:val="24"/>
        </w:rPr>
        <w:t>ы запаса и работники военкомата.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</w:t>
      </w:r>
    </w:p>
    <w:p w:rsidR="00C32286" w:rsidRPr="005C2C65" w:rsidRDefault="00971921" w:rsidP="00C3228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  члены</w:t>
      </w:r>
      <w:r w:rsidR="00B628A7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0E65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ВПК принимают участие в окружном мероприятии «Вахта</w:t>
      </w:r>
      <w:r w:rsidR="006A0A78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Памя</w:t>
      </w:r>
      <w:r w:rsidR="00C32286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ти».</w:t>
      </w:r>
      <w:r w:rsidR="006A0A78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32286" w:rsidRPr="005C2C65" w:rsidRDefault="00971921" w:rsidP="00C3228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6A0A78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2012 год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учащиеся клуба «Отвага» </w:t>
      </w:r>
      <w:r w:rsidR="00C836DF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приняли участие во Всероссий</w:t>
      </w:r>
      <w:r w:rsidR="00801EC0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ской   военно-спортивной игре «</w:t>
      </w:r>
      <w:r w:rsidR="00C836DF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Во Славу Отечества»</w:t>
      </w:r>
      <w:r w:rsidR="002E3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836DF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проходившую в </w:t>
      </w:r>
      <w:proofErr w:type="gramStart"/>
      <w:r w:rsidR="00C836DF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="00C836DF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. Москва</w:t>
      </w:r>
      <w:r w:rsidR="006A0A78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</w:t>
      </w:r>
      <w:r w:rsidR="00C836DF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и посвященну</w:t>
      </w:r>
      <w:r w:rsidR="00C32286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ю 200-</w:t>
      </w:r>
      <w:r w:rsidR="000451BA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летию битве при Бородино</w:t>
      </w:r>
      <w:r w:rsidR="002E3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451BA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заняли призовые места в</w:t>
      </w:r>
      <w:r w:rsidR="00C32286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спортивных и патриотических конкурсах.</w:t>
      </w:r>
      <w:r w:rsidR="006A0A78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</w:t>
      </w:r>
    </w:p>
    <w:p w:rsidR="00C32286" w:rsidRPr="005C2C65" w:rsidRDefault="006A0A78" w:rsidP="00C3228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 внимание в клубе уделяет</w:t>
      </w:r>
      <w:r w:rsidR="002E3E5E">
        <w:rPr>
          <w:rFonts w:ascii="Times New Roman" w:eastAsia="Times New Roman" w:hAnsi="Times New Roman" w:cs="Times New Roman"/>
          <w:color w:val="000000"/>
          <w:sz w:val="24"/>
          <w:szCs w:val="24"/>
        </w:rPr>
        <w:t>ся занятиям физической культуры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 играют  важную роль в физической подготовке учащихся и подготовке  к службе в армии.</w:t>
      </w:r>
    </w:p>
    <w:p w:rsidR="00C32286" w:rsidRPr="005C2C65" w:rsidRDefault="006A0A78" w:rsidP="00C3228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пропаганды здорового образа жизни учащихся на базе школы открыты спортивные кружки и секции: туризм, ОФП</w:t>
      </w:r>
      <w:r w:rsidR="00C836DF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теннис,  волейбол,  баскетбол, </w:t>
      </w:r>
      <w:proofErr w:type="spellStart"/>
      <w:r w:rsidR="00C836DF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флорбол</w:t>
      </w:r>
      <w:proofErr w:type="spellEnd"/>
      <w:r w:rsidR="00010D60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, стрельба.</w:t>
      </w:r>
    </w:p>
    <w:p w:rsidR="00C32286" w:rsidRPr="005C2C65" w:rsidRDefault="006A0A78" w:rsidP="00C3228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программе курса  ОБЖ особое внимание уделяется разделу «Основы военной службы». Приобретение необходимых навыков будущего воина способствуют учебно-полевые сборы, в которых ежегодно участвуют юноши 10-классов на базе </w:t>
      </w:r>
      <w:r w:rsidR="00C32286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ракетно-</w:t>
      </w:r>
      <w:r w:rsidR="00C836DF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космической части.</w:t>
      </w:r>
    </w:p>
    <w:p w:rsidR="00C32286" w:rsidRPr="005C2C65" w:rsidRDefault="006A0A78" w:rsidP="00C3228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 патриотическому и гражданскому воспитанию ведется в системе и целенаправленно</w:t>
      </w:r>
      <w:r w:rsidR="00C836DF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. Учащиеся клуба «Отвага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» принимают активное  участие во всех окружных</w:t>
      </w:r>
      <w:r w:rsidR="002E3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мероприятиях, </w:t>
      </w:r>
      <w:r w:rsidR="00C836DF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раз становились победителями и призерами данных мероприятий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2286" w:rsidRPr="005C2C65" w:rsidRDefault="006A0A78" w:rsidP="00C3228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</w:t>
      </w:r>
      <w:r w:rsidRPr="005C2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 в современном российском обществе значение воспитательной деятельности все более возрастает.</w:t>
      </w:r>
    </w:p>
    <w:p w:rsidR="00C32286" w:rsidRPr="005C2C65" w:rsidRDefault="006A0A78" w:rsidP="00C3228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Воспитание детей осуществляется  в условиях экономического и политического реформирования, в ходе которого существенно изменилась </w:t>
      </w:r>
      <w:proofErr w:type="spellStart"/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социокультурная</w:t>
      </w:r>
      <w:proofErr w:type="spellEnd"/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жизнь подрастающего поколения, принцип функциониро</w:t>
      </w:r>
      <w:r w:rsidR="002E3E5E"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 образовательных организаций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, средств массовой информации, молодежных объединений.</w:t>
      </w:r>
    </w:p>
    <w:p w:rsidR="006A0A78" w:rsidRPr="005C2C65" w:rsidRDefault="006A0A78" w:rsidP="00C3228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этим проблема патриотического воспитания становится все более актуальной. И в первую очередь она стоит пер</w:t>
      </w:r>
      <w:r w:rsidR="002E3E5E">
        <w:rPr>
          <w:rFonts w:ascii="Times New Roman" w:eastAsia="Times New Roman" w:hAnsi="Times New Roman" w:cs="Times New Roman"/>
          <w:color w:val="000000"/>
          <w:sz w:val="24"/>
          <w:szCs w:val="24"/>
        </w:rPr>
        <w:t>ед образовательными организациями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, так как именно в школьные годы должно развиваться чувство любви к Родине. На разных возрастных ступенях важно прививать детям чувство гордости за свою страну, воспитывать уважение к Конституции, государственной символике, родному языку, народным традициям, истории, культуре, природе своей страны; формировать активную гражданскую позицию и самосознание гражданина РФ.</w:t>
      </w:r>
    </w:p>
    <w:p w:rsidR="00071F24" w:rsidRPr="005C2C65" w:rsidRDefault="00071F24" w:rsidP="006A0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A66512" w:rsidRPr="005C2C65" w:rsidRDefault="00A66512" w:rsidP="006A0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 w:rsidRPr="005C2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</w:p>
    <w:p w:rsidR="006A0A78" w:rsidRPr="005C2C65" w:rsidRDefault="006A0A78" w:rsidP="006A0A7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Результативность опыта</w:t>
      </w:r>
    </w:p>
    <w:p w:rsidR="00071F24" w:rsidRPr="005C2C65" w:rsidRDefault="00071F24" w:rsidP="006A0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6344" w:rsidRPr="005C2C65" w:rsidRDefault="006A0A78" w:rsidP="005F634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За время работы к</w:t>
      </w:r>
      <w:r w:rsidR="00BC0E65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луба его воспитанниками стали 6</w:t>
      </w:r>
      <w:r w:rsidR="002E3E5E">
        <w:rPr>
          <w:rFonts w:ascii="Times New Roman" w:eastAsia="Times New Roman" w:hAnsi="Times New Roman" w:cs="Times New Roman"/>
          <w:color w:val="000000"/>
          <w:sz w:val="24"/>
          <w:szCs w:val="24"/>
        </w:rPr>
        <w:t>0 человек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, но количественный состав клуба регулярно пополн</w:t>
      </w:r>
      <w:r w:rsidR="002E3E5E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за счет временного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, привлекаемого для подготовки к участию в мероприятиях гражданско-патриотической направленности школьного и окружного уровней.</w:t>
      </w:r>
    </w:p>
    <w:p w:rsidR="005F6344" w:rsidRPr="005C2C65" w:rsidRDefault="006A0A78" w:rsidP="005F634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Четверо</w:t>
      </w:r>
      <w:r w:rsidRPr="005C2C65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  воспитанников  клуба на данный момент обучаются в вузах гражданственной направленности</w:t>
      </w:r>
      <w:r w:rsidR="007F53D7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военных специальностей</w:t>
      </w:r>
      <w:r w:rsidR="00C52B2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F6344" w:rsidRPr="005C2C65" w:rsidRDefault="006A0A78" w:rsidP="005F634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За период работы клуба  воспитанники, участвуя в школьных и окружных соревнованиях военно-патриотической направленности, показывают хорошие результаты, о чем свидетельствуют дипломы и грамоты за призовые места</w:t>
      </w:r>
      <w:r w:rsidR="00C836DF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F6344" w:rsidRPr="005C2C65" w:rsidRDefault="006A0A78" w:rsidP="005F634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="0074714A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Военно-</w:t>
      </w:r>
      <w:r w:rsidR="00C836DF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патриотиче</w:t>
      </w:r>
      <w:r w:rsidR="005F6344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игра « Зарница» - 1место (</w:t>
      </w:r>
      <w:r w:rsidR="00C836DF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2013 год)</w:t>
      </w:r>
      <w:r w:rsidR="00BC0E65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F6344" w:rsidRPr="005C2C65" w:rsidRDefault="006A0A78" w:rsidP="005F634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="00C836DF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Первенство доп</w:t>
      </w:r>
      <w:r w:rsidR="005F6344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ризывной молодежи НАО </w:t>
      </w:r>
      <w:r w:rsidR="002E3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F6344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1 место (</w:t>
      </w:r>
      <w:r w:rsidR="00C836DF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2013 год)</w:t>
      </w:r>
      <w:r w:rsidR="00BC0E65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F6344" w:rsidRPr="005C2C65" w:rsidRDefault="00BC0E65" w:rsidP="005F634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3)  Школа безопасности</w:t>
      </w:r>
      <w:r w:rsidR="002E3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 место (</w:t>
      </w:r>
      <w:r w:rsidR="00612C30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2014год)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F6344" w:rsidRPr="005C2C65" w:rsidRDefault="006A0A78" w:rsidP="005F634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="0074714A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Военно-</w:t>
      </w:r>
      <w:r w:rsidR="00612C30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патриотиче</w:t>
      </w:r>
      <w:r w:rsidR="005F6344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игра « Зарница» - 1место (</w:t>
      </w:r>
      <w:r w:rsidR="00612C30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2014 год)</w:t>
      </w:r>
      <w:r w:rsidR="00BC0E65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F6344" w:rsidRPr="005C2C65" w:rsidRDefault="00612C30" w:rsidP="005F634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5) Первенство доприз</w:t>
      </w:r>
      <w:r w:rsidR="005F6344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ывной молодежи НАО -  2 место (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2014 год)</w:t>
      </w:r>
      <w:r w:rsidR="00BC0E65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F6344" w:rsidRPr="005C2C65" w:rsidRDefault="00612C30" w:rsidP="005F634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 w:rsidR="0074714A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Военно-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патриотиче</w:t>
      </w:r>
      <w:r w:rsidR="005F6344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игра «Зарница» - 3 место (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2015 год)</w:t>
      </w:r>
      <w:r w:rsidR="00BC0E65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F6344" w:rsidRPr="005C2C65" w:rsidRDefault="006A0A78" w:rsidP="005F634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</w:t>
      </w:r>
      <w:r w:rsidR="00BC0E65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Школа безопасности</w:t>
      </w:r>
      <w:r w:rsidR="005F6344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1место (</w:t>
      </w:r>
      <w:r w:rsidR="00612C30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2015 год)</w:t>
      </w:r>
      <w:r w:rsidR="00BC0E65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F6344" w:rsidRPr="005C2C65" w:rsidRDefault="006A0A78" w:rsidP="005F634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8)</w:t>
      </w:r>
      <w:r w:rsidR="00612C30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Первенство допризывной мол</w:t>
      </w:r>
      <w:r w:rsidR="005F6344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одежи НАО – 2 место (</w:t>
      </w:r>
      <w:r w:rsidR="00BC0E65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2015 год);</w:t>
      </w:r>
    </w:p>
    <w:p w:rsidR="005F6344" w:rsidRPr="005C2C65" w:rsidRDefault="00612C30" w:rsidP="005F634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9)  </w:t>
      </w:r>
      <w:r w:rsidR="005F6344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 строя и песни – 3 место (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2015 год).</w:t>
      </w:r>
    </w:p>
    <w:p w:rsidR="005F6344" w:rsidRPr="005C2C65" w:rsidRDefault="006A0A78" w:rsidP="005F6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 w:rsidR="005F6344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повторном проведении 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диагностик, направленных на выявление сформированности у старшеклассников патриотически</w:t>
      </w:r>
      <w:r w:rsidR="002E3E5E">
        <w:rPr>
          <w:rFonts w:ascii="Times New Roman" w:eastAsia="Times New Roman" w:hAnsi="Times New Roman" w:cs="Times New Roman"/>
          <w:color w:val="000000"/>
          <w:sz w:val="24"/>
          <w:szCs w:val="24"/>
        </w:rPr>
        <w:t>х качеств, члены ВПК были выделены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отдельную группу с целью сравнения их показателей с остальными старшеклассниками.</w:t>
      </w:r>
    </w:p>
    <w:p w:rsidR="005F6344" w:rsidRPr="005C2C65" w:rsidRDefault="005F6344" w:rsidP="00C52B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пр</w:t>
      </w:r>
      <w:r w:rsidR="002E3E5E"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оведенной диагностики представлены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диаграммами:</w:t>
      </w:r>
    </w:p>
    <w:p w:rsidR="005F6344" w:rsidRPr="005C2C65" w:rsidRDefault="005F6344" w:rsidP="005F6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Диаграмма 1. Изучение гражданского самосознания</w:t>
      </w:r>
    </w:p>
    <w:p w:rsidR="005F6344" w:rsidRPr="00C52B25" w:rsidRDefault="005F6344" w:rsidP="00C52B2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5581650" cy="191452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F6344" w:rsidRPr="005C2C65" w:rsidRDefault="005F6344" w:rsidP="005F6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Диаграмма 2. Изучение уровня гражданского долга</w:t>
      </w:r>
    </w:p>
    <w:p w:rsidR="005F6344" w:rsidRPr="005C2C65" w:rsidRDefault="005F6344" w:rsidP="005F6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419725" cy="194310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F6344" w:rsidRPr="005C2C65" w:rsidRDefault="005F6344" w:rsidP="005F6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6344" w:rsidRPr="005C2C65" w:rsidRDefault="005F6344" w:rsidP="005F6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Диаграмма 3. Изучение уровня гражданской ответственности</w:t>
      </w:r>
    </w:p>
    <w:p w:rsidR="005F6344" w:rsidRPr="005C2C65" w:rsidRDefault="005F6344" w:rsidP="005F6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486400" cy="1933575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F6344" w:rsidRPr="005C2C65" w:rsidRDefault="005F6344" w:rsidP="005F6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6344" w:rsidRPr="005C2C65" w:rsidRDefault="00D370DF" w:rsidP="005F6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Диаграмма 4. Изучение основ правовой культуры</w:t>
      </w:r>
    </w:p>
    <w:p w:rsidR="00D370DF" w:rsidRPr="005C2C65" w:rsidRDefault="00D370DF" w:rsidP="005F6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419725" cy="2019300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370DF" w:rsidRPr="005C2C65" w:rsidRDefault="00D370DF" w:rsidP="005F6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Диаграмма 5. Изучение патриотизма и интернационализма</w:t>
      </w:r>
    </w:p>
    <w:p w:rsidR="00D370DF" w:rsidRPr="005C2C65" w:rsidRDefault="00D370DF" w:rsidP="005F6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305425" cy="2038350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F6344" w:rsidRPr="005C2C65" w:rsidRDefault="005F6344" w:rsidP="005F6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6344" w:rsidRPr="005C2C65" w:rsidRDefault="005F6344" w:rsidP="005F6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6344" w:rsidRPr="005C2C65" w:rsidRDefault="00D370DF" w:rsidP="005F6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Вывод: Анализ данных повторной диагностики выявил положительную динамику формирования и развития таких чувств, как патриотизм</w:t>
      </w:r>
      <w:r w:rsidR="002E3E5E">
        <w:rPr>
          <w:rFonts w:ascii="Times New Roman" w:eastAsia="Times New Roman" w:hAnsi="Times New Roman" w:cs="Times New Roman"/>
          <w:color w:val="000000"/>
          <w:sz w:val="24"/>
          <w:szCs w:val="24"/>
        </w:rPr>
        <w:t>, интернационализм, гражданский долг  и самосознание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произошло повышение правовой культуры обучающихся.</w:t>
      </w:r>
    </w:p>
    <w:p w:rsidR="005F6344" w:rsidRPr="005C2C65" w:rsidRDefault="002E3E5E" w:rsidP="005F634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C52B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работе автор</w:t>
      </w:r>
      <w:r w:rsidR="006A0A78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представил</w:t>
      </w:r>
      <w:r w:rsidR="006A0A78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педагогическую деятельность как руководителя военно-патриотического</w:t>
      </w:r>
      <w:r w:rsidR="00091113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клуба «Отвага</w:t>
      </w:r>
      <w:r w:rsidR="006A0A78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5F6344" w:rsidRPr="005C2C65" w:rsidRDefault="006A0A78" w:rsidP="005F634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работе рассмотрено понятие патриотизма, патриотического воспитания, его сущность и содержание. </w:t>
      </w:r>
      <w:proofErr w:type="gramStart"/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Определены и охарактеризованы методы формирования гражданско-патриотических  кач</w:t>
      </w:r>
      <w:r w:rsidR="00B65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еств личности, используемых 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организации занятий ВПК, а именно: содержание и подходы к организации и проведению занятий и внеклассных мероприятий, направленных на развитие патриотизма через практическую деятельность, предоставление возможностей для самореализации, социализации подростков, демонстрацию подросткам значимости их деятельности,  признания и востребованности обществом проявления их гражданских и патриотических качеств.</w:t>
      </w:r>
      <w:proofErr w:type="gramEnd"/>
    </w:p>
    <w:p w:rsidR="005F6344" w:rsidRPr="005C2C65" w:rsidRDefault="00B628A7" w:rsidP="005F634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 считает</w:t>
      </w:r>
      <w:r w:rsidR="006A0A78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данный  оп</w:t>
      </w:r>
      <w:r w:rsidR="00B65848">
        <w:rPr>
          <w:rFonts w:ascii="Times New Roman" w:eastAsia="Times New Roman" w:hAnsi="Times New Roman" w:cs="Times New Roman"/>
          <w:color w:val="000000"/>
          <w:sz w:val="24"/>
          <w:szCs w:val="24"/>
        </w:rPr>
        <w:t>ыт эффективен для формирования у подростков</w:t>
      </w:r>
      <w:r w:rsidR="006A0A78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</w:t>
      </w:r>
      <w:proofErr w:type="gramStart"/>
      <w:r w:rsidR="006A0A78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ств  гр</w:t>
      </w:r>
      <w:proofErr w:type="gramEnd"/>
      <w:r w:rsidR="006A0A78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ажданина и патриота</w:t>
      </w:r>
      <w:r w:rsidR="00614762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, воспитания самосознания подростка, что он являет</w:t>
      </w:r>
      <w:r w:rsidR="00B65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защитником Родины </w:t>
      </w:r>
      <w:r w:rsidR="00614762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ее границ!</w:t>
      </w:r>
    </w:p>
    <w:p w:rsidR="002976F9" w:rsidRPr="005C2C65" w:rsidRDefault="006A0A78" w:rsidP="00801EC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Опыт может быть использован  учителями, преподавателями – организаторами ОБЖ</w:t>
      </w:r>
      <w:r w:rsidR="00B628A7"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>, руководителями  ВПК</w:t>
      </w:r>
      <w:r w:rsidRPr="005C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классными руководителями.</w:t>
      </w:r>
    </w:p>
    <w:p w:rsidR="002976F9" w:rsidRPr="005C2C65" w:rsidRDefault="002976F9" w:rsidP="00446F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F81" w:rsidRDefault="00446F81" w:rsidP="00446F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C65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</w:t>
      </w:r>
    </w:p>
    <w:p w:rsidR="00446F81" w:rsidRPr="005C2C65" w:rsidRDefault="00E71181" w:rsidP="00E711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Нормативные акты</w:t>
      </w:r>
    </w:p>
    <w:p w:rsidR="00446F81" w:rsidRDefault="00E71181" w:rsidP="00E711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46F81" w:rsidRPr="00E71181">
        <w:rPr>
          <w:rFonts w:ascii="Times New Roman" w:hAnsi="Times New Roman" w:cs="Times New Roman"/>
          <w:sz w:val="24"/>
          <w:szCs w:val="24"/>
        </w:rPr>
        <w:t>Государственная программа «Патриотическое воспитание граждан РФ на 2016– 2020 годы»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181">
        <w:rPr>
          <w:rFonts w:ascii="Times New Roman" w:hAnsi="Times New Roman" w:cs="Times New Roman"/>
          <w:sz w:val="24"/>
          <w:szCs w:val="24"/>
        </w:rPr>
        <w:t>[Электронный ресурс]</w:t>
      </w:r>
      <w:r w:rsidR="00446F81" w:rsidRPr="00E711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Режим доступа: </w:t>
      </w:r>
      <w:hyperlink r:id="rId13" w:history="1">
        <w:r w:rsidRPr="008A0EEE">
          <w:rPr>
            <w:rStyle w:val="a8"/>
            <w:rFonts w:ascii="Times New Roman" w:hAnsi="Times New Roman" w:cs="Times New Roman"/>
            <w:sz w:val="24"/>
            <w:szCs w:val="24"/>
          </w:rPr>
          <w:t>http://static.government.ru/media/files/8qqYUwwzHUxzVkH1jsKAErrx2dE4q0ws.pdf</w:t>
        </w:r>
      </w:hyperlink>
    </w:p>
    <w:p w:rsidR="00E71181" w:rsidRPr="00E71181" w:rsidRDefault="00E71181" w:rsidP="00E711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181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E71181" w:rsidRPr="00E71181" w:rsidRDefault="00E71181" w:rsidP="00E711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1181"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 w:rsidRPr="00E71181">
        <w:rPr>
          <w:rFonts w:ascii="Times New Roman" w:hAnsi="Times New Roman" w:cs="Times New Roman"/>
          <w:sz w:val="24"/>
          <w:szCs w:val="24"/>
        </w:rPr>
        <w:t>Вырщиков</w:t>
      </w:r>
      <w:proofErr w:type="spellEnd"/>
      <w:r w:rsidRPr="00E71181">
        <w:rPr>
          <w:rFonts w:ascii="Times New Roman" w:hAnsi="Times New Roman" w:cs="Times New Roman"/>
          <w:sz w:val="24"/>
          <w:szCs w:val="24"/>
        </w:rPr>
        <w:t xml:space="preserve">, А.Н. Патриотическое воспитание: методологический аспект [Текст]/ А.Н. </w:t>
      </w:r>
      <w:proofErr w:type="spellStart"/>
      <w:r w:rsidRPr="00E71181">
        <w:rPr>
          <w:rFonts w:ascii="Times New Roman" w:hAnsi="Times New Roman" w:cs="Times New Roman"/>
          <w:sz w:val="24"/>
          <w:szCs w:val="24"/>
        </w:rPr>
        <w:t>Вырщиков</w:t>
      </w:r>
      <w:proofErr w:type="spellEnd"/>
      <w:r w:rsidRPr="00E71181">
        <w:rPr>
          <w:rFonts w:ascii="Times New Roman" w:hAnsi="Times New Roman" w:cs="Times New Roman"/>
          <w:sz w:val="24"/>
          <w:szCs w:val="24"/>
        </w:rPr>
        <w:t>. –</w:t>
      </w:r>
      <w:r w:rsidR="00DA00AC">
        <w:rPr>
          <w:rFonts w:ascii="Times New Roman" w:hAnsi="Times New Roman" w:cs="Times New Roman"/>
          <w:sz w:val="24"/>
          <w:szCs w:val="24"/>
        </w:rPr>
        <w:t xml:space="preserve"> В.: Учитель, 2016</w:t>
      </w:r>
      <w:r w:rsidRPr="00E71181">
        <w:rPr>
          <w:rFonts w:ascii="Times New Roman" w:hAnsi="Times New Roman" w:cs="Times New Roman"/>
          <w:sz w:val="24"/>
          <w:szCs w:val="24"/>
        </w:rPr>
        <w:t>. – 203 с.</w:t>
      </w:r>
    </w:p>
    <w:p w:rsidR="00E71181" w:rsidRDefault="00E71181" w:rsidP="00446F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00A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A00AC">
        <w:rPr>
          <w:rFonts w:ascii="Times New Roman" w:hAnsi="Times New Roman" w:cs="Times New Roman"/>
          <w:sz w:val="24"/>
          <w:szCs w:val="24"/>
        </w:rPr>
        <w:t>Дереклеева</w:t>
      </w:r>
      <w:proofErr w:type="spellEnd"/>
      <w:r w:rsidRPr="00DA00AC">
        <w:rPr>
          <w:rFonts w:ascii="Times New Roman" w:hAnsi="Times New Roman" w:cs="Times New Roman"/>
          <w:sz w:val="24"/>
          <w:szCs w:val="24"/>
        </w:rPr>
        <w:t>, Н.И. Справочник классного руководителя [Текст] /</w:t>
      </w:r>
      <w:proofErr w:type="spellStart"/>
      <w:r w:rsidR="00DA00AC" w:rsidRPr="00DA00AC">
        <w:rPr>
          <w:rFonts w:ascii="Times New Roman" w:hAnsi="Times New Roman" w:cs="Times New Roman"/>
          <w:sz w:val="24"/>
          <w:szCs w:val="24"/>
        </w:rPr>
        <w:t>Н.И.Дереклеева</w:t>
      </w:r>
      <w:proofErr w:type="spellEnd"/>
      <w:r w:rsidR="00DA00AC" w:rsidRPr="00DA00AC">
        <w:rPr>
          <w:rFonts w:ascii="Times New Roman" w:hAnsi="Times New Roman" w:cs="Times New Roman"/>
          <w:sz w:val="24"/>
          <w:szCs w:val="24"/>
        </w:rPr>
        <w:t xml:space="preserve">. - </w:t>
      </w:r>
      <w:r w:rsidRPr="00DA00AC">
        <w:rPr>
          <w:rFonts w:ascii="Times New Roman" w:hAnsi="Times New Roman" w:cs="Times New Roman"/>
          <w:sz w:val="24"/>
          <w:szCs w:val="24"/>
        </w:rPr>
        <w:t xml:space="preserve"> М.: </w:t>
      </w:r>
      <w:r w:rsidR="00DA00AC">
        <w:rPr>
          <w:rFonts w:ascii="Times New Roman" w:hAnsi="Times New Roman" w:cs="Times New Roman"/>
          <w:sz w:val="24"/>
          <w:szCs w:val="24"/>
        </w:rPr>
        <w:t>ВАКО, 2014</w:t>
      </w:r>
      <w:r w:rsidR="00DA00AC" w:rsidRPr="00DA00AC">
        <w:rPr>
          <w:rFonts w:ascii="Times New Roman" w:hAnsi="Times New Roman" w:cs="Times New Roman"/>
          <w:sz w:val="24"/>
          <w:szCs w:val="24"/>
        </w:rPr>
        <w:t xml:space="preserve">. – 240 с. </w:t>
      </w:r>
    </w:p>
    <w:p w:rsidR="00DA00AC" w:rsidRPr="00DA00AC" w:rsidRDefault="00DA00AC" w:rsidP="00446F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DA0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C65">
        <w:rPr>
          <w:rFonts w:ascii="Times New Roman" w:hAnsi="Times New Roman" w:cs="Times New Roman"/>
          <w:sz w:val="24"/>
          <w:szCs w:val="24"/>
        </w:rPr>
        <w:t>Караковский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5C2C65">
        <w:rPr>
          <w:rFonts w:ascii="Times New Roman" w:hAnsi="Times New Roman" w:cs="Times New Roman"/>
          <w:sz w:val="24"/>
          <w:szCs w:val="24"/>
        </w:rPr>
        <w:t xml:space="preserve"> В.А., Новикова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C2C65">
        <w:rPr>
          <w:rFonts w:ascii="Times New Roman" w:hAnsi="Times New Roman" w:cs="Times New Roman"/>
          <w:sz w:val="24"/>
          <w:szCs w:val="24"/>
        </w:rPr>
        <w:t xml:space="preserve"> Л.И., Селиванова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C2C65">
        <w:rPr>
          <w:rFonts w:ascii="Times New Roman" w:hAnsi="Times New Roman" w:cs="Times New Roman"/>
          <w:sz w:val="24"/>
          <w:szCs w:val="24"/>
        </w:rPr>
        <w:t xml:space="preserve"> Н.Л.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C65">
        <w:rPr>
          <w:rFonts w:ascii="Times New Roman" w:hAnsi="Times New Roman" w:cs="Times New Roman"/>
          <w:sz w:val="24"/>
          <w:szCs w:val="24"/>
        </w:rPr>
        <w:t xml:space="preserve">Воспитание? Воспитание. Воспитание!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0AC">
        <w:rPr>
          <w:rFonts w:ascii="Times New Roman" w:hAnsi="Times New Roman" w:cs="Times New Roman"/>
          <w:sz w:val="24"/>
          <w:szCs w:val="24"/>
        </w:rPr>
        <w:t>[Текст] /</w:t>
      </w:r>
      <w:r>
        <w:rPr>
          <w:rFonts w:ascii="Times New Roman" w:hAnsi="Times New Roman" w:cs="Times New Roman"/>
          <w:sz w:val="24"/>
          <w:szCs w:val="24"/>
        </w:rPr>
        <w:t xml:space="preserve">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Л.И.Новикова, Н.Л.Селиванова. </w:t>
      </w:r>
      <w:r w:rsidRPr="005C2C65">
        <w:rPr>
          <w:rFonts w:ascii="Times New Roman" w:hAnsi="Times New Roman" w:cs="Times New Roman"/>
          <w:sz w:val="24"/>
          <w:szCs w:val="24"/>
        </w:rPr>
        <w:t>– М.</w:t>
      </w:r>
      <w:r>
        <w:rPr>
          <w:rFonts w:ascii="Times New Roman" w:hAnsi="Times New Roman" w:cs="Times New Roman"/>
          <w:sz w:val="24"/>
          <w:szCs w:val="24"/>
        </w:rPr>
        <w:t>: Сфера, 2015</w:t>
      </w:r>
      <w:r w:rsidRPr="005C2C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115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6F81" w:rsidRPr="005C2C65" w:rsidRDefault="00DA00AC" w:rsidP="00446F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46F81" w:rsidRPr="005C2C65">
        <w:rPr>
          <w:rFonts w:ascii="Times New Roman" w:hAnsi="Times New Roman" w:cs="Times New Roman"/>
          <w:sz w:val="24"/>
          <w:szCs w:val="24"/>
        </w:rPr>
        <w:t>. Концепция духовно-нравственного развития и воспитания личности гражданина России /А.Я. Дан</w:t>
      </w:r>
      <w:r>
        <w:rPr>
          <w:rFonts w:ascii="Times New Roman" w:hAnsi="Times New Roman" w:cs="Times New Roman"/>
          <w:sz w:val="24"/>
          <w:szCs w:val="24"/>
        </w:rPr>
        <w:t xml:space="preserve">илюк, А.М. Кондаков,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В.А.Тишков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М.: Просвещение, 2015</w:t>
      </w:r>
      <w:r w:rsidR="00446F81" w:rsidRPr="005C2C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304 с. – (Работаем по новым стандартам).</w:t>
      </w:r>
      <w:proofErr w:type="gramEnd"/>
    </w:p>
    <w:p w:rsidR="00446F81" w:rsidRPr="005C2C65" w:rsidRDefault="00446F81" w:rsidP="00446F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 xml:space="preserve">6. Настольная книга по патриотическому воспитанию школьников / А.Н. </w:t>
      </w:r>
      <w:proofErr w:type="spellStart"/>
      <w:r w:rsidRPr="005C2C65">
        <w:rPr>
          <w:rFonts w:ascii="Times New Roman" w:hAnsi="Times New Roman" w:cs="Times New Roman"/>
          <w:sz w:val="24"/>
          <w:szCs w:val="24"/>
        </w:rPr>
        <w:t>Вырщиков</w:t>
      </w:r>
      <w:proofErr w:type="spellEnd"/>
      <w:r w:rsidRPr="005C2C65">
        <w:rPr>
          <w:rFonts w:ascii="Times New Roman" w:hAnsi="Times New Roman" w:cs="Times New Roman"/>
          <w:sz w:val="24"/>
          <w:szCs w:val="24"/>
        </w:rPr>
        <w:t xml:space="preserve">, М.Б. </w:t>
      </w:r>
      <w:proofErr w:type="spellStart"/>
      <w:r w:rsidRPr="005C2C65">
        <w:rPr>
          <w:rFonts w:ascii="Times New Roman" w:hAnsi="Times New Roman" w:cs="Times New Roman"/>
          <w:sz w:val="24"/>
          <w:szCs w:val="24"/>
        </w:rPr>
        <w:t>Кусмарцев</w:t>
      </w:r>
      <w:proofErr w:type="spellEnd"/>
      <w:r w:rsidRPr="005C2C65">
        <w:rPr>
          <w:rFonts w:ascii="Times New Roman" w:hAnsi="Times New Roman" w:cs="Times New Roman"/>
          <w:sz w:val="24"/>
          <w:szCs w:val="24"/>
        </w:rPr>
        <w:t xml:space="preserve">, А.П. </w:t>
      </w:r>
      <w:proofErr w:type="spellStart"/>
      <w:r w:rsidRPr="005C2C65">
        <w:rPr>
          <w:rFonts w:ascii="Times New Roman" w:hAnsi="Times New Roman" w:cs="Times New Roman"/>
          <w:sz w:val="24"/>
          <w:szCs w:val="24"/>
        </w:rPr>
        <w:t>Пашкович</w:t>
      </w:r>
      <w:proofErr w:type="spellEnd"/>
      <w:r w:rsidR="00DA00AC">
        <w:rPr>
          <w:rFonts w:ascii="Times New Roman" w:hAnsi="Times New Roman" w:cs="Times New Roman"/>
          <w:sz w:val="24"/>
          <w:szCs w:val="24"/>
        </w:rPr>
        <w:t>. - М.: Глобус, 2016</w:t>
      </w:r>
      <w:r w:rsidRPr="005C2C65">
        <w:rPr>
          <w:rFonts w:ascii="Times New Roman" w:hAnsi="Times New Roman" w:cs="Times New Roman"/>
          <w:sz w:val="24"/>
          <w:szCs w:val="24"/>
        </w:rPr>
        <w:t xml:space="preserve">. – 330 </w:t>
      </w:r>
      <w:proofErr w:type="gramStart"/>
      <w:r w:rsidRPr="005C2C6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C2C65">
        <w:rPr>
          <w:rFonts w:ascii="Times New Roman" w:hAnsi="Times New Roman" w:cs="Times New Roman"/>
          <w:sz w:val="24"/>
          <w:szCs w:val="24"/>
        </w:rPr>
        <w:t>.</w:t>
      </w:r>
    </w:p>
    <w:p w:rsidR="00446F81" w:rsidRPr="005C2C65" w:rsidRDefault="00446F81" w:rsidP="00446F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7. Ожегов</w:t>
      </w:r>
      <w:r w:rsidR="00DA00AC">
        <w:rPr>
          <w:rFonts w:ascii="Times New Roman" w:hAnsi="Times New Roman" w:cs="Times New Roman"/>
          <w:sz w:val="24"/>
          <w:szCs w:val="24"/>
        </w:rPr>
        <w:t>,</w:t>
      </w:r>
      <w:r w:rsidRPr="005C2C65">
        <w:rPr>
          <w:rFonts w:ascii="Times New Roman" w:hAnsi="Times New Roman" w:cs="Times New Roman"/>
          <w:sz w:val="24"/>
          <w:szCs w:val="24"/>
        </w:rPr>
        <w:t xml:space="preserve"> С.И., Шведова</w:t>
      </w:r>
      <w:r w:rsidR="00DA00AC">
        <w:rPr>
          <w:rFonts w:ascii="Times New Roman" w:hAnsi="Times New Roman" w:cs="Times New Roman"/>
          <w:sz w:val="24"/>
          <w:szCs w:val="24"/>
        </w:rPr>
        <w:t>,</w:t>
      </w:r>
      <w:r w:rsidRPr="005C2C65">
        <w:rPr>
          <w:rFonts w:ascii="Times New Roman" w:hAnsi="Times New Roman" w:cs="Times New Roman"/>
          <w:sz w:val="24"/>
          <w:szCs w:val="24"/>
        </w:rPr>
        <w:t xml:space="preserve"> Н.Ю. Толковый словарь русского языка </w:t>
      </w:r>
      <w:r w:rsidR="00DA00AC">
        <w:rPr>
          <w:rFonts w:ascii="Times New Roman" w:hAnsi="Times New Roman" w:cs="Times New Roman"/>
          <w:sz w:val="24"/>
          <w:szCs w:val="24"/>
        </w:rPr>
        <w:t xml:space="preserve">[Текст] </w:t>
      </w:r>
      <w:r w:rsidRPr="005C2C65">
        <w:rPr>
          <w:rFonts w:ascii="Times New Roman" w:hAnsi="Times New Roman" w:cs="Times New Roman"/>
          <w:sz w:val="24"/>
          <w:szCs w:val="24"/>
        </w:rPr>
        <w:t>/ С.И. Ожегов, Н.Ю. Шведова</w:t>
      </w:r>
      <w:r w:rsidR="00DA00AC">
        <w:rPr>
          <w:rFonts w:ascii="Times New Roman" w:hAnsi="Times New Roman" w:cs="Times New Roman"/>
          <w:sz w:val="24"/>
          <w:szCs w:val="24"/>
        </w:rPr>
        <w:t>.</w:t>
      </w:r>
      <w:r w:rsidRPr="005C2C65">
        <w:rPr>
          <w:rFonts w:ascii="Times New Roman" w:hAnsi="Times New Roman" w:cs="Times New Roman"/>
          <w:sz w:val="24"/>
          <w:szCs w:val="24"/>
        </w:rPr>
        <w:t xml:space="preserve"> – М.: </w:t>
      </w:r>
      <w:r w:rsidR="00DA00AC">
        <w:rPr>
          <w:rFonts w:ascii="Times New Roman" w:hAnsi="Times New Roman" w:cs="Times New Roman"/>
          <w:sz w:val="24"/>
          <w:szCs w:val="24"/>
        </w:rPr>
        <w:t xml:space="preserve">Сфера, </w:t>
      </w:r>
      <w:r w:rsidRPr="005C2C65">
        <w:rPr>
          <w:rFonts w:ascii="Times New Roman" w:hAnsi="Times New Roman" w:cs="Times New Roman"/>
          <w:sz w:val="24"/>
          <w:szCs w:val="24"/>
        </w:rPr>
        <w:t>20</w:t>
      </w:r>
      <w:r w:rsidR="00DA00AC">
        <w:rPr>
          <w:rFonts w:ascii="Times New Roman" w:hAnsi="Times New Roman" w:cs="Times New Roman"/>
          <w:sz w:val="24"/>
          <w:szCs w:val="24"/>
        </w:rPr>
        <w:t>09</w:t>
      </w:r>
      <w:r w:rsidRPr="005C2C65">
        <w:rPr>
          <w:rFonts w:ascii="Times New Roman" w:hAnsi="Times New Roman" w:cs="Times New Roman"/>
          <w:sz w:val="24"/>
          <w:szCs w:val="24"/>
        </w:rPr>
        <w:t xml:space="preserve">.- 796 </w:t>
      </w:r>
      <w:proofErr w:type="gramStart"/>
      <w:r w:rsidRPr="005C2C6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C2C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6F81" w:rsidRPr="005C2C65" w:rsidRDefault="00446F81" w:rsidP="00446F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 xml:space="preserve">8. Патриотическое воспитание. Система работы, планирование, конспекты уроков, разработки занятий. </w:t>
      </w:r>
      <w:r w:rsidR="00DA00AC">
        <w:rPr>
          <w:rFonts w:ascii="Times New Roman" w:hAnsi="Times New Roman" w:cs="Times New Roman"/>
          <w:sz w:val="24"/>
          <w:szCs w:val="24"/>
        </w:rPr>
        <w:t>/</w:t>
      </w:r>
      <w:r w:rsidRPr="005C2C65">
        <w:rPr>
          <w:rFonts w:ascii="Times New Roman" w:hAnsi="Times New Roman" w:cs="Times New Roman"/>
          <w:sz w:val="24"/>
          <w:szCs w:val="24"/>
        </w:rPr>
        <w:t xml:space="preserve"> И.А. </w:t>
      </w:r>
      <w:proofErr w:type="spellStart"/>
      <w:r w:rsidRPr="005C2C65">
        <w:rPr>
          <w:rFonts w:ascii="Times New Roman" w:hAnsi="Times New Roman" w:cs="Times New Roman"/>
          <w:sz w:val="24"/>
          <w:szCs w:val="24"/>
        </w:rPr>
        <w:t>Пашкович</w:t>
      </w:r>
      <w:proofErr w:type="spellEnd"/>
      <w:r w:rsidRPr="005C2C65">
        <w:rPr>
          <w:rFonts w:ascii="Times New Roman" w:hAnsi="Times New Roman" w:cs="Times New Roman"/>
          <w:sz w:val="24"/>
          <w:szCs w:val="24"/>
        </w:rPr>
        <w:t xml:space="preserve">. </w:t>
      </w:r>
      <w:r w:rsidR="00DA00AC">
        <w:rPr>
          <w:rFonts w:ascii="Times New Roman" w:hAnsi="Times New Roman" w:cs="Times New Roman"/>
          <w:sz w:val="24"/>
          <w:szCs w:val="24"/>
        </w:rPr>
        <w:t>– В.: Учитель , 2016</w:t>
      </w:r>
      <w:r w:rsidRPr="005C2C65">
        <w:rPr>
          <w:rFonts w:ascii="Times New Roman" w:hAnsi="Times New Roman" w:cs="Times New Roman"/>
          <w:sz w:val="24"/>
          <w:szCs w:val="24"/>
        </w:rPr>
        <w:t>.</w:t>
      </w:r>
      <w:r w:rsidR="00DA00AC">
        <w:rPr>
          <w:rFonts w:ascii="Times New Roman" w:hAnsi="Times New Roman" w:cs="Times New Roman"/>
          <w:sz w:val="24"/>
          <w:szCs w:val="24"/>
        </w:rPr>
        <w:t xml:space="preserve"> – 2015 с.</w:t>
      </w:r>
    </w:p>
    <w:p w:rsidR="00446F81" w:rsidRPr="005C2C65" w:rsidRDefault="00446F81" w:rsidP="00446F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5C2C65"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 w:rsidR="005939EE">
        <w:rPr>
          <w:rFonts w:ascii="Times New Roman" w:hAnsi="Times New Roman" w:cs="Times New Roman"/>
          <w:sz w:val="24"/>
          <w:szCs w:val="24"/>
        </w:rPr>
        <w:t>,</w:t>
      </w:r>
      <w:r w:rsidRPr="005C2C65">
        <w:rPr>
          <w:rFonts w:ascii="Times New Roman" w:hAnsi="Times New Roman" w:cs="Times New Roman"/>
          <w:sz w:val="24"/>
          <w:szCs w:val="24"/>
        </w:rPr>
        <w:t xml:space="preserve"> Г.К. Технология саморазвития личности школьника</w:t>
      </w:r>
      <w:r w:rsidR="005939EE">
        <w:rPr>
          <w:rFonts w:ascii="Times New Roman" w:hAnsi="Times New Roman" w:cs="Times New Roman"/>
          <w:sz w:val="24"/>
          <w:szCs w:val="24"/>
        </w:rPr>
        <w:t xml:space="preserve"> [Текст]  // </w:t>
      </w:r>
      <w:r w:rsidRPr="005C2C65">
        <w:rPr>
          <w:rFonts w:ascii="Times New Roman" w:hAnsi="Times New Roman" w:cs="Times New Roman"/>
          <w:sz w:val="24"/>
          <w:szCs w:val="24"/>
        </w:rPr>
        <w:t>Воспитание школьн</w:t>
      </w:r>
      <w:r w:rsidR="005939EE">
        <w:rPr>
          <w:rFonts w:ascii="Times New Roman" w:hAnsi="Times New Roman" w:cs="Times New Roman"/>
          <w:sz w:val="24"/>
          <w:szCs w:val="24"/>
        </w:rPr>
        <w:t>иков. – 2012. - №4. – с. 12-14.</w:t>
      </w:r>
    </w:p>
    <w:p w:rsidR="00446F81" w:rsidRPr="005C2C65" w:rsidRDefault="00446F81" w:rsidP="00446F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10. Степанов</w:t>
      </w:r>
      <w:r w:rsidR="005939EE">
        <w:rPr>
          <w:rFonts w:ascii="Times New Roman" w:hAnsi="Times New Roman" w:cs="Times New Roman"/>
          <w:sz w:val="24"/>
          <w:szCs w:val="24"/>
        </w:rPr>
        <w:t>,</w:t>
      </w:r>
      <w:r w:rsidRPr="005C2C65">
        <w:rPr>
          <w:rFonts w:ascii="Times New Roman" w:hAnsi="Times New Roman" w:cs="Times New Roman"/>
          <w:sz w:val="24"/>
          <w:szCs w:val="24"/>
        </w:rPr>
        <w:t xml:space="preserve"> Е.Н. Воспитательный процесс: изучение эффективности. </w:t>
      </w:r>
      <w:proofErr w:type="spellStart"/>
      <w:r w:rsidR="005939EE" w:rsidRPr="005C2C65"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 w:rsidR="005939EE">
        <w:rPr>
          <w:rFonts w:ascii="Times New Roman" w:hAnsi="Times New Roman" w:cs="Times New Roman"/>
          <w:sz w:val="24"/>
          <w:szCs w:val="24"/>
        </w:rPr>
        <w:t>,</w:t>
      </w:r>
      <w:r w:rsidR="005939EE" w:rsidRPr="005C2C65">
        <w:rPr>
          <w:rFonts w:ascii="Times New Roman" w:hAnsi="Times New Roman" w:cs="Times New Roman"/>
          <w:sz w:val="24"/>
          <w:szCs w:val="24"/>
        </w:rPr>
        <w:t xml:space="preserve"> Г.К. Технология саморазвития личности школьника</w:t>
      </w:r>
      <w:r w:rsidR="005939EE">
        <w:rPr>
          <w:rFonts w:ascii="Times New Roman" w:hAnsi="Times New Roman" w:cs="Times New Roman"/>
          <w:sz w:val="24"/>
          <w:szCs w:val="24"/>
        </w:rPr>
        <w:t xml:space="preserve"> [Текст]: м</w:t>
      </w:r>
      <w:r w:rsidRPr="005C2C65">
        <w:rPr>
          <w:rFonts w:ascii="Times New Roman" w:hAnsi="Times New Roman" w:cs="Times New Roman"/>
          <w:sz w:val="24"/>
          <w:szCs w:val="24"/>
        </w:rPr>
        <w:t xml:space="preserve">етодические рекомендации. / </w:t>
      </w:r>
      <w:r w:rsidR="005939EE">
        <w:rPr>
          <w:rFonts w:ascii="Times New Roman" w:hAnsi="Times New Roman" w:cs="Times New Roman"/>
          <w:sz w:val="24"/>
          <w:szCs w:val="24"/>
        </w:rPr>
        <w:t>Е. Н. Степанов. – М.: ТЦ Сфера, 2011</w:t>
      </w:r>
      <w:r w:rsidRPr="005C2C65">
        <w:rPr>
          <w:rFonts w:ascii="Times New Roman" w:hAnsi="Times New Roman" w:cs="Times New Roman"/>
          <w:sz w:val="24"/>
          <w:szCs w:val="24"/>
        </w:rPr>
        <w:t xml:space="preserve">. – 128 </w:t>
      </w:r>
      <w:proofErr w:type="gramStart"/>
      <w:r w:rsidRPr="005C2C6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C2C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39EE" w:rsidRDefault="00446F81" w:rsidP="00446F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5C2C65">
        <w:rPr>
          <w:rFonts w:ascii="Times New Roman" w:hAnsi="Times New Roman" w:cs="Times New Roman"/>
          <w:sz w:val="24"/>
          <w:szCs w:val="24"/>
        </w:rPr>
        <w:t>Щуркова</w:t>
      </w:r>
      <w:proofErr w:type="spellEnd"/>
      <w:r w:rsidRPr="005C2C65">
        <w:rPr>
          <w:rFonts w:ascii="Times New Roman" w:hAnsi="Times New Roman" w:cs="Times New Roman"/>
          <w:sz w:val="24"/>
          <w:szCs w:val="24"/>
        </w:rPr>
        <w:t xml:space="preserve"> Н.Е. Классное руководство</w:t>
      </w:r>
      <w:r w:rsidR="005939EE">
        <w:rPr>
          <w:rFonts w:ascii="Times New Roman" w:hAnsi="Times New Roman" w:cs="Times New Roman"/>
          <w:sz w:val="24"/>
          <w:szCs w:val="24"/>
        </w:rPr>
        <w:t xml:space="preserve">: теория, методика, технология [Текст]  / </w:t>
      </w:r>
      <w:proofErr w:type="spellStart"/>
      <w:r w:rsidR="005939EE">
        <w:rPr>
          <w:rFonts w:ascii="Times New Roman" w:hAnsi="Times New Roman" w:cs="Times New Roman"/>
          <w:sz w:val="24"/>
          <w:szCs w:val="24"/>
        </w:rPr>
        <w:t>Н.Е.Щурикова</w:t>
      </w:r>
      <w:proofErr w:type="spellEnd"/>
      <w:r w:rsidR="005939EE">
        <w:rPr>
          <w:rFonts w:ascii="Times New Roman" w:hAnsi="Times New Roman" w:cs="Times New Roman"/>
          <w:sz w:val="24"/>
          <w:szCs w:val="24"/>
        </w:rPr>
        <w:t xml:space="preserve">. – М.: Педагогическое общество России, 2009. – 128 </w:t>
      </w:r>
      <w:proofErr w:type="gramStart"/>
      <w:r w:rsidR="005939E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939EE">
        <w:rPr>
          <w:rFonts w:ascii="Times New Roman" w:hAnsi="Times New Roman" w:cs="Times New Roman"/>
          <w:sz w:val="24"/>
          <w:szCs w:val="24"/>
        </w:rPr>
        <w:t>.</w:t>
      </w:r>
    </w:p>
    <w:p w:rsidR="005939EE" w:rsidRPr="005939EE" w:rsidRDefault="005939EE" w:rsidP="00446F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Электронные ресурсы</w:t>
      </w:r>
    </w:p>
    <w:p w:rsidR="00446F81" w:rsidRPr="005C2C65" w:rsidRDefault="00446F81" w:rsidP="00446F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65F2">
        <w:rPr>
          <w:rFonts w:ascii="Times New Roman" w:hAnsi="Times New Roman" w:cs="Times New Roman"/>
          <w:sz w:val="24"/>
          <w:szCs w:val="24"/>
        </w:rPr>
        <w:t xml:space="preserve">12.  </w:t>
      </w:r>
      <w:r w:rsidR="008C65F2" w:rsidRPr="008C65F2">
        <w:rPr>
          <w:rFonts w:ascii="Times New Roman" w:hAnsi="Times New Roman" w:cs="Times New Roman"/>
          <w:sz w:val="24"/>
          <w:szCs w:val="24"/>
        </w:rPr>
        <w:t xml:space="preserve">Педагогическая мастерская [Электронный ресурс] / ОБЖ. – </w:t>
      </w:r>
      <w:proofErr w:type="spellStart"/>
      <w:r w:rsidR="008C65F2" w:rsidRPr="008C65F2">
        <w:rPr>
          <w:rFonts w:ascii="Times New Roman" w:hAnsi="Times New Roman" w:cs="Times New Roman"/>
          <w:sz w:val="24"/>
          <w:szCs w:val="24"/>
        </w:rPr>
        <w:t>Электрон</w:t>
      </w:r>
      <w:proofErr w:type="gramStart"/>
      <w:r w:rsidR="008C65F2" w:rsidRPr="008C65F2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8C65F2" w:rsidRPr="008C65F2">
        <w:rPr>
          <w:rFonts w:ascii="Times New Roman" w:hAnsi="Times New Roman" w:cs="Times New Roman"/>
          <w:sz w:val="24"/>
          <w:szCs w:val="24"/>
        </w:rPr>
        <w:t>ан</w:t>
      </w:r>
      <w:proofErr w:type="spellEnd"/>
      <w:r w:rsidR="008C65F2" w:rsidRPr="008C65F2">
        <w:rPr>
          <w:rFonts w:ascii="Times New Roman" w:hAnsi="Times New Roman" w:cs="Times New Roman"/>
          <w:sz w:val="24"/>
          <w:szCs w:val="24"/>
        </w:rPr>
        <w:t>. – М.: 1 Сентября, 2017. – Режим доступа:</w:t>
      </w:r>
      <w:r w:rsidR="008C65F2">
        <w:rPr>
          <w:rFonts w:ascii="Verdana" w:hAnsi="Verdana" w:cs="Times New Roman"/>
          <w:sz w:val="24"/>
          <w:szCs w:val="24"/>
        </w:rPr>
        <w:t xml:space="preserve"> </w:t>
      </w:r>
      <w:r w:rsidRPr="005C2C65">
        <w:rPr>
          <w:rFonts w:ascii="Times New Roman" w:hAnsi="Times New Roman" w:cs="Times New Roman"/>
          <w:sz w:val="24"/>
          <w:szCs w:val="24"/>
        </w:rPr>
        <w:t>http://festival.1september.ru</w:t>
      </w:r>
    </w:p>
    <w:p w:rsidR="00446F81" w:rsidRPr="008C65F2" w:rsidRDefault="00446F81" w:rsidP="00446F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65F2">
        <w:rPr>
          <w:rFonts w:ascii="Times New Roman" w:hAnsi="Times New Roman" w:cs="Times New Roman"/>
          <w:sz w:val="24"/>
          <w:szCs w:val="24"/>
        </w:rPr>
        <w:lastRenderedPageBreak/>
        <w:t xml:space="preserve">13. </w:t>
      </w:r>
      <w:r w:rsidR="008C65F2" w:rsidRPr="008C65F2">
        <w:rPr>
          <w:rFonts w:ascii="Times New Roman" w:hAnsi="Times New Roman" w:cs="Times New Roman"/>
          <w:sz w:val="24"/>
          <w:szCs w:val="24"/>
        </w:rPr>
        <w:t xml:space="preserve">Единая коллекция цифровых образовательных ресурсов [Электронный ресурс] / Основы безопасности жизнедеятельности. – </w:t>
      </w:r>
      <w:proofErr w:type="spellStart"/>
      <w:r w:rsidR="008C65F2" w:rsidRPr="008C65F2">
        <w:rPr>
          <w:rFonts w:ascii="Times New Roman" w:hAnsi="Times New Roman" w:cs="Times New Roman"/>
          <w:sz w:val="24"/>
          <w:szCs w:val="24"/>
        </w:rPr>
        <w:t>Электрон</w:t>
      </w:r>
      <w:proofErr w:type="gramStart"/>
      <w:r w:rsidR="008C65F2" w:rsidRPr="008C65F2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8C65F2" w:rsidRPr="008C65F2">
        <w:rPr>
          <w:rFonts w:ascii="Times New Roman" w:hAnsi="Times New Roman" w:cs="Times New Roman"/>
          <w:sz w:val="24"/>
          <w:szCs w:val="24"/>
        </w:rPr>
        <w:t>ан</w:t>
      </w:r>
      <w:proofErr w:type="spellEnd"/>
      <w:r w:rsidR="008C65F2" w:rsidRPr="008C65F2">
        <w:rPr>
          <w:rFonts w:ascii="Times New Roman" w:hAnsi="Times New Roman" w:cs="Times New Roman"/>
          <w:sz w:val="24"/>
          <w:szCs w:val="24"/>
        </w:rPr>
        <w:t xml:space="preserve">. – М.: Единая коллекция ЦОР, 2018. – Режим доступа: </w:t>
      </w:r>
      <w:hyperlink r:id="rId14" w:tgtFrame="_parent" w:history="1">
        <w:r w:rsidRPr="008C65F2">
          <w:rPr>
            <w:rStyle w:val="a8"/>
            <w:rFonts w:ascii="Times New Roman" w:hAnsi="Times New Roman" w:cs="Times New Roman"/>
            <w:color w:val="000000"/>
            <w:sz w:val="24"/>
            <w:szCs w:val="24"/>
          </w:rPr>
          <w:t>http://</w:t>
        </w:r>
      </w:hyperlink>
      <w:hyperlink r:id="rId15" w:tgtFrame="_parent" w:history="1">
        <w:r w:rsidRPr="008C65F2">
          <w:rPr>
            <w:rStyle w:val="a8"/>
            <w:rFonts w:ascii="Times New Roman" w:hAnsi="Times New Roman" w:cs="Times New Roman"/>
            <w:color w:val="000000"/>
            <w:sz w:val="24"/>
            <w:szCs w:val="24"/>
            <w:lang w:val="en-US"/>
          </w:rPr>
          <w:t>school</w:t>
        </w:r>
        <w:r w:rsidRPr="008C65F2">
          <w:rPr>
            <w:rStyle w:val="a8"/>
            <w:rFonts w:ascii="Times New Roman" w:hAnsi="Times New Roman" w:cs="Times New Roman"/>
            <w:color w:val="000000"/>
            <w:sz w:val="24"/>
            <w:szCs w:val="24"/>
          </w:rPr>
          <w:t>-</w:t>
        </w:r>
        <w:r w:rsidRPr="008C65F2">
          <w:rPr>
            <w:rStyle w:val="a8"/>
            <w:rFonts w:ascii="Times New Roman" w:hAnsi="Times New Roman" w:cs="Times New Roman"/>
            <w:color w:val="000000"/>
            <w:sz w:val="24"/>
            <w:szCs w:val="24"/>
            <w:lang w:val="en-US"/>
          </w:rPr>
          <w:t>collection</w:t>
        </w:r>
        <w:r w:rsidRPr="008C65F2">
          <w:rPr>
            <w:rStyle w:val="a8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8C65F2">
          <w:rPr>
            <w:rStyle w:val="a8"/>
            <w:rFonts w:ascii="Times New Roman" w:hAnsi="Times New Roman" w:cs="Times New Roman"/>
            <w:color w:val="000000"/>
            <w:sz w:val="24"/>
            <w:szCs w:val="24"/>
            <w:lang w:val="en-US"/>
          </w:rPr>
          <w:t>edu</w:t>
        </w:r>
        <w:proofErr w:type="spellEnd"/>
        <w:r w:rsidRPr="008C65F2">
          <w:rPr>
            <w:rStyle w:val="a8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8C65F2">
          <w:rPr>
            <w:rStyle w:val="a8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  <w:r w:rsidRPr="008C65F2">
          <w:rPr>
            <w:rStyle w:val="a8"/>
            <w:rFonts w:ascii="Times New Roman" w:hAnsi="Times New Roman" w:cs="Times New Roman"/>
            <w:color w:val="000000"/>
            <w:sz w:val="24"/>
            <w:szCs w:val="24"/>
          </w:rPr>
          <w:t>/</w:t>
        </w:r>
        <w:r w:rsidRPr="008C65F2">
          <w:rPr>
            <w:rStyle w:val="a8"/>
            <w:rFonts w:ascii="Times New Roman" w:hAnsi="Times New Roman" w:cs="Times New Roman"/>
            <w:color w:val="000000"/>
            <w:sz w:val="24"/>
            <w:szCs w:val="24"/>
            <w:lang w:val="en-US"/>
          </w:rPr>
          <w:t>catalog</w:t>
        </w:r>
        <w:r w:rsidRPr="008C65F2">
          <w:rPr>
            <w:rStyle w:val="a8"/>
            <w:rFonts w:ascii="Times New Roman" w:hAnsi="Times New Roman" w:cs="Times New Roman"/>
            <w:color w:val="000000"/>
            <w:sz w:val="24"/>
            <w:szCs w:val="24"/>
          </w:rPr>
          <w:t>/</w:t>
        </w:r>
        <w:proofErr w:type="spellStart"/>
        <w:r w:rsidRPr="008C65F2">
          <w:rPr>
            <w:rStyle w:val="a8"/>
            <w:rFonts w:ascii="Times New Roman" w:hAnsi="Times New Roman" w:cs="Times New Roman"/>
            <w:color w:val="000000"/>
            <w:sz w:val="24"/>
            <w:szCs w:val="24"/>
            <w:lang w:val="en-US"/>
          </w:rPr>
          <w:t>rubr</w:t>
        </w:r>
        <w:proofErr w:type="spellEnd"/>
      </w:hyperlink>
    </w:p>
    <w:p w:rsidR="00446F81" w:rsidRPr="005C2C65" w:rsidRDefault="00446F81" w:rsidP="00446F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 xml:space="preserve">14. </w:t>
      </w:r>
      <w:r w:rsidR="008C65F2">
        <w:rPr>
          <w:rFonts w:ascii="Times New Roman" w:hAnsi="Times New Roman" w:cs="Times New Roman"/>
          <w:sz w:val="24"/>
          <w:szCs w:val="24"/>
        </w:rPr>
        <w:t xml:space="preserve">Сетевое образовательное сообщество, Открытый класс </w:t>
      </w:r>
      <w:r w:rsidR="008C65F2" w:rsidRPr="008C65F2">
        <w:rPr>
          <w:rFonts w:ascii="Times New Roman" w:hAnsi="Times New Roman" w:cs="Times New Roman"/>
          <w:sz w:val="24"/>
          <w:szCs w:val="24"/>
        </w:rPr>
        <w:t xml:space="preserve">[Электронный ресурс] </w:t>
      </w:r>
      <w:r w:rsidR="008C65F2">
        <w:rPr>
          <w:rFonts w:ascii="Times New Roman" w:hAnsi="Times New Roman" w:cs="Times New Roman"/>
          <w:sz w:val="24"/>
          <w:szCs w:val="24"/>
        </w:rPr>
        <w:t xml:space="preserve"> / Цифровые образовательные ресурсы. – </w:t>
      </w:r>
      <w:proofErr w:type="spellStart"/>
      <w:r w:rsidR="008C65F2">
        <w:rPr>
          <w:rFonts w:ascii="Times New Roman" w:hAnsi="Times New Roman" w:cs="Times New Roman"/>
          <w:sz w:val="24"/>
          <w:szCs w:val="24"/>
        </w:rPr>
        <w:t>Электрон</w:t>
      </w:r>
      <w:proofErr w:type="gramStart"/>
      <w:r w:rsidR="008C65F2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8C65F2">
        <w:rPr>
          <w:rFonts w:ascii="Times New Roman" w:hAnsi="Times New Roman" w:cs="Times New Roman"/>
          <w:sz w:val="24"/>
          <w:szCs w:val="24"/>
        </w:rPr>
        <w:t>ан</w:t>
      </w:r>
      <w:proofErr w:type="spellEnd"/>
      <w:r w:rsidR="008C65F2">
        <w:rPr>
          <w:rFonts w:ascii="Times New Roman" w:hAnsi="Times New Roman" w:cs="Times New Roman"/>
          <w:sz w:val="24"/>
          <w:szCs w:val="24"/>
        </w:rPr>
        <w:t xml:space="preserve">.. – М.: ЦОР, 2018. – Режим доступа: </w:t>
      </w:r>
      <w:hyperlink r:id="rId16" w:tgtFrame="_parent" w:history="1">
        <w:r w:rsidRPr="005C2C65">
          <w:rPr>
            <w:rStyle w:val="a8"/>
            <w:rFonts w:ascii="Times New Roman" w:hAnsi="Times New Roman" w:cs="Times New Roman"/>
            <w:color w:val="000000"/>
            <w:sz w:val="24"/>
            <w:szCs w:val="24"/>
          </w:rPr>
          <w:t>http://</w:t>
        </w:r>
      </w:hyperlink>
      <w:hyperlink r:id="rId17" w:tgtFrame="_parent" w:history="1">
        <w:proofErr w:type="spellStart"/>
        <w:r w:rsidRPr="005C2C65">
          <w:rPr>
            <w:rStyle w:val="a8"/>
            <w:rFonts w:ascii="Times New Roman" w:hAnsi="Times New Roman" w:cs="Times New Roman"/>
            <w:color w:val="000000"/>
            <w:sz w:val="24"/>
            <w:szCs w:val="24"/>
            <w:lang w:val="en-US"/>
          </w:rPr>
          <w:t>openclass</w:t>
        </w:r>
        <w:proofErr w:type="spellEnd"/>
        <w:r w:rsidRPr="005C2C65">
          <w:rPr>
            <w:rStyle w:val="a8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5C2C65">
          <w:rPr>
            <w:rStyle w:val="a8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</w:p>
    <w:p w:rsidR="00446F81" w:rsidRPr="005C2C65" w:rsidRDefault="00446F81" w:rsidP="00446F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15.</w:t>
      </w:r>
      <w:r w:rsidR="008C65F2">
        <w:rPr>
          <w:rFonts w:ascii="Times New Roman" w:hAnsi="Times New Roman" w:cs="Times New Roman"/>
          <w:sz w:val="24"/>
          <w:szCs w:val="24"/>
        </w:rPr>
        <w:t xml:space="preserve">Сеть </w:t>
      </w:r>
      <w:proofErr w:type="gramStart"/>
      <w:r w:rsidR="008C65F2">
        <w:rPr>
          <w:rFonts w:ascii="Times New Roman" w:hAnsi="Times New Roman" w:cs="Times New Roman"/>
          <w:sz w:val="24"/>
          <w:szCs w:val="24"/>
        </w:rPr>
        <w:t>творческих</w:t>
      </w:r>
      <w:proofErr w:type="gramEnd"/>
      <w:r w:rsidR="008C65F2">
        <w:rPr>
          <w:rFonts w:ascii="Times New Roman" w:hAnsi="Times New Roman" w:cs="Times New Roman"/>
          <w:sz w:val="24"/>
          <w:szCs w:val="24"/>
        </w:rPr>
        <w:t xml:space="preserve"> учителей, </w:t>
      </w:r>
      <w:r w:rsidRPr="005C2C65">
        <w:rPr>
          <w:rFonts w:ascii="Times New Roman" w:hAnsi="Times New Roman" w:cs="Times New Roman"/>
          <w:sz w:val="24"/>
          <w:szCs w:val="24"/>
        </w:rPr>
        <w:t xml:space="preserve"> </w:t>
      </w:r>
      <w:r w:rsidR="00BA69DA" w:rsidRPr="008C65F2">
        <w:rPr>
          <w:rFonts w:ascii="Times New Roman" w:hAnsi="Times New Roman" w:cs="Times New Roman"/>
          <w:sz w:val="24"/>
          <w:szCs w:val="24"/>
        </w:rPr>
        <w:t xml:space="preserve">[Электронный ресурс] </w:t>
      </w:r>
      <w:r w:rsidR="00BA69DA">
        <w:rPr>
          <w:rFonts w:ascii="Times New Roman" w:hAnsi="Times New Roman" w:cs="Times New Roman"/>
          <w:sz w:val="24"/>
          <w:szCs w:val="24"/>
        </w:rPr>
        <w:t xml:space="preserve"> / Цифровые образовательные ресурсы. – </w:t>
      </w:r>
      <w:proofErr w:type="spellStart"/>
      <w:r w:rsidR="00BA69DA">
        <w:rPr>
          <w:rFonts w:ascii="Times New Roman" w:hAnsi="Times New Roman" w:cs="Times New Roman"/>
          <w:sz w:val="24"/>
          <w:szCs w:val="24"/>
        </w:rPr>
        <w:t>Электрон</w:t>
      </w:r>
      <w:proofErr w:type="gramStart"/>
      <w:r w:rsidR="00BA69DA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BA69DA">
        <w:rPr>
          <w:rFonts w:ascii="Times New Roman" w:hAnsi="Times New Roman" w:cs="Times New Roman"/>
          <w:sz w:val="24"/>
          <w:szCs w:val="24"/>
        </w:rPr>
        <w:t>ан</w:t>
      </w:r>
      <w:proofErr w:type="spellEnd"/>
      <w:r w:rsidR="00BA69DA">
        <w:rPr>
          <w:rFonts w:ascii="Times New Roman" w:hAnsi="Times New Roman" w:cs="Times New Roman"/>
          <w:sz w:val="24"/>
          <w:szCs w:val="24"/>
        </w:rPr>
        <w:t xml:space="preserve">.. – М.: ЦОР, 2018. – Режим доступа: </w:t>
      </w:r>
      <w:hyperlink r:id="rId18" w:tgtFrame="_parent" w:history="1">
        <w:r w:rsidRPr="005C2C65">
          <w:rPr>
            <w:rStyle w:val="a8"/>
            <w:rFonts w:ascii="Times New Roman" w:hAnsi="Times New Roman" w:cs="Times New Roman"/>
            <w:color w:val="000000"/>
            <w:sz w:val="24"/>
            <w:szCs w:val="24"/>
          </w:rPr>
          <w:t>http://it-n.ru</w:t>
        </w:r>
      </w:hyperlink>
    </w:p>
    <w:p w:rsidR="00446F81" w:rsidRPr="005C2C65" w:rsidRDefault="00A013A7" w:rsidP="00446F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446F81" w:rsidRPr="005C2C65">
        <w:rPr>
          <w:rFonts w:ascii="Times New Roman" w:hAnsi="Times New Roman" w:cs="Times New Roman"/>
          <w:sz w:val="24"/>
          <w:szCs w:val="24"/>
        </w:rPr>
        <w:t xml:space="preserve">. </w:t>
      </w:r>
      <w:r w:rsidR="00BA69DA">
        <w:rPr>
          <w:rFonts w:ascii="Times New Roman" w:hAnsi="Times New Roman" w:cs="Times New Roman"/>
          <w:sz w:val="24"/>
          <w:szCs w:val="24"/>
        </w:rPr>
        <w:t xml:space="preserve">Центр содействия военно-спортивным патриотическим молодежным объединениям, </w:t>
      </w:r>
      <w:r w:rsidR="00BA69DA" w:rsidRPr="008C65F2">
        <w:rPr>
          <w:rFonts w:ascii="Times New Roman" w:hAnsi="Times New Roman" w:cs="Times New Roman"/>
          <w:sz w:val="24"/>
          <w:szCs w:val="24"/>
        </w:rPr>
        <w:t xml:space="preserve">[Электронный ресурс] </w:t>
      </w:r>
      <w:r w:rsidR="00BA69DA">
        <w:rPr>
          <w:rFonts w:ascii="Times New Roman" w:hAnsi="Times New Roman" w:cs="Times New Roman"/>
          <w:sz w:val="24"/>
          <w:szCs w:val="24"/>
        </w:rPr>
        <w:t xml:space="preserve"> / Цифровые образовательные ресурсы. – </w:t>
      </w:r>
      <w:proofErr w:type="spellStart"/>
      <w:r w:rsidR="00BA69DA">
        <w:rPr>
          <w:rFonts w:ascii="Times New Roman" w:hAnsi="Times New Roman" w:cs="Times New Roman"/>
          <w:sz w:val="24"/>
          <w:szCs w:val="24"/>
        </w:rPr>
        <w:t>Электрон</w:t>
      </w:r>
      <w:proofErr w:type="gramStart"/>
      <w:r w:rsidR="00BA69DA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BA69DA">
        <w:rPr>
          <w:rFonts w:ascii="Times New Roman" w:hAnsi="Times New Roman" w:cs="Times New Roman"/>
          <w:sz w:val="24"/>
          <w:szCs w:val="24"/>
        </w:rPr>
        <w:t>ан</w:t>
      </w:r>
      <w:proofErr w:type="spellEnd"/>
      <w:r w:rsidR="00BA69DA">
        <w:rPr>
          <w:rFonts w:ascii="Times New Roman" w:hAnsi="Times New Roman" w:cs="Times New Roman"/>
          <w:sz w:val="24"/>
          <w:szCs w:val="24"/>
        </w:rPr>
        <w:t xml:space="preserve">.. – М.: ЦОР, 2018. – Режим доступа: </w:t>
      </w:r>
      <w:r w:rsidR="00446F81" w:rsidRPr="005C2C6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446F81" w:rsidRPr="005C2C65">
        <w:rPr>
          <w:rFonts w:ascii="Times New Roman" w:hAnsi="Times New Roman" w:cs="Times New Roman"/>
          <w:sz w:val="24"/>
          <w:szCs w:val="24"/>
        </w:rPr>
        <w:t>://</w:t>
      </w:r>
      <w:r w:rsidR="00446F81" w:rsidRPr="005C2C6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446F81" w:rsidRPr="005C2C6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46F81" w:rsidRPr="005C2C65">
        <w:rPr>
          <w:rFonts w:ascii="Times New Roman" w:hAnsi="Times New Roman" w:cs="Times New Roman"/>
          <w:sz w:val="24"/>
          <w:szCs w:val="24"/>
          <w:lang w:val="en-US"/>
        </w:rPr>
        <w:t>centrpatriot</w:t>
      </w:r>
      <w:proofErr w:type="spellEnd"/>
      <w:r w:rsidR="00446F81" w:rsidRPr="005C2C6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46F81" w:rsidRPr="005C2C6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C37C6" w:rsidRPr="005C2C65" w:rsidRDefault="006C37C6">
      <w:pPr>
        <w:rPr>
          <w:sz w:val="24"/>
          <w:szCs w:val="24"/>
        </w:rPr>
      </w:pPr>
    </w:p>
    <w:p w:rsidR="00E74B69" w:rsidRPr="005C2C65" w:rsidRDefault="00E74B69" w:rsidP="00801EC0">
      <w:pPr>
        <w:rPr>
          <w:rFonts w:ascii="Times New Roman" w:hAnsi="Times New Roman" w:cs="Times New Roman"/>
          <w:sz w:val="24"/>
          <w:szCs w:val="24"/>
        </w:rPr>
        <w:sectPr w:rsidR="00E74B69" w:rsidRPr="005C2C65" w:rsidSect="005B6CFF">
          <w:headerReference w:type="default" r:id="rId19"/>
          <w:footerReference w:type="default" r:id="rId2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6785" w:rsidRPr="005C2C65" w:rsidRDefault="00C16785" w:rsidP="00C16785">
      <w:pPr>
        <w:jc w:val="right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:rsidR="00C16785" w:rsidRPr="005C2C65" w:rsidRDefault="00C16785" w:rsidP="00C167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C65">
        <w:rPr>
          <w:rFonts w:ascii="Times New Roman" w:eastAsia="Times New Roman" w:hAnsi="Times New Roman" w:cs="Times New Roman"/>
          <w:b/>
          <w:sz w:val="24"/>
          <w:szCs w:val="24"/>
        </w:rPr>
        <w:t>Диагностиче</w:t>
      </w:r>
      <w:r w:rsidRPr="005C2C65">
        <w:rPr>
          <w:rFonts w:ascii="Times New Roman" w:hAnsi="Times New Roman" w:cs="Times New Roman"/>
          <w:b/>
          <w:sz w:val="24"/>
          <w:szCs w:val="24"/>
        </w:rPr>
        <w:t xml:space="preserve">ская программа изучения уровней </w:t>
      </w:r>
      <w:r w:rsidRPr="005C2C65">
        <w:rPr>
          <w:rFonts w:ascii="Times New Roman" w:eastAsia="Times New Roman" w:hAnsi="Times New Roman" w:cs="Times New Roman"/>
          <w:b/>
          <w:sz w:val="24"/>
          <w:szCs w:val="24"/>
        </w:rPr>
        <w:t>сформированности гражданственности у подростков</w:t>
      </w:r>
    </w:p>
    <w:p w:rsidR="00C16785" w:rsidRPr="005C2C65" w:rsidRDefault="00C16785" w:rsidP="00C1678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386" w:type="dxa"/>
        <w:tblCellSpacing w:w="0" w:type="dxa"/>
        <w:tblInd w:w="-3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3539"/>
        <w:gridCol w:w="3539"/>
        <w:gridCol w:w="3398"/>
        <w:gridCol w:w="2840"/>
      </w:tblGrid>
      <w:tr w:rsidR="00C16785" w:rsidRPr="005C2C65" w:rsidTr="00E74B69">
        <w:trPr>
          <w:trHeight w:val="205"/>
          <w:tblCellSpacing w:w="0" w:type="dxa"/>
        </w:trPr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785" w:rsidRPr="005C2C65" w:rsidRDefault="00C16785" w:rsidP="00C1678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Компоненты гражданст</w:t>
            </w:r>
            <w:r w:rsidRPr="005C2C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венности</w:t>
            </w:r>
          </w:p>
        </w:tc>
        <w:tc>
          <w:tcPr>
            <w:tcW w:w="133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785" w:rsidRPr="005C2C65" w:rsidRDefault="00C16785" w:rsidP="00C1678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2C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Уровни и показатели гражданственности</w:t>
            </w:r>
          </w:p>
        </w:tc>
      </w:tr>
      <w:tr w:rsidR="00E74B69" w:rsidRPr="005C2C65" w:rsidTr="00E74B69">
        <w:tblPrEx>
          <w:tblCellSpacing w:w="-6" w:type="dxa"/>
        </w:tblPrEx>
        <w:trPr>
          <w:trHeight w:val="181"/>
          <w:tblCellSpacing w:w="-6" w:type="dxa"/>
        </w:trPr>
        <w:tc>
          <w:tcPr>
            <w:tcW w:w="2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785" w:rsidRPr="005C2C65" w:rsidRDefault="00C16785" w:rsidP="00C1678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785" w:rsidRPr="005C2C65" w:rsidRDefault="00C16785" w:rsidP="00C1678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C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3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785" w:rsidRPr="005C2C65" w:rsidRDefault="00C16785" w:rsidP="00C1678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C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3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785" w:rsidRPr="005C2C65" w:rsidRDefault="00C16785" w:rsidP="00C1678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C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2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785" w:rsidRPr="005C2C65" w:rsidRDefault="00C16785" w:rsidP="00C1678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C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Крайне низкий</w:t>
            </w:r>
          </w:p>
        </w:tc>
      </w:tr>
      <w:tr w:rsidR="00E74B69" w:rsidRPr="005C2C65" w:rsidTr="00E74B69">
        <w:tblPrEx>
          <w:tblCellSpacing w:w="-6" w:type="dxa"/>
        </w:tblPrEx>
        <w:trPr>
          <w:trHeight w:val="109"/>
          <w:tblCellSpacing w:w="-6" w:type="dxa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785" w:rsidRPr="005C2C65" w:rsidRDefault="00C16785" w:rsidP="00C1678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2C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785" w:rsidRPr="005C2C65" w:rsidRDefault="00C16785" w:rsidP="00C1678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2C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785" w:rsidRPr="005C2C65" w:rsidRDefault="00C16785" w:rsidP="00C1678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2C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785" w:rsidRPr="005C2C65" w:rsidRDefault="00C16785" w:rsidP="00C1678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2C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785" w:rsidRPr="005C2C65" w:rsidRDefault="00C16785" w:rsidP="00C1678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2C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E74B69" w:rsidRPr="005C2C65" w:rsidTr="00E74B69">
        <w:tblPrEx>
          <w:tblCellSpacing w:w="-6" w:type="dxa"/>
        </w:tblPrEx>
        <w:trPr>
          <w:trHeight w:val="1352"/>
          <w:tblCellSpacing w:w="-6" w:type="dxa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785" w:rsidRPr="005C2C65" w:rsidRDefault="00C16785" w:rsidP="00C1678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Гражданское самосознание</w:t>
            </w:r>
          </w:p>
        </w:tc>
        <w:tc>
          <w:tcPr>
            <w:tcW w:w="3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785" w:rsidRPr="005C2C65" w:rsidRDefault="00C16785" w:rsidP="00C1678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Знает основные права и обязанности, нормы поведения гражданина. Всегда </w:t>
            </w:r>
            <w:proofErr w:type="gramStart"/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добросовестен</w:t>
            </w:r>
            <w:proofErr w:type="gramEnd"/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делах, умеет преодолевать индивидуалистические устремления, регулировать свои потребности и соотносить их с возможностями общества и других людей</w:t>
            </w:r>
          </w:p>
        </w:tc>
        <w:tc>
          <w:tcPr>
            <w:tcW w:w="3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785" w:rsidRPr="005C2C65" w:rsidRDefault="00C16785" w:rsidP="00C1678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Знает основные правила и нормы поведения гражданина. Соблюдает правила поведения, но не всегда может регулировать свои потребности и соотносить их с возможностями других людей</w:t>
            </w:r>
          </w:p>
        </w:tc>
        <w:tc>
          <w:tcPr>
            <w:tcW w:w="3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785" w:rsidRPr="005C2C65" w:rsidRDefault="00C16785" w:rsidP="00C1678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всегда придерживается общепринятых норм поведения, принимает участие в любой деятельности только под контролем взрослых и товарищей</w:t>
            </w:r>
          </w:p>
        </w:tc>
        <w:tc>
          <w:tcPr>
            <w:tcW w:w="2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785" w:rsidRPr="005C2C65" w:rsidRDefault="00C16785" w:rsidP="00C1678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Сознательного отношения к делам и своим поступкам не проявляет. Недисциплинирован, пассивен</w:t>
            </w:r>
          </w:p>
        </w:tc>
      </w:tr>
      <w:tr w:rsidR="00E74B69" w:rsidRPr="005C2C65" w:rsidTr="00E74B69">
        <w:tblPrEx>
          <w:tblCellSpacing w:w="-6" w:type="dxa"/>
        </w:tblPrEx>
        <w:trPr>
          <w:trHeight w:val="217"/>
          <w:tblCellSpacing w:w="-6" w:type="dxa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785" w:rsidRPr="005C2C65" w:rsidRDefault="00C16785" w:rsidP="00C1678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Гражданский долг</w:t>
            </w:r>
          </w:p>
        </w:tc>
        <w:tc>
          <w:tcPr>
            <w:tcW w:w="3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785" w:rsidRPr="005C2C65" w:rsidRDefault="00C16785" w:rsidP="00C1678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Охотно выполняет общественные поручения. Осознанно выполняет с</w:t>
            </w:r>
            <w:r w:rsidRPr="005C2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вои обязанности, проявляет убеж</w:t>
            </w: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дённую готовность и способность защищать Родину, проявляет чувство долга и ответственности перед родителями. Показывает пример бережного отношения к природе и общенародному достоянию. Хорошо учится, охотно помогает товарищам</w:t>
            </w:r>
          </w:p>
        </w:tc>
        <w:tc>
          <w:tcPr>
            <w:tcW w:w="3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785" w:rsidRPr="005C2C65" w:rsidRDefault="00C16785" w:rsidP="00C1678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Выполняет общественные поручения и свои обязанности. Проявляет готовность защищать Родину, проявляет чувство долга и ответственности перед родителями, в целом бережно относится к природе и общенародному достоянию, только в отдельных случаях допускает небрежность</w:t>
            </w:r>
          </w:p>
        </w:tc>
        <w:tc>
          <w:tcPr>
            <w:tcW w:w="3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785" w:rsidRPr="005C2C65" w:rsidRDefault="00C16785" w:rsidP="00C1678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Неохотно выполняет общественные поручения, только при условии контроля со стороны учителей и товарищей, иногда проявляет неуважительное отношение к взрослым</w:t>
            </w:r>
          </w:p>
        </w:tc>
        <w:tc>
          <w:tcPr>
            <w:tcW w:w="2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785" w:rsidRPr="005C2C65" w:rsidRDefault="00C16785" w:rsidP="00C1678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Уклоняется от общественных поручений, </w:t>
            </w:r>
            <w:proofErr w:type="gramStart"/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безответственен</w:t>
            </w:r>
            <w:proofErr w:type="gramEnd"/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проявляет неуважительное отношение к родителям и товарищам</w:t>
            </w:r>
          </w:p>
        </w:tc>
      </w:tr>
      <w:tr w:rsidR="00E74B69" w:rsidRPr="005C2C65" w:rsidTr="00E74B69">
        <w:tblPrEx>
          <w:tblCellSpacing w:w="-6" w:type="dxa"/>
        </w:tblPrEx>
        <w:trPr>
          <w:trHeight w:val="60"/>
          <w:tblCellSpacing w:w="-6" w:type="dxa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785" w:rsidRPr="005C2C65" w:rsidRDefault="00C16785" w:rsidP="00C1678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Гражданская ответственность</w:t>
            </w:r>
          </w:p>
        </w:tc>
        <w:tc>
          <w:tcPr>
            <w:tcW w:w="3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785" w:rsidRPr="005C2C65" w:rsidRDefault="00C16785" w:rsidP="00C1678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Хорошо знает конституционные права и зак</w:t>
            </w:r>
            <w:r w:rsidR="00E74B69"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оны государства, соблюдает их.  О</w:t>
            </w: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сознаёт </w:t>
            </w: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ответственность за судьбу своей страны. Ответственно относится к поручениям, к учёбе, проявляет во всех делах инициативу и самостоятельность</w:t>
            </w:r>
          </w:p>
        </w:tc>
        <w:tc>
          <w:tcPr>
            <w:tcW w:w="3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785" w:rsidRPr="005C2C65" w:rsidRDefault="00C16785" w:rsidP="00C1678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Знает конституционные права и законы государства, соблюдает их. Осознает ответственность за </w:t>
            </w: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судьбу своей страны. Выполняет поручения, хорошо учится, инициативу в делах коллектива проявляет не всегда</w:t>
            </w:r>
          </w:p>
        </w:tc>
        <w:tc>
          <w:tcPr>
            <w:tcW w:w="3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785" w:rsidRPr="005C2C65" w:rsidRDefault="00C16785" w:rsidP="00C1678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Недостаточно знает законы государства, допускает отклонения в соблюдении </w:t>
            </w: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правопорядка, нуждается в дополнительном контроле со стороны взрослых. Поручения выполняет только при условии побуждения со стороны взрослых</w:t>
            </w:r>
          </w:p>
        </w:tc>
        <w:tc>
          <w:tcPr>
            <w:tcW w:w="2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785" w:rsidRPr="005C2C65" w:rsidRDefault="00C16785" w:rsidP="00C1678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Нарушает дисциплину и правопорядок, требует постоянного контроля, </w:t>
            </w: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безответственен. Учится плохо</w:t>
            </w:r>
          </w:p>
        </w:tc>
      </w:tr>
      <w:tr w:rsidR="00E74B69" w:rsidRPr="005C2C65" w:rsidTr="00E74B69">
        <w:tblPrEx>
          <w:tblCellSpacing w:w="-6" w:type="dxa"/>
        </w:tblPrEx>
        <w:trPr>
          <w:trHeight w:val="1111"/>
          <w:tblCellSpacing w:w="-6" w:type="dxa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785" w:rsidRPr="005C2C65" w:rsidRDefault="00C16785" w:rsidP="00C1678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C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Правовая культура</w:t>
            </w:r>
          </w:p>
        </w:tc>
        <w:tc>
          <w:tcPr>
            <w:tcW w:w="3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785" w:rsidRPr="005C2C65" w:rsidRDefault="00C16785" w:rsidP="00C1678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Осознаёт себя гражданином своей страны, знает права и обязанности и уважительно относится к ним. Умеет грамотно реализовать свои права и обязанности в жизни</w:t>
            </w:r>
          </w:p>
        </w:tc>
        <w:tc>
          <w:tcPr>
            <w:tcW w:w="3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785" w:rsidRPr="005C2C65" w:rsidRDefault="00C16785" w:rsidP="00C1678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Осознаёт себя гражданином своей страны, знает свои права и обязанности, но не всегда умеет реализовывать их в жизни</w:t>
            </w:r>
          </w:p>
        </w:tc>
        <w:tc>
          <w:tcPr>
            <w:tcW w:w="3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785" w:rsidRPr="005C2C65" w:rsidRDefault="00C16785" w:rsidP="00C1678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Знает свои права и обязанности, но реализовать их может только под руководством взрослых</w:t>
            </w:r>
          </w:p>
          <w:p w:rsidR="00C16785" w:rsidRPr="005C2C65" w:rsidRDefault="00C16785" w:rsidP="00C1678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785" w:rsidRPr="005C2C65" w:rsidRDefault="00C16785" w:rsidP="00C1678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Неуважителен</w:t>
            </w:r>
            <w:proofErr w:type="gramEnd"/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правам и обязанностям гражданина, не выполняет требований общества</w:t>
            </w:r>
          </w:p>
          <w:p w:rsidR="00C16785" w:rsidRPr="005C2C65" w:rsidRDefault="00C16785" w:rsidP="00C1678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4B69" w:rsidRPr="005C2C65" w:rsidTr="00E74B69">
        <w:tblPrEx>
          <w:tblCellSpacing w:w="-6" w:type="dxa"/>
        </w:tblPrEx>
        <w:trPr>
          <w:trHeight w:val="1534"/>
          <w:tblCellSpacing w:w="-6" w:type="dxa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785" w:rsidRPr="005C2C65" w:rsidRDefault="00C16785" w:rsidP="00C1678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Соблюдение законов государства</w:t>
            </w:r>
          </w:p>
        </w:tc>
        <w:tc>
          <w:tcPr>
            <w:tcW w:w="3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785" w:rsidRPr="005C2C65" w:rsidRDefault="00C16785" w:rsidP="00C1678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Примерно ведёт себя, самостоятельно соблюдает правила поведения в школе, на улице, дома. Побуждает к хорошему поведению других. Знает основные законы и последствия в случае их нарушения, проявляет нетерпимость к злу и аморальности</w:t>
            </w:r>
          </w:p>
        </w:tc>
        <w:tc>
          <w:tcPr>
            <w:tcW w:w="3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785" w:rsidRPr="005C2C65" w:rsidRDefault="00C16785" w:rsidP="00C1678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Примерно ведёт себя, соблюдает правила поведения в школе, на улице, дома. Знает основные законы и последствия в случае их нарушения</w:t>
            </w:r>
            <w:proofErr w:type="gramStart"/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 к хорошему поведению других не побуждает</w:t>
            </w:r>
          </w:p>
        </w:tc>
        <w:tc>
          <w:tcPr>
            <w:tcW w:w="3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785" w:rsidRPr="005C2C65" w:rsidRDefault="00C16785" w:rsidP="00C1678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поведения при условии требовательности и контроля со стороны взрослых и товарищей</w:t>
            </w:r>
          </w:p>
        </w:tc>
        <w:tc>
          <w:tcPr>
            <w:tcW w:w="2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785" w:rsidRPr="005C2C65" w:rsidRDefault="00C16785" w:rsidP="00C1678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Нарушает дисциплину, не реагирует на внешние воздействия и требования взрослых</w:t>
            </w:r>
          </w:p>
        </w:tc>
      </w:tr>
      <w:tr w:rsidR="00E74B69" w:rsidRPr="005C2C65" w:rsidTr="00E74B69">
        <w:tblPrEx>
          <w:tblCellSpacing w:w="-6" w:type="dxa"/>
        </w:tblPrEx>
        <w:trPr>
          <w:trHeight w:val="338"/>
          <w:tblCellSpacing w:w="-6" w:type="dxa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785" w:rsidRPr="005C2C65" w:rsidRDefault="00C16785" w:rsidP="00C1678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Личная свобода</w:t>
            </w:r>
          </w:p>
        </w:tc>
        <w:tc>
          <w:tcPr>
            <w:tcW w:w="3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785" w:rsidRPr="005C2C65" w:rsidRDefault="00C16785" w:rsidP="00C1678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Свободен в выборе решений и путей достижения цели, но чувствует ответственность за этот выбор. Имеет свои убеждения, правильно отображающие его интересы и общественные интересы, поступает в соответствии с этими убеждениями</w:t>
            </w:r>
          </w:p>
        </w:tc>
        <w:tc>
          <w:tcPr>
            <w:tcW w:w="3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785" w:rsidRPr="005C2C65" w:rsidRDefault="00C16785" w:rsidP="00C1678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 свои убеждения и старается поступать в соответствии с ними. Как правило, ответственно относится к своим поступкам, но в некоторых случаях его решения не соответствуют решениям общества</w:t>
            </w:r>
          </w:p>
        </w:tc>
        <w:tc>
          <w:tcPr>
            <w:tcW w:w="3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785" w:rsidRPr="005C2C65" w:rsidRDefault="00C16785" w:rsidP="00C1678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неуверенность в собственных силах, убеждения неустойчивы, при достижении поставленной цели нуждается в поддержке друзей и взрослых</w:t>
            </w:r>
          </w:p>
        </w:tc>
        <w:tc>
          <w:tcPr>
            <w:tcW w:w="2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785" w:rsidRPr="005C2C65" w:rsidRDefault="00C16785" w:rsidP="00C1678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выборе решения проблем не </w:t>
            </w:r>
            <w:proofErr w:type="gramStart"/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уверен</w:t>
            </w:r>
            <w:proofErr w:type="gramEnd"/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себе, податлив дурному влиянию</w:t>
            </w:r>
          </w:p>
        </w:tc>
      </w:tr>
      <w:tr w:rsidR="00E74B69" w:rsidRPr="005C2C65" w:rsidTr="00E74B69">
        <w:tblPrEx>
          <w:tblCellSpacing w:w="-6" w:type="dxa"/>
        </w:tblPrEx>
        <w:trPr>
          <w:trHeight w:val="1896"/>
          <w:tblCellSpacing w:w="-6" w:type="dxa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785" w:rsidRPr="005C2C65" w:rsidRDefault="00C16785" w:rsidP="00C1678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 Гражданское достоинство</w:t>
            </w:r>
          </w:p>
        </w:tc>
        <w:tc>
          <w:tcPr>
            <w:tcW w:w="3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785" w:rsidRPr="005C2C65" w:rsidRDefault="00C16785" w:rsidP="00C1678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Развито чувство собственного достоинства, проявляет требовательность к себе и другим, считает для себя честью выполнение самого трудного дела или поручения. Не позволяет унижать себя, встаёт на</w:t>
            </w: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защиту слабых</w:t>
            </w:r>
          </w:p>
        </w:tc>
        <w:tc>
          <w:tcPr>
            <w:tcW w:w="3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785" w:rsidRPr="005C2C65" w:rsidRDefault="00C16785" w:rsidP="00C1678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Развито чувство собственного достоинства, проявляет требовательность к себе и другим, стремится вып</w:t>
            </w:r>
            <w:r w:rsidR="00600BB2"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олнять трудные дела и поручения</w:t>
            </w: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не позволяет унижать себя, на защиту других встаёт не всегда</w:t>
            </w:r>
          </w:p>
        </w:tc>
        <w:tc>
          <w:tcPr>
            <w:tcW w:w="3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785" w:rsidRPr="005C2C65" w:rsidRDefault="00C16785" w:rsidP="00C1678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Развито чувство собственного достоинства, но при выполнении трудных поручений не всегда достигает цели, так как не проявляет требовательности к себе, с несправедливостью борется только тогда, когда она коснулась его самого</w:t>
            </w:r>
          </w:p>
        </w:tc>
        <w:tc>
          <w:tcPr>
            <w:tcW w:w="2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785" w:rsidRPr="005C2C65" w:rsidRDefault="00C16785" w:rsidP="00C1678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Требований к себе не предъявляет. Нет силы воли, </w:t>
            </w:r>
            <w:proofErr w:type="gramStart"/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труслив</w:t>
            </w:r>
            <w:proofErr w:type="gramEnd"/>
          </w:p>
        </w:tc>
      </w:tr>
      <w:tr w:rsidR="00E74B69" w:rsidRPr="005C2C65" w:rsidTr="00E74B69">
        <w:tblPrEx>
          <w:tblCellSpacing w:w="-6" w:type="dxa"/>
        </w:tblPrEx>
        <w:trPr>
          <w:trHeight w:val="1087"/>
          <w:tblCellSpacing w:w="-6" w:type="dxa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785" w:rsidRPr="005C2C65" w:rsidRDefault="00C16785" w:rsidP="00C1678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C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 w:type="page"/>
            </w: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Гражданская активность</w:t>
            </w:r>
          </w:p>
        </w:tc>
        <w:tc>
          <w:tcPr>
            <w:tcW w:w="3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785" w:rsidRPr="005C2C65" w:rsidRDefault="00C16785" w:rsidP="00C1678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активное участие в процессе выполнения любой деятельности. Любит участвовать в трудовых делах, проявляет инициативу, вносит новизну, творчество в работу, предприимчивость, умеет организовать ребят, повести их за собой</w:t>
            </w:r>
          </w:p>
        </w:tc>
        <w:tc>
          <w:tcPr>
            <w:tcW w:w="3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785" w:rsidRPr="005C2C65" w:rsidRDefault="00C16785" w:rsidP="00C1678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 участие во всех видах деятельности, следуя за другими ребятами, но в отдельных случаях может не выполнить поручение и не довести начатое дело до конца</w:t>
            </w:r>
          </w:p>
        </w:tc>
        <w:tc>
          <w:tcPr>
            <w:tcW w:w="3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785" w:rsidRPr="005C2C65" w:rsidRDefault="00C16785" w:rsidP="00C1678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активность только в тех случаях, если дело интересует, требует контроля со стороны взрослых</w:t>
            </w:r>
          </w:p>
        </w:tc>
        <w:tc>
          <w:tcPr>
            <w:tcW w:w="2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785" w:rsidRPr="005C2C65" w:rsidRDefault="00C16785" w:rsidP="00C1678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Уклоняется от участия в трудовых делах, трудится неохотно, недобросовестно</w:t>
            </w:r>
          </w:p>
        </w:tc>
      </w:tr>
      <w:tr w:rsidR="00E74B69" w:rsidRPr="005C2C65" w:rsidTr="00E74B69">
        <w:tblPrEx>
          <w:tblCellSpacing w:w="-6" w:type="dxa"/>
        </w:tblPrEx>
        <w:trPr>
          <w:trHeight w:val="274"/>
          <w:tblCellSpacing w:w="-6" w:type="dxa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785" w:rsidRPr="005C2C65" w:rsidRDefault="00C16785" w:rsidP="00C1678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Политическая культура</w:t>
            </w:r>
          </w:p>
        </w:tc>
        <w:tc>
          <w:tcPr>
            <w:tcW w:w="3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785" w:rsidRPr="005C2C65" w:rsidRDefault="00C16785" w:rsidP="00C1678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активное участие в деятельности, имеющей общественно-политическую направленность, с интересом обсуждает события, происходящие в стране и за рубежом, правильно оценивает их</w:t>
            </w:r>
            <w:proofErr w:type="gramStart"/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ктивно пропагандирует политические знания среди товарищей, участвует в доступных общественно-по</w:t>
            </w:r>
            <w:r w:rsidRPr="005C2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тических акциях. Умеет организовать ребят, повести их за собой</w:t>
            </w:r>
          </w:p>
        </w:tc>
        <w:tc>
          <w:tcPr>
            <w:tcW w:w="3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785" w:rsidRPr="005C2C65" w:rsidRDefault="00C16785" w:rsidP="00C1678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 участие в деятельно</w:t>
            </w:r>
            <w:r w:rsidRPr="005C2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сти, </w:t>
            </w:r>
            <w:proofErr w:type="gramStart"/>
            <w:r w:rsidRPr="005C2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имеющей</w:t>
            </w:r>
            <w:proofErr w:type="gramEnd"/>
            <w:r w:rsidRPr="005C2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общественно-полити</w:t>
            </w: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ческую направленность, следует за другими ребятами. Участвует в обсуждении общественно-политических событий, в основном правильно их оценивает, но испытывает затруднения в аргументации своей точки зрения</w:t>
            </w:r>
          </w:p>
        </w:tc>
        <w:tc>
          <w:tcPr>
            <w:tcW w:w="3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785" w:rsidRPr="005C2C65" w:rsidRDefault="00C16785" w:rsidP="00C1678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Малоактивен в общественно-политических делах, предпочитает позицию зрителя, иногда увлекается подобной работой, но быстро охладевает к ней. при оценке общественн</w:t>
            </w:r>
            <w:proofErr w:type="gramStart"/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политических событий не умеет правильно аргументировать свою точку зрения</w:t>
            </w:r>
          </w:p>
        </w:tc>
        <w:tc>
          <w:tcPr>
            <w:tcW w:w="2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785" w:rsidRPr="005C2C65" w:rsidRDefault="00C16785" w:rsidP="00C1678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Безразличен</w:t>
            </w:r>
            <w:proofErr w:type="gramEnd"/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общественно-политическим делам школы, страны, пассивен в работе, неверно оценивает события, происходящие в стране и за рубежом</w:t>
            </w:r>
          </w:p>
        </w:tc>
      </w:tr>
      <w:tr w:rsidR="00E74B69" w:rsidRPr="005C2C65" w:rsidTr="00E74B69">
        <w:tblPrEx>
          <w:tblCellSpacing w:w="-6" w:type="dxa"/>
        </w:tblPrEx>
        <w:trPr>
          <w:trHeight w:val="314"/>
          <w:tblCellSpacing w:w="-6" w:type="dxa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785" w:rsidRPr="005C2C65" w:rsidRDefault="00C16785" w:rsidP="00C1678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 Патриотизм и </w:t>
            </w: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интернациональность</w:t>
            </w:r>
          </w:p>
        </w:tc>
        <w:tc>
          <w:tcPr>
            <w:tcW w:w="3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785" w:rsidRPr="005C2C65" w:rsidRDefault="00C16785" w:rsidP="00C1678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Интересуется историей и </w:t>
            </w: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культурой родины, гордится ею, проявляет бережное отношение к национальным богатствам страны, к национальной культуре, участвует </w:t>
            </w:r>
            <w:proofErr w:type="gramStart"/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историко-патриотической работе. Выступает организатором акций интернациональной дружбы. Пресекает неуважительное отношение к национальным традициям и культуре, людям другой национальности</w:t>
            </w:r>
          </w:p>
        </w:tc>
        <w:tc>
          <w:tcPr>
            <w:tcW w:w="3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785" w:rsidRPr="005C2C65" w:rsidRDefault="00C16785" w:rsidP="00C1678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Интересуется историей и </w:t>
            </w: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культурой Родины, гордится ею, </w:t>
            </w:r>
            <w:r w:rsidRPr="005C2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участвует </w:t>
            </w:r>
            <w:proofErr w:type="gramStart"/>
            <w:r w:rsidRPr="005C2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5C2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историко-патриотиче</w:t>
            </w: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работе. Проявляет интерес и уважение к людям другой национальности, их культуре и традициям, принимает участие в акциях интернациональной дружбы</w:t>
            </w:r>
          </w:p>
        </w:tc>
        <w:tc>
          <w:tcPr>
            <w:tcW w:w="3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785" w:rsidRPr="005C2C65" w:rsidRDefault="00C16785" w:rsidP="00C1678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Мало интересуется историей </w:t>
            </w: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родины, историко-патриотическую работу выполняет при побуждении и под контролем. Не проявляет интереса к культуре и традициям другой национальности</w:t>
            </w:r>
          </w:p>
        </w:tc>
        <w:tc>
          <w:tcPr>
            <w:tcW w:w="2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785" w:rsidRPr="005C2C65" w:rsidRDefault="00C16785" w:rsidP="00C1678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Пренебрежительно </w:t>
            </w:r>
            <w:r w:rsidRPr="005C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относится к культуре и истории своей страны, проявляет неуважение к людям другой национальности и не дружит с детьми другой национальности</w:t>
            </w:r>
          </w:p>
        </w:tc>
      </w:tr>
    </w:tbl>
    <w:p w:rsidR="00C16785" w:rsidRPr="005C2C65" w:rsidRDefault="00C16785" w:rsidP="00C167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0091" w:rsidRPr="005C2C65" w:rsidRDefault="00810091" w:rsidP="0081009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0091" w:rsidRPr="005C2C65" w:rsidRDefault="00810091" w:rsidP="0081009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0091" w:rsidRPr="005C2C65" w:rsidRDefault="00810091" w:rsidP="0081009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0091" w:rsidRPr="005C2C65" w:rsidRDefault="00810091" w:rsidP="0081009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0091" w:rsidRPr="005C2C65" w:rsidRDefault="00810091" w:rsidP="0081009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0091" w:rsidRPr="005C2C65" w:rsidRDefault="00810091" w:rsidP="0081009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0091" w:rsidRPr="005C2C65" w:rsidRDefault="00810091" w:rsidP="0081009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0091" w:rsidRPr="005C2C65" w:rsidRDefault="00810091" w:rsidP="0081009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0091" w:rsidRPr="005C2C65" w:rsidRDefault="00810091" w:rsidP="00E17BE8">
      <w:pPr>
        <w:rPr>
          <w:rFonts w:ascii="Times New Roman" w:hAnsi="Times New Roman" w:cs="Times New Roman"/>
          <w:sz w:val="24"/>
          <w:szCs w:val="24"/>
        </w:rPr>
      </w:pPr>
    </w:p>
    <w:p w:rsidR="00810091" w:rsidRPr="005C2C65" w:rsidRDefault="00810091" w:rsidP="00810091">
      <w:pPr>
        <w:jc w:val="right"/>
        <w:rPr>
          <w:rFonts w:ascii="Times New Roman" w:hAnsi="Times New Roman" w:cs="Times New Roman"/>
          <w:sz w:val="24"/>
          <w:szCs w:val="24"/>
        </w:rPr>
        <w:sectPr w:rsidR="00810091" w:rsidRPr="005C2C65" w:rsidSect="00E74B6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10091" w:rsidRPr="005C2C65" w:rsidRDefault="00810091" w:rsidP="00810091">
      <w:pPr>
        <w:jc w:val="right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lastRenderedPageBreak/>
        <w:t>Приложение 2.</w:t>
      </w:r>
    </w:p>
    <w:p w:rsidR="00810091" w:rsidRPr="005C2C65" w:rsidRDefault="00810091" w:rsidP="0081009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0091" w:rsidRPr="005C2C65" w:rsidRDefault="00810091" w:rsidP="00810091">
      <w:pPr>
        <w:jc w:val="center"/>
        <w:rPr>
          <w:rFonts w:ascii="Times New Roman" w:hAnsi="Times New Roman" w:cs="Times New Roman"/>
          <w:b/>
          <w:bCs/>
          <w:spacing w:val="8"/>
          <w:sz w:val="24"/>
          <w:szCs w:val="24"/>
        </w:rPr>
      </w:pPr>
      <w:r w:rsidRPr="005C2C65">
        <w:rPr>
          <w:rFonts w:ascii="Times New Roman" w:hAnsi="Times New Roman" w:cs="Times New Roman"/>
          <w:b/>
          <w:bCs/>
          <w:spacing w:val="8"/>
          <w:sz w:val="24"/>
          <w:szCs w:val="24"/>
        </w:rPr>
        <w:t>План-конспект занятия с обуча</w:t>
      </w:r>
      <w:r w:rsidR="00600BB2" w:rsidRPr="005C2C65">
        <w:rPr>
          <w:rFonts w:ascii="Times New Roman" w:hAnsi="Times New Roman" w:cs="Times New Roman"/>
          <w:b/>
          <w:bCs/>
          <w:spacing w:val="8"/>
          <w:sz w:val="24"/>
          <w:szCs w:val="24"/>
        </w:rPr>
        <w:t>ю</w:t>
      </w:r>
      <w:r w:rsidRPr="005C2C65">
        <w:rPr>
          <w:rFonts w:ascii="Times New Roman" w:hAnsi="Times New Roman" w:cs="Times New Roman"/>
          <w:b/>
          <w:bCs/>
          <w:spacing w:val="8"/>
          <w:sz w:val="24"/>
          <w:szCs w:val="24"/>
        </w:rPr>
        <w:t>щимися клуба «Отвага»</w:t>
      </w:r>
    </w:p>
    <w:p w:rsidR="00810091" w:rsidRPr="005C2C65" w:rsidRDefault="00810091" w:rsidP="008100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C65">
        <w:rPr>
          <w:rFonts w:ascii="Times New Roman" w:hAnsi="Times New Roman" w:cs="Times New Roman"/>
          <w:b/>
          <w:bCs/>
          <w:spacing w:val="8"/>
          <w:sz w:val="24"/>
          <w:szCs w:val="24"/>
        </w:rPr>
        <w:t>ТЕМА:</w:t>
      </w:r>
      <w:r w:rsidRPr="005C2C65">
        <w:rPr>
          <w:rFonts w:ascii="Times New Roman" w:hAnsi="Times New Roman" w:cs="Times New Roman"/>
          <w:b/>
          <w:sz w:val="24"/>
          <w:szCs w:val="24"/>
        </w:rPr>
        <w:t xml:space="preserve"> ПОРЯДОК НЕПОЛНОЙ РАЗБОРКИ И СБОРКИ АВТОМАТА КАЛАШНИКОВА</w:t>
      </w:r>
    </w:p>
    <w:p w:rsidR="00810091" w:rsidRPr="005C2C65" w:rsidRDefault="00810091" w:rsidP="00810091">
      <w:pPr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b/>
          <w:sz w:val="24"/>
          <w:szCs w:val="24"/>
        </w:rPr>
        <w:t xml:space="preserve">Цель занятия: </w:t>
      </w:r>
      <w:r w:rsidRPr="005C2C65">
        <w:rPr>
          <w:rFonts w:ascii="Times New Roman" w:hAnsi="Times New Roman" w:cs="Times New Roman"/>
          <w:sz w:val="24"/>
          <w:szCs w:val="24"/>
        </w:rPr>
        <w:t>Отработать с учащимися порядок неполной разборки и сборки, разобрать с учащимися  правила ухода за автоматом, его хранение и сбережение.</w:t>
      </w:r>
    </w:p>
    <w:p w:rsidR="00810091" w:rsidRPr="005C2C65" w:rsidRDefault="00810091" w:rsidP="00810091">
      <w:pPr>
        <w:shd w:val="clear" w:color="auto" w:fill="FFFFFF"/>
        <w:spacing w:before="24"/>
        <w:jc w:val="both"/>
        <w:rPr>
          <w:rFonts w:ascii="Times New Roman" w:hAnsi="Times New Roman" w:cs="Times New Roman"/>
          <w:bCs/>
          <w:spacing w:val="8"/>
          <w:sz w:val="24"/>
          <w:szCs w:val="24"/>
        </w:rPr>
      </w:pPr>
      <w:r w:rsidRPr="005C2C65">
        <w:rPr>
          <w:rFonts w:ascii="Times New Roman" w:hAnsi="Times New Roman" w:cs="Times New Roman"/>
          <w:b/>
          <w:bCs/>
          <w:spacing w:val="8"/>
          <w:sz w:val="24"/>
          <w:szCs w:val="24"/>
        </w:rPr>
        <w:t>Время:</w:t>
      </w:r>
      <w:r w:rsidRPr="005C2C65">
        <w:rPr>
          <w:rFonts w:ascii="Times New Roman" w:hAnsi="Times New Roman" w:cs="Times New Roman"/>
          <w:bCs/>
          <w:spacing w:val="8"/>
          <w:sz w:val="24"/>
          <w:szCs w:val="24"/>
        </w:rPr>
        <w:t xml:space="preserve"> 40 минут </w:t>
      </w:r>
    </w:p>
    <w:p w:rsidR="00810091" w:rsidRPr="005C2C65" w:rsidRDefault="00810091" w:rsidP="00810091">
      <w:pPr>
        <w:shd w:val="clear" w:color="auto" w:fill="FFFFFF"/>
        <w:spacing w:before="24"/>
        <w:jc w:val="both"/>
        <w:rPr>
          <w:rFonts w:ascii="Times New Roman" w:hAnsi="Times New Roman" w:cs="Times New Roman"/>
          <w:bCs/>
          <w:spacing w:val="8"/>
          <w:sz w:val="24"/>
          <w:szCs w:val="24"/>
        </w:rPr>
      </w:pPr>
      <w:r w:rsidRPr="005C2C65">
        <w:rPr>
          <w:rFonts w:ascii="Times New Roman" w:hAnsi="Times New Roman" w:cs="Times New Roman"/>
          <w:b/>
          <w:bCs/>
          <w:spacing w:val="8"/>
          <w:sz w:val="24"/>
          <w:szCs w:val="24"/>
        </w:rPr>
        <w:t xml:space="preserve">Учебно-наглядный комплекс: </w:t>
      </w:r>
      <w:r w:rsidRPr="005C2C65">
        <w:rPr>
          <w:rFonts w:ascii="Times New Roman" w:hAnsi="Times New Roman" w:cs="Times New Roman"/>
          <w:bCs/>
          <w:spacing w:val="8"/>
          <w:sz w:val="24"/>
          <w:szCs w:val="24"/>
        </w:rPr>
        <w:t xml:space="preserve">учебник ОБЖ 10 класс, Наставление по стрелковому делу МО РФ, учебный плакат. </w:t>
      </w:r>
    </w:p>
    <w:p w:rsidR="00810091" w:rsidRPr="005C2C65" w:rsidRDefault="00810091" w:rsidP="00810091">
      <w:pPr>
        <w:shd w:val="clear" w:color="auto" w:fill="FFFFFF"/>
        <w:spacing w:before="24"/>
        <w:jc w:val="both"/>
        <w:rPr>
          <w:rFonts w:ascii="Times New Roman" w:hAnsi="Times New Roman" w:cs="Times New Roman"/>
          <w:bCs/>
          <w:spacing w:val="8"/>
          <w:sz w:val="24"/>
          <w:szCs w:val="24"/>
        </w:rPr>
      </w:pPr>
      <w:r w:rsidRPr="005C2C65">
        <w:rPr>
          <w:rFonts w:ascii="Times New Roman" w:hAnsi="Times New Roman" w:cs="Times New Roman"/>
          <w:b/>
          <w:bCs/>
          <w:spacing w:val="8"/>
          <w:sz w:val="24"/>
          <w:szCs w:val="24"/>
        </w:rPr>
        <w:t xml:space="preserve">Оборудование: </w:t>
      </w:r>
      <w:r w:rsidRPr="005C2C65">
        <w:rPr>
          <w:rFonts w:ascii="Times New Roman" w:hAnsi="Times New Roman" w:cs="Times New Roman"/>
          <w:bCs/>
          <w:spacing w:val="8"/>
          <w:sz w:val="24"/>
          <w:szCs w:val="24"/>
        </w:rPr>
        <w:t>макет автомата Калашникова, плакаты по теме.</w:t>
      </w:r>
    </w:p>
    <w:p w:rsidR="00810091" w:rsidRPr="005C2C65" w:rsidRDefault="00810091" w:rsidP="00810091">
      <w:pPr>
        <w:shd w:val="clear" w:color="auto" w:fill="FFFFFF"/>
        <w:spacing w:before="24"/>
        <w:ind w:left="142"/>
        <w:jc w:val="center"/>
        <w:rPr>
          <w:rFonts w:ascii="Times New Roman" w:hAnsi="Times New Roman" w:cs="Times New Roman"/>
          <w:b/>
          <w:bCs/>
          <w:spacing w:val="8"/>
          <w:sz w:val="24"/>
          <w:szCs w:val="24"/>
        </w:rPr>
      </w:pPr>
      <w:r w:rsidRPr="005C2C65">
        <w:rPr>
          <w:rFonts w:ascii="Times New Roman" w:hAnsi="Times New Roman" w:cs="Times New Roman"/>
          <w:b/>
          <w:bCs/>
          <w:spacing w:val="8"/>
          <w:sz w:val="24"/>
          <w:szCs w:val="24"/>
        </w:rPr>
        <w:t>Ход занятия</w:t>
      </w:r>
    </w:p>
    <w:p w:rsidR="00810091" w:rsidRPr="005C2C65" w:rsidRDefault="00810091" w:rsidP="00810091">
      <w:pPr>
        <w:shd w:val="clear" w:color="auto" w:fill="FFFFFF"/>
        <w:spacing w:before="24"/>
        <w:jc w:val="both"/>
        <w:rPr>
          <w:rFonts w:ascii="Times New Roman" w:hAnsi="Times New Roman" w:cs="Times New Roman"/>
          <w:b/>
          <w:bCs/>
          <w:spacing w:val="8"/>
          <w:sz w:val="24"/>
          <w:szCs w:val="24"/>
        </w:rPr>
      </w:pPr>
      <w:r w:rsidRPr="005C2C65">
        <w:rPr>
          <w:rFonts w:ascii="Times New Roman" w:hAnsi="Times New Roman" w:cs="Times New Roman"/>
          <w:b/>
          <w:bCs/>
          <w:spacing w:val="8"/>
          <w:sz w:val="24"/>
          <w:szCs w:val="24"/>
          <w:lang w:val="en-US"/>
        </w:rPr>
        <w:t>I</w:t>
      </w:r>
      <w:r w:rsidRPr="005C2C65">
        <w:rPr>
          <w:rFonts w:ascii="Times New Roman" w:hAnsi="Times New Roman" w:cs="Times New Roman"/>
          <w:b/>
          <w:bCs/>
          <w:spacing w:val="8"/>
          <w:sz w:val="24"/>
          <w:szCs w:val="24"/>
        </w:rPr>
        <w:t>. Вступительная часть</w:t>
      </w:r>
    </w:p>
    <w:p w:rsidR="00810091" w:rsidRPr="005C2C65" w:rsidRDefault="00810091" w:rsidP="00810091">
      <w:pPr>
        <w:shd w:val="clear" w:color="auto" w:fill="FFFFFF"/>
        <w:spacing w:before="24"/>
        <w:ind w:left="142"/>
        <w:jc w:val="both"/>
        <w:rPr>
          <w:rFonts w:ascii="Times New Roman" w:hAnsi="Times New Roman" w:cs="Times New Roman"/>
          <w:b/>
          <w:bCs/>
          <w:spacing w:val="8"/>
          <w:sz w:val="24"/>
          <w:szCs w:val="24"/>
        </w:rPr>
      </w:pPr>
      <w:r w:rsidRPr="005C2C65">
        <w:rPr>
          <w:rFonts w:ascii="Times New Roman" w:hAnsi="Times New Roman" w:cs="Times New Roman"/>
          <w:b/>
          <w:bCs/>
          <w:spacing w:val="8"/>
          <w:sz w:val="24"/>
          <w:szCs w:val="24"/>
        </w:rPr>
        <w:t xml:space="preserve">  * Организационный момент </w:t>
      </w:r>
    </w:p>
    <w:p w:rsidR="00810091" w:rsidRPr="005C2C65" w:rsidRDefault="00810091" w:rsidP="00810091">
      <w:pPr>
        <w:jc w:val="both"/>
        <w:rPr>
          <w:rFonts w:ascii="Times New Roman" w:hAnsi="Times New Roman" w:cs="Times New Roman"/>
          <w:b/>
          <w:bCs/>
          <w:spacing w:val="8"/>
          <w:sz w:val="24"/>
          <w:szCs w:val="24"/>
        </w:rPr>
      </w:pPr>
      <w:r w:rsidRPr="005C2C65">
        <w:rPr>
          <w:rFonts w:ascii="Times New Roman" w:hAnsi="Times New Roman" w:cs="Times New Roman"/>
          <w:b/>
          <w:bCs/>
          <w:spacing w:val="8"/>
          <w:sz w:val="24"/>
          <w:szCs w:val="24"/>
        </w:rPr>
        <w:t xml:space="preserve">    * Контроль знаний учащихся: </w:t>
      </w:r>
    </w:p>
    <w:p w:rsidR="00810091" w:rsidRPr="005C2C65" w:rsidRDefault="00810091" w:rsidP="00810091">
      <w:pPr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       - Какие </w:t>
      </w:r>
      <w:r w:rsidRPr="005C2C65">
        <w:rPr>
          <w:rFonts w:ascii="Times New Roman" w:hAnsi="Times New Roman" w:cs="Times New Roman"/>
          <w:sz w:val="24"/>
          <w:szCs w:val="24"/>
        </w:rPr>
        <w:t>команды подает командир отделения для воинского приветствия в строю?</w:t>
      </w:r>
    </w:p>
    <w:p w:rsidR="00810091" w:rsidRPr="005C2C65" w:rsidRDefault="00810091" w:rsidP="00810091">
      <w:pPr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 xml:space="preserve">        - Что отвечает, согласно уставу, военнослужащий, стоящий в строю, если начальник обращается к нему по воинскому званию и фамилии?</w:t>
      </w:r>
    </w:p>
    <w:p w:rsidR="00810091" w:rsidRPr="005C2C65" w:rsidRDefault="00810091" w:rsidP="00810091">
      <w:pPr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 xml:space="preserve">        - Что отвечает военнослужащий, стоящий в строю, если начальник обращается </w:t>
      </w:r>
      <w:proofErr w:type="gramStart"/>
      <w:r w:rsidRPr="005C2C6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C2C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091" w:rsidRPr="005C2C65" w:rsidRDefault="00810091" w:rsidP="00810091">
      <w:pPr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 xml:space="preserve">           нему только по воинскому званию?</w:t>
      </w:r>
    </w:p>
    <w:p w:rsidR="00810091" w:rsidRPr="005C2C65" w:rsidRDefault="00810091" w:rsidP="00810091">
      <w:pPr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 xml:space="preserve">        - Что по уставу должен делать начальник, которого приветствуют военнослужащие, после подачи команды для выполнения воинского приветствия?</w:t>
      </w:r>
    </w:p>
    <w:p w:rsidR="00810091" w:rsidRPr="005C2C65" w:rsidRDefault="00810091" w:rsidP="008100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C65">
        <w:rPr>
          <w:rFonts w:ascii="Times New Roman" w:hAnsi="Times New Roman" w:cs="Times New Roman"/>
          <w:b/>
          <w:sz w:val="24"/>
          <w:szCs w:val="24"/>
        </w:rPr>
        <w:t>II. Основная часть</w:t>
      </w:r>
    </w:p>
    <w:p w:rsidR="00810091" w:rsidRPr="005C2C65" w:rsidRDefault="00810091" w:rsidP="00810091">
      <w:pPr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 xml:space="preserve">      - объявление темы и цели занятия </w:t>
      </w:r>
    </w:p>
    <w:p w:rsidR="00810091" w:rsidRPr="005C2C65" w:rsidRDefault="00810091" w:rsidP="008100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 xml:space="preserve">     - объяснение нового материала</w:t>
      </w:r>
      <w:r w:rsidRPr="005C2C6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C2C65">
        <w:rPr>
          <w:rFonts w:ascii="Times New Roman" w:hAnsi="Times New Roman" w:cs="Times New Roman"/>
          <w:sz w:val="24"/>
          <w:szCs w:val="24"/>
        </w:rPr>
        <w:t>§ 59, стр. 278-283</w:t>
      </w:r>
    </w:p>
    <w:p w:rsidR="00810091" w:rsidRPr="005C2C65" w:rsidRDefault="00810091" w:rsidP="008100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C65">
        <w:rPr>
          <w:rFonts w:ascii="Times New Roman" w:hAnsi="Times New Roman" w:cs="Times New Roman"/>
          <w:b/>
          <w:sz w:val="24"/>
          <w:szCs w:val="24"/>
        </w:rPr>
        <w:t>1. Рассказ темы урока.</w:t>
      </w:r>
    </w:p>
    <w:p w:rsidR="00810091" w:rsidRPr="005C2C65" w:rsidRDefault="00810091" w:rsidP="008100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C65">
        <w:rPr>
          <w:rFonts w:ascii="Times New Roman" w:hAnsi="Times New Roman" w:cs="Times New Roman"/>
          <w:b/>
          <w:sz w:val="24"/>
          <w:szCs w:val="24"/>
        </w:rPr>
        <w:tab/>
        <w:t>Разборка автомата Калашникова может быть неполной или полной.</w:t>
      </w:r>
    </w:p>
    <w:p w:rsidR="00810091" w:rsidRPr="005C2C65" w:rsidRDefault="00810091" w:rsidP="00810091">
      <w:pPr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b/>
          <w:sz w:val="24"/>
          <w:szCs w:val="24"/>
        </w:rPr>
        <w:tab/>
        <w:t xml:space="preserve">Неполная разборка </w:t>
      </w:r>
      <w:r w:rsidRPr="005C2C65">
        <w:rPr>
          <w:rFonts w:ascii="Times New Roman" w:hAnsi="Times New Roman" w:cs="Times New Roman"/>
          <w:sz w:val="24"/>
          <w:szCs w:val="24"/>
        </w:rPr>
        <w:t>автомата Калашникова проводится для чистки, смазки и осмотра автомата. Полная разборка автомата Калашникова проводится для чистки при сильном загрязнении автомата, после нахождения его под дождем или в снегу, при переходе на новую смазку и при ремонте.</w:t>
      </w:r>
    </w:p>
    <w:p w:rsidR="00810091" w:rsidRPr="005C2C65" w:rsidRDefault="00810091" w:rsidP="0081009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C65">
        <w:rPr>
          <w:rFonts w:ascii="Times New Roman" w:hAnsi="Times New Roman" w:cs="Times New Roman"/>
          <w:b/>
          <w:sz w:val="24"/>
          <w:szCs w:val="24"/>
        </w:rPr>
        <w:lastRenderedPageBreak/>
        <w:t>Излишне частая разборка автомата вредна, так как ускоряет изнашивание частей и механизмов.</w:t>
      </w:r>
    </w:p>
    <w:p w:rsidR="00810091" w:rsidRPr="005C2C65" w:rsidRDefault="00810091" w:rsidP="0081009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 xml:space="preserve">Разборку и сборку автомата производят на </w:t>
      </w:r>
      <w:proofErr w:type="gramStart"/>
      <w:r w:rsidRPr="005C2C65">
        <w:rPr>
          <w:rFonts w:ascii="Times New Roman" w:hAnsi="Times New Roman" w:cs="Times New Roman"/>
          <w:sz w:val="24"/>
          <w:szCs w:val="24"/>
        </w:rPr>
        <w:t>столе</w:t>
      </w:r>
      <w:proofErr w:type="gramEnd"/>
      <w:r w:rsidRPr="005C2C65">
        <w:rPr>
          <w:rFonts w:ascii="Times New Roman" w:hAnsi="Times New Roman" w:cs="Times New Roman"/>
          <w:sz w:val="24"/>
          <w:szCs w:val="24"/>
        </w:rPr>
        <w:t xml:space="preserve"> или чистой подстилке; части и механизмы кладут в порядке разборки, обращаются с ними осторожно, не складывают одну часть на другую и не применяют излишних усилий и резких ударов. При сборке автомата надо сличить номера на его частях: у каждого автомата номеру на ствольной коробке должны соответствовать номера на газовой трубке, затворной раме, затворе, крышке ствольной коробки и других частях автомата.</w:t>
      </w:r>
    </w:p>
    <w:p w:rsidR="00810091" w:rsidRPr="005C2C65" w:rsidRDefault="00810091" w:rsidP="0081009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Обучение разборке и сборке на боевых автоматах допускается лишь в исключительных случаях и с соблюдением особой осторожности в обращении с частями и механизмами.</w:t>
      </w:r>
    </w:p>
    <w:p w:rsidR="00810091" w:rsidRPr="005C2C65" w:rsidRDefault="00810091" w:rsidP="008100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C65">
        <w:rPr>
          <w:rFonts w:ascii="Times New Roman" w:hAnsi="Times New Roman" w:cs="Times New Roman"/>
          <w:b/>
          <w:sz w:val="24"/>
          <w:szCs w:val="24"/>
        </w:rPr>
        <w:t>2. Демонстрация.</w:t>
      </w:r>
    </w:p>
    <w:p w:rsidR="00810091" w:rsidRPr="005C2C65" w:rsidRDefault="00810091" w:rsidP="008100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C65">
        <w:rPr>
          <w:rFonts w:ascii="Times New Roman" w:hAnsi="Times New Roman" w:cs="Times New Roman"/>
          <w:b/>
          <w:sz w:val="24"/>
          <w:szCs w:val="24"/>
        </w:rPr>
        <w:t>Порядок неполной разборки автомата:</w:t>
      </w:r>
    </w:p>
    <w:p w:rsidR="00810091" w:rsidRPr="005C2C65" w:rsidRDefault="00810091" w:rsidP="00810091">
      <w:pPr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 xml:space="preserve">1. Отделить магазин. Удерживая автомат левой рукой за шейку приклада или цевье, правой рукой обхватить магазин, нажимая большим пальцем на защелку, подать нижнюю часть магазина вперед и отделить его. После этого проверить, нет ли патрона в патроннике, для чего опустить переводчик вниз, отвести рукоятку затворной рамы назад, осмотреть патронник, отпустить рукоятку затворной рамы и спустить курок с боевого взвода. </w:t>
      </w:r>
    </w:p>
    <w:p w:rsidR="00810091" w:rsidRPr="005C2C65" w:rsidRDefault="00810091" w:rsidP="00810091">
      <w:pPr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2. Вынуть пенал с принадлежностью.</w:t>
      </w:r>
    </w:p>
    <w:p w:rsidR="00810091" w:rsidRPr="005C2C65" w:rsidRDefault="00810091" w:rsidP="00810091">
      <w:pPr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Утопить пальцем правой руки крышку гнезда приклада так, чтобы пенал под действием пружины вышел из гнезда, раскрыть пенал и вынуть из него протирку, ершик, отвертку, выколотку и шпильку.</w:t>
      </w:r>
    </w:p>
    <w:p w:rsidR="00810091" w:rsidRPr="005C2C65" w:rsidRDefault="00810091" w:rsidP="00810091">
      <w:pPr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 xml:space="preserve">   У автомата со складывающимся прикладом пенал носится в кармане сумки для магазинов.</w:t>
      </w:r>
    </w:p>
    <w:p w:rsidR="00810091" w:rsidRPr="005C2C65" w:rsidRDefault="00810091" w:rsidP="00810091">
      <w:pPr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3. Отделить шомпол.</w:t>
      </w:r>
    </w:p>
    <w:p w:rsidR="00810091" w:rsidRPr="005C2C65" w:rsidRDefault="00810091" w:rsidP="00810091">
      <w:pPr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4. Отделить крышку ствольной коробки.</w:t>
      </w:r>
    </w:p>
    <w:p w:rsidR="00810091" w:rsidRPr="005C2C65" w:rsidRDefault="00810091" w:rsidP="00810091">
      <w:pPr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5. Отделить возвратный механизм.</w:t>
      </w:r>
    </w:p>
    <w:p w:rsidR="00810091" w:rsidRPr="005C2C65" w:rsidRDefault="00810091" w:rsidP="00810091">
      <w:pPr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6. Отделить затворную раму с затвором.</w:t>
      </w:r>
    </w:p>
    <w:p w:rsidR="00810091" w:rsidRPr="005C2C65" w:rsidRDefault="00810091" w:rsidP="00810091">
      <w:pPr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7. Отделить затвор от затворной рамы.</w:t>
      </w:r>
    </w:p>
    <w:p w:rsidR="00810091" w:rsidRPr="005C2C65" w:rsidRDefault="00810091" w:rsidP="00810091">
      <w:pPr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8. Отделить газовую трубку со ствольной накладкой.</w:t>
      </w:r>
    </w:p>
    <w:p w:rsidR="00810091" w:rsidRPr="005C2C65" w:rsidRDefault="00810091" w:rsidP="008100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C65">
        <w:rPr>
          <w:rFonts w:ascii="Times New Roman" w:hAnsi="Times New Roman" w:cs="Times New Roman"/>
          <w:b/>
          <w:sz w:val="24"/>
          <w:szCs w:val="24"/>
        </w:rPr>
        <w:t>Порядок сборки автомата после неполной разборки:</w:t>
      </w:r>
    </w:p>
    <w:p w:rsidR="00810091" w:rsidRPr="005C2C65" w:rsidRDefault="00810091" w:rsidP="00810091">
      <w:pPr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1. Присоединить газовую трубку со ствольной накладкой.</w:t>
      </w:r>
    </w:p>
    <w:p w:rsidR="00810091" w:rsidRPr="005C2C65" w:rsidRDefault="00810091" w:rsidP="00810091">
      <w:pPr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2. Присоединить затвор к затворной раме.</w:t>
      </w:r>
    </w:p>
    <w:p w:rsidR="00810091" w:rsidRPr="005C2C65" w:rsidRDefault="00810091" w:rsidP="00810091">
      <w:pPr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lastRenderedPageBreak/>
        <w:t>3. Присоединить затворную раму с затвором к ствольной коробке.</w:t>
      </w:r>
    </w:p>
    <w:p w:rsidR="00810091" w:rsidRPr="005C2C65" w:rsidRDefault="00810091" w:rsidP="00810091">
      <w:pPr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4. Присоединить возвратный механизм.</w:t>
      </w:r>
    </w:p>
    <w:p w:rsidR="00810091" w:rsidRPr="005C2C65" w:rsidRDefault="00810091" w:rsidP="00810091">
      <w:pPr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5. Присоединить крышку ствольной коробки.</w:t>
      </w:r>
    </w:p>
    <w:p w:rsidR="00810091" w:rsidRPr="005C2C65" w:rsidRDefault="00810091" w:rsidP="00810091">
      <w:pPr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6. Спустить курок с боевого взвода и поставить на предохранитель.</w:t>
      </w:r>
    </w:p>
    <w:p w:rsidR="00810091" w:rsidRPr="005C2C65" w:rsidRDefault="00810091" w:rsidP="00810091">
      <w:pPr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7. Присоединить шомпол.</w:t>
      </w:r>
    </w:p>
    <w:p w:rsidR="00810091" w:rsidRPr="005C2C65" w:rsidRDefault="00810091" w:rsidP="00810091">
      <w:pPr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8. Вложить пенал в гнездо приклада.</w:t>
      </w:r>
    </w:p>
    <w:p w:rsidR="00810091" w:rsidRPr="005C2C65" w:rsidRDefault="00810091" w:rsidP="00810091">
      <w:pPr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9. Присоединить магазин к автомату.</w:t>
      </w:r>
    </w:p>
    <w:p w:rsidR="00810091" w:rsidRPr="005C2C65" w:rsidRDefault="00810091" w:rsidP="008100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C65">
        <w:rPr>
          <w:rFonts w:ascii="Times New Roman" w:hAnsi="Times New Roman" w:cs="Times New Roman"/>
          <w:b/>
          <w:sz w:val="24"/>
          <w:szCs w:val="24"/>
        </w:rPr>
        <w:t>Уход за автоматом, его хранение и сбережение</w:t>
      </w:r>
    </w:p>
    <w:p w:rsidR="00810091" w:rsidRPr="005C2C65" w:rsidRDefault="00810091" w:rsidP="008100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Автомат должен содержаться в чистоте и полной исправности и быть готовым к действию.</w:t>
      </w:r>
    </w:p>
    <w:p w:rsidR="00810091" w:rsidRPr="005C2C65" w:rsidRDefault="00810091" w:rsidP="008100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Это достигается своевременной и умелой чисткой и смазкой и правильным хранением.</w:t>
      </w:r>
    </w:p>
    <w:p w:rsidR="00810091" w:rsidRPr="005C2C65" w:rsidRDefault="00810091" w:rsidP="008100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Обращаться с автоматом нужно бережно. При проверке работы ударно-спускового механизма автомата не производят излишних спусков курка.</w:t>
      </w:r>
    </w:p>
    <w:p w:rsidR="00810091" w:rsidRPr="005C2C65" w:rsidRDefault="00810091" w:rsidP="008100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При казарменном и лагерном расположении автомат хранится в пирамиде; в особом отделении той же пирамиды хранятся магазины, сумка для магазинов, штык-нож в ножнах и масленка, а для автомата со склад</w:t>
      </w:r>
      <w:r w:rsidR="00B65848">
        <w:rPr>
          <w:rFonts w:ascii="Times New Roman" w:hAnsi="Times New Roman" w:cs="Times New Roman"/>
          <w:sz w:val="24"/>
          <w:szCs w:val="24"/>
        </w:rPr>
        <w:t>ывающимся прикладом, кроме того</w:t>
      </w:r>
      <w:r w:rsidRPr="005C2C65">
        <w:rPr>
          <w:rFonts w:ascii="Times New Roman" w:hAnsi="Times New Roman" w:cs="Times New Roman"/>
          <w:sz w:val="24"/>
          <w:szCs w:val="24"/>
        </w:rPr>
        <w:t>, пенал с принадлежностью и чехол для автомата.</w:t>
      </w:r>
    </w:p>
    <w:p w:rsidR="00810091" w:rsidRPr="005C2C65" w:rsidRDefault="00810091" w:rsidP="008100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Сумка для магазинов и ремень должны храниться чистыми и сухими.</w:t>
      </w:r>
    </w:p>
    <w:p w:rsidR="00810091" w:rsidRPr="005C2C65" w:rsidRDefault="00810091" w:rsidP="008100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 xml:space="preserve">При временном расположении в каком-либо здании автомат </w:t>
      </w:r>
      <w:r w:rsidR="00B65848">
        <w:rPr>
          <w:rFonts w:ascii="Times New Roman" w:hAnsi="Times New Roman" w:cs="Times New Roman"/>
          <w:sz w:val="24"/>
          <w:szCs w:val="24"/>
        </w:rPr>
        <w:t xml:space="preserve">следует </w:t>
      </w:r>
      <w:r w:rsidRPr="005C2C65">
        <w:rPr>
          <w:rFonts w:ascii="Times New Roman" w:hAnsi="Times New Roman" w:cs="Times New Roman"/>
          <w:sz w:val="24"/>
          <w:szCs w:val="24"/>
        </w:rPr>
        <w:t>хранить в сухом месте в удалении от дверей, печей и нагревательных приборов. В боевой обстановке военнослужащий должен держать автомат при себе, в руках.</w:t>
      </w:r>
    </w:p>
    <w:p w:rsidR="00810091" w:rsidRPr="005C2C65" w:rsidRDefault="00810091" w:rsidP="008100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C65">
        <w:rPr>
          <w:rFonts w:ascii="Times New Roman" w:hAnsi="Times New Roman" w:cs="Times New Roman"/>
          <w:b/>
          <w:sz w:val="24"/>
          <w:szCs w:val="24"/>
        </w:rPr>
        <w:t>3. Практическая тренировка по отработке навыков неполной разборки и сборки автомата Калашникова.</w:t>
      </w:r>
    </w:p>
    <w:p w:rsidR="00810091" w:rsidRPr="005C2C65" w:rsidRDefault="00810091" w:rsidP="008100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Учащиеся по очереди практикуются в разборке и сборке автомата Калашникова.</w:t>
      </w:r>
    </w:p>
    <w:p w:rsidR="00810091" w:rsidRPr="005C2C65" w:rsidRDefault="00810091" w:rsidP="008100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C65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810091" w:rsidRPr="005C2C65" w:rsidRDefault="00810091" w:rsidP="00810091">
      <w:pPr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5C2C65">
        <w:rPr>
          <w:rFonts w:ascii="Times New Roman" w:hAnsi="Times New Roman" w:cs="Times New Roman"/>
          <w:sz w:val="24"/>
          <w:szCs w:val="24"/>
        </w:rPr>
        <w:t xml:space="preserve">Разборка и сборка автомата производится на </w:t>
      </w:r>
      <w:proofErr w:type="gramStart"/>
      <w:r w:rsidRPr="005C2C65">
        <w:rPr>
          <w:rFonts w:ascii="Times New Roman" w:hAnsi="Times New Roman" w:cs="Times New Roman"/>
          <w:sz w:val="24"/>
          <w:szCs w:val="24"/>
        </w:rPr>
        <w:t>столе</w:t>
      </w:r>
      <w:proofErr w:type="gramEnd"/>
      <w:r w:rsidRPr="005C2C65">
        <w:rPr>
          <w:rFonts w:ascii="Times New Roman" w:hAnsi="Times New Roman" w:cs="Times New Roman"/>
          <w:sz w:val="24"/>
          <w:szCs w:val="24"/>
        </w:rPr>
        <w:t xml:space="preserve"> или чистой подстилке.</w:t>
      </w:r>
    </w:p>
    <w:p w:rsidR="00810091" w:rsidRPr="005C2C65" w:rsidRDefault="00810091" w:rsidP="00810091">
      <w:pPr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C2C65">
        <w:rPr>
          <w:rFonts w:ascii="Times New Roman" w:hAnsi="Times New Roman" w:cs="Times New Roman"/>
          <w:sz w:val="24"/>
          <w:szCs w:val="24"/>
        </w:rPr>
        <w:t>Обращаться  с частями и механизмами автомата Калашникова следует осторожно, не класть одну часть на другую и не применять излишних усилий и резких ударов.</w:t>
      </w:r>
    </w:p>
    <w:p w:rsidR="00810091" w:rsidRPr="005C2C65" w:rsidRDefault="00810091" w:rsidP="00810091">
      <w:pPr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5C2C65">
        <w:rPr>
          <w:rFonts w:ascii="Times New Roman" w:hAnsi="Times New Roman" w:cs="Times New Roman"/>
          <w:sz w:val="24"/>
          <w:szCs w:val="24"/>
        </w:rPr>
        <w:t>При сборке автомата сличаются номера на его частях с номерами на ствольной коробке.</w:t>
      </w:r>
    </w:p>
    <w:p w:rsidR="00810091" w:rsidRPr="005C2C65" w:rsidRDefault="00810091" w:rsidP="00810091">
      <w:pPr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5C2C65">
        <w:rPr>
          <w:rFonts w:ascii="Times New Roman" w:hAnsi="Times New Roman" w:cs="Times New Roman"/>
          <w:sz w:val="24"/>
          <w:szCs w:val="24"/>
        </w:rPr>
        <w:t>Полная разборка автомата Калашникова проводится только при сильном его загрязнении.</w:t>
      </w:r>
    </w:p>
    <w:p w:rsidR="00810091" w:rsidRPr="005C2C65" w:rsidRDefault="00810091" w:rsidP="00810091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10"/>
          <w:sz w:val="24"/>
          <w:szCs w:val="24"/>
        </w:rPr>
      </w:pPr>
      <w:r w:rsidRPr="005C2C65">
        <w:rPr>
          <w:rFonts w:ascii="Times New Roman" w:hAnsi="Times New Roman" w:cs="Times New Roman"/>
          <w:b/>
          <w:bCs/>
          <w:spacing w:val="10"/>
          <w:sz w:val="24"/>
          <w:szCs w:val="24"/>
          <w:lang w:val="en-US"/>
        </w:rPr>
        <w:lastRenderedPageBreak/>
        <w:t>III</w:t>
      </w:r>
      <w:r w:rsidRPr="005C2C65">
        <w:rPr>
          <w:rFonts w:ascii="Times New Roman" w:hAnsi="Times New Roman" w:cs="Times New Roman"/>
          <w:b/>
          <w:bCs/>
          <w:spacing w:val="10"/>
          <w:sz w:val="24"/>
          <w:szCs w:val="24"/>
        </w:rPr>
        <w:t>. Закрепление материала и итог занятия:</w:t>
      </w:r>
    </w:p>
    <w:p w:rsidR="00810091" w:rsidRPr="005C2C65" w:rsidRDefault="00810091" w:rsidP="00810091">
      <w:pPr>
        <w:shd w:val="clear" w:color="auto" w:fill="FFFFFF"/>
        <w:jc w:val="both"/>
        <w:rPr>
          <w:rFonts w:ascii="Times New Roman" w:hAnsi="Times New Roman" w:cs="Times New Roman"/>
          <w:bCs/>
          <w:spacing w:val="10"/>
          <w:sz w:val="24"/>
          <w:szCs w:val="24"/>
        </w:rPr>
      </w:pPr>
      <w:r w:rsidRPr="005C2C65">
        <w:rPr>
          <w:rFonts w:ascii="Times New Roman" w:hAnsi="Times New Roman" w:cs="Times New Roman"/>
          <w:bCs/>
          <w:spacing w:val="10"/>
          <w:sz w:val="24"/>
          <w:szCs w:val="24"/>
        </w:rPr>
        <w:t>- С какой целью проводится неполная разборка и сборка автомата Калашникова?</w:t>
      </w:r>
    </w:p>
    <w:p w:rsidR="00810091" w:rsidRPr="005C2C65" w:rsidRDefault="00810091" w:rsidP="00810091">
      <w:pPr>
        <w:shd w:val="clear" w:color="auto" w:fill="FFFFFF"/>
        <w:jc w:val="both"/>
        <w:rPr>
          <w:rFonts w:ascii="Times New Roman" w:hAnsi="Times New Roman" w:cs="Times New Roman"/>
          <w:bCs/>
          <w:spacing w:val="10"/>
          <w:sz w:val="24"/>
          <w:szCs w:val="24"/>
        </w:rPr>
      </w:pPr>
      <w:r w:rsidRPr="005C2C65">
        <w:rPr>
          <w:rFonts w:ascii="Times New Roman" w:hAnsi="Times New Roman" w:cs="Times New Roman"/>
          <w:bCs/>
          <w:spacing w:val="10"/>
          <w:sz w:val="24"/>
          <w:szCs w:val="24"/>
        </w:rPr>
        <w:t xml:space="preserve">       - На каких частях автомата Калашникова проставлен его серийный номер?</w:t>
      </w:r>
    </w:p>
    <w:p w:rsidR="00810091" w:rsidRPr="005C2C65" w:rsidRDefault="00810091" w:rsidP="00810091">
      <w:pPr>
        <w:shd w:val="clear" w:color="auto" w:fill="FFFFFF"/>
        <w:jc w:val="both"/>
        <w:rPr>
          <w:rFonts w:ascii="Times New Roman" w:hAnsi="Times New Roman" w:cs="Times New Roman"/>
          <w:bCs/>
          <w:spacing w:val="10"/>
          <w:sz w:val="24"/>
          <w:szCs w:val="24"/>
        </w:rPr>
      </w:pPr>
      <w:r w:rsidRPr="005C2C65">
        <w:rPr>
          <w:rFonts w:ascii="Times New Roman" w:hAnsi="Times New Roman" w:cs="Times New Roman"/>
          <w:bCs/>
          <w:spacing w:val="10"/>
          <w:sz w:val="24"/>
          <w:szCs w:val="24"/>
        </w:rPr>
        <w:t xml:space="preserve">       - Почему не рекомендуется и даже вредна частая разборка автомата Калашникова?</w:t>
      </w:r>
    </w:p>
    <w:p w:rsidR="00810091" w:rsidRPr="005C2C65" w:rsidRDefault="00810091" w:rsidP="00810091">
      <w:pPr>
        <w:shd w:val="clear" w:color="auto" w:fill="FFFFFF"/>
        <w:jc w:val="both"/>
        <w:rPr>
          <w:rFonts w:ascii="Times New Roman" w:hAnsi="Times New Roman" w:cs="Times New Roman"/>
          <w:bCs/>
          <w:spacing w:val="10"/>
          <w:sz w:val="24"/>
          <w:szCs w:val="24"/>
        </w:rPr>
      </w:pPr>
      <w:r w:rsidRPr="005C2C65">
        <w:rPr>
          <w:rFonts w:ascii="Times New Roman" w:hAnsi="Times New Roman" w:cs="Times New Roman"/>
          <w:bCs/>
          <w:spacing w:val="10"/>
          <w:sz w:val="24"/>
          <w:szCs w:val="24"/>
        </w:rPr>
        <w:t xml:space="preserve">       - В каких случаях проводится полная разборка автомата Калашникова?</w:t>
      </w:r>
    </w:p>
    <w:p w:rsidR="00810091" w:rsidRPr="005C2C65" w:rsidRDefault="00810091" w:rsidP="00810091">
      <w:pPr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       - Какие основные характеристики стрельбы из автомата Калашникова?</w:t>
      </w:r>
    </w:p>
    <w:p w:rsidR="00810091" w:rsidRPr="005C2C65" w:rsidRDefault="00810091" w:rsidP="00810091">
      <w:pPr>
        <w:jc w:val="both"/>
        <w:rPr>
          <w:rFonts w:ascii="Times New Roman" w:hAnsi="Times New Roman" w:cs="Times New Roman"/>
          <w:bCs/>
          <w:spacing w:val="4"/>
          <w:sz w:val="24"/>
          <w:szCs w:val="24"/>
        </w:rPr>
      </w:pPr>
      <w:r w:rsidRPr="005C2C65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       - На чем основано автоматическое действие автомата Калашникова?</w:t>
      </w:r>
    </w:p>
    <w:p w:rsidR="00810091" w:rsidRPr="005C2C65" w:rsidRDefault="00810091" w:rsidP="00810091">
      <w:pPr>
        <w:jc w:val="both"/>
        <w:rPr>
          <w:rFonts w:ascii="Times New Roman" w:hAnsi="Times New Roman" w:cs="Times New Roman"/>
          <w:bCs/>
          <w:spacing w:val="4"/>
          <w:sz w:val="24"/>
          <w:szCs w:val="24"/>
        </w:rPr>
      </w:pPr>
      <w:r w:rsidRPr="005C2C65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       - Какие основные части и механизмы автомата Калашникова вы знаете?</w:t>
      </w:r>
    </w:p>
    <w:p w:rsidR="00810091" w:rsidRPr="005C2C65" w:rsidRDefault="00810091" w:rsidP="00810091">
      <w:pPr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       - Что еще </w:t>
      </w:r>
      <w:r w:rsidRPr="005C2C65">
        <w:rPr>
          <w:rFonts w:ascii="Times New Roman" w:hAnsi="Times New Roman" w:cs="Times New Roman"/>
          <w:sz w:val="24"/>
          <w:szCs w:val="24"/>
        </w:rPr>
        <w:t xml:space="preserve">входит в комплект автомата? </w:t>
      </w:r>
    </w:p>
    <w:p w:rsidR="00810091" w:rsidRPr="005C2C65" w:rsidRDefault="00810091" w:rsidP="008100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7BE8" w:rsidRPr="005C2C65" w:rsidRDefault="00E17BE8" w:rsidP="00E17BE8">
      <w:pPr>
        <w:jc w:val="right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Приложение 3</w:t>
      </w:r>
    </w:p>
    <w:p w:rsidR="00E17BE8" w:rsidRPr="005C2C65" w:rsidRDefault="00E17BE8" w:rsidP="00E17B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17BE8" w:rsidRPr="005C2C65" w:rsidRDefault="00E17BE8" w:rsidP="00E17B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C65">
        <w:rPr>
          <w:rFonts w:ascii="Times New Roman" w:hAnsi="Times New Roman" w:cs="Times New Roman"/>
          <w:b/>
          <w:sz w:val="24"/>
          <w:szCs w:val="24"/>
        </w:rPr>
        <w:t>УСТАВ</w:t>
      </w:r>
    </w:p>
    <w:p w:rsidR="00E17BE8" w:rsidRPr="005C2C65" w:rsidRDefault="00E17BE8" w:rsidP="00E17B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C65">
        <w:rPr>
          <w:rFonts w:ascii="Times New Roman" w:hAnsi="Times New Roman" w:cs="Times New Roman"/>
          <w:b/>
          <w:sz w:val="24"/>
          <w:szCs w:val="24"/>
        </w:rPr>
        <w:t>военно-патриотического клуба</w:t>
      </w:r>
      <w:r w:rsidR="00B658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2C65">
        <w:rPr>
          <w:rFonts w:ascii="Times New Roman" w:hAnsi="Times New Roman" w:cs="Times New Roman"/>
          <w:b/>
          <w:sz w:val="24"/>
          <w:szCs w:val="24"/>
        </w:rPr>
        <w:t>«Отвага»</w:t>
      </w:r>
    </w:p>
    <w:p w:rsidR="00E17BE8" w:rsidRPr="005C2C65" w:rsidRDefault="00E17BE8" w:rsidP="00B658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Военно-патриотический клуб «Отвага» (далее – ВПК «Отвага» или «Клуб») открыт на базе ГБОУ НАО «СШ № 4 г. Нарьян-Мар</w:t>
      </w:r>
      <w:r w:rsidR="00B65848">
        <w:rPr>
          <w:rFonts w:ascii="Times New Roman" w:hAnsi="Times New Roman" w:cs="Times New Roman"/>
          <w:sz w:val="24"/>
          <w:szCs w:val="24"/>
        </w:rPr>
        <w:t xml:space="preserve">а </w:t>
      </w:r>
      <w:r w:rsidRPr="005C2C65">
        <w:rPr>
          <w:rFonts w:ascii="Times New Roman" w:hAnsi="Times New Roman" w:cs="Times New Roman"/>
          <w:sz w:val="24"/>
          <w:szCs w:val="24"/>
        </w:rPr>
        <w:t xml:space="preserve"> с углубленным изучением отдельных предметов» с разрешения вышестоящего руководства, является добровольным, самоуправляемым, некоммерческим формированием, действующим в строгом соответствии с законодательством Российской Федерации и Ненецкого автономного округа. </w:t>
      </w:r>
    </w:p>
    <w:p w:rsidR="00E17BE8" w:rsidRPr="005C2C65" w:rsidRDefault="00E17BE8" w:rsidP="00E17BE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2C65">
        <w:rPr>
          <w:rFonts w:ascii="Times New Roman" w:hAnsi="Times New Roman" w:cs="Times New Roman"/>
          <w:b/>
          <w:sz w:val="24"/>
          <w:szCs w:val="24"/>
        </w:rPr>
        <w:t>1. Основная цель деятельности ВПК «Отвага».</w:t>
      </w:r>
    </w:p>
    <w:p w:rsidR="00E17BE8" w:rsidRPr="005C2C65" w:rsidRDefault="00E17BE8" w:rsidP="00B658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Самореализация личности ребенка, подростка, формирование нравственных, морально-психологических и физических качеств, развитие и закрепление специальных знаний, умений и навыков, необходимых будущему защитнику Отечества, гражданину, патриоту.</w:t>
      </w:r>
    </w:p>
    <w:p w:rsidR="00E17BE8" w:rsidRPr="005C2C65" w:rsidRDefault="00E17BE8" w:rsidP="00B658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Постановка указанной цели определяет  следующий  круг задач:</w:t>
      </w:r>
    </w:p>
    <w:p w:rsidR="00E17BE8" w:rsidRPr="005C2C65" w:rsidRDefault="00E17BE8" w:rsidP="00B658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- воспитание в духе преданности Отечеству;</w:t>
      </w:r>
    </w:p>
    <w:p w:rsidR="00E17BE8" w:rsidRPr="005C2C65" w:rsidRDefault="00E17BE8" w:rsidP="00B658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- формирование гражданско-патриотических взглядов и активной жизненной позиции, деятельности на благо общества;</w:t>
      </w:r>
    </w:p>
    <w:p w:rsidR="00E17BE8" w:rsidRPr="005C2C65" w:rsidRDefault="00E17BE8" w:rsidP="00B658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- интеллектуальное, культурное и нравственное развитие воспитанников, совершенствование их морально-психологического состояния и адаптации к жизни в обществе, развитие чувства коллективизма;</w:t>
      </w:r>
    </w:p>
    <w:p w:rsidR="00E17BE8" w:rsidRPr="005C2C65" w:rsidRDefault="00E17BE8" w:rsidP="00B658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- положительное отношение к здоровому образу жизни, физическое развития подрастающего поколения;</w:t>
      </w:r>
    </w:p>
    <w:p w:rsidR="00E17BE8" w:rsidRPr="005C2C65" w:rsidRDefault="00E17BE8" w:rsidP="00B658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lastRenderedPageBreak/>
        <w:t>- чувства верности конституционному долгу, дисциплинированность, добросовестное отношение к учебе, своим обязанностям и стремление к достижению поставленных задач;</w:t>
      </w:r>
    </w:p>
    <w:p w:rsidR="00E17BE8" w:rsidRPr="005C2C65" w:rsidRDefault="00E17BE8" w:rsidP="00B658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- подготовка к служению Отечеству.</w:t>
      </w:r>
    </w:p>
    <w:p w:rsidR="00E17BE8" w:rsidRPr="005C2C65" w:rsidRDefault="00E17BE8" w:rsidP="00E17BE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2C65">
        <w:rPr>
          <w:rFonts w:ascii="Times New Roman" w:hAnsi="Times New Roman" w:cs="Times New Roman"/>
          <w:b/>
          <w:sz w:val="24"/>
          <w:szCs w:val="24"/>
        </w:rPr>
        <w:t>2. Организация и основные направления деятельности ВПК «Отвага»</w:t>
      </w:r>
    </w:p>
    <w:p w:rsidR="00E17BE8" w:rsidRPr="005C2C65" w:rsidRDefault="00E17BE8" w:rsidP="00B658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Образовательный процесс должен осуществляться на основе учебных программ по различным видам деятельности с учетом методических требований, раскрывающих технологию проведения теоретических и практических дисциплин</w:t>
      </w:r>
      <w:r w:rsidR="005A046E">
        <w:rPr>
          <w:rFonts w:ascii="Times New Roman" w:hAnsi="Times New Roman" w:cs="Times New Roman"/>
          <w:sz w:val="24"/>
          <w:szCs w:val="24"/>
        </w:rPr>
        <w:t>.</w:t>
      </w:r>
    </w:p>
    <w:p w:rsidR="00E17BE8" w:rsidRPr="005C2C65" w:rsidRDefault="00E17BE8" w:rsidP="00B658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Для реализации основных целей и задач образовательного и воспитательного процесса руководство ВПК «Отвага» использует разнообразные формы и методы работы:</w:t>
      </w:r>
    </w:p>
    <w:p w:rsidR="00E17BE8" w:rsidRPr="005C2C65" w:rsidRDefault="00E17BE8" w:rsidP="00B658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- занятия по военно-прикладным и техническим видам спорта;</w:t>
      </w:r>
    </w:p>
    <w:p w:rsidR="00E17BE8" w:rsidRPr="005C2C65" w:rsidRDefault="00E17BE8" w:rsidP="00B658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- занятия по истории, строевой подготовке, гуманитарному и гражданскому праву, начальной медицинской подготовке, обучения огневой, тактической подготовки, техники пешеходного туризма, действий при ЧС, изучение героического и культурного прошлого Отечества;</w:t>
      </w:r>
    </w:p>
    <w:p w:rsidR="00E17BE8" w:rsidRPr="005C2C65" w:rsidRDefault="00E17BE8" w:rsidP="00B658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- организует и проводит соревнования по военно-прикладным видам спорта, слеты, спартакиады, военно-спортивные игры;</w:t>
      </w:r>
    </w:p>
    <w:p w:rsidR="00E17BE8" w:rsidRPr="005C2C65" w:rsidRDefault="00E17BE8" w:rsidP="00B658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- принимает участие в окружных, городских мероприятиях патриотической направленности (участие в акциях, посвященных дням воинской славы России, встречи с представителями ветеранских организаций, с воинами Российской армии).</w:t>
      </w:r>
    </w:p>
    <w:p w:rsidR="00E17BE8" w:rsidRPr="005C2C65" w:rsidRDefault="00E17BE8" w:rsidP="00B658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 xml:space="preserve">Деятельность Клуба осуществляется в форме проведения регулярных занятий, тренировок, спортивных соревнований, праздников, встреч и экскурсий. </w:t>
      </w:r>
    </w:p>
    <w:p w:rsidR="00E17BE8" w:rsidRPr="005C2C65" w:rsidRDefault="00E17BE8" w:rsidP="00B658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Проводимые ВПК «Отвага» мероприятия могут быть:</w:t>
      </w:r>
    </w:p>
    <w:p w:rsidR="00E17BE8" w:rsidRPr="005C2C65" w:rsidRDefault="00E17BE8" w:rsidP="00B658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C2C65">
        <w:rPr>
          <w:rFonts w:ascii="Times New Roman" w:hAnsi="Times New Roman" w:cs="Times New Roman"/>
          <w:sz w:val="24"/>
          <w:szCs w:val="24"/>
        </w:rPr>
        <w:t>Открытыми</w:t>
      </w:r>
      <w:proofErr w:type="gramEnd"/>
      <w:r w:rsidRPr="005C2C65">
        <w:rPr>
          <w:rFonts w:ascii="Times New Roman" w:hAnsi="Times New Roman" w:cs="Times New Roman"/>
          <w:sz w:val="24"/>
          <w:szCs w:val="24"/>
        </w:rPr>
        <w:t xml:space="preserve"> – участие для всех членов и кандидатов в члены Клуба обязательно, возможно присутствие и участие гостей; </w:t>
      </w:r>
    </w:p>
    <w:p w:rsidR="00E17BE8" w:rsidRPr="005C2C65" w:rsidRDefault="00E17BE8" w:rsidP="00B658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C2C65">
        <w:rPr>
          <w:rFonts w:ascii="Times New Roman" w:hAnsi="Times New Roman" w:cs="Times New Roman"/>
          <w:sz w:val="24"/>
          <w:szCs w:val="24"/>
        </w:rPr>
        <w:t>Факультативными</w:t>
      </w:r>
      <w:proofErr w:type="gramEnd"/>
      <w:r w:rsidRPr="005C2C65">
        <w:rPr>
          <w:rFonts w:ascii="Times New Roman" w:hAnsi="Times New Roman" w:cs="Times New Roman"/>
          <w:sz w:val="24"/>
          <w:szCs w:val="24"/>
        </w:rPr>
        <w:t xml:space="preserve"> – присутствие и участие членов Клуба, кандидатов, гостей только по их личному желанию.</w:t>
      </w:r>
    </w:p>
    <w:p w:rsidR="00E17BE8" w:rsidRPr="005C2C65" w:rsidRDefault="00E17BE8" w:rsidP="00B658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C2C65">
        <w:rPr>
          <w:rFonts w:ascii="Times New Roman" w:hAnsi="Times New Roman" w:cs="Times New Roman"/>
          <w:sz w:val="24"/>
          <w:szCs w:val="24"/>
        </w:rPr>
        <w:t>Внутренними</w:t>
      </w:r>
      <w:proofErr w:type="gramEnd"/>
      <w:r w:rsidRPr="005C2C65">
        <w:rPr>
          <w:rFonts w:ascii="Times New Roman" w:hAnsi="Times New Roman" w:cs="Times New Roman"/>
          <w:sz w:val="24"/>
          <w:szCs w:val="24"/>
        </w:rPr>
        <w:t xml:space="preserve"> – участие для всех членов и кандидатов в члены Клуба обязательно, присутствие и участие гостей не допускается;</w:t>
      </w:r>
    </w:p>
    <w:p w:rsidR="00E17BE8" w:rsidRPr="005C2C65" w:rsidRDefault="00E17BE8" w:rsidP="00B658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C2C65">
        <w:rPr>
          <w:rFonts w:ascii="Times New Roman" w:hAnsi="Times New Roman" w:cs="Times New Roman"/>
          <w:sz w:val="24"/>
          <w:szCs w:val="24"/>
        </w:rPr>
        <w:t>Закрытыми</w:t>
      </w:r>
      <w:proofErr w:type="gramEnd"/>
      <w:r w:rsidRPr="005C2C65">
        <w:rPr>
          <w:rFonts w:ascii="Times New Roman" w:hAnsi="Times New Roman" w:cs="Times New Roman"/>
          <w:sz w:val="24"/>
          <w:szCs w:val="24"/>
        </w:rPr>
        <w:t xml:space="preserve"> – участие всех членов Клуба обязательно, присутствие и участие кандидатов в члены клуба не допускается.</w:t>
      </w:r>
    </w:p>
    <w:p w:rsidR="00E17BE8" w:rsidRPr="005C2C65" w:rsidRDefault="00E17BE8" w:rsidP="00B658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Решение об ограничении доступа гостей и кандидатов на мероприятия принимается и заранее объявляется руководителем ВПК «Отвага».</w:t>
      </w:r>
    </w:p>
    <w:p w:rsidR="00E17BE8" w:rsidRPr="005C2C65" w:rsidRDefault="00E17BE8" w:rsidP="00E17BE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2C65">
        <w:rPr>
          <w:rFonts w:ascii="Times New Roman" w:hAnsi="Times New Roman" w:cs="Times New Roman"/>
          <w:b/>
          <w:sz w:val="24"/>
          <w:szCs w:val="24"/>
        </w:rPr>
        <w:t>3. Структура ВПК «Отвага».</w:t>
      </w:r>
    </w:p>
    <w:p w:rsidR="00E17BE8" w:rsidRPr="005C2C65" w:rsidRDefault="00E17BE8" w:rsidP="00B658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 xml:space="preserve">Военно-патриотический клуб «Отвага» имеет открытую структуру и существует на принципах добровольности. Все решения принимаются на </w:t>
      </w:r>
      <w:proofErr w:type="gramStart"/>
      <w:r w:rsidRPr="005C2C65">
        <w:rPr>
          <w:rFonts w:ascii="Times New Roman" w:hAnsi="Times New Roman" w:cs="Times New Roman"/>
          <w:sz w:val="24"/>
          <w:szCs w:val="24"/>
        </w:rPr>
        <w:t>Совете</w:t>
      </w:r>
      <w:proofErr w:type="gramEnd"/>
      <w:r w:rsidRPr="005C2C65">
        <w:rPr>
          <w:rFonts w:ascii="Times New Roman" w:hAnsi="Times New Roman" w:cs="Times New Roman"/>
          <w:sz w:val="24"/>
          <w:szCs w:val="24"/>
        </w:rPr>
        <w:t xml:space="preserve"> Клуба.</w:t>
      </w:r>
    </w:p>
    <w:p w:rsidR="00E17BE8" w:rsidRPr="005C2C65" w:rsidRDefault="00E17BE8" w:rsidP="00B658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В Совет Клуба входят: руководитель Клуба, заместитель руководителя Клуба и члены клуба.</w:t>
      </w:r>
    </w:p>
    <w:p w:rsidR="00E17BE8" w:rsidRPr="005C2C65" w:rsidRDefault="00E17BE8" w:rsidP="00B658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Высшим органом управления ВПК «Отвага» является Совет Клуба.</w:t>
      </w:r>
    </w:p>
    <w:p w:rsidR="00E17BE8" w:rsidRPr="005C2C65" w:rsidRDefault="00E17BE8" w:rsidP="00E17BE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2C65">
        <w:rPr>
          <w:rFonts w:ascii="Times New Roman" w:hAnsi="Times New Roman" w:cs="Times New Roman"/>
          <w:b/>
          <w:sz w:val="24"/>
          <w:szCs w:val="24"/>
        </w:rPr>
        <w:lastRenderedPageBreak/>
        <w:t>4. Воспитанник ВПК «Отвага» обязан:</w:t>
      </w:r>
    </w:p>
    <w:p w:rsidR="00E17BE8" w:rsidRPr="005C2C65" w:rsidRDefault="00E17BE8" w:rsidP="00B658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- быть патриотом нашей Родины;</w:t>
      </w:r>
    </w:p>
    <w:p w:rsidR="00E17BE8" w:rsidRPr="005C2C65" w:rsidRDefault="00E17BE8" w:rsidP="00B658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 xml:space="preserve">- открыто высказывать свое мнение о качестве рабочего процесса Клуба; </w:t>
      </w:r>
    </w:p>
    <w:p w:rsidR="00E17BE8" w:rsidRPr="005C2C65" w:rsidRDefault="00E17BE8" w:rsidP="00B658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 xml:space="preserve">- вносить предложения об изменениях в рабочий процесс Клуба; </w:t>
      </w:r>
    </w:p>
    <w:p w:rsidR="00E17BE8" w:rsidRPr="005C2C65" w:rsidRDefault="00E17BE8" w:rsidP="00B658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 xml:space="preserve">- использовать школьные средства массовой информации; </w:t>
      </w:r>
    </w:p>
    <w:p w:rsidR="00E17BE8" w:rsidRPr="005C2C65" w:rsidRDefault="00E17BE8" w:rsidP="00B658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 xml:space="preserve">- выбирать индивидуальный план для углубленного изучения различных дисциплин; </w:t>
      </w:r>
    </w:p>
    <w:p w:rsidR="00E17BE8" w:rsidRPr="005C2C65" w:rsidRDefault="00E17BE8" w:rsidP="00B658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 xml:space="preserve">- дорожить честью Клуба как своей собственной, преумножать ее традиции, овладевать знаниями; </w:t>
      </w:r>
    </w:p>
    <w:p w:rsidR="00E17BE8" w:rsidRPr="005C2C65" w:rsidRDefault="00E17BE8" w:rsidP="00B658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 xml:space="preserve">- владеть навыками общения со сверстниками и взрослыми; </w:t>
      </w:r>
    </w:p>
    <w:p w:rsidR="00E17BE8" w:rsidRPr="005C2C65" w:rsidRDefault="00E17BE8" w:rsidP="00B658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- строго спрашивать с себя, уметь признавать ошибки свои и товарищей;</w:t>
      </w:r>
    </w:p>
    <w:p w:rsidR="00E17BE8" w:rsidRPr="005C2C65" w:rsidRDefault="00E17BE8" w:rsidP="00B658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- беспрекословно соблюдать Устав Клуба, а также иные нормативно-правовые акты</w:t>
      </w:r>
      <w:r w:rsidR="005A046E">
        <w:rPr>
          <w:rFonts w:ascii="Times New Roman" w:hAnsi="Times New Roman" w:cs="Times New Roman"/>
          <w:sz w:val="24"/>
          <w:szCs w:val="24"/>
        </w:rPr>
        <w:t>,</w:t>
      </w:r>
      <w:r w:rsidRPr="005C2C65">
        <w:rPr>
          <w:rFonts w:ascii="Times New Roman" w:hAnsi="Times New Roman" w:cs="Times New Roman"/>
          <w:sz w:val="24"/>
          <w:szCs w:val="24"/>
        </w:rPr>
        <w:t xml:space="preserve"> регламентирующие деятельность Клуба.</w:t>
      </w:r>
    </w:p>
    <w:p w:rsidR="00E17BE8" w:rsidRPr="005C2C65" w:rsidRDefault="00E17BE8" w:rsidP="00E17BE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2C65">
        <w:rPr>
          <w:rFonts w:ascii="Times New Roman" w:hAnsi="Times New Roman" w:cs="Times New Roman"/>
          <w:b/>
          <w:sz w:val="24"/>
          <w:szCs w:val="24"/>
        </w:rPr>
        <w:t>5. Воспитаннику ВПК «Отвага»  запрещается:</w:t>
      </w:r>
    </w:p>
    <w:p w:rsidR="00E17BE8" w:rsidRPr="005C2C65" w:rsidRDefault="00E17BE8" w:rsidP="00B658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 xml:space="preserve">- приносить, передавать или использовать в Клуб оружие, спиртные напитки, табачные изделия, токсичные и наркотические вещества; </w:t>
      </w:r>
    </w:p>
    <w:p w:rsidR="00E17BE8" w:rsidRPr="005C2C65" w:rsidRDefault="00E17BE8" w:rsidP="00B658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 xml:space="preserve">- использовать любые предметы и вещества, </w:t>
      </w:r>
      <w:r w:rsidR="005A046E">
        <w:rPr>
          <w:rFonts w:ascii="Times New Roman" w:hAnsi="Times New Roman" w:cs="Times New Roman"/>
          <w:sz w:val="24"/>
          <w:szCs w:val="24"/>
        </w:rPr>
        <w:t>которые могут</w:t>
      </w:r>
      <w:r w:rsidRPr="005C2C65">
        <w:rPr>
          <w:rFonts w:ascii="Times New Roman" w:hAnsi="Times New Roman" w:cs="Times New Roman"/>
          <w:sz w:val="24"/>
          <w:szCs w:val="24"/>
        </w:rPr>
        <w:t xml:space="preserve"> привести к взрывам и возгоранию; </w:t>
      </w:r>
    </w:p>
    <w:p w:rsidR="00E17BE8" w:rsidRPr="005C2C65" w:rsidRDefault="00E17BE8" w:rsidP="00B658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 xml:space="preserve">- применять физическую силу для выяснения отношений; </w:t>
      </w:r>
    </w:p>
    <w:p w:rsidR="00E17BE8" w:rsidRPr="005C2C65" w:rsidRDefault="00E17BE8" w:rsidP="00B658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- осуществлять любые действия, способные п</w:t>
      </w:r>
      <w:r w:rsidR="005A046E">
        <w:rPr>
          <w:rFonts w:ascii="Times New Roman" w:hAnsi="Times New Roman" w:cs="Times New Roman"/>
          <w:sz w:val="24"/>
          <w:szCs w:val="24"/>
        </w:rPr>
        <w:t>овлечь за собой травматизм</w:t>
      </w:r>
      <w:r w:rsidRPr="005C2C65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E17BE8" w:rsidRPr="005C2C65" w:rsidRDefault="00E17BE8" w:rsidP="00E17BE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2C65">
        <w:rPr>
          <w:rFonts w:ascii="Times New Roman" w:hAnsi="Times New Roman" w:cs="Times New Roman"/>
          <w:b/>
          <w:sz w:val="24"/>
          <w:szCs w:val="24"/>
        </w:rPr>
        <w:t>6. Причинами исключения из рядом ВПК «Отвага» являются:</w:t>
      </w:r>
    </w:p>
    <w:p w:rsidR="00E17BE8" w:rsidRPr="005C2C65" w:rsidRDefault="00E17BE8" w:rsidP="00B658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- за нарушение правил воспитанник может быть исключен из Клуба в соответствии с действующим Положением о ВПК «Отвага»</w:t>
      </w:r>
      <w:r w:rsidR="005A046E">
        <w:rPr>
          <w:rFonts w:ascii="Times New Roman" w:hAnsi="Times New Roman" w:cs="Times New Roman"/>
          <w:sz w:val="24"/>
          <w:szCs w:val="24"/>
        </w:rPr>
        <w:t>;</w:t>
      </w:r>
    </w:p>
    <w:p w:rsidR="00E17BE8" w:rsidRPr="005C2C65" w:rsidRDefault="00E17BE8" w:rsidP="00B658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- пропуск без уважительных причин 5 занятий-тренировок в течение месяца;</w:t>
      </w:r>
    </w:p>
    <w:p w:rsidR="00E17BE8" w:rsidRPr="005C2C65" w:rsidRDefault="00E17BE8" w:rsidP="00B658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- уклонение от участия в 3 других мероприятиях клуба в течение 3-х месяцев;</w:t>
      </w:r>
    </w:p>
    <w:p w:rsidR="00E17BE8" w:rsidRPr="005C2C65" w:rsidRDefault="00E17BE8" w:rsidP="00B658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- неисполнение 2-х поручений руководителя Клуба либо Совета Клуба в течение 3-х месяцев;</w:t>
      </w:r>
    </w:p>
    <w:p w:rsidR="00E17BE8" w:rsidRPr="005C2C65" w:rsidRDefault="00E17BE8" w:rsidP="00B658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- однократное грубое нарушение Устава Клуба.</w:t>
      </w:r>
    </w:p>
    <w:p w:rsidR="00E17BE8" w:rsidRPr="005C2C65" w:rsidRDefault="00E17BE8" w:rsidP="00B658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В случае совершения вы</w:t>
      </w:r>
      <w:r w:rsidR="005A046E">
        <w:rPr>
          <w:rFonts w:ascii="Times New Roman" w:hAnsi="Times New Roman" w:cs="Times New Roman"/>
          <w:sz w:val="24"/>
          <w:szCs w:val="24"/>
        </w:rPr>
        <w:t xml:space="preserve">шеперечисленных нарушений член Клуба </w:t>
      </w:r>
      <w:r w:rsidRPr="005C2C65">
        <w:rPr>
          <w:rFonts w:ascii="Times New Roman" w:hAnsi="Times New Roman" w:cs="Times New Roman"/>
          <w:sz w:val="24"/>
          <w:szCs w:val="24"/>
        </w:rPr>
        <w:t xml:space="preserve"> переводится в кандидаты в члены с назначением испытательного срока. Член Клуба также может быть переведён в кандидаты в случае уклонения или не сдачи </w:t>
      </w:r>
      <w:r w:rsidR="005A046E">
        <w:rPr>
          <w:rFonts w:ascii="Times New Roman" w:hAnsi="Times New Roman" w:cs="Times New Roman"/>
          <w:sz w:val="24"/>
          <w:szCs w:val="24"/>
        </w:rPr>
        <w:t xml:space="preserve">норм </w:t>
      </w:r>
      <w:r w:rsidRPr="005C2C65">
        <w:rPr>
          <w:rFonts w:ascii="Times New Roman" w:hAnsi="Times New Roman" w:cs="Times New Roman"/>
          <w:sz w:val="24"/>
          <w:szCs w:val="24"/>
        </w:rPr>
        <w:t xml:space="preserve">в течение года. </w:t>
      </w:r>
    </w:p>
    <w:p w:rsidR="00E17BE8" w:rsidRPr="005C2C65" w:rsidRDefault="00E17BE8" w:rsidP="00E17BE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2C65">
        <w:rPr>
          <w:rFonts w:ascii="Times New Roman" w:hAnsi="Times New Roman" w:cs="Times New Roman"/>
          <w:b/>
          <w:sz w:val="24"/>
          <w:szCs w:val="24"/>
        </w:rPr>
        <w:t>7. Воспитанниками ВПК «Отвага»  могут быть:</w:t>
      </w:r>
    </w:p>
    <w:p w:rsidR="00E17BE8" w:rsidRPr="005C2C65" w:rsidRDefault="00E17BE8" w:rsidP="00B658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Любой учащийся с 12 лет вне зависимости от пола, возраста, национальности, вероисповедования и политических взглядов, разделяющий цели и программу деятельности ВПК «Отвага», желающий принять непосредственное участие в их реализации.</w:t>
      </w:r>
    </w:p>
    <w:p w:rsidR="00E17BE8" w:rsidRPr="005C2C65" w:rsidRDefault="00E17BE8" w:rsidP="00B658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lastRenderedPageBreak/>
        <w:t xml:space="preserve">Испытательный срок для кандидатов в члены Клуба устанавливается не менее 3 </w:t>
      </w:r>
      <w:r w:rsidR="005A046E">
        <w:rPr>
          <w:rFonts w:ascii="Times New Roman" w:hAnsi="Times New Roman" w:cs="Times New Roman"/>
          <w:sz w:val="24"/>
          <w:szCs w:val="24"/>
        </w:rPr>
        <w:t>(</w:t>
      </w:r>
      <w:r w:rsidRPr="005C2C65">
        <w:rPr>
          <w:rFonts w:ascii="Times New Roman" w:hAnsi="Times New Roman" w:cs="Times New Roman"/>
          <w:sz w:val="24"/>
          <w:szCs w:val="24"/>
        </w:rPr>
        <w:t>трех</w:t>
      </w:r>
      <w:r w:rsidR="005A046E">
        <w:rPr>
          <w:rFonts w:ascii="Times New Roman" w:hAnsi="Times New Roman" w:cs="Times New Roman"/>
          <w:sz w:val="24"/>
          <w:szCs w:val="24"/>
        </w:rPr>
        <w:t>)</w:t>
      </w:r>
      <w:r w:rsidRPr="005C2C65">
        <w:rPr>
          <w:rFonts w:ascii="Times New Roman" w:hAnsi="Times New Roman" w:cs="Times New Roman"/>
          <w:sz w:val="24"/>
          <w:szCs w:val="24"/>
        </w:rPr>
        <w:t xml:space="preserve"> и не свыше  10 </w:t>
      </w:r>
      <w:r w:rsidR="005A046E">
        <w:rPr>
          <w:rFonts w:ascii="Times New Roman" w:hAnsi="Times New Roman" w:cs="Times New Roman"/>
          <w:sz w:val="24"/>
          <w:szCs w:val="24"/>
        </w:rPr>
        <w:t>(</w:t>
      </w:r>
      <w:r w:rsidRPr="005C2C65">
        <w:rPr>
          <w:rFonts w:ascii="Times New Roman" w:hAnsi="Times New Roman" w:cs="Times New Roman"/>
          <w:sz w:val="24"/>
          <w:szCs w:val="24"/>
        </w:rPr>
        <w:t>десяти</w:t>
      </w:r>
      <w:r w:rsidR="005A046E">
        <w:rPr>
          <w:rFonts w:ascii="Times New Roman" w:hAnsi="Times New Roman" w:cs="Times New Roman"/>
          <w:sz w:val="24"/>
          <w:szCs w:val="24"/>
        </w:rPr>
        <w:t>)</w:t>
      </w:r>
      <w:r w:rsidRPr="005C2C65">
        <w:rPr>
          <w:rFonts w:ascii="Times New Roman" w:hAnsi="Times New Roman" w:cs="Times New Roman"/>
          <w:sz w:val="24"/>
          <w:szCs w:val="24"/>
        </w:rPr>
        <w:t xml:space="preserve"> занятий со дня подачи заявления. В этот период руководителем клуба кандидату дается не менее 3-х обязательных для исполнения поручений. Поручения должны иметь непосредственное отношение к основным направлениям деятельности ВПК «Отвага», выходящие за их рамки исполнению не подлежат.</w:t>
      </w:r>
    </w:p>
    <w:p w:rsidR="00E17BE8" w:rsidRPr="005C2C65" w:rsidRDefault="00E17BE8" w:rsidP="00B658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 xml:space="preserve">По истечении испытательного срока, результатам занятий и исполнения поручений Советом Клуба принимается решение о приеме кандидата либо его исключении. </w:t>
      </w:r>
    </w:p>
    <w:p w:rsidR="00E17BE8" w:rsidRPr="005C2C65" w:rsidRDefault="00E17BE8" w:rsidP="00E17BE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2C65">
        <w:rPr>
          <w:rFonts w:ascii="Times New Roman" w:hAnsi="Times New Roman" w:cs="Times New Roman"/>
          <w:b/>
          <w:sz w:val="24"/>
          <w:szCs w:val="24"/>
        </w:rPr>
        <w:t>8. Для вступления в ВПК «Отвага» необходимо:</w:t>
      </w:r>
    </w:p>
    <w:p w:rsidR="00E17BE8" w:rsidRPr="005C2C65" w:rsidRDefault="00E17BE8" w:rsidP="00B658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- учащемуся подать заявление установленной формы на имя руководителя Клуба с просьбой о приеме в качестве кандидата  ВПК «Отвага», решение по которому принимается лично руководителем Клуба в течение 3-х дней.</w:t>
      </w:r>
    </w:p>
    <w:p w:rsidR="00E17BE8" w:rsidRPr="005C2C65" w:rsidRDefault="00E17BE8" w:rsidP="00B658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 xml:space="preserve">Кандидаты при переходе в полноправные члены ВПК «Отвага» </w:t>
      </w:r>
      <w:r w:rsidR="005A046E">
        <w:rPr>
          <w:rFonts w:ascii="Times New Roman" w:hAnsi="Times New Roman" w:cs="Times New Roman"/>
          <w:sz w:val="24"/>
          <w:szCs w:val="24"/>
        </w:rPr>
        <w:t xml:space="preserve">утверждаются </w:t>
      </w:r>
      <w:r w:rsidRPr="005C2C65">
        <w:rPr>
          <w:rFonts w:ascii="Times New Roman" w:hAnsi="Times New Roman" w:cs="Times New Roman"/>
          <w:sz w:val="24"/>
          <w:szCs w:val="24"/>
        </w:rPr>
        <w:t>на общем собрании Клуба.</w:t>
      </w:r>
    </w:p>
    <w:p w:rsidR="00E17BE8" w:rsidRPr="005C2C65" w:rsidRDefault="00E17BE8" w:rsidP="00E17B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7BE8" w:rsidRPr="005C2C65" w:rsidRDefault="00E17BE8" w:rsidP="00E17BE8">
      <w:pPr>
        <w:jc w:val="right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Приложение 4</w:t>
      </w:r>
    </w:p>
    <w:p w:rsidR="00E17BE8" w:rsidRPr="005C2C65" w:rsidRDefault="00E17BE8" w:rsidP="00E17B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17BE8" w:rsidRPr="005C2C65" w:rsidRDefault="00E17BE8" w:rsidP="00E17BE8">
      <w:pPr>
        <w:jc w:val="right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«Утверждаю»</w:t>
      </w:r>
    </w:p>
    <w:p w:rsidR="00E17BE8" w:rsidRPr="005C2C65" w:rsidRDefault="00E17BE8" w:rsidP="00E17BE8">
      <w:pPr>
        <w:jc w:val="center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Директор ГБОУ НАО «СШ № 4»</w:t>
      </w:r>
    </w:p>
    <w:p w:rsidR="00E17BE8" w:rsidRPr="005C2C65" w:rsidRDefault="00E17BE8" w:rsidP="00E17BE8">
      <w:pPr>
        <w:jc w:val="center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 </w:t>
      </w:r>
      <w:proofErr w:type="spellStart"/>
      <w:r w:rsidRPr="005C2C65">
        <w:rPr>
          <w:rFonts w:ascii="Times New Roman" w:hAnsi="Times New Roman" w:cs="Times New Roman"/>
          <w:sz w:val="24"/>
          <w:szCs w:val="24"/>
        </w:rPr>
        <w:t>Кременская</w:t>
      </w:r>
      <w:proofErr w:type="spellEnd"/>
      <w:r w:rsidRPr="005C2C65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E17BE8" w:rsidRPr="005C2C65" w:rsidRDefault="00E17BE8" w:rsidP="00E17BE8">
      <w:pPr>
        <w:jc w:val="center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 xml:space="preserve">                                                Приказ №________</w:t>
      </w:r>
    </w:p>
    <w:p w:rsidR="00E17BE8" w:rsidRPr="005C2C65" w:rsidRDefault="00E17BE8" w:rsidP="00E17BE8">
      <w:pPr>
        <w:jc w:val="center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От «__» _______2017года</w:t>
      </w:r>
    </w:p>
    <w:p w:rsidR="00E17BE8" w:rsidRPr="005C2C65" w:rsidRDefault="00E17BE8" w:rsidP="00E17B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C65">
        <w:rPr>
          <w:rFonts w:ascii="Times New Roman" w:hAnsi="Times New Roman" w:cs="Times New Roman"/>
          <w:b/>
          <w:sz w:val="24"/>
          <w:szCs w:val="24"/>
        </w:rPr>
        <w:t>Положение о школьном военно-патриотическом клубе</w:t>
      </w:r>
    </w:p>
    <w:p w:rsidR="00E17BE8" w:rsidRPr="005C2C65" w:rsidRDefault="00E17BE8" w:rsidP="00E17B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C65">
        <w:rPr>
          <w:rFonts w:ascii="Times New Roman" w:hAnsi="Times New Roman" w:cs="Times New Roman"/>
          <w:b/>
          <w:sz w:val="24"/>
          <w:szCs w:val="24"/>
        </w:rPr>
        <w:t>«Отвага»</w:t>
      </w:r>
    </w:p>
    <w:p w:rsidR="00E17BE8" w:rsidRPr="005C2C65" w:rsidRDefault="00E17BE8" w:rsidP="00E17BE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C6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E17BE8" w:rsidRPr="005C2C65" w:rsidRDefault="00E17BE8" w:rsidP="00E17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Военно-патриотический клуб создается в ГБОУ НАО «СШ № 4 г. Нарьян-Мар</w:t>
      </w:r>
      <w:r w:rsidR="005A046E">
        <w:rPr>
          <w:rFonts w:ascii="Times New Roman" w:hAnsi="Times New Roman" w:cs="Times New Roman"/>
          <w:sz w:val="24"/>
          <w:szCs w:val="24"/>
        </w:rPr>
        <w:t>а</w:t>
      </w:r>
      <w:r w:rsidRPr="005C2C65">
        <w:rPr>
          <w:rFonts w:ascii="Times New Roman" w:hAnsi="Times New Roman" w:cs="Times New Roman"/>
          <w:sz w:val="24"/>
          <w:szCs w:val="24"/>
        </w:rPr>
        <w:t xml:space="preserve"> с углубленным изучением </w:t>
      </w:r>
      <w:r w:rsidR="005A046E">
        <w:rPr>
          <w:rFonts w:ascii="Times New Roman" w:hAnsi="Times New Roman" w:cs="Times New Roman"/>
          <w:sz w:val="24"/>
          <w:szCs w:val="24"/>
        </w:rPr>
        <w:t xml:space="preserve">отдельных </w:t>
      </w:r>
      <w:r w:rsidRPr="005C2C65">
        <w:rPr>
          <w:rFonts w:ascii="Times New Roman" w:hAnsi="Times New Roman" w:cs="Times New Roman"/>
          <w:sz w:val="24"/>
          <w:szCs w:val="24"/>
        </w:rPr>
        <w:t>предметов» и является первичным звеном спортивной военно-патриотической организации.</w:t>
      </w:r>
    </w:p>
    <w:p w:rsidR="00E17BE8" w:rsidRPr="005C2C65" w:rsidRDefault="00E17BE8" w:rsidP="00E17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 xml:space="preserve">Клуб призван всемерно </w:t>
      </w:r>
      <w:proofErr w:type="gramStart"/>
      <w:r w:rsidRPr="005C2C65">
        <w:rPr>
          <w:rFonts w:ascii="Times New Roman" w:hAnsi="Times New Roman" w:cs="Times New Roman"/>
          <w:sz w:val="24"/>
          <w:szCs w:val="24"/>
        </w:rPr>
        <w:t>способствовать</w:t>
      </w:r>
      <w:proofErr w:type="gramEnd"/>
      <w:r w:rsidRPr="005C2C65">
        <w:rPr>
          <w:rFonts w:ascii="Times New Roman" w:hAnsi="Times New Roman" w:cs="Times New Roman"/>
          <w:sz w:val="24"/>
          <w:szCs w:val="24"/>
        </w:rPr>
        <w:t xml:space="preserve"> укреплению здоровья детей и подростков, повышению их работоспособности, готовности к защите Родины, формированию у них патриотизма, высоких нравственных качеств.</w:t>
      </w:r>
    </w:p>
    <w:p w:rsidR="00E17BE8" w:rsidRPr="005C2C65" w:rsidRDefault="00E17BE8" w:rsidP="00E17BE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C65">
        <w:rPr>
          <w:rFonts w:ascii="Times New Roman" w:hAnsi="Times New Roman" w:cs="Times New Roman"/>
          <w:b/>
          <w:sz w:val="24"/>
          <w:szCs w:val="24"/>
        </w:rPr>
        <w:t>Цели деятельности клуба:</w:t>
      </w:r>
    </w:p>
    <w:p w:rsidR="00E17BE8" w:rsidRPr="005C2C65" w:rsidRDefault="00E17BE8" w:rsidP="00E17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1. Патриотическое воспитание подростков и молодежи, развитие</w:t>
      </w:r>
      <w:r w:rsidR="005A046E">
        <w:rPr>
          <w:rFonts w:ascii="Times New Roman" w:hAnsi="Times New Roman" w:cs="Times New Roman"/>
          <w:sz w:val="24"/>
          <w:szCs w:val="24"/>
        </w:rPr>
        <w:t xml:space="preserve"> </w:t>
      </w:r>
      <w:r w:rsidRPr="005C2C65">
        <w:rPr>
          <w:rFonts w:ascii="Times New Roman" w:hAnsi="Times New Roman" w:cs="Times New Roman"/>
          <w:sz w:val="24"/>
          <w:szCs w:val="24"/>
        </w:rPr>
        <w:t>нравственных и духовных черт личности.</w:t>
      </w:r>
    </w:p>
    <w:p w:rsidR="00E17BE8" w:rsidRPr="005C2C65" w:rsidRDefault="00E17BE8" w:rsidP="00E17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2. Занятость и творческий досуг подростков, профилактика</w:t>
      </w:r>
      <w:r w:rsidR="005A046E">
        <w:rPr>
          <w:rFonts w:ascii="Times New Roman" w:hAnsi="Times New Roman" w:cs="Times New Roman"/>
          <w:sz w:val="24"/>
          <w:szCs w:val="24"/>
        </w:rPr>
        <w:t xml:space="preserve"> </w:t>
      </w:r>
      <w:r w:rsidRPr="005C2C65">
        <w:rPr>
          <w:rFonts w:ascii="Times New Roman" w:hAnsi="Times New Roman" w:cs="Times New Roman"/>
          <w:sz w:val="24"/>
          <w:szCs w:val="24"/>
        </w:rPr>
        <w:t>правонарушений среди молодежи.</w:t>
      </w:r>
    </w:p>
    <w:p w:rsidR="00E17BE8" w:rsidRPr="005C2C65" w:rsidRDefault="00E17BE8" w:rsidP="00E17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5A046E">
        <w:rPr>
          <w:rFonts w:ascii="Times New Roman" w:hAnsi="Times New Roman" w:cs="Times New Roman"/>
          <w:sz w:val="24"/>
          <w:szCs w:val="24"/>
        </w:rPr>
        <w:t xml:space="preserve"> Стимулирование интеллектуальной</w:t>
      </w:r>
      <w:r w:rsidRPr="005C2C65">
        <w:rPr>
          <w:rFonts w:ascii="Times New Roman" w:hAnsi="Times New Roman" w:cs="Times New Roman"/>
          <w:sz w:val="24"/>
          <w:szCs w:val="24"/>
        </w:rPr>
        <w:t xml:space="preserve"> и физической активности</w:t>
      </w:r>
      <w:r w:rsidR="005A04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2C6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C2C65">
        <w:rPr>
          <w:rFonts w:ascii="Times New Roman" w:hAnsi="Times New Roman" w:cs="Times New Roman"/>
          <w:sz w:val="24"/>
          <w:szCs w:val="24"/>
        </w:rPr>
        <w:t>, пропаганда здорового образа жизни среди молодежи.</w:t>
      </w:r>
    </w:p>
    <w:p w:rsidR="00E17BE8" w:rsidRPr="005C2C65" w:rsidRDefault="00E17BE8" w:rsidP="00E17BE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C65">
        <w:rPr>
          <w:rFonts w:ascii="Times New Roman" w:hAnsi="Times New Roman" w:cs="Times New Roman"/>
          <w:b/>
          <w:sz w:val="24"/>
          <w:szCs w:val="24"/>
        </w:rPr>
        <w:t>Основные задачи:</w:t>
      </w:r>
    </w:p>
    <w:p w:rsidR="00E17BE8" w:rsidRPr="005C2C65" w:rsidRDefault="00E17BE8" w:rsidP="00E17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 xml:space="preserve">1. формирование у </w:t>
      </w:r>
      <w:proofErr w:type="gramStart"/>
      <w:r w:rsidRPr="005C2C6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C2C65">
        <w:rPr>
          <w:rFonts w:ascii="Times New Roman" w:hAnsi="Times New Roman" w:cs="Times New Roman"/>
          <w:sz w:val="24"/>
          <w:szCs w:val="24"/>
        </w:rPr>
        <w:t xml:space="preserve"> активного интереса к истории Родины;</w:t>
      </w:r>
    </w:p>
    <w:p w:rsidR="00E17BE8" w:rsidRPr="005C2C65" w:rsidRDefault="00E17BE8" w:rsidP="00E17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2. обеспечение необходимых условий для здорового творческого общения и</w:t>
      </w:r>
      <w:r w:rsidR="005A04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2C65">
        <w:rPr>
          <w:rFonts w:ascii="Times New Roman" w:hAnsi="Times New Roman" w:cs="Times New Roman"/>
          <w:sz w:val="24"/>
          <w:szCs w:val="24"/>
        </w:rPr>
        <w:t>продуктивной</w:t>
      </w:r>
      <w:proofErr w:type="gramEnd"/>
      <w:r w:rsidRPr="005C2C65">
        <w:rPr>
          <w:rFonts w:ascii="Times New Roman" w:hAnsi="Times New Roman" w:cs="Times New Roman"/>
          <w:sz w:val="24"/>
          <w:szCs w:val="24"/>
        </w:rPr>
        <w:t xml:space="preserve"> деятельности, при условии сотрудничества взрослых и</w:t>
      </w:r>
      <w:r w:rsidR="008B6966" w:rsidRPr="005C2C65">
        <w:rPr>
          <w:rFonts w:ascii="Times New Roman" w:hAnsi="Times New Roman" w:cs="Times New Roman"/>
          <w:sz w:val="24"/>
          <w:szCs w:val="24"/>
        </w:rPr>
        <w:t xml:space="preserve"> </w:t>
      </w:r>
      <w:r w:rsidRPr="005C2C65">
        <w:rPr>
          <w:rFonts w:ascii="Times New Roman" w:hAnsi="Times New Roman" w:cs="Times New Roman"/>
          <w:sz w:val="24"/>
          <w:szCs w:val="24"/>
        </w:rPr>
        <w:t>подростков в коллективе;</w:t>
      </w:r>
    </w:p>
    <w:p w:rsidR="00E17BE8" w:rsidRPr="005C2C65" w:rsidRDefault="00E17BE8" w:rsidP="00E17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3. подготовка духовно и физически развитой молодёжи службе в Вооруженных силах РФ;</w:t>
      </w:r>
    </w:p>
    <w:p w:rsidR="00E17BE8" w:rsidRPr="005C2C65" w:rsidRDefault="00E17BE8" w:rsidP="00E17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4. организация массовой и просветител</w:t>
      </w:r>
      <w:r w:rsidR="00FC5736">
        <w:rPr>
          <w:rFonts w:ascii="Times New Roman" w:hAnsi="Times New Roman" w:cs="Times New Roman"/>
          <w:sz w:val="24"/>
          <w:szCs w:val="24"/>
        </w:rPr>
        <w:t xml:space="preserve">ьской работы в школе, </w:t>
      </w:r>
      <w:r w:rsidRPr="005C2C65">
        <w:rPr>
          <w:rFonts w:ascii="Times New Roman" w:hAnsi="Times New Roman" w:cs="Times New Roman"/>
          <w:sz w:val="24"/>
          <w:szCs w:val="24"/>
        </w:rPr>
        <w:t xml:space="preserve"> активное</w:t>
      </w:r>
      <w:r w:rsidR="008B6966" w:rsidRPr="005C2C65">
        <w:rPr>
          <w:rFonts w:ascii="Times New Roman" w:hAnsi="Times New Roman" w:cs="Times New Roman"/>
          <w:sz w:val="24"/>
          <w:szCs w:val="24"/>
        </w:rPr>
        <w:t xml:space="preserve"> </w:t>
      </w:r>
      <w:r w:rsidRPr="005C2C65">
        <w:rPr>
          <w:rFonts w:ascii="Times New Roman" w:hAnsi="Times New Roman" w:cs="Times New Roman"/>
          <w:sz w:val="24"/>
          <w:szCs w:val="24"/>
        </w:rPr>
        <w:t>участие в военно-спортивных и тренировочных сборах, других</w:t>
      </w:r>
      <w:r w:rsidR="008B6966" w:rsidRPr="005C2C65">
        <w:rPr>
          <w:rFonts w:ascii="Times New Roman" w:hAnsi="Times New Roman" w:cs="Times New Roman"/>
          <w:sz w:val="24"/>
          <w:szCs w:val="24"/>
        </w:rPr>
        <w:t xml:space="preserve"> </w:t>
      </w:r>
      <w:r w:rsidR="00FC5736">
        <w:rPr>
          <w:rFonts w:ascii="Times New Roman" w:hAnsi="Times New Roman" w:cs="Times New Roman"/>
          <w:sz w:val="24"/>
          <w:szCs w:val="24"/>
        </w:rPr>
        <w:t xml:space="preserve">мероприятиях окружного и всероссийского </w:t>
      </w:r>
      <w:r w:rsidRPr="005C2C65">
        <w:rPr>
          <w:rFonts w:ascii="Times New Roman" w:hAnsi="Times New Roman" w:cs="Times New Roman"/>
          <w:sz w:val="24"/>
          <w:szCs w:val="24"/>
        </w:rPr>
        <w:t xml:space="preserve"> масштаба.</w:t>
      </w:r>
      <w:r w:rsidR="008B6966" w:rsidRPr="005C2C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2C65">
        <w:rPr>
          <w:rFonts w:ascii="Times New Roman" w:hAnsi="Times New Roman" w:cs="Times New Roman"/>
          <w:sz w:val="24"/>
          <w:szCs w:val="24"/>
        </w:rPr>
        <w:t>Деятельность школьного военно-патриотического клуба исходит из</w:t>
      </w:r>
      <w:r w:rsidR="008B6966" w:rsidRPr="005C2C65">
        <w:rPr>
          <w:rFonts w:ascii="Times New Roman" w:hAnsi="Times New Roman" w:cs="Times New Roman"/>
          <w:sz w:val="24"/>
          <w:szCs w:val="24"/>
        </w:rPr>
        <w:t xml:space="preserve"> </w:t>
      </w:r>
      <w:r w:rsidRPr="005C2C65">
        <w:rPr>
          <w:rFonts w:ascii="Times New Roman" w:hAnsi="Times New Roman" w:cs="Times New Roman"/>
          <w:sz w:val="24"/>
          <w:szCs w:val="24"/>
        </w:rPr>
        <w:t>интересов учащихся и включает в себя различные направления военной,</w:t>
      </w:r>
      <w:r w:rsidR="008B6966" w:rsidRPr="005C2C65">
        <w:rPr>
          <w:rFonts w:ascii="Times New Roman" w:hAnsi="Times New Roman" w:cs="Times New Roman"/>
          <w:sz w:val="24"/>
          <w:szCs w:val="24"/>
        </w:rPr>
        <w:t xml:space="preserve"> </w:t>
      </w:r>
      <w:r w:rsidRPr="005C2C65">
        <w:rPr>
          <w:rFonts w:ascii="Times New Roman" w:hAnsi="Times New Roman" w:cs="Times New Roman"/>
          <w:sz w:val="24"/>
          <w:szCs w:val="24"/>
        </w:rPr>
        <w:t>исторической, спортивной и физкультурно-оздоровительной работы.</w:t>
      </w:r>
      <w:proofErr w:type="gramEnd"/>
      <w:r w:rsidR="008B6966" w:rsidRPr="005C2C65">
        <w:rPr>
          <w:rFonts w:ascii="Times New Roman" w:hAnsi="Times New Roman" w:cs="Times New Roman"/>
          <w:sz w:val="24"/>
          <w:szCs w:val="24"/>
        </w:rPr>
        <w:t xml:space="preserve"> </w:t>
      </w:r>
      <w:r w:rsidRPr="005C2C65">
        <w:rPr>
          <w:rFonts w:ascii="Times New Roman" w:hAnsi="Times New Roman" w:cs="Times New Roman"/>
          <w:sz w:val="24"/>
          <w:szCs w:val="24"/>
        </w:rPr>
        <w:t>Школьный военно-патриотический клуб имеет свое название и эмблему.</w:t>
      </w:r>
      <w:r w:rsidR="008B6966" w:rsidRPr="005C2C65">
        <w:rPr>
          <w:rFonts w:ascii="Times New Roman" w:hAnsi="Times New Roman" w:cs="Times New Roman"/>
          <w:sz w:val="24"/>
          <w:szCs w:val="24"/>
        </w:rPr>
        <w:t xml:space="preserve"> </w:t>
      </w:r>
      <w:r w:rsidRPr="005C2C65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5C2C65">
        <w:rPr>
          <w:rFonts w:ascii="Times New Roman" w:hAnsi="Times New Roman" w:cs="Times New Roman"/>
          <w:sz w:val="24"/>
          <w:szCs w:val="24"/>
        </w:rPr>
        <w:t>своей</w:t>
      </w:r>
      <w:proofErr w:type="gramEnd"/>
      <w:r w:rsidRPr="005C2C65">
        <w:rPr>
          <w:rFonts w:ascii="Times New Roman" w:hAnsi="Times New Roman" w:cs="Times New Roman"/>
          <w:sz w:val="24"/>
          <w:szCs w:val="24"/>
        </w:rPr>
        <w:t xml:space="preserve"> деятельности школьный военно-патриотический клуб</w:t>
      </w:r>
      <w:r w:rsidR="008B6966" w:rsidRPr="005C2C65">
        <w:rPr>
          <w:rFonts w:ascii="Times New Roman" w:hAnsi="Times New Roman" w:cs="Times New Roman"/>
          <w:sz w:val="24"/>
          <w:szCs w:val="24"/>
        </w:rPr>
        <w:t xml:space="preserve"> </w:t>
      </w:r>
      <w:r w:rsidRPr="005C2C65">
        <w:rPr>
          <w:rFonts w:ascii="Times New Roman" w:hAnsi="Times New Roman" w:cs="Times New Roman"/>
          <w:sz w:val="24"/>
          <w:szCs w:val="24"/>
        </w:rPr>
        <w:t xml:space="preserve">руководствуется настоящим положением. </w:t>
      </w:r>
    </w:p>
    <w:p w:rsidR="00E17BE8" w:rsidRPr="005C2C65" w:rsidRDefault="00E17BE8" w:rsidP="00E17BE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C65">
        <w:rPr>
          <w:rFonts w:ascii="Times New Roman" w:hAnsi="Times New Roman" w:cs="Times New Roman"/>
          <w:b/>
          <w:sz w:val="24"/>
          <w:szCs w:val="24"/>
        </w:rPr>
        <w:t>2. Структура клуба</w:t>
      </w:r>
    </w:p>
    <w:p w:rsidR="00E17BE8" w:rsidRPr="005C2C65" w:rsidRDefault="00E17BE8" w:rsidP="00E17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2.1. Высшим органом управления школьным военно-патриотическим клубом</w:t>
      </w:r>
      <w:r w:rsidR="008B6966" w:rsidRPr="005C2C65">
        <w:rPr>
          <w:rFonts w:ascii="Times New Roman" w:hAnsi="Times New Roman" w:cs="Times New Roman"/>
          <w:sz w:val="24"/>
          <w:szCs w:val="24"/>
        </w:rPr>
        <w:t xml:space="preserve"> </w:t>
      </w:r>
      <w:r w:rsidRPr="005C2C65">
        <w:rPr>
          <w:rFonts w:ascii="Times New Roman" w:hAnsi="Times New Roman" w:cs="Times New Roman"/>
          <w:sz w:val="24"/>
          <w:szCs w:val="24"/>
        </w:rPr>
        <w:t>является общее собрание.</w:t>
      </w:r>
    </w:p>
    <w:p w:rsidR="00E17BE8" w:rsidRPr="005C2C65" w:rsidRDefault="00E17BE8" w:rsidP="00E17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Общее собрание клуба определяет количественный состав</w:t>
      </w:r>
      <w:r w:rsidR="008B6966" w:rsidRPr="005C2C65">
        <w:rPr>
          <w:rFonts w:ascii="Times New Roman" w:hAnsi="Times New Roman" w:cs="Times New Roman"/>
          <w:sz w:val="24"/>
          <w:szCs w:val="24"/>
        </w:rPr>
        <w:t xml:space="preserve"> совета клуба</w:t>
      </w:r>
      <w:r w:rsidR="00FC5736">
        <w:rPr>
          <w:rFonts w:ascii="Times New Roman" w:hAnsi="Times New Roman" w:cs="Times New Roman"/>
          <w:sz w:val="24"/>
          <w:szCs w:val="24"/>
        </w:rPr>
        <w:t>,</w:t>
      </w:r>
      <w:r w:rsidR="008B6966" w:rsidRPr="005C2C65">
        <w:rPr>
          <w:rFonts w:ascii="Times New Roman" w:hAnsi="Times New Roman" w:cs="Times New Roman"/>
          <w:sz w:val="24"/>
          <w:szCs w:val="24"/>
        </w:rPr>
        <w:t xml:space="preserve"> и</w:t>
      </w:r>
      <w:r w:rsidRPr="005C2C65">
        <w:rPr>
          <w:rFonts w:ascii="Times New Roman" w:hAnsi="Times New Roman" w:cs="Times New Roman"/>
          <w:sz w:val="24"/>
          <w:szCs w:val="24"/>
        </w:rPr>
        <w:t>збирает открытым голосованием его персональный состав сроком на два года.</w:t>
      </w:r>
    </w:p>
    <w:p w:rsidR="00E17BE8" w:rsidRPr="005C2C65" w:rsidRDefault="00E17BE8" w:rsidP="00E17BE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2C65">
        <w:rPr>
          <w:rFonts w:ascii="Times New Roman" w:hAnsi="Times New Roman" w:cs="Times New Roman"/>
          <w:i/>
          <w:sz w:val="24"/>
          <w:szCs w:val="24"/>
        </w:rPr>
        <w:t>2.2. Совет клуба:</w:t>
      </w:r>
    </w:p>
    <w:p w:rsidR="00E17BE8" w:rsidRPr="005C2C65" w:rsidRDefault="00E17BE8" w:rsidP="00E17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- избирает из своего состава председателя, который является заместителем</w:t>
      </w:r>
      <w:r w:rsidR="008B6966" w:rsidRPr="005C2C65">
        <w:rPr>
          <w:rFonts w:ascii="Times New Roman" w:hAnsi="Times New Roman" w:cs="Times New Roman"/>
          <w:sz w:val="24"/>
          <w:szCs w:val="24"/>
        </w:rPr>
        <w:t xml:space="preserve"> </w:t>
      </w:r>
      <w:r w:rsidRPr="005C2C65">
        <w:rPr>
          <w:rFonts w:ascii="Times New Roman" w:hAnsi="Times New Roman" w:cs="Times New Roman"/>
          <w:sz w:val="24"/>
          <w:szCs w:val="24"/>
        </w:rPr>
        <w:t>заведующего клубом;</w:t>
      </w:r>
    </w:p>
    <w:p w:rsidR="00E17BE8" w:rsidRPr="005C2C65" w:rsidRDefault="00E17BE8" w:rsidP="00E17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- организует работу клуба в соответствии с настоящим положением  физкультурно-спортивных организаций города и округа;</w:t>
      </w:r>
    </w:p>
    <w:p w:rsidR="00E17BE8" w:rsidRPr="005C2C65" w:rsidRDefault="00E17BE8" w:rsidP="00E17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- организует работу спортивных и туристических секций, кружка общей</w:t>
      </w:r>
      <w:r w:rsidR="008B6966" w:rsidRPr="005C2C65">
        <w:rPr>
          <w:rFonts w:ascii="Times New Roman" w:hAnsi="Times New Roman" w:cs="Times New Roman"/>
          <w:sz w:val="24"/>
          <w:szCs w:val="24"/>
        </w:rPr>
        <w:t xml:space="preserve"> </w:t>
      </w:r>
      <w:r w:rsidRPr="005C2C65">
        <w:rPr>
          <w:rFonts w:ascii="Times New Roman" w:hAnsi="Times New Roman" w:cs="Times New Roman"/>
          <w:sz w:val="24"/>
          <w:szCs w:val="24"/>
        </w:rPr>
        <w:t>физической подготовки, судейских коллегий;</w:t>
      </w:r>
    </w:p>
    <w:p w:rsidR="00E17BE8" w:rsidRPr="005C2C65" w:rsidRDefault="00E17BE8" w:rsidP="00E17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- руководит подготовкой команд по различным видам мероприятий,</w:t>
      </w:r>
      <w:r w:rsidR="008B6966" w:rsidRPr="005C2C65">
        <w:rPr>
          <w:rFonts w:ascii="Times New Roman" w:hAnsi="Times New Roman" w:cs="Times New Roman"/>
          <w:sz w:val="24"/>
          <w:szCs w:val="24"/>
        </w:rPr>
        <w:t xml:space="preserve"> </w:t>
      </w:r>
      <w:r w:rsidRPr="005C2C65">
        <w:rPr>
          <w:rFonts w:ascii="Times New Roman" w:hAnsi="Times New Roman" w:cs="Times New Roman"/>
          <w:sz w:val="24"/>
          <w:szCs w:val="24"/>
        </w:rPr>
        <w:t>обеспечивает их участие в соревнованиях, проводимых в округе и городе</w:t>
      </w:r>
      <w:r w:rsidR="008B6966" w:rsidRPr="005C2C65">
        <w:rPr>
          <w:rFonts w:ascii="Times New Roman" w:hAnsi="Times New Roman" w:cs="Times New Roman"/>
          <w:sz w:val="24"/>
          <w:szCs w:val="24"/>
        </w:rPr>
        <w:t xml:space="preserve"> </w:t>
      </w:r>
      <w:r w:rsidRPr="005C2C65">
        <w:rPr>
          <w:rFonts w:ascii="Times New Roman" w:hAnsi="Times New Roman" w:cs="Times New Roman"/>
          <w:sz w:val="24"/>
          <w:szCs w:val="24"/>
        </w:rPr>
        <w:t>физкультурно-спортивными организациями города;</w:t>
      </w:r>
    </w:p>
    <w:p w:rsidR="00E17BE8" w:rsidRPr="005C2C65" w:rsidRDefault="00E17BE8" w:rsidP="00E17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- проводит спартакиады, спортивные соревнования и праздники в школе,</w:t>
      </w:r>
      <w:r w:rsidR="008B6966" w:rsidRPr="005C2C65">
        <w:rPr>
          <w:rFonts w:ascii="Times New Roman" w:hAnsi="Times New Roman" w:cs="Times New Roman"/>
          <w:sz w:val="24"/>
          <w:szCs w:val="24"/>
        </w:rPr>
        <w:t xml:space="preserve"> </w:t>
      </w:r>
      <w:r w:rsidRPr="005C2C65">
        <w:rPr>
          <w:rFonts w:ascii="Times New Roman" w:hAnsi="Times New Roman" w:cs="Times New Roman"/>
          <w:sz w:val="24"/>
          <w:szCs w:val="24"/>
        </w:rPr>
        <w:t>организует походы, экскурсии;</w:t>
      </w:r>
    </w:p>
    <w:p w:rsidR="00E17BE8" w:rsidRPr="005C2C65" w:rsidRDefault="00E17BE8" w:rsidP="00E17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- организует соревнования на лучшую постановку массовой</w:t>
      </w:r>
      <w:r w:rsidR="008B6966" w:rsidRPr="005C2C65">
        <w:rPr>
          <w:rFonts w:ascii="Times New Roman" w:hAnsi="Times New Roman" w:cs="Times New Roman"/>
          <w:sz w:val="24"/>
          <w:szCs w:val="24"/>
        </w:rPr>
        <w:t xml:space="preserve"> </w:t>
      </w:r>
      <w:r w:rsidRPr="005C2C65">
        <w:rPr>
          <w:rFonts w:ascii="Times New Roman" w:hAnsi="Times New Roman" w:cs="Times New Roman"/>
          <w:sz w:val="24"/>
          <w:szCs w:val="24"/>
        </w:rPr>
        <w:t>физкультурной и спортивной работы между классами, спортивными</w:t>
      </w:r>
      <w:r w:rsidR="008B6966" w:rsidRPr="005C2C65">
        <w:rPr>
          <w:rFonts w:ascii="Times New Roman" w:hAnsi="Times New Roman" w:cs="Times New Roman"/>
          <w:sz w:val="24"/>
          <w:szCs w:val="24"/>
        </w:rPr>
        <w:t xml:space="preserve"> </w:t>
      </w:r>
      <w:r w:rsidRPr="005C2C65">
        <w:rPr>
          <w:rFonts w:ascii="Times New Roman" w:hAnsi="Times New Roman" w:cs="Times New Roman"/>
          <w:sz w:val="24"/>
          <w:szCs w:val="24"/>
        </w:rPr>
        <w:t>секциями и подводит их итоги;</w:t>
      </w:r>
    </w:p>
    <w:p w:rsidR="00E17BE8" w:rsidRPr="005C2C65" w:rsidRDefault="00E17BE8" w:rsidP="00E17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- организует и проводит оздоровительную и спортивную работу с детьми в</w:t>
      </w:r>
      <w:r w:rsidR="008B6966" w:rsidRPr="005C2C65">
        <w:rPr>
          <w:rFonts w:ascii="Times New Roman" w:hAnsi="Times New Roman" w:cs="Times New Roman"/>
          <w:sz w:val="24"/>
          <w:szCs w:val="24"/>
        </w:rPr>
        <w:t xml:space="preserve"> </w:t>
      </w:r>
      <w:r w:rsidRPr="005C2C65">
        <w:rPr>
          <w:rFonts w:ascii="Times New Roman" w:hAnsi="Times New Roman" w:cs="Times New Roman"/>
          <w:sz w:val="24"/>
          <w:szCs w:val="24"/>
        </w:rPr>
        <w:t>школе;</w:t>
      </w:r>
    </w:p>
    <w:p w:rsidR="00E17BE8" w:rsidRPr="005C2C65" w:rsidRDefault="00E17BE8" w:rsidP="00E17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- организует участие членов клуба в строительстве, ремонте и</w:t>
      </w:r>
      <w:r w:rsidR="008B6966" w:rsidRPr="005C2C65">
        <w:rPr>
          <w:rFonts w:ascii="Times New Roman" w:hAnsi="Times New Roman" w:cs="Times New Roman"/>
          <w:sz w:val="24"/>
          <w:szCs w:val="24"/>
        </w:rPr>
        <w:t xml:space="preserve"> </w:t>
      </w:r>
      <w:r w:rsidRPr="005C2C65">
        <w:rPr>
          <w:rFonts w:ascii="Times New Roman" w:hAnsi="Times New Roman" w:cs="Times New Roman"/>
          <w:sz w:val="24"/>
          <w:szCs w:val="24"/>
        </w:rPr>
        <w:t>благоустройстве спортивных сооружений школы, улучшении</w:t>
      </w:r>
      <w:r w:rsidR="008B6966" w:rsidRPr="005C2C65">
        <w:rPr>
          <w:rFonts w:ascii="Times New Roman" w:hAnsi="Times New Roman" w:cs="Times New Roman"/>
          <w:sz w:val="24"/>
          <w:szCs w:val="24"/>
        </w:rPr>
        <w:t xml:space="preserve"> </w:t>
      </w:r>
      <w:r w:rsidRPr="005C2C65">
        <w:rPr>
          <w:rFonts w:ascii="Times New Roman" w:hAnsi="Times New Roman" w:cs="Times New Roman"/>
          <w:sz w:val="24"/>
          <w:szCs w:val="24"/>
        </w:rPr>
        <w:t>материально-технической базы.</w:t>
      </w:r>
    </w:p>
    <w:p w:rsidR="00E17BE8" w:rsidRPr="005C2C65" w:rsidRDefault="00E17BE8" w:rsidP="00E17BE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2C65">
        <w:rPr>
          <w:rFonts w:ascii="Times New Roman" w:hAnsi="Times New Roman" w:cs="Times New Roman"/>
          <w:i/>
          <w:sz w:val="24"/>
          <w:szCs w:val="24"/>
        </w:rPr>
        <w:t>2.3. Руководитель школьного военно-патриотического клуба:</w:t>
      </w:r>
    </w:p>
    <w:p w:rsidR="00E17BE8" w:rsidRPr="005C2C65" w:rsidRDefault="00E17BE8" w:rsidP="00E17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- направляет работу клуба;</w:t>
      </w:r>
    </w:p>
    <w:p w:rsidR="00E17BE8" w:rsidRPr="005C2C65" w:rsidRDefault="00E17BE8" w:rsidP="00E17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lastRenderedPageBreak/>
        <w:t xml:space="preserve">- организует </w:t>
      </w:r>
      <w:proofErr w:type="spellStart"/>
      <w:r w:rsidRPr="005C2C65">
        <w:rPr>
          <w:rFonts w:ascii="Times New Roman" w:hAnsi="Times New Roman" w:cs="Times New Roman"/>
          <w:sz w:val="24"/>
          <w:szCs w:val="24"/>
        </w:rPr>
        <w:t>внутришкольные</w:t>
      </w:r>
      <w:proofErr w:type="spellEnd"/>
      <w:r w:rsidRPr="005C2C65">
        <w:rPr>
          <w:rFonts w:ascii="Times New Roman" w:hAnsi="Times New Roman" w:cs="Times New Roman"/>
          <w:sz w:val="24"/>
          <w:szCs w:val="24"/>
        </w:rPr>
        <w:t xml:space="preserve"> соревнования и военно-патриотические</w:t>
      </w:r>
      <w:r w:rsidR="008B6966" w:rsidRPr="005C2C65">
        <w:rPr>
          <w:rFonts w:ascii="Times New Roman" w:hAnsi="Times New Roman" w:cs="Times New Roman"/>
          <w:sz w:val="24"/>
          <w:szCs w:val="24"/>
        </w:rPr>
        <w:t xml:space="preserve"> </w:t>
      </w:r>
      <w:r w:rsidRPr="005C2C65">
        <w:rPr>
          <w:rFonts w:ascii="Times New Roman" w:hAnsi="Times New Roman" w:cs="Times New Roman"/>
          <w:sz w:val="24"/>
          <w:szCs w:val="24"/>
        </w:rPr>
        <w:t xml:space="preserve">праздники, предусмотренные планом </w:t>
      </w:r>
      <w:r w:rsidR="00FC5736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5C2C65">
        <w:rPr>
          <w:rFonts w:ascii="Times New Roman" w:hAnsi="Times New Roman" w:cs="Times New Roman"/>
          <w:sz w:val="24"/>
          <w:szCs w:val="24"/>
        </w:rPr>
        <w:t>клуба;</w:t>
      </w:r>
    </w:p>
    <w:p w:rsidR="00E17BE8" w:rsidRPr="005C2C65" w:rsidRDefault="00E17BE8" w:rsidP="00E17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 xml:space="preserve">- </w:t>
      </w:r>
      <w:r w:rsidR="00FC5736">
        <w:rPr>
          <w:rFonts w:ascii="Times New Roman" w:hAnsi="Times New Roman" w:cs="Times New Roman"/>
          <w:sz w:val="24"/>
          <w:szCs w:val="24"/>
        </w:rPr>
        <w:t>поддерживает контакт с окружными</w:t>
      </w:r>
      <w:r w:rsidRPr="005C2C65">
        <w:rPr>
          <w:rFonts w:ascii="Times New Roman" w:hAnsi="Times New Roman" w:cs="Times New Roman"/>
          <w:sz w:val="24"/>
          <w:szCs w:val="24"/>
        </w:rPr>
        <w:t xml:space="preserve"> </w:t>
      </w:r>
      <w:r w:rsidR="00FC5736">
        <w:rPr>
          <w:rFonts w:ascii="Times New Roman" w:hAnsi="Times New Roman" w:cs="Times New Roman"/>
          <w:sz w:val="24"/>
          <w:szCs w:val="24"/>
        </w:rPr>
        <w:t xml:space="preserve"> </w:t>
      </w:r>
      <w:r w:rsidRPr="005C2C65">
        <w:rPr>
          <w:rFonts w:ascii="Times New Roman" w:hAnsi="Times New Roman" w:cs="Times New Roman"/>
          <w:sz w:val="24"/>
          <w:szCs w:val="24"/>
        </w:rPr>
        <w:t>патриотическими организациями;</w:t>
      </w:r>
    </w:p>
    <w:p w:rsidR="00E17BE8" w:rsidRPr="005C2C65" w:rsidRDefault="00E17BE8" w:rsidP="00E17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- постоянно следит за соблюдением санитарно-гигиенических норм и</w:t>
      </w:r>
      <w:r w:rsidR="008B6966" w:rsidRPr="005C2C65">
        <w:rPr>
          <w:rFonts w:ascii="Times New Roman" w:hAnsi="Times New Roman" w:cs="Times New Roman"/>
          <w:sz w:val="24"/>
          <w:szCs w:val="24"/>
        </w:rPr>
        <w:t xml:space="preserve"> </w:t>
      </w:r>
      <w:r w:rsidRPr="005C2C65">
        <w:rPr>
          <w:rFonts w:ascii="Times New Roman" w:hAnsi="Times New Roman" w:cs="Times New Roman"/>
          <w:sz w:val="24"/>
          <w:szCs w:val="24"/>
        </w:rPr>
        <w:t>состоянием спортивных сооружений и снарядов во время проведения</w:t>
      </w:r>
      <w:r w:rsidR="008B6966" w:rsidRPr="005C2C65">
        <w:rPr>
          <w:rFonts w:ascii="Times New Roman" w:hAnsi="Times New Roman" w:cs="Times New Roman"/>
          <w:sz w:val="24"/>
          <w:szCs w:val="24"/>
        </w:rPr>
        <w:t xml:space="preserve"> </w:t>
      </w:r>
      <w:r w:rsidRPr="005C2C65">
        <w:rPr>
          <w:rFonts w:ascii="Times New Roman" w:hAnsi="Times New Roman" w:cs="Times New Roman"/>
          <w:sz w:val="24"/>
          <w:szCs w:val="24"/>
        </w:rPr>
        <w:t>мероприятий по плану школьного военно-патриотического клуба;</w:t>
      </w:r>
    </w:p>
    <w:p w:rsidR="00E17BE8" w:rsidRPr="005C2C65" w:rsidRDefault="00E17BE8" w:rsidP="00E17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- обеспечивает безопасность детей при проведении мероприятий и занятий</w:t>
      </w:r>
      <w:r w:rsidR="008B6966" w:rsidRPr="005C2C65">
        <w:rPr>
          <w:rFonts w:ascii="Times New Roman" w:hAnsi="Times New Roman" w:cs="Times New Roman"/>
          <w:sz w:val="24"/>
          <w:szCs w:val="24"/>
        </w:rPr>
        <w:t xml:space="preserve"> </w:t>
      </w:r>
      <w:r w:rsidRPr="005C2C65">
        <w:rPr>
          <w:rFonts w:ascii="Times New Roman" w:hAnsi="Times New Roman" w:cs="Times New Roman"/>
          <w:sz w:val="24"/>
          <w:szCs w:val="24"/>
        </w:rPr>
        <w:t>в клубе.</w:t>
      </w:r>
    </w:p>
    <w:p w:rsidR="006768B5" w:rsidRPr="005C2C65" w:rsidRDefault="006768B5" w:rsidP="00E17BE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7BE8" w:rsidRPr="005C2C65" w:rsidRDefault="00E17BE8" w:rsidP="00E17BE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C65">
        <w:rPr>
          <w:rFonts w:ascii="Times New Roman" w:hAnsi="Times New Roman" w:cs="Times New Roman"/>
          <w:b/>
          <w:sz w:val="24"/>
          <w:szCs w:val="24"/>
        </w:rPr>
        <w:t>3. Организация и содержание работы клуба</w:t>
      </w:r>
    </w:p>
    <w:p w:rsidR="00E17BE8" w:rsidRPr="005C2C65" w:rsidRDefault="00E17BE8" w:rsidP="00E17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3.1. Основными направлениями работы школьного военно-патриотического</w:t>
      </w:r>
      <w:r w:rsidR="008B6966" w:rsidRPr="005C2C65">
        <w:rPr>
          <w:rFonts w:ascii="Times New Roman" w:hAnsi="Times New Roman" w:cs="Times New Roman"/>
          <w:sz w:val="24"/>
          <w:szCs w:val="24"/>
        </w:rPr>
        <w:t xml:space="preserve"> </w:t>
      </w:r>
      <w:r w:rsidRPr="005C2C65">
        <w:rPr>
          <w:rFonts w:ascii="Times New Roman" w:hAnsi="Times New Roman" w:cs="Times New Roman"/>
          <w:sz w:val="24"/>
          <w:szCs w:val="24"/>
        </w:rPr>
        <w:t>клуба являются:</w:t>
      </w:r>
    </w:p>
    <w:p w:rsidR="00E17BE8" w:rsidRPr="005C2C65" w:rsidRDefault="00E17BE8" w:rsidP="00E17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- организация и проведение массовых военно-патриотических</w:t>
      </w:r>
      <w:r w:rsidR="008B6966" w:rsidRPr="005C2C65">
        <w:rPr>
          <w:rFonts w:ascii="Times New Roman" w:hAnsi="Times New Roman" w:cs="Times New Roman"/>
          <w:sz w:val="24"/>
          <w:szCs w:val="24"/>
        </w:rPr>
        <w:t xml:space="preserve"> </w:t>
      </w:r>
      <w:r w:rsidRPr="005C2C65">
        <w:rPr>
          <w:rFonts w:ascii="Times New Roman" w:hAnsi="Times New Roman" w:cs="Times New Roman"/>
          <w:sz w:val="24"/>
          <w:szCs w:val="24"/>
        </w:rPr>
        <w:t>мероприятий, массовых физкультурно-оздоровительных и спортивных</w:t>
      </w:r>
      <w:r w:rsidR="008B6966" w:rsidRPr="005C2C65">
        <w:rPr>
          <w:rFonts w:ascii="Times New Roman" w:hAnsi="Times New Roman" w:cs="Times New Roman"/>
          <w:sz w:val="24"/>
          <w:szCs w:val="24"/>
        </w:rPr>
        <w:t xml:space="preserve"> </w:t>
      </w:r>
      <w:r w:rsidRPr="005C2C65">
        <w:rPr>
          <w:rFonts w:ascii="Times New Roman" w:hAnsi="Times New Roman" w:cs="Times New Roman"/>
          <w:sz w:val="24"/>
          <w:szCs w:val="24"/>
        </w:rPr>
        <w:t>мероприятий в школе;</w:t>
      </w:r>
    </w:p>
    <w:p w:rsidR="00E17BE8" w:rsidRPr="005C2C65" w:rsidRDefault="00E17BE8" w:rsidP="00E17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- комплектование групп общей физической подготовки с учетом возраста,</w:t>
      </w:r>
      <w:r w:rsidR="008B6966" w:rsidRPr="005C2C65">
        <w:rPr>
          <w:rFonts w:ascii="Times New Roman" w:hAnsi="Times New Roman" w:cs="Times New Roman"/>
          <w:sz w:val="24"/>
          <w:szCs w:val="24"/>
        </w:rPr>
        <w:t xml:space="preserve"> </w:t>
      </w:r>
      <w:r w:rsidRPr="005C2C65">
        <w:rPr>
          <w:rFonts w:ascii="Times New Roman" w:hAnsi="Times New Roman" w:cs="Times New Roman"/>
          <w:sz w:val="24"/>
          <w:szCs w:val="24"/>
        </w:rPr>
        <w:t>состояния здоровья и уровня физической подготовленности, спортивной</w:t>
      </w:r>
      <w:r w:rsidR="008B6966" w:rsidRPr="005C2C65">
        <w:rPr>
          <w:rFonts w:ascii="Times New Roman" w:hAnsi="Times New Roman" w:cs="Times New Roman"/>
          <w:sz w:val="24"/>
          <w:szCs w:val="24"/>
        </w:rPr>
        <w:t xml:space="preserve"> </w:t>
      </w:r>
      <w:r w:rsidRPr="005C2C65">
        <w:rPr>
          <w:rFonts w:ascii="Times New Roman" w:hAnsi="Times New Roman" w:cs="Times New Roman"/>
          <w:sz w:val="24"/>
          <w:szCs w:val="24"/>
        </w:rPr>
        <w:t>направленности, пожеланий учащихся;</w:t>
      </w:r>
    </w:p>
    <w:p w:rsidR="00E17BE8" w:rsidRPr="005C2C65" w:rsidRDefault="00E17BE8" w:rsidP="00E17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- подготовка команд для участия в соревнованиях различного уровня.</w:t>
      </w:r>
    </w:p>
    <w:p w:rsidR="00E17BE8" w:rsidRPr="005C2C65" w:rsidRDefault="00E17BE8" w:rsidP="00E17BE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C65">
        <w:rPr>
          <w:rFonts w:ascii="Times New Roman" w:hAnsi="Times New Roman" w:cs="Times New Roman"/>
          <w:b/>
          <w:sz w:val="24"/>
          <w:szCs w:val="24"/>
        </w:rPr>
        <w:t>4. Права и обязанности членов школьного военно-патриотического</w:t>
      </w:r>
    </w:p>
    <w:p w:rsidR="00E17BE8" w:rsidRPr="005C2C65" w:rsidRDefault="00E17BE8" w:rsidP="00E17BE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C65">
        <w:rPr>
          <w:rFonts w:ascii="Times New Roman" w:hAnsi="Times New Roman" w:cs="Times New Roman"/>
          <w:b/>
          <w:sz w:val="24"/>
          <w:szCs w:val="24"/>
        </w:rPr>
        <w:t>клуба</w:t>
      </w:r>
    </w:p>
    <w:p w:rsidR="00E17BE8" w:rsidRPr="005C2C65" w:rsidRDefault="00E17BE8" w:rsidP="00E17BE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2C65">
        <w:rPr>
          <w:rFonts w:ascii="Times New Roman" w:hAnsi="Times New Roman" w:cs="Times New Roman"/>
          <w:i/>
          <w:sz w:val="24"/>
          <w:szCs w:val="24"/>
        </w:rPr>
        <w:t>4.1. Членство в военно-патриотическом клубе «Отвага»</w:t>
      </w:r>
    </w:p>
    <w:p w:rsidR="00E17BE8" w:rsidRPr="005C2C65" w:rsidRDefault="00E17BE8" w:rsidP="00E17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Членами военно-патриотического клуба «Отвага» являются</w:t>
      </w:r>
    </w:p>
    <w:p w:rsidR="00E17BE8" w:rsidRPr="005C2C65" w:rsidRDefault="00E17BE8" w:rsidP="00E17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Обучающиеся  ГБ</w:t>
      </w:r>
      <w:r w:rsidR="00FC5736">
        <w:rPr>
          <w:rFonts w:ascii="Times New Roman" w:hAnsi="Times New Roman" w:cs="Times New Roman"/>
          <w:sz w:val="24"/>
          <w:szCs w:val="24"/>
        </w:rPr>
        <w:t>О</w:t>
      </w:r>
      <w:r w:rsidRPr="005C2C65">
        <w:rPr>
          <w:rFonts w:ascii="Times New Roman" w:hAnsi="Times New Roman" w:cs="Times New Roman"/>
          <w:sz w:val="24"/>
          <w:szCs w:val="24"/>
        </w:rPr>
        <w:t>У НАО «СШ № 4 г. Нарьян-Мар</w:t>
      </w:r>
      <w:r w:rsidR="00FC5736">
        <w:rPr>
          <w:rFonts w:ascii="Times New Roman" w:hAnsi="Times New Roman" w:cs="Times New Roman"/>
          <w:sz w:val="24"/>
          <w:szCs w:val="24"/>
        </w:rPr>
        <w:t xml:space="preserve">а </w:t>
      </w:r>
      <w:r w:rsidRPr="005C2C65">
        <w:rPr>
          <w:rFonts w:ascii="Times New Roman" w:hAnsi="Times New Roman" w:cs="Times New Roman"/>
          <w:sz w:val="24"/>
          <w:szCs w:val="24"/>
        </w:rPr>
        <w:t xml:space="preserve"> с углубленным изучением отдельных предметов» (юноши и девушки)</w:t>
      </w:r>
      <w:r w:rsidR="00FC5736">
        <w:rPr>
          <w:rFonts w:ascii="Times New Roman" w:hAnsi="Times New Roman" w:cs="Times New Roman"/>
          <w:sz w:val="24"/>
          <w:szCs w:val="24"/>
        </w:rPr>
        <w:t xml:space="preserve"> </w:t>
      </w:r>
      <w:r w:rsidRPr="005C2C65">
        <w:rPr>
          <w:rFonts w:ascii="Times New Roman" w:hAnsi="Times New Roman" w:cs="Times New Roman"/>
          <w:sz w:val="24"/>
          <w:szCs w:val="24"/>
        </w:rPr>
        <w:t>в возрасте от 12 до 18 лет.</w:t>
      </w:r>
    </w:p>
    <w:p w:rsidR="00E17BE8" w:rsidRPr="005C2C65" w:rsidRDefault="00E17BE8" w:rsidP="00E17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Приём в члены военно-патриотического клуба осуществ</w:t>
      </w:r>
      <w:r w:rsidR="00FC5736">
        <w:rPr>
          <w:rFonts w:ascii="Times New Roman" w:hAnsi="Times New Roman" w:cs="Times New Roman"/>
          <w:sz w:val="24"/>
          <w:szCs w:val="24"/>
        </w:rPr>
        <w:t xml:space="preserve">ляется на общем собрании клуба </w:t>
      </w:r>
      <w:r w:rsidRPr="005C2C65">
        <w:rPr>
          <w:rFonts w:ascii="Times New Roman" w:hAnsi="Times New Roman" w:cs="Times New Roman"/>
          <w:sz w:val="24"/>
          <w:szCs w:val="24"/>
        </w:rPr>
        <w:t>согласно заявлению обучающегося, которое он</w:t>
      </w:r>
      <w:r w:rsidR="008B6966" w:rsidRPr="005C2C65">
        <w:rPr>
          <w:rFonts w:ascii="Times New Roman" w:hAnsi="Times New Roman" w:cs="Times New Roman"/>
          <w:sz w:val="24"/>
          <w:szCs w:val="24"/>
        </w:rPr>
        <w:t xml:space="preserve"> </w:t>
      </w:r>
      <w:r w:rsidRPr="005C2C65">
        <w:rPr>
          <w:rFonts w:ascii="Times New Roman" w:hAnsi="Times New Roman" w:cs="Times New Roman"/>
          <w:sz w:val="24"/>
          <w:szCs w:val="24"/>
        </w:rPr>
        <w:t>подает в Совет клуба.</w:t>
      </w:r>
    </w:p>
    <w:p w:rsidR="00E17BE8" w:rsidRPr="005C2C65" w:rsidRDefault="00E17BE8" w:rsidP="00E17BE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2C65">
        <w:rPr>
          <w:rFonts w:ascii="Times New Roman" w:hAnsi="Times New Roman" w:cs="Times New Roman"/>
          <w:i/>
          <w:sz w:val="24"/>
          <w:szCs w:val="24"/>
        </w:rPr>
        <w:t>4.2. Члены клуба имеют право:</w:t>
      </w:r>
    </w:p>
    <w:p w:rsidR="00E17BE8" w:rsidRPr="005C2C65" w:rsidRDefault="00E17BE8" w:rsidP="00E17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- бесплатно пользоваться спортивным инвентарем, оборудованием и</w:t>
      </w:r>
      <w:r w:rsidR="008B6966" w:rsidRPr="005C2C65">
        <w:rPr>
          <w:rFonts w:ascii="Times New Roman" w:hAnsi="Times New Roman" w:cs="Times New Roman"/>
          <w:sz w:val="24"/>
          <w:szCs w:val="24"/>
        </w:rPr>
        <w:t xml:space="preserve"> </w:t>
      </w:r>
      <w:r w:rsidRPr="005C2C65">
        <w:rPr>
          <w:rFonts w:ascii="Times New Roman" w:hAnsi="Times New Roman" w:cs="Times New Roman"/>
          <w:sz w:val="24"/>
          <w:szCs w:val="24"/>
        </w:rPr>
        <w:t>сооружениями клуба, а также методическими пособиями;</w:t>
      </w:r>
    </w:p>
    <w:p w:rsidR="00E17BE8" w:rsidRPr="005C2C65" w:rsidRDefault="00E17BE8" w:rsidP="00E17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- получать консультации по вопросам физической подготовки, и другим,</w:t>
      </w:r>
      <w:r w:rsidR="008B6966" w:rsidRPr="005C2C65">
        <w:rPr>
          <w:rFonts w:ascii="Times New Roman" w:hAnsi="Times New Roman" w:cs="Times New Roman"/>
          <w:sz w:val="24"/>
          <w:szCs w:val="24"/>
        </w:rPr>
        <w:t xml:space="preserve"> </w:t>
      </w:r>
      <w:r w:rsidRPr="005C2C65">
        <w:rPr>
          <w:rFonts w:ascii="Times New Roman" w:hAnsi="Times New Roman" w:cs="Times New Roman"/>
          <w:sz w:val="24"/>
          <w:szCs w:val="24"/>
        </w:rPr>
        <w:t>интересующим их вопросам;</w:t>
      </w:r>
    </w:p>
    <w:p w:rsidR="00E17BE8" w:rsidRPr="005C2C65" w:rsidRDefault="00E17BE8" w:rsidP="00E17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- избирать и быть избранными в совет школьного военно-патриотического</w:t>
      </w:r>
      <w:r w:rsidR="008B6966" w:rsidRPr="005C2C65">
        <w:rPr>
          <w:rFonts w:ascii="Times New Roman" w:hAnsi="Times New Roman" w:cs="Times New Roman"/>
          <w:sz w:val="24"/>
          <w:szCs w:val="24"/>
        </w:rPr>
        <w:t xml:space="preserve"> </w:t>
      </w:r>
      <w:r w:rsidRPr="005C2C65">
        <w:rPr>
          <w:rFonts w:ascii="Times New Roman" w:hAnsi="Times New Roman" w:cs="Times New Roman"/>
          <w:sz w:val="24"/>
          <w:szCs w:val="24"/>
        </w:rPr>
        <w:t>клуба;</w:t>
      </w:r>
    </w:p>
    <w:p w:rsidR="00E17BE8" w:rsidRPr="005C2C65" w:rsidRDefault="00E17BE8" w:rsidP="00E17BE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2C65">
        <w:rPr>
          <w:rFonts w:ascii="Times New Roman" w:hAnsi="Times New Roman" w:cs="Times New Roman"/>
          <w:i/>
          <w:sz w:val="24"/>
          <w:szCs w:val="24"/>
        </w:rPr>
        <w:t>4.3. Член клуба обязан:</w:t>
      </w:r>
    </w:p>
    <w:p w:rsidR="00E17BE8" w:rsidRPr="005C2C65" w:rsidRDefault="00E17BE8" w:rsidP="00E17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- соблюдать установленный в клубе распорядок работы и внутренний</w:t>
      </w:r>
      <w:r w:rsidR="008B6966" w:rsidRPr="005C2C65">
        <w:rPr>
          <w:rFonts w:ascii="Times New Roman" w:hAnsi="Times New Roman" w:cs="Times New Roman"/>
          <w:sz w:val="24"/>
          <w:szCs w:val="24"/>
        </w:rPr>
        <w:t xml:space="preserve"> </w:t>
      </w:r>
      <w:r w:rsidRPr="005C2C65">
        <w:rPr>
          <w:rFonts w:ascii="Times New Roman" w:hAnsi="Times New Roman" w:cs="Times New Roman"/>
          <w:sz w:val="24"/>
          <w:szCs w:val="24"/>
        </w:rPr>
        <w:t>порядок;</w:t>
      </w:r>
    </w:p>
    <w:p w:rsidR="00E17BE8" w:rsidRPr="005C2C65" w:rsidRDefault="00E17BE8" w:rsidP="00E17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- бережно относиться к имуществу и спортивному инвентарю;</w:t>
      </w:r>
    </w:p>
    <w:p w:rsidR="00E17BE8" w:rsidRPr="005C2C65" w:rsidRDefault="00E17BE8" w:rsidP="00E17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- показывать личный пример здорового образа жизни.</w:t>
      </w:r>
    </w:p>
    <w:p w:rsidR="00E17BE8" w:rsidRPr="005C2C65" w:rsidRDefault="00E17BE8" w:rsidP="00E17BE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C65">
        <w:rPr>
          <w:rFonts w:ascii="Times New Roman" w:hAnsi="Times New Roman" w:cs="Times New Roman"/>
          <w:b/>
          <w:sz w:val="24"/>
          <w:szCs w:val="24"/>
        </w:rPr>
        <w:lastRenderedPageBreak/>
        <w:t>5. Документы клуба</w:t>
      </w:r>
    </w:p>
    <w:p w:rsidR="00E17BE8" w:rsidRPr="005C2C65" w:rsidRDefault="00E17BE8" w:rsidP="00E17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 xml:space="preserve"> Школьный военно-патриотический клуб имеет календарный план военно-патриотических, спортивно-массовых мероприятий. Кроме того, в</w:t>
      </w:r>
      <w:r w:rsidR="008B6966" w:rsidRPr="005C2C65">
        <w:rPr>
          <w:rFonts w:ascii="Times New Roman" w:hAnsi="Times New Roman" w:cs="Times New Roman"/>
          <w:sz w:val="24"/>
          <w:szCs w:val="24"/>
        </w:rPr>
        <w:t xml:space="preserve"> </w:t>
      </w:r>
      <w:r w:rsidRPr="005C2C65">
        <w:rPr>
          <w:rFonts w:ascii="Times New Roman" w:hAnsi="Times New Roman" w:cs="Times New Roman"/>
          <w:sz w:val="24"/>
          <w:szCs w:val="24"/>
        </w:rPr>
        <w:t>документации заведующего клубом должны быть:</w:t>
      </w:r>
    </w:p>
    <w:p w:rsidR="00E17BE8" w:rsidRPr="005C2C65" w:rsidRDefault="00E17BE8" w:rsidP="00E17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- программы, учебные планы, расписание занятий;</w:t>
      </w:r>
    </w:p>
    <w:p w:rsidR="00E17BE8" w:rsidRPr="005C2C65" w:rsidRDefault="00E17BE8" w:rsidP="00E17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- журналы учета посещаемости групп общей физической подготовки и</w:t>
      </w:r>
      <w:r w:rsidR="008B6966" w:rsidRPr="005C2C65">
        <w:rPr>
          <w:rFonts w:ascii="Times New Roman" w:hAnsi="Times New Roman" w:cs="Times New Roman"/>
          <w:sz w:val="24"/>
          <w:szCs w:val="24"/>
        </w:rPr>
        <w:t xml:space="preserve"> </w:t>
      </w:r>
      <w:r w:rsidRPr="005C2C65">
        <w:rPr>
          <w:rFonts w:ascii="Times New Roman" w:hAnsi="Times New Roman" w:cs="Times New Roman"/>
          <w:sz w:val="24"/>
          <w:szCs w:val="24"/>
        </w:rPr>
        <w:t>спортивных секций;</w:t>
      </w:r>
    </w:p>
    <w:p w:rsidR="006768B5" w:rsidRPr="005C2C65" w:rsidRDefault="00E17BE8" w:rsidP="00E17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- копии годовых отчетов клуба;</w:t>
      </w:r>
    </w:p>
    <w:p w:rsidR="00E17BE8" w:rsidRPr="005C2C65" w:rsidRDefault="00E17BE8" w:rsidP="00E17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- положения о проводимых клубом соревнованиях и их протоколы.</w:t>
      </w:r>
    </w:p>
    <w:p w:rsidR="00F50890" w:rsidRPr="005C2C65" w:rsidRDefault="00F50890" w:rsidP="0028328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3284" w:rsidRPr="005C2C65" w:rsidRDefault="00283284" w:rsidP="0028328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2C65">
        <w:rPr>
          <w:rFonts w:ascii="Times New Roman" w:hAnsi="Times New Roman" w:cs="Times New Roman"/>
          <w:sz w:val="24"/>
          <w:szCs w:val="24"/>
        </w:rPr>
        <w:t>Приложение 5</w:t>
      </w:r>
    </w:p>
    <w:p w:rsidR="00283284" w:rsidRPr="005C2C65" w:rsidRDefault="00283284" w:rsidP="002832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C65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283284" w:rsidRPr="005C2C65" w:rsidRDefault="00283284" w:rsidP="002832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C65">
        <w:rPr>
          <w:rFonts w:ascii="Times New Roman" w:hAnsi="Times New Roman" w:cs="Times New Roman"/>
          <w:b/>
          <w:sz w:val="24"/>
          <w:szCs w:val="24"/>
        </w:rPr>
        <w:t>проведения занятий с учащимися военно-патриотического клуба «Отвага»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3"/>
        <w:gridCol w:w="2907"/>
        <w:gridCol w:w="1689"/>
        <w:gridCol w:w="1718"/>
        <w:gridCol w:w="1197"/>
        <w:gridCol w:w="1466"/>
      </w:tblGrid>
      <w:tr w:rsidR="00283284" w:rsidRPr="005C2C65" w:rsidTr="00283284">
        <w:trPr>
          <w:jc w:val="center"/>
        </w:trPr>
        <w:tc>
          <w:tcPr>
            <w:tcW w:w="804" w:type="dxa"/>
            <w:vMerge w:val="restart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92" w:type="dxa"/>
            <w:vMerge w:val="restart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Предмет обучения, темы занятий, отрабатываемые вопросы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Форма занятий, количество часов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Всего часов по предмету обучения</w:t>
            </w:r>
          </w:p>
        </w:tc>
        <w:tc>
          <w:tcPr>
            <w:tcW w:w="1920" w:type="dxa"/>
            <w:vMerge w:val="restart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283284" w:rsidRPr="005C2C65" w:rsidTr="00283284">
        <w:trPr>
          <w:jc w:val="center"/>
        </w:trPr>
        <w:tc>
          <w:tcPr>
            <w:tcW w:w="804" w:type="dxa"/>
            <w:vMerge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Merge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Лекции, комплексно-групповые занятия</w:t>
            </w:r>
          </w:p>
        </w:tc>
        <w:tc>
          <w:tcPr>
            <w:tcW w:w="1984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vMerge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84" w:rsidRPr="005C2C65" w:rsidTr="00283284">
        <w:trPr>
          <w:jc w:val="center"/>
        </w:trPr>
        <w:tc>
          <w:tcPr>
            <w:tcW w:w="804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392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Строевая подготовка:</w:t>
            </w:r>
          </w:p>
        </w:tc>
        <w:tc>
          <w:tcPr>
            <w:tcW w:w="2410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0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контактно-визуальная</w:t>
            </w:r>
          </w:p>
        </w:tc>
      </w:tr>
      <w:tr w:rsidR="00283284" w:rsidRPr="005C2C65" w:rsidTr="00283284">
        <w:trPr>
          <w:jc w:val="center"/>
        </w:trPr>
        <w:tc>
          <w:tcPr>
            <w:tcW w:w="804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2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Строи и управление ими, выход из строя  и возвращение в строй</w:t>
            </w:r>
          </w:p>
        </w:tc>
        <w:tc>
          <w:tcPr>
            <w:tcW w:w="2410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комплексно-групповые занятия</w:t>
            </w:r>
          </w:p>
        </w:tc>
        <w:tc>
          <w:tcPr>
            <w:tcW w:w="1984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контактно-визуальная</w:t>
            </w:r>
          </w:p>
        </w:tc>
      </w:tr>
      <w:tr w:rsidR="00283284" w:rsidRPr="005C2C65" w:rsidTr="00283284">
        <w:trPr>
          <w:jc w:val="center"/>
        </w:trPr>
        <w:tc>
          <w:tcPr>
            <w:tcW w:w="804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2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Обязанности командиров, подчиненных перед построением и в строю</w:t>
            </w:r>
          </w:p>
        </w:tc>
        <w:tc>
          <w:tcPr>
            <w:tcW w:w="2410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комплексно-групповые занятия</w:t>
            </w:r>
          </w:p>
        </w:tc>
        <w:tc>
          <w:tcPr>
            <w:tcW w:w="1984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контактно-визуальная</w:t>
            </w:r>
          </w:p>
        </w:tc>
      </w:tr>
      <w:tr w:rsidR="00283284" w:rsidRPr="005C2C65" w:rsidTr="00283284">
        <w:trPr>
          <w:jc w:val="center"/>
        </w:trPr>
        <w:tc>
          <w:tcPr>
            <w:tcW w:w="804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92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 xml:space="preserve">Строевая стойка. Повороты  на </w:t>
            </w:r>
            <w:proofErr w:type="gramStart"/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месте</w:t>
            </w:r>
            <w:proofErr w:type="gramEnd"/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комплексно-групповые занятия</w:t>
            </w:r>
          </w:p>
        </w:tc>
        <w:tc>
          <w:tcPr>
            <w:tcW w:w="1984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контактно-визуальная</w:t>
            </w:r>
          </w:p>
        </w:tc>
      </w:tr>
      <w:tr w:rsidR="00283284" w:rsidRPr="005C2C65" w:rsidTr="00283284">
        <w:trPr>
          <w:jc w:val="center"/>
        </w:trPr>
        <w:tc>
          <w:tcPr>
            <w:tcW w:w="804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2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Движение, выполнение воинского приветствия в строю и в движении, строевая слаженность подразделения</w:t>
            </w:r>
          </w:p>
        </w:tc>
        <w:tc>
          <w:tcPr>
            <w:tcW w:w="2410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комплексно-групповые занятия</w:t>
            </w:r>
          </w:p>
        </w:tc>
        <w:tc>
          <w:tcPr>
            <w:tcW w:w="1984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контактно-визуальная</w:t>
            </w:r>
          </w:p>
        </w:tc>
      </w:tr>
      <w:tr w:rsidR="00283284" w:rsidRPr="005C2C65" w:rsidTr="00283284">
        <w:trPr>
          <w:jc w:val="center"/>
        </w:trPr>
        <w:tc>
          <w:tcPr>
            <w:tcW w:w="804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392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подготовка:</w:t>
            </w:r>
          </w:p>
        </w:tc>
        <w:tc>
          <w:tcPr>
            <w:tcW w:w="2410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0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84" w:rsidRPr="005C2C65" w:rsidTr="00283284">
        <w:trPr>
          <w:jc w:val="center"/>
        </w:trPr>
        <w:tc>
          <w:tcPr>
            <w:tcW w:w="804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92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Основы физической подготовки. Нормативы по физической подготовке.</w:t>
            </w:r>
          </w:p>
        </w:tc>
        <w:tc>
          <w:tcPr>
            <w:tcW w:w="2410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контактно-визуальная</w:t>
            </w:r>
          </w:p>
        </w:tc>
      </w:tr>
      <w:tr w:rsidR="00283284" w:rsidRPr="005C2C65" w:rsidTr="00283284">
        <w:trPr>
          <w:jc w:val="center"/>
        </w:trPr>
        <w:tc>
          <w:tcPr>
            <w:tcW w:w="804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92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развитие силы, выносливости</w:t>
            </w:r>
          </w:p>
        </w:tc>
        <w:tc>
          <w:tcPr>
            <w:tcW w:w="2410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контактно-визуальная</w:t>
            </w:r>
          </w:p>
        </w:tc>
      </w:tr>
      <w:tr w:rsidR="00283284" w:rsidRPr="005C2C65" w:rsidTr="00283284">
        <w:trPr>
          <w:jc w:val="center"/>
        </w:trPr>
        <w:tc>
          <w:tcPr>
            <w:tcW w:w="804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92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Преодоление полосы препятствий</w:t>
            </w:r>
          </w:p>
        </w:tc>
        <w:tc>
          <w:tcPr>
            <w:tcW w:w="2410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контактно-визуальная</w:t>
            </w:r>
          </w:p>
        </w:tc>
      </w:tr>
      <w:tr w:rsidR="00283284" w:rsidRPr="005C2C65" w:rsidTr="00283284">
        <w:trPr>
          <w:jc w:val="center"/>
        </w:trPr>
        <w:tc>
          <w:tcPr>
            <w:tcW w:w="804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92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2410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контактно-</w:t>
            </w:r>
            <w:r w:rsidRPr="005C2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визуальная</w:t>
            </w:r>
          </w:p>
        </w:tc>
      </w:tr>
      <w:tr w:rsidR="00283284" w:rsidRPr="005C2C65" w:rsidTr="00283284">
        <w:trPr>
          <w:jc w:val="center"/>
        </w:trPr>
        <w:tc>
          <w:tcPr>
            <w:tcW w:w="804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6392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Общевоинские уставы:</w:t>
            </w:r>
          </w:p>
        </w:tc>
        <w:tc>
          <w:tcPr>
            <w:tcW w:w="2410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0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84" w:rsidRPr="005C2C65" w:rsidTr="00283284">
        <w:trPr>
          <w:jc w:val="center"/>
        </w:trPr>
        <w:tc>
          <w:tcPr>
            <w:tcW w:w="804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92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Гимн Российской Федерации.</w:t>
            </w:r>
          </w:p>
        </w:tc>
        <w:tc>
          <w:tcPr>
            <w:tcW w:w="2410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контактно-визуальная</w:t>
            </w:r>
          </w:p>
        </w:tc>
      </w:tr>
      <w:tr w:rsidR="00283284" w:rsidRPr="005C2C65" w:rsidTr="00283284">
        <w:trPr>
          <w:jc w:val="center"/>
        </w:trPr>
        <w:tc>
          <w:tcPr>
            <w:tcW w:w="804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92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Порядок приведения к военной присяге</w:t>
            </w:r>
          </w:p>
        </w:tc>
        <w:tc>
          <w:tcPr>
            <w:tcW w:w="2410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контактно-визуальная</w:t>
            </w:r>
          </w:p>
        </w:tc>
      </w:tr>
      <w:tr w:rsidR="00283284" w:rsidRPr="005C2C65" w:rsidTr="00283284">
        <w:trPr>
          <w:jc w:val="center"/>
        </w:trPr>
        <w:tc>
          <w:tcPr>
            <w:tcW w:w="804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92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Боевое знамя воинской части (флаг корабля) – символ воинской чести, доблести и славы.</w:t>
            </w:r>
          </w:p>
        </w:tc>
        <w:tc>
          <w:tcPr>
            <w:tcW w:w="2410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контактно-визуальная</w:t>
            </w:r>
          </w:p>
        </w:tc>
      </w:tr>
      <w:tr w:rsidR="00283284" w:rsidRPr="005C2C65" w:rsidTr="00283284">
        <w:trPr>
          <w:jc w:val="center"/>
        </w:trPr>
        <w:tc>
          <w:tcPr>
            <w:tcW w:w="804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92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Выполнение уставов</w:t>
            </w:r>
          </w:p>
        </w:tc>
        <w:tc>
          <w:tcPr>
            <w:tcW w:w="2410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контактно-визуальная</w:t>
            </w:r>
          </w:p>
        </w:tc>
      </w:tr>
      <w:tr w:rsidR="00283284" w:rsidRPr="005C2C65" w:rsidTr="00283284">
        <w:trPr>
          <w:jc w:val="center"/>
        </w:trPr>
        <w:tc>
          <w:tcPr>
            <w:tcW w:w="804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92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Устав внутренней службы. Общие положения.</w:t>
            </w:r>
          </w:p>
        </w:tc>
        <w:tc>
          <w:tcPr>
            <w:tcW w:w="2410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контактно-визуальная</w:t>
            </w:r>
          </w:p>
        </w:tc>
      </w:tr>
      <w:tr w:rsidR="00283284" w:rsidRPr="005C2C65" w:rsidTr="00283284">
        <w:trPr>
          <w:jc w:val="center"/>
        </w:trPr>
        <w:tc>
          <w:tcPr>
            <w:tcW w:w="804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92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Права военнослужащих. Общие обязанности военнослужащих</w:t>
            </w:r>
          </w:p>
        </w:tc>
        <w:tc>
          <w:tcPr>
            <w:tcW w:w="2410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контактно-визуальная</w:t>
            </w:r>
          </w:p>
        </w:tc>
      </w:tr>
      <w:tr w:rsidR="00283284" w:rsidRPr="005C2C65" w:rsidTr="00283284">
        <w:trPr>
          <w:jc w:val="center"/>
        </w:trPr>
        <w:tc>
          <w:tcPr>
            <w:tcW w:w="804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92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Командиры (начальники) и подчиненные. Старшие и младшие. Воинские звания.</w:t>
            </w:r>
          </w:p>
        </w:tc>
        <w:tc>
          <w:tcPr>
            <w:tcW w:w="2410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контактно-визуальная</w:t>
            </w:r>
          </w:p>
        </w:tc>
      </w:tr>
      <w:tr w:rsidR="00283284" w:rsidRPr="005C2C65" w:rsidTr="00283284">
        <w:trPr>
          <w:jc w:val="center"/>
        </w:trPr>
        <w:tc>
          <w:tcPr>
            <w:tcW w:w="804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92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Дисциплинарный устав. Общие положения.</w:t>
            </w:r>
          </w:p>
        </w:tc>
        <w:tc>
          <w:tcPr>
            <w:tcW w:w="2410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84" w:rsidRPr="005C2C65" w:rsidTr="00283284">
        <w:trPr>
          <w:jc w:val="center"/>
        </w:trPr>
        <w:tc>
          <w:tcPr>
            <w:tcW w:w="804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92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Поощрения, применяемые к солдатам, матросам, сержантам, старшинам.</w:t>
            </w:r>
          </w:p>
        </w:tc>
        <w:tc>
          <w:tcPr>
            <w:tcW w:w="2410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контактно-визуальная</w:t>
            </w:r>
          </w:p>
        </w:tc>
      </w:tr>
      <w:tr w:rsidR="00283284" w:rsidRPr="005C2C65" w:rsidTr="00283284">
        <w:trPr>
          <w:jc w:val="center"/>
        </w:trPr>
        <w:tc>
          <w:tcPr>
            <w:tcW w:w="804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6392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Огневая подготовка:</w:t>
            </w:r>
          </w:p>
        </w:tc>
        <w:tc>
          <w:tcPr>
            <w:tcW w:w="2410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0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84" w:rsidRPr="005C2C65" w:rsidTr="00283284">
        <w:trPr>
          <w:jc w:val="center"/>
        </w:trPr>
        <w:tc>
          <w:tcPr>
            <w:tcW w:w="804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92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Автомат Калашникова АК-74. Назначение.  Тактико-технические данные.</w:t>
            </w:r>
          </w:p>
        </w:tc>
        <w:tc>
          <w:tcPr>
            <w:tcW w:w="2410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контактно-визуальная</w:t>
            </w:r>
          </w:p>
        </w:tc>
      </w:tr>
      <w:tr w:rsidR="00283284" w:rsidRPr="005C2C65" w:rsidTr="00283284">
        <w:trPr>
          <w:jc w:val="center"/>
        </w:trPr>
        <w:tc>
          <w:tcPr>
            <w:tcW w:w="804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92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Устройство автомата Калашникова АК-74. Назначение частей и механизмов автомата.</w:t>
            </w:r>
          </w:p>
        </w:tc>
        <w:tc>
          <w:tcPr>
            <w:tcW w:w="2410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контактно-визуальная</w:t>
            </w:r>
          </w:p>
        </w:tc>
      </w:tr>
      <w:tr w:rsidR="00283284" w:rsidRPr="005C2C65" w:rsidTr="00283284">
        <w:trPr>
          <w:jc w:val="center"/>
        </w:trPr>
        <w:tc>
          <w:tcPr>
            <w:tcW w:w="804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92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Порядок неполной разборкой автомата АК-74. Порядок сборки  после неполной разборки. Тренировка в разборке, сборке  автомата АК-74</w:t>
            </w:r>
          </w:p>
        </w:tc>
        <w:tc>
          <w:tcPr>
            <w:tcW w:w="2410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контактно-визуальная</w:t>
            </w:r>
          </w:p>
        </w:tc>
      </w:tr>
      <w:tr w:rsidR="00283284" w:rsidRPr="005C2C65" w:rsidTr="00283284">
        <w:trPr>
          <w:jc w:val="center"/>
        </w:trPr>
        <w:tc>
          <w:tcPr>
            <w:tcW w:w="804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92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Работа частей и механизмов автомата АК-74. Чистка, смазка и хранение автомата А-74</w:t>
            </w:r>
          </w:p>
        </w:tc>
        <w:tc>
          <w:tcPr>
            <w:tcW w:w="2410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контактно-визуальная</w:t>
            </w:r>
          </w:p>
        </w:tc>
      </w:tr>
      <w:tr w:rsidR="00283284" w:rsidRPr="005C2C65" w:rsidTr="00283284">
        <w:trPr>
          <w:jc w:val="center"/>
        </w:trPr>
        <w:tc>
          <w:tcPr>
            <w:tcW w:w="804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92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Возможные задержки при стрельбе и способы их устранения</w:t>
            </w:r>
          </w:p>
        </w:tc>
        <w:tc>
          <w:tcPr>
            <w:tcW w:w="2410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контактно-визуальная</w:t>
            </w:r>
          </w:p>
        </w:tc>
      </w:tr>
      <w:tr w:rsidR="00283284" w:rsidRPr="005C2C65" w:rsidTr="00283284">
        <w:trPr>
          <w:jc w:val="center"/>
        </w:trPr>
        <w:tc>
          <w:tcPr>
            <w:tcW w:w="804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92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 xml:space="preserve">Основы и правила </w:t>
            </w:r>
            <w:r w:rsidRPr="005C2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стрельбы. Явление выстрела. Начальная скорость пули.</w:t>
            </w:r>
          </w:p>
        </w:tc>
        <w:tc>
          <w:tcPr>
            <w:tcW w:w="2410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контактно-</w:t>
            </w:r>
            <w:r w:rsidRPr="005C2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визуальная</w:t>
            </w:r>
          </w:p>
        </w:tc>
      </w:tr>
      <w:tr w:rsidR="00283284" w:rsidRPr="005C2C65" w:rsidTr="00283284">
        <w:trPr>
          <w:jc w:val="center"/>
        </w:trPr>
        <w:tc>
          <w:tcPr>
            <w:tcW w:w="804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6392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Ведение огня из автомата. Правила и меры безопасности.</w:t>
            </w:r>
          </w:p>
        </w:tc>
        <w:tc>
          <w:tcPr>
            <w:tcW w:w="2410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контактно-визуальная</w:t>
            </w:r>
          </w:p>
        </w:tc>
      </w:tr>
      <w:tr w:rsidR="00283284" w:rsidRPr="005C2C65" w:rsidTr="00283284">
        <w:trPr>
          <w:jc w:val="center"/>
        </w:trPr>
        <w:tc>
          <w:tcPr>
            <w:tcW w:w="804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92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Снаряжение магазина патронами. Изготовка к стрельбе лежа. Производство стрельбы. Прицеливание. Прекращение стрельбы.</w:t>
            </w:r>
          </w:p>
        </w:tc>
        <w:tc>
          <w:tcPr>
            <w:tcW w:w="2410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контактно-визуальная</w:t>
            </w:r>
          </w:p>
        </w:tc>
      </w:tr>
      <w:tr w:rsidR="00283284" w:rsidRPr="005C2C65" w:rsidTr="00283284">
        <w:trPr>
          <w:jc w:val="center"/>
        </w:trPr>
        <w:tc>
          <w:tcPr>
            <w:tcW w:w="804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92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Практические стрельбы из пневматической винтовки</w:t>
            </w:r>
          </w:p>
        </w:tc>
        <w:tc>
          <w:tcPr>
            <w:tcW w:w="2410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контактно-визуальная</w:t>
            </w:r>
          </w:p>
        </w:tc>
      </w:tr>
      <w:tr w:rsidR="00283284" w:rsidRPr="005C2C65" w:rsidTr="00283284">
        <w:trPr>
          <w:jc w:val="center"/>
        </w:trPr>
        <w:tc>
          <w:tcPr>
            <w:tcW w:w="804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392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Топографическая подготовка:</w:t>
            </w:r>
          </w:p>
        </w:tc>
        <w:tc>
          <w:tcPr>
            <w:tcW w:w="2410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84" w:rsidRPr="005C2C65" w:rsidTr="00283284">
        <w:trPr>
          <w:jc w:val="center"/>
        </w:trPr>
        <w:tc>
          <w:tcPr>
            <w:tcW w:w="804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92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Топография. Понятие.</w:t>
            </w:r>
          </w:p>
        </w:tc>
        <w:tc>
          <w:tcPr>
            <w:tcW w:w="2410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контактно-визуальная</w:t>
            </w:r>
          </w:p>
        </w:tc>
      </w:tr>
      <w:tr w:rsidR="00283284" w:rsidRPr="005C2C65" w:rsidTr="00283284">
        <w:trPr>
          <w:jc w:val="center"/>
        </w:trPr>
        <w:tc>
          <w:tcPr>
            <w:tcW w:w="804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92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местности. Способы ориентирования.</w:t>
            </w:r>
          </w:p>
        </w:tc>
        <w:tc>
          <w:tcPr>
            <w:tcW w:w="2410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контактно-визуальная</w:t>
            </w:r>
          </w:p>
        </w:tc>
      </w:tr>
      <w:tr w:rsidR="00283284" w:rsidRPr="005C2C65" w:rsidTr="00283284">
        <w:trPr>
          <w:jc w:val="center"/>
        </w:trPr>
        <w:tc>
          <w:tcPr>
            <w:tcW w:w="804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92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Определение своего местоположения. Азимут. Движение по компасу.</w:t>
            </w:r>
          </w:p>
        </w:tc>
        <w:tc>
          <w:tcPr>
            <w:tcW w:w="2410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контактно-визуальная</w:t>
            </w:r>
          </w:p>
        </w:tc>
      </w:tr>
      <w:tr w:rsidR="00283284" w:rsidRPr="005C2C65" w:rsidTr="00283284">
        <w:trPr>
          <w:jc w:val="center"/>
        </w:trPr>
        <w:tc>
          <w:tcPr>
            <w:tcW w:w="804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6392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Радиационная, химическая, биологическая защита:</w:t>
            </w:r>
          </w:p>
        </w:tc>
        <w:tc>
          <w:tcPr>
            <w:tcW w:w="2410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84" w:rsidRPr="005C2C65" w:rsidTr="00283284">
        <w:trPr>
          <w:jc w:val="center"/>
        </w:trPr>
        <w:tc>
          <w:tcPr>
            <w:tcW w:w="804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92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Индивидуальные средства защиты органов дыхания, кожи, назначение, порядок применения.</w:t>
            </w:r>
          </w:p>
        </w:tc>
        <w:tc>
          <w:tcPr>
            <w:tcW w:w="2410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shd w:val="clear" w:color="auto" w:fill="auto"/>
          </w:tcPr>
          <w:p w:rsidR="00283284" w:rsidRPr="005C2C65" w:rsidRDefault="00283284" w:rsidP="00283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5">
              <w:rPr>
                <w:rFonts w:ascii="Times New Roman" w:hAnsi="Times New Roman" w:cs="Times New Roman"/>
                <w:sz w:val="24"/>
                <w:szCs w:val="24"/>
              </w:rPr>
              <w:t>контактно-визуальная</w:t>
            </w:r>
          </w:p>
        </w:tc>
      </w:tr>
    </w:tbl>
    <w:p w:rsidR="00283284" w:rsidRPr="005C2C65" w:rsidRDefault="00283284" w:rsidP="002832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83284" w:rsidRPr="005C2C65" w:rsidSect="008100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5E6" w:rsidRDefault="009D15E6" w:rsidP="00CD7B71">
      <w:pPr>
        <w:spacing w:after="0" w:line="240" w:lineRule="auto"/>
      </w:pPr>
      <w:r>
        <w:separator/>
      </w:r>
    </w:p>
  </w:endnote>
  <w:endnote w:type="continuationSeparator" w:id="0">
    <w:p w:rsidR="009D15E6" w:rsidRDefault="009D15E6" w:rsidP="00CD7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38485"/>
      <w:docPartObj>
        <w:docPartGallery w:val="Page Numbers (Bottom of Page)"/>
        <w:docPartUnique/>
      </w:docPartObj>
    </w:sdtPr>
    <w:sdtContent>
      <w:p w:rsidR="009D15E6" w:rsidRDefault="009D15E6">
        <w:pPr>
          <w:pStyle w:val="ab"/>
          <w:jc w:val="right"/>
        </w:pPr>
        <w:fldSimple w:instr=" PAGE   \* MERGEFORMAT ">
          <w:r w:rsidR="00FC5736">
            <w:rPr>
              <w:noProof/>
            </w:rPr>
            <w:t>30</w:t>
          </w:r>
        </w:fldSimple>
      </w:p>
    </w:sdtContent>
  </w:sdt>
  <w:p w:rsidR="009D15E6" w:rsidRDefault="009D15E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5E6" w:rsidRDefault="009D15E6" w:rsidP="00CD7B71">
      <w:pPr>
        <w:spacing w:after="0" w:line="240" w:lineRule="auto"/>
      </w:pPr>
      <w:r>
        <w:separator/>
      </w:r>
    </w:p>
  </w:footnote>
  <w:footnote w:type="continuationSeparator" w:id="0">
    <w:p w:rsidR="009D15E6" w:rsidRDefault="009D15E6" w:rsidP="00CD7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5E6" w:rsidRPr="00EC1DBC" w:rsidRDefault="009D15E6" w:rsidP="00EC1DBC">
    <w:pPr>
      <w:pStyle w:val="a9"/>
      <w:jc w:val="center"/>
      <w:rPr>
        <w:sz w:val="14"/>
        <w:szCs w:val="14"/>
      </w:rPr>
    </w:pPr>
    <w:proofErr w:type="spellStart"/>
    <w:r w:rsidRPr="00EC1DBC">
      <w:rPr>
        <w:rFonts w:ascii="Times New Roman" w:hAnsi="Times New Roman" w:cs="Times New Roman"/>
        <w:bCs/>
        <w:sz w:val="14"/>
        <w:szCs w:val="14"/>
      </w:rPr>
      <w:t>Сухнев</w:t>
    </w:r>
    <w:proofErr w:type="spellEnd"/>
    <w:r w:rsidRPr="00EC1DBC">
      <w:rPr>
        <w:rFonts w:ascii="Times New Roman" w:hAnsi="Times New Roman" w:cs="Times New Roman"/>
        <w:bCs/>
        <w:sz w:val="14"/>
        <w:szCs w:val="14"/>
      </w:rPr>
      <w:t xml:space="preserve"> Алексей Валентинович, </w:t>
    </w:r>
    <w:r w:rsidRPr="00EC1DBC">
      <w:rPr>
        <w:rFonts w:ascii="Times New Roman" w:hAnsi="Times New Roman" w:cs="Times New Roman"/>
        <w:sz w:val="14"/>
        <w:szCs w:val="14"/>
      </w:rPr>
      <w:t>«Роль военно-патриотического клуба «Отвага» в формировании гражданской и патриотической позиции школьников»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04619"/>
    <w:multiLevelType w:val="hybridMultilevel"/>
    <w:tmpl w:val="83C2261E"/>
    <w:lvl w:ilvl="0" w:tplc="C54CA140">
      <w:start w:val="1"/>
      <w:numFmt w:val="decimal"/>
      <w:lvlText w:val="%1)"/>
      <w:lvlJc w:val="left"/>
      <w:pPr>
        <w:ind w:left="1753" w:hanging="1185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2043EBE"/>
    <w:multiLevelType w:val="hybridMultilevel"/>
    <w:tmpl w:val="74BCB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339EC"/>
    <w:multiLevelType w:val="hybridMultilevel"/>
    <w:tmpl w:val="CBCCD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66593"/>
    <w:multiLevelType w:val="hybridMultilevel"/>
    <w:tmpl w:val="ADFC4722"/>
    <w:lvl w:ilvl="0" w:tplc="E7D0ABF6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A0A78"/>
    <w:rsid w:val="00010D60"/>
    <w:rsid w:val="00021B73"/>
    <w:rsid w:val="000302EE"/>
    <w:rsid w:val="00031048"/>
    <w:rsid w:val="00035758"/>
    <w:rsid w:val="000451BA"/>
    <w:rsid w:val="000469CF"/>
    <w:rsid w:val="00046C9A"/>
    <w:rsid w:val="00055E60"/>
    <w:rsid w:val="000576F2"/>
    <w:rsid w:val="00071F24"/>
    <w:rsid w:val="00072823"/>
    <w:rsid w:val="00091113"/>
    <w:rsid w:val="000B68B5"/>
    <w:rsid w:val="000E4B13"/>
    <w:rsid w:val="00151FB7"/>
    <w:rsid w:val="00190F89"/>
    <w:rsid w:val="001B5112"/>
    <w:rsid w:val="001C738D"/>
    <w:rsid w:val="00215910"/>
    <w:rsid w:val="00221698"/>
    <w:rsid w:val="00283284"/>
    <w:rsid w:val="002976F9"/>
    <w:rsid w:val="002C59B0"/>
    <w:rsid w:val="002E3E5E"/>
    <w:rsid w:val="003410D6"/>
    <w:rsid w:val="003504BA"/>
    <w:rsid w:val="00383698"/>
    <w:rsid w:val="00386F17"/>
    <w:rsid w:val="00387B00"/>
    <w:rsid w:val="003B4AAA"/>
    <w:rsid w:val="003E1EB0"/>
    <w:rsid w:val="003F278D"/>
    <w:rsid w:val="00405509"/>
    <w:rsid w:val="00432E22"/>
    <w:rsid w:val="00446F81"/>
    <w:rsid w:val="00520AEC"/>
    <w:rsid w:val="00533B18"/>
    <w:rsid w:val="005939EE"/>
    <w:rsid w:val="005A046E"/>
    <w:rsid w:val="005B6CFF"/>
    <w:rsid w:val="005C2C65"/>
    <w:rsid w:val="005C31A9"/>
    <w:rsid w:val="005E0009"/>
    <w:rsid w:val="005F6344"/>
    <w:rsid w:val="00600BB2"/>
    <w:rsid w:val="006073F0"/>
    <w:rsid w:val="00612C30"/>
    <w:rsid w:val="00614762"/>
    <w:rsid w:val="006768B5"/>
    <w:rsid w:val="00687667"/>
    <w:rsid w:val="006A0A78"/>
    <w:rsid w:val="006C37C6"/>
    <w:rsid w:val="00704E2A"/>
    <w:rsid w:val="00713A49"/>
    <w:rsid w:val="00725C69"/>
    <w:rsid w:val="0074714A"/>
    <w:rsid w:val="00777C11"/>
    <w:rsid w:val="00792B4B"/>
    <w:rsid w:val="007F53D7"/>
    <w:rsid w:val="00801EC0"/>
    <w:rsid w:val="00810091"/>
    <w:rsid w:val="00847F8D"/>
    <w:rsid w:val="008B3C8B"/>
    <w:rsid w:val="008B6966"/>
    <w:rsid w:val="008C65F2"/>
    <w:rsid w:val="00920A79"/>
    <w:rsid w:val="009705B8"/>
    <w:rsid w:val="00971921"/>
    <w:rsid w:val="00972DFD"/>
    <w:rsid w:val="00993F4C"/>
    <w:rsid w:val="009B5A5E"/>
    <w:rsid w:val="009D15E6"/>
    <w:rsid w:val="00A013A7"/>
    <w:rsid w:val="00A45536"/>
    <w:rsid w:val="00A66512"/>
    <w:rsid w:val="00A9520C"/>
    <w:rsid w:val="00AB3443"/>
    <w:rsid w:val="00AC1778"/>
    <w:rsid w:val="00B443A8"/>
    <w:rsid w:val="00B46CE4"/>
    <w:rsid w:val="00B628A7"/>
    <w:rsid w:val="00B65848"/>
    <w:rsid w:val="00B917A7"/>
    <w:rsid w:val="00BA6475"/>
    <w:rsid w:val="00BA69DA"/>
    <w:rsid w:val="00BC0E65"/>
    <w:rsid w:val="00C04993"/>
    <w:rsid w:val="00C154AC"/>
    <w:rsid w:val="00C16785"/>
    <w:rsid w:val="00C32286"/>
    <w:rsid w:val="00C52B25"/>
    <w:rsid w:val="00C836DF"/>
    <w:rsid w:val="00C86E81"/>
    <w:rsid w:val="00C949AC"/>
    <w:rsid w:val="00CB4460"/>
    <w:rsid w:val="00CB7273"/>
    <w:rsid w:val="00CD7B71"/>
    <w:rsid w:val="00CE4EC8"/>
    <w:rsid w:val="00D25B46"/>
    <w:rsid w:val="00D32DC6"/>
    <w:rsid w:val="00D34D9A"/>
    <w:rsid w:val="00D370DF"/>
    <w:rsid w:val="00D57CAA"/>
    <w:rsid w:val="00D65618"/>
    <w:rsid w:val="00D81339"/>
    <w:rsid w:val="00DA00AC"/>
    <w:rsid w:val="00DC4591"/>
    <w:rsid w:val="00DD071A"/>
    <w:rsid w:val="00DE43F9"/>
    <w:rsid w:val="00DF2AD4"/>
    <w:rsid w:val="00E17BE8"/>
    <w:rsid w:val="00E43613"/>
    <w:rsid w:val="00E5328C"/>
    <w:rsid w:val="00E71181"/>
    <w:rsid w:val="00E74B69"/>
    <w:rsid w:val="00EC1DBC"/>
    <w:rsid w:val="00EE2A6F"/>
    <w:rsid w:val="00EE6CB0"/>
    <w:rsid w:val="00EF286D"/>
    <w:rsid w:val="00F27F0E"/>
    <w:rsid w:val="00F50890"/>
    <w:rsid w:val="00F547BE"/>
    <w:rsid w:val="00FC5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FF"/>
  </w:style>
  <w:style w:type="paragraph" w:styleId="1">
    <w:name w:val="heading 1"/>
    <w:basedOn w:val="a"/>
    <w:next w:val="a"/>
    <w:link w:val="10"/>
    <w:qFormat/>
    <w:rsid w:val="00283284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6A0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A0A78"/>
  </w:style>
  <w:style w:type="character" w:customStyle="1" w:styleId="c24">
    <w:name w:val="c24"/>
    <w:basedOn w:val="a0"/>
    <w:rsid w:val="006A0A78"/>
  </w:style>
  <w:style w:type="character" w:customStyle="1" w:styleId="c6">
    <w:name w:val="c6"/>
    <w:basedOn w:val="a0"/>
    <w:rsid w:val="006A0A78"/>
  </w:style>
  <w:style w:type="paragraph" w:customStyle="1" w:styleId="c20">
    <w:name w:val="c20"/>
    <w:basedOn w:val="a"/>
    <w:rsid w:val="006A0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A0A78"/>
  </w:style>
  <w:style w:type="paragraph" w:customStyle="1" w:styleId="c1">
    <w:name w:val="c1"/>
    <w:basedOn w:val="a"/>
    <w:rsid w:val="006A0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6A0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6A0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6A0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6A0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6A0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6A0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6A0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6A0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6A0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6A0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6A0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6A0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6A0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6A0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6A0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6A0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6A0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A0A78"/>
  </w:style>
  <w:style w:type="paragraph" w:styleId="a3">
    <w:name w:val="No Spacing"/>
    <w:uiPriority w:val="1"/>
    <w:qFormat/>
    <w:rsid w:val="00A66512"/>
    <w:pPr>
      <w:spacing w:after="0" w:line="240" w:lineRule="auto"/>
    </w:pPr>
  </w:style>
  <w:style w:type="table" w:styleId="a4">
    <w:name w:val="Table Grid"/>
    <w:basedOn w:val="a1"/>
    <w:uiPriority w:val="59"/>
    <w:rsid w:val="00BA6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3228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6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634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rsid w:val="00446F8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83284"/>
    <w:rPr>
      <w:rFonts w:ascii="Times New Roman" w:eastAsia="Times New Roman" w:hAnsi="Times New Roman" w:cs="Times New Roman"/>
      <w:b/>
      <w:sz w:val="32"/>
      <w:szCs w:val="32"/>
    </w:rPr>
  </w:style>
  <w:style w:type="paragraph" w:styleId="a9">
    <w:name w:val="header"/>
    <w:basedOn w:val="a"/>
    <w:link w:val="aa"/>
    <w:uiPriority w:val="99"/>
    <w:semiHidden/>
    <w:unhideWhenUsed/>
    <w:rsid w:val="00CD7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D7B71"/>
  </w:style>
  <w:style w:type="paragraph" w:styleId="ab">
    <w:name w:val="footer"/>
    <w:basedOn w:val="a"/>
    <w:link w:val="ac"/>
    <w:uiPriority w:val="99"/>
    <w:unhideWhenUsed/>
    <w:rsid w:val="00CD7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D7B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static.government.ru/media/files/8qqYUwwzHUxzVkH1jsKAErrx2dE4q0ws.pdf" TargetMode="External"/><Relationship Id="rId18" Type="http://schemas.openxmlformats.org/officeDocument/2006/relationships/hyperlink" Target="http://it-n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yperlink" Target="http://openclas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penclass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catalog/rubr" TargetMode="External"/><Relationship Id="rId10" Type="http://schemas.openxmlformats.org/officeDocument/2006/relationships/chart" Target="charts/chart3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school-collection.edu.ru/catalog/rubr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2013 г.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  <c:pt idx="3">
                  <c:v>крайне 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</c:v>
                </c:pt>
                <c:pt idx="1">
                  <c:v>14</c:v>
                </c:pt>
                <c:pt idx="2">
                  <c:v>46</c:v>
                </c:pt>
                <c:pt idx="3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031-45D2-A564-2697C6202F9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г.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  <c:pt idx="3">
                  <c:v>крайне низкий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56</c:v>
                </c:pt>
                <c:pt idx="1">
                  <c:v>34</c:v>
                </c:pt>
                <c:pt idx="2">
                  <c:v>10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031-45D2-A564-2697C6202F94}"/>
            </c:ext>
          </c:extLst>
        </c:ser>
        <c:axId val="78647680"/>
        <c:axId val="78649216"/>
      </c:barChart>
      <c:catAx>
        <c:axId val="78647680"/>
        <c:scaling>
          <c:orientation val="minMax"/>
        </c:scaling>
        <c:axPos val="b"/>
        <c:numFmt formatCode="General" sourceLinked="0"/>
        <c:tickLblPos val="nextTo"/>
        <c:crossAx val="78649216"/>
        <c:crosses val="autoZero"/>
        <c:auto val="1"/>
        <c:lblAlgn val="ctr"/>
        <c:lblOffset val="100"/>
      </c:catAx>
      <c:valAx>
        <c:axId val="78649216"/>
        <c:scaling>
          <c:orientation val="minMax"/>
        </c:scaling>
        <c:axPos val="l"/>
        <c:majorGridlines/>
        <c:numFmt formatCode="General" sourceLinked="1"/>
        <c:tickLblPos val="nextTo"/>
        <c:crossAx val="7864768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2013 г.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  <c:pt idx="3">
                  <c:v>крайне 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22</c:v>
                </c:pt>
                <c:pt idx="2">
                  <c:v>49</c:v>
                </c:pt>
                <c:pt idx="3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8B7-48A0-A897-9FD99EBC0D9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г.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  <c:pt idx="3">
                  <c:v>крайне низкий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43</c:v>
                </c:pt>
                <c:pt idx="1">
                  <c:v>47</c:v>
                </c:pt>
                <c:pt idx="2">
                  <c:v>10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8B7-48A0-A897-9FD99EBC0D9B}"/>
            </c:ext>
          </c:extLst>
        </c:ser>
        <c:axId val="38947840"/>
        <c:axId val="38961920"/>
      </c:barChart>
      <c:catAx>
        <c:axId val="38947840"/>
        <c:scaling>
          <c:orientation val="minMax"/>
        </c:scaling>
        <c:axPos val="b"/>
        <c:numFmt formatCode="General" sourceLinked="0"/>
        <c:tickLblPos val="nextTo"/>
        <c:crossAx val="38961920"/>
        <c:crosses val="autoZero"/>
        <c:auto val="1"/>
        <c:lblAlgn val="ctr"/>
        <c:lblOffset val="100"/>
      </c:catAx>
      <c:valAx>
        <c:axId val="38961920"/>
        <c:scaling>
          <c:orientation val="minMax"/>
        </c:scaling>
        <c:axPos val="l"/>
        <c:majorGridlines/>
        <c:numFmt formatCode="General" sourceLinked="1"/>
        <c:tickLblPos val="nextTo"/>
        <c:crossAx val="3894784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2013 г.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  <c:pt idx="3">
                  <c:v>крайне 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29</c:v>
                </c:pt>
                <c:pt idx="2">
                  <c:v>42</c:v>
                </c:pt>
                <c:pt idx="3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83E-48F0-99CD-10AF8295924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г.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  <c:pt idx="3">
                  <c:v>крайне низкий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51</c:v>
                </c:pt>
                <c:pt idx="1">
                  <c:v>39</c:v>
                </c:pt>
                <c:pt idx="2">
                  <c:v>10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83E-48F0-99CD-10AF8295924D}"/>
            </c:ext>
          </c:extLst>
        </c:ser>
        <c:axId val="38979072"/>
        <c:axId val="38980608"/>
      </c:barChart>
      <c:catAx>
        <c:axId val="38979072"/>
        <c:scaling>
          <c:orientation val="minMax"/>
        </c:scaling>
        <c:axPos val="b"/>
        <c:numFmt formatCode="General" sourceLinked="0"/>
        <c:tickLblPos val="nextTo"/>
        <c:crossAx val="38980608"/>
        <c:crosses val="autoZero"/>
        <c:auto val="1"/>
        <c:lblAlgn val="ctr"/>
        <c:lblOffset val="100"/>
      </c:catAx>
      <c:valAx>
        <c:axId val="38980608"/>
        <c:scaling>
          <c:orientation val="minMax"/>
        </c:scaling>
        <c:axPos val="l"/>
        <c:majorGridlines/>
        <c:numFmt formatCode="General" sourceLinked="1"/>
        <c:tickLblPos val="nextTo"/>
        <c:crossAx val="3897907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2013 г.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  <c:pt idx="3">
                  <c:v>крайне 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</c:v>
                </c:pt>
                <c:pt idx="1">
                  <c:v>26</c:v>
                </c:pt>
                <c:pt idx="2">
                  <c:v>46</c:v>
                </c:pt>
                <c:pt idx="3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5EB-4888-8EE5-1A7FA40B2FF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г.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  <c:pt idx="3">
                  <c:v>крайне низкий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32</c:v>
                </c:pt>
                <c:pt idx="1">
                  <c:v>58</c:v>
                </c:pt>
                <c:pt idx="2">
                  <c:v>10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5EB-4888-8EE5-1A7FA40B2FF0}"/>
            </c:ext>
          </c:extLst>
        </c:ser>
        <c:axId val="79253504"/>
        <c:axId val="79255040"/>
      </c:barChart>
      <c:catAx>
        <c:axId val="79253504"/>
        <c:scaling>
          <c:orientation val="minMax"/>
        </c:scaling>
        <c:axPos val="b"/>
        <c:numFmt formatCode="General" sourceLinked="0"/>
        <c:tickLblPos val="nextTo"/>
        <c:crossAx val="79255040"/>
        <c:crosses val="autoZero"/>
        <c:auto val="1"/>
        <c:lblAlgn val="ctr"/>
        <c:lblOffset val="100"/>
      </c:catAx>
      <c:valAx>
        <c:axId val="79255040"/>
        <c:scaling>
          <c:orientation val="minMax"/>
        </c:scaling>
        <c:axPos val="l"/>
        <c:majorGridlines/>
        <c:numFmt formatCode="General" sourceLinked="1"/>
        <c:tickLblPos val="nextTo"/>
        <c:crossAx val="7925350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2013 г.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  <c:pt idx="3">
                  <c:v>крайне 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</c:v>
                </c:pt>
                <c:pt idx="1">
                  <c:v>12</c:v>
                </c:pt>
                <c:pt idx="2">
                  <c:v>43</c:v>
                </c:pt>
                <c:pt idx="3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76E-45A9-B41A-B630BEA2D4F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г.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  <c:pt idx="3">
                  <c:v>крайне низкий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58</c:v>
                </c:pt>
                <c:pt idx="1">
                  <c:v>32</c:v>
                </c:pt>
                <c:pt idx="2">
                  <c:v>10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76E-45A9-B41A-B630BEA2D4F2}"/>
            </c:ext>
          </c:extLst>
        </c:ser>
        <c:axId val="79300864"/>
        <c:axId val="79310848"/>
      </c:barChart>
      <c:catAx>
        <c:axId val="79300864"/>
        <c:scaling>
          <c:orientation val="minMax"/>
        </c:scaling>
        <c:axPos val="b"/>
        <c:numFmt formatCode="General" sourceLinked="0"/>
        <c:tickLblPos val="nextTo"/>
        <c:crossAx val="79310848"/>
        <c:crosses val="autoZero"/>
        <c:auto val="1"/>
        <c:lblAlgn val="ctr"/>
        <c:lblOffset val="100"/>
      </c:catAx>
      <c:valAx>
        <c:axId val="79310848"/>
        <c:scaling>
          <c:orientation val="minMax"/>
        </c:scaling>
        <c:axPos val="l"/>
        <c:majorGridlines/>
        <c:numFmt formatCode="General" sourceLinked="1"/>
        <c:tickLblPos val="nextTo"/>
        <c:crossAx val="7930086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00E12-1A7D-42A2-A0C0-1F6A71888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30</Pages>
  <Words>10154</Words>
  <Characters>57882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70</cp:revision>
  <dcterms:created xsi:type="dcterms:W3CDTF">2015-10-28T14:16:00Z</dcterms:created>
  <dcterms:modified xsi:type="dcterms:W3CDTF">2018-03-18T03:28:00Z</dcterms:modified>
</cp:coreProperties>
</file>