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-364518</wp:posOffset>
            </wp:positionH>
            <wp:positionV relativeFrom="paragraph">
              <wp:posOffset>-5411</wp:posOffset>
            </wp:positionV>
            <wp:extent cx="978011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1" cy="803081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8168BF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FE386C" w:rsidRPr="008A1838" w:rsidTr="00762BD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6B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ГВЭ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FE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86C" w:rsidRDefault="00FE386C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6B1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FE386C" w:rsidRPr="008A1838" w:rsidTr="00762BD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конкурсов «Ненецкий автономный округ – нефтяной край», «Добывая нефть – сохраним природу»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E386C" w:rsidRDefault="00FE386C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E386C" w:rsidRDefault="00FE386C" w:rsidP="00816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FE386C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«Включение регионального компонента в учебную программу как элемент патриотического воспитания учащихся»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816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E386C" w:rsidRDefault="00FE386C" w:rsidP="00816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E386C" w:rsidRDefault="00FE386C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FE386C" w:rsidRPr="008A1838" w:rsidTr="00482020">
        <w:trPr>
          <w:trHeight w:val="327"/>
        </w:trPr>
        <w:tc>
          <w:tcPr>
            <w:tcW w:w="756" w:type="dxa"/>
            <w:vMerge/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F75CA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деятельности ресурсного центра</w:t>
            </w:r>
            <w:r w:rsidR="007F75CA">
              <w:rPr>
                <w:rFonts w:ascii="Times New Roman" w:hAnsi="Times New Roman" w:cs="Times New Roman"/>
                <w:sz w:val="24"/>
                <w:szCs w:val="24"/>
              </w:rPr>
              <w:t xml:space="preserve"> по естественнонаучному направлению:</w:t>
            </w:r>
          </w:p>
          <w:p w:rsidR="00FE386C" w:rsidRDefault="007F75CA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занятие</w:t>
            </w:r>
            <w:r w:rsidR="00FE386C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 организации и проведения Международной акции «Всемирный день учёта птиц»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E386C" w:rsidRDefault="00FE386C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FE386C" w:rsidRDefault="00FE386C" w:rsidP="00C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FE386C" w:rsidRPr="008A1838" w:rsidTr="00762BD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и ГВЭ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86C" w:rsidRDefault="00FE386C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6B1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FE386C" w:rsidRPr="008A1838" w:rsidTr="00762BD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биологии, литературе  и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6B1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FE386C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– организаторов ОБЖ «Современные методы и технологии преподавания учебного предмета «Основы безопасности жизнедеятельности»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E386C" w:rsidRDefault="00FE386C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E386C" w:rsidRDefault="00FE386C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FE386C" w:rsidRPr="008A1838" w:rsidTr="00482020">
        <w:trPr>
          <w:trHeight w:val="327"/>
        </w:trPr>
        <w:tc>
          <w:tcPr>
            <w:tcW w:w="756" w:type="dxa"/>
            <w:vMerge/>
          </w:tcPr>
          <w:p w:rsidR="00FE386C" w:rsidRDefault="00FE386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E386C" w:rsidRDefault="00FE386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ГИА в 9 и 11 классах. Актуальные вопросы подготовки к ГИА по биологии»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386C" w:rsidRDefault="00FE386C" w:rsidP="004D3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E386C" w:rsidRDefault="00FE386C" w:rsidP="004D3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E386C" w:rsidRDefault="00FE386C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86C" w:rsidRDefault="00FE386C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 w:val="restart"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информатике  и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6B1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B3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«Особенности составления адаптированной программы для обучающихся с ОВЗ»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B3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071F2" w:rsidRDefault="003071F2" w:rsidP="00B3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B36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 w:val="restart"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«Преподавание музыки в контексте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3071F2" w:rsidRPr="008A1838" w:rsidTr="00917550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ГИА в 9 и 11 классах. Актуальные вопросы подготовки к итоговой аттестации по географии»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071F2" w:rsidRDefault="003071F2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3071F2" w:rsidRPr="008A1838" w:rsidTr="00762BD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3071F2" w:rsidRDefault="003071F2" w:rsidP="000F3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0F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 «Особенности работы начинающего педагога с родителями»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0F3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071F2" w:rsidRDefault="003071F2" w:rsidP="000F3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3071F2" w:rsidRDefault="003071F2" w:rsidP="000F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0F3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3071F2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6B1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3071F2" w:rsidRPr="008A1838" w:rsidTr="00C271C3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общеобразовательных организаций «Совершенствование системы аттестации педагогических работников образовательных организаций на современном этапе»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071F2" w:rsidRDefault="003071F2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3071F2" w:rsidRDefault="003071F2" w:rsidP="00C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071F2" w:rsidRPr="008A1838" w:rsidTr="00C271C3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«Формирование личностных, метапредметных и предметных результатов освоения основной образовательной программы начального общего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5E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071F2" w:rsidRDefault="003071F2" w:rsidP="005E3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результатов ЕГЭ и ОГЭ по истории и обществознанию»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3071F2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4D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ГИА по физике.  Актуальные вопросы подготовки к итоговой аттестации выпускников 9 и 11 классов»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8E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 Земля. Космос». Вопросы организации и проведения форума «Человек и Космос»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071F2" w:rsidRDefault="003071F2" w:rsidP="008E1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3071F2" w:rsidRDefault="003071F2" w:rsidP="008E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8E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(музыкальной направленности) «Влияние инновационной деятельности на повышение профессиональной компетентности преподавателя»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3071F2" w:rsidRPr="008A1838" w:rsidTr="00482020">
        <w:trPr>
          <w:trHeight w:val="327"/>
        </w:trPr>
        <w:tc>
          <w:tcPr>
            <w:tcW w:w="756" w:type="dxa"/>
            <w:vMerge/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8E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 по русскому языку и литературе»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071F2" w:rsidRDefault="003071F2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3071F2" w:rsidRDefault="003071F2" w:rsidP="00CA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3071F2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071F2" w:rsidRDefault="003071F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071F2" w:rsidRDefault="003071F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«Совершенствование методики подготовки учащихся к итоговой аттестации по химии. Анализ результатов ЕГЭ и ОГЭ»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071F2" w:rsidRDefault="003071F2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1F2" w:rsidRDefault="003071F2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7F75CA" w:rsidRPr="008A1838" w:rsidTr="007F7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F75CA" w:rsidRDefault="007F75C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5CA" w:rsidRPr="004055A3" w:rsidRDefault="007F75CA" w:rsidP="006B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подростков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«Управления будущи</w:t>
            </w:r>
            <w:r w:rsidRPr="004055A3">
              <w:rPr>
                <w:rFonts w:ascii="Times New Roman" w:hAnsi="Times New Roman"/>
                <w:sz w:val="24"/>
                <w:szCs w:val="24"/>
              </w:rPr>
              <w:t>м», посвященные развитию навыков планирования и стратегического мышления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5CA" w:rsidRDefault="007F75CA" w:rsidP="007F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7F75CA" w:rsidRPr="0049558E" w:rsidRDefault="007F75CA" w:rsidP="007F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5CA" w:rsidRPr="004055A3" w:rsidRDefault="007F75CA" w:rsidP="007F75CA">
            <w:pPr>
              <w:rPr>
                <w:rFonts w:ascii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7F75CA" w:rsidRPr="008A1838" w:rsidTr="007F06DA">
        <w:trPr>
          <w:trHeight w:val="327"/>
        </w:trPr>
        <w:tc>
          <w:tcPr>
            <w:tcW w:w="756" w:type="dxa"/>
            <w:vMerge/>
          </w:tcPr>
          <w:p w:rsidR="007F75CA" w:rsidRDefault="007F75C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F75CA" w:rsidRDefault="007F75CA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 «Преемственность обучения начальной и  средней школы по изобразительному искусству»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5CA" w:rsidRDefault="007F75CA" w:rsidP="0019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7F75CA" w:rsidRDefault="007F75CA" w:rsidP="0019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5CA" w:rsidRDefault="007F75CA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7F75CA" w:rsidRPr="008A1838" w:rsidTr="00482020">
        <w:trPr>
          <w:trHeight w:val="327"/>
        </w:trPr>
        <w:tc>
          <w:tcPr>
            <w:tcW w:w="756" w:type="dxa"/>
            <w:vMerge/>
          </w:tcPr>
          <w:p w:rsidR="007F75CA" w:rsidRDefault="007F75C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F75CA" w:rsidRDefault="007F75CA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и ОГЭ по английскому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5CA" w:rsidRDefault="007F75CA" w:rsidP="005E3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7F75CA" w:rsidRDefault="007F75CA" w:rsidP="005E3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7F75CA" w:rsidRDefault="007F75CA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5CA" w:rsidRDefault="007F75CA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7F75CA" w:rsidRPr="008A1838" w:rsidTr="00482020">
        <w:trPr>
          <w:trHeight w:val="327"/>
        </w:trPr>
        <w:tc>
          <w:tcPr>
            <w:tcW w:w="756" w:type="dxa"/>
            <w:vMerge/>
          </w:tcPr>
          <w:p w:rsidR="007F75CA" w:rsidRDefault="007F75C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F75CA" w:rsidRDefault="007F75CA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5CA" w:rsidRDefault="007F75CA" w:rsidP="005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5CA" w:rsidRDefault="007F75CA" w:rsidP="00482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F5D" w:rsidRPr="008A1838" w:rsidTr="00CA1F5D">
        <w:trPr>
          <w:trHeight w:val="327"/>
        </w:trPr>
        <w:tc>
          <w:tcPr>
            <w:tcW w:w="756" w:type="dxa"/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Pr="0049558E" w:rsidRDefault="00CA1F5D" w:rsidP="006B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Семинар № 2 «Работа с детьми, имеющими сенсорное нарушение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вития (нарушение слуха, зрения) </w:t>
            </w:r>
            <w:r w:rsidRPr="004955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деятельности ресурсных площадок по инклюзивному образованию </w:t>
            </w:r>
          </w:p>
          <w:p w:rsidR="00CA1F5D" w:rsidRPr="004055A3" w:rsidRDefault="00CA1F5D" w:rsidP="006B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Фестиваля открытых уроков / мероприятий «К вершинам мастерства»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Pr="004055A3" w:rsidRDefault="00CA1F5D" w:rsidP="00CA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Pr="004055A3" w:rsidRDefault="00CA1F5D" w:rsidP="00CA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4055A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A1F5D" w:rsidRPr="008A1838" w:rsidTr="00482020">
        <w:trPr>
          <w:trHeight w:val="327"/>
        </w:trPr>
        <w:tc>
          <w:tcPr>
            <w:tcW w:w="756" w:type="dxa"/>
            <w:vMerge w:val="restart"/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Default="00CA1F5D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«ОРКСЭ» «Конструктор урока по «ОРКСЭ»  и ОДНКНР»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5E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CA1F5D" w:rsidRDefault="00CA1F5D" w:rsidP="005E3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CA1F5D" w:rsidRPr="008A1838" w:rsidTr="00482020">
        <w:trPr>
          <w:trHeight w:val="327"/>
        </w:trPr>
        <w:tc>
          <w:tcPr>
            <w:tcW w:w="756" w:type="dxa"/>
            <w:vMerge/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Default="00CA1F5D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(художественной направленности) «Пути достижения эффективности дополнительного образования детей в детских школах искусств»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CA1F5D" w:rsidRDefault="00CA1F5D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CA1F5D" w:rsidRDefault="00CA1F5D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Default="00CA1F5D" w:rsidP="006B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CA1F5D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Default="00CA1F5D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Главной аттестационной комиссии Управления образования, молодёжной политики и 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A1F5D" w:rsidRDefault="00CA1F5D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CA1F5D" w:rsidRDefault="00CA1F5D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Default="00CA1F5D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CA1F5D" w:rsidRPr="008A1838" w:rsidTr="00CA1F5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Pr="00DF46D6" w:rsidRDefault="00CA1F5D" w:rsidP="006B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6D6">
              <w:rPr>
                <w:rFonts w:ascii="Times New Roman" w:hAnsi="Times New Roman"/>
                <w:sz w:val="24"/>
                <w:szCs w:val="24"/>
              </w:rPr>
              <w:t>МО  медиаторов (координаторов) Служб школьной медиации</w:t>
            </w:r>
          </w:p>
          <w:p w:rsidR="00CA1F5D" w:rsidRPr="00DF46D6" w:rsidRDefault="00CA1F5D" w:rsidP="006B1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6D6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DF46D6">
              <w:rPr>
                <w:sz w:val="24"/>
                <w:szCs w:val="24"/>
              </w:rPr>
              <w:t xml:space="preserve"> </w:t>
            </w:r>
            <w:r w:rsidRPr="00DF46D6">
              <w:rPr>
                <w:rFonts w:ascii="Times New Roman" w:hAnsi="Times New Roman"/>
                <w:sz w:val="24"/>
                <w:szCs w:val="24"/>
              </w:rPr>
              <w:t>«Кейс-метод» в практике школьного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CA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CA1F5D" w:rsidRPr="00DF46D6" w:rsidRDefault="00CA1F5D" w:rsidP="00CA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Pr="00DF46D6" w:rsidRDefault="00CA1F5D" w:rsidP="00CA1F5D">
            <w:pPr>
              <w:rPr>
                <w:rFonts w:ascii="Times New Roman" w:hAnsi="Times New Roman"/>
                <w:sz w:val="24"/>
                <w:szCs w:val="24"/>
              </w:rPr>
            </w:pPr>
            <w:r w:rsidRPr="00DF46D6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CA1F5D" w:rsidRPr="008A1838" w:rsidTr="00482020">
        <w:trPr>
          <w:trHeight w:val="327"/>
        </w:trPr>
        <w:tc>
          <w:tcPr>
            <w:tcW w:w="756" w:type="dxa"/>
            <w:vMerge/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Default="00CA1F5D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«Профессиональное мастерство преподавателя в условиях перехода на ФГОС СПО 3+»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CA1F5D" w:rsidRPr="008A1838" w:rsidTr="00CA1F5D">
        <w:trPr>
          <w:trHeight w:val="327"/>
        </w:trPr>
        <w:tc>
          <w:tcPr>
            <w:tcW w:w="756" w:type="dxa"/>
            <w:vMerge/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Pr="004055A3" w:rsidRDefault="00CA1F5D" w:rsidP="006B164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Обучающий семинар для координаторов образовательных организаций по вопросам профилактики ПАВ по организации проведения добровольного социально-психологического анонимного тестирования обучающихся общего и </w:t>
            </w:r>
            <w:r w:rsidRPr="0040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профессионального образования НАО на предмет раннего выявления немедицинского потребления наркотических средств и психотропных веществ.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CA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CA1F5D" w:rsidRPr="004055A3" w:rsidRDefault="00CA1F5D" w:rsidP="00CA1F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Pr="004055A3" w:rsidRDefault="00CA1F5D" w:rsidP="00CA1F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CA1F5D" w:rsidRPr="008A1838" w:rsidTr="00482020">
        <w:trPr>
          <w:trHeight w:val="327"/>
        </w:trPr>
        <w:tc>
          <w:tcPr>
            <w:tcW w:w="756" w:type="dxa"/>
            <w:vMerge/>
          </w:tcPr>
          <w:p w:rsidR="00CA1F5D" w:rsidRDefault="00CA1F5D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A1F5D" w:rsidRDefault="00CA1F5D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«Пути совершенствования образовательного процесса по родному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F5D" w:rsidRDefault="00CA1F5D" w:rsidP="00DB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7</w:t>
            </w:r>
          </w:p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F5D" w:rsidRDefault="00CA1F5D" w:rsidP="00482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FC5F86" w:rsidTr="002770AC">
        <w:tc>
          <w:tcPr>
            <w:tcW w:w="6237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67D4" w:rsidRPr="00FC5F86" w:rsidTr="00762BD8">
        <w:tc>
          <w:tcPr>
            <w:tcW w:w="6237" w:type="dxa"/>
          </w:tcPr>
          <w:p w:rsidR="008A67D4" w:rsidRPr="004D3C0F" w:rsidRDefault="004D3C0F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694" w:type="dxa"/>
          </w:tcPr>
          <w:p w:rsidR="004D3C0F" w:rsidRPr="000F6771" w:rsidRDefault="004D3C0F" w:rsidP="004D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A67D4" w:rsidRPr="004D3C0F" w:rsidRDefault="004D3C0F" w:rsidP="004D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A67D4" w:rsidRPr="004D3C0F" w:rsidRDefault="004D3C0F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4D3C0F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Х Общероссийской олимпиады школьников по Основам православной культуры</w:t>
            </w:r>
          </w:p>
        </w:tc>
        <w:tc>
          <w:tcPr>
            <w:tcW w:w="2694" w:type="dxa"/>
          </w:tcPr>
          <w:p w:rsidR="001C594E" w:rsidRPr="000F6771" w:rsidRDefault="001C594E" w:rsidP="001C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1C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</w:tcPr>
          <w:p w:rsidR="001C594E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1C594E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Всероссийской интеллектуальной олимпиады «Наше наследие»</w:t>
            </w:r>
          </w:p>
        </w:tc>
        <w:tc>
          <w:tcPr>
            <w:tcW w:w="2694" w:type="dxa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</w:tcPr>
          <w:p w:rsidR="001C594E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4D3C0F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интеллектуальная игра для обучающихся общеобразовательных организаций и СПО «Умники и умницы»</w:t>
            </w:r>
          </w:p>
        </w:tc>
        <w:tc>
          <w:tcPr>
            <w:tcW w:w="2694" w:type="dxa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4D3C0F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126" w:type="dxa"/>
          </w:tcPr>
          <w:p w:rsidR="001C594E" w:rsidRPr="004D3C0F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4D3C0F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творчества «Родимый сердцу уголок» и фотоконкурса «Красота родного края»</w:t>
            </w:r>
          </w:p>
        </w:tc>
        <w:tc>
          <w:tcPr>
            <w:tcW w:w="2694" w:type="dxa"/>
          </w:tcPr>
          <w:p w:rsidR="001C594E" w:rsidRPr="000F6771" w:rsidRDefault="001C594E" w:rsidP="00C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4D3C0F" w:rsidRDefault="001C594E" w:rsidP="00C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1C594E" w:rsidRDefault="001C594E" w:rsidP="00C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1C594E" w:rsidRPr="004D3C0F" w:rsidRDefault="001C594E" w:rsidP="00C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1C594E" w:rsidRPr="00FC5F86" w:rsidTr="00DB4BA3">
        <w:tc>
          <w:tcPr>
            <w:tcW w:w="6237" w:type="dxa"/>
          </w:tcPr>
          <w:p w:rsidR="001C594E" w:rsidRPr="004D3C0F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для обучающихся 4-11 классов и СПО</w:t>
            </w:r>
          </w:p>
        </w:tc>
        <w:tc>
          <w:tcPr>
            <w:tcW w:w="2694" w:type="dxa"/>
            <w:shd w:val="clear" w:color="auto" w:fill="auto"/>
          </w:tcPr>
          <w:p w:rsidR="001C594E" w:rsidRPr="000F6771" w:rsidRDefault="001C594E" w:rsidP="005E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4D3C0F" w:rsidRDefault="001C594E" w:rsidP="005E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Pr="004D3C0F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1C594E" w:rsidRPr="00FC5F86" w:rsidTr="009B43A7">
        <w:tc>
          <w:tcPr>
            <w:tcW w:w="6237" w:type="dxa"/>
          </w:tcPr>
          <w:p w:rsidR="001C594E" w:rsidRPr="004D3C0F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 истории и обществознания «100-летие Великой Российской революции»</w:t>
            </w:r>
          </w:p>
        </w:tc>
        <w:tc>
          <w:tcPr>
            <w:tcW w:w="2694" w:type="dxa"/>
            <w:shd w:val="clear" w:color="auto" w:fill="auto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4D3C0F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Pr="004D3C0F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«Покормим птиц»</w:t>
            </w:r>
          </w:p>
        </w:tc>
        <w:tc>
          <w:tcPr>
            <w:tcW w:w="2694" w:type="dxa"/>
          </w:tcPr>
          <w:p w:rsidR="001C594E" w:rsidRPr="000F6771" w:rsidRDefault="001C594E" w:rsidP="008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смотр-конкурс участков дошкольных образовательных организаций «Чудо – чудное, диво – дивное»</w:t>
            </w:r>
          </w:p>
        </w:tc>
        <w:tc>
          <w:tcPr>
            <w:tcW w:w="2694" w:type="dxa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Pr="000F6771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дошкольных образовательных организаций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Pr="000F6771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0F6771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для начальных классов  общеобразовательных организаций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26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начальных классов «Мое счастливое детство»</w:t>
            </w:r>
          </w:p>
        </w:tc>
        <w:tc>
          <w:tcPr>
            <w:tcW w:w="2694" w:type="dxa"/>
          </w:tcPr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C594E" w:rsidRPr="000F6771" w:rsidRDefault="001C594E" w:rsidP="004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 14.00</w:t>
            </w:r>
          </w:p>
        </w:tc>
        <w:tc>
          <w:tcPr>
            <w:tcW w:w="2126" w:type="dxa"/>
          </w:tcPr>
          <w:p w:rsidR="001C594E" w:rsidRPr="000F6771" w:rsidRDefault="001C594E" w:rsidP="0048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C594E" w:rsidRPr="00FC5F86" w:rsidTr="00762BD8">
        <w:tc>
          <w:tcPr>
            <w:tcW w:w="6237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Окружной смотр-конкурс для педагогов, ведущих родной язык в образовательных организациях НАО «Лучший кабинет родного (ненецкого) языка»</w:t>
            </w:r>
          </w:p>
        </w:tc>
        <w:tc>
          <w:tcPr>
            <w:tcW w:w="2694" w:type="dxa"/>
          </w:tcPr>
          <w:p w:rsidR="001C594E" w:rsidRPr="000F6771" w:rsidRDefault="001C594E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1C594E" w:rsidRPr="000F6771" w:rsidRDefault="00DB6F0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594E" w:rsidRPr="000F6771" w:rsidRDefault="001C594E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CA1F5D" w:rsidRPr="00FC5F86" w:rsidTr="00CA1F5D">
        <w:tc>
          <w:tcPr>
            <w:tcW w:w="6237" w:type="dxa"/>
          </w:tcPr>
          <w:p w:rsidR="00CA1F5D" w:rsidRPr="004055A3" w:rsidRDefault="00CA1F5D" w:rsidP="006B16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5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Выступления на родительских собраниях «Сравнительный анализ результатов социально-психологического тестирования обучающихся Ненецкого автономного округа на предмет немедицинского потребления наркотических средств и психотропных веществ, алкогольной и табачной продукции за период 2014-2016 гг.»</w:t>
            </w:r>
            <w:proofErr w:type="gramEnd"/>
          </w:p>
        </w:tc>
        <w:tc>
          <w:tcPr>
            <w:tcW w:w="2694" w:type="dxa"/>
          </w:tcPr>
          <w:p w:rsidR="00CA1F5D" w:rsidRPr="004055A3" w:rsidRDefault="00CA1F5D" w:rsidP="00CA1F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CA1F5D" w:rsidRPr="004055A3" w:rsidRDefault="00CA1F5D" w:rsidP="00CA1F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5A3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CA1F5D" w:rsidRPr="00FC5F86" w:rsidTr="002770AC">
        <w:tc>
          <w:tcPr>
            <w:tcW w:w="6237" w:type="dxa"/>
          </w:tcPr>
          <w:p w:rsidR="00CA1F5D" w:rsidRPr="00CA1F5D" w:rsidRDefault="00CA1F5D" w:rsidP="00762B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</w:tcPr>
          <w:p w:rsidR="00CA1F5D" w:rsidRPr="00CA1F5D" w:rsidRDefault="00CA1F5D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«ДАР» </w:t>
            </w:r>
          </w:p>
          <w:p w:rsidR="00CA1F5D" w:rsidRPr="00CA1F5D" w:rsidRDefault="00CA1F5D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5D" w:rsidRPr="00FC5F86" w:rsidTr="00762BD8">
        <w:tc>
          <w:tcPr>
            <w:tcW w:w="6237" w:type="dxa"/>
            <w:vAlign w:val="center"/>
          </w:tcPr>
          <w:p w:rsidR="00CA1F5D" w:rsidRPr="00CA1F5D" w:rsidRDefault="00CA1F5D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CA1F5D" w:rsidRPr="00CA1F5D" w:rsidRDefault="00CA1F5D" w:rsidP="00762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F5D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5D" w:rsidRPr="00FC5F86" w:rsidTr="000F6771">
        <w:tc>
          <w:tcPr>
            <w:tcW w:w="6237" w:type="dxa"/>
          </w:tcPr>
          <w:p w:rsidR="00CA1F5D" w:rsidRPr="00CA1F5D" w:rsidRDefault="00CA1F5D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  <w:bookmarkStart w:id="0" w:name="_GoBack"/>
            <w:bookmarkEnd w:id="0"/>
          </w:p>
        </w:tc>
        <w:tc>
          <w:tcPr>
            <w:tcW w:w="2694" w:type="dxa"/>
          </w:tcPr>
          <w:p w:rsidR="00CA1F5D" w:rsidRPr="00CA1F5D" w:rsidRDefault="00CA1F5D" w:rsidP="000F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CA1F5D" w:rsidRPr="00CA1F5D" w:rsidRDefault="00CA1F5D" w:rsidP="000F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1F5D" w:rsidRPr="00CA1F5D" w:rsidRDefault="00CA1F5D" w:rsidP="00B2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1F5D" w:rsidRPr="00CA1F5D" w:rsidRDefault="00CA1F5D" w:rsidP="00B2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5D" w:rsidRPr="00FC5F86" w:rsidTr="000F6771">
        <w:tc>
          <w:tcPr>
            <w:tcW w:w="6237" w:type="dxa"/>
          </w:tcPr>
          <w:p w:rsidR="00CA1F5D" w:rsidRPr="00CA1F5D" w:rsidRDefault="00CA1F5D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</w:tcPr>
          <w:p w:rsidR="00CA1F5D" w:rsidRPr="00CA1F5D" w:rsidRDefault="00CA1F5D" w:rsidP="000F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CA1F5D" w:rsidRPr="00CA1F5D" w:rsidRDefault="00CA1F5D" w:rsidP="000F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5D" w:rsidRPr="00FC5F86" w:rsidTr="00762BD8">
        <w:tc>
          <w:tcPr>
            <w:tcW w:w="6237" w:type="dxa"/>
          </w:tcPr>
          <w:p w:rsidR="00CA1F5D" w:rsidRPr="00CA1F5D" w:rsidRDefault="00CA1F5D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vAlign w:val="center"/>
          </w:tcPr>
          <w:p w:rsidR="00CA1F5D" w:rsidRPr="00CA1F5D" w:rsidRDefault="00CA1F5D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CA1F5D" w:rsidRPr="00CA1F5D" w:rsidRDefault="00CA1F5D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CA1F5D" w:rsidRPr="00CA1F5D" w:rsidRDefault="00CA1F5D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5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F5D" w:rsidRPr="00CA1F5D" w:rsidRDefault="00CA1F5D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F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786B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5E6FAD">
        <w:rPr>
          <w:rFonts w:ascii="Times New Roman" w:hAnsi="Times New Roman" w:cs="Times New Roman"/>
          <w:sz w:val="24"/>
          <w:szCs w:val="24"/>
        </w:rPr>
        <w:t xml:space="preserve"> </w:t>
      </w:r>
      <w:r w:rsidR="0059786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59786B" w:rsidRPr="001B78F2" w:rsidSect="002D77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57C23"/>
    <w:rsid w:val="00057C56"/>
    <w:rsid w:val="000602BC"/>
    <w:rsid w:val="00064DCE"/>
    <w:rsid w:val="0007095D"/>
    <w:rsid w:val="00076774"/>
    <w:rsid w:val="00084272"/>
    <w:rsid w:val="000A0309"/>
    <w:rsid w:val="000A1940"/>
    <w:rsid w:val="000A2760"/>
    <w:rsid w:val="000A45A6"/>
    <w:rsid w:val="000B07F7"/>
    <w:rsid w:val="000B51B2"/>
    <w:rsid w:val="000C0887"/>
    <w:rsid w:val="000C4A05"/>
    <w:rsid w:val="000D50FB"/>
    <w:rsid w:val="000D5A4B"/>
    <w:rsid w:val="000E0EB2"/>
    <w:rsid w:val="000E11BC"/>
    <w:rsid w:val="000E5AEE"/>
    <w:rsid w:val="000F0501"/>
    <w:rsid w:val="000F1959"/>
    <w:rsid w:val="000F3CA9"/>
    <w:rsid w:val="000F6771"/>
    <w:rsid w:val="00102910"/>
    <w:rsid w:val="0010394F"/>
    <w:rsid w:val="00104121"/>
    <w:rsid w:val="00105645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282A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C594E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D77F7"/>
    <w:rsid w:val="002E6392"/>
    <w:rsid w:val="002F3CF3"/>
    <w:rsid w:val="003071F2"/>
    <w:rsid w:val="00310099"/>
    <w:rsid w:val="0031120D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8644C"/>
    <w:rsid w:val="00391550"/>
    <w:rsid w:val="00397CFC"/>
    <w:rsid w:val="00397E85"/>
    <w:rsid w:val="003A0CBE"/>
    <w:rsid w:val="003A283E"/>
    <w:rsid w:val="003A32D5"/>
    <w:rsid w:val="003A32E3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2020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3C0F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C09C4"/>
    <w:rsid w:val="005C20E0"/>
    <w:rsid w:val="005C274C"/>
    <w:rsid w:val="005D40C4"/>
    <w:rsid w:val="005D6C39"/>
    <w:rsid w:val="005E3DC7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7171"/>
    <w:rsid w:val="006B09C7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E7077"/>
    <w:rsid w:val="006F00CC"/>
    <w:rsid w:val="006F2DC4"/>
    <w:rsid w:val="006F5637"/>
    <w:rsid w:val="00701C0A"/>
    <w:rsid w:val="00715C43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62BD8"/>
    <w:rsid w:val="0077140E"/>
    <w:rsid w:val="00776CC2"/>
    <w:rsid w:val="007828AE"/>
    <w:rsid w:val="0079138A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9AB"/>
    <w:rsid w:val="007F6F23"/>
    <w:rsid w:val="007F75CA"/>
    <w:rsid w:val="007F7AD3"/>
    <w:rsid w:val="008014A7"/>
    <w:rsid w:val="00801CA2"/>
    <w:rsid w:val="0080540F"/>
    <w:rsid w:val="008057E2"/>
    <w:rsid w:val="008168BF"/>
    <w:rsid w:val="008255C1"/>
    <w:rsid w:val="008276FC"/>
    <w:rsid w:val="00836569"/>
    <w:rsid w:val="00853320"/>
    <w:rsid w:val="0085550E"/>
    <w:rsid w:val="00856A75"/>
    <w:rsid w:val="00863E2C"/>
    <w:rsid w:val="008731E3"/>
    <w:rsid w:val="00875C70"/>
    <w:rsid w:val="008965C5"/>
    <w:rsid w:val="00896B0E"/>
    <w:rsid w:val="00896D6D"/>
    <w:rsid w:val="008A1838"/>
    <w:rsid w:val="008A1DAA"/>
    <w:rsid w:val="008A2618"/>
    <w:rsid w:val="008A2E92"/>
    <w:rsid w:val="008A67D4"/>
    <w:rsid w:val="008B4707"/>
    <w:rsid w:val="008B5339"/>
    <w:rsid w:val="008B5503"/>
    <w:rsid w:val="008C16F7"/>
    <w:rsid w:val="008C25C3"/>
    <w:rsid w:val="008C34E7"/>
    <w:rsid w:val="008C511D"/>
    <w:rsid w:val="008C54C0"/>
    <w:rsid w:val="008C7DDF"/>
    <w:rsid w:val="008D1F10"/>
    <w:rsid w:val="008D2879"/>
    <w:rsid w:val="008D28E6"/>
    <w:rsid w:val="008D35BE"/>
    <w:rsid w:val="008D4768"/>
    <w:rsid w:val="008E087C"/>
    <w:rsid w:val="008E1C80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B43A7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51F4"/>
    <w:rsid w:val="00AD6B65"/>
    <w:rsid w:val="00AF3E22"/>
    <w:rsid w:val="00AF7517"/>
    <w:rsid w:val="00B055EE"/>
    <w:rsid w:val="00B07096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446C"/>
    <w:rsid w:val="00B55A65"/>
    <w:rsid w:val="00B60935"/>
    <w:rsid w:val="00B67534"/>
    <w:rsid w:val="00B70FAB"/>
    <w:rsid w:val="00B72745"/>
    <w:rsid w:val="00B747BA"/>
    <w:rsid w:val="00B747FE"/>
    <w:rsid w:val="00B77DCF"/>
    <w:rsid w:val="00B9694C"/>
    <w:rsid w:val="00B9779E"/>
    <w:rsid w:val="00BA1323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22EB"/>
    <w:rsid w:val="00C45B90"/>
    <w:rsid w:val="00C46E48"/>
    <w:rsid w:val="00C479BB"/>
    <w:rsid w:val="00C50BCF"/>
    <w:rsid w:val="00C538E7"/>
    <w:rsid w:val="00C64ADC"/>
    <w:rsid w:val="00C673F0"/>
    <w:rsid w:val="00C747AE"/>
    <w:rsid w:val="00C75972"/>
    <w:rsid w:val="00C873D9"/>
    <w:rsid w:val="00C92A19"/>
    <w:rsid w:val="00C95412"/>
    <w:rsid w:val="00CA1C2D"/>
    <w:rsid w:val="00CA1F5D"/>
    <w:rsid w:val="00CA2A56"/>
    <w:rsid w:val="00CB0CDD"/>
    <w:rsid w:val="00CB13A9"/>
    <w:rsid w:val="00CC1E37"/>
    <w:rsid w:val="00CC2041"/>
    <w:rsid w:val="00CC2C92"/>
    <w:rsid w:val="00CC47BD"/>
    <w:rsid w:val="00CC494F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30C9"/>
    <w:rsid w:val="00D34267"/>
    <w:rsid w:val="00D35975"/>
    <w:rsid w:val="00D4049F"/>
    <w:rsid w:val="00D45B2C"/>
    <w:rsid w:val="00D51A93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B4BA3"/>
    <w:rsid w:val="00DB6F04"/>
    <w:rsid w:val="00DC0476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0602E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56DB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6346"/>
    <w:rsid w:val="00EA7F9F"/>
    <w:rsid w:val="00EB0200"/>
    <w:rsid w:val="00EB42F7"/>
    <w:rsid w:val="00EC2B41"/>
    <w:rsid w:val="00EC72FF"/>
    <w:rsid w:val="00ED0A58"/>
    <w:rsid w:val="00ED0FC4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13F88"/>
    <w:rsid w:val="00F25B45"/>
    <w:rsid w:val="00F33961"/>
    <w:rsid w:val="00F3422E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86C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8723-DE62-42F6-8FF8-4F9284FD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48</cp:revision>
  <cp:lastPrinted>2017-05-02T12:32:00Z</cp:lastPrinted>
  <dcterms:created xsi:type="dcterms:W3CDTF">2015-01-26T21:12:00Z</dcterms:created>
  <dcterms:modified xsi:type="dcterms:W3CDTF">2017-08-31T13:22:00Z</dcterms:modified>
</cp:coreProperties>
</file>