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0915" w14:textId="355069D4" w:rsidR="007E6634" w:rsidRPr="007E6634" w:rsidRDefault="007E6634" w:rsidP="007E6634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E6634">
        <w:rPr>
          <w:rFonts w:ascii="Times New Roman" w:hAnsi="Times New Roman" w:cs="Times New Roman"/>
          <w:bCs/>
          <w:i/>
          <w:iCs/>
          <w:sz w:val="24"/>
          <w:szCs w:val="24"/>
        </w:rPr>
        <w:t>Ворошилова Е.Л., Дымкова А.Ю.</w:t>
      </w:r>
    </w:p>
    <w:p w14:paraId="2753DEB4" w14:textId="77777777" w:rsidR="007E6634" w:rsidRDefault="007E6634" w:rsidP="00F169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16D42" w14:textId="68F8AEB9" w:rsidR="00BD77D2" w:rsidRDefault="00986DCC" w:rsidP="00F169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</w:t>
      </w:r>
      <w:r w:rsidR="00BD77D2" w:rsidRPr="00BD77D2">
        <w:rPr>
          <w:rFonts w:ascii="Times New Roman" w:hAnsi="Times New Roman" w:cs="Times New Roman"/>
          <w:b/>
          <w:sz w:val="24"/>
          <w:szCs w:val="24"/>
        </w:rPr>
        <w:t>реализ</w:t>
      </w:r>
      <w:r w:rsidR="00D5151A">
        <w:rPr>
          <w:rFonts w:ascii="Times New Roman" w:hAnsi="Times New Roman" w:cs="Times New Roman"/>
          <w:b/>
          <w:sz w:val="24"/>
          <w:szCs w:val="24"/>
        </w:rPr>
        <w:t xml:space="preserve">ации образовательной программы </w:t>
      </w:r>
      <w:r w:rsidR="00BD77D2" w:rsidRPr="00BD77D2">
        <w:rPr>
          <w:rFonts w:ascii="Times New Roman" w:hAnsi="Times New Roman" w:cs="Times New Roman"/>
          <w:b/>
          <w:sz w:val="24"/>
          <w:szCs w:val="24"/>
        </w:rPr>
        <w:t>для обучающихся с нарушениями речи</w:t>
      </w:r>
      <w:r w:rsidR="00876A38">
        <w:rPr>
          <w:rFonts w:ascii="Times New Roman" w:hAnsi="Times New Roman" w:cs="Times New Roman"/>
          <w:b/>
          <w:sz w:val="24"/>
          <w:szCs w:val="24"/>
        </w:rPr>
        <w:t xml:space="preserve"> на начальной ступени образования</w:t>
      </w:r>
    </w:p>
    <w:p w14:paraId="722DFE93" w14:textId="77777777" w:rsidR="00BD77D2" w:rsidRPr="00BD77D2" w:rsidRDefault="00BD77D2" w:rsidP="00236BC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F9BCD2C" w14:textId="44F336DB" w:rsidR="003568AB" w:rsidRPr="00BD77D2" w:rsidRDefault="00BD77D2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Дистанционное </w:t>
      </w:r>
      <w:r w:rsidR="00041A9A">
        <w:rPr>
          <w:rFonts w:ascii="Times New Roman" w:hAnsi="Times New Roman" w:cs="Times New Roman"/>
          <w:sz w:val="24"/>
          <w:szCs w:val="24"/>
        </w:rPr>
        <w:t>обучение</w:t>
      </w:r>
      <w:bookmarkStart w:id="0" w:name="_GoBack"/>
      <w:bookmarkEnd w:id="0"/>
      <w:r w:rsidRPr="00BD77D2">
        <w:rPr>
          <w:rFonts w:ascii="Times New Roman" w:hAnsi="Times New Roman" w:cs="Times New Roman"/>
          <w:sz w:val="24"/>
          <w:szCs w:val="24"/>
        </w:rPr>
        <w:t xml:space="preserve"> </w:t>
      </w:r>
      <w:r w:rsidR="003568AB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BD77D2">
        <w:rPr>
          <w:rFonts w:ascii="Times New Roman" w:hAnsi="Times New Roman" w:cs="Times New Roman"/>
          <w:sz w:val="24"/>
          <w:szCs w:val="24"/>
        </w:rPr>
        <w:t xml:space="preserve"> целенаправленный процесс интерактивного взаимодействия преподавателей и </w:t>
      </w:r>
      <w:r w:rsidR="003568AB">
        <w:rPr>
          <w:rFonts w:ascii="Times New Roman" w:hAnsi="Times New Roman" w:cs="Times New Roman"/>
          <w:sz w:val="24"/>
          <w:szCs w:val="24"/>
        </w:rPr>
        <w:t>обучающихся</w:t>
      </w:r>
      <w:r w:rsidRPr="00BD77D2">
        <w:rPr>
          <w:rFonts w:ascii="Times New Roman" w:hAnsi="Times New Roman" w:cs="Times New Roman"/>
          <w:sz w:val="24"/>
          <w:szCs w:val="24"/>
        </w:rPr>
        <w:t xml:space="preserve"> в информационно-образовательном пространстве с помощью </w:t>
      </w:r>
      <w:r w:rsidR="00986DCC">
        <w:rPr>
          <w:rFonts w:ascii="Times New Roman" w:hAnsi="Times New Roman" w:cs="Times New Roman"/>
          <w:sz w:val="24"/>
          <w:szCs w:val="24"/>
        </w:rPr>
        <w:t>информационно-компьютерных технологий</w:t>
      </w:r>
      <w:r w:rsidR="003568AB">
        <w:rPr>
          <w:rFonts w:ascii="Times New Roman" w:hAnsi="Times New Roman" w:cs="Times New Roman"/>
          <w:sz w:val="24"/>
          <w:szCs w:val="24"/>
        </w:rPr>
        <w:t xml:space="preserve">. </w:t>
      </w:r>
      <w:r w:rsidR="003568AB" w:rsidRPr="00393866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="00986DCC">
        <w:rPr>
          <w:rFonts w:ascii="Times New Roman" w:hAnsi="Times New Roman" w:cs="Times New Roman"/>
          <w:sz w:val="24"/>
          <w:szCs w:val="24"/>
        </w:rPr>
        <w:t>требует создания</w:t>
      </w:r>
      <w:r w:rsidR="003568AB" w:rsidRPr="00393866">
        <w:rPr>
          <w:rFonts w:ascii="Times New Roman" w:hAnsi="Times New Roman" w:cs="Times New Roman"/>
          <w:sz w:val="24"/>
          <w:szCs w:val="24"/>
        </w:rPr>
        <w:t xml:space="preserve"> специальной учебной среды</w:t>
      </w:r>
      <w:r w:rsidR="003568AB" w:rsidRPr="00BD77D2">
        <w:rPr>
          <w:rFonts w:ascii="Times New Roman" w:hAnsi="Times New Roman" w:cs="Times New Roman"/>
          <w:sz w:val="24"/>
          <w:szCs w:val="24"/>
        </w:rPr>
        <w:t>, которая позволяет</w:t>
      </w:r>
      <w:r w:rsidR="003568AB" w:rsidRPr="00BD77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8AB" w:rsidRPr="00BD77D2">
        <w:rPr>
          <w:rFonts w:ascii="Times New Roman" w:hAnsi="Times New Roman" w:cs="Times New Roman"/>
          <w:sz w:val="24"/>
          <w:szCs w:val="24"/>
        </w:rPr>
        <w:t>комментировать работу ученика, давать рекомендации по исправлению ошиб</w:t>
      </w:r>
      <w:r w:rsidR="003568AB">
        <w:rPr>
          <w:rFonts w:ascii="Times New Roman" w:hAnsi="Times New Roman" w:cs="Times New Roman"/>
          <w:sz w:val="24"/>
          <w:szCs w:val="24"/>
        </w:rPr>
        <w:t>о</w:t>
      </w:r>
      <w:r w:rsidR="003568AB" w:rsidRPr="00BD77D2">
        <w:rPr>
          <w:rFonts w:ascii="Times New Roman" w:hAnsi="Times New Roman" w:cs="Times New Roman"/>
          <w:sz w:val="24"/>
          <w:szCs w:val="24"/>
        </w:rPr>
        <w:t>к и</w:t>
      </w:r>
      <w:r w:rsidR="003568AB" w:rsidRPr="00BD77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68AB" w:rsidRPr="00BD77D2">
        <w:rPr>
          <w:rFonts w:ascii="Times New Roman" w:hAnsi="Times New Roman" w:cs="Times New Roman"/>
          <w:sz w:val="24"/>
          <w:szCs w:val="24"/>
        </w:rPr>
        <w:t>работать с каждым ребенком до полного решения учебн</w:t>
      </w:r>
      <w:r w:rsidR="003568AB">
        <w:rPr>
          <w:rFonts w:ascii="Times New Roman" w:hAnsi="Times New Roman" w:cs="Times New Roman"/>
          <w:sz w:val="24"/>
          <w:szCs w:val="24"/>
        </w:rPr>
        <w:t>ых</w:t>
      </w:r>
      <w:r w:rsidR="003568AB" w:rsidRPr="00BD77D2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14:paraId="445FE1E5" w14:textId="4D4D75FD" w:rsidR="00BD77D2" w:rsidRPr="00BD77D2" w:rsidRDefault="00BD77D2" w:rsidP="00EC7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Обучение с использованием </w:t>
      </w:r>
      <w:r w:rsidR="00876A3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BD77D2">
        <w:rPr>
          <w:rFonts w:ascii="Times New Roman" w:hAnsi="Times New Roman" w:cs="Times New Roman"/>
          <w:sz w:val="24"/>
          <w:szCs w:val="24"/>
        </w:rPr>
        <w:t xml:space="preserve"> не предъявляет высоких требований к компьютерному оборудованию.</w:t>
      </w:r>
      <w:r w:rsidR="00566E09">
        <w:rPr>
          <w:rFonts w:ascii="Times New Roman" w:hAnsi="Times New Roman" w:cs="Times New Roman"/>
          <w:sz w:val="24"/>
          <w:szCs w:val="24"/>
        </w:rPr>
        <w:t xml:space="preserve"> С этой целью </w:t>
      </w:r>
      <w:r w:rsidRPr="00BD77D2">
        <w:rPr>
          <w:rFonts w:ascii="Times New Roman" w:hAnsi="Times New Roman" w:cs="Times New Roman"/>
          <w:sz w:val="24"/>
          <w:szCs w:val="24"/>
        </w:rPr>
        <w:t>могут использоваться практически любые достаточно современные компьютеры с установленной операционной системой. Необходимым минимальным условием является наличие интернет-браузера и подключения к сети Интернет.</w:t>
      </w:r>
    </w:p>
    <w:p w14:paraId="514AFFD9" w14:textId="0AAD68B0" w:rsidR="00BD77D2" w:rsidRPr="00BD77D2" w:rsidRDefault="00BD77D2" w:rsidP="00EC71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>На компьютере также должен быть установлен комплект программного обеспечения. Для работы с использованием аудиоканала, в том числе аудиоконференций, необходимо наличие микрофона и динамиков (наушников). При использовании видеоконференций дополнительно необходимо наличие веб-камеры. Указанным требованиям соответствуют практически все</w:t>
      </w:r>
      <w:r w:rsidR="004458D6">
        <w:rPr>
          <w:rFonts w:ascii="Times New Roman" w:hAnsi="Times New Roman" w:cs="Times New Roman"/>
          <w:sz w:val="24"/>
          <w:szCs w:val="24"/>
        </w:rPr>
        <w:t xml:space="preserve"> </w:t>
      </w:r>
      <w:r w:rsidRPr="00BD77D2">
        <w:rPr>
          <w:rFonts w:ascii="Times New Roman" w:hAnsi="Times New Roman" w:cs="Times New Roman"/>
          <w:sz w:val="24"/>
          <w:szCs w:val="24"/>
        </w:rPr>
        <w:t>современные мобильные компьютеры.</w:t>
      </w:r>
    </w:p>
    <w:p w14:paraId="4FDD0683" w14:textId="75293D3B" w:rsidR="00BD77D2" w:rsidRPr="00BD77D2" w:rsidRDefault="00BD77D2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7D2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техническими возможностями </w:t>
      </w:r>
      <w:r w:rsidR="006C0B5E">
        <w:rPr>
          <w:rFonts w:ascii="Times New Roman" w:hAnsi="Times New Roman" w:cs="Times New Roman"/>
          <w:sz w:val="24"/>
          <w:szCs w:val="24"/>
        </w:rPr>
        <w:t>должно быть предусмотрено</w:t>
      </w:r>
      <w:r w:rsidRPr="00BD77D2">
        <w:rPr>
          <w:rFonts w:ascii="Times New Roman" w:hAnsi="Times New Roman" w:cs="Times New Roman"/>
          <w:sz w:val="24"/>
          <w:szCs w:val="24"/>
        </w:rPr>
        <w:t xml:space="preserve">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</w:t>
      </w:r>
      <w:r w:rsidR="00050A7F">
        <w:rPr>
          <w:rFonts w:ascii="Times New Roman" w:hAnsi="Times New Roman" w:cs="Times New Roman"/>
          <w:sz w:val="24"/>
          <w:szCs w:val="24"/>
        </w:rPr>
        <w:t xml:space="preserve"> и в различных формах</w:t>
      </w:r>
      <w:r w:rsidR="00050A7F" w:rsidRPr="00BD77D2">
        <w:rPr>
          <w:rFonts w:ascii="Times New Roman" w:hAnsi="Times New Roman" w:cs="Times New Roman"/>
          <w:sz w:val="24"/>
          <w:szCs w:val="24"/>
        </w:rPr>
        <w:t xml:space="preserve"> дистанционного обучения (чат-занятие, веб-занятие, телеконференция)</w:t>
      </w:r>
      <w:r w:rsidR="00050A7F">
        <w:rPr>
          <w:rFonts w:ascii="Times New Roman" w:hAnsi="Times New Roman" w:cs="Times New Roman"/>
          <w:sz w:val="24"/>
          <w:szCs w:val="24"/>
        </w:rPr>
        <w:t xml:space="preserve">, а также с помощью разнообразных </w:t>
      </w:r>
      <w:r w:rsidR="00050A7F" w:rsidRPr="00BD77D2">
        <w:rPr>
          <w:rFonts w:ascii="Times New Roman" w:hAnsi="Times New Roman" w:cs="Times New Roman"/>
          <w:sz w:val="24"/>
          <w:szCs w:val="24"/>
        </w:rPr>
        <w:t>способов передачи информации (электронная почта, сайт, электронный ресурс)</w:t>
      </w:r>
      <w:r w:rsidR="00050A7F">
        <w:rPr>
          <w:rFonts w:ascii="Times New Roman" w:hAnsi="Times New Roman" w:cs="Times New Roman"/>
          <w:sz w:val="24"/>
          <w:szCs w:val="24"/>
        </w:rPr>
        <w:t>.</w:t>
      </w:r>
    </w:p>
    <w:p w14:paraId="3AA776AC" w14:textId="3415B48C" w:rsidR="00891147" w:rsidRPr="006C0B5E" w:rsidRDefault="00F271C9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D8">
        <w:rPr>
          <w:rFonts w:ascii="Times New Roman" w:hAnsi="Times New Roman" w:cs="Times New Roman"/>
          <w:sz w:val="24"/>
          <w:szCs w:val="24"/>
        </w:rPr>
        <w:t xml:space="preserve">Организуя реализацию образовательной программы начальной школы для детей с нарушениями речевого развития в дистанционной форме </w:t>
      </w:r>
      <w:r w:rsidR="008F7D96" w:rsidRPr="00CD34D8">
        <w:rPr>
          <w:rFonts w:ascii="Times New Roman" w:hAnsi="Times New Roman" w:cs="Times New Roman"/>
          <w:sz w:val="24"/>
          <w:szCs w:val="24"/>
        </w:rPr>
        <w:t>педагогам,</w:t>
      </w:r>
      <w:r w:rsidRPr="00CD34D8">
        <w:rPr>
          <w:rFonts w:ascii="Times New Roman" w:hAnsi="Times New Roman" w:cs="Times New Roman"/>
          <w:sz w:val="24"/>
          <w:szCs w:val="24"/>
        </w:rPr>
        <w:t xml:space="preserve"> </w:t>
      </w:r>
      <w:r w:rsidR="00CD34D8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CD34D8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891147">
        <w:rPr>
          <w:rFonts w:ascii="Times New Roman" w:hAnsi="Times New Roman" w:cs="Times New Roman"/>
          <w:sz w:val="24"/>
          <w:szCs w:val="24"/>
        </w:rPr>
        <w:t xml:space="preserve">учитывать особенности звуковой и смысловой стороны речи детей с ТНР, которые в дальнейшем без систематической и последовательной работы препятствуют </w:t>
      </w:r>
      <w:r w:rsidR="00891147" w:rsidRPr="006C0B5E">
        <w:rPr>
          <w:rFonts w:ascii="Times New Roman" w:hAnsi="Times New Roman" w:cs="Times New Roman"/>
          <w:sz w:val="24"/>
          <w:szCs w:val="24"/>
        </w:rPr>
        <w:t>полноценному овладению грамотой, а в дальнейшем и письменной речью.</w:t>
      </w:r>
    </w:p>
    <w:p w14:paraId="6492ADBA" w14:textId="5CBD48F5" w:rsidR="00891147" w:rsidRPr="006C0B5E" w:rsidRDefault="00891147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д</w:t>
      </w:r>
      <w:r w:rsidRPr="006C0B5E">
        <w:rPr>
          <w:rFonts w:ascii="Times New Roman" w:hAnsi="Times New Roman" w:cs="Times New Roman"/>
          <w:sz w:val="24"/>
          <w:szCs w:val="24"/>
        </w:rPr>
        <w:t xml:space="preserve">ети с недостатками речи испытывают значительные затруднения при восприятии на слух близких звуков, определении их акустического и артикуляционного сходства и различия, не учитывают смыслоразличительного значения этих звуков в словах. </w:t>
      </w:r>
      <w:r w:rsidRPr="006C0B5E">
        <w:rPr>
          <w:rFonts w:ascii="Times New Roman" w:hAnsi="Times New Roman" w:cs="Times New Roman"/>
          <w:sz w:val="24"/>
          <w:szCs w:val="24"/>
        </w:rPr>
        <w:lastRenderedPageBreak/>
        <w:t xml:space="preserve">Затруднения в выработке звуковой дифференциации чаще всего проявляются либо в замене одного звука другим, либо в смешении звуков. Замены и смешения звуков наблюдаются внутри определенных фонетических групп. Все это усложняет формирование устойчивых представлений о звуковом составе слова. </w:t>
      </w:r>
    </w:p>
    <w:p w14:paraId="422C2C74" w14:textId="733416D6" w:rsidR="00891147" w:rsidRPr="006C0B5E" w:rsidRDefault="00891147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EA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0F414C">
        <w:rPr>
          <w:rFonts w:ascii="Times New Roman" w:hAnsi="Times New Roman" w:cs="Times New Roman"/>
          <w:sz w:val="24"/>
          <w:szCs w:val="24"/>
        </w:rPr>
        <w:t xml:space="preserve">с </w:t>
      </w:r>
      <w:r w:rsidRPr="009D08EA">
        <w:rPr>
          <w:rFonts w:ascii="Times New Roman" w:hAnsi="Times New Roman" w:cs="Times New Roman"/>
          <w:sz w:val="24"/>
          <w:szCs w:val="24"/>
        </w:rPr>
        <w:t>недоразвитием речи наблюдается несформированность лексических средств и грамматического строя речи: бедность словарного запаса, неправомерное расширение или сужение значений слов, ошибки в употреблении слов, отсутствие сложных синтаксических конструкций, наличие аграмматизмов в речи.</w:t>
      </w:r>
      <w:r w:rsidRPr="006C0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2499A" w14:textId="77777777" w:rsidR="000F414C" w:rsidRDefault="000F414C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специфические особенности детей с ТНР должны быть учтены при реализации образовательной программы обучающихся с ТНР на начальной ступени обучения. С этой целью весь процесс обучения должен иметь коррекционную направленность. </w:t>
      </w:r>
    </w:p>
    <w:p w14:paraId="7133E902" w14:textId="197BAC98" w:rsidR="009263E5" w:rsidRDefault="00F271C9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D8">
        <w:rPr>
          <w:rFonts w:ascii="Times New Roman" w:hAnsi="Times New Roman" w:cs="Times New Roman"/>
          <w:sz w:val="24"/>
          <w:szCs w:val="24"/>
        </w:rPr>
        <w:t xml:space="preserve">В связи с этим при организации образовательного процесса </w:t>
      </w:r>
      <w:r w:rsidR="008F7D96" w:rsidRPr="00CD34D8">
        <w:rPr>
          <w:rFonts w:ascii="Times New Roman" w:hAnsi="Times New Roman" w:cs="Times New Roman"/>
          <w:sz w:val="24"/>
          <w:szCs w:val="24"/>
        </w:rPr>
        <w:t xml:space="preserve">на начальной ступени образования </w:t>
      </w:r>
      <w:r w:rsidR="006C0B5E">
        <w:rPr>
          <w:rFonts w:ascii="Times New Roman" w:hAnsi="Times New Roman" w:cs="Times New Roman"/>
          <w:sz w:val="24"/>
          <w:szCs w:val="24"/>
        </w:rPr>
        <w:t xml:space="preserve">в дистанционной форме </w:t>
      </w:r>
      <w:r w:rsidR="00C14B8F" w:rsidRPr="00CD34D8">
        <w:rPr>
          <w:rFonts w:ascii="Times New Roman" w:hAnsi="Times New Roman" w:cs="Times New Roman"/>
          <w:sz w:val="24"/>
          <w:szCs w:val="24"/>
        </w:rPr>
        <w:t xml:space="preserve">необходимо обеспечить </w:t>
      </w:r>
      <w:r w:rsidR="00BD77D2" w:rsidRPr="00BD77D2">
        <w:rPr>
          <w:rFonts w:ascii="Times New Roman" w:hAnsi="Times New Roman" w:cs="Times New Roman"/>
          <w:sz w:val="24"/>
          <w:szCs w:val="24"/>
        </w:rPr>
        <w:t>тщательн</w:t>
      </w:r>
      <w:r w:rsidR="008F7D96">
        <w:rPr>
          <w:rFonts w:ascii="Times New Roman" w:hAnsi="Times New Roman" w:cs="Times New Roman"/>
          <w:sz w:val="24"/>
          <w:szCs w:val="24"/>
        </w:rPr>
        <w:t>ый</w:t>
      </w:r>
      <w:r w:rsidR="00BD77D2" w:rsidRPr="00BD77D2">
        <w:rPr>
          <w:rFonts w:ascii="Times New Roman" w:hAnsi="Times New Roman" w:cs="Times New Roman"/>
          <w:sz w:val="24"/>
          <w:szCs w:val="24"/>
        </w:rPr>
        <w:t xml:space="preserve"> отбор учебного материала</w:t>
      </w:r>
      <w:r w:rsidR="008F7D96">
        <w:rPr>
          <w:rFonts w:ascii="Times New Roman" w:hAnsi="Times New Roman" w:cs="Times New Roman"/>
          <w:sz w:val="24"/>
          <w:szCs w:val="24"/>
        </w:rPr>
        <w:t xml:space="preserve"> с учетом особенностей речевого развития детей</w:t>
      </w:r>
      <w:r w:rsidR="00F13ECF">
        <w:rPr>
          <w:rFonts w:ascii="Times New Roman" w:hAnsi="Times New Roman" w:cs="Times New Roman"/>
          <w:sz w:val="24"/>
          <w:szCs w:val="24"/>
        </w:rPr>
        <w:t xml:space="preserve"> – состояние фонетико-фонематических процессов, лексико-грамматического строя речи, умения использовать свои языковые средства в процессе коммуникации</w:t>
      </w:r>
      <w:r w:rsidR="008F7D96">
        <w:rPr>
          <w:rFonts w:ascii="Times New Roman" w:hAnsi="Times New Roman" w:cs="Times New Roman"/>
          <w:sz w:val="24"/>
          <w:szCs w:val="24"/>
        </w:rPr>
        <w:t xml:space="preserve">. Подбираемый </w:t>
      </w:r>
      <w:r w:rsidR="00CD34D8">
        <w:rPr>
          <w:rFonts w:ascii="Times New Roman" w:hAnsi="Times New Roman" w:cs="Times New Roman"/>
          <w:sz w:val="24"/>
          <w:szCs w:val="24"/>
        </w:rPr>
        <w:t xml:space="preserve">речевой </w:t>
      </w:r>
      <w:r w:rsidR="008F7D96">
        <w:rPr>
          <w:rFonts w:ascii="Times New Roman" w:hAnsi="Times New Roman" w:cs="Times New Roman"/>
          <w:sz w:val="24"/>
          <w:szCs w:val="24"/>
        </w:rPr>
        <w:t xml:space="preserve">материал должен </w:t>
      </w:r>
      <w:r w:rsidR="00F42A5B">
        <w:rPr>
          <w:rFonts w:ascii="Times New Roman" w:hAnsi="Times New Roman" w:cs="Times New Roman"/>
          <w:sz w:val="24"/>
          <w:szCs w:val="24"/>
        </w:rPr>
        <w:t>предусматривать</w:t>
      </w:r>
      <w:r w:rsidR="009263E5">
        <w:rPr>
          <w:rFonts w:ascii="Times New Roman" w:hAnsi="Times New Roman" w:cs="Times New Roman"/>
          <w:sz w:val="24"/>
          <w:szCs w:val="24"/>
        </w:rPr>
        <w:t>:</w:t>
      </w:r>
    </w:p>
    <w:p w14:paraId="226DB913" w14:textId="7102B02C" w:rsidR="000F414C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7D96">
        <w:rPr>
          <w:rFonts w:ascii="Times New Roman" w:hAnsi="Times New Roman" w:cs="Times New Roman"/>
          <w:sz w:val="24"/>
          <w:szCs w:val="24"/>
        </w:rPr>
        <w:t xml:space="preserve"> </w:t>
      </w:r>
      <w:r w:rsidR="000F414C" w:rsidRPr="006C0B5E">
        <w:rPr>
          <w:rFonts w:ascii="Times New Roman" w:hAnsi="Times New Roman" w:cs="Times New Roman"/>
          <w:sz w:val="24"/>
          <w:szCs w:val="24"/>
        </w:rPr>
        <w:t>совершенствовани</w:t>
      </w:r>
      <w:r w:rsidRPr="006C0B5E">
        <w:rPr>
          <w:rFonts w:ascii="Times New Roman" w:hAnsi="Times New Roman" w:cs="Times New Roman"/>
          <w:sz w:val="24"/>
          <w:szCs w:val="24"/>
        </w:rPr>
        <w:t xml:space="preserve">е </w:t>
      </w:r>
      <w:r w:rsidR="000F414C" w:rsidRPr="006C0B5E">
        <w:rPr>
          <w:rFonts w:ascii="Times New Roman" w:hAnsi="Times New Roman" w:cs="Times New Roman"/>
          <w:sz w:val="24"/>
          <w:szCs w:val="24"/>
        </w:rPr>
        <w:t>фонетико-фонематических процессов</w:t>
      </w:r>
      <w:r w:rsidRPr="006C0B5E">
        <w:rPr>
          <w:rFonts w:ascii="Times New Roman" w:hAnsi="Times New Roman" w:cs="Times New Roman"/>
          <w:sz w:val="24"/>
          <w:szCs w:val="24"/>
        </w:rPr>
        <w:t xml:space="preserve">: </w:t>
      </w:r>
      <w:r w:rsidR="000F414C" w:rsidRPr="006C0B5E">
        <w:rPr>
          <w:rFonts w:ascii="Times New Roman" w:hAnsi="Times New Roman" w:cs="Times New Roman"/>
          <w:sz w:val="24"/>
          <w:szCs w:val="24"/>
        </w:rPr>
        <w:t>различение оппозиционных звуков, звукобуквенный анализ и синтез</w:t>
      </w:r>
      <w:r w:rsidRPr="006C0B5E">
        <w:rPr>
          <w:rFonts w:ascii="Times New Roman" w:hAnsi="Times New Roman" w:cs="Times New Roman"/>
          <w:sz w:val="24"/>
          <w:szCs w:val="24"/>
        </w:rPr>
        <w:t>;</w:t>
      </w:r>
    </w:p>
    <w:p w14:paraId="65070DBB" w14:textId="5C255160" w:rsidR="009263E5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0F414C" w:rsidRPr="009D08EA">
        <w:rPr>
          <w:rFonts w:ascii="Times New Roman" w:hAnsi="Times New Roman" w:cs="Times New Roman"/>
          <w:sz w:val="24"/>
          <w:szCs w:val="24"/>
        </w:rPr>
        <w:t>уточнение значений, имеющихся у детей в активном запасе слов, обогащение их лексикона новыми словами за счет развития умения пользоваться различными способами словообразования и словоизменения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28CA27" w14:textId="44A74257" w:rsidR="000F414C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F414C" w:rsidRPr="009D08EA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414C" w:rsidRPr="009D08EA">
        <w:rPr>
          <w:rFonts w:ascii="Times New Roman" w:hAnsi="Times New Roman" w:cs="Times New Roman"/>
          <w:sz w:val="24"/>
          <w:szCs w:val="24"/>
        </w:rPr>
        <w:t xml:space="preserve"> у детей способности различать значимые части слова, выделять и сравнивать различные элементы в словах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80B8E1" w14:textId="12D776D5" w:rsidR="007C59CB" w:rsidRDefault="007C59CB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уточнение понимания учебного материала и формулирования учебных задач с помощью различных речевых оборотов для избегания неточности в понимании прочитанного</w:t>
      </w:r>
      <w:r w:rsidRPr="009B65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услышанного, механического выполнения заданий;</w:t>
      </w:r>
    </w:p>
    <w:p w14:paraId="132630E5" w14:textId="032C0D73" w:rsidR="00891147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обучение </w:t>
      </w:r>
      <w:r w:rsidR="00891147" w:rsidRPr="006C0B5E">
        <w:rPr>
          <w:rFonts w:ascii="Times New Roman" w:hAnsi="Times New Roman" w:cs="Times New Roman"/>
          <w:sz w:val="24"/>
          <w:szCs w:val="24"/>
        </w:rPr>
        <w:t>сознательно</w:t>
      </w:r>
      <w:r w:rsidRPr="006C0B5E">
        <w:rPr>
          <w:rFonts w:ascii="Times New Roman" w:hAnsi="Times New Roman" w:cs="Times New Roman"/>
          <w:sz w:val="24"/>
          <w:szCs w:val="24"/>
        </w:rPr>
        <w:t>му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</w:t>
      </w:r>
      <w:r w:rsidRPr="006C0B5E">
        <w:rPr>
          <w:rFonts w:ascii="Times New Roman" w:hAnsi="Times New Roman" w:cs="Times New Roman"/>
          <w:sz w:val="24"/>
          <w:szCs w:val="24"/>
        </w:rPr>
        <w:t>построению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высказывани</w:t>
      </w:r>
      <w:r w:rsidRPr="006C0B5E">
        <w:rPr>
          <w:rFonts w:ascii="Times New Roman" w:hAnsi="Times New Roman" w:cs="Times New Roman"/>
          <w:sz w:val="24"/>
          <w:szCs w:val="24"/>
        </w:rPr>
        <w:t>й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(устное или письменное), то есть </w:t>
      </w:r>
      <w:r w:rsidRPr="006C0B5E">
        <w:rPr>
          <w:rFonts w:ascii="Times New Roman" w:hAnsi="Times New Roman" w:cs="Times New Roman"/>
          <w:sz w:val="24"/>
          <w:szCs w:val="24"/>
        </w:rPr>
        <w:t>владение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Pr="006C0B5E">
        <w:rPr>
          <w:rFonts w:ascii="Times New Roman" w:hAnsi="Times New Roman" w:cs="Times New Roman"/>
          <w:sz w:val="24"/>
          <w:szCs w:val="24"/>
        </w:rPr>
        <w:t>ом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речевых умений, который включает: </w:t>
      </w:r>
    </w:p>
    <w:p w14:paraId="3B2E830E" w14:textId="1A6D2CEB"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умения информационно-содержательного характера: получать информацию для высказывания, определять и раскрывать тему и основную мысль текста, отбирать материал в соответствии с темой и основной мыслью; </w:t>
      </w:r>
    </w:p>
    <w:p w14:paraId="02667CF7" w14:textId="6960F7EE"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lastRenderedPageBreak/>
        <w:t>структурно-композиционные умения: выделять части в тексте, строить вводное и заключительное предложения и формировать части текста, составлять план и связно, последовательно излагать содержание;</w:t>
      </w:r>
    </w:p>
    <w:p w14:paraId="30D4D125" w14:textId="48144704"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>умения использовать языковые средства: пользоваться лексическими, грамматическими и стилистическими средствами языка, то есть правильно и точно употреблять слова в речи, выбирать из синонимического ряда слово, наиболее соответствующие замыслу высказывания, употреблять слова в переносном смысле, синонимы и антонимы, отбирать морфологические формы, синтаксические конструкции;</w:t>
      </w:r>
    </w:p>
    <w:p w14:paraId="6F6841DF" w14:textId="4CF55153" w:rsidR="00891147" w:rsidRPr="006C0B5E" w:rsidRDefault="00891147" w:rsidP="00236BC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>умения, связанные с совершенствованием текста: находить ошибки и недочеты в тексте и вносить необходимые изменения.</w:t>
      </w:r>
    </w:p>
    <w:p w14:paraId="758D20FC" w14:textId="77777777"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овладение </w:t>
      </w:r>
      <w:r w:rsidR="00891147" w:rsidRPr="006C0B5E">
        <w:rPr>
          <w:rFonts w:ascii="Times New Roman" w:hAnsi="Times New Roman" w:cs="Times New Roman"/>
          <w:sz w:val="24"/>
          <w:szCs w:val="24"/>
        </w:rPr>
        <w:t>различ</w:t>
      </w:r>
      <w:r w:rsidRPr="006C0B5E">
        <w:rPr>
          <w:rFonts w:ascii="Times New Roman" w:hAnsi="Times New Roman" w:cs="Times New Roman"/>
          <w:sz w:val="24"/>
          <w:szCs w:val="24"/>
        </w:rPr>
        <w:t>ными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типами высказываний (описание, доказательство, рассуждение и т.д.); </w:t>
      </w:r>
    </w:p>
    <w:p w14:paraId="5D99A545" w14:textId="77777777"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сопоставление и анализ предложений; </w:t>
      </w:r>
    </w:p>
    <w:p w14:paraId="6D96B746" w14:textId="0C98330D"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конструирование отдельных предложений с помощью вопросов, по заданным словам, словосочетаниям; </w:t>
      </w:r>
    </w:p>
    <w:p w14:paraId="3CE55868" w14:textId="6F85C928" w:rsidR="009263E5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составление предложений, текстов по картине, плану, на основе личных наблюдений. </w:t>
      </w:r>
    </w:p>
    <w:p w14:paraId="0DB3F928" w14:textId="6ABBC8FD" w:rsidR="00891147" w:rsidRPr="006C0B5E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B5E">
        <w:rPr>
          <w:rFonts w:ascii="Times New Roman" w:hAnsi="Times New Roman" w:cs="Times New Roman"/>
          <w:sz w:val="24"/>
          <w:szCs w:val="24"/>
        </w:rPr>
        <w:t xml:space="preserve">- </w:t>
      </w:r>
      <w:r w:rsidR="00891147" w:rsidRPr="006C0B5E">
        <w:rPr>
          <w:rFonts w:ascii="Times New Roman" w:hAnsi="Times New Roman" w:cs="Times New Roman"/>
          <w:sz w:val="24"/>
          <w:szCs w:val="24"/>
        </w:rPr>
        <w:t>формировани</w:t>
      </w:r>
      <w:r w:rsidRPr="006C0B5E">
        <w:rPr>
          <w:rFonts w:ascii="Times New Roman" w:hAnsi="Times New Roman" w:cs="Times New Roman"/>
          <w:sz w:val="24"/>
          <w:szCs w:val="24"/>
        </w:rPr>
        <w:t>е</w:t>
      </w:r>
      <w:r w:rsidR="00891147" w:rsidRPr="006C0B5E">
        <w:rPr>
          <w:rFonts w:ascii="Times New Roman" w:hAnsi="Times New Roman" w:cs="Times New Roman"/>
          <w:sz w:val="24"/>
          <w:szCs w:val="24"/>
        </w:rPr>
        <w:t xml:space="preserve"> умения работать с текстом (распространить текст, конструировать и воссоздавать по плану, определять связность предложений и смысловую зависимость между ними). </w:t>
      </w:r>
    </w:p>
    <w:p w14:paraId="53299AB1" w14:textId="77777777" w:rsidR="009263E5" w:rsidRDefault="009263E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чтобы предлагаемые детям задания учитывали их актуальный уровень речевого развития и находились в зоне ближайшего развития. </w:t>
      </w:r>
    </w:p>
    <w:p w14:paraId="58B40A4B" w14:textId="00F5D866" w:rsidR="00CD34D8" w:rsidRDefault="00F42A5B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Обязательным для организации дистанционного обучения обучающихся с ТНР является использование коллективных форм дистанционной работы. Цель </w:t>
      </w:r>
      <w:r w:rsidR="002A2B14" w:rsidRPr="00E56E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создать возможность для</w:t>
      </w:r>
      <w:r w:rsidR="00CD34D8">
        <w:rPr>
          <w:rFonts w:ascii="Times New Roman" w:hAnsi="Times New Roman" w:cs="Times New Roman"/>
          <w:sz w:val="24"/>
          <w:szCs w:val="24"/>
        </w:rPr>
        <w:t xml:space="preserve"> интерактивного взаимодействия</w:t>
      </w:r>
      <w:r w:rsidR="00C14B8F">
        <w:rPr>
          <w:rFonts w:ascii="Times New Roman" w:hAnsi="Times New Roman" w:cs="Times New Roman"/>
          <w:sz w:val="24"/>
          <w:szCs w:val="24"/>
        </w:rPr>
        <w:t xml:space="preserve"> при усвоении учебного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B8F">
        <w:rPr>
          <w:rFonts w:ascii="Times New Roman" w:hAnsi="Times New Roman" w:cs="Times New Roman"/>
          <w:sz w:val="24"/>
          <w:szCs w:val="24"/>
        </w:rPr>
        <w:t xml:space="preserve">Для обучающихся с нарушениями речевого развития важным </w:t>
      </w:r>
      <w:r w:rsidR="001F1862">
        <w:rPr>
          <w:rFonts w:ascii="Times New Roman" w:hAnsi="Times New Roman" w:cs="Times New Roman"/>
          <w:sz w:val="24"/>
          <w:szCs w:val="24"/>
        </w:rPr>
        <w:t xml:space="preserve">в усвоении материала урока </w:t>
      </w:r>
      <w:r w:rsidR="00C14B8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F1862">
        <w:rPr>
          <w:rFonts w:ascii="Times New Roman" w:hAnsi="Times New Roman" w:cs="Times New Roman"/>
          <w:sz w:val="24"/>
          <w:szCs w:val="24"/>
        </w:rPr>
        <w:t xml:space="preserve">его </w:t>
      </w:r>
      <w:r w:rsidR="00C41676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C14B8F">
        <w:rPr>
          <w:rFonts w:ascii="Times New Roman" w:hAnsi="Times New Roman" w:cs="Times New Roman"/>
          <w:sz w:val="24"/>
          <w:szCs w:val="24"/>
        </w:rPr>
        <w:t>в условиях непосредственной коммуникации не только в паре «педагог-обучающийся», но и в рамках моделей «обучающийся-обучающийся», «обучающийся-обучающиеся».</w:t>
      </w:r>
      <w:r w:rsidR="00707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EB266" w14:textId="77777777" w:rsidR="003853F5" w:rsidRDefault="003853F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Организуя дистанционное образование детей с ТНР важно помнить об особенностях их внеречевых процессов. В частности, о н</w:t>
      </w:r>
      <w:r w:rsidRPr="007548FA">
        <w:rPr>
          <w:rFonts w:ascii="Times New Roman" w:hAnsi="Times New Roman" w:cs="Times New Roman"/>
          <w:sz w:val="24"/>
          <w:szCs w:val="24"/>
        </w:rPr>
        <w:t>едостаточн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наблюдательност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по отношению к языковым явлениям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8FA">
        <w:rPr>
          <w:rFonts w:ascii="Times New Roman" w:hAnsi="Times New Roman" w:cs="Times New Roman"/>
          <w:sz w:val="24"/>
          <w:szCs w:val="24"/>
        </w:rPr>
        <w:t>сформированност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словесно-логического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8FA">
        <w:rPr>
          <w:rFonts w:ascii="Times New Roman" w:hAnsi="Times New Roman" w:cs="Times New Roman"/>
          <w:sz w:val="24"/>
          <w:szCs w:val="24"/>
        </w:rPr>
        <w:t>произвольности поведения, деятельности и общения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7548FA">
        <w:rPr>
          <w:rFonts w:ascii="Times New Roman" w:hAnsi="Times New Roman" w:cs="Times New Roman"/>
          <w:sz w:val="24"/>
          <w:szCs w:val="24"/>
        </w:rPr>
        <w:t>ониженн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в области языковых средств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7548FA">
        <w:rPr>
          <w:rFonts w:ascii="Times New Roman" w:hAnsi="Times New Roman" w:cs="Times New Roman"/>
          <w:sz w:val="24"/>
          <w:szCs w:val="24"/>
        </w:rPr>
        <w:t>еустойчиво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внимани</w:t>
      </w:r>
      <w:r>
        <w:rPr>
          <w:rFonts w:ascii="Times New Roman" w:hAnsi="Times New Roman" w:cs="Times New Roman"/>
          <w:sz w:val="24"/>
          <w:szCs w:val="24"/>
        </w:rPr>
        <w:t>я, н</w:t>
      </w:r>
      <w:r w:rsidRPr="007548FA">
        <w:rPr>
          <w:rFonts w:ascii="Times New Roman" w:hAnsi="Times New Roman" w:cs="Times New Roman"/>
          <w:sz w:val="24"/>
          <w:szCs w:val="24"/>
        </w:rPr>
        <w:t>едостаточно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48FA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способности к переключению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7548FA">
        <w:rPr>
          <w:rFonts w:ascii="Times New Roman" w:hAnsi="Times New Roman" w:cs="Times New Roman"/>
          <w:sz w:val="24"/>
          <w:szCs w:val="24"/>
        </w:rPr>
        <w:t>ониженн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работоспособност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48FA">
        <w:rPr>
          <w:rFonts w:ascii="Times New Roman" w:hAnsi="Times New Roman" w:cs="Times New Roman"/>
          <w:sz w:val="24"/>
          <w:szCs w:val="24"/>
        </w:rPr>
        <w:t xml:space="preserve"> и повышенн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</w:t>
      </w:r>
      <w:r w:rsidRPr="007548FA">
        <w:rPr>
          <w:rFonts w:ascii="Times New Roman" w:hAnsi="Times New Roman" w:cs="Times New Roman"/>
          <w:sz w:val="24"/>
          <w:szCs w:val="24"/>
        </w:rPr>
        <w:lastRenderedPageBreak/>
        <w:t>психическ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истощаемост</w:t>
      </w:r>
      <w:r>
        <w:rPr>
          <w:rFonts w:ascii="Times New Roman" w:hAnsi="Times New Roman" w:cs="Times New Roman"/>
          <w:sz w:val="24"/>
          <w:szCs w:val="24"/>
        </w:rPr>
        <w:t>и, трудностях</w:t>
      </w:r>
      <w:r w:rsidRPr="007548FA">
        <w:rPr>
          <w:rFonts w:ascii="Times New Roman" w:hAnsi="Times New Roman" w:cs="Times New Roman"/>
          <w:sz w:val="24"/>
          <w:szCs w:val="24"/>
        </w:rPr>
        <w:t xml:space="preserve"> проявл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7548FA">
        <w:rPr>
          <w:rFonts w:ascii="Times New Roman" w:hAnsi="Times New Roman" w:cs="Times New Roman"/>
          <w:sz w:val="24"/>
          <w:szCs w:val="24"/>
        </w:rPr>
        <w:t xml:space="preserve"> волевы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548FA">
        <w:rPr>
          <w:rFonts w:ascii="Times New Roman" w:hAnsi="Times New Roman" w:cs="Times New Roman"/>
          <w:sz w:val="24"/>
          <w:szCs w:val="24"/>
        </w:rPr>
        <w:t xml:space="preserve"> усили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548FA">
        <w:rPr>
          <w:rFonts w:ascii="Times New Roman" w:hAnsi="Times New Roman" w:cs="Times New Roman"/>
          <w:sz w:val="24"/>
          <w:szCs w:val="24"/>
        </w:rPr>
        <w:t xml:space="preserve"> для преодоления трудностей учебной работы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7548FA">
        <w:rPr>
          <w:rFonts w:ascii="Times New Roman" w:hAnsi="Times New Roman" w:cs="Times New Roman"/>
          <w:sz w:val="24"/>
          <w:szCs w:val="24"/>
        </w:rPr>
        <w:t>едостаточн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548FA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7548FA">
        <w:rPr>
          <w:rFonts w:ascii="Times New Roman" w:hAnsi="Times New Roman" w:cs="Times New Roman"/>
          <w:sz w:val="24"/>
          <w:szCs w:val="24"/>
        </w:rPr>
        <w:t xml:space="preserve"> развития контрольных действий.</w:t>
      </w:r>
    </w:p>
    <w:p w14:paraId="405EB345" w14:textId="77777777" w:rsidR="003853F5" w:rsidRDefault="003853F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проявления внеречевых процессов сказываются не только на формировании речевой деятельности, но и на формировании навыков полноценной учебной деятельности. </w:t>
      </w:r>
    </w:p>
    <w:p w14:paraId="0C102B19" w14:textId="77777777" w:rsidR="003853F5" w:rsidRDefault="003853F5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преодоления данных особенностей в ходе освоения учебной программы, в том числе в дистанционной форме следует предусмотреть:</w:t>
      </w:r>
    </w:p>
    <w:p w14:paraId="63520711" w14:textId="77777777"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планирование учебной работы;</w:t>
      </w:r>
    </w:p>
    <w:p w14:paraId="5CE5FEBA" w14:textId="77777777"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определение путей и средств достижения учебной цели;</w:t>
      </w:r>
    </w:p>
    <w:p w14:paraId="7E6A0074" w14:textId="77777777"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контролирование учебной деятельности;</w:t>
      </w:r>
    </w:p>
    <w:p w14:paraId="43A06F02" w14:textId="77777777"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обучение умению работать в определенном темпе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F65C8" w14:textId="77777777"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развитие способности сосредотачиваться на учебной задаче, поставленной в вербальной форме, не отвлекаясь на ситуативные раздражители;</w:t>
      </w:r>
    </w:p>
    <w:p w14:paraId="3B80A37E" w14:textId="77777777" w:rsidR="003853F5" w:rsidRPr="007548FA" w:rsidRDefault="003853F5" w:rsidP="00236BC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8FA">
        <w:rPr>
          <w:rFonts w:ascii="Times New Roman" w:hAnsi="Times New Roman" w:cs="Times New Roman"/>
          <w:sz w:val="24"/>
          <w:szCs w:val="24"/>
        </w:rPr>
        <w:t>формирование умений регулировать собственное поведение в соответствии с ситуацией учебной работы.</w:t>
      </w:r>
    </w:p>
    <w:p w14:paraId="5E2E999E" w14:textId="4B0CD654" w:rsidR="00C14B8F" w:rsidRDefault="001F1862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особенности </w:t>
      </w:r>
      <w:r w:rsidR="003853F5">
        <w:rPr>
          <w:rFonts w:ascii="Times New Roman" w:hAnsi="Times New Roman" w:cs="Times New Roman"/>
          <w:sz w:val="24"/>
          <w:szCs w:val="24"/>
        </w:rPr>
        <w:t>внеречевых</w:t>
      </w:r>
      <w:r>
        <w:rPr>
          <w:rFonts w:ascii="Times New Roman" w:hAnsi="Times New Roman" w:cs="Times New Roman"/>
          <w:sz w:val="24"/>
          <w:szCs w:val="24"/>
        </w:rPr>
        <w:t xml:space="preserve"> процес</w:t>
      </w:r>
      <w:r w:rsidR="00E56EBD">
        <w:rPr>
          <w:rFonts w:ascii="Times New Roman" w:hAnsi="Times New Roman" w:cs="Times New Roman"/>
          <w:sz w:val="24"/>
          <w:szCs w:val="24"/>
        </w:rPr>
        <w:t xml:space="preserve">сов обучающихся с ТНР педагогу </w:t>
      </w:r>
      <w:r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6C0B5E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B8F">
        <w:rPr>
          <w:rFonts w:ascii="Times New Roman" w:hAnsi="Times New Roman" w:cs="Times New Roman"/>
          <w:sz w:val="24"/>
          <w:szCs w:val="24"/>
        </w:rPr>
        <w:t>постепенное введение новой информации</w:t>
      </w:r>
      <w:r>
        <w:rPr>
          <w:rFonts w:ascii="Times New Roman" w:hAnsi="Times New Roman" w:cs="Times New Roman"/>
          <w:sz w:val="24"/>
          <w:szCs w:val="24"/>
        </w:rPr>
        <w:t>. Последовательность п</w:t>
      </w:r>
      <w:r w:rsidR="00E56EBD">
        <w:rPr>
          <w:rFonts w:ascii="Times New Roman" w:hAnsi="Times New Roman" w:cs="Times New Roman"/>
          <w:sz w:val="24"/>
          <w:szCs w:val="24"/>
        </w:rPr>
        <w:t>редоставления учебного материала</w:t>
      </w:r>
      <w:r>
        <w:rPr>
          <w:rFonts w:ascii="Times New Roman" w:hAnsi="Times New Roman" w:cs="Times New Roman"/>
          <w:sz w:val="24"/>
          <w:szCs w:val="24"/>
        </w:rPr>
        <w:t>, а также его объем должны быть подобраны с учетом индивидуальных возможностей обучающихся. При этом следует учесть, что длительность дистанционного урока на начальной ступени обучения должна быть сокращена, а форма работы на занятии должна предусматривать зак</w:t>
      </w:r>
      <w:r w:rsidR="00C14B8F">
        <w:rPr>
          <w:rFonts w:ascii="Times New Roman" w:hAnsi="Times New Roman" w:cs="Times New Roman"/>
          <w:sz w:val="24"/>
          <w:szCs w:val="24"/>
        </w:rPr>
        <w:t>репление учебного материала в разных видах деятельности.</w:t>
      </w:r>
      <w:r w:rsidR="00F13ECF">
        <w:rPr>
          <w:rFonts w:ascii="Times New Roman" w:hAnsi="Times New Roman" w:cs="Times New Roman"/>
          <w:sz w:val="24"/>
          <w:szCs w:val="24"/>
        </w:rPr>
        <w:t xml:space="preserve"> Организуя работу детей </w:t>
      </w:r>
      <w:r w:rsidR="006D360A">
        <w:rPr>
          <w:rFonts w:ascii="Times New Roman" w:hAnsi="Times New Roman" w:cs="Times New Roman"/>
          <w:sz w:val="24"/>
          <w:szCs w:val="24"/>
        </w:rPr>
        <w:t xml:space="preserve">как </w:t>
      </w:r>
      <w:r w:rsidR="00F13ECF">
        <w:rPr>
          <w:rFonts w:ascii="Times New Roman" w:hAnsi="Times New Roman" w:cs="Times New Roman"/>
          <w:sz w:val="24"/>
          <w:szCs w:val="24"/>
        </w:rPr>
        <w:t xml:space="preserve">на дистанционном уроке, так и </w:t>
      </w:r>
      <w:r w:rsidR="00FB1EAE">
        <w:rPr>
          <w:rFonts w:ascii="Times New Roman" w:hAnsi="Times New Roman" w:cs="Times New Roman"/>
          <w:sz w:val="24"/>
          <w:szCs w:val="24"/>
        </w:rPr>
        <w:t>вне его,</w:t>
      </w:r>
      <w:r w:rsidR="00F13ECF">
        <w:rPr>
          <w:rFonts w:ascii="Times New Roman" w:hAnsi="Times New Roman" w:cs="Times New Roman"/>
          <w:sz w:val="24"/>
          <w:szCs w:val="24"/>
        </w:rPr>
        <w:t xml:space="preserve"> следует помнить о необходимости многократного повторения </w:t>
      </w:r>
      <w:r w:rsidR="00CD34D8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F13ECF">
        <w:rPr>
          <w:rFonts w:ascii="Times New Roman" w:hAnsi="Times New Roman" w:cs="Times New Roman"/>
          <w:sz w:val="24"/>
          <w:szCs w:val="24"/>
        </w:rPr>
        <w:t xml:space="preserve">– возврата к ранее изученному материалу. </w:t>
      </w:r>
    </w:p>
    <w:p w14:paraId="4AA9CDFF" w14:textId="285BE376" w:rsidR="003853F5" w:rsidRDefault="006C0B5E" w:rsidP="0023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853F5">
        <w:rPr>
          <w:rFonts w:ascii="Times New Roman" w:hAnsi="Times New Roman" w:cs="Times New Roman"/>
          <w:sz w:val="24"/>
          <w:szCs w:val="24"/>
        </w:rPr>
        <w:t>лавным принципом дистанционного образования является нацеленность на самостоятельную работу обучающегося с учебным материалом. С этой целью для обучающихся с нарушениями речевого развития должна быть предусмотрена последовательность в формировании данного навыка. Важная роль в этом возлагается на родителей. С этой целью должен быть определен алгоритм взаимодействия с родителями и конкретные их функциональные задачи.</w:t>
      </w:r>
      <w:r w:rsidR="003853F5" w:rsidRPr="00CD34D8">
        <w:rPr>
          <w:rFonts w:ascii="Times New Roman" w:hAnsi="Times New Roman" w:cs="Times New Roman"/>
          <w:sz w:val="24"/>
          <w:szCs w:val="24"/>
        </w:rPr>
        <w:t xml:space="preserve"> </w:t>
      </w:r>
      <w:r w:rsidR="003853F5">
        <w:rPr>
          <w:rFonts w:ascii="Times New Roman" w:hAnsi="Times New Roman" w:cs="Times New Roman"/>
          <w:sz w:val="24"/>
          <w:szCs w:val="24"/>
        </w:rPr>
        <w:t xml:space="preserve">Важно предложить родителям виды заданий, предусматривающие различную степень их участия и контроля выполнения заданий. </w:t>
      </w:r>
    </w:p>
    <w:p w14:paraId="2CEDC289" w14:textId="1CE1B451" w:rsidR="000F414C" w:rsidRDefault="000F414C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CF3F66" w14:textId="3EBFF9D5" w:rsidR="007077C3" w:rsidRDefault="007077C3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E028AF" w14:textId="6385A647" w:rsidR="007077C3" w:rsidRDefault="007077C3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CA5395" w14:textId="77777777" w:rsidR="009263E5" w:rsidRPr="0011587C" w:rsidRDefault="009263E5" w:rsidP="00236B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263E5" w:rsidRPr="0011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6124"/>
    <w:multiLevelType w:val="hybridMultilevel"/>
    <w:tmpl w:val="A1105CCC"/>
    <w:lvl w:ilvl="0" w:tplc="0419000F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" w15:restartNumberingAfterBreak="0">
    <w:nsid w:val="22926FEA"/>
    <w:multiLevelType w:val="hybridMultilevel"/>
    <w:tmpl w:val="619C24EA"/>
    <w:lvl w:ilvl="0" w:tplc="4E4E850C">
      <w:start w:val="1"/>
      <w:numFmt w:val="bullet"/>
      <w:lvlText w:val=""/>
      <w:lvlJc w:val="left"/>
      <w:pPr>
        <w:tabs>
          <w:tab w:val="num" w:pos="772"/>
        </w:tabs>
        <w:ind w:left="772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2" w15:restartNumberingAfterBreak="0">
    <w:nsid w:val="3B5C70E5"/>
    <w:multiLevelType w:val="hybridMultilevel"/>
    <w:tmpl w:val="AC326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862FE3"/>
    <w:multiLevelType w:val="hybridMultilevel"/>
    <w:tmpl w:val="AD4CB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301825"/>
    <w:multiLevelType w:val="hybridMultilevel"/>
    <w:tmpl w:val="A8C620C0"/>
    <w:lvl w:ilvl="0" w:tplc="4E4E850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C733B"/>
    <w:multiLevelType w:val="hybridMultilevel"/>
    <w:tmpl w:val="E8B40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6808A5"/>
    <w:multiLevelType w:val="hybridMultilevel"/>
    <w:tmpl w:val="5DC0FE6C"/>
    <w:lvl w:ilvl="0" w:tplc="D3E0BFF4">
      <w:numFmt w:val="bullet"/>
      <w:lvlText w:val="•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D2"/>
    <w:rsid w:val="0000097B"/>
    <w:rsid w:val="000306C0"/>
    <w:rsid w:val="00035B54"/>
    <w:rsid w:val="00041A9A"/>
    <w:rsid w:val="0004266B"/>
    <w:rsid w:val="000446E4"/>
    <w:rsid w:val="0004664D"/>
    <w:rsid w:val="00050A7F"/>
    <w:rsid w:val="00093149"/>
    <w:rsid w:val="000B59AD"/>
    <w:rsid w:val="000E5ABF"/>
    <w:rsid w:val="000F2075"/>
    <w:rsid w:val="000F414C"/>
    <w:rsid w:val="00104B60"/>
    <w:rsid w:val="00107EB4"/>
    <w:rsid w:val="00113A50"/>
    <w:rsid w:val="0011587C"/>
    <w:rsid w:val="00131EA7"/>
    <w:rsid w:val="00134599"/>
    <w:rsid w:val="00157589"/>
    <w:rsid w:val="00162266"/>
    <w:rsid w:val="00166514"/>
    <w:rsid w:val="001814A3"/>
    <w:rsid w:val="00182441"/>
    <w:rsid w:val="00190467"/>
    <w:rsid w:val="00195193"/>
    <w:rsid w:val="0019691D"/>
    <w:rsid w:val="001A6B57"/>
    <w:rsid w:val="001B0B94"/>
    <w:rsid w:val="001D0EB0"/>
    <w:rsid w:val="001F1862"/>
    <w:rsid w:val="00234FEB"/>
    <w:rsid w:val="00236BC4"/>
    <w:rsid w:val="002509B3"/>
    <w:rsid w:val="00260AEB"/>
    <w:rsid w:val="0026198A"/>
    <w:rsid w:val="00273812"/>
    <w:rsid w:val="00274803"/>
    <w:rsid w:val="0028054F"/>
    <w:rsid w:val="0028181E"/>
    <w:rsid w:val="002843D2"/>
    <w:rsid w:val="002A1894"/>
    <w:rsid w:val="002A2B14"/>
    <w:rsid w:val="002A6695"/>
    <w:rsid w:val="002B26A3"/>
    <w:rsid w:val="002B512A"/>
    <w:rsid w:val="002B616D"/>
    <w:rsid w:val="002D0811"/>
    <w:rsid w:val="002D336C"/>
    <w:rsid w:val="002E076B"/>
    <w:rsid w:val="00301C26"/>
    <w:rsid w:val="00334D23"/>
    <w:rsid w:val="003568AB"/>
    <w:rsid w:val="0036045F"/>
    <w:rsid w:val="00370C26"/>
    <w:rsid w:val="003853F5"/>
    <w:rsid w:val="0038671E"/>
    <w:rsid w:val="00393866"/>
    <w:rsid w:val="003A1251"/>
    <w:rsid w:val="003B148D"/>
    <w:rsid w:val="00420DC5"/>
    <w:rsid w:val="0042447D"/>
    <w:rsid w:val="0043045E"/>
    <w:rsid w:val="004442EA"/>
    <w:rsid w:val="004458D6"/>
    <w:rsid w:val="004574F1"/>
    <w:rsid w:val="004609F3"/>
    <w:rsid w:val="00484EA2"/>
    <w:rsid w:val="0049145A"/>
    <w:rsid w:val="0049689E"/>
    <w:rsid w:val="004A4A58"/>
    <w:rsid w:val="004B5250"/>
    <w:rsid w:val="004C7527"/>
    <w:rsid w:val="004E03A7"/>
    <w:rsid w:val="004E0CEE"/>
    <w:rsid w:val="004F0581"/>
    <w:rsid w:val="00521149"/>
    <w:rsid w:val="00522EE1"/>
    <w:rsid w:val="00525397"/>
    <w:rsid w:val="00532C1A"/>
    <w:rsid w:val="00541169"/>
    <w:rsid w:val="005444FE"/>
    <w:rsid w:val="00544C5A"/>
    <w:rsid w:val="00547D8D"/>
    <w:rsid w:val="00566E09"/>
    <w:rsid w:val="005702CF"/>
    <w:rsid w:val="00574DD6"/>
    <w:rsid w:val="00593DA4"/>
    <w:rsid w:val="005B65BC"/>
    <w:rsid w:val="005C4147"/>
    <w:rsid w:val="005D1A58"/>
    <w:rsid w:val="005D7C25"/>
    <w:rsid w:val="00622498"/>
    <w:rsid w:val="006435F5"/>
    <w:rsid w:val="006630EA"/>
    <w:rsid w:val="0068177D"/>
    <w:rsid w:val="006A00DE"/>
    <w:rsid w:val="006A2A85"/>
    <w:rsid w:val="006C0B5E"/>
    <w:rsid w:val="006C0CC3"/>
    <w:rsid w:val="006D360A"/>
    <w:rsid w:val="006D4891"/>
    <w:rsid w:val="006E0B6B"/>
    <w:rsid w:val="00703C31"/>
    <w:rsid w:val="007077C3"/>
    <w:rsid w:val="0072635A"/>
    <w:rsid w:val="00753444"/>
    <w:rsid w:val="0075466D"/>
    <w:rsid w:val="007548FA"/>
    <w:rsid w:val="00771F14"/>
    <w:rsid w:val="0077372E"/>
    <w:rsid w:val="007759E6"/>
    <w:rsid w:val="00780A01"/>
    <w:rsid w:val="007A3E2F"/>
    <w:rsid w:val="007C5530"/>
    <w:rsid w:val="007C59CB"/>
    <w:rsid w:val="007D37DA"/>
    <w:rsid w:val="007E3C49"/>
    <w:rsid w:val="007E5D96"/>
    <w:rsid w:val="007E6634"/>
    <w:rsid w:val="007F2E75"/>
    <w:rsid w:val="007F37AB"/>
    <w:rsid w:val="00820D11"/>
    <w:rsid w:val="0086617C"/>
    <w:rsid w:val="00876A38"/>
    <w:rsid w:val="008864C7"/>
    <w:rsid w:val="008909CA"/>
    <w:rsid w:val="00891147"/>
    <w:rsid w:val="008914D4"/>
    <w:rsid w:val="008B0C1C"/>
    <w:rsid w:val="008B1EE1"/>
    <w:rsid w:val="008B5F90"/>
    <w:rsid w:val="008B7654"/>
    <w:rsid w:val="008C323F"/>
    <w:rsid w:val="008C7482"/>
    <w:rsid w:val="008E1E39"/>
    <w:rsid w:val="008F7D96"/>
    <w:rsid w:val="0091184B"/>
    <w:rsid w:val="009157F1"/>
    <w:rsid w:val="0092573B"/>
    <w:rsid w:val="009263E5"/>
    <w:rsid w:val="0094586F"/>
    <w:rsid w:val="00946378"/>
    <w:rsid w:val="009605A4"/>
    <w:rsid w:val="00986DCC"/>
    <w:rsid w:val="00992DA6"/>
    <w:rsid w:val="00996779"/>
    <w:rsid w:val="009A2DA3"/>
    <w:rsid w:val="009B6573"/>
    <w:rsid w:val="009E5662"/>
    <w:rsid w:val="009E6752"/>
    <w:rsid w:val="009E6FFC"/>
    <w:rsid w:val="00A13FD0"/>
    <w:rsid w:val="00A21A8C"/>
    <w:rsid w:val="00A32223"/>
    <w:rsid w:val="00A33AAC"/>
    <w:rsid w:val="00A4490F"/>
    <w:rsid w:val="00A46779"/>
    <w:rsid w:val="00A5622F"/>
    <w:rsid w:val="00A60F1A"/>
    <w:rsid w:val="00A62262"/>
    <w:rsid w:val="00A6632A"/>
    <w:rsid w:val="00A73201"/>
    <w:rsid w:val="00A7579C"/>
    <w:rsid w:val="00A77430"/>
    <w:rsid w:val="00A85F3E"/>
    <w:rsid w:val="00A94489"/>
    <w:rsid w:val="00AA4034"/>
    <w:rsid w:val="00AC4F4B"/>
    <w:rsid w:val="00AE75F2"/>
    <w:rsid w:val="00AF03B6"/>
    <w:rsid w:val="00B106F1"/>
    <w:rsid w:val="00B110CA"/>
    <w:rsid w:val="00B13DE1"/>
    <w:rsid w:val="00B27A10"/>
    <w:rsid w:val="00B37133"/>
    <w:rsid w:val="00B40518"/>
    <w:rsid w:val="00B4097C"/>
    <w:rsid w:val="00B44515"/>
    <w:rsid w:val="00B63163"/>
    <w:rsid w:val="00B64CC3"/>
    <w:rsid w:val="00B65ED7"/>
    <w:rsid w:val="00B71F69"/>
    <w:rsid w:val="00B776C1"/>
    <w:rsid w:val="00B95D52"/>
    <w:rsid w:val="00BA3FE2"/>
    <w:rsid w:val="00BB7AFC"/>
    <w:rsid w:val="00BB7B0B"/>
    <w:rsid w:val="00BC7372"/>
    <w:rsid w:val="00BD77D2"/>
    <w:rsid w:val="00C03F94"/>
    <w:rsid w:val="00C14B8F"/>
    <w:rsid w:val="00C41676"/>
    <w:rsid w:val="00C666B0"/>
    <w:rsid w:val="00C83387"/>
    <w:rsid w:val="00C84C7C"/>
    <w:rsid w:val="00CD34D8"/>
    <w:rsid w:val="00CF1099"/>
    <w:rsid w:val="00CF1EC7"/>
    <w:rsid w:val="00CF4487"/>
    <w:rsid w:val="00D20D91"/>
    <w:rsid w:val="00D354E7"/>
    <w:rsid w:val="00D45B72"/>
    <w:rsid w:val="00D5151A"/>
    <w:rsid w:val="00D74E32"/>
    <w:rsid w:val="00D92ECC"/>
    <w:rsid w:val="00D92F6B"/>
    <w:rsid w:val="00D963E6"/>
    <w:rsid w:val="00DB3CE4"/>
    <w:rsid w:val="00DD607D"/>
    <w:rsid w:val="00DE0CBA"/>
    <w:rsid w:val="00DE67F5"/>
    <w:rsid w:val="00E013C0"/>
    <w:rsid w:val="00E27B3A"/>
    <w:rsid w:val="00E45838"/>
    <w:rsid w:val="00E52E13"/>
    <w:rsid w:val="00E56EBD"/>
    <w:rsid w:val="00EA598F"/>
    <w:rsid w:val="00EB2147"/>
    <w:rsid w:val="00EC4042"/>
    <w:rsid w:val="00EC7165"/>
    <w:rsid w:val="00EE5F82"/>
    <w:rsid w:val="00F038A9"/>
    <w:rsid w:val="00F04AB8"/>
    <w:rsid w:val="00F04CE8"/>
    <w:rsid w:val="00F064C3"/>
    <w:rsid w:val="00F11454"/>
    <w:rsid w:val="00F118D0"/>
    <w:rsid w:val="00F13ECF"/>
    <w:rsid w:val="00F150FF"/>
    <w:rsid w:val="00F16928"/>
    <w:rsid w:val="00F23AA6"/>
    <w:rsid w:val="00F271C9"/>
    <w:rsid w:val="00F35F1F"/>
    <w:rsid w:val="00F42A5B"/>
    <w:rsid w:val="00F44B5C"/>
    <w:rsid w:val="00F458A6"/>
    <w:rsid w:val="00F714F1"/>
    <w:rsid w:val="00F90E65"/>
    <w:rsid w:val="00FB1EAE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C21B"/>
  <w15:chartTrackingRefBased/>
  <w15:docId w15:val="{7CB3FCDC-DFFA-4C43-93E7-84FE84A2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63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1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A343-4BD4-4D46-A672-A8C278A0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Кандидов</dc:creator>
  <cp:keywords/>
  <dc:description/>
  <cp:lastModifiedBy>Антон Кандидов</cp:lastModifiedBy>
  <cp:revision>3</cp:revision>
  <dcterms:created xsi:type="dcterms:W3CDTF">2020-03-30T20:54:00Z</dcterms:created>
  <dcterms:modified xsi:type="dcterms:W3CDTF">2020-03-30T20:56:00Z</dcterms:modified>
</cp:coreProperties>
</file>