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98" w:rsidRDefault="006621B8" w:rsidP="00032698">
      <w:pPr>
        <w:shd w:val="clear" w:color="auto" w:fill="D9D9D9" w:themeFill="background1" w:themeFillShade="D9"/>
        <w:spacing w:after="0" w:line="240" w:lineRule="auto"/>
        <w:ind w:firstLine="709"/>
        <w:jc w:val="center"/>
        <w:rPr>
          <w:rFonts w:ascii="Times New Roman" w:eastAsia="Times New Roman" w:hAnsi="Times New Roman" w:cs="Times New Roman"/>
          <w:b/>
          <w:sz w:val="20"/>
          <w:szCs w:val="20"/>
          <w:lang w:eastAsia="ru-RU"/>
        </w:rPr>
      </w:pPr>
      <w:bookmarkStart w:id="0" w:name="_Toc32897334"/>
      <w:r w:rsidRPr="00032698">
        <w:rPr>
          <w:rFonts w:ascii="Times New Roman" w:eastAsia="Times New Roman" w:hAnsi="Times New Roman" w:cs="Times New Roman"/>
          <w:b/>
          <w:sz w:val="20"/>
          <w:szCs w:val="20"/>
          <w:lang w:eastAsia="ru-RU"/>
        </w:rPr>
        <w:t>Тренинг с подростками</w:t>
      </w:r>
      <w:bookmarkEnd w:id="0"/>
      <w:r w:rsidRPr="00032698">
        <w:rPr>
          <w:rFonts w:ascii="Times New Roman" w:eastAsia="Times New Roman" w:hAnsi="Times New Roman" w:cs="Times New Roman"/>
          <w:b/>
          <w:sz w:val="20"/>
          <w:szCs w:val="20"/>
          <w:lang w:eastAsia="ru-RU"/>
        </w:rPr>
        <w:t>, направленный на профилактику употребления наркотиков</w:t>
      </w:r>
      <w:r w:rsidR="00032698">
        <w:rPr>
          <w:rFonts w:ascii="Times New Roman" w:eastAsia="Times New Roman" w:hAnsi="Times New Roman" w:cs="Times New Roman"/>
          <w:b/>
          <w:sz w:val="20"/>
          <w:szCs w:val="20"/>
          <w:lang w:eastAsia="ru-RU"/>
        </w:rPr>
        <w:t xml:space="preserve"> </w:t>
      </w:r>
    </w:p>
    <w:p w:rsidR="006621B8" w:rsidRDefault="00032698" w:rsidP="00032698">
      <w:pPr>
        <w:shd w:val="clear" w:color="auto" w:fill="D9D9D9" w:themeFill="background1" w:themeFillShade="D9"/>
        <w:spacing w:after="0" w:line="240" w:lineRule="auto"/>
        <w:ind w:firstLine="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и других </w:t>
      </w:r>
      <w:proofErr w:type="spellStart"/>
      <w:r>
        <w:rPr>
          <w:rFonts w:ascii="Times New Roman" w:eastAsia="Times New Roman" w:hAnsi="Times New Roman" w:cs="Times New Roman"/>
          <w:b/>
          <w:sz w:val="20"/>
          <w:szCs w:val="20"/>
          <w:lang w:eastAsia="ru-RU"/>
        </w:rPr>
        <w:t>психоактивных</w:t>
      </w:r>
      <w:proofErr w:type="spellEnd"/>
      <w:r>
        <w:rPr>
          <w:rFonts w:ascii="Times New Roman" w:eastAsia="Times New Roman" w:hAnsi="Times New Roman" w:cs="Times New Roman"/>
          <w:b/>
          <w:sz w:val="20"/>
          <w:szCs w:val="20"/>
          <w:lang w:eastAsia="ru-RU"/>
        </w:rPr>
        <w:t xml:space="preserve"> веществ</w:t>
      </w:r>
    </w:p>
    <w:p w:rsidR="00032698" w:rsidRPr="00032698" w:rsidRDefault="00032698" w:rsidP="00032698">
      <w:pPr>
        <w:spacing w:after="0" w:line="240" w:lineRule="auto"/>
        <w:ind w:firstLine="709"/>
        <w:jc w:val="center"/>
        <w:rPr>
          <w:rFonts w:ascii="Times New Roman" w:eastAsia="Times New Roman" w:hAnsi="Times New Roman" w:cs="Times New Roman"/>
          <w:b/>
          <w:sz w:val="20"/>
          <w:szCs w:val="20"/>
          <w:lang w:eastAsia="ru-RU"/>
        </w:rPr>
      </w:pPr>
    </w:p>
    <w:p w:rsidR="00E807CA" w:rsidRPr="00032698" w:rsidRDefault="006621B8" w:rsidP="00032698">
      <w:pPr>
        <w:spacing w:after="0" w:line="240" w:lineRule="auto"/>
        <w:ind w:firstLine="709"/>
        <w:jc w:val="both"/>
        <w:rPr>
          <w:rFonts w:ascii="Times New Roman" w:eastAsia="Times New Roman" w:hAnsi="Times New Roman" w:cs="Times New Roman"/>
          <w:b/>
          <w:sz w:val="20"/>
          <w:szCs w:val="20"/>
          <w:lang w:eastAsia="ru-RU"/>
        </w:rPr>
      </w:pPr>
      <w:r w:rsidRPr="00032698">
        <w:rPr>
          <w:rFonts w:ascii="Times New Roman" w:eastAsia="Times New Roman" w:hAnsi="Times New Roman" w:cs="Times New Roman"/>
          <w:sz w:val="20"/>
          <w:szCs w:val="20"/>
          <w:lang w:eastAsia="ru-RU"/>
        </w:rPr>
        <w:t xml:space="preserve">Предлагаемый план тренинга рассчитан на 7,5 - 8 часов работы,  группу учащихся 15 и более человек. В ходе некоторых упражнений ведущему приходится </w:t>
      </w:r>
      <w:proofErr w:type="gramStart"/>
      <w:r w:rsidRPr="00032698">
        <w:rPr>
          <w:rFonts w:ascii="Times New Roman" w:eastAsia="Times New Roman" w:hAnsi="Times New Roman" w:cs="Times New Roman"/>
          <w:sz w:val="20"/>
          <w:szCs w:val="20"/>
          <w:lang w:eastAsia="ru-RU"/>
        </w:rPr>
        <w:t>выполнять роль</w:t>
      </w:r>
      <w:proofErr w:type="gramEnd"/>
      <w:r w:rsidRPr="00032698">
        <w:rPr>
          <w:rFonts w:ascii="Times New Roman" w:eastAsia="Times New Roman" w:hAnsi="Times New Roman" w:cs="Times New Roman"/>
          <w:sz w:val="20"/>
          <w:szCs w:val="20"/>
          <w:lang w:eastAsia="ru-RU"/>
        </w:rPr>
        <w:t xml:space="preserve"> игрока, что дает ему преимущество общения «на равных» с подростками.</w:t>
      </w:r>
    </w:p>
    <w:p w:rsidR="00032698" w:rsidRDefault="00032698" w:rsidP="00032698">
      <w:pPr>
        <w:spacing w:after="0" w:line="240" w:lineRule="auto"/>
        <w:ind w:firstLine="709"/>
        <w:jc w:val="center"/>
        <w:rPr>
          <w:rFonts w:ascii="Times New Roman" w:eastAsia="Times New Roman" w:hAnsi="Times New Roman" w:cs="Times New Roman"/>
          <w:b/>
          <w:bCs/>
          <w:sz w:val="20"/>
          <w:szCs w:val="20"/>
          <w:lang w:eastAsia="ru-RU"/>
        </w:rPr>
      </w:pPr>
    </w:p>
    <w:p w:rsidR="006621B8" w:rsidRPr="00032698" w:rsidRDefault="006621B8" w:rsidP="00032698">
      <w:pPr>
        <w:spacing w:after="0" w:line="240" w:lineRule="auto"/>
        <w:ind w:firstLine="709"/>
        <w:jc w:val="center"/>
        <w:rPr>
          <w:rFonts w:ascii="Times New Roman" w:eastAsia="Times New Roman" w:hAnsi="Times New Roman" w:cs="Times New Roman"/>
          <w:b/>
          <w:sz w:val="20"/>
          <w:szCs w:val="20"/>
          <w:lang w:eastAsia="ru-RU"/>
        </w:rPr>
      </w:pPr>
      <w:r w:rsidRPr="00032698">
        <w:rPr>
          <w:rFonts w:ascii="Times New Roman" w:eastAsia="Times New Roman" w:hAnsi="Times New Roman" w:cs="Times New Roman"/>
          <w:b/>
          <w:bCs/>
          <w:sz w:val="20"/>
          <w:szCs w:val="20"/>
          <w:lang w:eastAsia="ru-RU"/>
        </w:rPr>
        <w:t>Цели занятий:</w:t>
      </w:r>
    </w:p>
    <w:p w:rsidR="006621B8" w:rsidRPr="00032698" w:rsidRDefault="006621B8" w:rsidP="00032698">
      <w:pPr>
        <w:numPr>
          <w:ilvl w:val="0"/>
          <w:numId w:val="1"/>
        </w:numPr>
        <w:spacing w:after="0" w:line="240" w:lineRule="auto"/>
        <w:ind w:left="0" w:firstLine="709"/>
        <w:contextualSpacing/>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расширение знаний учащихся о себе, своих возможностях и способностях;</w:t>
      </w:r>
    </w:p>
    <w:p w:rsidR="006621B8" w:rsidRPr="00032698" w:rsidRDefault="006621B8" w:rsidP="00032698">
      <w:pPr>
        <w:numPr>
          <w:ilvl w:val="0"/>
          <w:numId w:val="1"/>
        </w:numPr>
        <w:spacing w:after="0" w:line="240" w:lineRule="auto"/>
        <w:ind w:left="0" w:firstLine="709"/>
        <w:contextualSpacing/>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E807CA" w:rsidRPr="00032698" w:rsidRDefault="00E807CA" w:rsidP="00032698">
      <w:pPr>
        <w:spacing w:after="0" w:line="240" w:lineRule="auto"/>
        <w:ind w:firstLine="709"/>
        <w:jc w:val="center"/>
        <w:rPr>
          <w:rFonts w:ascii="Times New Roman" w:eastAsia="Times New Roman" w:hAnsi="Times New Roman" w:cs="Times New Roman"/>
          <w:b/>
          <w:bCs/>
          <w:sz w:val="20"/>
          <w:szCs w:val="20"/>
          <w:lang w:eastAsia="ru-RU"/>
        </w:rPr>
      </w:pPr>
    </w:p>
    <w:p w:rsidR="006621B8" w:rsidRPr="00032698" w:rsidRDefault="006621B8" w:rsidP="00032698">
      <w:pPr>
        <w:spacing w:after="0" w:line="240" w:lineRule="auto"/>
        <w:ind w:firstLine="709"/>
        <w:jc w:val="center"/>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Примерная структура занятия</w:t>
      </w:r>
    </w:p>
    <w:p w:rsidR="006621B8" w:rsidRPr="00032698" w:rsidRDefault="006621B8" w:rsidP="00032698">
      <w:pPr>
        <w:pStyle w:val="a5"/>
        <w:numPr>
          <w:ilvl w:val="0"/>
          <w:numId w:val="2"/>
        </w:numPr>
        <w:spacing w:after="0" w:line="240" w:lineRule="auto"/>
        <w:ind w:left="0"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 xml:space="preserve">Приветствие.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Цель - обозначить начало занятия, создать безопасную атмосферу</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Задача тренера – обеспечить для каждого участника максимально комфортное вхождение в группу.</w:t>
      </w:r>
    </w:p>
    <w:p w:rsidR="00032698" w:rsidRDefault="00032698" w:rsidP="00032698">
      <w:pPr>
        <w:spacing w:after="0" w:line="240" w:lineRule="auto"/>
        <w:ind w:firstLine="709"/>
        <w:jc w:val="both"/>
        <w:rPr>
          <w:rFonts w:ascii="Times New Roman" w:eastAsia="Times New Roman" w:hAnsi="Times New Roman" w:cs="Times New Roman"/>
          <w:bCs/>
          <w:sz w:val="20"/>
          <w:szCs w:val="20"/>
          <w:u w:val="single"/>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u w:val="single"/>
          <w:lang w:eastAsia="ru-RU"/>
        </w:rPr>
      </w:pPr>
      <w:r w:rsidRPr="00032698">
        <w:rPr>
          <w:rFonts w:ascii="Times New Roman" w:eastAsia="Times New Roman" w:hAnsi="Times New Roman" w:cs="Times New Roman"/>
          <w:bCs/>
          <w:sz w:val="20"/>
          <w:szCs w:val="20"/>
          <w:u w:val="single"/>
          <w:lang w:eastAsia="ru-RU"/>
        </w:rPr>
        <w:t xml:space="preserve">Начало работы.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Цель – Знакомство. Самоопределение участников (с чем они пришли на группу, как себя сейчас ощущают).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Задача тренера -  помочь  участникам  осознать свои переживаниями, принять свои чувства.</w:t>
      </w:r>
    </w:p>
    <w:p w:rsidR="00032698" w:rsidRDefault="00032698" w:rsidP="00032698">
      <w:pPr>
        <w:spacing w:after="0" w:line="240" w:lineRule="auto"/>
        <w:ind w:firstLine="709"/>
        <w:jc w:val="both"/>
        <w:rPr>
          <w:rFonts w:ascii="Times New Roman" w:eastAsia="Times New Roman" w:hAnsi="Times New Roman" w:cs="Times New Roman"/>
          <w:b/>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 xml:space="preserve">2. Разминка.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Цели: объединение, сплочение группы; развитие межличностных связей; включение в совместную деятельность</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Задача тренера - обозначение правил игры,  обеспечить безопасность участников</w:t>
      </w:r>
    </w:p>
    <w:p w:rsidR="00032698" w:rsidRPr="00032698" w:rsidRDefault="00032698" w:rsidP="00032698">
      <w:pPr>
        <w:pStyle w:val="a5"/>
        <w:numPr>
          <w:ilvl w:val="0"/>
          <w:numId w:val="3"/>
        </w:numPr>
        <w:spacing w:after="0" w:line="240" w:lineRule="auto"/>
        <w:ind w:left="0" w:firstLine="709"/>
        <w:jc w:val="both"/>
        <w:rPr>
          <w:rFonts w:ascii="Times New Roman" w:eastAsia="Times New Roman" w:hAnsi="Times New Roman" w:cs="Times New Roman"/>
          <w:bCs/>
          <w:sz w:val="20"/>
          <w:szCs w:val="20"/>
          <w:lang w:eastAsia="ru-RU"/>
        </w:rPr>
      </w:pPr>
    </w:p>
    <w:p w:rsidR="007221E4" w:rsidRPr="00032698" w:rsidRDefault="006621B8" w:rsidP="00032698">
      <w:pPr>
        <w:pStyle w:val="a5"/>
        <w:numPr>
          <w:ilvl w:val="0"/>
          <w:numId w:val="3"/>
        </w:numPr>
        <w:spacing w:after="0" w:line="240" w:lineRule="auto"/>
        <w:ind w:left="0"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
          <w:bCs/>
          <w:iCs/>
          <w:sz w:val="20"/>
          <w:szCs w:val="20"/>
          <w:lang w:eastAsia="ru-RU"/>
        </w:rPr>
        <w:t>Работа по заданной теме</w:t>
      </w:r>
      <w:r w:rsidRPr="00032698">
        <w:rPr>
          <w:rFonts w:ascii="Times New Roman" w:eastAsia="Times New Roman" w:hAnsi="Times New Roman" w:cs="Times New Roman"/>
          <w:b/>
          <w:bCs/>
          <w:sz w:val="20"/>
          <w:szCs w:val="20"/>
          <w:lang w:eastAsia="ru-RU"/>
        </w:rPr>
        <w:t xml:space="preserve">.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Включает в себя самые разнообразные формы активности (игры, рисование, элементы </w:t>
      </w:r>
      <w:proofErr w:type="spellStart"/>
      <w:r w:rsidRPr="00032698">
        <w:rPr>
          <w:rFonts w:ascii="Times New Roman" w:eastAsia="Times New Roman" w:hAnsi="Times New Roman" w:cs="Times New Roman"/>
          <w:bCs/>
          <w:sz w:val="20"/>
          <w:szCs w:val="20"/>
          <w:lang w:eastAsia="ru-RU"/>
        </w:rPr>
        <w:t>психодрамы</w:t>
      </w:r>
      <w:proofErr w:type="spellEnd"/>
      <w:r w:rsidRPr="00032698">
        <w:rPr>
          <w:rFonts w:ascii="Times New Roman" w:eastAsia="Times New Roman" w:hAnsi="Times New Roman" w:cs="Times New Roman"/>
          <w:bCs/>
          <w:sz w:val="20"/>
          <w:szCs w:val="20"/>
          <w:lang w:eastAsia="ru-RU"/>
        </w:rPr>
        <w:t xml:space="preserve"> и т.д.)</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Цель – соответствует теме занятия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Задача тренера - дать определенную информацию в доступной форме, предоставить возможность выразить свои чувства; помочь овладеть новыми навыками, основываясь на полученной информации. </w:t>
      </w:r>
    </w:p>
    <w:p w:rsidR="00032698" w:rsidRDefault="00032698" w:rsidP="00032698">
      <w:pPr>
        <w:spacing w:after="0" w:line="240" w:lineRule="auto"/>
        <w:ind w:firstLine="709"/>
        <w:jc w:val="both"/>
        <w:rPr>
          <w:rFonts w:ascii="Times New Roman" w:eastAsia="Times New Roman" w:hAnsi="Times New Roman" w:cs="Times New Roman"/>
          <w:b/>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 xml:space="preserve">4. Завершение работы.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Цель: возможность «выплеснуть» накопившееся напряжение; завершение работы в позитивном эмоциональном состоянии</w:t>
      </w:r>
    </w:p>
    <w:p w:rsidR="00E807CA"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Задача тренера: обеспечить безопасность участников.</w:t>
      </w:r>
    </w:p>
    <w:p w:rsidR="00E807CA" w:rsidRPr="00032698" w:rsidRDefault="00E807CA"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Cs/>
          <w:color w:val="C00000"/>
          <w:sz w:val="20"/>
          <w:szCs w:val="20"/>
          <w:u w:val="single"/>
          <w:lang w:eastAsia="ru-RU"/>
        </w:rPr>
      </w:pPr>
      <w:r w:rsidRPr="00032698">
        <w:rPr>
          <w:rFonts w:ascii="Times New Roman" w:eastAsia="Times New Roman" w:hAnsi="Times New Roman" w:cs="Times New Roman"/>
          <w:b/>
          <w:iCs/>
          <w:color w:val="C00000"/>
          <w:sz w:val="20"/>
          <w:szCs w:val="20"/>
          <w:u w:val="single"/>
          <w:lang w:eastAsia="ru-RU"/>
        </w:rPr>
        <w:t>Знакомство. Цели тренинга и правила группы. Понятие личности.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xml:space="preserve"> Установление контакта с учениками, достижение взаимопонимания. Сфокусировать внимание участников на собственном мироощущении, прикоснуться к понятию ценности каждой личности.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u w:val="single"/>
          <w:lang w:eastAsia="ru-RU"/>
        </w:rPr>
      </w:pPr>
      <w:r w:rsidRPr="00032698">
        <w:rPr>
          <w:rFonts w:ascii="Times New Roman" w:eastAsia="Times New Roman" w:hAnsi="Times New Roman" w:cs="Times New Roman"/>
          <w:bCs/>
          <w:iCs/>
          <w:sz w:val="20"/>
          <w:szCs w:val="20"/>
          <w:u w:val="single"/>
          <w:lang w:eastAsia="ru-RU"/>
        </w:rPr>
        <w:t>Начало работы</w:t>
      </w:r>
      <w:r w:rsidRPr="00032698">
        <w:rPr>
          <w:rFonts w:ascii="Times New Roman" w:eastAsia="Times New Roman" w:hAnsi="Times New Roman" w:cs="Times New Roman"/>
          <w:bCs/>
          <w:sz w:val="20"/>
          <w:szCs w:val="20"/>
          <w:u w:val="single"/>
          <w:lang w:eastAsia="ru-RU"/>
        </w:rPr>
        <w:t xml:space="preserve">. </w:t>
      </w:r>
      <w:r w:rsidRPr="00032698">
        <w:rPr>
          <w:rFonts w:ascii="Times New Roman" w:eastAsia="Times New Roman" w:hAnsi="Times New Roman" w:cs="Times New Roman"/>
          <w:bCs/>
          <w:sz w:val="20"/>
          <w:szCs w:val="20"/>
          <w:lang w:eastAsia="ru-RU"/>
        </w:rPr>
        <w:t>Продолжительность 15 минут.</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xml:space="preserve">: создать дружелюбный и безопасный настрой, познакомить с программой и  правилами групповой работы.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Методы</w:t>
      </w:r>
      <w:r w:rsidRPr="00032698">
        <w:rPr>
          <w:rFonts w:ascii="Times New Roman" w:eastAsia="Times New Roman" w:hAnsi="Times New Roman" w:cs="Times New Roman"/>
          <w:bCs/>
          <w:sz w:val="20"/>
          <w:szCs w:val="20"/>
          <w:lang w:eastAsia="ru-RU"/>
        </w:rPr>
        <w:t>: Представление тренера. Информация о тренинге, его целях, правилах работы в группе. Упражнение "Имена-качества".</w:t>
      </w:r>
      <w:r w:rsidRPr="00032698">
        <w:rPr>
          <w:rFonts w:ascii="Times New Roman" w:eastAsia="Times New Roman" w:hAnsi="Times New Roman" w:cs="Times New Roman"/>
          <w:bCs/>
          <w:sz w:val="20"/>
          <w:szCs w:val="20"/>
          <w:lang w:eastAsia="ru-RU"/>
        </w:rPr>
        <w:tab/>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Все участники, включая ведущего, располагаются по кругу. Ведущий; рассказывает о себе, своей профессиональной деятельности, о целях тренинга и личных ожиданиях от тренинга. </w:t>
      </w: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Упражнение «Имена - качества».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Участники по очереди представляются так, как</w:t>
      </w:r>
      <w:r w:rsidRPr="00032698">
        <w:rPr>
          <w:rFonts w:ascii="Times New Roman" w:eastAsia="Times New Roman" w:hAnsi="Times New Roman" w:cs="Times New Roman"/>
          <w:b/>
          <w:bCs/>
          <w:sz w:val="20"/>
          <w:szCs w:val="20"/>
          <w:lang w:eastAsia="ru-RU"/>
        </w:rPr>
        <w:t> </w:t>
      </w:r>
      <w:r w:rsidRPr="00032698">
        <w:rPr>
          <w:rFonts w:ascii="Times New Roman" w:eastAsia="Times New Roman" w:hAnsi="Times New Roman" w:cs="Times New Roman"/>
          <w:bCs/>
          <w:sz w:val="20"/>
          <w:szCs w:val="20"/>
          <w:lang w:eastAsia="ru-RU"/>
        </w:rPr>
        <w:t xml:space="preserve">они хотели бы называть себя во время тренинга (для простоты запоминания легче сделать </w:t>
      </w:r>
      <w:proofErr w:type="spellStart"/>
      <w:r w:rsidRPr="00032698">
        <w:rPr>
          <w:rFonts w:ascii="Times New Roman" w:eastAsia="Times New Roman" w:hAnsi="Times New Roman" w:cs="Times New Roman"/>
          <w:bCs/>
          <w:sz w:val="20"/>
          <w:szCs w:val="20"/>
          <w:lang w:eastAsia="ru-RU"/>
        </w:rPr>
        <w:t>бейджи</w:t>
      </w:r>
      <w:proofErr w:type="spellEnd"/>
      <w:r w:rsidRPr="00032698">
        <w:rPr>
          <w:rFonts w:ascii="Times New Roman" w:eastAsia="Times New Roman" w:hAnsi="Times New Roman" w:cs="Times New Roman"/>
          <w:bCs/>
          <w:sz w:val="20"/>
          <w:szCs w:val="20"/>
          <w:lang w:eastAsia="ru-RU"/>
        </w:rPr>
        <w:t xml:space="preserve"> для всех участников, в которые вписываются их имена). Назвавшись по имени, подросток выбирает одну из разбросанных на полу карточек с написанными качествами, наиболее ему соответствующую.</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Можно обсудить, почему была выбрана именно эта карточка.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u w:val="single"/>
          <w:lang w:eastAsia="ru-RU"/>
        </w:rPr>
      </w:pPr>
      <w:r w:rsidRPr="00032698">
        <w:rPr>
          <w:rFonts w:ascii="Times New Roman" w:eastAsia="Times New Roman" w:hAnsi="Times New Roman" w:cs="Times New Roman"/>
          <w:bCs/>
          <w:sz w:val="20"/>
          <w:szCs w:val="20"/>
          <w:u w:val="single"/>
          <w:lang w:eastAsia="ru-RU"/>
        </w:rPr>
        <w:t>Принимаются правила работы:</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говорящего может прервать только ведущий,   никто  из участников не перебивает товарища.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желающий высказаться поднимает руку и отвечает, когда ему</w:t>
      </w:r>
      <w:r w:rsidRPr="00032698">
        <w:rPr>
          <w:rFonts w:ascii="Times New Roman" w:eastAsia="Times New Roman" w:hAnsi="Times New Roman" w:cs="Times New Roman"/>
          <w:bCs/>
          <w:sz w:val="20"/>
          <w:szCs w:val="20"/>
          <w:lang w:eastAsia="ru-RU"/>
        </w:rPr>
        <w:br/>
        <w:t>позволяет ведущий.</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lastRenderedPageBreak/>
        <w:t>* критикуя - предлагай.</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не давать оценок другим участникам.</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вся личная информация, сообщённая на тренинге, является закрытой.</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 Пожеланию   и   с   учетом   специфики   группы,   можно   предложить дополнительные правила.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Упражнение «Черные шнурки».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разрядка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Материалы для тренера</w:t>
      </w:r>
      <w:r w:rsidRPr="00032698">
        <w:rPr>
          <w:rFonts w:ascii="Times New Roman" w:eastAsia="Times New Roman" w:hAnsi="Times New Roman" w:cs="Times New Roman"/>
          <w:bCs/>
          <w:sz w:val="20"/>
          <w:szCs w:val="20"/>
          <w:lang w:eastAsia="ru-RU"/>
        </w:rPr>
        <w:t>:</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Все сидят на стульях в кругу, тренер - в центре круга. Он предлагает поменяться местами тех, у кого, например, черные шнурки. Задача всех участников найти себе место, в том числе и ведущему. Тот, кто не нашел себе места на стульях, становится ведущим. Упражнение направлено на разрядку, дает возможность  увидеть общее, проявить фантазию.</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По мере овладения игрой, тренер может подавать пример называния более интересных признаков. В игре могут участвовать от 6- 25 человек.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Упражнение </w:t>
      </w:r>
      <w:r w:rsidRPr="00032698">
        <w:rPr>
          <w:rFonts w:ascii="Times New Roman" w:eastAsia="Times New Roman" w:hAnsi="Times New Roman" w:cs="Times New Roman"/>
          <w:bCs/>
          <w:sz w:val="20"/>
          <w:szCs w:val="20"/>
          <w:shd w:val="clear" w:color="auto" w:fill="FFFFFF" w:themeFill="background1"/>
          <w:lang w:eastAsia="ru-RU"/>
        </w:rPr>
        <w:t xml:space="preserve"> «Приветствие без слов».</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shd w:val="clear" w:color="auto" w:fill="FFFFFF" w:themeFill="background1"/>
          <w:lang w:eastAsia="ru-RU"/>
        </w:rPr>
      </w:pPr>
      <w:r w:rsidRPr="00032698">
        <w:rPr>
          <w:rFonts w:ascii="Times New Roman" w:eastAsia="Times New Roman" w:hAnsi="Times New Roman" w:cs="Times New Roman"/>
          <w:bCs/>
          <w:sz w:val="20"/>
          <w:szCs w:val="20"/>
          <w:shd w:val="clear" w:color="auto" w:fill="FFFFFF" w:themeFill="background1"/>
          <w:lang w:eastAsia="ru-RU"/>
        </w:rPr>
        <w:t>Участники перемещаются по залу и без помощи рук приветствуют друг друга. При этом каждый способ участник вправе использовать один раз, для каждого следующего приветствия нужно придумать новый способ.</w:t>
      </w:r>
    </w:p>
    <w:p w:rsidR="007221E4" w:rsidRPr="00032698" w:rsidRDefault="007221E4" w:rsidP="00032698">
      <w:pPr>
        <w:spacing w:after="0" w:line="240" w:lineRule="auto"/>
        <w:ind w:firstLine="709"/>
        <w:jc w:val="both"/>
        <w:rPr>
          <w:rFonts w:ascii="Times New Roman" w:eastAsia="Times New Roman" w:hAnsi="Times New Roman" w:cs="Times New Roman"/>
          <w:b/>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Упражнение «Атомы и молекулы».</w:t>
      </w:r>
    </w:p>
    <w:p w:rsidR="006621B8" w:rsidRPr="00032698" w:rsidRDefault="006621B8" w:rsidP="00032698">
      <w:pPr>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sz w:val="20"/>
          <w:szCs w:val="20"/>
          <w:u w:val="single"/>
          <w:lang w:eastAsia="ru-RU"/>
        </w:rPr>
        <w:t>Цель</w:t>
      </w:r>
      <w:r w:rsidRPr="00032698">
        <w:rPr>
          <w:rFonts w:ascii="Times New Roman" w:eastAsia="Times New Roman" w:hAnsi="Times New Roman" w:cs="Times New Roman"/>
          <w:sz w:val="20"/>
          <w:szCs w:val="20"/>
          <w:lang w:eastAsia="ru-RU"/>
        </w:rPr>
        <w:t xml:space="preserve">: Развитие коммуникативных навыков.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Материалы для тренера</w:t>
      </w:r>
      <w:r w:rsidRPr="00032698">
        <w:rPr>
          <w:rFonts w:ascii="Times New Roman" w:eastAsia="Times New Roman" w:hAnsi="Times New Roman" w:cs="Times New Roman"/>
          <w:bCs/>
          <w:sz w:val="20"/>
          <w:szCs w:val="20"/>
          <w:lang w:eastAsia="ru-RU"/>
        </w:rPr>
        <w:t>:</w:t>
      </w:r>
    </w:p>
    <w:p w:rsidR="006621B8" w:rsidRPr="00032698" w:rsidRDefault="006621B8" w:rsidP="00032698">
      <w:pPr>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sz w:val="20"/>
          <w:szCs w:val="20"/>
          <w:lang w:eastAsia="ru-RU"/>
        </w:rPr>
        <w:t>В начале игры все игроки (кроме взрослого ведущего) – атомы. Дети беспорядочно перемещаются по залу. По команде ведущего дети должны объединиться в молекулы.</w:t>
      </w:r>
    </w:p>
    <w:p w:rsidR="006621B8" w:rsidRPr="00032698" w:rsidRDefault="006621B8" w:rsidP="00032698">
      <w:pPr>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sz w:val="20"/>
          <w:szCs w:val="20"/>
          <w:lang w:eastAsia="ru-RU"/>
        </w:rPr>
        <w:t>По команде: «Молекулы по два!» объединиться в пары; «молекулы по три!» </w:t>
      </w:r>
      <w:r w:rsidRPr="00032698">
        <w:rPr>
          <w:rFonts w:ascii="Times New Roman" w:eastAsia="Times New Roman" w:hAnsi="Times New Roman" w:cs="Times New Roman"/>
          <w:b/>
          <w:bCs/>
          <w:sz w:val="20"/>
          <w:szCs w:val="20"/>
          <w:lang w:eastAsia="ru-RU"/>
        </w:rPr>
        <w:t>–</w:t>
      </w:r>
      <w:r w:rsidRPr="00032698">
        <w:rPr>
          <w:rFonts w:ascii="Times New Roman" w:eastAsia="Times New Roman" w:hAnsi="Times New Roman" w:cs="Times New Roman"/>
          <w:sz w:val="20"/>
          <w:szCs w:val="20"/>
          <w:lang w:eastAsia="ru-RU"/>
        </w:rPr>
        <w:t xml:space="preserve"> в тройки и т.д. В молекулу могут объединяться и пять-шесть атомов. Те дети, которым не хватило место в «молекулах»,  временно выбывают из игры. Они могут опять присоединиться </w:t>
      </w:r>
      <w:proofErr w:type="gramStart"/>
      <w:r w:rsidRPr="00032698">
        <w:rPr>
          <w:rFonts w:ascii="Times New Roman" w:eastAsia="Times New Roman" w:hAnsi="Times New Roman" w:cs="Times New Roman"/>
          <w:sz w:val="20"/>
          <w:szCs w:val="20"/>
          <w:lang w:eastAsia="ru-RU"/>
        </w:rPr>
        <w:t>к</w:t>
      </w:r>
      <w:proofErr w:type="gramEnd"/>
      <w:r w:rsidRPr="00032698">
        <w:rPr>
          <w:rFonts w:ascii="Times New Roman" w:eastAsia="Times New Roman" w:hAnsi="Times New Roman" w:cs="Times New Roman"/>
          <w:sz w:val="20"/>
          <w:szCs w:val="20"/>
          <w:lang w:eastAsia="ru-RU"/>
        </w:rPr>
        <w:t xml:space="preserve"> играющим, когда ведущий подаст команду: «Атомы!» По этой команде все «молекулы» распадаются, и все выбывшие игроки снова могут вступить в игру.</w:t>
      </w:r>
    </w:p>
    <w:p w:rsidR="006621B8" w:rsidRPr="00032698" w:rsidRDefault="006621B8" w:rsidP="00032698">
      <w:pPr>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sz w:val="20"/>
          <w:szCs w:val="20"/>
          <w:lang w:eastAsia="ru-RU"/>
        </w:rPr>
        <w:t xml:space="preserve">Обязательно надо обратить внимание на тех детей, которые слишком часто остаются «за бортом», не могут </w:t>
      </w:r>
      <w:r w:rsidR="007221E4" w:rsidRPr="00032698">
        <w:rPr>
          <w:rFonts w:ascii="Times New Roman" w:eastAsia="Times New Roman" w:hAnsi="Times New Roman" w:cs="Times New Roman"/>
          <w:sz w:val="20"/>
          <w:szCs w:val="20"/>
          <w:lang w:eastAsia="ru-RU"/>
        </w:rPr>
        <w:t>встроиться</w:t>
      </w:r>
      <w:r w:rsidRPr="00032698">
        <w:rPr>
          <w:rFonts w:ascii="Times New Roman" w:eastAsia="Times New Roman" w:hAnsi="Times New Roman" w:cs="Times New Roman"/>
          <w:sz w:val="20"/>
          <w:szCs w:val="20"/>
          <w:lang w:eastAsia="ru-RU"/>
        </w:rPr>
        <w:t xml:space="preserve"> в сообщества</w:t>
      </w:r>
      <w:r w:rsidR="007221E4" w:rsidRPr="00032698">
        <w:rPr>
          <w:rFonts w:ascii="Times New Roman" w:eastAsia="Times New Roman" w:hAnsi="Times New Roman" w:cs="Times New Roman"/>
          <w:sz w:val="20"/>
          <w:szCs w:val="20"/>
          <w:lang w:eastAsia="ru-RU"/>
        </w:rPr>
        <w:t xml:space="preserve"> </w:t>
      </w:r>
      <w:r w:rsidRPr="00032698">
        <w:rPr>
          <w:rFonts w:ascii="Times New Roman" w:eastAsia="Times New Roman" w:hAnsi="Times New Roman" w:cs="Times New Roman"/>
          <w:sz w:val="20"/>
          <w:szCs w:val="20"/>
          <w:lang w:eastAsia="ru-RU"/>
        </w:rPr>
        <w:t>-</w:t>
      </w:r>
      <w:r w:rsidR="007221E4" w:rsidRPr="00032698">
        <w:rPr>
          <w:rFonts w:ascii="Times New Roman" w:eastAsia="Times New Roman" w:hAnsi="Times New Roman" w:cs="Times New Roman"/>
          <w:sz w:val="20"/>
          <w:szCs w:val="20"/>
          <w:lang w:eastAsia="ru-RU"/>
        </w:rPr>
        <w:t xml:space="preserve"> </w:t>
      </w:r>
      <w:r w:rsidRPr="00032698">
        <w:rPr>
          <w:rFonts w:ascii="Times New Roman" w:eastAsia="Times New Roman" w:hAnsi="Times New Roman" w:cs="Times New Roman"/>
          <w:sz w:val="20"/>
          <w:szCs w:val="20"/>
          <w:lang w:eastAsia="ru-RU"/>
        </w:rPr>
        <w:t>«молекулы».</w:t>
      </w:r>
    </w:p>
    <w:p w:rsidR="00032698" w:rsidRDefault="00032698" w:rsidP="00032698">
      <w:pPr>
        <w:spacing w:after="0" w:line="240" w:lineRule="auto"/>
        <w:ind w:firstLine="709"/>
        <w:jc w:val="both"/>
        <w:rPr>
          <w:rFonts w:ascii="Times New Roman" w:eastAsia="Times New Roman" w:hAnsi="Times New Roman" w:cs="Times New Roman"/>
          <w:b/>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sz w:val="20"/>
          <w:szCs w:val="20"/>
          <w:lang w:eastAsia="ru-RU"/>
        </w:rPr>
      </w:pPr>
      <w:r w:rsidRPr="00032698">
        <w:rPr>
          <w:rFonts w:ascii="Times New Roman" w:eastAsia="Times New Roman" w:hAnsi="Times New Roman" w:cs="Times New Roman"/>
          <w:b/>
          <w:sz w:val="20"/>
          <w:szCs w:val="20"/>
          <w:lang w:eastAsia="ru-RU"/>
        </w:rPr>
        <w:t>Упражнение «Я...».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Обозначение перехода к особой атмосфере в группе, введение в тему занятия.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Методы</w:t>
      </w:r>
      <w:r w:rsidRPr="00032698">
        <w:rPr>
          <w:rFonts w:ascii="Times New Roman" w:eastAsia="Times New Roman" w:hAnsi="Times New Roman" w:cs="Times New Roman"/>
          <w:bCs/>
          <w:sz w:val="20"/>
          <w:szCs w:val="20"/>
          <w:lang w:eastAsia="ru-RU"/>
        </w:rPr>
        <w:t>: Упражнение «Я...», обсуждение и повторение правил.</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Оборудование</w:t>
      </w:r>
      <w:r w:rsidRPr="00032698">
        <w:rPr>
          <w:rFonts w:ascii="Times New Roman" w:eastAsia="Times New Roman" w:hAnsi="Times New Roman" w:cs="Times New Roman"/>
          <w:bCs/>
          <w:sz w:val="20"/>
          <w:szCs w:val="20"/>
          <w:lang w:eastAsia="ru-RU"/>
        </w:rPr>
        <w:t>: бумага, ручки.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Материалы для тренера: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Участники пишут 5 определений, отвечающих на вопрос "Кто я?" и 5 определений, отвечающих на </w:t>
      </w:r>
      <w:proofErr w:type="gramStart"/>
      <w:r w:rsidRPr="00032698">
        <w:rPr>
          <w:rFonts w:ascii="Times New Roman" w:eastAsia="Times New Roman" w:hAnsi="Times New Roman" w:cs="Times New Roman"/>
          <w:bCs/>
          <w:sz w:val="20"/>
          <w:szCs w:val="20"/>
          <w:lang w:eastAsia="ru-RU"/>
        </w:rPr>
        <w:t>вопрос</w:t>
      </w:r>
      <w:proofErr w:type="gramEnd"/>
      <w:r w:rsidRPr="00032698">
        <w:rPr>
          <w:rFonts w:ascii="Times New Roman" w:eastAsia="Times New Roman" w:hAnsi="Times New Roman" w:cs="Times New Roman"/>
          <w:bCs/>
          <w:sz w:val="20"/>
          <w:szCs w:val="20"/>
          <w:lang w:eastAsia="ru-RU"/>
        </w:rPr>
        <w:t xml:space="preserve"> "Какой я?". Образец ответов можно записать на доске.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Техника  направлена на осознание и формирование </w:t>
      </w:r>
      <w:proofErr w:type="gramStart"/>
      <w:r w:rsidRPr="00032698">
        <w:rPr>
          <w:rFonts w:ascii="Times New Roman" w:eastAsia="Times New Roman" w:hAnsi="Times New Roman" w:cs="Times New Roman"/>
          <w:bCs/>
          <w:sz w:val="20"/>
          <w:szCs w:val="20"/>
          <w:lang w:eastAsia="ru-RU"/>
        </w:rPr>
        <w:t>Я-концепции</w:t>
      </w:r>
      <w:proofErr w:type="gramEnd"/>
      <w:r w:rsidRPr="00032698">
        <w:rPr>
          <w:rFonts w:ascii="Times New Roman" w:eastAsia="Times New Roman" w:hAnsi="Times New Roman" w:cs="Times New Roman"/>
          <w:bCs/>
          <w:sz w:val="20"/>
          <w:szCs w:val="20"/>
          <w:lang w:eastAsia="ru-RU"/>
        </w:rPr>
        <w:t xml:space="preserve">, помогает разобраться в себе, дает возможность подросткам </w:t>
      </w:r>
      <w:proofErr w:type="spellStart"/>
      <w:r w:rsidRPr="00032698">
        <w:rPr>
          <w:rFonts w:ascii="Times New Roman" w:eastAsia="Times New Roman" w:hAnsi="Times New Roman" w:cs="Times New Roman"/>
          <w:bCs/>
          <w:sz w:val="20"/>
          <w:szCs w:val="20"/>
          <w:lang w:eastAsia="ru-RU"/>
        </w:rPr>
        <w:t>самопрезентироваться</w:t>
      </w:r>
      <w:proofErr w:type="spellEnd"/>
      <w:r w:rsidRPr="00032698">
        <w:rPr>
          <w:rFonts w:ascii="Times New Roman" w:eastAsia="Times New Roman" w:hAnsi="Times New Roman" w:cs="Times New Roman"/>
          <w:bCs/>
          <w:sz w:val="20"/>
          <w:szCs w:val="20"/>
          <w:lang w:eastAsia="ru-RU"/>
        </w:rPr>
        <w:t xml:space="preserve">. </w:t>
      </w:r>
    </w:p>
    <w:p w:rsidR="003C14CD" w:rsidRPr="00032698" w:rsidRDefault="003C14CD"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 xml:space="preserve">Упражнение  "Что значит ваше имя?"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рефлексия, осознание своей личности.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Методы</w:t>
      </w:r>
      <w:r w:rsidRPr="00032698">
        <w:rPr>
          <w:rFonts w:ascii="Times New Roman" w:eastAsia="Times New Roman" w:hAnsi="Times New Roman" w:cs="Times New Roman"/>
          <w:bCs/>
          <w:sz w:val="20"/>
          <w:szCs w:val="20"/>
          <w:lang w:eastAsia="ru-RU"/>
        </w:rPr>
        <w:t xml:space="preserve">: Упражнение  "Что значит ваше имя?"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Участникам предлагается назвать свое полное имя и рассказать что</w:t>
      </w:r>
      <w:r w:rsidR="007221E4" w:rsidRPr="00032698">
        <w:rPr>
          <w:rFonts w:ascii="Times New Roman" w:eastAsia="Times New Roman" w:hAnsi="Times New Roman" w:cs="Times New Roman"/>
          <w:bCs/>
          <w:sz w:val="20"/>
          <w:szCs w:val="20"/>
          <w:lang w:eastAsia="ru-RU"/>
        </w:rPr>
        <w:t xml:space="preserve"> </w:t>
      </w:r>
      <w:r w:rsidRPr="00032698">
        <w:rPr>
          <w:rFonts w:ascii="Times New Roman" w:eastAsia="Times New Roman" w:hAnsi="Times New Roman" w:cs="Times New Roman"/>
          <w:bCs/>
          <w:sz w:val="20"/>
          <w:szCs w:val="20"/>
          <w:lang w:eastAsia="ru-RU"/>
        </w:rPr>
        <w:t>–</w:t>
      </w:r>
      <w:r w:rsidR="007221E4" w:rsidRPr="00032698">
        <w:rPr>
          <w:rFonts w:ascii="Times New Roman" w:eastAsia="Times New Roman" w:hAnsi="Times New Roman" w:cs="Times New Roman"/>
          <w:bCs/>
          <w:sz w:val="20"/>
          <w:szCs w:val="20"/>
          <w:lang w:eastAsia="ru-RU"/>
        </w:rPr>
        <w:t xml:space="preserve"> </w:t>
      </w:r>
      <w:proofErr w:type="spellStart"/>
      <w:r w:rsidRPr="00032698">
        <w:rPr>
          <w:rFonts w:ascii="Times New Roman" w:eastAsia="Times New Roman" w:hAnsi="Times New Roman" w:cs="Times New Roman"/>
          <w:bCs/>
          <w:sz w:val="20"/>
          <w:szCs w:val="20"/>
          <w:lang w:eastAsia="ru-RU"/>
        </w:rPr>
        <w:t>нибудь</w:t>
      </w:r>
      <w:proofErr w:type="spellEnd"/>
      <w:r w:rsidRPr="00032698">
        <w:rPr>
          <w:rFonts w:ascii="Times New Roman" w:eastAsia="Times New Roman" w:hAnsi="Times New Roman" w:cs="Times New Roman"/>
          <w:bCs/>
          <w:sz w:val="20"/>
          <w:szCs w:val="20"/>
          <w:lang w:eastAsia="ru-RU"/>
        </w:rPr>
        <w:t xml:space="preserve"> о нем. Или ответить на вопросы: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 Нравится ли мне мое имя?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 Кто для меня его выбрал?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 Как имя влияет на мое поведение в жизни?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Каждый сам решает что рассказать.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Ведущий может помочь участникам в интерпретации имен.</w:t>
      </w:r>
    </w:p>
    <w:p w:rsidR="003C14CD" w:rsidRPr="00032698" w:rsidRDefault="003C14CD"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
          <w:iCs/>
          <w:color w:val="FF0000"/>
          <w:sz w:val="20"/>
          <w:szCs w:val="20"/>
          <w:lang w:eastAsia="ru-RU"/>
        </w:rPr>
      </w:pPr>
      <w:bookmarkStart w:id="1" w:name="_Toc32897337"/>
    </w:p>
    <w:p w:rsidR="006621B8" w:rsidRPr="00032698" w:rsidRDefault="006621B8"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Cs/>
          <w:color w:val="C00000"/>
          <w:sz w:val="20"/>
          <w:szCs w:val="20"/>
          <w:u w:val="single"/>
          <w:lang w:eastAsia="ru-RU"/>
        </w:rPr>
      </w:pPr>
      <w:r w:rsidRPr="00032698">
        <w:rPr>
          <w:rFonts w:ascii="Times New Roman" w:eastAsia="Times New Roman" w:hAnsi="Times New Roman" w:cs="Times New Roman"/>
          <w:b/>
          <w:iCs/>
          <w:color w:val="C00000"/>
          <w:sz w:val="20"/>
          <w:szCs w:val="20"/>
          <w:u w:val="single"/>
          <w:lang w:eastAsia="ru-RU"/>
        </w:rPr>
        <w:t>Чувства. Сложности идентификации и выражения чувств. Отделение  чувств от поведения.</w:t>
      </w:r>
    </w:p>
    <w:p w:rsidR="006621B8" w:rsidRPr="00032698" w:rsidRDefault="006621B8"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Cs/>
          <w:color w:val="C00000"/>
          <w:sz w:val="20"/>
          <w:szCs w:val="20"/>
          <w:u w:val="single"/>
          <w:lang w:eastAsia="ru-RU"/>
        </w:rPr>
      </w:pPr>
      <w:r w:rsidRPr="00032698">
        <w:rPr>
          <w:rFonts w:ascii="Times New Roman" w:eastAsia="Times New Roman" w:hAnsi="Times New Roman" w:cs="Times New Roman"/>
          <w:b/>
          <w:iCs/>
          <w:color w:val="C00000"/>
          <w:sz w:val="20"/>
          <w:szCs w:val="20"/>
          <w:u w:val="single"/>
          <w:lang w:eastAsia="ru-RU"/>
        </w:rPr>
        <w:t>Формирование умения анализировать собственное состояние.</w:t>
      </w:r>
      <w:bookmarkEnd w:id="1"/>
    </w:p>
    <w:p w:rsidR="003C14CD" w:rsidRPr="00032698" w:rsidRDefault="003C14CD"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
          <w:iCs/>
          <w:color w:val="FF0000"/>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 xml:space="preserve">Упражнение «Чувства».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Прописываем перечень чувств на доске</w:t>
      </w:r>
      <w:r w:rsidR="0011237A" w:rsidRPr="00032698">
        <w:rPr>
          <w:rFonts w:ascii="Times New Roman" w:eastAsia="Times New Roman" w:hAnsi="Times New Roman" w:cs="Times New Roman"/>
          <w:bCs/>
          <w:sz w:val="20"/>
          <w:szCs w:val="20"/>
          <w:lang w:eastAsia="ru-RU"/>
        </w:rPr>
        <w:t xml:space="preserve">, можно подготовить презентацию показ пиктограмм: </w:t>
      </w:r>
      <w:r w:rsidRPr="00032698">
        <w:rPr>
          <w:rFonts w:ascii="Times New Roman" w:eastAsia="Times New Roman" w:hAnsi="Times New Roman" w:cs="Times New Roman"/>
          <w:bCs/>
          <w:sz w:val="20"/>
          <w:szCs w:val="20"/>
          <w:lang w:eastAsia="ru-RU"/>
        </w:rPr>
        <w:t>радость, злость, гнев, благодарность, одиночество, восхи</w:t>
      </w:r>
      <w:r w:rsidR="0011237A" w:rsidRPr="00032698">
        <w:rPr>
          <w:rFonts w:ascii="Times New Roman" w:eastAsia="Times New Roman" w:hAnsi="Times New Roman" w:cs="Times New Roman"/>
          <w:bCs/>
          <w:sz w:val="20"/>
          <w:szCs w:val="20"/>
          <w:lang w:eastAsia="ru-RU"/>
        </w:rPr>
        <w:t>щение, уныние, ненависть и т.д.</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xml:space="preserve">: Осознание чувств, знакомство с диапазоном чувств.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u w:val="single"/>
          <w:lang w:eastAsia="ru-RU"/>
        </w:rPr>
        <w:t>Методы</w:t>
      </w:r>
      <w:r w:rsidRPr="00032698">
        <w:rPr>
          <w:rFonts w:ascii="Times New Roman" w:eastAsia="Times New Roman" w:hAnsi="Times New Roman" w:cs="Times New Roman"/>
          <w:bCs/>
          <w:sz w:val="20"/>
          <w:szCs w:val="20"/>
          <w:lang w:eastAsia="ru-RU"/>
        </w:rPr>
        <w:t>: упражнения: «Чувства», обсуждение негативных и позитивных  чувств.</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Cs/>
          <w:sz w:val="20"/>
          <w:szCs w:val="20"/>
          <w:u w:val="single"/>
          <w:lang w:eastAsia="ru-RU"/>
        </w:rPr>
        <w:t>Оборудование</w:t>
      </w:r>
      <w:r w:rsidRPr="00032698">
        <w:rPr>
          <w:rFonts w:ascii="Times New Roman" w:eastAsia="Times New Roman" w:hAnsi="Times New Roman" w:cs="Times New Roman"/>
          <w:bCs/>
          <w:sz w:val="20"/>
          <w:szCs w:val="20"/>
          <w:lang w:eastAsia="ru-RU"/>
        </w:rPr>
        <w:t>: мяч, ватман и маркеры</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sz w:val="20"/>
          <w:szCs w:val="20"/>
          <w:lang w:eastAsia="ru-RU"/>
        </w:rPr>
        <w:lastRenderedPageBreak/>
        <w:t>Заметки для тренера:</w:t>
      </w:r>
      <w:r w:rsidRPr="00032698">
        <w:rPr>
          <w:rFonts w:ascii="Times New Roman" w:eastAsia="Times New Roman" w:hAnsi="Times New Roman" w:cs="Times New Roman"/>
          <w:bCs/>
          <w:sz w:val="20"/>
          <w:szCs w:val="20"/>
          <w:lang w:eastAsia="ru-RU"/>
        </w:rPr>
        <w:t xml:space="preserve"> техники могут провоцировать глубокие </w:t>
      </w:r>
      <w:proofErr w:type="spellStart"/>
      <w:r w:rsidRPr="00032698">
        <w:rPr>
          <w:rFonts w:ascii="Times New Roman" w:eastAsia="Times New Roman" w:hAnsi="Times New Roman" w:cs="Times New Roman"/>
          <w:bCs/>
          <w:sz w:val="20"/>
          <w:szCs w:val="20"/>
          <w:lang w:eastAsia="ru-RU"/>
        </w:rPr>
        <w:t>инте</w:t>
      </w:r>
      <w:proofErr w:type="gramStart"/>
      <w:r w:rsidRPr="00032698">
        <w:rPr>
          <w:rFonts w:ascii="Times New Roman" w:eastAsia="Times New Roman" w:hAnsi="Times New Roman" w:cs="Times New Roman"/>
          <w:bCs/>
          <w:sz w:val="20"/>
          <w:szCs w:val="20"/>
          <w:lang w:eastAsia="ru-RU"/>
        </w:rPr>
        <w:t>р</w:t>
      </w:r>
      <w:proofErr w:type="spellEnd"/>
      <w:r w:rsidRPr="00032698">
        <w:rPr>
          <w:rFonts w:ascii="Times New Roman" w:eastAsia="Times New Roman" w:hAnsi="Times New Roman" w:cs="Times New Roman"/>
          <w:bCs/>
          <w:sz w:val="20"/>
          <w:szCs w:val="20"/>
          <w:lang w:eastAsia="ru-RU"/>
        </w:rPr>
        <w:t>-</w:t>
      </w:r>
      <w:proofErr w:type="gramEnd"/>
      <w:r w:rsidRPr="00032698">
        <w:rPr>
          <w:rFonts w:ascii="Times New Roman" w:eastAsia="Times New Roman" w:hAnsi="Times New Roman" w:cs="Times New Roman"/>
          <w:bCs/>
          <w:sz w:val="20"/>
          <w:szCs w:val="20"/>
          <w:lang w:eastAsia="ru-RU"/>
        </w:rPr>
        <w:t xml:space="preserve"> и </w:t>
      </w:r>
      <w:proofErr w:type="spellStart"/>
      <w:r w:rsidRPr="00032698">
        <w:rPr>
          <w:rFonts w:ascii="Times New Roman" w:eastAsia="Times New Roman" w:hAnsi="Times New Roman" w:cs="Times New Roman"/>
          <w:bCs/>
          <w:sz w:val="20"/>
          <w:szCs w:val="20"/>
          <w:lang w:eastAsia="ru-RU"/>
        </w:rPr>
        <w:t>интраперсональные</w:t>
      </w:r>
      <w:proofErr w:type="spellEnd"/>
      <w:r w:rsidRPr="00032698">
        <w:rPr>
          <w:rFonts w:ascii="Times New Roman" w:eastAsia="Times New Roman" w:hAnsi="Times New Roman" w:cs="Times New Roman"/>
          <w:bCs/>
          <w:sz w:val="20"/>
          <w:szCs w:val="20"/>
          <w:lang w:eastAsia="ru-RU"/>
        </w:rPr>
        <w:t xml:space="preserve"> процессы.</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Cs/>
          <w:sz w:val="20"/>
          <w:szCs w:val="20"/>
          <w:u w:val="single"/>
          <w:lang w:eastAsia="ru-RU"/>
        </w:rPr>
        <w:t>Материалы для тренера</w:t>
      </w:r>
      <w:r w:rsidRPr="00032698">
        <w:rPr>
          <w:rFonts w:ascii="Times New Roman" w:eastAsia="Times New Roman" w:hAnsi="Times New Roman" w:cs="Times New Roman"/>
          <w:bCs/>
          <w:sz w:val="20"/>
          <w:szCs w:val="20"/>
          <w:lang w:eastAsia="ru-RU"/>
        </w:rPr>
        <w:t>:</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Мяч перекидывается в кругу (произвольно) и каждый участник, у кого в руках мяч называет любое чувство.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Обсуждение негативных и позитивных  чувств.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Cs/>
          <w:sz w:val="20"/>
          <w:szCs w:val="20"/>
          <w:u w:val="single"/>
          <w:lang w:eastAsia="ru-RU"/>
        </w:rPr>
        <w:t>Вопросы</w:t>
      </w:r>
      <w:r w:rsidRPr="00032698">
        <w:rPr>
          <w:rFonts w:ascii="Times New Roman" w:eastAsia="Times New Roman" w:hAnsi="Times New Roman" w:cs="Times New Roman"/>
          <w:bCs/>
          <w:sz w:val="20"/>
          <w:szCs w:val="20"/>
          <w:lang w:eastAsia="ru-RU"/>
        </w:rPr>
        <w:t>:</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Зачем нам нужны эмоции, которые нам не нравятся? Какую роль они играют в нашей жизни?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Обязательно нужно выслушать высказывания </w:t>
      </w:r>
      <w:proofErr w:type="gramStart"/>
      <w:r w:rsidRPr="00032698">
        <w:rPr>
          <w:rFonts w:ascii="Times New Roman" w:eastAsia="Times New Roman" w:hAnsi="Times New Roman" w:cs="Times New Roman"/>
          <w:bCs/>
          <w:sz w:val="20"/>
          <w:szCs w:val="20"/>
          <w:lang w:eastAsia="ru-RU"/>
        </w:rPr>
        <w:t>обучающихся</w:t>
      </w:r>
      <w:proofErr w:type="gramEnd"/>
      <w:r w:rsidRPr="00032698">
        <w:rPr>
          <w:rFonts w:ascii="Times New Roman" w:eastAsia="Times New Roman" w:hAnsi="Times New Roman" w:cs="Times New Roman"/>
          <w:bCs/>
          <w:sz w:val="20"/>
          <w:szCs w:val="20"/>
          <w:lang w:eastAsia="ru-RU"/>
        </w:rPr>
        <w:t xml:space="preserve"> и похвалить. Если результат быстрого круга не удовлетворяет ведущего, он может пояснить:</w:t>
      </w:r>
    </w:p>
    <w:p w:rsidR="0011237A"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Эмоции, которые нам не нравятся, являются своеобразными сигналами о состоянии, которое испытывает человек. Полученная от них информация - побудитель к действию, за которым следует изменение ситуации, </w:t>
      </w:r>
      <w:proofErr w:type="gramStart"/>
      <w:r w:rsidRPr="00032698">
        <w:rPr>
          <w:rFonts w:ascii="Times New Roman" w:eastAsia="Times New Roman" w:hAnsi="Times New Roman" w:cs="Times New Roman"/>
          <w:bCs/>
          <w:sz w:val="20"/>
          <w:szCs w:val="20"/>
          <w:lang w:eastAsia="ru-RU"/>
        </w:rPr>
        <w:t>а</w:t>
      </w:r>
      <w:proofErr w:type="gramEnd"/>
      <w:r w:rsidRPr="00032698">
        <w:rPr>
          <w:rFonts w:ascii="Times New Roman" w:eastAsia="Times New Roman" w:hAnsi="Times New Roman" w:cs="Times New Roman"/>
          <w:bCs/>
          <w:sz w:val="20"/>
          <w:szCs w:val="20"/>
          <w:lang w:eastAsia="ru-RU"/>
        </w:rPr>
        <w:t xml:space="preserve"> следовательно, и состояние человека.</w:t>
      </w:r>
    </w:p>
    <w:p w:rsidR="00E807CA" w:rsidRPr="00032698" w:rsidRDefault="00E807CA"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Упражнение «Эмоциональная гимнастика»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Осознание сложности процесса возникновения чувства и реагирования на него, навык внимательного отношения к внутреннему состоянию.</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Cs/>
          <w:sz w:val="20"/>
          <w:szCs w:val="20"/>
          <w:u w:val="single"/>
          <w:lang w:eastAsia="ru-RU"/>
        </w:rPr>
        <w:t>Методы</w:t>
      </w:r>
      <w:r w:rsidRPr="00032698">
        <w:rPr>
          <w:rFonts w:ascii="Times New Roman" w:eastAsia="Times New Roman" w:hAnsi="Times New Roman" w:cs="Times New Roman"/>
          <w:bCs/>
          <w:sz w:val="20"/>
          <w:szCs w:val="20"/>
          <w:lang w:eastAsia="ru-RU"/>
        </w:rPr>
        <w:t>: эмоциональная гимнастика  с элементами медитации, построение «живых цепочек».</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Cs/>
          <w:sz w:val="20"/>
          <w:szCs w:val="20"/>
          <w:u w:val="single"/>
          <w:lang w:eastAsia="ru-RU"/>
        </w:rPr>
        <w:t>Заметки для тренера</w:t>
      </w:r>
      <w:r w:rsidRPr="00032698">
        <w:rPr>
          <w:rFonts w:ascii="Times New Roman" w:eastAsia="Times New Roman" w:hAnsi="Times New Roman" w:cs="Times New Roman"/>
          <w:bCs/>
          <w:sz w:val="20"/>
          <w:szCs w:val="20"/>
          <w:lang w:eastAsia="ru-RU"/>
        </w:rPr>
        <w:t>: Важно говорить  о реальных состояниях.</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Cs/>
          <w:sz w:val="20"/>
          <w:szCs w:val="20"/>
          <w:u w:val="single"/>
          <w:lang w:eastAsia="ru-RU"/>
        </w:rPr>
        <w:t>Материалы для тренера</w:t>
      </w:r>
      <w:r w:rsidRPr="00032698">
        <w:rPr>
          <w:rFonts w:ascii="Times New Roman" w:eastAsia="Times New Roman" w:hAnsi="Times New Roman" w:cs="Times New Roman"/>
          <w:bCs/>
          <w:sz w:val="20"/>
          <w:szCs w:val="20"/>
          <w:lang w:eastAsia="ru-RU"/>
        </w:rPr>
        <w:t>:</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Участникам предлагается: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-походить как -  младенец, глубокий старик, лев, балерина;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-посидеть как  - пчела на цветке, наездник на лошади, падишах, пассажир в «Мерседесе»;</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-попрыгать как - кузнечик,  кенгуру;</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-нахмуриться как  - осенняя туча, рассерженный учитель,  разъяренный отец,</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-улыбнуться как -  кот на солнышке, само солнышко, хитрая лиса, радостный ребенок;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 -удивиться «как будто ты увидел чудо»;</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-испугаться как - ребенок, потерявшийся в лесу,  заяц, увидевший волка, котенок на которого лает собака;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-позлиться как - ребенок, у которого  отняли мороженое, два барана на мосту, человек, которого ударили;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Обсуждение упражнения, направленное на умение отделять поведение от эмоций и чувств.</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Чувства и эмоции, которые испытывает каждый человек, необходимо не держать в себе, а уметь выражать. Знание способов и правил их выражения может существенно облегчить человеку собственную жизнь и общение с другими людьми.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FA0CBC" w:rsidRDefault="006621B8"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Cs/>
          <w:color w:val="C00000"/>
          <w:sz w:val="20"/>
          <w:szCs w:val="20"/>
          <w:u w:val="single"/>
          <w:lang w:eastAsia="ru-RU"/>
        </w:rPr>
      </w:pPr>
      <w:bookmarkStart w:id="2" w:name="_Toc32897338"/>
      <w:r w:rsidRPr="00FA0CBC">
        <w:rPr>
          <w:rFonts w:ascii="Times New Roman" w:eastAsia="Times New Roman" w:hAnsi="Times New Roman" w:cs="Times New Roman"/>
          <w:b/>
          <w:iCs/>
          <w:color w:val="C00000"/>
          <w:sz w:val="20"/>
          <w:szCs w:val="20"/>
          <w:u w:val="single"/>
          <w:lang w:eastAsia="ru-RU"/>
        </w:rPr>
        <w:t>О</w:t>
      </w:r>
      <w:bookmarkStart w:id="3" w:name="_GoBack"/>
      <w:bookmarkEnd w:id="3"/>
      <w:r w:rsidRPr="00FA0CBC">
        <w:rPr>
          <w:rFonts w:ascii="Times New Roman" w:eastAsia="Times New Roman" w:hAnsi="Times New Roman" w:cs="Times New Roman"/>
          <w:b/>
          <w:iCs/>
          <w:color w:val="C00000"/>
          <w:sz w:val="20"/>
          <w:szCs w:val="20"/>
          <w:u w:val="single"/>
          <w:lang w:eastAsia="ru-RU"/>
        </w:rPr>
        <w:t>тношение к себе, развитие и личностный рост.</w:t>
      </w:r>
      <w:bookmarkEnd w:id="2"/>
    </w:p>
    <w:p w:rsidR="003C14CD" w:rsidRPr="00032698" w:rsidRDefault="003C14CD" w:rsidP="00032698">
      <w:pPr>
        <w:keepNext/>
        <w:shd w:val="clear" w:color="auto" w:fill="FFFFFF" w:themeFill="background1"/>
        <w:spacing w:after="0" w:line="240" w:lineRule="auto"/>
        <w:ind w:firstLine="709"/>
        <w:jc w:val="both"/>
        <w:outlineLvl w:val="1"/>
        <w:rPr>
          <w:rFonts w:ascii="Times New Roman" w:eastAsia="Times New Roman" w:hAnsi="Times New Roman" w:cs="Times New Roman"/>
          <w:b/>
          <w:i/>
          <w:iCs/>
          <w:color w:val="FF0000"/>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Упражнение «Мой герб»</w:t>
      </w: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FA0CBC">
        <w:rPr>
          <w:rFonts w:ascii="Times New Roman" w:eastAsia="Times New Roman" w:hAnsi="Times New Roman" w:cs="Times New Roman"/>
          <w:bCs/>
          <w:sz w:val="20"/>
          <w:szCs w:val="20"/>
          <w:u w:val="single"/>
          <w:lang w:eastAsia="ru-RU"/>
        </w:rPr>
        <w:t>Предназначение</w:t>
      </w:r>
      <w:r w:rsidR="00FA0CBC">
        <w:rPr>
          <w:rFonts w:ascii="Times New Roman" w:eastAsia="Times New Roman" w:hAnsi="Times New Roman" w:cs="Times New Roman"/>
          <w:bCs/>
          <w:sz w:val="20"/>
          <w:szCs w:val="20"/>
          <w:lang w:eastAsia="ru-RU"/>
        </w:rPr>
        <w:t>. </w:t>
      </w:r>
      <w:r w:rsidR="00FA0CBC">
        <w:rPr>
          <w:rFonts w:ascii="Times New Roman" w:eastAsia="Times New Roman" w:hAnsi="Times New Roman" w:cs="Times New Roman"/>
          <w:bCs/>
          <w:sz w:val="20"/>
          <w:szCs w:val="20"/>
          <w:lang w:eastAsia="ru-RU"/>
        </w:rPr>
        <w:br/>
      </w:r>
      <w:r w:rsidRPr="00032698">
        <w:rPr>
          <w:rFonts w:ascii="Times New Roman" w:eastAsia="Times New Roman" w:hAnsi="Times New Roman" w:cs="Times New Roman"/>
          <w:bCs/>
          <w:sz w:val="20"/>
          <w:szCs w:val="20"/>
          <w:lang w:eastAsia="ru-RU"/>
        </w:rPr>
        <w:t>Никому не помешает иметь свой личный герб, пусть даже он известен лишь одному его владельцу. В трудные жизненные моменты, вспомнив про герб, можно вспомнить про всё самое важное, всё самое ценное, что есть в вашей жизни. Это поможет сделать выбор в критическую минуту, собрать всю свою волю в кулак.</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Cs/>
          <w:sz w:val="20"/>
          <w:szCs w:val="20"/>
          <w:u w:val="single"/>
          <w:lang w:eastAsia="ru-RU"/>
        </w:rPr>
        <w:t>Содержание</w:t>
      </w:r>
      <w:r w:rsidR="0011237A" w:rsidRPr="00032698">
        <w:rPr>
          <w:rFonts w:ascii="Times New Roman" w:eastAsia="Times New Roman" w:hAnsi="Times New Roman" w:cs="Times New Roman"/>
          <w:bCs/>
          <w:sz w:val="20"/>
          <w:szCs w:val="20"/>
          <w:lang w:eastAsia="ru-RU"/>
        </w:rPr>
        <w:t>:</w:t>
      </w:r>
    </w:p>
    <w:p w:rsidR="00FA0CBC" w:rsidRDefault="006621B8" w:rsidP="00FA0CBC">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lastRenderedPageBreak/>
        <w:t> Попробуйте придумать свой личный герб, наподобие тех, что были у знатных людей в средние века. Для этого можете использовать следующий шаблон: </w:t>
      </w:r>
      <w:r w:rsidRPr="00032698">
        <w:rPr>
          <w:rFonts w:ascii="Times New Roman" w:eastAsia="Times New Roman" w:hAnsi="Times New Roman" w:cs="Times New Roman"/>
          <w:bCs/>
          <w:sz w:val="20"/>
          <w:szCs w:val="20"/>
          <w:lang w:eastAsia="ru-RU"/>
        </w:rPr>
        <w:br/>
        <w:t>   </w:t>
      </w:r>
      <w:r w:rsidRPr="00032698">
        <w:rPr>
          <w:rFonts w:ascii="Times New Roman" w:eastAsia="Times New Roman" w:hAnsi="Times New Roman" w:cs="Times New Roman"/>
          <w:noProof/>
          <w:sz w:val="20"/>
          <w:szCs w:val="20"/>
          <w:lang w:eastAsia="ru-RU"/>
        </w:rPr>
        <w:drawing>
          <wp:inline distT="0" distB="0" distL="0" distR="0">
            <wp:extent cx="3128010" cy="3227534"/>
            <wp:effectExtent l="19050" t="0" r="0" b="0"/>
            <wp:docPr id="1" name="Рисунок 1" descr="Описание: Шаблон личного гер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Шаблон личного герб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128" t="6110" r="23543" b="7625"/>
                    <a:stretch>
                      <a:fillRect/>
                    </a:stretch>
                  </pic:blipFill>
                  <pic:spPr bwMode="auto">
                    <a:xfrm>
                      <a:off x="0" y="0"/>
                      <a:ext cx="3128010" cy="3230880"/>
                    </a:xfrm>
                    <a:prstGeom prst="rect">
                      <a:avLst/>
                    </a:prstGeom>
                    <a:noFill/>
                    <a:ln>
                      <a:noFill/>
                    </a:ln>
                  </pic:spPr>
                </pic:pic>
              </a:graphicData>
            </a:graphic>
          </wp:inline>
        </w:drawing>
      </w:r>
    </w:p>
    <w:p w:rsidR="00FA0CBC" w:rsidRDefault="006621B8" w:rsidP="00FA0CBC">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
          <w:bCs/>
          <w:sz w:val="20"/>
          <w:szCs w:val="20"/>
          <w:lang w:eastAsia="ru-RU"/>
        </w:rPr>
        <w:t>"Счастье"</w:t>
      </w:r>
      <w:r w:rsidRPr="00032698">
        <w:rPr>
          <w:rFonts w:ascii="Times New Roman" w:eastAsia="Times New Roman" w:hAnsi="Times New Roman" w:cs="Times New Roman"/>
          <w:bCs/>
          <w:sz w:val="20"/>
          <w:szCs w:val="20"/>
          <w:lang w:eastAsia="ru-RU"/>
        </w:rPr>
        <w:t xml:space="preserve"> - изобразите что-то, что символизирует для вас наивысшее счастье (если не можете ограничиться чем-то одним, то нарисуйте два или даже три обозначения). </w:t>
      </w:r>
    </w:p>
    <w:p w:rsidR="00FA0CBC" w:rsidRDefault="006621B8" w:rsidP="00FA0CBC">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
          <w:bCs/>
          <w:sz w:val="20"/>
          <w:szCs w:val="20"/>
          <w:lang w:eastAsia="ru-RU"/>
        </w:rPr>
        <w:t>"Достоинства"</w:t>
      </w:r>
      <w:r w:rsidRPr="00032698">
        <w:rPr>
          <w:rFonts w:ascii="Times New Roman" w:eastAsia="Times New Roman" w:hAnsi="Times New Roman" w:cs="Times New Roman"/>
          <w:bCs/>
          <w:sz w:val="20"/>
          <w:szCs w:val="20"/>
          <w:lang w:eastAsia="ru-RU"/>
        </w:rPr>
        <w:t xml:space="preserve"> - изобразите символы того, чем вы гордитесь, чем вы довольны, что придаёт вам силы и влияния. </w:t>
      </w:r>
    </w:p>
    <w:p w:rsidR="00FA0CBC" w:rsidRDefault="006621B8" w:rsidP="00FA0CBC">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
          <w:bCs/>
          <w:sz w:val="20"/>
          <w:szCs w:val="20"/>
          <w:lang w:eastAsia="ru-RU"/>
        </w:rPr>
        <w:t> "Общество"</w:t>
      </w:r>
      <w:r w:rsidRPr="00032698">
        <w:rPr>
          <w:rFonts w:ascii="Times New Roman" w:eastAsia="Times New Roman" w:hAnsi="Times New Roman" w:cs="Times New Roman"/>
          <w:bCs/>
          <w:sz w:val="20"/>
          <w:szCs w:val="20"/>
          <w:lang w:eastAsia="ru-RU"/>
        </w:rPr>
        <w:t xml:space="preserve"> - символически изобразите себя глазами общества, свою Личность, своё место в мире. </w:t>
      </w:r>
    </w:p>
    <w:p w:rsidR="00FA0CBC" w:rsidRDefault="006621B8" w:rsidP="00FA0CBC">
      <w:pPr>
        <w:spacing w:after="0" w:line="240" w:lineRule="auto"/>
        <w:ind w:firstLine="709"/>
        <w:jc w:val="both"/>
        <w:rPr>
          <w:rFonts w:ascii="Times New Roman" w:eastAsia="Times New Roman" w:hAnsi="Times New Roman" w:cs="Times New Roman"/>
          <w:bCs/>
          <w:sz w:val="20"/>
          <w:szCs w:val="20"/>
          <w:lang w:eastAsia="ru-RU"/>
        </w:rPr>
      </w:pPr>
      <w:r w:rsidRPr="00FA0CBC">
        <w:rPr>
          <w:rFonts w:ascii="Times New Roman" w:eastAsia="Times New Roman" w:hAnsi="Times New Roman" w:cs="Times New Roman"/>
          <w:b/>
          <w:bCs/>
          <w:sz w:val="20"/>
          <w:szCs w:val="20"/>
          <w:lang w:eastAsia="ru-RU"/>
        </w:rPr>
        <w:t>"</w:t>
      </w:r>
      <w:proofErr w:type="gramStart"/>
      <w:r w:rsidRPr="00FA0CBC">
        <w:rPr>
          <w:rFonts w:ascii="Times New Roman" w:eastAsia="Times New Roman" w:hAnsi="Times New Roman" w:cs="Times New Roman"/>
          <w:b/>
          <w:bCs/>
          <w:sz w:val="20"/>
          <w:szCs w:val="20"/>
          <w:lang w:eastAsia="ru-RU"/>
        </w:rPr>
        <w:t>Свершения</w:t>
      </w:r>
      <w:proofErr w:type="gramEnd"/>
      <w:r w:rsidRPr="00FA0CBC">
        <w:rPr>
          <w:rFonts w:ascii="Times New Roman" w:eastAsia="Times New Roman" w:hAnsi="Times New Roman" w:cs="Times New Roman"/>
          <w:b/>
          <w:bCs/>
          <w:sz w:val="20"/>
          <w:szCs w:val="20"/>
          <w:lang w:eastAsia="ru-RU"/>
        </w:rPr>
        <w:t>"</w:t>
      </w:r>
      <w:r w:rsidRPr="00032698">
        <w:rPr>
          <w:rFonts w:ascii="Times New Roman" w:eastAsia="Times New Roman" w:hAnsi="Times New Roman" w:cs="Times New Roman"/>
          <w:bCs/>
          <w:sz w:val="20"/>
          <w:szCs w:val="20"/>
          <w:lang w:eastAsia="ru-RU"/>
        </w:rPr>
        <w:t xml:space="preserve"> - к </w:t>
      </w:r>
      <w:r w:rsidR="00FA0CBC">
        <w:rPr>
          <w:rFonts w:ascii="Times New Roman" w:eastAsia="Times New Roman" w:hAnsi="Times New Roman" w:cs="Times New Roman"/>
          <w:bCs/>
          <w:sz w:val="20"/>
          <w:szCs w:val="20"/>
          <w:lang w:eastAsia="ru-RU"/>
        </w:rPr>
        <w:t>каким вершинам вы стремитесь. </w:t>
      </w:r>
    </w:p>
    <w:p w:rsidR="00FA0CBC" w:rsidRDefault="00FA0CBC" w:rsidP="00FA0CBC">
      <w:pPr>
        <w:spacing w:after="0" w:line="240" w:lineRule="auto"/>
        <w:ind w:firstLine="709"/>
        <w:jc w:val="both"/>
        <w:rPr>
          <w:rFonts w:ascii="Times New Roman" w:eastAsia="Times New Roman" w:hAnsi="Times New Roman" w:cs="Times New Roman"/>
          <w:bCs/>
          <w:sz w:val="20"/>
          <w:szCs w:val="20"/>
          <w:lang w:eastAsia="ru-RU"/>
        </w:rPr>
      </w:pPr>
    </w:p>
    <w:p w:rsidR="00FA0CBC" w:rsidRDefault="006621B8" w:rsidP="00FA0CBC">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Сами слова ("счастье" и</w:t>
      </w:r>
      <w:r w:rsidR="00FA0CBC">
        <w:rPr>
          <w:rFonts w:ascii="Times New Roman" w:eastAsia="Times New Roman" w:hAnsi="Times New Roman" w:cs="Times New Roman"/>
          <w:bCs/>
          <w:sz w:val="20"/>
          <w:szCs w:val="20"/>
          <w:lang w:eastAsia="ru-RU"/>
        </w:rPr>
        <w:t xml:space="preserve"> т.д.), разумеется, не нужны. </w:t>
      </w:r>
    </w:p>
    <w:p w:rsidR="006621B8" w:rsidRPr="00032698" w:rsidRDefault="006621B8" w:rsidP="00FA0CBC">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Свой герб вы можете, например, изобразить в своей записной книжке. В минуты тяжёлых сомнений, выбора, потери силы воли взгляните на свой герб, это придаст вам сил.</w:t>
      </w:r>
    </w:p>
    <w:p w:rsidR="0011237A" w:rsidRPr="00032698" w:rsidRDefault="0011237A"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
          <w:iCs/>
          <w:color w:val="FF0000"/>
          <w:sz w:val="20"/>
          <w:szCs w:val="20"/>
          <w:lang w:eastAsia="ru-RU"/>
        </w:rPr>
      </w:pPr>
      <w:bookmarkStart w:id="4" w:name="_Toc32897340"/>
    </w:p>
    <w:p w:rsidR="006621B8" w:rsidRPr="003F5917" w:rsidRDefault="006621B8"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Cs/>
          <w:color w:val="FF0000"/>
          <w:sz w:val="20"/>
          <w:szCs w:val="20"/>
          <w:lang w:eastAsia="ru-RU"/>
        </w:rPr>
      </w:pPr>
      <w:r w:rsidRPr="003F5917">
        <w:rPr>
          <w:rFonts w:ascii="Times New Roman" w:eastAsia="Times New Roman" w:hAnsi="Times New Roman" w:cs="Times New Roman"/>
          <w:b/>
          <w:iCs/>
          <w:color w:val="FF0000"/>
          <w:sz w:val="20"/>
          <w:szCs w:val="20"/>
          <w:lang w:eastAsia="ru-RU"/>
        </w:rPr>
        <w:t>Человек как социальное существо. Общение. Формирование навыков общения.</w:t>
      </w:r>
      <w:bookmarkEnd w:id="4"/>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 xml:space="preserve">Игра «Кораблекрушение»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Продолжительность 60 минут.</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осознание возможности разных способов общения.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Методы</w:t>
      </w:r>
      <w:r w:rsidRPr="00032698">
        <w:rPr>
          <w:rFonts w:ascii="Times New Roman" w:eastAsia="Times New Roman" w:hAnsi="Times New Roman" w:cs="Times New Roman"/>
          <w:bCs/>
          <w:sz w:val="20"/>
          <w:szCs w:val="20"/>
          <w:lang w:eastAsia="ru-RU"/>
        </w:rPr>
        <w:t>: игра «Кораблекрушение», анализ упражнения с точки зрения общения.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Оборудование</w:t>
      </w:r>
      <w:r w:rsidRPr="00032698">
        <w:rPr>
          <w:rFonts w:ascii="Times New Roman" w:eastAsia="Times New Roman" w:hAnsi="Times New Roman" w:cs="Times New Roman"/>
          <w:bCs/>
          <w:sz w:val="20"/>
          <w:szCs w:val="20"/>
          <w:lang w:eastAsia="ru-RU"/>
        </w:rPr>
        <w:t>: списки для раздачи к игре «кораблекрушение», бумага, ручки.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Заметки для тренера</w:t>
      </w:r>
      <w:r w:rsidRPr="00032698">
        <w:rPr>
          <w:rFonts w:ascii="Times New Roman" w:eastAsia="Times New Roman" w:hAnsi="Times New Roman" w:cs="Times New Roman"/>
          <w:bCs/>
          <w:sz w:val="20"/>
          <w:szCs w:val="20"/>
          <w:lang w:eastAsia="ru-RU"/>
        </w:rPr>
        <w:t>: упражнение может затянуться, нужно четко следит за временем.</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Материалы для тренера</w:t>
      </w:r>
      <w:r w:rsidRPr="00032698">
        <w:rPr>
          <w:rFonts w:ascii="Times New Roman" w:eastAsia="Times New Roman" w:hAnsi="Times New Roman" w:cs="Times New Roman"/>
          <w:bCs/>
          <w:sz w:val="20"/>
          <w:szCs w:val="20"/>
          <w:lang w:eastAsia="ru-RU"/>
        </w:rPr>
        <w:t>:</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Ваш корабль потерпел кораблекрушение. Вы дрейфуете в спасательной шлюпке в южной части Тихого океана. Ваше точное местонахождение неизвестно, но вы находитесь приблизительно в тысяче миль от ближайшей земли. В шлюпке имеются только 15 предметов. Каждый из вас получает их список. Кроме этого, имущество оставшихся в живых — несколько коробков спичек и пять банкнот...</w:t>
      </w:r>
    </w:p>
    <w:p w:rsidR="003F5917" w:rsidRDefault="006621B8" w:rsidP="003F5917">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Ваша задача – </w:t>
      </w:r>
      <w:proofErr w:type="spellStart"/>
      <w:r w:rsidRPr="00032698">
        <w:rPr>
          <w:rFonts w:ascii="Times New Roman" w:eastAsia="Times New Roman" w:hAnsi="Times New Roman" w:cs="Times New Roman"/>
          <w:bCs/>
          <w:sz w:val="20"/>
          <w:szCs w:val="20"/>
          <w:lang w:eastAsia="ru-RU"/>
        </w:rPr>
        <w:t>проранжировать</w:t>
      </w:r>
      <w:proofErr w:type="spellEnd"/>
      <w:r w:rsidRPr="00032698">
        <w:rPr>
          <w:rFonts w:ascii="Times New Roman" w:eastAsia="Times New Roman" w:hAnsi="Times New Roman" w:cs="Times New Roman"/>
          <w:bCs/>
          <w:sz w:val="20"/>
          <w:szCs w:val="20"/>
          <w:lang w:eastAsia="ru-RU"/>
        </w:rPr>
        <w:t xml:space="preserve"> предметы в списке в соответствии с их значимостью для выживания.</w:t>
      </w:r>
    </w:p>
    <w:p w:rsidR="006621B8" w:rsidRPr="00032698" w:rsidRDefault="006621B8" w:rsidP="003F5917">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Поставьте цифру 1 у самого важного предмета, 2 — у следующего и т.д.</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Секстант</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Зеркало для бритья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бритья Канистра с водой</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Противомоскитная сетка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roofErr w:type="gramStart"/>
      <w:r w:rsidRPr="00032698">
        <w:rPr>
          <w:rFonts w:ascii="Times New Roman" w:eastAsia="Times New Roman" w:hAnsi="Times New Roman" w:cs="Times New Roman"/>
          <w:bCs/>
          <w:sz w:val="20"/>
          <w:szCs w:val="20"/>
          <w:lang w:eastAsia="ru-RU"/>
        </w:rPr>
        <w:t>Пищевой</w:t>
      </w:r>
      <w:proofErr w:type="gramEnd"/>
      <w:r w:rsidRPr="00032698">
        <w:rPr>
          <w:rFonts w:ascii="Times New Roman" w:eastAsia="Times New Roman" w:hAnsi="Times New Roman" w:cs="Times New Roman"/>
          <w:bCs/>
          <w:sz w:val="20"/>
          <w:szCs w:val="20"/>
          <w:lang w:eastAsia="ru-RU"/>
        </w:rPr>
        <w:t xml:space="preserve"> НЗ на 3 дня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Карты Тихого океана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Надувная подушка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Небольшая канистра солярки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Транзисторный радиоприемник</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Репеллент, отпугивающий акул</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5 квадратных метров непрозрачной пластиковой пленки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Бутылка спирта 5 метров нейлоновой веревки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lastRenderedPageBreak/>
        <w:t>Две коробки шоколада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Рыболовная снасть</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Играющие учатся достигать согласия при решении групповой задачи, так как игра моделирует процесс принятия группового решения. Кроме того, она помогает сплотить группу. Ведущему она дает диагностическую информацию относительно коммуникативных шаблонов, лидерских качеств и навыков участников группы. Для ее проведения понадобятся копии инструкций</w:t>
      </w:r>
      <w:r w:rsidR="0011237A" w:rsidRPr="00032698">
        <w:rPr>
          <w:rFonts w:ascii="Times New Roman" w:eastAsia="Times New Roman" w:hAnsi="Times New Roman" w:cs="Times New Roman"/>
          <w:bCs/>
          <w:sz w:val="20"/>
          <w:szCs w:val="20"/>
          <w:lang w:eastAsia="ru-RU"/>
        </w:rPr>
        <w:t>,</w:t>
      </w:r>
      <w:r w:rsidRPr="00032698">
        <w:rPr>
          <w:rFonts w:ascii="Times New Roman" w:eastAsia="Times New Roman" w:hAnsi="Times New Roman" w:cs="Times New Roman"/>
          <w:bCs/>
          <w:sz w:val="20"/>
          <w:szCs w:val="20"/>
          <w:lang w:eastAsia="ru-RU"/>
        </w:rPr>
        <w:t xml:space="preserve"> большие листы бумаги и карандаши.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На   индивидуальное ранжирование дается пятнадцать минут. После этого в течение сорока пяти минут группа должна прийти к общему решению, достигая единства мнений по каждому пункту списка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Это единство мнений очень важно. Нужно, чтобы каждый играющий согласился бы с групповым решением, а не просто подчинился чужому мнению, даже если это мнение большинства. Достичь согласия нелегко, иногда группа при таких условиях даже не в состоянии прийти к устраивающему всех решению. А в некоторых случаях «консенсус» оказывается мнимым, и при обсуждении игры обнаруживаются игроки, которые просто уступили группе.</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Ведущий может дать игрокам следующие </w:t>
      </w:r>
      <w:r w:rsidRPr="00032698">
        <w:rPr>
          <w:rFonts w:ascii="Times New Roman" w:eastAsia="Times New Roman" w:hAnsi="Times New Roman" w:cs="Times New Roman"/>
          <w:bCs/>
          <w:sz w:val="20"/>
          <w:szCs w:val="20"/>
          <w:u w:val="single"/>
          <w:lang w:eastAsia="ru-RU"/>
        </w:rPr>
        <w:t>рекомендации для достижения согласия: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Воздержитесь от защиты своего суждения только потому, что оно свое. Подходите к задаче логически и объективно.</w:t>
      </w:r>
    </w:p>
    <w:p w:rsidR="006621B8" w:rsidRPr="00032698" w:rsidRDefault="006621B8" w:rsidP="00032698">
      <w:pPr>
        <w:keepNext/>
        <w:shd w:val="clear" w:color="auto" w:fill="FFFFFF" w:themeFill="background1"/>
        <w:spacing w:after="0" w:line="240" w:lineRule="auto"/>
        <w:ind w:firstLine="709"/>
        <w:outlineLvl w:val="1"/>
        <w:rPr>
          <w:rFonts w:ascii="Times New Roman" w:eastAsia="Times New Roman" w:hAnsi="Times New Roman" w:cs="Times New Roman"/>
          <w:iCs/>
          <w:color w:val="000000"/>
          <w:sz w:val="20"/>
          <w:szCs w:val="20"/>
          <w:lang w:eastAsia="ru-RU"/>
        </w:rPr>
      </w:pPr>
      <w:r w:rsidRPr="00032698">
        <w:rPr>
          <w:rFonts w:ascii="Times New Roman" w:eastAsia="Times New Roman" w:hAnsi="Times New Roman" w:cs="Times New Roman"/>
          <w:iCs/>
          <w:color w:val="000000"/>
          <w:sz w:val="20"/>
          <w:szCs w:val="20"/>
          <w:lang w:eastAsia="ru-RU"/>
        </w:rPr>
        <w:t xml:space="preserve">Избегайте менять свое мнение только для достижения согласия, не </w:t>
      </w:r>
      <w:r w:rsidR="0011237A" w:rsidRPr="00032698">
        <w:rPr>
          <w:rFonts w:ascii="Times New Roman" w:eastAsia="Times New Roman" w:hAnsi="Times New Roman" w:cs="Times New Roman"/>
          <w:iCs/>
          <w:color w:val="000000"/>
          <w:sz w:val="20"/>
          <w:szCs w:val="20"/>
          <w:lang w:eastAsia="ru-RU"/>
        </w:rPr>
        <w:t xml:space="preserve">  </w:t>
      </w:r>
      <w:r w:rsidRPr="00032698">
        <w:rPr>
          <w:rFonts w:ascii="Times New Roman" w:eastAsia="Times New Roman" w:hAnsi="Times New Roman" w:cs="Times New Roman"/>
          <w:iCs/>
          <w:color w:val="000000"/>
          <w:sz w:val="20"/>
          <w:szCs w:val="20"/>
          <w:lang w:eastAsia="ru-RU"/>
        </w:rPr>
        <w:t>старайтесь любыми силами уклониться от конфликта. Поддерживайте только те решения, с которыми вы можете согласиться, хотя бы отчасти.</w:t>
      </w:r>
    </w:p>
    <w:p w:rsidR="006621B8" w:rsidRPr="00032698" w:rsidRDefault="006621B8" w:rsidP="00032698">
      <w:pPr>
        <w:keepNext/>
        <w:shd w:val="clear" w:color="auto" w:fill="FFFFFF" w:themeFill="background1"/>
        <w:spacing w:after="0" w:line="240" w:lineRule="auto"/>
        <w:ind w:firstLine="709"/>
        <w:outlineLvl w:val="1"/>
        <w:rPr>
          <w:rFonts w:ascii="Times New Roman" w:eastAsia="Times New Roman" w:hAnsi="Times New Roman" w:cs="Times New Roman"/>
          <w:iCs/>
          <w:color w:val="000000"/>
          <w:sz w:val="20"/>
          <w:szCs w:val="20"/>
          <w:lang w:eastAsia="ru-RU"/>
        </w:rPr>
      </w:pPr>
      <w:r w:rsidRPr="00032698">
        <w:rPr>
          <w:rFonts w:ascii="Times New Roman" w:eastAsia="Times New Roman" w:hAnsi="Times New Roman" w:cs="Times New Roman"/>
          <w:iCs/>
          <w:color w:val="000000"/>
          <w:sz w:val="20"/>
          <w:szCs w:val="20"/>
          <w:lang w:eastAsia="ru-RU"/>
        </w:rPr>
        <w:t>Избегайте таких методов разрешения конфликта, как голосование и компромисс.</w:t>
      </w:r>
    </w:p>
    <w:p w:rsidR="006621B8" w:rsidRPr="00032698" w:rsidRDefault="006621B8" w:rsidP="00032698">
      <w:pPr>
        <w:spacing w:after="0" w:line="240" w:lineRule="auto"/>
        <w:ind w:firstLine="709"/>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Рассматривайте личные мнения как помощь, а не как помеху.</w:t>
      </w:r>
    </w:p>
    <w:p w:rsidR="0011237A" w:rsidRPr="00032698" w:rsidRDefault="0011237A"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После принятия общего вердикта можно начать обсуждение игры, например, с того, чтобы сравнить принятое решение с мнением экспертов (</w:t>
      </w:r>
      <w:proofErr w:type="gramStart"/>
      <w:r w:rsidRPr="00032698">
        <w:rPr>
          <w:rFonts w:ascii="Times New Roman" w:eastAsia="Times New Roman" w:hAnsi="Times New Roman" w:cs="Times New Roman"/>
          <w:bCs/>
          <w:sz w:val="20"/>
          <w:szCs w:val="20"/>
          <w:lang w:eastAsia="ru-RU"/>
        </w:rPr>
        <w:t>см</w:t>
      </w:r>
      <w:proofErr w:type="gramEnd"/>
      <w:r w:rsidRPr="00032698">
        <w:rPr>
          <w:rFonts w:ascii="Times New Roman" w:eastAsia="Times New Roman" w:hAnsi="Times New Roman" w:cs="Times New Roman"/>
          <w:bCs/>
          <w:sz w:val="20"/>
          <w:szCs w:val="20"/>
          <w:lang w:eastAsia="ru-RU"/>
        </w:rPr>
        <w:t xml:space="preserve">. приложение). В процессе обсуждения можно сравнить индивидуальные решения с </w:t>
      </w:r>
      <w:proofErr w:type="gramStart"/>
      <w:r w:rsidRPr="00032698">
        <w:rPr>
          <w:rFonts w:ascii="Times New Roman" w:eastAsia="Times New Roman" w:hAnsi="Times New Roman" w:cs="Times New Roman"/>
          <w:bCs/>
          <w:sz w:val="20"/>
          <w:szCs w:val="20"/>
          <w:lang w:eastAsia="ru-RU"/>
        </w:rPr>
        <w:t>групповым</w:t>
      </w:r>
      <w:proofErr w:type="gramEnd"/>
      <w:r w:rsidRPr="00032698">
        <w:rPr>
          <w:rFonts w:ascii="Times New Roman" w:eastAsia="Times New Roman" w:hAnsi="Times New Roman" w:cs="Times New Roman"/>
          <w:bCs/>
          <w:sz w:val="20"/>
          <w:szCs w:val="20"/>
          <w:lang w:eastAsia="ru-RU"/>
        </w:rPr>
        <w:t>.</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Игра вместе с обсуждением продолжается около </w:t>
      </w:r>
      <w:r w:rsidR="0011237A" w:rsidRPr="00032698">
        <w:rPr>
          <w:rFonts w:ascii="Times New Roman" w:eastAsia="Times New Roman" w:hAnsi="Times New Roman" w:cs="Times New Roman"/>
          <w:bCs/>
          <w:sz w:val="20"/>
          <w:szCs w:val="20"/>
          <w:lang w:eastAsia="ru-RU"/>
        </w:rPr>
        <w:t xml:space="preserve">час - </w:t>
      </w:r>
      <w:r w:rsidRPr="00032698">
        <w:rPr>
          <w:rFonts w:ascii="Times New Roman" w:eastAsia="Times New Roman" w:hAnsi="Times New Roman" w:cs="Times New Roman"/>
          <w:bCs/>
          <w:sz w:val="20"/>
          <w:szCs w:val="20"/>
          <w:lang w:eastAsia="ru-RU"/>
        </w:rPr>
        <w:t>полутора часов, но вы можете быть более гибкими в отношении времени и ориентироваться на то, как ведет себя группа.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На что можно обратить внимание в обсуждении? Разберите процесс принятия группового решения. Какие виды поведения помогали прийти к согласию? Какие мешали? Кто был активен, кто не участвовал? Какие лидерские качества проявились в игре? Кто оказывал влияние и почему? Какая была атмосфера в группе? Что чувствовал каждый участник? Какие действия предпринимались для «протаскивания» своих мнений? Как можно улучшить процесс принятия группового решения?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От ведущего требуется хорошая сенсорная чувствительность, способность отследить механизмы принятия группового решения, умение задать нужные вопросы в нужный момент, изобретательность и чувство юмора. Игра может проходить очень динамично. Начинающий тренер может не ставить перед собой глобальных целей, а просто поиграть в нее, например, с классом. И все же будьте аккуратны, ведите игру так, чтобы сплотить группу, а не рассорить!</w:t>
      </w:r>
    </w:p>
    <w:p w:rsidR="003F5917" w:rsidRDefault="003F5917" w:rsidP="00032698">
      <w:pPr>
        <w:spacing w:after="0" w:line="240" w:lineRule="auto"/>
        <w:ind w:firstLine="709"/>
        <w:jc w:val="both"/>
        <w:rPr>
          <w:rFonts w:ascii="Times New Roman" w:eastAsia="Times New Roman" w:hAnsi="Times New Roman" w:cs="Times New Roman"/>
          <w:b/>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
          <w:bCs/>
          <w:sz w:val="20"/>
          <w:szCs w:val="20"/>
          <w:lang w:eastAsia="ru-RU"/>
        </w:rPr>
        <w:t>ПРИЛОЖЕНИЕ. </w:t>
      </w:r>
      <w:r w:rsidRPr="00032698">
        <w:rPr>
          <w:rFonts w:ascii="Times New Roman" w:eastAsia="Times New Roman" w:hAnsi="Times New Roman" w:cs="Times New Roman"/>
          <w:bCs/>
          <w:sz w:val="20"/>
          <w:szCs w:val="20"/>
          <w:lang w:eastAsia="ru-RU"/>
        </w:rPr>
        <w:t>Согласно мнению «экспертов», потерпевшему кораблекрушение в океане более всего необходимы две категории  предметов:   служащие  для</w:t>
      </w:r>
      <w:r w:rsidR="0011237A" w:rsidRPr="00032698">
        <w:rPr>
          <w:rFonts w:ascii="Times New Roman" w:eastAsia="Times New Roman" w:hAnsi="Times New Roman" w:cs="Times New Roman"/>
          <w:bCs/>
          <w:sz w:val="20"/>
          <w:szCs w:val="20"/>
          <w:lang w:eastAsia="ru-RU"/>
        </w:rPr>
        <w:t xml:space="preserve"> </w:t>
      </w:r>
      <w:r w:rsidRPr="00032698">
        <w:rPr>
          <w:rFonts w:ascii="Times New Roman" w:eastAsia="Times New Roman" w:hAnsi="Times New Roman" w:cs="Times New Roman"/>
          <w:bCs/>
          <w:sz w:val="20"/>
          <w:szCs w:val="20"/>
          <w:lang w:eastAsia="ru-RU"/>
        </w:rPr>
        <w:t>привлечения внимания и помогающие выжить до прибытия спасателей. Краткая информация, которая дается для оценки каждого предмета, не исчерпывает всех возможностей их использования (например, секстантом можно отбиваться от летающих рыб!)</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секстантом можно отбиваться </w:t>
      </w:r>
      <w:proofErr w:type="gramStart"/>
      <w:r w:rsidRPr="00032698">
        <w:rPr>
          <w:rFonts w:ascii="Times New Roman" w:eastAsia="Times New Roman" w:hAnsi="Times New Roman" w:cs="Times New Roman"/>
          <w:bCs/>
          <w:sz w:val="20"/>
          <w:szCs w:val="20"/>
          <w:lang w:eastAsia="ru-RU"/>
        </w:rPr>
        <w:t>от</w:t>
      </w:r>
      <w:proofErr w:type="gramEnd"/>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w:t>
      </w:r>
      <w:r w:rsidRPr="00032698">
        <w:rPr>
          <w:rFonts w:ascii="Times New Roman" w:eastAsia="Times New Roman" w:hAnsi="Times New Roman" w:cs="Times New Roman"/>
          <w:bCs/>
          <w:i/>
          <w:iCs/>
          <w:sz w:val="20"/>
          <w:szCs w:val="20"/>
          <w:lang w:eastAsia="ru-RU"/>
        </w:rPr>
        <w:t>Зеркало для бритья. </w:t>
      </w:r>
      <w:r w:rsidRPr="00032698">
        <w:rPr>
          <w:rFonts w:ascii="Times New Roman" w:eastAsia="Times New Roman" w:hAnsi="Times New Roman" w:cs="Times New Roman"/>
          <w:bCs/>
          <w:sz w:val="20"/>
          <w:szCs w:val="20"/>
          <w:lang w:eastAsia="ru-RU"/>
        </w:rPr>
        <w:t>Важно для сигнализации воздушным и морским спасателям.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iCs/>
          <w:sz w:val="20"/>
          <w:szCs w:val="20"/>
          <w:lang w:eastAsia="ru-RU"/>
        </w:rPr>
        <w:t>2. Канистра  с  соляркой</w:t>
      </w:r>
      <w:proofErr w:type="gramStart"/>
      <w:r w:rsidRPr="00032698">
        <w:rPr>
          <w:rFonts w:ascii="Times New Roman" w:eastAsia="Times New Roman" w:hAnsi="Times New Roman" w:cs="Times New Roman"/>
          <w:bCs/>
          <w:i/>
          <w:iCs/>
          <w:sz w:val="20"/>
          <w:szCs w:val="20"/>
          <w:lang w:eastAsia="ru-RU"/>
        </w:rPr>
        <w:t>.. </w:t>
      </w:r>
      <w:proofErr w:type="gramEnd"/>
      <w:r w:rsidRPr="00032698">
        <w:rPr>
          <w:rFonts w:ascii="Times New Roman" w:eastAsia="Times New Roman" w:hAnsi="Times New Roman" w:cs="Times New Roman"/>
          <w:bCs/>
          <w:sz w:val="20"/>
          <w:szCs w:val="20"/>
          <w:lang w:eastAsia="ru-RU"/>
        </w:rPr>
        <w:t>Важна для сигнализации. Солярка может быть вылита на воду,  зажжена  банкнотами  и спичками  и  будет  плыть  по воде, привлекая внимание спасателей.</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iCs/>
          <w:sz w:val="20"/>
          <w:szCs w:val="20"/>
          <w:lang w:eastAsia="ru-RU"/>
        </w:rPr>
        <w:t>3Канистра с водой. </w:t>
      </w:r>
      <w:r w:rsidRPr="00032698">
        <w:rPr>
          <w:rFonts w:ascii="Times New Roman" w:eastAsia="Times New Roman" w:hAnsi="Times New Roman" w:cs="Times New Roman"/>
          <w:bCs/>
          <w:sz w:val="20"/>
          <w:szCs w:val="20"/>
          <w:lang w:eastAsia="ru-RU"/>
        </w:rPr>
        <w:t>Для утоления жажды.</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iCs/>
          <w:sz w:val="20"/>
          <w:szCs w:val="20"/>
          <w:lang w:eastAsia="ru-RU"/>
        </w:rPr>
        <w:t xml:space="preserve">Коробка с </w:t>
      </w:r>
      <w:proofErr w:type="gramStart"/>
      <w:r w:rsidRPr="00032698">
        <w:rPr>
          <w:rFonts w:ascii="Times New Roman" w:eastAsia="Times New Roman" w:hAnsi="Times New Roman" w:cs="Times New Roman"/>
          <w:bCs/>
          <w:i/>
          <w:iCs/>
          <w:sz w:val="20"/>
          <w:szCs w:val="20"/>
          <w:lang w:eastAsia="ru-RU"/>
        </w:rPr>
        <w:t>пищевым</w:t>
      </w:r>
      <w:proofErr w:type="gramEnd"/>
      <w:r w:rsidRPr="00032698">
        <w:rPr>
          <w:rFonts w:ascii="Times New Roman" w:eastAsia="Times New Roman" w:hAnsi="Times New Roman" w:cs="Times New Roman"/>
          <w:bCs/>
          <w:i/>
          <w:iCs/>
          <w:sz w:val="20"/>
          <w:szCs w:val="20"/>
          <w:lang w:eastAsia="ru-RU"/>
        </w:rPr>
        <w:t xml:space="preserve"> НЗ. </w:t>
      </w:r>
      <w:r w:rsidRPr="00032698">
        <w:rPr>
          <w:rFonts w:ascii="Times New Roman" w:eastAsia="Times New Roman" w:hAnsi="Times New Roman" w:cs="Times New Roman"/>
          <w:bCs/>
          <w:sz w:val="20"/>
          <w:szCs w:val="20"/>
          <w:lang w:eastAsia="ru-RU"/>
        </w:rPr>
        <w:t>Обеспечивает основную пищу.</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iCs/>
          <w:sz w:val="20"/>
          <w:szCs w:val="20"/>
          <w:lang w:eastAsia="ru-RU"/>
        </w:rPr>
        <w:t>Пластиковая пленка. </w:t>
      </w:r>
      <w:r w:rsidRPr="00032698">
        <w:rPr>
          <w:rFonts w:ascii="Times New Roman" w:eastAsia="Times New Roman" w:hAnsi="Times New Roman" w:cs="Times New Roman"/>
          <w:bCs/>
          <w:sz w:val="20"/>
          <w:szCs w:val="20"/>
          <w:lang w:eastAsia="ru-RU"/>
        </w:rPr>
        <w:t>Используется для сбора дождевой воды,  обеспечивает защиту от стихии.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Две коробки шоколада. Резервный запас пищи.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iCs/>
          <w:sz w:val="20"/>
          <w:szCs w:val="20"/>
          <w:lang w:eastAsia="ru-RU"/>
        </w:rPr>
        <w:t>Рыболовная снасть. </w:t>
      </w:r>
      <w:r w:rsidRPr="00032698">
        <w:rPr>
          <w:rFonts w:ascii="Times New Roman" w:eastAsia="Times New Roman" w:hAnsi="Times New Roman" w:cs="Times New Roman"/>
          <w:bCs/>
          <w:sz w:val="20"/>
          <w:szCs w:val="20"/>
          <w:lang w:eastAsia="ru-RU"/>
        </w:rPr>
        <w:t xml:space="preserve">Оценивается </w:t>
      </w:r>
      <w:proofErr w:type="gramStart"/>
      <w:r w:rsidRPr="00032698">
        <w:rPr>
          <w:rFonts w:ascii="Times New Roman" w:eastAsia="Times New Roman" w:hAnsi="Times New Roman" w:cs="Times New Roman"/>
          <w:bCs/>
          <w:sz w:val="20"/>
          <w:szCs w:val="20"/>
          <w:lang w:eastAsia="ru-RU"/>
        </w:rPr>
        <w:t>ниже</w:t>
      </w:r>
      <w:proofErr w:type="gramEnd"/>
      <w:r w:rsidRPr="00032698">
        <w:rPr>
          <w:rFonts w:ascii="Times New Roman" w:eastAsia="Times New Roman" w:hAnsi="Times New Roman" w:cs="Times New Roman"/>
          <w:bCs/>
          <w:sz w:val="20"/>
          <w:szCs w:val="20"/>
          <w:lang w:eastAsia="ru-RU"/>
        </w:rPr>
        <w:t xml:space="preserve"> чем шоколад, по тому что в данной ситуации «синица в руках лучше,  чем журавль в небе». Нет уверенности в том, что вы поймаете рыбу.</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iCs/>
          <w:sz w:val="20"/>
          <w:szCs w:val="20"/>
          <w:lang w:eastAsia="ru-RU"/>
        </w:rPr>
        <w:t>Нейлоновая веревка. </w:t>
      </w:r>
      <w:r w:rsidRPr="00032698">
        <w:rPr>
          <w:rFonts w:ascii="Times New Roman" w:eastAsia="Times New Roman" w:hAnsi="Times New Roman" w:cs="Times New Roman"/>
          <w:bCs/>
          <w:sz w:val="20"/>
          <w:szCs w:val="20"/>
          <w:lang w:eastAsia="ru-RU"/>
        </w:rPr>
        <w:t>Можно использовать для связывания снаряжения, чтобы оно не упало за борт.</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iCs/>
          <w:sz w:val="20"/>
          <w:szCs w:val="20"/>
          <w:lang w:eastAsia="ru-RU"/>
        </w:rPr>
        <w:t>9. Надувная подушка. </w:t>
      </w:r>
      <w:r w:rsidRPr="00032698">
        <w:rPr>
          <w:rFonts w:ascii="Times New Roman" w:eastAsia="Times New Roman" w:hAnsi="Times New Roman" w:cs="Times New Roman"/>
          <w:bCs/>
          <w:sz w:val="20"/>
          <w:szCs w:val="20"/>
          <w:lang w:eastAsia="ru-RU"/>
        </w:rPr>
        <w:t>Если кто-то упадет за борт, она может послужить  спасательным средством.</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10. </w:t>
      </w:r>
      <w:r w:rsidRPr="00032698">
        <w:rPr>
          <w:rFonts w:ascii="Times New Roman" w:eastAsia="Times New Roman" w:hAnsi="Times New Roman" w:cs="Times New Roman"/>
          <w:bCs/>
          <w:i/>
          <w:iCs/>
          <w:sz w:val="20"/>
          <w:szCs w:val="20"/>
          <w:lang w:eastAsia="ru-RU"/>
        </w:rPr>
        <w:t>Репеллент</w:t>
      </w:r>
      <w:r w:rsidRPr="00032698">
        <w:rPr>
          <w:rFonts w:ascii="Times New Roman" w:eastAsia="Times New Roman" w:hAnsi="Times New Roman" w:cs="Times New Roman"/>
          <w:bCs/>
          <w:sz w:val="20"/>
          <w:szCs w:val="20"/>
          <w:lang w:eastAsia="ru-RU"/>
        </w:rPr>
        <w:t>, отпугивающий акул</w:t>
      </w:r>
      <w:proofErr w:type="gramStart"/>
      <w:r w:rsidRPr="00032698">
        <w:rPr>
          <w:rFonts w:ascii="Times New Roman" w:eastAsia="Times New Roman" w:hAnsi="Times New Roman" w:cs="Times New Roman"/>
          <w:bCs/>
          <w:sz w:val="20"/>
          <w:szCs w:val="20"/>
          <w:lang w:eastAsia="ru-RU"/>
        </w:rPr>
        <w:t>.</w:t>
      </w:r>
      <w:proofErr w:type="gramEnd"/>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w:t>
      </w:r>
      <w:r w:rsidRPr="00032698">
        <w:rPr>
          <w:rFonts w:ascii="Times New Roman" w:eastAsia="Times New Roman" w:hAnsi="Times New Roman" w:cs="Times New Roman"/>
          <w:bCs/>
          <w:i/>
          <w:iCs/>
          <w:sz w:val="20"/>
          <w:szCs w:val="20"/>
          <w:lang w:eastAsia="ru-RU"/>
        </w:rPr>
        <w:t>Спирт. </w:t>
      </w:r>
      <w:r w:rsidRPr="00032698">
        <w:rPr>
          <w:rFonts w:ascii="Times New Roman" w:eastAsia="Times New Roman" w:hAnsi="Times New Roman" w:cs="Times New Roman"/>
          <w:bCs/>
          <w:sz w:val="20"/>
          <w:szCs w:val="20"/>
          <w:lang w:eastAsia="ru-RU"/>
        </w:rPr>
        <w:t xml:space="preserve">Может быть </w:t>
      </w:r>
      <w:proofErr w:type="gramStart"/>
      <w:r w:rsidRPr="00032698">
        <w:rPr>
          <w:rFonts w:ascii="Times New Roman" w:eastAsia="Times New Roman" w:hAnsi="Times New Roman" w:cs="Times New Roman"/>
          <w:bCs/>
          <w:sz w:val="20"/>
          <w:szCs w:val="20"/>
          <w:lang w:eastAsia="ru-RU"/>
        </w:rPr>
        <w:t>использован</w:t>
      </w:r>
      <w:proofErr w:type="gramEnd"/>
      <w:r w:rsidRPr="00032698">
        <w:rPr>
          <w:rFonts w:ascii="Times New Roman" w:eastAsia="Times New Roman" w:hAnsi="Times New Roman" w:cs="Times New Roman"/>
          <w:bCs/>
          <w:sz w:val="20"/>
          <w:szCs w:val="20"/>
          <w:lang w:eastAsia="ru-RU"/>
        </w:rPr>
        <w:t xml:space="preserve"> и качестве антисептика, в других случаях малоценен, поскольку применение вовнутрь может вызвать обезвоживание.</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iCs/>
          <w:sz w:val="20"/>
          <w:szCs w:val="20"/>
          <w:lang w:eastAsia="ru-RU"/>
        </w:rPr>
        <w:t>Радиоприемник.  </w:t>
      </w:r>
      <w:r w:rsidRPr="00032698">
        <w:rPr>
          <w:rFonts w:ascii="Times New Roman" w:eastAsia="Times New Roman" w:hAnsi="Times New Roman" w:cs="Times New Roman"/>
          <w:bCs/>
          <w:sz w:val="20"/>
          <w:szCs w:val="20"/>
          <w:lang w:eastAsia="ru-RU"/>
        </w:rPr>
        <w:t>Имеет незначительную  ценность,  </w:t>
      </w:r>
      <w:proofErr w:type="spellStart"/>
      <w:r w:rsidRPr="00032698">
        <w:rPr>
          <w:rFonts w:ascii="Times New Roman" w:eastAsia="Times New Roman" w:hAnsi="Times New Roman" w:cs="Times New Roman"/>
          <w:bCs/>
          <w:sz w:val="20"/>
          <w:szCs w:val="20"/>
          <w:lang w:eastAsia="ru-RU"/>
        </w:rPr>
        <w:t>таккак</w:t>
      </w:r>
      <w:proofErr w:type="spellEnd"/>
      <w:r w:rsidRPr="00032698">
        <w:rPr>
          <w:rFonts w:ascii="Times New Roman" w:eastAsia="Times New Roman" w:hAnsi="Times New Roman" w:cs="Times New Roman"/>
          <w:bCs/>
          <w:sz w:val="20"/>
          <w:szCs w:val="20"/>
          <w:lang w:eastAsia="ru-RU"/>
        </w:rPr>
        <w:t xml:space="preserve"> нет передатчика.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iCs/>
          <w:sz w:val="20"/>
          <w:szCs w:val="20"/>
          <w:lang w:eastAsia="ru-RU"/>
        </w:rPr>
        <w:t>Карты  Тихого  океана.</w:t>
      </w:r>
      <w:proofErr w:type="gramStart"/>
      <w:r w:rsidRPr="00032698">
        <w:rPr>
          <w:rFonts w:ascii="Times New Roman" w:eastAsia="Times New Roman" w:hAnsi="Times New Roman" w:cs="Times New Roman"/>
          <w:bCs/>
          <w:i/>
          <w:iCs/>
          <w:sz w:val="20"/>
          <w:szCs w:val="20"/>
          <w:lang w:eastAsia="ru-RU"/>
        </w:rPr>
        <w:t xml:space="preserve"> .</w:t>
      </w:r>
      <w:proofErr w:type="gramEnd"/>
      <w:r w:rsidRPr="00032698">
        <w:rPr>
          <w:rFonts w:ascii="Times New Roman" w:eastAsia="Times New Roman" w:hAnsi="Times New Roman" w:cs="Times New Roman"/>
          <w:bCs/>
          <w:sz w:val="20"/>
          <w:szCs w:val="20"/>
          <w:lang w:eastAsia="ru-RU"/>
        </w:rPr>
        <w:t xml:space="preserve">Бесполезны без дополнительных  навигационных приборов.  Для вас важнее знать </w:t>
      </w:r>
      <w:proofErr w:type="gramStart"/>
      <w:r w:rsidRPr="00032698">
        <w:rPr>
          <w:rFonts w:ascii="Times New Roman" w:eastAsia="Times New Roman" w:hAnsi="Times New Roman" w:cs="Times New Roman"/>
          <w:bCs/>
          <w:sz w:val="20"/>
          <w:szCs w:val="20"/>
          <w:lang w:eastAsia="ru-RU"/>
        </w:rPr>
        <w:t>не где</w:t>
      </w:r>
      <w:proofErr w:type="gramEnd"/>
      <w:r w:rsidRPr="00032698">
        <w:rPr>
          <w:rFonts w:ascii="Times New Roman" w:eastAsia="Times New Roman" w:hAnsi="Times New Roman" w:cs="Times New Roman"/>
          <w:bCs/>
          <w:sz w:val="20"/>
          <w:szCs w:val="20"/>
          <w:lang w:eastAsia="ru-RU"/>
        </w:rPr>
        <w:t xml:space="preserve"> находитесь вы, а где находятся спасатели.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iCs/>
          <w:sz w:val="20"/>
          <w:szCs w:val="20"/>
          <w:lang w:eastAsia="ru-RU"/>
        </w:rPr>
        <w:t>Противомоскитная сетка. </w:t>
      </w:r>
      <w:r w:rsidRPr="00032698">
        <w:rPr>
          <w:rFonts w:ascii="Times New Roman" w:eastAsia="Times New Roman" w:hAnsi="Times New Roman" w:cs="Times New Roman"/>
          <w:bCs/>
          <w:sz w:val="20"/>
          <w:szCs w:val="20"/>
          <w:lang w:eastAsia="ru-RU"/>
        </w:rPr>
        <w:t>В Тихом океане нет москитов.</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i/>
          <w:iCs/>
          <w:sz w:val="20"/>
          <w:szCs w:val="20"/>
          <w:lang w:eastAsia="ru-RU"/>
        </w:rPr>
        <w:t>Секстант. </w:t>
      </w:r>
      <w:r w:rsidRPr="00032698">
        <w:rPr>
          <w:rFonts w:ascii="Times New Roman" w:eastAsia="Times New Roman" w:hAnsi="Times New Roman" w:cs="Times New Roman"/>
          <w:bCs/>
          <w:sz w:val="20"/>
          <w:szCs w:val="20"/>
          <w:lang w:eastAsia="ru-RU"/>
        </w:rPr>
        <w:t xml:space="preserve">Без таблиц и хронометра относительно </w:t>
      </w:r>
      <w:proofErr w:type="gramStart"/>
      <w:r w:rsidRPr="00032698">
        <w:rPr>
          <w:rFonts w:ascii="Times New Roman" w:eastAsia="Times New Roman" w:hAnsi="Times New Roman" w:cs="Times New Roman"/>
          <w:bCs/>
          <w:sz w:val="20"/>
          <w:szCs w:val="20"/>
          <w:lang w:eastAsia="ru-RU"/>
        </w:rPr>
        <w:t>бесполезен</w:t>
      </w:r>
      <w:proofErr w:type="gramEnd"/>
      <w:r w:rsidRPr="00032698">
        <w:rPr>
          <w:rFonts w:ascii="Times New Roman" w:eastAsia="Times New Roman" w:hAnsi="Times New Roman" w:cs="Times New Roman"/>
          <w:bCs/>
          <w:sz w:val="20"/>
          <w:szCs w:val="20"/>
          <w:lang w:eastAsia="ru-RU"/>
        </w:rPr>
        <w:t>.</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lastRenderedPageBreak/>
        <w:t xml:space="preserve">Основная причина более высокой оценки сигнальных средств по сравнению с предметами поддержания жизни (пищей и водой) заключается в том, что без средств сигнализации почти нет шансов быть обнаруженными и спасенными. К тому же в большинстве случаев спасатели приходят на помощь </w:t>
      </w:r>
      <w:proofErr w:type="gramStart"/>
      <w:r w:rsidRPr="00032698">
        <w:rPr>
          <w:rFonts w:ascii="Times New Roman" w:eastAsia="Times New Roman" w:hAnsi="Times New Roman" w:cs="Times New Roman"/>
          <w:bCs/>
          <w:sz w:val="20"/>
          <w:szCs w:val="20"/>
          <w:lang w:eastAsia="ru-RU"/>
        </w:rPr>
        <w:t>в первые</w:t>
      </w:r>
      <w:proofErr w:type="gramEnd"/>
      <w:r w:rsidRPr="00032698">
        <w:rPr>
          <w:rFonts w:ascii="Times New Roman" w:eastAsia="Times New Roman" w:hAnsi="Times New Roman" w:cs="Times New Roman"/>
          <w:bCs/>
          <w:sz w:val="20"/>
          <w:szCs w:val="20"/>
          <w:lang w:eastAsia="ru-RU"/>
        </w:rPr>
        <w:t xml:space="preserve"> 36 часов, а человек может прожить этот период без пищи и воды.</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3F5917"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3F5917">
        <w:rPr>
          <w:rFonts w:ascii="Times New Roman" w:eastAsia="Times New Roman" w:hAnsi="Times New Roman" w:cs="Times New Roman"/>
          <w:b/>
          <w:bCs/>
          <w:sz w:val="20"/>
          <w:szCs w:val="20"/>
          <w:lang w:eastAsia="ru-RU"/>
        </w:rPr>
        <w:t xml:space="preserve">РЕФЛЕКСИЯ </w:t>
      </w:r>
    </w:p>
    <w:p w:rsidR="005A1A30" w:rsidRPr="00032698" w:rsidRDefault="005A1A30" w:rsidP="00032698">
      <w:pPr>
        <w:spacing w:after="0" w:line="240" w:lineRule="auto"/>
        <w:ind w:firstLine="709"/>
        <w:jc w:val="both"/>
        <w:rPr>
          <w:rFonts w:ascii="Times New Roman" w:eastAsia="Times New Roman" w:hAnsi="Times New Roman" w:cs="Times New Roman"/>
          <w:bCs/>
          <w:sz w:val="20"/>
          <w:szCs w:val="20"/>
          <w:lang w:eastAsia="ru-RU"/>
        </w:rPr>
      </w:pPr>
    </w:p>
    <w:p w:rsidR="005A1A30" w:rsidRPr="00032698" w:rsidRDefault="005A1A30" w:rsidP="00032698">
      <w:pPr>
        <w:spacing w:after="0" w:line="240" w:lineRule="auto"/>
        <w:ind w:firstLine="709"/>
        <w:jc w:val="both"/>
        <w:rPr>
          <w:rFonts w:ascii="Times New Roman" w:eastAsia="Times New Roman" w:hAnsi="Times New Roman" w:cs="Times New Roman"/>
          <w:b/>
          <w:sz w:val="20"/>
          <w:szCs w:val="20"/>
          <w:lang w:eastAsia="ru-RU"/>
        </w:rPr>
      </w:pPr>
      <w:r w:rsidRPr="00032698">
        <w:rPr>
          <w:rFonts w:ascii="Times New Roman" w:eastAsia="Times New Roman" w:hAnsi="Times New Roman" w:cs="Times New Roman"/>
          <w:b/>
          <w:sz w:val="20"/>
          <w:szCs w:val="20"/>
          <w:lang w:eastAsia="ru-RU"/>
        </w:rPr>
        <w:t>Упражнение «Зоопарк».</w:t>
      </w:r>
    </w:p>
    <w:p w:rsidR="005A1A30" w:rsidRPr="00032698" w:rsidRDefault="005A1A30" w:rsidP="00032698">
      <w:pPr>
        <w:spacing w:after="0" w:line="240" w:lineRule="auto"/>
        <w:ind w:firstLine="709"/>
        <w:jc w:val="both"/>
        <w:rPr>
          <w:rFonts w:ascii="Times New Roman" w:eastAsia="Times New Roman" w:hAnsi="Times New Roman" w:cs="Times New Roman"/>
          <w:sz w:val="20"/>
          <w:szCs w:val="20"/>
          <w:lang w:eastAsia="ru-RU"/>
        </w:rPr>
      </w:pPr>
      <w:r w:rsidRPr="003F5917">
        <w:rPr>
          <w:rFonts w:ascii="Times New Roman" w:eastAsia="Times New Roman" w:hAnsi="Times New Roman" w:cs="Times New Roman"/>
          <w:sz w:val="20"/>
          <w:szCs w:val="20"/>
          <w:u w:val="single"/>
          <w:lang w:eastAsia="ru-RU"/>
        </w:rPr>
        <w:t>Цель</w:t>
      </w:r>
      <w:r w:rsidRPr="00032698">
        <w:rPr>
          <w:rFonts w:ascii="Times New Roman" w:eastAsia="Times New Roman" w:hAnsi="Times New Roman" w:cs="Times New Roman"/>
          <w:sz w:val="20"/>
          <w:szCs w:val="20"/>
          <w:lang w:eastAsia="ru-RU"/>
        </w:rPr>
        <w:t>: Расслабление, разрядка, позитивные эмоции</w:t>
      </w:r>
    </w:p>
    <w:p w:rsidR="005A1A30" w:rsidRPr="00032698" w:rsidRDefault="005A1A30" w:rsidP="00032698">
      <w:pPr>
        <w:spacing w:after="0" w:line="240" w:lineRule="auto"/>
        <w:ind w:firstLine="709"/>
        <w:jc w:val="both"/>
        <w:rPr>
          <w:rFonts w:ascii="Times New Roman" w:eastAsia="Times New Roman" w:hAnsi="Times New Roman" w:cs="Times New Roman"/>
          <w:sz w:val="20"/>
          <w:szCs w:val="20"/>
          <w:lang w:eastAsia="ru-RU"/>
        </w:rPr>
      </w:pPr>
      <w:r w:rsidRPr="003F5917">
        <w:rPr>
          <w:rFonts w:ascii="Times New Roman" w:eastAsia="Times New Roman" w:hAnsi="Times New Roman" w:cs="Times New Roman"/>
          <w:sz w:val="20"/>
          <w:szCs w:val="20"/>
          <w:u w:val="single"/>
          <w:lang w:eastAsia="ru-RU"/>
        </w:rPr>
        <w:t>Материалы для тренера</w:t>
      </w:r>
      <w:r w:rsidRPr="00032698">
        <w:rPr>
          <w:rFonts w:ascii="Times New Roman" w:eastAsia="Times New Roman" w:hAnsi="Times New Roman" w:cs="Times New Roman"/>
          <w:sz w:val="20"/>
          <w:szCs w:val="20"/>
          <w:lang w:eastAsia="ru-RU"/>
        </w:rPr>
        <w:t>:</w:t>
      </w:r>
    </w:p>
    <w:p w:rsidR="005A1A30" w:rsidRPr="00032698" w:rsidRDefault="005A1A30" w:rsidP="00032698">
      <w:pPr>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sz w:val="20"/>
          <w:szCs w:val="20"/>
          <w:lang w:eastAsia="ru-RU"/>
        </w:rPr>
        <w:t>По предложению тренера все участники изображают каких-либо животных (движения и звуки).</w:t>
      </w:r>
    </w:p>
    <w:p w:rsidR="00B666F2" w:rsidRPr="00032698" w:rsidRDefault="005A1A30" w:rsidP="00032698">
      <w:pPr>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sz w:val="20"/>
          <w:szCs w:val="20"/>
          <w:lang w:eastAsia="ru-RU"/>
        </w:rPr>
        <w:t>Упражнение направлено на разрядку, проявление фантазии, выход энергии. В упражнении может принять участие от 5-25 ребят.</w:t>
      </w:r>
    </w:p>
    <w:p w:rsidR="00E807CA" w:rsidRPr="00032698" w:rsidRDefault="00E807CA" w:rsidP="00032698">
      <w:pPr>
        <w:spacing w:after="0" w:line="240" w:lineRule="auto"/>
        <w:ind w:firstLine="709"/>
        <w:jc w:val="both"/>
        <w:rPr>
          <w:rFonts w:ascii="Times New Roman" w:eastAsia="Times New Roman" w:hAnsi="Times New Roman" w:cs="Times New Roman"/>
          <w:sz w:val="20"/>
          <w:szCs w:val="20"/>
          <w:lang w:eastAsia="ru-RU"/>
        </w:rPr>
      </w:pPr>
    </w:p>
    <w:p w:rsidR="00B666F2" w:rsidRPr="00032698" w:rsidRDefault="00B666F2" w:rsidP="00032698">
      <w:pPr>
        <w:spacing w:after="0" w:line="240" w:lineRule="auto"/>
        <w:ind w:firstLine="709"/>
        <w:jc w:val="both"/>
        <w:rPr>
          <w:rFonts w:ascii="Times New Roman" w:eastAsia="Times New Roman" w:hAnsi="Times New Roman" w:cs="Times New Roman"/>
          <w:b/>
          <w:sz w:val="20"/>
          <w:szCs w:val="20"/>
          <w:lang w:eastAsia="ru-RU"/>
        </w:rPr>
      </w:pPr>
      <w:r w:rsidRPr="00032698">
        <w:rPr>
          <w:rFonts w:ascii="Times New Roman" w:eastAsia="Times New Roman" w:hAnsi="Times New Roman" w:cs="Times New Roman"/>
          <w:b/>
          <w:sz w:val="20"/>
          <w:szCs w:val="20"/>
          <w:lang w:eastAsia="ru-RU"/>
        </w:rPr>
        <w:t>Упражнение «Невербальное знакомство».</w:t>
      </w:r>
    </w:p>
    <w:p w:rsidR="00B666F2" w:rsidRPr="00032698" w:rsidRDefault="00B666F2" w:rsidP="00032698">
      <w:pPr>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sz w:val="20"/>
          <w:szCs w:val="20"/>
          <w:lang w:eastAsia="ru-RU"/>
        </w:rPr>
        <w:t xml:space="preserve">Участникам </w:t>
      </w:r>
      <w:proofErr w:type="gramStart"/>
      <w:r w:rsidRPr="00032698">
        <w:rPr>
          <w:rFonts w:ascii="Times New Roman" w:eastAsia="Times New Roman" w:hAnsi="Times New Roman" w:cs="Times New Roman"/>
          <w:sz w:val="20"/>
          <w:szCs w:val="20"/>
          <w:lang w:eastAsia="ru-RU"/>
        </w:rPr>
        <w:t>предлагается</w:t>
      </w:r>
      <w:proofErr w:type="gramEnd"/>
      <w:r w:rsidRPr="00032698">
        <w:rPr>
          <w:rFonts w:ascii="Times New Roman" w:eastAsia="Times New Roman" w:hAnsi="Times New Roman" w:cs="Times New Roman"/>
          <w:sz w:val="20"/>
          <w:szCs w:val="20"/>
          <w:lang w:eastAsia="ru-RU"/>
        </w:rPr>
        <w:t xml:space="preserve"> молча и хаотично знакомиться друг с другом: руками с закрытыми глазами. Упражнение помогает осознать собственные сложности общения, приобрести опыт преодоления барьеров в общении. Может быть любое количество участников.</w:t>
      </w:r>
    </w:p>
    <w:p w:rsidR="008279BE" w:rsidRPr="00032698" w:rsidRDefault="008279BE"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Игра в границы «Скажи стоп».</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осознание собственных границ и права защищать свои границы, осознание собственной  роли, занимаемой  в ситуациях давления группы.</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Методы</w:t>
      </w:r>
      <w:r w:rsidRPr="00032698">
        <w:rPr>
          <w:rFonts w:ascii="Times New Roman" w:eastAsia="Times New Roman" w:hAnsi="Times New Roman" w:cs="Times New Roman"/>
          <w:bCs/>
          <w:sz w:val="20"/>
          <w:szCs w:val="20"/>
          <w:lang w:eastAsia="ru-RU"/>
        </w:rPr>
        <w:t xml:space="preserve">: игра в границы «Скажи стоп!», ролевая игра - давление группы. Обсуждение происходящего с человеком в ситуациях давления.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Заметки для тренера</w:t>
      </w:r>
      <w:r w:rsidRPr="00032698">
        <w:rPr>
          <w:rFonts w:ascii="Times New Roman" w:eastAsia="Times New Roman" w:hAnsi="Times New Roman" w:cs="Times New Roman"/>
          <w:bCs/>
          <w:sz w:val="20"/>
          <w:szCs w:val="20"/>
          <w:lang w:eastAsia="ru-RU"/>
        </w:rPr>
        <w:t>: собственное участие в игре необязательно.</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Участники по очереди подходят друг к другу. Тот, к кому подходят, должен сказать «Стоп», тогда, когда, на его взгляд, партнер приблизился на оптимальное расстояние. Игра направлена на осознание собственных физических и психологических границ.</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B666F2" w:rsidRPr="003F5917" w:rsidRDefault="006621B8"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Cs/>
          <w:color w:val="FF0000"/>
          <w:sz w:val="20"/>
          <w:szCs w:val="20"/>
          <w:u w:val="single"/>
          <w:lang w:eastAsia="ru-RU"/>
        </w:rPr>
      </w:pPr>
      <w:bookmarkStart w:id="5" w:name="_Toc32897345"/>
      <w:r w:rsidRPr="003F5917">
        <w:rPr>
          <w:rFonts w:ascii="Times New Roman" w:eastAsia="Times New Roman" w:hAnsi="Times New Roman" w:cs="Times New Roman"/>
          <w:b/>
          <w:iCs/>
          <w:color w:val="FF0000"/>
          <w:sz w:val="20"/>
          <w:szCs w:val="20"/>
          <w:u w:val="single"/>
          <w:lang w:eastAsia="ru-RU"/>
        </w:rPr>
        <w:t>Формирования навыков заботы о себе и защиты своего Я</w:t>
      </w:r>
      <w:r w:rsidR="00B666F2" w:rsidRPr="003F5917">
        <w:rPr>
          <w:rFonts w:ascii="Times New Roman" w:eastAsia="Times New Roman" w:hAnsi="Times New Roman" w:cs="Times New Roman"/>
          <w:b/>
          <w:iCs/>
          <w:color w:val="FF0000"/>
          <w:sz w:val="20"/>
          <w:szCs w:val="20"/>
          <w:u w:val="single"/>
          <w:lang w:eastAsia="ru-RU"/>
        </w:rPr>
        <w:t>.</w:t>
      </w:r>
    </w:p>
    <w:p w:rsidR="006621B8" w:rsidRDefault="006621B8"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Cs/>
          <w:color w:val="FF0000"/>
          <w:sz w:val="20"/>
          <w:szCs w:val="20"/>
          <w:u w:val="single"/>
          <w:lang w:eastAsia="ru-RU"/>
        </w:rPr>
      </w:pPr>
      <w:r w:rsidRPr="003F5917">
        <w:rPr>
          <w:rFonts w:ascii="Times New Roman" w:eastAsia="Times New Roman" w:hAnsi="Times New Roman" w:cs="Times New Roman"/>
          <w:b/>
          <w:iCs/>
          <w:color w:val="FF0000"/>
          <w:sz w:val="20"/>
          <w:szCs w:val="20"/>
          <w:u w:val="single"/>
          <w:lang w:eastAsia="ru-RU"/>
        </w:rPr>
        <w:t>Умение говорить “Нет”</w:t>
      </w:r>
      <w:bookmarkEnd w:id="5"/>
    </w:p>
    <w:p w:rsidR="003F5917" w:rsidRPr="003F5917" w:rsidRDefault="003F5917"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Cs/>
          <w:color w:val="FF0000"/>
          <w:sz w:val="20"/>
          <w:szCs w:val="20"/>
          <w:u w:val="single"/>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Мини – лекция «Способы сказать НЕТ»</w:t>
      </w:r>
    </w:p>
    <w:p w:rsidR="003F5917" w:rsidRDefault="003F5917" w:rsidP="00032698">
      <w:pPr>
        <w:spacing w:after="0" w:line="240" w:lineRule="auto"/>
        <w:ind w:firstLine="709"/>
        <w:jc w:val="both"/>
        <w:rPr>
          <w:rFonts w:ascii="Times New Roman" w:eastAsia="Times New Roman" w:hAnsi="Times New Roman" w:cs="Times New Roman"/>
          <w:b/>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Игра «Волк и семеро козлят»</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Продолжительность 35 минут.</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осознание способов и отработка навыков прояснения ситуации, противостояния  давлению, умения говорить «нет».</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Методы</w:t>
      </w:r>
      <w:r w:rsidRPr="00032698">
        <w:rPr>
          <w:rFonts w:ascii="Times New Roman" w:eastAsia="Times New Roman" w:hAnsi="Times New Roman" w:cs="Times New Roman"/>
          <w:bCs/>
          <w:sz w:val="20"/>
          <w:szCs w:val="20"/>
          <w:lang w:eastAsia="ru-RU"/>
        </w:rPr>
        <w:t>: игра «Волк и семеро козлят». Обсуждение мотивов  поведения, «помогающих и мешающих» способов поведения.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Оборудование</w:t>
      </w:r>
      <w:r w:rsidRPr="00032698">
        <w:rPr>
          <w:rFonts w:ascii="Times New Roman" w:eastAsia="Times New Roman" w:hAnsi="Times New Roman" w:cs="Times New Roman"/>
          <w:bCs/>
          <w:sz w:val="20"/>
          <w:szCs w:val="20"/>
          <w:lang w:eastAsia="ru-RU"/>
        </w:rPr>
        <w:t>: листочки бумаги с названиями ролей: «волк», «коза», «козленок».</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Заметки для тренера</w:t>
      </w:r>
      <w:r w:rsidRPr="00032698">
        <w:rPr>
          <w:rFonts w:ascii="Times New Roman" w:eastAsia="Times New Roman" w:hAnsi="Times New Roman" w:cs="Times New Roman"/>
          <w:bCs/>
          <w:sz w:val="20"/>
          <w:szCs w:val="20"/>
          <w:lang w:eastAsia="ru-RU"/>
        </w:rPr>
        <w:t>: важно постоянно держать фокус внимания подростков на процессе.</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Материалы для тренера: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Участникам раздаются листочки бумаги с надписями «волк»,  «коза», «козленок». В результате группа оказывается поделенной на три части в соответствии с указанными надписями. «Козлята» идут в свой «дом», а «волки и «козы» (не показывая своих бумажек) по очереди пытаются их убедить что они «козы» и что им надо открыть дверь. «Козлята» решают  пускать или нет. </w:t>
      </w:r>
      <w:proofErr w:type="gramStart"/>
      <w:r w:rsidRPr="00032698">
        <w:rPr>
          <w:rFonts w:ascii="Times New Roman" w:eastAsia="Times New Roman" w:hAnsi="Times New Roman" w:cs="Times New Roman"/>
          <w:bCs/>
          <w:sz w:val="20"/>
          <w:szCs w:val="20"/>
          <w:lang w:eastAsia="ru-RU"/>
        </w:rPr>
        <w:t>Если по ошибке в «дом» «козлята» пустили «волка», то он забирает 1-2 «козленка», если «козу» не пустили, то 1-2 «козленка» «умирают» от голода.</w:t>
      </w:r>
      <w:proofErr w:type="gramEnd"/>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Игра направлена на развитие навыков противостояния давлению и отработку навыков прояснения ситуации - умение сказать «нет», умение убеждать, умение распознать обман и  развитие внимания к невербальным проявлениям поведения.  Игра учит подростков делать выводы из формы и содержания убеждения, а не придерживаться обычного для них принципа: «нравится - не нравится».  В игре могут принять участие 12 – 25 подростков.</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Игра «Вырвись из круга»</w:t>
      </w: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sz w:val="20"/>
          <w:szCs w:val="20"/>
          <w:lang w:eastAsia="ru-RU"/>
        </w:rPr>
        <w:t>Цель:</w:t>
      </w:r>
      <w:r w:rsidR="008279BE" w:rsidRPr="00032698">
        <w:rPr>
          <w:rFonts w:ascii="Times New Roman" w:eastAsia="Times New Roman" w:hAnsi="Times New Roman" w:cs="Times New Roman"/>
          <w:b/>
          <w:sz w:val="20"/>
          <w:szCs w:val="20"/>
          <w:lang w:eastAsia="ru-RU"/>
        </w:rPr>
        <w:t xml:space="preserve"> </w:t>
      </w:r>
      <w:r w:rsidRPr="00032698">
        <w:rPr>
          <w:rFonts w:ascii="Times New Roman" w:eastAsia="Times New Roman" w:hAnsi="Times New Roman" w:cs="Times New Roman"/>
          <w:bCs/>
          <w:sz w:val="20"/>
          <w:szCs w:val="20"/>
          <w:lang w:eastAsia="ru-RU"/>
        </w:rPr>
        <w:t>эмоциональная разрядка, осознание возможности сопротивления групповому давлению.</w:t>
      </w:r>
    </w:p>
    <w:p w:rsidR="006621B8" w:rsidRPr="00032698" w:rsidRDefault="006621B8" w:rsidP="00032698">
      <w:pPr>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bCs/>
          <w:sz w:val="20"/>
          <w:szCs w:val="20"/>
          <w:u w:val="single"/>
          <w:lang w:eastAsia="ru-RU"/>
        </w:rPr>
        <w:t>Процедура проведения:</w:t>
      </w:r>
      <w:r w:rsidRPr="00032698">
        <w:rPr>
          <w:rFonts w:ascii="Times New Roman" w:eastAsia="Times New Roman" w:hAnsi="Times New Roman" w:cs="Times New Roman"/>
          <w:b/>
          <w:bCs/>
          <w:sz w:val="20"/>
          <w:szCs w:val="20"/>
          <w:lang w:eastAsia="ru-RU"/>
        </w:rPr>
        <w:t> </w:t>
      </w:r>
      <w:r w:rsidRPr="00032698">
        <w:rPr>
          <w:rFonts w:ascii="Times New Roman" w:eastAsia="Times New Roman" w:hAnsi="Times New Roman" w:cs="Times New Roman"/>
          <w:sz w:val="20"/>
          <w:szCs w:val="20"/>
          <w:lang w:eastAsia="ru-RU"/>
        </w:rPr>
        <w:t xml:space="preserve">участники вступают в круг и берутся за руки. Один, можно и несколько участников (3-4 в зависимости от состава группы) находятся внутри круга, его или их задача – вырваться из него. Но стоит предупредить участников, что при этом можно использовать не силу, как всегда этого хочется, а словесное их убеждение (возможно и другие формы, которые прейдут в голову участникам, находящимся внутри круга). После завершения упражнения проходит обсуждение по вопросам: Что чувствовали, когда находились в центре круга? Хотелось ли на самом деле вырваться из него? Что вы </w:t>
      </w:r>
      <w:r w:rsidRPr="00032698">
        <w:rPr>
          <w:rFonts w:ascii="Times New Roman" w:eastAsia="Times New Roman" w:hAnsi="Times New Roman" w:cs="Times New Roman"/>
          <w:sz w:val="20"/>
          <w:szCs w:val="20"/>
          <w:lang w:eastAsia="ru-RU"/>
        </w:rPr>
        <w:lastRenderedPageBreak/>
        <w:t>делали для этого? Легко ли было вырваться? Что почувствовали, когда вырвались из круга? Каким ещё способом можно было добиться этого?</w:t>
      </w:r>
    </w:p>
    <w:p w:rsidR="003F5917" w:rsidRDefault="003F5917" w:rsidP="00032698">
      <w:pPr>
        <w:spacing w:after="0" w:line="240" w:lineRule="auto"/>
        <w:ind w:firstLine="709"/>
        <w:jc w:val="both"/>
        <w:rPr>
          <w:rFonts w:ascii="Times New Roman" w:eastAsia="Times New Roman" w:hAnsi="Times New Roman" w:cs="Times New Roman"/>
          <w:b/>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Конверт «Я забочусь о себе» (мозговой штурм).</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Осознание возможности и важности  заботы о себе.</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Методы</w:t>
      </w:r>
      <w:r w:rsidRPr="00032698">
        <w:rPr>
          <w:rFonts w:ascii="Times New Roman" w:eastAsia="Times New Roman" w:hAnsi="Times New Roman" w:cs="Times New Roman"/>
          <w:bCs/>
          <w:sz w:val="20"/>
          <w:szCs w:val="20"/>
          <w:lang w:eastAsia="ru-RU"/>
        </w:rPr>
        <w:t>: работа с конвертом   «Я забочусь о себе».</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Оборудование</w:t>
      </w:r>
      <w:r w:rsidRPr="00032698">
        <w:rPr>
          <w:rFonts w:ascii="Times New Roman" w:eastAsia="Times New Roman" w:hAnsi="Times New Roman" w:cs="Times New Roman"/>
          <w:bCs/>
          <w:sz w:val="20"/>
          <w:szCs w:val="20"/>
          <w:lang w:eastAsia="ru-RU"/>
        </w:rPr>
        <w:t>: конверты, фломастеры, маленькие листочки бумаги.</w:t>
      </w:r>
    </w:p>
    <w:p w:rsidR="006621B8" w:rsidRPr="00032698" w:rsidRDefault="006621B8" w:rsidP="003F5917">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Материалы для тренера</w:t>
      </w:r>
      <w:r w:rsidRPr="00032698">
        <w:rPr>
          <w:rFonts w:ascii="Times New Roman" w:eastAsia="Times New Roman" w:hAnsi="Times New Roman" w:cs="Times New Roman"/>
          <w:bCs/>
          <w:sz w:val="20"/>
          <w:szCs w:val="20"/>
          <w:lang w:eastAsia="ru-RU"/>
        </w:rPr>
        <w:t>:</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Тренер предлагает участникам перечислить на маленьких листочках  бумаги способы, при помощи которых можно защитить себя, позаботиться о себе. Затем каждый  из участников складывает листочки в свой конверт с надписью «Я забочусь о себе».  Способы заботы о себе обсуждаются в группе. Участники берут свои «конверты» с собой, могут заглядывать туда при необходимости.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Упражнение направлено на формирование навыков противостояния групповому давлению и насилию и осознание права и необходимости защищать себя.</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3F5917" w:rsidRDefault="006621B8"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Cs/>
          <w:color w:val="C00000"/>
          <w:sz w:val="20"/>
          <w:szCs w:val="20"/>
          <w:u w:val="single"/>
          <w:lang w:eastAsia="ru-RU"/>
        </w:rPr>
      </w:pPr>
      <w:bookmarkStart w:id="6" w:name="_Toc32897347"/>
      <w:r w:rsidRPr="003F5917">
        <w:rPr>
          <w:rFonts w:ascii="Times New Roman" w:eastAsia="Times New Roman" w:hAnsi="Times New Roman" w:cs="Times New Roman"/>
          <w:b/>
          <w:iCs/>
          <w:color w:val="C00000"/>
          <w:sz w:val="20"/>
          <w:szCs w:val="20"/>
          <w:u w:val="single"/>
          <w:lang w:eastAsia="ru-RU"/>
        </w:rPr>
        <w:t xml:space="preserve">Формирование навыков оценки проблемной ситуации и принятия решения. Способы решения проблем, личностных сложностей. </w:t>
      </w:r>
      <w:bookmarkEnd w:id="6"/>
    </w:p>
    <w:p w:rsidR="003F5917" w:rsidRDefault="003F5917" w:rsidP="00032698">
      <w:pPr>
        <w:shd w:val="clear" w:color="auto" w:fill="FFFFFF"/>
        <w:spacing w:after="0" w:line="240" w:lineRule="auto"/>
        <w:ind w:firstLine="709"/>
        <w:jc w:val="both"/>
        <w:rPr>
          <w:rFonts w:ascii="Times New Roman" w:eastAsia="Times New Roman" w:hAnsi="Times New Roman" w:cs="Times New Roman"/>
          <w:b/>
          <w:bCs/>
          <w:sz w:val="20"/>
          <w:szCs w:val="20"/>
          <w:lang w:eastAsia="ru-RU"/>
        </w:rPr>
      </w:pPr>
    </w:p>
    <w:p w:rsidR="009E2978" w:rsidRPr="00032698" w:rsidRDefault="009E2978" w:rsidP="0003269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b/>
          <w:bCs/>
          <w:sz w:val="20"/>
          <w:szCs w:val="20"/>
          <w:lang w:eastAsia="ru-RU"/>
        </w:rPr>
        <w:t>Упражнение «Остановись и подумай»</w:t>
      </w:r>
    </w:p>
    <w:p w:rsidR="009E2978" w:rsidRPr="00032698" w:rsidRDefault="009E2978" w:rsidP="0003269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sz w:val="20"/>
          <w:szCs w:val="20"/>
          <w:u w:val="single"/>
          <w:lang w:eastAsia="ru-RU"/>
        </w:rPr>
        <w:t>Цель: </w:t>
      </w:r>
      <w:r w:rsidRPr="00032698">
        <w:rPr>
          <w:rFonts w:ascii="Times New Roman" w:eastAsia="Times New Roman" w:hAnsi="Times New Roman" w:cs="Times New Roman"/>
          <w:sz w:val="20"/>
          <w:szCs w:val="20"/>
          <w:lang w:eastAsia="ru-RU"/>
        </w:rPr>
        <w:t>отработка навыков оценки ситуации; осознание привычных способов и проработка новых навыков принятия решения.</w:t>
      </w:r>
    </w:p>
    <w:p w:rsidR="009E2978" w:rsidRPr="00032698" w:rsidRDefault="009E297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sz w:val="20"/>
          <w:szCs w:val="20"/>
          <w:u w:val="single"/>
          <w:lang w:eastAsia="ru-RU"/>
        </w:rPr>
        <w:t>Необходимые материалы:</w:t>
      </w:r>
      <w:r w:rsidRPr="00032698">
        <w:rPr>
          <w:rFonts w:ascii="Times New Roman" w:eastAsia="Times New Roman" w:hAnsi="Times New Roman" w:cs="Times New Roman"/>
          <w:sz w:val="20"/>
          <w:szCs w:val="20"/>
          <w:lang w:eastAsia="ru-RU"/>
        </w:rPr>
        <w:t> плакат с шагами модели «Остановись и подумай».</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Предложить ситуации значимые для подростков.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отработка навыков оценки ситуации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Методы:  работа с моделью "Остановись и подумай"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Оборудование: можно изготовить плакат с шагами  модели «Остановись и подумай».</w:t>
      </w:r>
    </w:p>
    <w:p w:rsidR="006621B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Заметки для ведущего: желательно организовать работу маленьких группах (3 -4 человека), чтобы у каждого была возможность поделиться опытом.</w:t>
      </w:r>
    </w:p>
    <w:p w:rsidR="003F5917" w:rsidRPr="00032698" w:rsidRDefault="003F5917" w:rsidP="003F5917">
      <w:pPr>
        <w:spacing w:after="0" w:line="240" w:lineRule="auto"/>
        <w:jc w:val="both"/>
        <w:rPr>
          <w:rFonts w:ascii="Times New Roman" w:eastAsia="Times New Roman" w:hAnsi="Times New Roman" w:cs="Times New Roman"/>
          <w:bCs/>
          <w:sz w:val="20"/>
          <w:szCs w:val="20"/>
          <w:lang w:eastAsia="ru-RU"/>
        </w:rPr>
      </w:pPr>
    </w:p>
    <w:tbl>
      <w:tblPr>
        <w:tblW w:w="0" w:type="auto"/>
        <w:tblCellSpacing w:w="15" w:type="dxa"/>
        <w:shd w:val="clear" w:color="auto" w:fill="FFFFFF"/>
        <w:tblLook w:val="04A0"/>
      </w:tblPr>
      <w:tblGrid>
        <w:gridCol w:w="3540"/>
        <w:gridCol w:w="5910"/>
      </w:tblGrid>
      <w:tr w:rsidR="009E2978" w:rsidRPr="00032698" w:rsidTr="006621B8">
        <w:trPr>
          <w:tblCellSpacing w:w="15" w:type="dxa"/>
        </w:trPr>
        <w:tc>
          <w:tcPr>
            <w:tcW w:w="349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21B8" w:rsidRPr="00032698" w:rsidRDefault="006621B8" w:rsidP="003F5917">
            <w:pPr>
              <w:pBdr>
                <w:top w:val="single" w:sz="6" w:space="1" w:color="000000"/>
              </w:pBdr>
              <w:spacing w:after="0" w:line="240" w:lineRule="auto"/>
              <w:jc w:val="center"/>
              <w:rPr>
                <w:rFonts w:ascii="Times New Roman" w:eastAsia="Times New Roman" w:hAnsi="Times New Roman" w:cs="Times New Roman"/>
                <w:sz w:val="20"/>
                <w:szCs w:val="20"/>
                <w:lang w:eastAsia="ru-RU"/>
              </w:rPr>
            </w:pPr>
            <w:r w:rsidRPr="00032698">
              <w:rPr>
                <w:rFonts w:ascii="Times New Roman" w:eastAsia="Times New Roman" w:hAnsi="Times New Roman" w:cs="Times New Roman"/>
                <w:b/>
                <w:bCs/>
                <w:i/>
                <w:iCs/>
                <w:sz w:val="20"/>
                <w:szCs w:val="20"/>
                <w:lang w:eastAsia="ru-RU"/>
              </w:rPr>
              <w:t>ШАГИ</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1B8" w:rsidRPr="00032698" w:rsidRDefault="006621B8" w:rsidP="003F5917">
            <w:pPr>
              <w:pBdr>
                <w:top w:val="single" w:sz="6" w:space="1" w:color="000000"/>
              </w:pBdr>
              <w:spacing w:after="0" w:line="240" w:lineRule="auto"/>
              <w:jc w:val="center"/>
              <w:rPr>
                <w:rFonts w:ascii="Times New Roman" w:eastAsia="Times New Roman" w:hAnsi="Times New Roman" w:cs="Times New Roman"/>
                <w:sz w:val="20"/>
                <w:szCs w:val="20"/>
                <w:lang w:eastAsia="ru-RU"/>
              </w:rPr>
            </w:pPr>
            <w:r w:rsidRPr="00032698">
              <w:rPr>
                <w:rFonts w:ascii="Times New Roman" w:eastAsia="Times New Roman" w:hAnsi="Times New Roman" w:cs="Times New Roman"/>
                <w:b/>
                <w:bCs/>
                <w:i/>
                <w:iCs/>
                <w:sz w:val="20"/>
                <w:szCs w:val="20"/>
                <w:lang w:eastAsia="ru-RU"/>
              </w:rPr>
              <w:t>ВОПРОСЫ-ДЕЙСТВИЯ.</w:t>
            </w:r>
          </w:p>
        </w:tc>
      </w:tr>
      <w:tr w:rsidR="009E2978" w:rsidRPr="00032698" w:rsidTr="006621B8">
        <w:trPr>
          <w:trHeight w:val="750"/>
          <w:tblCellSpacing w:w="15" w:type="dxa"/>
        </w:trPr>
        <w:tc>
          <w:tcPr>
            <w:tcW w:w="349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1.Остановись.</w:t>
            </w:r>
          </w:p>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Определение проблемы.</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Чего это касается? В чем заключается проблема?</w:t>
            </w:r>
          </w:p>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Попытайся встать на позитивную точку зрения и определить позитивные стороны сложившихся обстоятельств.</w:t>
            </w:r>
          </w:p>
        </w:tc>
      </w:tr>
      <w:tr w:rsidR="009E2978" w:rsidRPr="00032698" w:rsidTr="006621B8">
        <w:trPr>
          <w:tblCellSpacing w:w="15" w:type="dxa"/>
        </w:trPr>
        <w:tc>
          <w:tcPr>
            <w:tcW w:w="349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2.Подумай. Определение основной цели.</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Чего я хочу?</w:t>
            </w:r>
          </w:p>
        </w:tc>
      </w:tr>
      <w:tr w:rsidR="009E2978" w:rsidRPr="00032698" w:rsidTr="006621B8">
        <w:trPr>
          <w:tblCellSpacing w:w="15" w:type="dxa"/>
        </w:trPr>
        <w:tc>
          <w:tcPr>
            <w:tcW w:w="349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3.Подумай. Генерация различных вариантов решения проблемы</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«Мозговой штурм», касающийся желаемых и возможных решений.</w:t>
            </w:r>
          </w:p>
        </w:tc>
      </w:tr>
      <w:tr w:rsidR="009E2978" w:rsidRPr="00032698" w:rsidTr="006621B8">
        <w:trPr>
          <w:tblCellSpacing w:w="15" w:type="dxa"/>
        </w:trPr>
        <w:tc>
          <w:tcPr>
            <w:tcW w:w="349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4.Подумай о последствиях.</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Что может произойти?</w:t>
            </w:r>
          </w:p>
        </w:tc>
      </w:tr>
      <w:tr w:rsidR="009E2978" w:rsidRPr="00032698" w:rsidTr="006621B8">
        <w:trPr>
          <w:tblCellSpacing w:w="15" w:type="dxa"/>
        </w:trPr>
        <w:tc>
          <w:tcPr>
            <w:tcW w:w="349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5.Определи доводы «за» и «против».</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1B8" w:rsidRPr="00032698" w:rsidRDefault="006621B8" w:rsidP="003F5917">
            <w:pPr>
              <w:pBdr>
                <w:top w:val="single" w:sz="6" w:space="1" w:color="000000"/>
              </w:pBd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Рассмотри обе стороны последствий – позитивную и негативную.</w:t>
            </w:r>
          </w:p>
        </w:tc>
      </w:tr>
      <w:tr w:rsidR="009E2978" w:rsidRPr="00032698" w:rsidTr="006621B8">
        <w:trPr>
          <w:tblCellSpacing w:w="15" w:type="dxa"/>
        </w:trPr>
        <w:tc>
          <w:tcPr>
            <w:tcW w:w="349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21B8" w:rsidRPr="00032698" w:rsidRDefault="006621B8" w:rsidP="003F5917">
            <w:pP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6.Решай, что делать.</w:t>
            </w:r>
          </w:p>
          <w:p w:rsidR="006621B8" w:rsidRPr="00032698" w:rsidRDefault="006621B8" w:rsidP="003F5917">
            <w:pP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Принятие решения.</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1B8" w:rsidRPr="00032698" w:rsidRDefault="006621B8" w:rsidP="003F5917">
            <w:pP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Каково мое решение?</w:t>
            </w:r>
          </w:p>
          <w:p w:rsidR="006621B8" w:rsidRPr="00032698" w:rsidRDefault="006621B8" w:rsidP="003F5917">
            <w:pP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Взвесь все последствия, сделай наилучший для тебя выбор.</w:t>
            </w:r>
          </w:p>
        </w:tc>
      </w:tr>
      <w:tr w:rsidR="009E2978" w:rsidRPr="00032698" w:rsidTr="006621B8">
        <w:trPr>
          <w:tblCellSpacing w:w="15" w:type="dxa"/>
        </w:trPr>
        <w:tc>
          <w:tcPr>
            <w:tcW w:w="349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21B8" w:rsidRPr="00032698" w:rsidRDefault="006621B8" w:rsidP="003F5917">
            <w:pP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7. Оцени исход.</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1B8" w:rsidRPr="00032698" w:rsidRDefault="006621B8" w:rsidP="003F5917">
            <w:pPr>
              <w:spacing w:after="0" w:line="240" w:lineRule="auto"/>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Было ли тебе трудно делать предшествующие шаги? Если нет, то попытайся проработать другой вариант решения.</w:t>
            </w:r>
          </w:p>
        </w:tc>
      </w:tr>
    </w:tbl>
    <w:p w:rsidR="003F5917" w:rsidRDefault="003F5917" w:rsidP="003F5917">
      <w:pPr>
        <w:shd w:val="clear" w:color="auto" w:fill="FFFFFF"/>
        <w:spacing w:after="0" w:line="240" w:lineRule="auto"/>
        <w:jc w:val="both"/>
        <w:rPr>
          <w:rFonts w:ascii="Times New Roman" w:eastAsia="Times New Roman" w:hAnsi="Times New Roman" w:cs="Times New Roman"/>
          <w:sz w:val="20"/>
          <w:szCs w:val="20"/>
          <w:u w:val="single"/>
          <w:lang w:eastAsia="ru-RU"/>
        </w:rPr>
      </w:pPr>
    </w:p>
    <w:p w:rsidR="006621B8" w:rsidRPr="00032698" w:rsidRDefault="006621B8" w:rsidP="0003269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sz w:val="20"/>
          <w:szCs w:val="20"/>
          <w:u w:val="single"/>
          <w:lang w:eastAsia="ru-RU"/>
        </w:rPr>
        <w:t>Описание</w:t>
      </w:r>
      <w:r w:rsidRPr="00032698">
        <w:rPr>
          <w:rFonts w:ascii="Times New Roman" w:eastAsia="Times New Roman" w:hAnsi="Times New Roman" w:cs="Times New Roman"/>
          <w:sz w:val="20"/>
          <w:szCs w:val="20"/>
          <w:lang w:eastAsia="ru-RU"/>
        </w:rPr>
        <w:t>: участникам предлагается вспомнить реальную проблемную ситуацию, с которой они когда-либо сталкивались в жизни, а также те способы, которыми они справлялись с этой проблемой, как принимали решение. Далее организуется работа в малых группах (три-четыре человека), чтобы у каждого была возможность поделиться опытом. Участникам предлагается обсудить вспомнившиеся ситуации, выбрать одну из них, записать этапы принятия решений с использованием предложенной схемы. Затем проиграть их в ролевой игре, в которой участники будут делать реальные шаги в пространстве – в соответствии с шагами предложенной модели, рассуждая вслух.</w:t>
      </w:r>
    </w:p>
    <w:p w:rsidR="003F5917" w:rsidRDefault="003F5917" w:rsidP="00032698">
      <w:pPr>
        <w:shd w:val="clear" w:color="auto" w:fill="FFFFFF"/>
        <w:spacing w:after="0" w:line="240" w:lineRule="auto"/>
        <w:ind w:firstLine="709"/>
        <w:jc w:val="both"/>
        <w:rPr>
          <w:rFonts w:ascii="Times New Roman" w:eastAsia="Times New Roman" w:hAnsi="Times New Roman" w:cs="Times New Roman"/>
          <w:b/>
          <w:bCs/>
          <w:i/>
          <w:iCs/>
          <w:sz w:val="20"/>
          <w:szCs w:val="20"/>
          <w:u w:val="single"/>
          <w:lang w:eastAsia="ru-RU"/>
        </w:rPr>
      </w:pPr>
    </w:p>
    <w:p w:rsidR="006621B8" w:rsidRPr="00032698" w:rsidRDefault="006621B8" w:rsidP="0003269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b/>
          <w:bCs/>
          <w:i/>
          <w:iCs/>
          <w:sz w:val="20"/>
          <w:szCs w:val="20"/>
          <w:u w:val="single"/>
          <w:lang w:eastAsia="ru-RU"/>
        </w:rPr>
        <w:t>Резюме ведущего:</w:t>
      </w:r>
    </w:p>
    <w:p w:rsidR="006621B8" w:rsidRPr="00032698" w:rsidRDefault="006621B8" w:rsidP="00032698">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32698">
        <w:rPr>
          <w:rFonts w:ascii="Times New Roman" w:eastAsia="Times New Roman" w:hAnsi="Times New Roman" w:cs="Times New Roman"/>
          <w:i/>
          <w:iCs/>
          <w:sz w:val="20"/>
          <w:szCs w:val="20"/>
          <w:lang w:eastAsia="ru-RU"/>
        </w:rPr>
        <w:t>Во время обсуждения необходимо обратить внимание на принятие повседневных и жизненно важных решений (например, касающихся употребления никотина, алкоголя, взаимоотношений с людьми и им подобных). Важно обсудить, как ведёт себя человек, принимая повседневные и жизненно важные решения, есть ли разница в поведении в том или другом случае, в чем она?</w:t>
      </w:r>
    </w:p>
    <w:p w:rsidR="003F5917" w:rsidRDefault="003F5917" w:rsidP="00032698">
      <w:pPr>
        <w:spacing w:after="0" w:line="240" w:lineRule="auto"/>
        <w:ind w:firstLine="709"/>
        <w:jc w:val="both"/>
        <w:rPr>
          <w:rFonts w:ascii="Times New Roman" w:eastAsia="Times New Roman" w:hAnsi="Times New Roman" w:cs="Times New Roman"/>
          <w:b/>
          <w:bCs/>
          <w:sz w:val="20"/>
          <w:szCs w:val="20"/>
          <w:lang w:eastAsia="ru-RU"/>
        </w:rPr>
      </w:pPr>
    </w:p>
    <w:p w:rsidR="009E2978" w:rsidRPr="00032698" w:rsidRDefault="009E297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lastRenderedPageBreak/>
        <w:t>Ситуации (например):</w:t>
      </w:r>
    </w:p>
    <w:p w:rsidR="003128E0" w:rsidRPr="00032698" w:rsidRDefault="009E2978" w:rsidP="00032698">
      <w:pPr>
        <w:spacing w:after="0" w:line="240" w:lineRule="auto"/>
        <w:ind w:firstLine="709"/>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 </w:t>
      </w:r>
      <w:r w:rsidR="003128E0" w:rsidRPr="00032698">
        <w:rPr>
          <w:rFonts w:ascii="Times New Roman" w:eastAsia="Times New Roman" w:hAnsi="Times New Roman" w:cs="Times New Roman"/>
          <w:bCs/>
          <w:sz w:val="20"/>
          <w:szCs w:val="20"/>
          <w:lang w:eastAsia="ru-RU"/>
        </w:rPr>
        <w:t>Одноклассник (сосед, лидер двора) предлагает покурить «за компанию»</w:t>
      </w:r>
    </w:p>
    <w:p w:rsidR="009E2978" w:rsidRPr="00032698" w:rsidRDefault="003128E0" w:rsidP="00032698">
      <w:pPr>
        <w:spacing w:after="0" w:line="240" w:lineRule="auto"/>
        <w:ind w:firstLine="709"/>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 </w:t>
      </w:r>
      <w:r w:rsidR="009E2978" w:rsidRPr="00032698">
        <w:rPr>
          <w:rFonts w:ascii="Times New Roman" w:eastAsia="Times New Roman" w:hAnsi="Times New Roman" w:cs="Times New Roman"/>
          <w:bCs/>
          <w:sz w:val="20"/>
          <w:szCs w:val="20"/>
          <w:lang w:eastAsia="ru-RU"/>
        </w:rPr>
        <w:t>Одноклассник (сосед, лидер двора) просит оставить какие-то вещи у тебя дома.</w:t>
      </w:r>
    </w:p>
    <w:p w:rsidR="002C2EAD" w:rsidRPr="00032698" w:rsidRDefault="002C2EAD" w:rsidP="00032698">
      <w:pPr>
        <w:spacing w:after="0" w:line="240" w:lineRule="auto"/>
        <w:ind w:firstLine="709"/>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w:t>
      </w:r>
      <w:r w:rsidRPr="00032698">
        <w:rPr>
          <w:rFonts w:ascii="Times New Roman" w:eastAsia="Times New Roman" w:hAnsi="Times New Roman" w:cs="Times New Roman"/>
          <w:color w:val="444444"/>
          <w:sz w:val="20"/>
          <w:szCs w:val="20"/>
          <w:lang w:eastAsia="ru-RU"/>
        </w:rPr>
        <w:t xml:space="preserve"> Ты в доме приятеля. Все пьют пиво. Предлагают  тебе. Ты не хочешь.</w:t>
      </w:r>
    </w:p>
    <w:p w:rsidR="009E2978" w:rsidRPr="00032698" w:rsidRDefault="009E297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Одноклассник (сосед, лидер двора) просит отвезти какую-то вещь незнакомому тебе человеку.</w:t>
      </w:r>
    </w:p>
    <w:p w:rsidR="003F5917" w:rsidRDefault="003F5917" w:rsidP="00032698">
      <w:pPr>
        <w:spacing w:after="0" w:line="240" w:lineRule="auto"/>
        <w:ind w:firstLine="709"/>
        <w:jc w:val="both"/>
        <w:rPr>
          <w:rFonts w:ascii="Times New Roman" w:eastAsia="Times New Roman" w:hAnsi="Times New Roman" w:cs="Times New Roman"/>
          <w:bCs/>
          <w:sz w:val="20"/>
          <w:szCs w:val="20"/>
          <w:u w:val="single"/>
          <w:lang w:eastAsia="ru-RU"/>
        </w:rPr>
      </w:pPr>
    </w:p>
    <w:p w:rsidR="009E2978" w:rsidRPr="00032698" w:rsidRDefault="009E2978" w:rsidP="00032698">
      <w:pPr>
        <w:spacing w:after="0" w:line="240" w:lineRule="auto"/>
        <w:ind w:firstLine="709"/>
        <w:jc w:val="both"/>
        <w:rPr>
          <w:rFonts w:ascii="Times New Roman" w:eastAsia="Times New Roman" w:hAnsi="Times New Roman" w:cs="Times New Roman"/>
          <w:bCs/>
          <w:sz w:val="20"/>
          <w:szCs w:val="20"/>
          <w:u w:val="single"/>
          <w:lang w:eastAsia="ru-RU"/>
        </w:rPr>
      </w:pPr>
      <w:r w:rsidRPr="00032698">
        <w:rPr>
          <w:rFonts w:ascii="Times New Roman" w:eastAsia="Times New Roman" w:hAnsi="Times New Roman" w:cs="Times New Roman"/>
          <w:bCs/>
          <w:sz w:val="20"/>
          <w:szCs w:val="20"/>
          <w:u w:val="single"/>
          <w:lang w:eastAsia="ru-RU"/>
        </w:rPr>
        <w:t>Обмен впечатлениями. Обсуждение упражнения.</w:t>
      </w:r>
    </w:p>
    <w:p w:rsidR="006621B8" w:rsidRPr="00032698" w:rsidRDefault="006621B8" w:rsidP="00032698">
      <w:pPr>
        <w:spacing w:after="0" w:line="240" w:lineRule="auto"/>
        <w:ind w:firstLine="709"/>
        <w:jc w:val="center"/>
        <w:rPr>
          <w:rFonts w:ascii="Times New Roman" w:eastAsia="Times New Roman" w:hAnsi="Times New Roman" w:cs="Times New Roman"/>
          <w:bCs/>
          <w:color w:val="FF0000"/>
          <w:sz w:val="20"/>
          <w:szCs w:val="20"/>
          <w:lang w:eastAsia="ru-RU"/>
        </w:rPr>
      </w:pPr>
    </w:p>
    <w:p w:rsidR="006621B8" w:rsidRPr="003F5917" w:rsidRDefault="006621B8" w:rsidP="00032698">
      <w:pPr>
        <w:keepNext/>
        <w:shd w:val="clear" w:color="auto" w:fill="FFFFFF" w:themeFill="background1"/>
        <w:spacing w:after="0" w:line="240" w:lineRule="auto"/>
        <w:ind w:firstLine="709"/>
        <w:jc w:val="center"/>
        <w:outlineLvl w:val="1"/>
        <w:rPr>
          <w:rFonts w:ascii="Times New Roman" w:eastAsia="Times New Roman" w:hAnsi="Times New Roman" w:cs="Times New Roman"/>
          <w:b/>
          <w:iCs/>
          <w:color w:val="C00000"/>
          <w:sz w:val="20"/>
          <w:szCs w:val="20"/>
          <w:u w:val="single"/>
          <w:lang w:eastAsia="ru-RU"/>
        </w:rPr>
      </w:pPr>
      <w:bookmarkStart w:id="7" w:name="_Toc32897352"/>
      <w:r w:rsidRPr="003F5917">
        <w:rPr>
          <w:rFonts w:ascii="Times New Roman" w:eastAsia="Times New Roman" w:hAnsi="Times New Roman" w:cs="Times New Roman"/>
          <w:b/>
          <w:iCs/>
          <w:color w:val="C00000"/>
          <w:sz w:val="20"/>
          <w:szCs w:val="20"/>
          <w:u w:val="single"/>
          <w:lang w:eastAsia="ru-RU"/>
        </w:rPr>
        <w:t>Завершение работы</w:t>
      </w:r>
      <w:bookmarkEnd w:id="7"/>
      <w:r w:rsidR="003F5917">
        <w:rPr>
          <w:rFonts w:ascii="Times New Roman" w:eastAsia="Times New Roman" w:hAnsi="Times New Roman" w:cs="Times New Roman"/>
          <w:b/>
          <w:iCs/>
          <w:color w:val="C00000"/>
          <w:sz w:val="20"/>
          <w:szCs w:val="20"/>
          <w:u w:val="single"/>
          <w:lang w:eastAsia="ru-RU"/>
        </w:rPr>
        <w:t>.</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обсуждение результатов совместной работы, подведение итогов, поддержка настроя на дальнейшую, самостоятельную работу.</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3128E0"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
          <w:bCs/>
          <w:sz w:val="20"/>
          <w:szCs w:val="20"/>
          <w:lang w:eastAsia="ru-RU"/>
        </w:rPr>
        <w:t>Упражнение «Общий рисунок».</w:t>
      </w:r>
      <w:r w:rsidRPr="00032698">
        <w:rPr>
          <w:rFonts w:ascii="Times New Roman" w:eastAsia="Times New Roman" w:hAnsi="Times New Roman" w:cs="Times New Roman"/>
          <w:bCs/>
          <w:sz w:val="20"/>
          <w:szCs w:val="20"/>
          <w:lang w:eastAsia="ru-RU"/>
        </w:rPr>
        <w:t xml:space="preserve"> </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roofErr w:type="gramStart"/>
      <w:r w:rsidRPr="00032698">
        <w:rPr>
          <w:rFonts w:ascii="Times New Roman" w:eastAsia="Times New Roman" w:hAnsi="Times New Roman" w:cs="Times New Roman"/>
          <w:bCs/>
          <w:sz w:val="20"/>
          <w:szCs w:val="20"/>
          <w:lang w:eastAsia="ru-RU"/>
        </w:rPr>
        <w:t>Коллаж (каждый выбирает подходящую 1-2 картинки «Мне нравится.</w:t>
      </w:r>
      <w:proofErr w:type="gramEnd"/>
      <w:r w:rsidRPr="00032698">
        <w:rPr>
          <w:rFonts w:ascii="Times New Roman" w:eastAsia="Times New Roman" w:hAnsi="Times New Roman" w:cs="Times New Roman"/>
          <w:bCs/>
          <w:sz w:val="20"/>
          <w:szCs w:val="20"/>
          <w:lang w:eastAsia="ru-RU"/>
        </w:rPr>
        <w:t xml:space="preserve"> </w:t>
      </w:r>
      <w:proofErr w:type="gramStart"/>
      <w:r w:rsidRPr="00032698">
        <w:rPr>
          <w:rFonts w:ascii="Times New Roman" w:eastAsia="Times New Roman" w:hAnsi="Times New Roman" w:cs="Times New Roman"/>
          <w:bCs/>
          <w:sz w:val="20"/>
          <w:szCs w:val="20"/>
          <w:lang w:eastAsia="ru-RU"/>
        </w:rPr>
        <w:t>Наши мечты»)</w:t>
      </w:r>
      <w:proofErr w:type="gramEnd"/>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Цель: Получение позитивных эмоций от совместной деятельности.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Методы: заключительный общий рисунок.</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Оборудование: ватман, клей, журналы, фломастеры</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Материалы для тренера: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Каждый из участников по очереди подходит к листу ватмана  и наклеивает понравившуюся картинку или что-то рисует, стараясь при этом создать общую композицию. </w:t>
      </w:r>
    </w:p>
    <w:p w:rsidR="003F5917" w:rsidRDefault="003F5917" w:rsidP="003F5917">
      <w:pPr>
        <w:spacing w:after="0" w:line="240" w:lineRule="auto"/>
        <w:ind w:firstLine="709"/>
        <w:rPr>
          <w:rFonts w:ascii="Times New Roman" w:eastAsia="Times New Roman" w:hAnsi="Times New Roman" w:cs="Times New Roman"/>
          <w:bCs/>
          <w:sz w:val="20"/>
          <w:szCs w:val="20"/>
          <w:bdr w:val="none" w:sz="0" w:space="0" w:color="auto" w:frame="1"/>
          <w:lang w:eastAsia="ru-RU"/>
        </w:rPr>
      </w:pPr>
    </w:p>
    <w:p w:rsidR="006621B8" w:rsidRPr="003F5917" w:rsidRDefault="006621B8" w:rsidP="003F5917">
      <w:pPr>
        <w:spacing w:after="0" w:line="240" w:lineRule="auto"/>
        <w:ind w:firstLine="709"/>
        <w:rPr>
          <w:rFonts w:ascii="Times New Roman" w:eastAsia="Times New Roman" w:hAnsi="Times New Roman" w:cs="Times New Roman"/>
          <w:b/>
          <w:bCs/>
          <w:sz w:val="20"/>
          <w:szCs w:val="20"/>
          <w:lang w:eastAsia="ru-RU"/>
        </w:rPr>
      </w:pPr>
      <w:r w:rsidRPr="003F5917">
        <w:rPr>
          <w:rFonts w:ascii="Times New Roman" w:eastAsia="Times New Roman" w:hAnsi="Times New Roman" w:cs="Times New Roman"/>
          <w:b/>
          <w:bCs/>
          <w:sz w:val="20"/>
          <w:szCs w:val="20"/>
          <w:lang w:eastAsia="ru-RU"/>
        </w:rPr>
        <w:t>РЕФЛЕКСИЯ</w:t>
      </w:r>
    </w:p>
    <w:p w:rsidR="003F5917" w:rsidRDefault="003F5917" w:rsidP="00032698">
      <w:pPr>
        <w:spacing w:after="0" w:line="240" w:lineRule="auto"/>
        <w:ind w:firstLine="709"/>
        <w:jc w:val="both"/>
        <w:rPr>
          <w:rFonts w:ascii="Times New Roman" w:eastAsia="Times New Roman" w:hAnsi="Times New Roman" w:cs="Times New Roman"/>
          <w:b/>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Упражнение «Клубок»</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Инструкция</w:t>
      </w:r>
      <w:r w:rsidRPr="00032698">
        <w:rPr>
          <w:rFonts w:ascii="Times New Roman" w:eastAsia="Times New Roman" w:hAnsi="Times New Roman" w:cs="Times New Roman"/>
          <w:bCs/>
          <w:sz w:val="20"/>
          <w:szCs w:val="20"/>
          <w:lang w:eastAsia="ru-RU"/>
        </w:rPr>
        <w:t xml:space="preserve">: Сейчас каждый из нас с помощью клубка ниток пожелает всем участникам нашего тренинга чего либо, или выскажет свои мысли о данном занятии. В </w:t>
      </w:r>
      <w:proofErr w:type="gramStart"/>
      <w:r w:rsidRPr="00032698">
        <w:rPr>
          <w:rFonts w:ascii="Times New Roman" w:eastAsia="Times New Roman" w:hAnsi="Times New Roman" w:cs="Times New Roman"/>
          <w:bCs/>
          <w:sz w:val="20"/>
          <w:szCs w:val="20"/>
          <w:lang w:eastAsia="ru-RU"/>
        </w:rPr>
        <w:t>общем</w:t>
      </w:r>
      <w:proofErr w:type="gramEnd"/>
      <w:r w:rsidRPr="00032698">
        <w:rPr>
          <w:rFonts w:ascii="Times New Roman" w:eastAsia="Times New Roman" w:hAnsi="Times New Roman" w:cs="Times New Roman"/>
          <w:bCs/>
          <w:sz w:val="20"/>
          <w:szCs w:val="20"/>
          <w:lang w:eastAsia="ru-RU"/>
        </w:rPr>
        <w:t xml:space="preserve"> все, то, что вы захотите выразить в круг. Но при этом необходимо передать клубок тому, кому бы Вы хотели, а второй кончик нитки держать в своих руках</w:t>
      </w:r>
      <w:proofErr w:type="gramStart"/>
      <w:r w:rsidRPr="00032698">
        <w:rPr>
          <w:rFonts w:ascii="Times New Roman" w:eastAsia="Times New Roman" w:hAnsi="Times New Roman" w:cs="Times New Roman"/>
          <w:bCs/>
          <w:sz w:val="20"/>
          <w:szCs w:val="20"/>
          <w:lang w:eastAsia="ru-RU"/>
        </w:rPr>
        <w:t>.(</w:t>
      </w:r>
      <w:proofErr w:type="gramEnd"/>
      <w:r w:rsidRPr="00032698">
        <w:rPr>
          <w:rFonts w:ascii="Times New Roman" w:eastAsia="Times New Roman" w:hAnsi="Times New Roman" w:cs="Times New Roman"/>
          <w:bCs/>
          <w:sz w:val="20"/>
          <w:szCs w:val="20"/>
          <w:lang w:eastAsia="ru-RU"/>
        </w:rPr>
        <w:t>Психолог начинает с себя, показывая, как это необходимо сделать). В итоге у детей получается нечто напоминающее паутину. Психолог обращает на это внимание и говорит: “Посмотрите</w:t>
      </w:r>
      <w:proofErr w:type="gramStart"/>
      <w:r w:rsidRPr="00032698">
        <w:rPr>
          <w:rFonts w:ascii="Times New Roman" w:eastAsia="Times New Roman" w:hAnsi="Times New Roman" w:cs="Times New Roman"/>
          <w:bCs/>
          <w:sz w:val="20"/>
          <w:szCs w:val="20"/>
          <w:lang w:eastAsia="ru-RU"/>
        </w:rPr>
        <w:t>.</w:t>
      </w:r>
      <w:proofErr w:type="gramEnd"/>
      <w:r w:rsidRPr="00032698">
        <w:rPr>
          <w:rFonts w:ascii="Times New Roman" w:eastAsia="Times New Roman" w:hAnsi="Times New Roman" w:cs="Times New Roman"/>
          <w:bCs/>
          <w:sz w:val="20"/>
          <w:szCs w:val="20"/>
          <w:lang w:eastAsia="ru-RU"/>
        </w:rPr>
        <w:t xml:space="preserve"> </w:t>
      </w:r>
      <w:proofErr w:type="gramStart"/>
      <w:r w:rsidRPr="00032698">
        <w:rPr>
          <w:rFonts w:ascii="Times New Roman" w:eastAsia="Times New Roman" w:hAnsi="Times New Roman" w:cs="Times New Roman"/>
          <w:bCs/>
          <w:sz w:val="20"/>
          <w:szCs w:val="20"/>
          <w:lang w:eastAsia="ru-RU"/>
        </w:rPr>
        <w:t>к</w:t>
      </w:r>
      <w:proofErr w:type="gramEnd"/>
      <w:r w:rsidRPr="00032698">
        <w:rPr>
          <w:rFonts w:ascii="Times New Roman" w:eastAsia="Times New Roman" w:hAnsi="Times New Roman" w:cs="Times New Roman"/>
          <w:bCs/>
          <w:sz w:val="20"/>
          <w:szCs w:val="20"/>
          <w:lang w:eastAsia="ru-RU"/>
        </w:rPr>
        <w:t>акая красивая у нас получилась картина. Видите, все мы разные, но связаны невидимыми ниточками, которые помогают нам в жизни. Пусть эти ниточки никогда не обрываются между вами!”</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p>
    <w:p w:rsidR="006621B8" w:rsidRPr="00032698" w:rsidRDefault="003128E0" w:rsidP="00032698">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Cs/>
          <w:sz w:val="20"/>
          <w:szCs w:val="20"/>
          <w:lang w:eastAsia="ru-RU"/>
        </w:rPr>
        <w:t xml:space="preserve">Пожелания ведущего. </w:t>
      </w:r>
      <w:r w:rsidR="006621B8" w:rsidRPr="00032698">
        <w:rPr>
          <w:rFonts w:ascii="Times New Roman" w:eastAsia="Times New Roman" w:hAnsi="Times New Roman" w:cs="Times New Roman"/>
          <w:bCs/>
          <w:sz w:val="20"/>
          <w:szCs w:val="20"/>
          <w:lang w:eastAsia="ru-RU"/>
        </w:rPr>
        <w:t xml:space="preserve">Зачитываем декларацию </w:t>
      </w:r>
      <w:proofErr w:type="spellStart"/>
      <w:r w:rsidR="006621B8" w:rsidRPr="00032698">
        <w:rPr>
          <w:rFonts w:ascii="Times New Roman" w:eastAsia="Times New Roman" w:hAnsi="Times New Roman" w:cs="Times New Roman"/>
          <w:bCs/>
          <w:sz w:val="20"/>
          <w:szCs w:val="20"/>
          <w:lang w:eastAsia="ru-RU"/>
        </w:rPr>
        <w:t>самоценностей</w:t>
      </w:r>
      <w:proofErr w:type="spellEnd"/>
      <w:r w:rsidR="006621B8" w:rsidRPr="00032698">
        <w:rPr>
          <w:rFonts w:ascii="Times New Roman" w:eastAsia="Times New Roman" w:hAnsi="Times New Roman" w:cs="Times New Roman"/>
          <w:bCs/>
          <w:sz w:val="20"/>
          <w:szCs w:val="20"/>
          <w:lang w:eastAsia="ru-RU"/>
        </w:rPr>
        <w:t>. Выдача буклетов.</w:t>
      </w:r>
    </w:p>
    <w:p w:rsidR="003F5917"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 xml:space="preserve">          </w:t>
      </w:r>
    </w:p>
    <w:p w:rsidR="003F5917" w:rsidRDefault="006621B8" w:rsidP="003F5917">
      <w:pPr>
        <w:spacing w:after="0" w:line="240" w:lineRule="auto"/>
        <w:ind w:firstLine="709"/>
        <w:jc w:val="both"/>
        <w:rPr>
          <w:rFonts w:ascii="Times New Roman" w:eastAsia="Times New Roman" w:hAnsi="Times New Roman" w:cs="Times New Roman"/>
          <w:bCs/>
          <w:sz w:val="20"/>
          <w:szCs w:val="20"/>
          <w:lang w:eastAsia="ru-RU"/>
        </w:rPr>
      </w:pPr>
      <w:r w:rsidRPr="00032698">
        <w:rPr>
          <w:rFonts w:ascii="Times New Roman" w:eastAsia="Times New Roman" w:hAnsi="Times New Roman" w:cs="Times New Roman"/>
          <w:b/>
          <w:bCs/>
          <w:sz w:val="20"/>
          <w:szCs w:val="20"/>
          <w:lang w:eastAsia="ru-RU"/>
        </w:rPr>
        <w:t>Медитация «Я - это я»</w:t>
      </w:r>
      <w:r w:rsidRPr="00032698">
        <w:rPr>
          <w:rFonts w:ascii="Times New Roman" w:eastAsia="Times New Roman" w:hAnsi="Times New Roman" w:cs="Times New Roman"/>
          <w:bCs/>
          <w:sz w:val="20"/>
          <w:szCs w:val="20"/>
          <w:lang w:eastAsia="ru-RU"/>
        </w:rPr>
        <w:t xml:space="preserve"> (выдать каждому в конце тренинга)</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Цель</w:t>
      </w:r>
      <w:r w:rsidRPr="00032698">
        <w:rPr>
          <w:rFonts w:ascii="Times New Roman" w:eastAsia="Times New Roman" w:hAnsi="Times New Roman" w:cs="Times New Roman"/>
          <w:bCs/>
          <w:sz w:val="20"/>
          <w:szCs w:val="20"/>
          <w:lang w:eastAsia="ru-RU"/>
        </w:rPr>
        <w:t>: Навык внимательного отношения к себе</w:t>
      </w:r>
    </w:p>
    <w:p w:rsidR="006621B8" w:rsidRPr="00032698" w:rsidRDefault="006621B8" w:rsidP="00032698">
      <w:pPr>
        <w:spacing w:after="0" w:line="240" w:lineRule="auto"/>
        <w:ind w:firstLine="709"/>
        <w:jc w:val="both"/>
        <w:rPr>
          <w:rFonts w:ascii="Times New Roman" w:eastAsia="Times New Roman" w:hAnsi="Times New Roman" w:cs="Times New Roman"/>
          <w:bCs/>
          <w:sz w:val="20"/>
          <w:szCs w:val="20"/>
          <w:lang w:eastAsia="ru-RU"/>
        </w:rPr>
      </w:pPr>
      <w:r w:rsidRPr="003F5917">
        <w:rPr>
          <w:rFonts w:ascii="Times New Roman" w:eastAsia="Times New Roman" w:hAnsi="Times New Roman" w:cs="Times New Roman"/>
          <w:bCs/>
          <w:sz w:val="20"/>
          <w:szCs w:val="20"/>
          <w:u w:val="single"/>
          <w:lang w:eastAsia="ru-RU"/>
        </w:rPr>
        <w:t>Мат</w:t>
      </w:r>
      <w:r w:rsidR="003128E0" w:rsidRPr="003F5917">
        <w:rPr>
          <w:rFonts w:ascii="Times New Roman" w:eastAsia="Times New Roman" w:hAnsi="Times New Roman" w:cs="Times New Roman"/>
          <w:bCs/>
          <w:sz w:val="20"/>
          <w:szCs w:val="20"/>
          <w:u w:val="single"/>
          <w:lang w:eastAsia="ru-RU"/>
        </w:rPr>
        <w:t>ериалы</w:t>
      </w:r>
      <w:r w:rsidR="003128E0" w:rsidRPr="00032698">
        <w:rPr>
          <w:rFonts w:ascii="Times New Roman" w:eastAsia="Times New Roman" w:hAnsi="Times New Roman" w:cs="Times New Roman"/>
          <w:bCs/>
          <w:sz w:val="20"/>
          <w:szCs w:val="20"/>
          <w:lang w:eastAsia="ru-RU"/>
        </w:rPr>
        <w:t>:</w:t>
      </w:r>
    </w:p>
    <w:p w:rsidR="006621B8" w:rsidRPr="00032698" w:rsidRDefault="006621B8" w:rsidP="00032698">
      <w:pPr>
        <w:spacing w:after="0" w:line="240" w:lineRule="auto"/>
        <w:ind w:firstLine="709"/>
        <w:jc w:val="both"/>
        <w:rPr>
          <w:rFonts w:ascii="Times New Roman" w:eastAsia="Times New Roman" w:hAnsi="Times New Roman" w:cs="Times New Roman"/>
          <w:bCs/>
          <w:i/>
          <w:sz w:val="20"/>
          <w:szCs w:val="20"/>
          <w:lang w:eastAsia="ru-RU"/>
        </w:rPr>
      </w:pPr>
      <w:r w:rsidRPr="00032698">
        <w:rPr>
          <w:rFonts w:ascii="Times New Roman" w:eastAsia="Times New Roman" w:hAnsi="Times New Roman" w:cs="Times New Roman"/>
          <w:bCs/>
          <w:i/>
          <w:sz w:val="20"/>
          <w:szCs w:val="20"/>
          <w:lang w:eastAsia="ru-RU"/>
        </w:rPr>
        <w:t xml:space="preserve">Я - это Я. Во всем мире нет никого в точности такого же, как Я. Есть люди, чем то похожие на меня, но нет никого в точности такого </w:t>
      </w:r>
      <w:proofErr w:type="gramStart"/>
      <w:r w:rsidRPr="00032698">
        <w:rPr>
          <w:rFonts w:ascii="Times New Roman" w:eastAsia="Times New Roman" w:hAnsi="Times New Roman" w:cs="Times New Roman"/>
          <w:bCs/>
          <w:i/>
          <w:sz w:val="20"/>
          <w:szCs w:val="20"/>
          <w:lang w:eastAsia="ru-RU"/>
        </w:rPr>
        <w:t>же</w:t>
      </w:r>
      <w:proofErr w:type="gramEnd"/>
      <w:r w:rsidRPr="00032698">
        <w:rPr>
          <w:rFonts w:ascii="Times New Roman" w:eastAsia="Times New Roman" w:hAnsi="Times New Roman" w:cs="Times New Roman"/>
          <w:bCs/>
          <w:i/>
          <w:sz w:val="20"/>
          <w:szCs w:val="20"/>
          <w:lang w:eastAsia="ru-RU"/>
        </w:rPr>
        <w:t xml:space="preserve"> как Я. Поэтому все, что исходит от меня, - это подлинно мое, потому что именно Я выбрала  это. </w:t>
      </w:r>
      <w:proofErr w:type="gramStart"/>
      <w:r w:rsidRPr="00032698">
        <w:rPr>
          <w:rFonts w:ascii="Times New Roman" w:eastAsia="Times New Roman" w:hAnsi="Times New Roman" w:cs="Times New Roman"/>
          <w:bCs/>
          <w:i/>
          <w:sz w:val="20"/>
          <w:szCs w:val="20"/>
          <w:lang w:eastAsia="ru-RU"/>
        </w:rPr>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не были – тревога, удовольствие, напряжение, любовь, раздражение, радость;</w:t>
      </w:r>
      <w:proofErr w:type="gramEnd"/>
      <w:r w:rsidRPr="00032698">
        <w:rPr>
          <w:rFonts w:ascii="Times New Roman" w:eastAsia="Times New Roman" w:hAnsi="Times New Roman" w:cs="Times New Roman"/>
          <w:bCs/>
          <w:i/>
          <w:sz w:val="20"/>
          <w:szCs w:val="20"/>
          <w:lang w:eastAsia="ru-RU"/>
        </w:rPr>
        <w:t xml:space="preserve"> мой рот и все слова, которые он может произносить, - вежливые, ласковые и грубые, правильные и неправильные; мой голос, громкий или тихий; все мои действия, обращенные к другим людям или ко мне самому (или самой). Мне принадлежат все мои фантазии, мои мечты, все мои надежды и мои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узнать все больше и больше разных вещей о себе самом (самой). Все, что Я вижу и ощущаю, все, что Я говорю, и что Я делаю, что Я думаю и чувствую в данный момент, - это мое. И это в точности позволяет мне узнать, где Я и кто Я в данный момент. Когда я вглядываюсь в свое прошлое, смотрю на то, что Я видел (а) и ощущал (а), что Я говорил (а) и что я делал (а), как Я думал (а) и как Я чувствовал (а). Я вижу, что это вполне меня устраивает. Я  могу отказаться от того, что кажется мне неподходящим, и сохранить то, что кажется </w:t>
      </w:r>
      <w:proofErr w:type="gramStart"/>
      <w:r w:rsidRPr="00032698">
        <w:rPr>
          <w:rFonts w:ascii="Times New Roman" w:eastAsia="Times New Roman" w:hAnsi="Times New Roman" w:cs="Times New Roman"/>
          <w:bCs/>
          <w:i/>
          <w:sz w:val="20"/>
          <w:szCs w:val="20"/>
          <w:lang w:eastAsia="ru-RU"/>
        </w:rPr>
        <w:t>очень нужным</w:t>
      </w:r>
      <w:proofErr w:type="gramEnd"/>
      <w:r w:rsidRPr="00032698">
        <w:rPr>
          <w:rFonts w:ascii="Times New Roman" w:eastAsia="Times New Roman" w:hAnsi="Times New Roman" w:cs="Times New Roman"/>
          <w:bCs/>
          <w:i/>
          <w:sz w:val="20"/>
          <w:szCs w:val="20"/>
          <w:lang w:eastAsia="ru-RU"/>
        </w:rPr>
        <w:t>, и открыть что-то новое в себе самом (ой). Я могу видеть, слышать, чувствовать, думать,  говорить и действовать. Я имею все, чтобы быть близким (ой) с другими людьми, чтобы быть продуктивным (ой), вносить смысл и порядок в мир вещей и людей вокруг меня. Я принадлежу себе, и поэтому я могут строить себя. Я –</w:t>
      </w:r>
      <w:r w:rsidR="003F5917">
        <w:rPr>
          <w:rFonts w:ascii="Times New Roman" w:eastAsia="Times New Roman" w:hAnsi="Times New Roman" w:cs="Times New Roman"/>
          <w:bCs/>
          <w:i/>
          <w:sz w:val="20"/>
          <w:szCs w:val="20"/>
          <w:lang w:eastAsia="ru-RU"/>
        </w:rPr>
        <w:t xml:space="preserve"> </w:t>
      </w:r>
      <w:r w:rsidRPr="00032698">
        <w:rPr>
          <w:rFonts w:ascii="Times New Roman" w:eastAsia="Times New Roman" w:hAnsi="Times New Roman" w:cs="Times New Roman"/>
          <w:bCs/>
          <w:i/>
          <w:sz w:val="20"/>
          <w:szCs w:val="20"/>
          <w:lang w:eastAsia="ru-RU"/>
        </w:rPr>
        <w:t xml:space="preserve">это Я, и Я </w:t>
      </w:r>
      <w:proofErr w:type="gramStart"/>
      <w:r w:rsidRPr="00032698">
        <w:rPr>
          <w:rFonts w:ascii="Times New Roman" w:eastAsia="Times New Roman" w:hAnsi="Times New Roman" w:cs="Times New Roman"/>
          <w:bCs/>
          <w:i/>
          <w:sz w:val="20"/>
          <w:szCs w:val="20"/>
          <w:lang w:eastAsia="ru-RU"/>
        </w:rPr>
        <w:t>–э</w:t>
      </w:r>
      <w:proofErr w:type="gramEnd"/>
      <w:r w:rsidRPr="00032698">
        <w:rPr>
          <w:rFonts w:ascii="Times New Roman" w:eastAsia="Times New Roman" w:hAnsi="Times New Roman" w:cs="Times New Roman"/>
          <w:bCs/>
          <w:i/>
          <w:sz w:val="20"/>
          <w:szCs w:val="20"/>
          <w:lang w:eastAsia="ru-RU"/>
        </w:rPr>
        <w:t>то замечательно.</w:t>
      </w:r>
    </w:p>
    <w:p w:rsidR="006621B8" w:rsidRPr="00032698" w:rsidRDefault="006621B8" w:rsidP="003F5917">
      <w:pPr>
        <w:spacing w:after="0" w:line="240" w:lineRule="auto"/>
        <w:jc w:val="both"/>
        <w:rPr>
          <w:rFonts w:ascii="Times New Roman" w:eastAsia="Times New Roman" w:hAnsi="Times New Roman" w:cs="Times New Roman"/>
          <w:bCs/>
          <w:sz w:val="20"/>
          <w:szCs w:val="20"/>
          <w:lang w:eastAsia="ru-RU"/>
        </w:rPr>
      </w:pPr>
    </w:p>
    <w:p w:rsidR="006621B8" w:rsidRPr="00032698" w:rsidRDefault="006621B8" w:rsidP="00032698">
      <w:pPr>
        <w:spacing w:after="0" w:line="240" w:lineRule="auto"/>
        <w:ind w:firstLine="709"/>
        <w:jc w:val="both"/>
        <w:rPr>
          <w:rFonts w:ascii="Times New Roman" w:eastAsia="Times New Roman" w:hAnsi="Times New Roman" w:cs="Times New Roman"/>
          <w:b/>
          <w:bCs/>
          <w:sz w:val="20"/>
          <w:szCs w:val="20"/>
          <w:lang w:eastAsia="ru-RU"/>
        </w:rPr>
      </w:pPr>
      <w:r w:rsidRPr="00032698">
        <w:rPr>
          <w:rFonts w:ascii="Times New Roman" w:eastAsia="Times New Roman" w:hAnsi="Times New Roman" w:cs="Times New Roman"/>
          <w:b/>
          <w:bCs/>
          <w:sz w:val="20"/>
          <w:szCs w:val="20"/>
          <w:lang w:eastAsia="ru-RU"/>
        </w:rPr>
        <w:t>Закончить можно фотографией на память и общим чаепитием.</w:t>
      </w:r>
    </w:p>
    <w:sectPr w:rsidR="006621B8" w:rsidRPr="00032698" w:rsidSect="00F51E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550EA"/>
    <w:multiLevelType w:val="hybridMultilevel"/>
    <w:tmpl w:val="F3382CB8"/>
    <w:lvl w:ilvl="0" w:tplc="38AC69EC">
      <w:start w:val="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D9060CD"/>
    <w:multiLevelType w:val="multilevel"/>
    <w:tmpl w:val="C6CAD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4ED7928"/>
    <w:multiLevelType w:val="hybridMultilevel"/>
    <w:tmpl w:val="EDCC47E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C814CD"/>
    <w:rsid w:val="00032698"/>
    <w:rsid w:val="0011237A"/>
    <w:rsid w:val="0014392F"/>
    <w:rsid w:val="002C2EAD"/>
    <w:rsid w:val="003128E0"/>
    <w:rsid w:val="003C14CD"/>
    <w:rsid w:val="003F5917"/>
    <w:rsid w:val="005A1A30"/>
    <w:rsid w:val="006621B8"/>
    <w:rsid w:val="007221E4"/>
    <w:rsid w:val="008279BE"/>
    <w:rsid w:val="009E2978"/>
    <w:rsid w:val="00B666F2"/>
    <w:rsid w:val="00C80A26"/>
    <w:rsid w:val="00C814CD"/>
    <w:rsid w:val="00E807CA"/>
    <w:rsid w:val="00F51E17"/>
    <w:rsid w:val="00FA0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1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21B8"/>
    <w:rPr>
      <w:rFonts w:ascii="Tahoma" w:hAnsi="Tahoma" w:cs="Tahoma"/>
      <w:sz w:val="16"/>
      <w:szCs w:val="16"/>
    </w:rPr>
  </w:style>
  <w:style w:type="paragraph" w:styleId="a5">
    <w:name w:val="List Paragraph"/>
    <w:basedOn w:val="a"/>
    <w:uiPriority w:val="34"/>
    <w:qFormat/>
    <w:rsid w:val="006621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1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21B8"/>
    <w:rPr>
      <w:rFonts w:ascii="Tahoma" w:hAnsi="Tahoma" w:cs="Tahoma"/>
      <w:sz w:val="16"/>
      <w:szCs w:val="16"/>
    </w:rPr>
  </w:style>
  <w:style w:type="paragraph" w:styleId="a5">
    <w:name w:val="List Paragraph"/>
    <w:basedOn w:val="a"/>
    <w:uiPriority w:val="34"/>
    <w:qFormat/>
    <w:rsid w:val="006621B8"/>
    <w:pPr>
      <w:ind w:left="720"/>
      <w:contextualSpacing/>
    </w:pPr>
  </w:style>
</w:styles>
</file>

<file path=word/webSettings.xml><?xml version="1.0" encoding="utf-8"?>
<w:webSettings xmlns:r="http://schemas.openxmlformats.org/officeDocument/2006/relationships" xmlns:w="http://schemas.openxmlformats.org/wordprocessingml/2006/main">
  <w:divs>
    <w:div w:id="2944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3946</Words>
  <Characters>22497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2014-12-04T07:00:00Z</cp:lastPrinted>
  <dcterms:created xsi:type="dcterms:W3CDTF">2014-11-10T08:32:00Z</dcterms:created>
  <dcterms:modified xsi:type="dcterms:W3CDTF">2014-12-04T07:01:00Z</dcterms:modified>
</cp:coreProperties>
</file>