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DC" w:rsidRPr="006C34CD" w:rsidRDefault="009713DC" w:rsidP="00B91761">
      <w:pPr>
        <w:rPr>
          <w:sz w:val="24"/>
          <w:szCs w:val="24"/>
        </w:rPr>
      </w:pPr>
    </w:p>
    <w:p w:rsidR="009713DC" w:rsidRPr="006C34CD" w:rsidRDefault="009713DC" w:rsidP="00E42258">
      <w:pPr>
        <w:jc w:val="center"/>
        <w:rPr>
          <w:b/>
          <w:sz w:val="24"/>
          <w:szCs w:val="24"/>
          <w:lang w:eastAsia="ru-RU"/>
        </w:rPr>
      </w:pPr>
      <w:r w:rsidRPr="006C34CD">
        <w:rPr>
          <w:b/>
          <w:sz w:val="24"/>
          <w:szCs w:val="24"/>
          <w:lang w:eastAsia="ru-RU"/>
        </w:rPr>
        <w:t>Конспект прогулки в подготовительной группе</w:t>
      </w:r>
    </w:p>
    <w:p w:rsidR="009713DC" w:rsidRPr="006C34CD" w:rsidRDefault="009713DC" w:rsidP="00E42258">
      <w:pPr>
        <w:jc w:val="center"/>
        <w:rPr>
          <w:b/>
          <w:sz w:val="24"/>
          <w:szCs w:val="24"/>
          <w:lang w:eastAsia="ru-RU"/>
        </w:rPr>
      </w:pPr>
      <w:r w:rsidRPr="006C34CD">
        <w:rPr>
          <w:b/>
          <w:sz w:val="24"/>
          <w:szCs w:val="24"/>
          <w:lang w:eastAsia="ru-RU"/>
        </w:rPr>
        <w:t>«По следам весны»</w:t>
      </w:r>
    </w:p>
    <w:p w:rsidR="009713DC" w:rsidRPr="006C34CD" w:rsidRDefault="009713DC" w:rsidP="00E42258">
      <w:pPr>
        <w:jc w:val="right"/>
        <w:rPr>
          <w:sz w:val="24"/>
          <w:szCs w:val="24"/>
          <w:lang w:eastAsia="ru-RU"/>
        </w:rPr>
      </w:pPr>
      <w:r w:rsidRPr="006C34CD">
        <w:rPr>
          <w:sz w:val="24"/>
          <w:szCs w:val="24"/>
          <w:lang w:eastAsia="ru-RU"/>
        </w:rPr>
        <w:t xml:space="preserve">Бородкина Наталья Ивановна, </w:t>
      </w:r>
    </w:p>
    <w:p w:rsidR="009713DC" w:rsidRPr="006C34CD" w:rsidRDefault="007D5F75" w:rsidP="00E42258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</w:t>
      </w:r>
      <w:r w:rsidR="009713DC" w:rsidRPr="006C34CD">
        <w:rPr>
          <w:sz w:val="24"/>
          <w:szCs w:val="24"/>
          <w:lang w:eastAsia="ru-RU"/>
        </w:rPr>
        <w:t>оспитатель</w:t>
      </w:r>
    </w:p>
    <w:p w:rsidR="009713DC" w:rsidRPr="006C34CD" w:rsidRDefault="00862CC5" w:rsidP="00E42258">
      <w:pPr>
        <w:jc w:val="right"/>
        <w:rPr>
          <w:sz w:val="24"/>
          <w:szCs w:val="24"/>
          <w:lang w:eastAsia="ru-RU"/>
        </w:rPr>
      </w:pPr>
      <w:r w:rsidRPr="006C34CD">
        <w:rPr>
          <w:sz w:val="24"/>
          <w:szCs w:val="24"/>
          <w:lang w:eastAsia="ru-RU"/>
        </w:rPr>
        <w:t xml:space="preserve">ГБДОУ  НАО </w:t>
      </w:r>
    </w:p>
    <w:p w:rsidR="00862CC5" w:rsidRPr="006C34CD" w:rsidRDefault="00862CC5" w:rsidP="00E42258">
      <w:pPr>
        <w:jc w:val="right"/>
        <w:rPr>
          <w:sz w:val="24"/>
          <w:szCs w:val="24"/>
          <w:lang w:eastAsia="ru-RU"/>
        </w:rPr>
      </w:pPr>
      <w:r w:rsidRPr="006C34CD">
        <w:rPr>
          <w:sz w:val="24"/>
          <w:szCs w:val="24"/>
          <w:lang w:eastAsia="ru-RU"/>
        </w:rPr>
        <w:t>«ЦРР- Детский сад «Солнышко»</w:t>
      </w:r>
    </w:p>
    <w:p w:rsidR="00862CC5" w:rsidRPr="006C34CD" w:rsidRDefault="00862CC5" w:rsidP="00E42258">
      <w:pPr>
        <w:jc w:val="right"/>
        <w:rPr>
          <w:sz w:val="24"/>
          <w:szCs w:val="24"/>
          <w:lang w:eastAsia="ru-RU"/>
        </w:rPr>
      </w:pPr>
    </w:p>
    <w:p w:rsidR="00862CC5" w:rsidRPr="006C34CD" w:rsidRDefault="00862CC5" w:rsidP="00B91761">
      <w:pPr>
        <w:rPr>
          <w:sz w:val="24"/>
          <w:szCs w:val="24"/>
          <w:lang w:eastAsia="ru-RU"/>
        </w:rPr>
      </w:pPr>
    </w:p>
    <w:p w:rsidR="00862CC5" w:rsidRPr="006C34CD" w:rsidRDefault="00862CC5" w:rsidP="00B91761">
      <w:pPr>
        <w:rPr>
          <w:sz w:val="24"/>
          <w:szCs w:val="24"/>
          <w:lang w:eastAsia="ru-RU"/>
        </w:rPr>
      </w:pPr>
    </w:p>
    <w:p w:rsidR="009713DC" w:rsidRPr="006C34CD" w:rsidRDefault="00930844" w:rsidP="00E42258">
      <w:pPr>
        <w:jc w:val="center"/>
        <w:rPr>
          <w:sz w:val="24"/>
          <w:szCs w:val="24"/>
        </w:rPr>
      </w:pPr>
      <w:r>
        <w:rPr>
          <w:sz w:val="24"/>
          <w:szCs w:val="24"/>
        </w:rPr>
        <w:t>Аннотация</w:t>
      </w:r>
      <w:r w:rsidR="009713DC" w:rsidRPr="006C34CD">
        <w:rPr>
          <w:sz w:val="24"/>
          <w:szCs w:val="24"/>
        </w:rPr>
        <w:t>.</w:t>
      </w:r>
    </w:p>
    <w:p w:rsidR="009713DC" w:rsidRPr="006C34CD" w:rsidRDefault="009713DC" w:rsidP="00B91761">
      <w:pPr>
        <w:rPr>
          <w:sz w:val="24"/>
          <w:szCs w:val="24"/>
        </w:rPr>
      </w:pPr>
    </w:p>
    <w:p w:rsidR="009713DC" w:rsidRPr="006C34CD" w:rsidRDefault="009713DC" w:rsidP="00B91761">
      <w:pPr>
        <w:rPr>
          <w:sz w:val="24"/>
          <w:szCs w:val="24"/>
        </w:rPr>
      </w:pPr>
      <w:r w:rsidRPr="006C34CD">
        <w:rPr>
          <w:sz w:val="24"/>
          <w:szCs w:val="24"/>
        </w:rPr>
        <w:t xml:space="preserve">Методическая разработка </w:t>
      </w:r>
      <w:r w:rsidR="00F01AD3">
        <w:rPr>
          <w:sz w:val="24"/>
          <w:szCs w:val="24"/>
        </w:rPr>
        <w:t xml:space="preserve"> прогулки </w:t>
      </w:r>
      <w:r w:rsidRPr="006C34CD">
        <w:rPr>
          <w:sz w:val="24"/>
          <w:szCs w:val="24"/>
        </w:rPr>
        <w:t xml:space="preserve">«По следам весны» </w:t>
      </w:r>
      <w:r w:rsidR="008E4D34" w:rsidRPr="006C34CD">
        <w:rPr>
          <w:sz w:val="24"/>
          <w:szCs w:val="24"/>
        </w:rPr>
        <w:t xml:space="preserve"> позволяет участникам </w:t>
      </w:r>
      <w:r w:rsidR="007D5F75">
        <w:rPr>
          <w:sz w:val="24"/>
          <w:szCs w:val="24"/>
        </w:rPr>
        <w:t xml:space="preserve"> в игровой форме </w:t>
      </w:r>
      <w:r w:rsidR="008E4D34" w:rsidRPr="006C34CD">
        <w:rPr>
          <w:sz w:val="24"/>
          <w:szCs w:val="24"/>
        </w:rPr>
        <w:t>закрепить знания о признаках весны, побуждает  детей широко и творчески использовать в игре знания об окружающей жизни, активизирует и расширяет словарный запас, учит   анализировать результаты наблюдений и делать выводы о закономерности и взаимосвязи законов природы. Данный конспект можно использовать как для выявления уровня знаний о времен</w:t>
      </w:r>
      <w:r w:rsidR="001C6858">
        <w:rPr>
          <w:sz w:val="24"/>
          <w:szCs w:val="24"/>
        </w:rPr>
        <w:t>ах</w:t>
      </w:r>
      <w:r w:rsidR="008E4D34" w:rsidRPr="006C34CD">
        <w:rPr>
          <w:sz w:val="24"/>
          <w:szCs w:val="24"/>
        </w:rPr>
        <w:t xml:space="preserve"> года</w:t>
      </w:r>
      <w:r w:rsidR="00B91761" w:rsidRPr="006C34CD">
        <w:rPr>
          <w:sz w:val="24"/>
          <w:szCs w:val="24"/>
        </w:rPr>
        <w:t xml:space="preserve">, </w:t>
      </w:r>
      <w:r w:rsidR="008E4D34" w:rsidRPr="006C34CD">
        <w:rPr>
          <w:sz w:val="24"/>
          <w:szCs w:val="24"/>
        </w:rPr>
        <w:t xml:space="preserve"> так и </w:t>
      </w:r>
      <w:r w:rsidR="00B91761" w:rsidRPr="006C34CD">
        <w:rPr>
          <w:sz w:val="24"/>
          <w:szCs w:val="24"/>
        </w:rPr>
        <w:t>для получения новых знаний.</w:t>
      </w:r>
    </w:p>
    <w:p w:rsidR="009713DC" w:rsidRPr="006C34CD" w:rsidRDefault="007D5F75" w:rsidP="00B91761">
      <w:pPr>
        <w:rPr>
          <w:sz w:val="24"/>
          <w:szCs w:val="24"/>
        </w:rPr>
      </w:pPr>
      <w:r>
        <w:rPr>
          <w:sz w:val="24"/>
          <w:szCs w:val="24"/>
        </w:rPr>
        <w:t xml:space="preserve">Прогулку следует </w:t>
      </w:r>
      <w:r w:rsidR="009713DC" w:rsidRPr="006C34CD">
        <w:rPr>
          <w:sz w:val="24"/>
          <w:szCs w:val="24"/>
        </w:rPr>
        <w:t xml:space="preserve"> проводить на свежем воздухе, но если погодные условия не позволяют этого сделать, то игру можно организовать в помещении</w:t>
      </w:r>
      <w:r>
        <w:rPr>
          <w:sz w:val="24"/>
          <w:szCs w:val="24"/>
        </w:rPr>
        <w:t xml:space="preserve">, </w:t>
      </w:r>
      <w:r w:rsidR="00B91761" w:rsidRPr="006C34CD">
        <w:rPr>
          <w:sz w:val="24"/>
          <w:szCs w:val="24"/>
        </w:rPr>
        <w:t>используя мультимедийную технику</w:t>
      </w:r>
      <w:r>
        <w:rPr>
          <w:sz w:val="24"/>
          <w:szCs w:val="24"/>
        </w:rPr>
        <w:t xml:space="preserve"> (виртуальный вариант прогулки).</w:t>
      </w:r>
    </w:p>
    <w:p w:rsidR="006C34CD" w:rsidRDefault="00B91761" w:rsidP="006C34CD">
      <w:pPr>
        <w:rPr>
          <w:sz w:val="24"/>
          <w:szCs w:val="24"/>
        </w:rPr>
      </w:pPr>
      <w:r w:rsidRPr="006C34CD">
        <w:rPr>
          <w:sz w:val="24"/>
          <w:szCs w:val="24"/>
        </w:rPr>
        <w:t>Данная прогулка - это путешествие с препятствиями</w:t>
      </w:r>
      <w:r w:rsidR="009713DC" w:rsidRPr="006C34CD">
        <w:rPr>
          <w:sz w:val="24"/>
          <w:szCs w:val="24"/>
        </w:rPr>
        <w:t xml:space="preserve">, поэтому она проходит на высоком эмоциональном уровне. </w:t>
      </w:r>
      <w:r w:rsidRPr="006C34CD">
        <w:rPr>
          <w:sz w:val="24"/>
          <w:szCs w:val="24"/>
        </w:rPr>
        <w:t>В процессе занятия дети, для достижения цели, организуются в единую команду.</w:t>
      </w:r>
      <w:r w:rsidR="00C83667">
        <w:rPr>
          <w:sz w:val="24"/>
          <w:szCs w:val="24"/>
        </w:rPr>
        <w:t xml:space="preserve"> </w:t>
      </w:r>
      <w:r w:rsidRPr="006C34CD">
        <w:rPr>
          <w:sz w:val="24"/>
          <w:szCs w:val="24"/>
        </w:rPr>
        <w:t>Прогулка</w:t>
      </w:r>
      <w:r w:rsidR="009713DC" w:rsidRPr="006C34CD">
        <w:rPr>
          <w:sz w:val="24"/>
          <w:szCs w:val="24"/>
        </w:rPr>
        <w:t xml:space="preserve"> представляет собой полосу препятствий, состоящую из ряда станций, на которых участники должны выполнить предложенные задания. 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b/>
          <w:sz w:val="24"/>
          <w:szCs w:val="24"/>
        </w:rPr>
        <w:t>Цель:</w:t>
      </w:r>
      <w:r w:rsidRPr="006C34CD">
        <w:rPr>
          <w:sz w:val="24"/>
          <w:szCs w:val="24"/>
        </w:rPr>
        <w:t> Сохранять и укреплять здоровье детей.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</w:rPr>
        <w:t>Задачи:  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</w:rPr>
        <w:t>Развивать познавательный интерес, игровую деятельность.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</w:rPr>
        <w:t>Совершенствовать устойчивое внимание, наблюдательность.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</w:rPr>
        <w:t>Воспитывать любовь к природе и бережное отношение к ней.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</w:rPr>
        <w:t>Развивать доброжелательные отношения друг к другу.  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</w:rPr>
        <w:t>Обеспечить двигательную активность детей.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b/>
          <w:sz w:val="24"/>
          <w:szCs w:val="24"/>
        </w:rPr>
        <w:t>Выносной материал, оборудование:</w:t>
      </w:r>
      <w:r w:rsidRPr="006C34CD">
        <w:rPr>
          <w:sz w:val="24"/>
          <w:szCs w:val="24"/>
        </w:rPr>
        <w:t xml:space="preserve"> маршрут – карта, рюкзак, мусорные пакеты, красные ленточки. Выносной материал для игр.</w:t>
      </w:r>
    </w:p>
    <w:p w:rsidR="006C34CD" w:rsidRPr="006C34CD" w:rsidRDefault="006C34CD" w:rsidP="006C34CD">
      <w:pPr>
        <w:ind w:firstLine="0"/>
        <w:jc w:val="center"/>
        <w:rPr>
          <w:b/>
          <w:sz w:val="24"/>
          <w:szCs w:val="24"/>
        </w:rPr>
      </w:pPr>
      <w:r w:rsidRPr="006C34CD">
        <w:rPr>
          <w:b/>
          <w:sz w:val="24"/>
          <w:szCs w:val="24"/>
        </w:rPr>
        <w:t>Ход прогулки: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</w:rPr>
        <w:t>Дети выходят на прогулку. Под стихотворение строятся парами</w:t>
      </w:r>
      <w:r w:rsidR="00F01AD3">
        <w:rPr>
          <w:sz w:val="24"/>
          <w:szCs w:val="24"/>
        </w:rPr>
        <w:t>.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</w:rPr>
        <w:t>1. Организационный момент.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</w:rPr>
        <w:t>Раз, два, три, четыре, пять,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</w:rPr>
        <w:t>Отправляемся гулять.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</w:rPr>
        <w:t>Все же знают, что полезно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</w:rPr>
        <w:t>Свежим воздухом дышать.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</w:rPr>
        <w:t>Мы гуляем, мы играем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</w:rPr>
        <w:t>И, конечно, наблюдаем.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</w:rPr>
        <w:t>2. Основная часть.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</w:rPr>
        <w:t>Сюжетно – ролевая игра «Путешествие»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b/>
          <w:sz w:val="24"/>
          <w:szCs w:val="24"/>
        </w:rPr>
        <w:t>Цель:</w:t>
      </w:r>
      <w:r w:rsidRPr="006C34CD">
        <w:rPr>
          <w:sz w:val="24"/>
          <w:szCs w:val="24"/>
        </w:rPr>
        <w:t xml:space="preserve"> Побуждать детей широко и творчески использовать в игре знания об окружающей жизни.</w:t>
      </w:r>
    </w:p>
    <w:p w:rsidR="006C34CD" w:rsidRPr="006C34CD" w:rsidRDefault="00E1144C" w:rsidP="006C34CD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Словарная </w:t>
      </w:r>
      <w:r w:rsidR="006C34CD" w:rsidRPr="006C34CD">
        <w:rPr>
          <w:b/>
          <w:sz w:val="24"/>
          <w:szCs w:val="24"/>
          <w:u w:val="single"/>
          <w:bdr w:val="none" w:sz="0" w:space="0" w:color="auto" w:frame="1"/>
          <w:shd w:val="clear" w:color="auto" w:fill="FFFFFF"/>
        </w:rPr>
        <w:t>работа</w:t>
      </w:r>
      <w:r w:rsidR="006C34CD" w:rsidRPr="006C34CD">
        <w:rPr>
          <w:b/>
          <w:sz w:val="24"/>
          <w:szCs w:val="24"/>
          <w:shd w:val="clear" w:color="auto" w:fill="FFFFFF"/>
        </w:rPr>
        <w:t>: </w:t>
      </w:r>
      <w:r w:rsidR="006C34CD" w:rsidRPr="006C34CD">
        <w:rPr>
          <w:rStyle w:val="a4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турист</w:t>
      </w:r>
      <w:r w:rsidR="006C34CD" w:rsidRPr="006C34CD">
        <w:rPr>
          <w:b/>
          <w:sz w:val="24"/>
          <w:szCs w:val="24"/>
          <w:shd w:val="clear" w:color="auto" w:fill="FFFFFF"/>
        </w:rPr>
        <w:t xml:space="preserve">, </w:t>
      </w:r>
      <w:r w:rsidR="006C34CD" w:rsidRPr="006C34CD">
        <w:rPr>
          <w:sz w:val="24"/>
          <w:szCs w:val="24"/>
          <w:shd w:val="clear" w:color="auto" w:fill="FFFFFF"/>
        </w:rPr>
        <w:t>путешественник, поход, карта маршрута, компас, рюкзак</w:t>
      </w:r>
      <w:r w:rsidR="006C34CD" w:rsidRPr="006C34CD">
        <w:rPr>
          <w:b/>
          <w:sz w:val="24"/>
          <w:szCs w:val="24"/>
          <w:shd w:val="clear" w:color="auto" w:fill="FFFFFF"/>
        </w:rPr>
        <w:t> </w:t>
      </w:r>
      <w:r w:rsidR="006C34CD" w:rsidRPr="006C34CD">
        <w:rPr>
          <w:rStyle w:val="a4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туриста</w:t>
      </w:r>
      <w:r w:rsidR="006C34CD" w:rsidRPr="006C34CD">
        <w:rPr>
          <w:b/>
          <w:sz w:val="24"/>
          <w:szCs w:val="24"/>
          <w:shd w:val="clear" w:color="auto" w:fill="FFFFFF"/>
        </w:rPr>
        <w:t>.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</w:rPr>
        <w:t>Воспитатель: Ребята, скажите, пожалуйста, какое время года на улице? (ответ де</w:t>
      </w:r>
      <w:r w:rsidR="001C6858">
        <w:rPr>
          <w:sz w:val="24"/>
          <w:szCs w:val="24"/>
        </w:rPr>
        <w:t>тей) Правильно весна! И сегодня</w:t>
      </w:r>
      <w:r w:rsidRPr="006C34CD">
        <w:rPr>
          <w:sz w:val="24"/>
          <w:szCs w:val="24"/>
        </w:rPr>
        <w:t xml:space="preserve">, я предлагаю Вам отправиться в весеннее  путешествие. А </w:t>
      </w:r>
      <w:r w:rsidRPr="006C34CD">
        <w:rPr>
          <w:sz w:val="24"/>
          <w:szCs w:val="24"/>
        </w:rPr>
        <w:lastRenderedPageBreak/>
        <w:t xml:space="preserve">кем будем мы с вами в путешествии? </w:t>
      </w:r>
      <w:r w:rsidR="001C6858" w:rsidRPr="006C34CD">
        <w:rPr>
          <w:sz w:val="24"/>
          <w:szCs w:val="24"/>
        </w:rPr>
        <w:t xml:space="preserve">(ответы детей) </w:t>
      </w:r>
      <w:r w:rsidRPr="006C34CD">
        <w:rPr>
          <w:sz w:val="24"/>
          <w:szCs w:val="24"/>
        </w:rPr>
        <w:t xml:space="preserve">Скажите, а что нам может пригодиться в путешествии? (ответы детей) Вы правы, всем путешественникам необходимо брать с собой карту и компас. А что еще может пригодиться в походе?  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b/>
          <w:i/>
          <w:sz w:val="24"/>
          <w:szCs w:val="24"/>
        </w:rPr>
        <w:t>Д/и «Что возьмем в поход»</w:t>
      </w:r>
      <w:r w:rsidRPr="006C34CD">
        <w:rPr>
          <w:sz w:val="24"/>
          <w:szCs w:val="24"/>
        </w:rPr>
        <w:t xml:space="preserve"> Ц</w:t>
      </w:r>
      <w:r w:rsidR="00E1144C">
        <w:rPr>
          <w:sz w:val="24"/>
          <w:szCs w:val="24"/>
        </w:rPr>
        <w:t>ель</w:t>
      </w:r>
      <w:r w:rsidRPr="006C34CD">
        <w:rPr>
          <w:sz w:val="24"/>
          <w:szCs w:val="24"/>
        </w:rPr>
        <w:t>:  Упражнять детей в определении первого и последнего звука в словах на заданную тему.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</w:rPr>
        <w:t>( Ответы детей)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</w:rPr>
        <w:t>Воспитатель: Молодцы ребята вы отлично справились с заданием и нам пора отправляться в путь! Вначале давайте рассмотрим карту, точкой отмечено, где сейчас находимся мы. Давайте посмотрим, куда нам следует идти дальше.  (Изучают карту) Ребята обратите внимание, что обратная дорог</w:t>
      </w:r>
      <w:r w:rsidR="001C6858">
        <w:rPr>
          <w:sz w:val="24"/>
          <w:szCs w:val="24"/>
        </w:rPr>
        <w:t xml:space="preserve">а не указана, давайте придумаем, </w:t>
      </w:r>
      <w:r w:rsidRPr="006C34CD">
        <w:rPr>
          <w:sz w:val="24"/>
          <w:szCs w:val="24"/>
        </w:rPr>
        <w:t>каким образом мы можем вернуться назад?</w:t>
      </w:r>
      <w:r w:rsidR="00C83667">
        <w:rPr>
          <w:sz w:val="24"/>
          <w:szCs w:val="24"/>
        </w:rPr>
        <w:t xml:space="preserve"> </w:t>
      </w:r>
      <w:r w:rsidRPr="006C34CD">
        <w:rPr>
          <w:sz w:val="24"/>
          <w:szCs w:val="24"/>
        </w:rPr>
        <w:t>(ответы детей)</w:t>
      </w:r>
      <w:r w:rsidR="00C83667">
        <w:rPr>
          <w:sz w:val="24"/>
          <w:szCs w:val="24"/>
        </w:rPr>
        <w:t xml:space="preserve">. </w:t>
      </w:r>
      <w:r w:rsidRPr="006C34CD">
        <w:rPr>
          <w:sz w:val="24"/>
          <w:szCs w:val="24"/>
        </w:rPr>
        <w:t xml:space="preserve">Верно, мы можем оставлять метки, например, вот эти красные ленточки, давайте, назначим </w:t>
      </w:r>
      <w:proofErr w:type="gramStart"/>
      <w:r w:rsidRPr="006C34CD">
        <w:rPr>
          <w:sz w:val="24"/>
          <w:szCs w:val="24"/>
        </w:rPr>
        <w:t>ответственных</w:t>
      </w:r>
      <w:proofErr w:type="gramEnd"/>
      <w:r w:rsidRPr="006C34CD">
        <w:rPr>
          <w:sz w:val="24"/>
          <w:szCs w:val="24"/>
        </w:rPr>
        <w:t xml:space="preserve"> в этом не простом и очень ответственном деле! </w:t>
      </w:r>
    </w:p>
    <w:p w:rsidR="006C34CD" w:rsidRPr="00E1144C" w:rsidRDefault="006C34CD" w:rsidP="006C34CD">
      <w:pPr>
        <w:ind w:firstLine="0"/>
        <w:rPr>
          <w:b/>
          <w:sz w:val="24"/>
          <w:szCs w:val="24"/>
        </w:rPr>
      </w:pPr>
      <w:r w:rsidRPr="006C34CD">
        <w:rPr>
          <w:sz w:val="24"/>
          <w:szCs w:val="24"/>
        </w:rPr>
        <w:t>Перемещаемся согласно карте.</w:t>
      </w:r>
      <w:r w:rsidR="001C6858">
        <w:rPr>
          <w:sz w:val="24"/>
          <w:szCs w:val="24"/>
        </w:rPr>
        <w:t xml:space="preserve"> (</w:t>
      </w:r>
      <w:r w:rsidR="001C6858" w:rsidRPr="00E1144C">
        <w:rPr>
          <w:b/>
          <w:sz w:val="24"/>
          <w:szCs w:val="24"/>
        </w:rPr>
        <w:t>П</w:t>
      </w:r>
      <w:r w:rsidRPr="00E1144C">
        <w:rPr>
          <w:b/>
          <w:sz w:val="24"/>
          <w:szCs w:val="24"/>
        </w:rPr>
        <w:t>риложение</w:t>
      </w:r>
      <w:r w:rsidR="00C83667">
        <w:rPr>
          <w:b/>
          <w:sz w:val="24"/>
          <w:szCs w:val="24"/>
        </w:rPr>
        <w:t xml:space="preserve"> </w:t>
      </w:r>
      <w:r w:rsidRPr="00E1144C">
        <w:rPr>
          <w:b/>
          <w:sz w:val="24"/>
          <w:szCs w:val="24"/>
        </w:rPr>
        <w:t>1)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b/>
          <w:i/>
          <w:sz w:val="24"/>
          <w:szCs w:val="24"/>
        </w:rPr>
        <w:t>Остановка 1.</w:t>
      </w:r>
      <w:r w:rsidRPr="006C34CD">
        <w:rPr>
          <w:sz w:val="24"/>
          <w:szCs w:val="24"/>
        </w:rPr>
        <w:t>Наблюдение за погодой: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b/>
          <w:sz w:val="24"/>
          <w:szCs w:val="24"/>
        </w:rPr>
        <w:t>Цель:</w:t>
      </w:r>
      <w:r w:rsidRPr="006C34CD">
        <w:rPr>
          <w:sz w:val="24"/>
          <w:szCs w:val="24"/>
        </w:rPr>
        <w:t>  прививать интерес к природе.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</w:rPr>
        <w:t>Воспитатель: Ребята, мы с вами хорошо знаем, что сейчас весенняя пора. Какие вы знаете приметы весны?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</w:rPr>
        <w:t>Воспитатель просит детей  найти приметы весны (на небе солнце, оно греет теплее, небо голубое, по нему плыву</w:t>
      </w:r>
      <w:r w:rsidR="00C83667">
        <w:rPr>
          <w:sz w:val="24"/>
          <w:szCs w:val="24"/>
        </w:rPr>
        <w:t>т редкие белые облака,  снег тае</w:t>
      </w:r>
      <w:r w:rsidRPr="006C34CD">
        <w:rPr>
          <w:sz w:val="24"/>
          <w:szCs w:val="24"/>
        </w:rPr>
        <w:t>т, на крыше сосульки, слышно пение пт</w:t>
      </w:r>
      <w:r w:rsidR="00C83667">
        <w:rPr>
          <w:sz w:val="24"/>
          <w:szCs w:val="24"/>
        </w:rPr>
        <w:t>иц, мы поменяли одежду</w:t>
      </w:r>
      <w:r w:rsidRPr="006C34CD">
        <w:rPr>
          <w:sz w:val="24"/>
          <w:szCs w:val="24"/>
        </w:rPr>
        <w:t xml:space="preserve">). 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</w:rPr>
        <w:t>Воспитатель знакомит детей с периодами в</w:t>
      </w:r>
      <w:r w:rsidR="001C6858">
        <w:rPr>
          <w:sz w:val="24"/>
          <w:szCs w:val="24"/>
        </w:rPr>
        <w:t>есны по народному календарю (</w:t>
      </w:r>
      <w:r w:rsidRPr="006C34CD">
        <w:rPr>
          <w:sz w:val="24"/>
          <w:szCs w:val="24"/>
        </w:rPr>
        <w:t xml:space="preserve">снеготаяние, оживление весны, разгар весны, </w:t>
      </w:r>
      <w:proofErr w:type="spellStart"/>
      <w:r w:rsidRPr="006C34CD">
        <w:rPr>
          <w:sz w:val="24"/>
          <w:szCs w:val="24"/>
        </w:rPr>
        <w:t>предлетье</w:t>
      </w:r>
      <w:proofErr w:type="spellEnd"/>
      <w:r w:rsidRPr="006C34CD">
        <w:rPr>
          <w:sz w:val="24"/>
          <w:szCs w:val="24"/>
        </w:rPr>
        <w:t xml:space="preserve">). 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  <w:u w:val="single"/>
        </w:rPr>
        <w:t>Словарная  работа</w:t>
      </w:r>
      <w:r w:rsidRPr="006C34CD">
        <w:rPr>
          <w:sz w:val="24"/>
          <w:szCs w:val="24"/>
        </w:rPr>
        <w:t>: весна (к</w:t>
      </w:r>
      <w:r w:rsidR="001C6858">
        <w:rPr>
          <w:sz w:val="24"/>
          <w:szCs w:val="24"/>
        </w:rPr>
        <w:t>акая?) – теплая, звонкая, яркая.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</w:rPr>
        <w:t>Весна - очень красивое время года. Пробуждается вся природа. Этому времени посвятили стихи многие поэты. Послушайте, как описывает весну в  стихотворении «Апрель» поэт Я.Аким.</w:t>
      </w:r>
    </w:p>
    <w:p w:rsidR="006C34CD" w:rsidRPr="006C34CD" w:rsidRDefault="006C34CD" w:rsidP="006C34CD">
      <w:pPr>
        <w:ind w:firstLine="0"/>
        <w:jc w:val="left"/>
        <w:rPr>
          <w:sz w:val="24"/>
          <w:szCs w:val="24"/>
        </w:rPr>
      </w:pPr>
      <w:r w:rsidRPr="006C34CD">
        <w:rPr>
          <w:sz w:val="24"/>
          <w:szCs w:val="24"/>
        </w:rPr>
        <w:t>Долго шла весна тайком</w:t>
      </w:r>
      <w:r w:rsidRPr="006C34CD">
        <w:rPr>
          <w:sz w:val="24"/>
          <w:szCs w:val="24"/>
        </w:rPr>
        <w:br/>
        <w:t>От ветров и стужи,</w:t>
      </w:r>
      <w:r w:rsidRPr="006C34CD">
        <w:rPr>
          <w:sz w:val="24"/>
          <w:szCs w:val="24"/>
        </w:rPr>
        <w:br/>
        <w:t>А сегодня ? прямиком</w:t>
      </w:r>
      <w:proofErr w:type="gramStart"/>
      <w:r w:rsidRPr="006C34CD">
        <w:rPr>
          <w:sz w:val="24"/>
          <w:szCs w:val="24"/>
        </w:rPr>
        <w:br/>
        <w:t>Ш</w:t>
      </w:r>
      <w:proofErr w:type="gramEnd"/>
      <w:r w:rsidRPr="006C34CD">
        <w:rPr>
          <w:sz w:val="24"/>
          <w:szCs w:val="24"/>
        </w:rPr>
        <w:t>лёпает по лужам.</w:t>
      </w:r>
    </w:p>
    <w:p w:rsidR="006C34CD" w:rsidRPr="006C34CD" w:rsidRDefault="006C34CD" w:rsidP="006C34CD">
      <w:pPr>
        <w:ind w:firstLine="0"/>
        <w:jc w:val="left"/>
        <w:rPr>
          <w:sz w:val="24"/>
          <w:szCs w:val="24"/>
        </w:rPr>
      </w:pPr>
      <w:r w:rsidRPr="006C34CD">
        <w:rPr>
          <w:sz w:val="24"/>
          <w:szCs w:val="24"/>
        </w:rPr>
        <w:t>Гонит талые снега</w:t>
      </w:r>
      <w:proofErr w:type="gramStart"/>
      <w:r w:rsidRPr="006C34CD">
        <w:rPr>
          <w:sz w:val="24"/>
          <w:szCs w:val="24"/>
        </w:rPr>
        <w:br/>
        <w:t>С</w:t>
      </w:r>
      <w:proofErr w:type="gramEnd"/>
      <w:r w:rsidRPr="006C34CD">
        <w:rPr>
          <w:sz w:val="24"/>
          <w:szCs w:val="24"/>
        </w:rPr>
        <w:t xml:space="preserve"> гомоном и звоном,</w:t>
      </w:r>
      <w:r w:rsidRPr="006C34CD">
        <w:rPr>
          <w:sz w:val="24"/>
          <w:szCs w:val="24"/>
        </w:rPr>
        <w:br/>
        <w:t>Чтобы выстелить луга</w:t>
      </w:r>
      <w:r w:rsidRPr="006C34CD">
        <w:rPr>
          <w:sz w:val="24"/>
          <w:szCs w:val="24"/>
        </w:rPr>
        <w:br/>
        <w:t>Бархатом зелёным.</w:t>
      </w:r>
    </w:p>
    <w:p w:rsidR="006C34CD" w:rsidRPr="006C34CD" w:rsidRDefault="006C34CD" w:rsidP="006C34CD">
      <w:pPr>
        <w:ind w:firstLine="0"/>
        <w:jc w:val="left"/>
        <w:rPr>
          <w:sz w:val="24"/>
          <w:szCs w:val="24"/>
        </w:rPr>
      </w:pPr>
      <w:r w:rsidRPr="006C34CD">
        <w:rPr>
          <w:sz w:val="24"/>
          <w:szCs w:val="24"/>
        </w:rPr>
        <w:t>«Скоро, скоро быть теплу!» —</w:t>
      </w:r>
      <w:r w:rsidRPr="006C34CD">
        <w:rPr>
          <w:sz w:val="24"/>
          <w:szCs w:val="24"/>
        </w:rPr>
        <w:br/>
        <w:t>Эту новость первой</w:t>
      </w:r>
      <w:proofErr w:type="gramStart"/>
      <w:r w:rsidRPr="006C34CD">
        <w:rPr>
          <w:sz w:val="24"/>
          <w:szCs w:val="24"/>
        </w:rPr>
        <w:br/>
        <w:t>Б</w:t>
      </w:r>
      <w:proofErr w:type="gramEnd"/>
      <w:r w:rsidRPr="006C34CD">
        <w:rPr>
          <w:sz w:val="24"/>
          <w:szCs w:val="24"/>
        </w:rPr>
        <w:t>арабанит по стеклу</w:t>
      </w:r>
      <w:r w:rsidRPr="006C34CD">
        <w:rPr>
          <w:sz w:val="24"/>
          <w:szCs w:val="24"/>
        </w:rPr>
        <w:br/>
        <w:t>Серой лапкой верба.</w:t>
      </w:r>
    </w:p>
    <w:p w:rsidR="006C34CD" w:rsidRPr="006C34CD" w:rsidRDefault="006C34CD" w:rsidP="006C34CD">
      <w:pPr>
        <w:ind w:firstLine="0"/>
        <w:jc w:val="left"/>
        <w:rPr>
          <w:sz w:val="24"/>
          <w:szCs w:val="24"/>
        </w:rPr>
      </w:pPr>
      <w:r w:rsidRPr="006C34CD">
        <w:rPr>
          <w:sz w:val="24"/>
          <w:szCs w:val="24"/>
        </w:rPr>
        <w:t>Скоро тысячи скворцов</w:t>
      </w:r>
      <w:proofErr w:type="gramStart"/>
      <w:r w:rsidRPr="006C34CD">
        <w:rPr>
          <w:sz w:val="24"/>
          <w:szCs w:val="24"/>
        </w:rPr>
        <w:br/>
        <w:t>С</w:t>
      </w:r>
      <w:proofErr w:type="gramEnd"/>
      <w:r w:rsidRPr="006C34CD">
        <w:rPr>
          <w:sz w:val="24"/>
          <w:szCs w:val="24"/>
        </w:rPr>
        <w:t xml:space="preserve"> домиком подружат,</w:t>
      </w:r>
      <w:r w:rsidRPr="006C34CD">
        <w:rPr>
          <w:sz w:val="24"/>
          <w:szCs w:val="24"/>
        </w:rPr>
        <w:br/>
        <w:t>Скоро множество птенцов</w:t>
      </w:r>
      <w:r w:rsidRPr="006C34CD">
        <w:rPr>
          <w:sz w:val="24"/>
          <w:szCs w:val="24"/>
        </w:rPr>
        <w:br/>
        <w:t>Выглянет наружу.</w:t>
      </w:r>
    </w:p>
    <w:p w:rsidR="006C34CD" w:rsidRPr="006C34CD" w:rsidRDefault="006C34CD" w:rsidP="006C34CD">
      <w:pPr>
        <w:ind w:firstLine="0"/>
        <w:jc w:val="left"/>
        <w:rPr>
          <w:sz w:val="24"/>
          <w:szCs w:val="24"/>
        </w:rPr>
      </w:pPr>
      <w:r w:rsidRPr="006C34CD">
        <w:rPr>
          <w:sz w:val="24"/>
          <w:szCs w:val="24"/>
        </w:rPr>
        <w:t xml:space="preserve">Тучи </w:t>
      </w:r>
      <w:proofErr w:type="spellStart"/>
      <w:r w:rsidRPr="006C34CD">
        <w:rPr>
          <w:sz w:val="24"/>
          <w:szCs w:val="24"/>
        </w:rPr>
        <w:t>п</w:t>
      </w:r>
      <w:proofErr w:type="gramStart"/>
      <w:r w:rsidRPr="006C34CD">
        <w:rPr>
          <w:sz w:val="24"/>
          <w:szCs w:val="24"/>
        </w:rPr>
        <w:t>o</w:t>
      </w:r>
      <w:proofErr w:type="spellEnd"/>
      <w:proofErr w:type="gramEnd"/>
      <w:r w:rsidRPr="006C34CD">
        <w:rPr>
          <w:sz w:val="24"/>
          <w:szCs w:val="24"/>
        </w:rPr>
        <w:t xml:space="preserve"> небу пройдут.</w:t>
      </w:r>
      <w:r w:rsidRPr="006C34CD">
        <w:rPr>
          <w:sz w:val="24"/>
          <w:szCs w:val="24"/>
        </w:rPr>
        <w:br/>
        <w:t>И тебе впервые</w:t>
      </w:r>
      <w:proofErr w:type="gramStart"/>
      <w:r w:rsidRPr="006C34CD">
        <w:rPr>
          <w:sz w:val="24"/>
          <w:szCs w:val="24"/>
        </w:rPr>
        <w:br/>
        <w:t>Н</w:t>
      </w:r>
      <w:proofErr w:type="gramEnd"/>
      <w:r w:rsidRPr="006C34CD">
        <w:rPr>
          <w:sz w:val="24"/>
          <w:szCs w:val="24"/>
        </w:rPr>
        <w:t>а ладошку упадут</w:t>
      </w:r>
      <w:r w:rsidRPr="006C34CD">
        <w:rPr>
          <w:sz w:val="24"/>
          <w:szCs w:val="24"/>
        </w:rPr>
        <w:br/>
        <w:t>Капли дождевые…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</w:rPr>
        <w:t>Какие признаки весны вы услышали в стихотворении? (Ответы детей)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</w:rPr>
        <w:t xml:space="preserve">Молодцы ребята, вы отлично знаете признаки весны, мне кажется, нам пора отправляться в дорогу. Давайте посмотрим на карту. 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B7222B">
        <w:rPr>
          <w:b/>
          <w:sz w:val="24"/>
          <w:szCs w:val="24"/>
        </w:rPr>
        <w:t>Остановка 2</w:t>
      </w:r>
      <w:r w:rsidRPr="006C34CD">
        <w:rPr>
          <w:sz w:val="24"/>
          <w:szCs w:val="24"/>
        </w:rPr>
        <w:t>. Исследовательская деятельность. Опыт: Как снег превращается в воду.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</w:rPr>
        <w:lastRenderedPageBreak/>
        <w:t>Цель: учить детей анализировать результаты наблюдений и уметь делать выводы о закономерности и взаимосвязи законов природы.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</w:rPr>
        <w:t>Воспитатель: Ребята, мы с вами уже говорили о то</w:t>
      </w:r>
      <w:r w:rsidR="00C83667">
        <w:rPr>
          <w:sz w:val="24"/>
          <w:szCs w:val="24"/>
        </w:rPr>
        <w:t>м, что одним из признаков весны</w:t>
      </w:r>
      <w:r w:rsidRPr="006C34CD">
        <w:rPr>
          <w:sz w:val="24"/>
          <w:szCs w:val="24"/>
        </w:rPr>
        <w:t xml:space="preserve"> является таяние снега. Посмотрите вокруг, мы часто с вами здесь гуляем, </w:t>
      </w:r>
      <w:r w:rsidR="00C83667">
        <w:rPr>
          <w:sz w:val="24"/>
          <w:szCs w:val="24"/>
        </w:rPr>
        <w:t>с</w:t>
      </w:r>
      <w:r w:rsidRPr="006C34CD">
        <w:rPr>
          <w:sz w:val="24"/>
          <w:szCs w:val="24"/>
        </w:rPr>
        <w:t>кажите</w:t>
      </w:r>
      <w:r w:rsidR="00C83667">
        <w:rPr>
          <w:sz w:val="24"/>
          <w:szCs w:val="24"/>
        </w:rPr>
        <w:t>, что измен</w:t>
      </w:r>
      <w:r w:rsidRPr="006C34CD">
        <w:rPr>
          <w:sz w:val="24"/>
          <w:szCs w:val="24"/>
        </w:rPr>
        <w:t>илось на этом участке с приходом весны?</w:t>
      </w:r>
      <w:r w:rsidR="00C83667">
        <w:rPr>
          <w:sz w:val="24"/>
          <w:szCs w:val="24"/>
        </w:rPr>
        <w:t xml:space="preserve"> </w:t>
      </w:r>
      <w:r w:rsidRPr="006C34CD">
        <w:rPr>
          <w:sz w:val="24"/>
          <w:szCs w:val="24"/>
        </w:rPr>
        <w:t>(ответы детей)</w:t>
      </w:r>
      <w:r w:rsidR="00C83667">
        <w:rPr>
          <w:sz w:val="24"/>
          <w:szCs w:val="24"/>
        </w:rPr>
        <w:t xml:space="preserve">. </w:t>
      </w:r>
      <w:r w:rsidRPr="006C34CD">
        <w:rPr>
          <w:sz w:val="24"/>
          <w:szCs w:val="24"/>
        </w:rPr>
        <w:t>Верно, снега стало гораздо меньше.   Ребята, скажите, пожалуйста, почему утром на лужах лед, а днем, когда мы в</w:t>
      </w:r>
      <w:r w:rsidR="00C83667">
        <w:rPr>
          <w:sz w:val="24"/>
          <w:szCs w:val="24"/>
        </w:rPr>
        <w:t>ы</w:t>
      </w:r>
      <w:r w:rsidRPr="006C34CD">
        <w:rPr>
          <w:sz w:val="24"/>
          <w:szCs w:val="24"/>
        </w:rPr>
        <w:t>ходим гулять, он превращается в воду?</w:t>
      </w:r>
      <w:r w:rsidR="00C83667">
        <w:rPr>
          <w:sz w:val="24"/>
          <w:szCs w:val="24"/>
        </w:rPr>
        <w:t xml:space="preserve"> </w:t>
      </w:r>
      <w:r w:rsidRPr="006C34CD">
        <w:rPr>
          <w:sz w:val="24"/>
          <w:szCs w:val="24"/>
        </w:rPr>
        <w:t>( Почему сосульки тают на солнечной стороне, а в тени нет?)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</w:rPr>
        <w:t xml:space="preserve">Воспитатель помогает  установить связь с температурой воздуха. 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</w:rPr>
        <w:t xml:space="preserve">Воспитатель: А сейчас нам нужно двигаться дальше, но прежде мы возьмем 2 тарелочки и положим в </w:t>
      </w:r>
      <w:r w:rsidR="00C83667">
        <w:rPr>
          <w:sz w:val="24"/>
          <w:szCs w:val="24"/>
        </w:rPr>
        <w:t>н</w:t>
      </w:r>
      <w:r w:rsidRPr="006C34CD">
        <w:rPr>
          <w:sz w:val="24"/>
          <w:szCs w:val="24"/>
        </w:rPr>
        <w:t xml:space="preserve">их снег. Одну тарелочку мы поставим на солнышко, а другую в тень, чуть позже мы обязательно сюда вернемся и посмотрим что произошло.  Теперь давайте взглянем на нашу карту, куда нам двигаться дальше? 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7D5F75">
        <w:rPr>
          <w:b/>
          <w:sz w:val="24"/>
          <w:szCs w:val="24"/>
        </w:rPr>
        <w:t>Остановка 3</w:t>
      </w:r>
      <w:r w:rsidRPr="006C34CD">
        <w:rPr>
          <w:sz w:val="24"/>
          <w:szCs w:val="24"/>
        </w:rPr>
        <w:t xml:space="preserve"> Трудовая деятельность — уборка опавших веток, мусора. 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b/>
          <w:sz w:val="24"/>
          <w:szCs w:val="24"/>
        </w:rPr>
        <w:t>Цель:</w:t>
      </w:r>
      <w:r w:rsidRPr="006C34CD">
        <w:rPr>
          <w:sz w:val="24"/>
          <w:szCs w:val="24"/>
        </w:rPr>
        <w:t> воспитывать положительное отношение к труду.</w:t>
      </w:r>
    </w:p>
    <w:p w:rsidR="001C6858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</w:rPr>
        <w:t>Воспитатель:  Ну, вот мы и до</w:t>
      </w:r>
      <w:r w:rsidR="00C83667">
        <w:rPr>
          <w:sz w:val="24"/>
          <w:szCs w:val="24"/>
        </w:rPr>
        <w:t>брались до нашего палисадника, д</w:t>
      </w:r>
      <w:r w:rsidRPr="006C34CD">
        <w:rPr>
          <w:sz w:val="24"/>
          <w:szCs w:val="24"/>
        </w:rPr>
        <w:t>авно мы не могли сюда пройти из-за больших сугробов. По</w:t>
      </w:r>
      <w:r w:rsidR="00C83667">
        <w:rPr>
          <w:sz w:val="24"/>
          <w:szCs w:val="24"/>
        </w:rPr>
        <w:t>смотрите, сколько мусора принес</w:t>
      </w:r>
      <w:r w:rsidRPr="006C34CD">
        <w:rPr>
          <w:sz w:val="24"/>
          <w:szCs w:val="24"/>
        </w:rPr>
        <w:t xml:space="preserve">ло сюда ветром, сколько веточек поломало…  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</w:rPr>
        <w:t xml:space="preserve">Давайте, поможем нашей природе и соберем мусор и веточки в мусорный пакет.   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</w:rPr>
        <w:t>Как чисто и красиво тут стало, молодцы</w:t>
      </w:r>
      <w:r w:rsidR="00C83667">
        <w:rPr>
          <w:sz w:val="24"/>
          <w:szCs w:val="24"/>
        </w:rPr>
        <w:t>,</w:t>
      </w:r>
      <w:r w:rsidRPr="006C34CD">
        <w:rPr>
          <w:sz w:val="24"/>
          <w:szCs w:val="24"/>
        </w:rPr>
        <w:t xml:space="preserve"> ребята!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</w:rPr>
        <w:t>Давайт</w:t>
      </w:r>
      <w:r w:rsidR="00C83667">
        <w:rPr>
          <w:sz w:val="24"/>
          <w:szCs w:val="24"/>
        </w:rPr>
        <w:t>е снова обратимся к нашей карте.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7D5F75">
        <w:rPr>
          <w:b/>
          <w:sz w:val="24"/>
          <w:szCs w:val="24"/>
        </w:rPr>
        <w:t>Остановка 4</w:t>
      </w:r>
      <w:r w:rsidRPr="006C34CD">
        <w:rPr>
          <w:sz w:val="24"/>
          <w:szCs w:val="24"/>
        </w:rPr>
        <w:t>. Подвижная игра «Шустрые зайцы».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</w:rPr>
        <w:t>Воспитатель: какая замечательная полянка</w:t>
      </w:r>
      <w:r w:rsidR="00C83667">
        <w:rPr>
          <w:sz w:val="24"/>
          <w:szCs w:val="24"/>
        </w:rPr>
        <w:t>,</w:t>
      </w:r>
      <w:r w:rsidRPr="006C34CD">
        <w:rPr>
          <w:sz w:val="24"/>
          <w:szCs w:val="24"/>
        </w:rPr>
        <w:t xml:space="preserve"> ребята, самое время отдохнуть  и весело поиграть.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b/>
          <w:sz w:val="24"/>
          <w:szCs w:val="24"/>
        </w:rPr>
        <w:t>Цель игры</w:t>
      </w:r>
      <w:r w:rsidRPr="006C34CD">
        <w:rPr>
          <w:sz w:val="24"/>
          <w:szCs w:val="24"/>
        </w:rPr>
        <w:t>: развитие двигательных, коммуникативных способностей и умения работать в команде.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b/>
          <w:sz w:val="24"/>
          <w:szCs w:val="24"/>
        </w:rPr>
        <w:t>Ход игры</w:t>
      </w:r>
      <w:r w:rsidRPr="006C34CD">
        <w:rPr>
          <w:sz w:val="24"/>
          <w:szCs w:val="24"/>
        </w:rPr>
        <w:t>: все дети — «зайцы». Они делятся на 2—3 команды по 5 человек и выстраиваются у стартовой черты. Начинают по одному игроку-«зайцу» от каждой команды. Они прыгают от черты двумя ногами. Следующие «зайцы» прыгают от того места, куда допрыгнули предыдущие игроки. Они делают это на одной ноге. Следующие игроки — опять на двух и т</w:t>
      </w:r>
      <w:r w:rsidR="007C55A4">
        <w:rPr>
          <w:sz w:val="24"/>
          <w:szCs w:val="24"/>
        </w:rPr>
        <w:t>ак до конца игры.</w:t>
      </w:r>
      <w:r w:rsidRPr="006C34CD">
        <w:rPr>
          <w:sz w:val="24"/>
          <w:szCs w:val="24"/>
        </w:rPr>
        <w:t xml:space="preserve"> Команда, в общем счете допрыгнувшая дальше, выигрывает.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</w:rPr>
        <w:t>Особые замечания: ведущий должен следить за тем, чтобы каждый следующий прыгун-«заяц» вставал именно на том месте, куда допрыгнул предыдущий игрок.</w:t>
      </w:r>
    </w:p>
    <w:p w:rsidR="006C34CD" w:rsidRPr="006C34CD" w:rsidRDefault="00C83667" w:rsidP="006C34CD">
      <w:pPr>
        <w:ind w:firstLine="0"/>
        <w:rPr>
          <w:sz w:val="24"/>
          <w:szCs w:val="24"/>
        </w:rPr>
      </w:pPr>
      <w:r>
        <w:rPr>
          <w:sz w:val="24"/>
          <w:szCs w:val="24"/>
        </w:rPr>
        <w:t>Воспитатель:</w:t>
      </w:r>
      <w:r w:rsidR="006C34CD" w:rsidRPr="006C34CD">
        <w:rPr>
          <w:sz w:val="24"/>
          <w:szCs w:val="24"/>
        </w:rPr>
        <w:t>  Молодцы, веселая игра получилась. А нам пора двигаться дальше.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7D5F75">
        <w:rPr>
          <w:b/>
          <w:sz w:val="24"/>
          <w:szCs w:val="24"/>
        </w:rPr>
        <w:t xml:space="preserve">  Остановка 5</w:t>
      </w:r>
      <w:r w:rsidRPr="006C34CD">
        <w:rPr>
          <w:sz w:val="24"/>
          <w:szCs w:val="24"/>
        </w:rPr>
        <w:t>.Возвращение на свой участок.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</w:rPr>
        <w:t>Воспитатель: Ребята,</w:t>
      </w:r>
      <w:r w:rsidR="00CB5DEB">
        <w:rPr>
          <w:sz w:val="24"/>
          <w:szCs w:val="24"/>
        </w:rPr>
        <w:t xml:space="preserve"> наше путешествие заканчивается</w:t>
      </w:r>
      <w:r w:rsidRPr="006C34CD">
        <w:rPr>
          <w:sz w:val="24"/>
          <w:szCs w:val="24"/>
        </w:rPr>
        <w:t>, пора вернут</w:t>
      </w:r>
      <w:r w:rsidR="00C83667">
        <w:rPr>
          <w:sz w:val="24"/>
          <w:szCs w:val="24"/>
        </w:rPr>
        <w:t>ь</w:t>
      </w:r>
      <w:r w:rsidRPr="006C34CD">
        <w:rPr>
          <w:sz w:val="24"/>
          <w:szCs w:val="24"/>
        </w:rPr>
        <w:t xml:space="preserve">ся туда, где мы оставили наши тарелочки. 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</w:rPr>
        <w:t>Воспитатель подводит детей к выводу, что температура в</w:t>
      </w:r>
      <w:r w:rsidR="00C83667">
        <w:rPr>
          <w:sz w:val="24"/>
          <w:szCs w:val="24"/>
        </w:rPr>
        <w:t xml:space="preserve"> тени ниже, чем на солнце. Потом</w:t>
      </w:r>
      <w:r w:rsidRPr="006C34CD">
        <w:rPr>
          <w:sz w:val="24"/>
          <w:szCs w:val="24"/>
        </w:rPr>
        <w:t xml:space="preserve"> дети возвращаются на свой участок.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</w:rPr>
        <w:t xml:space="preserve"> Самостоятельная деятельность: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b/>
          <w:sz w:val="24"/>
          <w:szCs w:val="24"/>
        </w:rPr>
        <w:t>Цель:</w:t>
      </w:r>
      <w:r w:rsidRPr="006C34CD">
        <w:rPr>
          <w:sz w:val="24"/>
          <w:szCs w:val="24"/>
        </w:rPr>
        <w:t xml:space="preserve"> развивать у детей организаторские способности.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</w:rPr>
        <w:t>Дети по своему желанию выбирают себе занятие на прогулке.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</w:rPr>
        <w:t>Индивидуальная работа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</w:rPr>
        <w:t>ОРУ Комплекс №12 (часть карточки)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</w:rPr>
        <w:t xml:space="preserve">Задачи. Закреплять в подвижных играх двигательные умения и навыки детей. 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</w:rPr>
        <w:t>Развивать физические качества: быстроту движений, ловкость, выносливость, прыгучесть.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</w:rPr>
        <w:t>1ч. Ходьба обычная, «змейкой». Бег обычный, «змейкой».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</w:rPr>
        <w:t>2ч. 1. Игра «Быстро по местам». По сигналу - «на прогулку», дети разбегаются. По сигналу- «по местам», построит</w:t>
      </w:r>
      <w:r w:rsidR="007C55A4">
        <w:rPr>
          <w:sz w:val="24"/>
          <w:szCs w:val="24"/>
        </w:rPr>
        <w:t>ь</w:t>
      </w:r>
      <w:r w:rsidRPr="006C34CD">
        <w:rPr>
          <w:sz w:val="24"/>
          <w:szCs w:val="24"/>
        </w:rPr>
        <w:t>ся в колонну.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</w:rPr>
        <w:t>3ч. «У кого больше». На площадке разложены разные иг</w:t>
      </w:r>
      <w:r w:rsidR="00C83667">
        <w:rPr>
          <w:sz w:val="24"/>
          <w:szCs w:val="24"/>
        </w:rPr>
        <w:t xml:space="preserve">рушки. Дети бегают вокруг них, </w:t>
      </w:r>
      <w:r w:rsidRPr="006C34CD">
        <w:rPr>
          <w:sz w:val="24"/>
          <w:szCs w:val="24"/>
        </w:rPr>
        <w:t xml:space="preserve"> по сигналу надо как можно больше собрать игрушек.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</w:rPr>
        <w:lastRenderedPageBreak/>
        <w:t>4ч. Бег  в медленном темпе. Ходьба.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</w:rPr>
        <w:t>Воспитатель: Ребята</w:t>
      </w:r>
      <w:r w:rsidR="00D27229">
        <w:rPr>
          <w:sz w:val="24"/>
          <w:szCs w:val="24"/>
        </w:rPr>
        <w:t>,</w:t>
      </w:r>
      <w:r w:rsidRPr="006C34CD">
        <w:rPr>
          <w:sz w:val="24"/>
          <w:szCs w:val="24"/>
        </w:rPr>
        <w:t xml:space="preserve"> вот и подошла наша прогулка к своему завершению и нас ждет вкусный сытный обед. Вам понравилось наше путешествие? Что узнали нового? Что запомнили?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</w:rPr>
        <w:t>Рефлексия: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</w:rPr>
        <w:t>Ребята, поднимите руки, кому понравилась  наша прогулка.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  <w:r w:rsidRPr="006C34CD">
        <w:rPr>
          <w:sz w:val="24"/>
          <w:szCs w:val="24"/>
        </w:rPr>
        <w:t>Уберите руки за спину, кому было скучно. Хлопните в ладоши, кто узнал для себя, что-то новое.</w:t>
      </w:r>
    </w:p>
    <w:p w:rsidR="006C34CD" w:rsidRPr="006C34CD" w:rsidRDefault="006C34CD" w:rsidP="006C34CD">
      <w:pPr>
        <w:ind w:firstLine="0"/>
        <w:rPr>
          <w:sz w:val="24"/>
          <w:szCs w:val="24"/>
        </w:rPr>
      </w:pPr>
    </w:p>
    <w:p w:rsidR="006C34CD" w:rsidRPr="006C34CD" w:rsidRDefault="006C34CD" w:rsidP="006C34CD">
      <w:pPr>
        <w:ind w:firstLine="0"/>
        <w:rPr>
          <w:sz w:val="24"/>
          <w:szCs w:val="24"/>
        </w:rPr>
      </w:pPr>
    </w:p>
    <w:p w:rsidR="006C34CD" w:rsidRPr="006C34CD" w:rsidRDefault="006C34CD" w:rsidP="006C34CD">
      <w:pPr>
        <w:ind w:firstLine="0"/>
        <w:rPr>
          <w:sz w:val="24"/>
          <w:szCs w:val="24"/>
        </w:rPr>
      </w:pPr>
    </w:p>
    <w:p w:rsidR="006C34CD" w:rsidRDefault="00CB5DEB" w:rsidP="00CB5DE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Список литературы:</w:t>
      </w:r>
    </w:p>
    <w:p w:rsidR="00930844" w:rsidRPr="00930844" w:rsidRDefault="00930844" w:rsidP="00930844">
      <w:pPr>
        <w:pStyle w:val="ac"/>
        <w:numPr>
          <w:ilvl w:val="0"/>
          <w:numId w:val="4"/>
        </w:numPr>
        <w:ind w:left="567"/>
        <w:rPr>
          <w:sz w:val="24"/>
          <w:szCs w:val="24"/>
        </w:rPr>
      </w:pPr>
      <w:r w:rsidRPr="00930844">
        <w:rPr>
          <w:sz w:val="24"/>
          <w:szCs w:val="24"/>
        </w:rPr>
        <w:t>Ануфриева, Л. Общефизическая подготовка детей на прогулке</w:t>
      </w:r>
      <w:r w:rsidR="00E1144C">
        <w:rPr>
          <w:sz w:val="24"/>
          <w:szCs w:val="24"/>
        </w:rPr>
        <w:t>Л. Ануфриева</w:t>
      </w:r>
      <w:r w:rsidRPr="00930844">
        <w:rPr>
          <w:sz w:val="24"/>
          <w:szCs w:val="24"/>
        </w:rPr>
        <w:t>/</w:t>
      </w:r>
      <w:r w:rsidR="00E1144C">
        <w:rPr>
          <w:sz w:val="24"/>
          <w:szCs w:val="24"/>
        </w:rPr>
        <w:t>/ Дошкольное воспитание. – 1996</w:t>
      </w:r>
      <w:r w:rsidRPr="00930844">
        <w:rPr>
          <w:sz w:val="24"/>
          <w:szCs w:val="24"/>
        </w:rPr>
        <w:t xml:space="preserve">. - № 2. - С. 41-42. </w:t>
      </w:r>
    </w:p>
    <w:p w:rsidR="00930844" w:rsidRPr="00930844" w:rsidRDefault="00930844" w:rsidP="009D5347">
      <w:pPr>
        <w:pStyle w:val="ac"/>
        <w:numPr>
          <w:ilvl w:val="0"/>
          <w:numId w:val="4"/>
        </w:numPr>
        <w:shd w:val="clear" w:color="auto" w:fill="FFFFFF" w:themeFill="background1"/>
        <w:ind w:left="567"/>
        <w:rPr>
          <w:sz w:val="24"/>
          <w:szCs w:val="24"/>
        </w:rPr>
      </w:pPr>
      <w:proofErr w:type="spellStart"/>
      <w:r w:rsidRPr="00930844">
        <w:rPr>
          <w:sz w:val="24"/>
          <w:szCs w:val="24"/>
        </w:rPr>
        <w:t>Веракс</w:t>
      </w:r>
      <w:r w:rsidR="00E1144C">
        <w:rPr>
          <w:sz w:val="24"/>
          <w:szCs w:val="24"/>
        </w:rPr>
        <w:t>а</w:t>
      </w:r>
      <w:proofErr w:type="spellEnd"/>
      <w:r w:rsidRPr="00930844">
        <w:rPr>
          <w:sz w:val="24"/>
          <w:szCs w:val="24"/>
        </w:rPr>
        <w:t>, Н. Е. От рождения до школы. Примерная основная общеобразовательная программа дошкольн</w:t>
      </w:r>
      <w:r w:rsidR="00E1144C">
        <w:rPr>
          <w:sz w:val="24"/>
          <w:szCs w:val="24"/>
        </w:rPr>
        <w:t xml:space="preserve">ого образования /  Н. Е. </w:t>
      </w:r>
      <w:proofErr w:type="spellStart"/>
      <w:r w:rsidR="00E1144C">
        <w:rPr>
          <w:sz w:val="24"/>
          <w:szCs w:val="24"/>
        </w:rPr>
        <w:t>Веракса</w:t>
      </w:r>
      <w:proofErr w:type="spellEnd"/>
      <w:r w:rsidRPr="00930844">
        <w:rPr>
          <w:sz w:val="24"/>
          <w:szCs w:val="24"/>
        </w:rPr>
        <w:t>, Т. С. Комаров</w:t>
      </w:r>
      <w:r w:rsidR="00E1144C">
        <w:rPr>
          <w:sz w:val="24"/>
          <w:szCs w:val="24"/>
        </w:rPr>
        <w:t>а</w:t>
      </w:r>
      <w:r w:rsidRPr="00930844">
        <w:rPr>
          <w:sz w:val="24"/>
          <w:szCs w:val="24"/>
        </w:rPr>
        <w:t>, М. А. Васильев</w:t>
      </w:r>
      <w:r w:rsidR="00E1144C">
        <w:rPr>
          <w:sz w:val="24"/>
          <w:szCs w:val="24"/>
        </w:rPr>
        <w:t>а</w:t>
      </w:r>
      <w:r w:rsidRPr="00930844">
        <w:rPr>
          <w:sz w:val="24"/>
          <w:szCs w:val="24"/>
        </w:rPr>
        <w:t>. – Москва</w:t>
      </w:r>
      <w:proofErr w:type="gramStart"/>
      <w:r w:rsidRPr="00930844">
        <w:rPr>
          <w:sz w:val="24"/>
          <w:szCs w:val="24"/>
        </w:rPr>
        <w:t xml:space="preserve"> :</w:t>
      </w:r>
      <w:proofErr w:type="gramEnd"/>
      <w:r w:rsidRPr="00930844">
        <w:rPr>
          <w:sz w:val="24"/>
          <w:szCs w:val="24"/>
        </w:rPr>
        <w:t xml:space="preserve"> Мозаика-синтез, 2010.</w:t>
      </w:r>
      <w:r w:rsidR="00E1144C">
        <w:rPr>
          <w:sz w:val="24"/>
          <w:szCs w:val="24"/>
        </w:rPr>
        <w:t xml:space="preserve"> – с.</w:t>
      </w:r>
      <w:r w:rsidR="009D5347" w:rsidRPr="009D5347">
        <w:rPr>
          <w:sz w:val="24"/>
          <w:szCs w:val="24"/>
          <w:shd w:val="clear" w:color="auto" w:fill="FFFFFF" w:themeFill="background1"/>
        </w:rPr>
        <w:t>532</w:t>
      </w:r>
    </w:p>
    <w:p w:rsidR="00930844" w:rsidRPr="00930844" w:rsidRDefault="00930844" w:rsidP="00930844">
      <w:pPr>
        <w:pStyle w:val="ac"/>
        <w:numPr>
          <w:ilvl w:val="0"/>
          <w:numId w:val="4"/>
        </w:numPr>
        <w:ind w:left="567"/>
        <w:rPr>
          <w:sz w:val="24"/>
          <w:szCs w:val="24"/>
        </w:rPr>
      </w:pPr>
      <w:r w:rsidRPr="00930844">
        <w:rPr>
          <w:sz w:val="24"/>
          <w:szCs w:val="24"/>
        </w:rPr>
        <w:t>Виноградова, Н. А. Сюжетно-ролевые игры для старших дошкольников: практическое пособие. – Моск</w:t>
      </w:r>
      <w:r w:rsidR="00E1144C">
        <w:rPr>
          <w:sz w:val="24"/>
          <w:szCs w:val="24"/>
        </w:rPr>
        <w:t>ва</w:t>
      </w:r>
      <w:proofErr w:type="gramStart"/>
      <w:r w:rsidR="00E1144C">
        <w:rPr>
          <w:sz w:val="24"/>
          <w:szCs w:val="24"/>
        </w:rPr>
        <w:t xml:space="preserve"> :</w:t>
      </w:r>
      <w:proofErr w:type="gramEnd"/>
      <w:r w:rsidR="00E1144C">
        <w:rPr>
          <w:sz w:val="24"/>
          <w:szCs w:val="24"/>
        </w:rPr>
        <w:t xml:space="preserve"> Айрис-пресс, 2009.  -  128 </w:t>
      </w:r>
      <w:proofErr w:type="gramStart"/>
      <w:r w:rsidR="00E1144C">
        <w:rPr>
          <w:sz w:val="24"/>
          <w:szCs w:val="24"/>
        </w:rPr>
        <w:t>с</w:t>
      </w:r>
      <w:proofErr w:type="gramEnd"/>
      <w:r w:rsidR="00E1144C">
        <w:rPr>
          <w:sz w:val="24"/>
          <w:szCs w:val="24"/>
        </w:rPr>
        <w:t>.</w:t>
      </w:r>
      <w:bookmarkStart w:id="0" w:name="_GoBack"/>
      <w:bookmarkEnd w:id="0"/>
    </w:p>
    <w:p w:rsidR="00930844" w:rsidRPr="00930844" w:rsidRDefault="00930844" w:rsidP="00930844">
      <w:pPr>
        <w:pStyle w:val="ac"/>
        <w:numPr>
          <w:ilvl w:val="0"/>
          <w:numId w:val="4"/>
        </w:numPr>
        <w:ind w:left="567"/>
        <w:rPr>
          <w:sz w:val="24"/>
          <w:szCs w:val="24"/>
        </w:rPr>
      </w:pPr>
      <w:r w:rsidRPr="00930844">
        <w:rPr>
          <w:sz w:val="24"/>
          <w:szCs w:val="24"/>
        </w:rPr>
        <w:t>Кравченко, И. В. Прогулки в детском саду. Старшая и подготовительная к школе группы</w:t>
      </w:r>
      <w:proofErr w:type="gramStart"/>
      <w:r w:rsidRPr="00930844">
        <w:rPr>
          <w:sz w:val="24"/>
          <w:szCs w:val="24"/>
        </w:rPr>
        <w:t xml:space="preserve"> :</w:t>
      </w:r>
      <w:proofErr w:type="gramEnd"/>
      <w:r w:rsidRPr="00930844">
        <w:rPr>
          <w:sz w:val="24"/>
          <w:szCs w:val="24"/>
        </w:rPr>
        <w:t xml:space="preserve">  методическое пособие /</w:t>
      </w:r>
      <w:r w:rsidR="00E1144C">
        <w:rPr>
          <w:sz w:val="24"/>
          <w:szCs w:val="24"/>
        </w:rPr>
        <w:t xml:space="preserve"> И. В. Кравченко, Т. Л. Долгова.  - Москва </w:t>
      </w:r>
      <w:proofErr w:type="gramStart"/>
      <w:r w:rsidR="00E1144C">
        <w:rPr>
          <w:sz w:val="24"/>
          <w:szCs w:val="24"/>
        </w:rPr>
        <w:t>:</w:t>
      </w:r>
      <w:r w:rsidRPr="00930844">
        <w:rPr>
          <w:sz w:val="24"/>
          <w:szCs w:val="24"/>
        </w:rPr>
        <w:t>С</w:t>
      </w:r>
      <w:proofErr w:type="gramEnd"/>
      <w:r w:rsidRPr="00930844">
        <w:rPr>
          <w:sz w:val="24"/>
          <w:szCs w:val="24"/>
        </w:rPr>
        <w:t xml:space="preserve">фера, 2008. </w:t>
      </w:r>
      <w:r w:rsidR="00E1144C">
        <w:rPr>
          <w:sz w:val="24"/>
          <w:szCs w:val="24"/>
        </w:rPr>
        <w:t>–</w:t>
      </w:r>
      <w:r w:rsidRPr="00930844">
        <w:rPr>
          <w:sz w:val="24"/>
          <w:szCs w:val="24"/>
        </w:rPr>
        <w:t xml:space="preserve"> 208с.</w:t>
      </w:r>
    </w:p>
    <w:p w:rsidR="00930844" w:rsidRPr="00930844" w:rsidRDefault="00930844" w:rsidP="00930844">
      <w:pPr>
        <w:pStyle w:val="ac"/>
        <w:numPr>
          <w:ilvl w:val="0"/>
          <w:numId w:val="4"/>
        </w:numPr>
        <w:ind w:left="567"/>
        <w:rPr>
          <w:sz w:val="24"/>
          <w:szCs w:val="24"/>
        </w:rPr>
      </w:pPr>
      <w:r w:rsidRPr="00930844">
        <w:rPr>
          <w:sz w:val="24"/>
          <w:szCs w:val="24"/>
        </w:rPr>
        <w:t>Мартынова, Е.А. Организация опытно-эксперименталь</w:t>
      </w:r>
      <w:r w:rsidR="00E1144C">
        <w:rPr>
          <w:sz w:val="24"/>
          <w:szCs w:val="24"/>
        </w:rPr>
        <w:t>ной деятельности детей 2 -7 лет</w:t>
      </w:r>
      <w:r w:rsidRPr="00930844">
        <w:rPr>
          <w:sz w:val="24"/>
          <w:szCs w:val="24"/>
        </w:rPr>
        <w:t>: тематическое планирование, рекомендации, конспекты занятий / Е. А. Мартынова, И.М. Сучкова</w:t>
      </w:r>
      <w:r w:rsidR="00E1144C">
        <w:rPr>
          <w:sz w:val="24"/>
          <w:szCs w:val="24"/>
        </w:rPr>
        <w:t xml:space="preserve">. </w:t>
      </w:r>
      <w:r w:rsidRPr="00930844">
        <w:rPr>
          <w:sz w:val="24"/>
          <w:szCs w:val="24"/>
        </w:rPr>
        <w:t xml:space="preserve"> – Волгоград</w:t>
      </w:r>
      <w:proofErr w:type="gramStart"/>
      <w:r w:rsidRPr="00930844">
        <w:rPr>
          <w:sz w:val="24"/>
          <w:szCs w:val="24"/>
        </w:rPr>
        <w:t xml:space="preserve"> :</w:t>
      </w:r>
      <w:proofErr w:type="gramEnd"/>
      <w:r w:rsidRPr="00930844">
        <w:rPr>
          <w:sz w:val="24"/>
          <w:szCs w:val="24"/>
        </w:rPr>
        <w:t xml:space="preserve"> Учитель, 2012. - 333 </w:t>
      </w:r>
      <w:proofErr w:type="gramStart"/>
      <w:r w:rsidRPr="00930844">
        <w:rPr>
          <w:sz w:val="24"/>
          <w:szCs w:val="24"/>
        </w:rPr>
        <w:t>с</w:t>
      </w:r>
      <w:proofErr w:type="gramEnd"/>
      <w:r w:rsidRPr="00930844">
        <w:rPr>
          <w:sz w:val="24"/>
          <w:szCs w:val="24"/>
        </w:rPr>
        <w:t>.</w:t>
      </w:r>
    </w:p>
    <w:p w:rsidR="00930844" w:rsidRPr="00930844" w:rsidRDefault="00930844" w:rsidP="00930844">
      <w:pPr>
        <w:pStyle w:val="ac"/>
        <w:numPr>
          <w:ilvl w:val="0"/>
          <w:numId w:val="4"/>
        </w:numPr>
        <w:ind w:left="567"/>
        <w:rPr>
          <w:sz w:val="24"/>
          <w:szCs w:val="24"/>
        </w:rPr>
      </w:pPr>
      <w:proofErr w:type="spellStart"/>
      <w:r w:rsidRPr="00930844">
        <w:rPr>
          <w:sz w:val="24"/>
          <w:szCs w:val="24"/>
        </w:rPr>
        <w:t>Нищева</w:t>
      </w:r>
      <w:proofErr w:type="spellEnd"/>
      <w:r w:rsidRPr="00930844">
        <w:rPr>
          <w:sz w:val="24"/>
          <w:szCs w:val="24"/>
        </w:rPr>
        <w:t xml:space="preserve">, Н. В. Подвижные и дидактические игры на прогулке / Н.В. </w:t>
      </w:r>
      <w:proofErr w:type="spellStart"/>
      <w:r w:rsidRPr="00930844">
        <w:rPr>
          <w:sz w:val="24"/>
          <w:szCs w:val="24"/>
        </w:rPr>
        <w:t>Нищева</w:t>
      </w:r>
      <w:proofErr w:type="spellEnd"/>
      <w:r w:rsidRPr="00930844">
        <w:rPr>
          <w:sz w:val="24"/>
          <w:szCs w:val="24"/>
        </w:rPr>
        <w:t xml:space="preserve"> – Санкт-Петербург</w:t>
      </w:r>
      <w:proofErr w:type="gramStart"/>
      <w:r w:rsidRPr="00930844">
        <w:rPr>
          <w:sz w:val="24"/>
          <w:szCs w:val="24"/>
        </w:rPr>
        <w:t xml:space="preserve"> :</w:t>
      </w:r>
      <w:proofErr w:type="gramEnd"/>
      <w:r w:rsidRPr="00930844">
        <w:rPr>
          <w:sz w:val="24"/>
          <w:szCs w:val="24"/>
        </w:rPr>
        <w:t xml:space="preserve"> ООО «ИЗДАТЕЛЬСТВО «ДЕТСТВО-ПРЕСС», 2012. - 192 </w:t>
      </w:r>
      <w:proofErr w:type="gramStart"/>
      <w:r w:rsidRPr="00930844">
        <w:rPr>
          <w:sz w:val="24"/>
          <w:szCs w:val="24"/>
        </w:rPr>
        <w:t>с</w:t>
      </w:r>
      <w:proofErr w:type="gramEnd"/>
      <w:r w:rsidRPr="00930844">
        <w:rPr>
          <w:sz w:val="24"/>
          <w:szCs w:val="24"/>
        </w:rPr>
        <w:t>.</w:t>
      </w:r>
    </w:p>
    <w:p w:rsidR="00930844" w:rsidRPr="00930844" w:rsidRDefault="00930844" w:rsidP="00930844">
      <w:pPr>
        <w:pStyle w:val="ac"/>
        <w:numPr>
          <w:ilvl w:val="0"/>
          <w:numId w:val="4"/>
        </w:numPr>
        <w:ind w:left="567"/>
        <w:rPr>
          <w:sz w:val="24"/>
          <w:szCs w:val="24"/>
        </w:rPr>
      </w:pPr>
      <w:r w:rsidRPr="00930844">
        <w:rPr>
          <w:sz w:val="24"/>
          <w:szCs w:val="24"/>
        </w:rPr>
        <w:t>Российская Федерация. Законы. Об образовании в Российской Федерации</w:t>
      </w:r>
      <w:proofErr w:type="gramStart"/>
      <w:r w:rsidRPr="00930844">
        <w:rPr>
          <w:sz w:val="24"/>
          <w:szCs w:val="24"/>
        </w:rPr>
        <w:t xml:space="preserve"> :</w:t>
      </w:r>
      <w:proofErr w:type="gramEnd"/>
      <w:r w:rsidRPr="00930844">
        <w:rPr>
          <w:sz w:val="24"/>
          <w:szCs w:val="24"/>
        </w:rPr>
        <w:t xml:space="preserve"> Федеральный закон № 273-ФЗ</w:t>
      </w:r>
      <w:proofErr w:type="gramStart"/>
      <w:r w:rsidRPr="00930844">
        <w:rPr>
          <w:sz w:val="24"/>
          <w:szCs w:val="24"/>
        </w:rPr>
        <w:t xml:space="preserve"> :</w:t>
      </w:r>
      <w:proofErr w:type="gramEnd"/>
      <w:r w:rsidRPr="00930844">
        <w:rPr>
          <w:sz w:val="24"/>
          <w:szCs w:val="24"/>
        </w:rPr>
        <w:t xml:space="preserve"> [ принят Государственной думой 29 декабря 2012г]. – Москва</w:t>
      </w:r>
      <w:proofErr w:type="gramStart"/>
      <w:r w:rsidRPr="00930844">
        <w:rPr>
          <w:sz w:val="24"/>
          <w:szCs w:val="24"/>
        </w:rPr>
        <w:t xml:space="preserve"> :</w:t>
      </w:r>
      <w:proofErr w:type="gramEnd"/>
      <w:r w:rsidRPr="00930844">
        <w:rPr>
          <w:sz w:val="24"/>
          <w:szCs w:val="24"/>
        </w:rPr>
        <w:t xml:space="preserve"> Проспект</w:t>
      </w:r>
      <w:proofErr w:type="gramStart"/>
      <w:r w:rsidRPr="00930844">
        <w:rPr>
          <w:sz w:val="24"/>
          <w:szCs w:val="24"/>
        </w:rPr>
        <w:t xml:space="preserve"> ;</w:t>
      </w:r>
      <w:proofErr w:type="gramEnd"/>
      <w:r w:rsidRPr="00930844">
        <w:rPr>
          <w:sz w:val="24"/>
          <w:szCs w:val="24"/>
        </w:rPr>
        <w:t xml:space="preserve"> Санкт-Петербург : Кодекс, 2017. – 158с.  </w:t>
      </w:r>
    </w:p>
    <w:p w:rsidR="00CB5DEB" w:rsidRPr="00930844" w:rsidRDefault="00CB5DEB" w:rsidP="00930844">
      <w:pPr>
        <w:pStyle w:val="ac"/>
        <w:numPr>
          <w:ilvl w:val="0"/>
          <w:numId w:val="4"/>
        </w:numPr>
        <w:ind w:left="567"/>
        <w:rPr>
          <w:sz w:val="24"/>
          <w:szCs w:val="24"/>
        </w:rPr>
      </w:pPr>
      <w:r w:rsidRPr="00930844">
        <w:rPr>
          <w:sz w:val="24"/>
          <w:szCs w:val="24"/>
        </w:rPr>
        <w:t>Санитарно эпидемиологические требования к устройству, содержанию и организации режима работы дошкольных об</w:t>
      </w:r>
      <w:r w:rsidR="006055D2" w:rsidRPr="00930844">
        <w:rPr>
          <w:sz w:val="24"/>
          <w:szCs w:val="24"/>
        </w:rPr>
        <w:t xml:space="preserve">разовательных организаций» № 26: [утвержденный приказом Главного государственного санитарного врача Российской Федерации, </w:t>
      </w:r>
      <w:r w:rsidRPr="00930844">
        <w:rPr>
          <w:sz w:val="24"/>
          <w:szCs w:val="24"/>
        </w:rPr>
        <w:t>15 мая 2013 г</w:t>
      </w:r>
      <w:r w:rsidR="006055D2" w:rsidRPr="00930844">
        <w:rPr>
          <w:sz w:val="24"/>
          <w:szCs w:val="24"/>
        </w:rPr>
        <w:t>]</w:t>
      </w:r>
      <w:r w:rsidRPr="00930844">
        <w:rPr>
          <w:sz w:val="24"/>
          <w:szCs w:val="24"/>
        </w:rPr>
        <w:t>.</w:t>
      </w:r>
      <w:r w:rsidR="006055D2" w:rsidRPr="00930844">
        <w:rPr>
          <w:sz w:val="24"/>
          <w:szCs w:val="24"/>
        </w:rPr>
        <w:t xml:space="preserve"> - СанПиН 2.4.1.3049-13</w:t>
      </w:r>
    </w:p>
    <w:p w:rsidR="00CB5DEB" w:rsidRPr="00930844" w:rsidRDefault="00CB5DEB" w:rsidP="00930844">
      <w:pPr>
        <w:pStyle w:val="ac"/>
        <w:numPr>
          <w:ilvl w:val="0"/>
          <w:numId w:val="4"/>
        </w:numPr>
        <w:ind w:left="567"/>
        <w:rPr>
          <w:sz w:val="24"/>
          <w:szCs w:val="24"/>
        </w:rPr>
      </w:pPr>
      <w:proofErr w:type="spellStart"/>
      <w:r w:rsidRPr="00930844">
        <w:rPr>
          <w:sz w:val="24"/>
          <w:szCs w:val="24"/>
        </w:rPr>
        <w:t>Соломенникова</w:t>
      </w:r>
      <w:proofErr w:type="spellEnd"/>
      <w:r w:rsidR="00930844" w:rsidRPr="00930844">
        <w:rPr>
          <w:sz w:val="24"/>
          <w:szCs w:val="24"/>
        </w:rPr>
        <w:t>,</w:t>
      </w:r>
      <w:r w:rsidRPr="00930844">
        <w:rPr>
          <w:sz w:val="24"/>
          <w:szCs w:val="24"/>
        </w:rPr>
        <w:t xml:space="preserve"> О.А. Экологическое воспитание в детском саду</w:t>
      </w:r>
      <w:r w:rsidR="00930844" w:rsidRPr="00930844">
        <w:rPr>
          <w:sz w:val="24"/>
          <w:szCs w:val="24"/>
        </w:rPr>
        <w:t xml:space="preserve">/ О. А. </w:t>
      </w:r>
      <w:proofErr w:type="spellStart"/>
      <w:r w:rsidR="00930844" w:rsidRPr="00930844">
        <w:rPr>
          <w:sz w:val="24"/>
          <w:szCs w:val="24"/>
        </w:rPr>
        <w:t>Соломенникова</w:t>
      </w:r>
      <w:proofErr w:type="spellEnd"/>
      <w:r w:rsidR="00E1144C">
        <w:rPr>
          <w:sz w:val="24"/>
          <w:szCs w:val="24"/>
        </w:rPr>
        <w:t xml:space="preserve">. </w:t>
      </w:r>
      <w:r w:rsidR="00930844" w:rsidRPr="00930844">
        <w:rPr>
          <w:sz w:val="24"/>
          <w:szCs w:val="24"/>
        </w:rPr>
        <w:t xml:space="preserve"> – Москва</w:t>
      </w:r>
      <w:r w:rsidRPr="00930844">
        <w:rPr>
          <w:sz w:val="24"/>
          <w:szCs w:val="24"/>
        </w:rPr>
        <w:t>: Мозаика-Синтез,2008.</w:t>
      </w:r>
      <w:r w:rsidR="00E1144C">
        <w:rPr>
          <w:sz w:val="24"/>
          <w:szCs w:val="24"/>
        </w:rPr>
        <w:t>–</w:t>
      </w:r>
      <w:r w:rsidR="00930844" w:rsidRPr="00930844">
        <w:rPr>
          <w:sz w:val="24"/>
          <w:szCs w:val="24"/>
        </w:rPr>
        <w:t xml:space="preserve"> 112</w:t>
      </w:r>
      <w:r w:rsidRPr="00930844">
        <w:rPr>
          <w:sz w:val="24"/>
          <w:szCs w:val="24"/>
        </w:rPr>
        <w:t>с.</w:t>
      </w:r>
    </w:p>
    <w:p w:rsidR="00930844" w:rsidRPr="00930844" w:rsidRDefault="00930844" w:rsidP="00930844">
      <w:pPr>
        <w:pStyle w:val="ac"/>
        <w:numPr>
          <w:ilvl w:val="0"/>
          <w:numId w:val="4"/>
        </w:numPr>
        <w:spacing w:line="360" w:lineRule="auto"/>
        <w:ind w:left="567"/>
        <w:rPr>
          <w:sz w:val="24"/>
          <w:szCs w:val="24"/>
          <w:u w:val="single"/>
        </w:rPr>
      </w:pPr>
      <w:r w:rsidRPr="00930844">
        <w:rPr>
          <w:sz w:val="24"/>
          <w:szCs w:val="24"/>
        </w:rPr>
        <w:t>Федеральный государственный образовательный стандарт дошкольного образования. - Москва</w:t>
      </w:r>
      <w:proofErr w:type="gramStart"/>
      <w:r w:rsidRPr="00930844">
        <w:rPr>
          <w:sz w:val="24"/>
          <w:szCs w:val="24"/>
        </w:rPr>
        <w:t xml:space="preserve"> :</w:t>
      </w:r>
      <w:proofErr w:type="gramEnd"/>
      <w:r w:rsidRPr="00930844">
        <w:rPr>
          <w:sz w:val="24"/>
          <w:szCs w:val="24"/>
        </w:rPr>
        <w:t xml:space="preserve"> Центр педагогического образования, 2014. - 32 с.- </w:t>
      </w:r>
      <w:r w:rsidRPr="00930844">
        <w:rPr>
          <w:sz w:val="24"/>
          <w:szCs w:val="24"/>
          <w:lang w:val="en-US"/>
        </w:rPr>
        <w:t>ISBN</w:t>
      </w:r>
      <w:r w:rsidRPr="00930844">
        <w:rPr>
          <w:sz w:val="24"/>
          <w:szCs w:val="24"/>
        </w:rPr>
        <w:t xml:space="preserve"> 978-5-98594-479-2.</w:t>
      </w:r>
    </w:p>
    <w:p w:rsidR="009713DC" w:rsidRPr="006C34CD" w:rsidRDefault="009713DC" w:rsidP="00B91761">
      <w:pPr>
        <w:rPr>
          <w:sz w:val="24"/>
          <w:szCs w:val="24"/>
        </w:rPr>
      </w:pPr>
    </w:p>
    <w:p w:rsidR="00930844" w:rsidRDefault="00930844" w:rsidP="00CB5DEB">
      <w:pPr>
        <w:ind w:firstLine="0"/>
        <w:jc w:val="right"/>
        <w:rPr>
          <w:sz w:val="24"/>
          <w:szCs w:val="24"/>
        </w:rPr>
      </w:pPr>
    </w:p>
    <w:p w:rsidR="00930844" w:rsidRDefault="00930844" w:rsidP="00CB5DEB">
      <w:pPr>
        <w:ind w:firstLine="0"/>
        <w:jc w:val="right"/>
        <w:rPr>
          <w:sz w:val="24"/>
          <w:szCs w:val="24"/>
        </w:rPr>
      </w:pPr>
    </w:p>
    <w:p w:rsidR="00930844" w:rsidRDefault="00930844" w:rsidP="00CB5DEB">
      <w:pPr>
        <w:ind w:firstLine="0"/>
        <w:jc w:val="right"/>
        <w:rPr>
          <w:sz w:val="24"/>
          <w:szCs w:val="24"/>
        </w:rPr>
      </w:pPr>
    </w:p>
    <w:p w:rsidR="00930844" w:rsidRDefault="00930844" w:rsidP="00CB5DEB">
      <w:pPr>
        <w:ind w:firstLine="0"/>
        <w:jc w:val="right"/>
        <w:rPr>
          <w:sz w:val="24"/>
          <w:szCs w:val="24"/>
        </w:rPr>
      </w:pPr>
    </w:p>
    <w:p w:rsidR="00930844" w:rsidRDefault="00930844" w:rsidP="00CB5DEB">
      <w:pPr>
        <w:ind w:firstLine="0"/>
        <w:jc w:val="right"/>
        <w:rPr>
          <w:sz w:val="24"/>
          <w:szCs w:val="24"/>
        </w:rPr>
      </w:pPr>
    </w:p>
    <w:p w:rsidR="00930844" w:rsidRDefault="00930844" w:rsidP="00CB5DEB">
      <w:pPr>
        <w:ind w:firstLine="0"/>
        <w:jc w:val="right"/>
        <w:rPr>
          <w:sz w:val="24"/>
          <w:szCs w:val="24"/>
        </w:rPr>
      </w:pPr>
    </w:p>
    <w:p w:rsidR="00930844" w:rsidRDefault="00930844" w:rsidP="00CB5DEB">
      <w:pPr>
        <w:ind w:firstLine="0"/>
        <w:jc w:val="right"/>
        <w:rPr>
          <w:sz w:val="24"/>
          <w:szCs w:val="24"/>
        </w:rPr>
      </w:pPr>
    </w:p>
    <w:p w:rsidR="007D5F75" w:rsidRDefault="007D5F75" w:rsidP="00CB5DEB">
      <w:pPr>
        <w:ind w:firstLine="0"/>
        <w:jc w:val="right"/>
        <w:rPr>
          <w:sz w:val="24"/>
          <w:szCs w:val="24"/>
        </w:rPr>
      </w:pPr>
    </w:p>
    <w:p w:rsidR="007D5F75" w:rsidRDefault="007D5F75" w:rsidP="00CB5DEB">
      <w:pPr>
        <w:ind w:firstLine="0"/>
        <w:jc w:val="right"/>
        <w:rPr>
          <w:sz w:val="24"/>
          <w:szCs w:val="24"/>
        </w:rPr>
      </w:pPr>
    </w:p>
    <w:p w:rsidR="007D5F75" w:rsidRDefault="007D5F75" w:rsidP="00CB5DEB">
      <w:pPr>
        <w:ind w:firstLine="0"/>
        <w:jc w:val="right"/>
        <w:rPr>
          <w:sz w:val="24"/>
          <w:szCs w:val="24"/>
        </w:rPr>
      </w:pPr>
    </w:p>
    <w:p w:rsidR="007D5F75" w:rsidRDefault="007D5F75" w:rsidP="00CB5DEB">
      <w:pPr>
        <w:ind w:firstLine="0"/>
        <w:jc w:val="right"/>
        <w:rPr>
          <w:sz w:val="24"/>
          <w:szCs w:val="24"/>
        </w:rPr>
      </w:pPr>
    </w:p>
    <w:p w:rsidR="00CB5DEB" w:rsidRDefault="00CB5DEB" w:rsidP="00CB5DEB">
      <w:pPr>
        <w:ind w:firstLine="0"/>
        <w:jc w:val="right"/>
        <w:rPr>
          <w:sz w:val="24"/>
          <w:szCs w:val="24"/>
          <w:vertAlign w:val="superscript"/>
        </w:rPr>
      </w:pPr>
      <w:r w:rsidRPr="006C34CD">
        <w:rPr>
          <w:sz w:val="24"/>
          <w:szCs w:val="24"/>
        </w:rPr>
        <w:lastRenderedPageBreak/>
        <w:t>Приложение 1</w:t>
      </w:r>
      <w:r w:rsidR="001D780E">
        <w:rPr>
          <w:sz w:val="24"/>
          <w:szCs w:val="24"/>
          <w:vertAlign w:val="superscript"/>
        </w:rPr>
        <w:t>*</w:t>
      </w:r>
    </w:p>
    <w:p w:rsidR="001D780E" w:rsidRPr="001D780E" w:rsidRDefault="001D780E" w:rsidP="00CB5DEB">
      <w:pPr>
        <w:ind w:firstLine="0"/>
        <w:jc w:val="right"/>
        <w:rPr>
          <w:sz w:val="24"/>
          <w:szCs w:val="24"/>
        </w:rPr>
      </w:pPr>
      <w:r w:rsidRPr="001D780E">
        <w:rPr>
          <w:sz w:val="24"/>
          <w:szCs w:val="24"/>
        </w:rPr>
        <w:t>Карта маршрута.</w:t>
      </w:r>
    </w:p>
    <w:p w:rsidR="00930844" w:rsidRDefault="001D780E" w:rsidP="00CB5DEB">
      <w:pPr>
        <w:ind w:firstLine="0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2805" cy="6188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618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80E" w:rsidRPr="006C34CD" w:rsidRDefault="001D780E" w:rsidP="00CB5DEB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53FCD" w:rsidRPr="001D780E" w:rsidRDefault="001D780E" w:rsidP="00B91761">
      <w:pPr>
        <w:rPr>
          <w:sz w:val="24"/>
          <w:szCs w:val="24"/>
        </w:rPr>
      </w:pPr>
      <w:r w:rsidRPr="001D780E">
        <w:rPr>
          <w:sz w:val="24"/>
          <w:szCs w:val="24"/>
        </w:rPr>
        <w:t>*- карта должна соответствовать месту проведения</w:t>
      </w:r>
    </w:p>
    <w:sectPr w:rsidR="00653FCD" w:rsidRPr="001D780E" w:rsidSect="00F4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B53" w:rsidRDefault="00F82B53" w:rsidP="00B91761">
      <w:r>
        <w:separator/>
      </w:r>
    </w:p>
  </w:endnote>
  <w:endnote w:type="continuationSeparator" w:id="1">
    <w:p w:rsidR="00F82B53" w:rsidRDefault="00F82B53" w:rsidP="00B91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B53" w:rsidRDefault="00F82B53" w:rsidP="00B91761">
      <w:r>
        <w:separator/>
      </w:r>
    </w:p>
  </w:footnote>
  <w:footnote w:type="continuationSeparator" w:id="1">
    <w:p w:rsidR="00F82B53" w:rsidRDefault="00F82B53" w:rsidP="00B917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464E4"/>
    <w:multiLevelType w:val="hybridMultilevel"/>
    <w:tmpl w:val="A4888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E34F0"/>
    <w:multiLevelType w:val="hybridMultilevel"/>
    <w:tmpl w:val="46C20F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7D5751A"/>
    <w:multiLevelType w:val="hybridMultilevel"/>
    <w:tmpl w:val="B7629E26"/>
    <w:lvl w:ilvl="0" w:tplc="EB4419F8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7C7075"/>
    <w:multiLevelType w:val="hybridMultilevel"/>
    <w:tmpl w:val="16503AFA"/>
    <w:lvl w:ilvl="0" w:tplc="EB4419F8">
      <w:start w:val="1"/>
      <w:numFmt w:val="decimal"/>
      <w:lvlText w:val="%1."/>
      <w:lvlJc w:val="left"/>
      <w:pPr>
        <w:ind w:left="156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D3F"/>
    <w:rsid w:val="000771BC"/>
    <w:rsid w:val="0008175E"/>
    <w:rsid w:val="000B4935"/>
    <w:rsid w:val="001C45B9"/>
    <w:rsid w:val="001C6858"/>
    <w:rsid w:val="001D780E"/>
    <w:rsid w:val="00235217"/>
    <w:rsid w:val="002C2BBE"/>
    <w:rsid w:val="003052B2"/>
    <w:rsid w:val="0034172B"/>
    <w:rsid w:val="00347D3F"/>
    <w:rsid w:val="00373541"/>
    <w:rsid w:val="00495387"/>
    <w:rsid w:val="0051081A"/>
    <w:rsid w:val="005E0D7D"/>
    <w:rsid w:val="006055D2"/>
    <w:rsid w:val="00653FCD"/>
    <w:rsid w:val="006C34CD"/>
    <w:rsid w:val="006D6EB0"/>
    <w:rsid w:val="007C55A4"/>
    <w:rsid w:val="007D5F75"/>
    <w:rsid w:val="008058F8"/>
    <w:rsid w:val="00862CC5"/>
    <w:rsid w:val="008C7706"/>
    <w:rsid w:val="008E276A"/>
    <w:rsid w:val="008E4D34"/>
    <w:rsid w:val="00930844"/>
    <w:rsid w:val="009713DC"/>
    <w:rsid w:val="009A57FF"/>
    <w:rsid w:val="009C1AFE"/>
    <w:rsid w:val="009D5347"/>
    <w:rsid w:val="009E41E7"/>
    <w:rsid w:val="00AD62FF"/>
    <w:rsid w:val="00B7222B"/>
    <w:rsid w:val="00B91761"/>
    <w:rsid w:val="00BD4022"/>
    <w:rsid w:val="00C10219"/>
    <w:rsid w:val="00C44329"/>
    <w:rsid w:val="00C83667"/>
    <w:rsid w:val="00C959C1"/>
    <w:rsid w:val="00CB5DEB"/>
    <w:rsid w:val="00D10BFA"/>
    <w:rsid w:val="00D217ED"/>
    <w:rsid w:val="00D27229"/>
    <w:rsid w:val="00DC2580"/>
    <w:rsid w:val="00E1144C"/>
    <w:rsid w:val="00E331EA"/>
    <w:rsid w:val="00E42258"/>
    <w:rsid w:val="00E858A8"/>
    <w:rsid w:val="00EB2D8A"/>
    <w:rsid w:val="00ED1D32"/>
    <w:rsid w:val="00EE3427"/>
    <w:rsid w:val="00F01AD3"/>
    <w:rsid w:val="00F262D0"/>
    <w:rsid w:val="00F43951"/>
    <w:rsid w:val="00F66571"/>
    <w:rsid w:val="00F82B53"/>
    <w:rsid w:val="00F91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6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347D3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D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8">
    <w:name w:val="c28"/>
    <w:basedOn w:val="a"/>
    <w:rsid w:val="00347D3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347D3F"/>
  </w:style>
  <w:style w:type="character" w:customStyle="1" w:styleId="c22">
    <w:name w:val="c22"/>
    <w:basedOn w:val="a0"/>
    <w:rsid w:val="00347D3F"/>
  </w:style>
  <w:style w:type="character" w:customStyle="1" w:styleId="c8">
    <w:name w:val="c8"/>
    <w:basedOn w:val="a0"/>
    <w:rsid w:val="00347D3F"/>
  </w:style>
  <w:style w:type="paragraph" w:customStyle="1" w:styleId="c2">
    <w:name w:val="c2"/>
    <w:basedOn w:val="a"/>
    <w:rsid w:val="00347D3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11">
    <w:name w:val="c11"/>
    <w:basedOn w:val="a0"/>
    <w:rsid w:val="00347D3F"/>
  </w:style>
  <w:style w:type="character" w:customStyle="1" w:styleId="c4">
    <w:name w:val="c4"/>
    <w:basedOn w:val="a0"/>
    <w:rsid w:val="00347D3F"/>
  </w:style>
  <w:style w:type="character" w:customStyle="1" w:styleId="c7">
    <w:name w:val="c7"/>
    <w:basedOn w:val="a0"/>
    <w:rsid w:val="00347D3F"/>
  </w:style>
  <w:style w:type="character" w:customStyle="1" w:styleId="c30">
    <w:name w:val="c30"/>
    <w:basedOn w:val="a0"/>
    <w:rsid w:val="00347D3F"/>
  </w:style>
  <w:style w:type="character" w:customStyle="1" w:styleId="c17">
    <w:name w:val="c17"/>
    <w:basedOn w:val="a0"/>
    <w:rsid w:val="00347D3F"/>
  </w:style>
  <w:style w:type="character" w:customStyle="1" w:styleId="c1">
    <w:name w:val="c1"/>
    <w:basedOn w:val="a0"/>
    <w:rsid w:val="00347D3F"/>
  </w:style>
  <w:style w:type="character" w:customStyle="1" w:styleId="c13">
    <w:name w:val="c13"/>
    <w:basedOn w:val="a0"/>
    <w:rsid w:val="00347D3F"/>
  </w:style>
  <w:style w:type="character" w:customStyle="1" w:styleId="c25">
    <w:name w:val="c25"/>
    <w:basedOn w:val="a0"/>
    <w:rsid w:val="00347D3F"/>
  </w:style>
  <w:style w:type="paragraph" w:customStyle="1" w:styleId="c27">
    <w:name w:val="c27"/>
    <w:basedOn w:val="a"/>
    <w:rsid w:val="00347D3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0">
    <w:name w:val="c0"/>
    <w:basedOn w:val="a"/>
    <w:rsid w:val="00347D3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16">
    <w:name w:val="c16"/>
    <w:basedOn w:val="a0"/>
    <w:rsid w:val="00347D3F"/>
  </w:style>
  <w:style w:type="character" w:customStyle="1" w:styleId="c31">
    <w:name w:val="c31"/>
    <w:basedOn w:val="a0"/>
    <w:rsid w:val="00347D3F"/>
  </w:style>
  <w:style w:type="character" w:customStyle="1" w:styleId="c12">
    <w:name w:val="c12"/>
    <w:basedOn w:val="a0"/>
    <w:rsid w:val="00347D3F"/>
  </w:style>
  <w:style w:type="character" w:customStyle="1" w:styleId="c15">
    <w:name w:val="c15"/>
    <w:basedOn w:val="a0"/>
    <w:rsid w:val="00347D3F"/>
  </w:style>
  <w:style w:type="paragraph" w:styleId="a3">
    <w:name w:val="Normal (Web)"/>
    <w:basedOn w:val="a"/>
    <w:uiPriority w:val="99"/>
    <w:unhideWhenUsed/>
    <w:rsid w:val="00E331E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41E7"/>
    <w:rPr>
      <w:b/>
      <w:bCs/>
    </w:rPr>
  </w:style>
  <w:style w:type="character" w:styleId="a5">
    <w:name w:val="Emphasis"/>
    <w:basedOn w:val="a0"/>
    <w:uiPriority w:val="20"/>
    <w:qFormat/>
    <w:rsid w:val="009E41E7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862C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2CC5"/>
  </w:style>
  <w:style w:type="paragraph" w:styleId="a8">
    <w:name w:val="footer"/>
    <w:basedOn w:val="a"/>
    <w:link w:val="a9"/>
    <w:uiPriority w:val="99"/>
    <w:semiHidden/>
    <w:unhideWhenUsed/>
    <w:rsid w:val="00862C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62CC5"/>
  </w:style>
  <w:style w:type="paragraph" w:styleId="aa">
    <w:name w:val="Balloon Text"/>
    <w:basedOn w:val="a"/>
    <w:link w:val="ab"/>
    <w:uiPriority w:val="99"/>
    <w:semiHidden/>
    <w:unhideWhenUsed/>
    <w:rsid w:val="00F665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657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B5D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7</cp:revision>
  <cp:lastPrinted>2021-09-29T13:50:00Z</cp:lastPrinted>
  <dcterms:created xsi:type="dcterms:W3CDTF">2021-09-29T12:51:00Z</dcterms:created>
  <dcterms:modified xsi:type="dcterms:W3CDTF">2021-10-14T18:48:00Z</dcterms:modified>
</cp:coreProperties>
</file>